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8606E" w14:textId="77777777" w:rsidR="00CE079F" w:rsidRPr="00FD4B8B" w:rsidRDefault="00CE079F" w:rsidP="00CE079F">
      <w:pPr>
        <w:spacing w:line="48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S1. </w:t>
      </w:r>
      <w:r w:rsidRPr="00FD4B8B">
        <w:rPr>
          <w:rFonts w:ascii="Times New Roman" w:hAnsi="Times New Roman" w:cs="Times New Roman"/>
          <w:b/>
          <w:bCs/>
          <w:sz w:val="24"/>
          <w:szCs w:val="24"/>
        </w:rPr>
        <w:t>Reagents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909"/>
      </w:tblGrid>
      <w:tr w:rsidR="00CE079F" w:rsidRPr="0030246C" w14:paraId="53F8C35C" w14:textId="77777777" w:rsidTr="00C47800">
        <w:tc>
          <w:tcPr>
            <w:tcW w:w="53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A813DC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ED40DE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Reagents</w:t>
            </w:r>
          </w:p>
        </w:tc>
        <w:tc>
          <w:tcPr>
            <w:tcW w:w="29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0EA5B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Source</w:t>
            </w:r>
          </w:p>
        </w:tc>
      </w:tr>
      <w:tr w:rsidR="00CE079F" w:rsidRPr="0030246C" w14:paraId="69F9EB2B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96B84C1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Dimethyl sulfoxide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,</w:t>
            </w:r>
            <w:r w:rsidRPr="00ED40DE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DMSO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7CD09BE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5A0639">
              <w:rPr>
                <w:rFonts w:ascii="Times New Roman" w:hAnsi="Times New Roman" w:cs="Times New Roman"/>
                <w:sz w:val="24"/>
                <w:szCs w:val="24"/>
              </w:rPr>
              <w:t>MedChemExpress</w:t>
            </w:r>
            <w:proofErr w:type="spellEnd"/>
          </w:p>
        </w:tc>
      </w:tr>
      <w:tr w:rsidR="00CE079F" w:rsidRPr="0030246C" w14:paraId="266259D4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3BFD35F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Nutlin-3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611CBBE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MedChemExpress</w:t>
            </w:r>
            <w:proofErr w:type="spellEnd"/>
          </w:p>
        </w:tc>
      </w:tr>
      <w:tr w:rsidR="00CE079F" w:rsidRPr="0030246C" w14:paraId="434A1F2A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61CCE9E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5-Fluorouracil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3A2F4A82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MedChemExpress</w:t>
            </w:r>
            <w:proofErr w:type="spellEnd"/>
          </w:p>
        </w:tc>
      </w:tr>
      <w:tr w:rsidR="00CE079F" w:rsidRPr="0030246C" w14:paraId="3490A640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D9A621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Cisplatin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76B26319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MedChemExpress</w:t>
            </w:r>
            <w:proofErr w:type="spellEnd"/>
          </w:p>
        </w:tc>
      </w:tr>
      <w:tr w:rsidR="00CE079F" w:rsidRPr="0030246C" w14:paraId="42103186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C46BBF2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Etoposide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30A4EC7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MedChemExpress</w:t>
            </w:r>
            <w:proofErr w:type="spellEnd"/>
          </w:p>
        </w:tc>
      </w:tr>
      <w:tr w:rsidR="00CE079F" w:rsidRPr="0030246C" w14:paraId="270AC73B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248C68A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APG-115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3CF53BFA" w14:textId="77777777" w:rsidR="00CE079F" w:rsidRPr="009F67FB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MedChemExpress</w:t>
            </w:r>
            <w:proofErr w:type="spellEnd"/>
          </w:p>
        </w:tc>
      </w:tr>
      <w:tr w:rsidR="00CE079F" w:rsidRPr="0030246C" w14:paraId="6EF6A2D0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389F201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Alpelisib</w:t>
            </w:r>
            <w:proofErr w:type="spellEnd"/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3E160CD2" w14:textId="77777777" w:rsidR="00CE079F" w:rsidRPr="009F67FB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MedChemExpress</w:t>
            </w:r>
            <w:proofErr w:type="spellEnd"/>
          </w:p>
        </w:tc>
      </w:tr>
      <w:tr w:rsidR="00CE079F" w:rsidRPr="0030246C" w14:paraId="583AFB7F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6D0ED31" w14:textId="77777777" w:rsidR="00CE079F" w:rsidRDefault="00CE079F" w:rsidP="00C47800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FA50AF">
              <w:rPr>
                <w:rFonts w:ascii="Times New Roman" w:hAnsi="Times New Roman" w:cs="Times New Roman" w:hint="eastAsia"/>
                <w:sz w:val="24"/>
                <w:szCs w:val="24"/>
              </w:rPr>
              <w:t>ctinomycin D (</w:t>
            </w:r>
            <w:proofErr w:type="spellStart"/>
            <w:r w:rsidRPr="00FA50AF">
              <w:rPr>
                <w:rFonts w:ascii="Times New Roman" w:hAnsi="Times New Roman" w:cs="Times New Roman" w:hint="eastAsia"/>
                <w:sz w:val="24"/>
                <w:szCs w:val="24"/>
              </w:rPr>
              <w:t>Act.D</w:t>
            </w:r>
            <w:proofErr w:type="spellEnd"/>
            <w:r w:rsidRPr="00FA50AF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18282C5F" w14:textId="77777777" w:rsidR="00CE079F" w:rsidRPr="009F67FB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MedChemExpress</w:t>
            </w:r>
            <w:proofErr w:type="spellEnd"/>
          </w:p>
        </w:tc>
      </w:tr>
      <w:tr w:rsidR="00CE079F" w:rsidRPr="0030246C" w14:paraId="1FED5984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9CF1FCF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RNAiso</w:t>
            </w:r>
            <w:proofErr w:type="spellEnd"/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Plus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（</w:t>
            </w:r>
            <w:proofErr w:type="spellStart"/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Trizol</w:t>
            </w:r>
            <w:proofErr w:type="spellEnd"/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4A043EE3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TaKaRa</w:t>
            </w:r>
            <w:proofErr w:type="spellEnd"/>
          </w:p>
        </w:tc>
      </w:tr>
      <w:tr w:rsidR="00CE079F" w:rsidRPr="0030246C" w14:paraId="658A0400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F8FE8A1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B1CB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ChamQ</w:t>
            </w:r>
            <w:proofErr w:type="spellEnd"/>
            <w:r w:rsidRPr="00EB1CB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Universal SYBR qPCR Master M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ix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7EDC53D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EB1CB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Vazyme</w:t>
            </w:r>
            <w:proofErr w:type="spellEnd"/>
          </w:p>
        </w:tc>
      </w:tr>
      <w:tr w:rsidR="00CE079F" w:rsidRPr="0030246C" w14:paraId="25EDD7B7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AC84F2F" w14:textId="77777777" w:rsidR="00CE079F" w:rsidRPr="00EB1CB4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Hieff</w:t>
            </w:r>
            <w:proofErr w:type="spellEnd"/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trans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®</w:t>
            </w:r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Liposomal Transfection Reagent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7192C072" w14:textId="77777777" w:rsidR="00CE079F" w:rsidRPr="00EB1CB4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9F67F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Yeasen</w:t>
            </w:r>
            <w:proofErr w:type="spellEnd"/>
          </w:p>
        </w:tc>
      </w:tr>
      <w:tr w:rsidR="00CE079F" w:rsidRPr="0030246C" w14:paraId="268F0742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0795C8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B1CB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KOD-Plus-Mutagenesis Kit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3ADF60B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EB1CB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TOYOBO</w:t>
            </w:r>
          </w:p>
        </w:tc>
      </w:tr>
      <w:tr w:rsidR="00CE079F" w:rsidRPr="0030246C" w14:paraId="3F5E8BE8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8162539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50A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Cell Counting Kit-8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649EE90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FA50A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Dojindo</w:t>
            </w:r>
            <w:proofErr w:type="spellEnd"/>
          </w:p>
        </w:tc>
      </w:tr>
      <w:tr w:rsidR="00CE079F" w:rsidRPr="0030246C" w14:paraId="00C6B5F0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292A1F5F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1266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Dual-luciferase Reporter Assay System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50023C0E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1266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Promega</w:t>
            </w:r>
          </w:p>
        </w:tc>
      </w:tr>
      <w:tr w:rsidR="00CE079F" w:rsidRPr="0030246C" w14:paraId="2BDA611F" w14:textId="77777777" w:rsidTr="00C47800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23E6B49" w14:textId="77777777" w:rsidR="00CE079F" w:rsidRPr="00FA50AF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50A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Magna </w:t>
            </w:r>
            <w:proofErr w:type="spellStart"/>
            <w:r w:rsidRPr="00FA50A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ChIPTM</w:t>
            </w:r>
            <w:proofErr w:type="spellEnd"/>
            <w:r w:rsidRPr="00FA50A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A/G Chromatin</w:t>
            </w:r>
          </w:p>
          <w:p w14:paraId="0FA6CB15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A50A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Immunoprecipitation Reagent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0CC9915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Merck</w:t>
            </w:r>
          </w:p>
        </w:tc>
      </w:tr>
      <w:tr w:rsidR="00CE079F" w:rsidRPr="0030246C" w14:paraId="7170A2AE" w14:textId="77777777" w:rsidTr="00C47800"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CCAEE9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544CE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Hiscript</w:t>
            </w:r>
            <w:proofErr w:type="spellEnd"/>
            <w:r w:rsidRPr="00544CE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III </w:t>
            </w:r>
            <w:proofErr w:type="spellStart"/>
            <w:r w:rsidRPr="00544CE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qRT</w:t>
            </w:r>
            <w:proofErr w:type="spellEnd"/>
            <w:r w:rsidRPr="00544CE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proofErr w:type="spellStart"/>
            <w:r w:rsidRPr="00544CE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SuperMix</w:t>
            </w:r>
            <w:proofErr w:type="spellEnd"/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5F19E2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544CE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Vazyme</w:t>
            </w:r>
            <w:proofErr w:type="spellEnd"/>
          </w:p>
        </w:tc>
      </w:tr>
    </w:tbl>
    <w:p w14:paraId="091DD42B" w14:textId="77777777" w:rsidR="00CE079F" w:rsidRDefault="00CE079F" w:rsidP="00CE079F">
      <w:pPr>
        <w:spacing w:line="480" w:lineRule="exact"/>
        <w:rPr>
          <w:rFonts w:ascii="Times New Roman" w:hAnsi="Times New Roman" w:cs="Times New Roman"/>
          <w:sz w:val="24"/>
          <w:szCs w:val="24"/>
        </w:rPr>
      </w:pPr>
    </w:p>
    <w:p w14:paraId="586118E9" w14:textId="77777777" w:rsidR="00CE079F" w:rsidRDefault="00CE079F" w:rsidP="00CE079F"/>
    <w:p w14:paraId="200591B1" w14:textId="77777777" w:rsidR="00CE079F" w:rsidRDefault="00CE079F" w:rsidP="00CE079F"/>
    <w:p w14:paraId="10B2EE1F" w14:textId="77777777" w:rsidR="00CE079F" w:rsidRDefault="00CE079F" w:rsidP="00CE079F"/>
    <w:p w14:paraId="3B65E54B" w14:textId="77777777" w:rsidR="00CE079F" w:rsidRDefault="00CE079F" w:rsidP="00CE079F"/>
    <w:p w14:paraId="4F1A3368" w14:textId="77777777" w:rsidR="00CE079F" w:rsidRDefault="00CE079F" w:rsidP="00CE079F"/>
    <w:p w14:paraId="3B32E95C" w14:textId="77777777" w:rsidR="00CE079F" w:rsidRDefault="00CE079F" w:rsidP="00CE079F"/>
    <w:p w14:paraId="2B2F3A53" w14:textId="77777777" w:rsidR="00CE079F" w:rsidRDefault="00CE079F" w:rsidP="00CE079F"/>
    <w:p w14:paraId="4DDD5C11" w14:textId="77777777" w:rsidR="00CE079F" w:rsidRDefault="00CE079F" w:rsidP="00CE079F"/>
    <w:p w14:paraId="4021D0D1" w14:textId="77777777" w:rsidR="00CE079F" w:rsidRDefault="00CE079F" w:rsidP="00CE079F"/>
    <w:p w14:paraId="6C54B731" w14:textId="77777777" w:rsidR="00CE079F" w:rsidRDefault="00CE079F" w:rsidP="00CE079F"/>
    <w:p w14:paraId="0904C7C4" w14:textId="77777777" w:rsidR="00CE079F" w:rsidRDefault="00CE079F" w:rsidP="00CE079F"/>
    <w:p w14:paraId="17707283" w14:textId="77777777" w:rsidR="00CE079F" w:rsidRDefault="00CE079F" w:rsidP="00CE079F"/>
    <w:p w14:paraId="4FE5C9EE" w14:textId="77777777" w:rsidR="00CE079F" w:rsidRDefault="00CE079F" w:rsidP="00CE079F"/>
    <w:p w14:paraId="3D808E19" w14:textId="77777777" w:rsidR="00CE079F" w:rsidRDefault="00CE079F" w:rsidP="00CE079F"/>
    <w:p w14:paraId="07D8185F" w14:textId="77777777" w:rsidR="00CE079F" w:rsidRDefault="00CE079F" w:rsidP="00CE079F"/>
    <w:p w14:paraId="082BAC56" w14:textId="77777777" w:rsidR="00CE079F" w:rsidRDefault="00CE079F" w:rsidP="00CE079F"/>
    <w:p w14:paraId="0E7F1F16" w14:textId="77777777" w:rsidR="00CE079F" w:rsidRDefault="00CE079F" w:rsidP="00CE079F">
      <w:pPr>
        <w:rPr>
          <w:rFonts w:hint="eastAsia"/>
        </w:rPr>
      </w:pPr>
    </w:p>
    <w:p w14:paraId="3DD8392D" w14:textId="77777777" w:rsidR="00CE079F" w:rsidRPr="00995BF8" w:rsidRDefault="00CE079F" w:rsidP="00CE079F">
      <w:pPr>
        <w:spacing w:line="48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Table S2. </w:t>
      </w:r>
      <w:r w:rsidRPr="00995BF8">
        <w:rPr>
          <w:rFonts w:ascii="Times New Roman" w:hAnsi="Times New Roman" w:cs="Times New Roman" w:hint="eastAsia"/>
          <w:b/>
          <w:bCs/>
          <w:sz w:val="24"/>
          <w:szCs w:val="24"/>
        </w:rPr>
        <w:t>Antibodies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5"/>
        <w:gridCol w:w="2934"/>
        <w:gridCol w:w="2447"/>
      </w:tblGrid>
      <w:tr w:rsidR="00CE079F" w:rsidRPr="0030246C" w14:paraId="35B888E9" w14:textId="77777777" w:rsidTr="00C47800">
        <w:tc>
          <w:tcPr>
            <w:tcW w:w="292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16574E" w14:textId="77777777" w:rsidR="00CE079F" w:rsidRPr="002641B1" w:rsidRDefault="00CE079F" w:rsidP="00C47800">
            <w:pPr>
              <w:spacing w:line="48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BF8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Antibodies</w:t>
            </w:r>
          </w:p>
        </w:tc>
        <w:tc>
          <w:tcPr>
            <w:tcW w:w="29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200AA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95BF8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Vendors</w:t>
            </w:r>
          </w:p>
        </w:tc>
        <w:tc>
          <w:tcPr>
            <w:tcW w:w="244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F456EC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C</w:t>
            </w:r>
            <w:r w:rsidRPr="00995BF8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atalog number</w:t>
            </w:r>
          </w:p>
        </w:tc>
      </w:tr>
      <w:tr w:rsidR="00CE079F" w:rsidRPr="0030246C" w14:paraId="21DA82F7" w14:textId="77777777" w:rsidTr="00C47800">
        <w:tc>
          <w:tcPr>
            <w:tcW w:w="2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6935B4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p5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 (DO-1)</w:t>
            </w:r>
          </w:p>
        </w:tc>
        <w:tc>
          <w:tcPr>
            <w:tcW w:w="2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3DF2CF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Santa Cruz</w:t>
            </w: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8E6C9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36F5F">
              <w:rPr>
                <w:rFonts w:ascii="Times New Roman" w:hAnsi="Times New Roman" w:cs="Times New Roman"/>
                <w:sz w:val="24"/>
                <w:szCs w:val="24"/>
              </w:rPr>
              <w:t>sc-126</w:t>
            </w:r>
          </w:p>
        </w:tc>
      </w:tr>
      <w:tr w:rsidR="00CE079F" w:rsidRPr="0030246C" w14:paraId="40D32D1F" w14:textId="77777777" w:rsidTr="00C47800"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</w:tcPr>
          <w:p w14:paraId="56DEFE51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14:paraId="43CF594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04A1735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36F5F">
              <w:rPr>
                <w:rFonts w:ascii="Times New Roman" w:hAnsi="Times New Roman" w:cs="Times New Roman"/>
                <w:sz w:val="24"/>
                <w:szCs w:val="24"/>
              </w:rPr>
              <w:t>2947</w:t>
            </w:r>
          </w:p>
        </w:tc>
      </w:tr>
      <w:tr w:rsidR="00CE079F" w:rsidRPr="0030246C" w14:paraId="2DE092C3" w14:textId="77777777" w:rsidTr="00C47800"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</w:tcPr>
          <w:p w14:paraId="0076C78C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14:paraId="67D1EBB2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7B4C0173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6967DF">
              <w:rPr>
                <w:rFonts w:ascii="Times New Roman" w:hAnsi="Times New Roman" w:cs="Times New Roman"/>
                <w:sz w:val="24"/>
                <w:szCs w:val="24"/>
              </w:rPr>
              <w:t>60004-1-Ig</w:t>
            </w:r>
          </w:p>
        </w:tc>
      </w:tr>
      <w:tr w:rsidR="00CE079F" w:rsidRPr="0030246C" w14:paraId="70F85D10" w14:textId="77777777" w:rsidTr="00C47800"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</w:tcPr>
          <w:p w14:paraId="1B6B1198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DCP1B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14:paraId="758EA405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7C374FA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36F5F">
              <w:rPr>
                <w:rFonts w:ascii="Times New Roman" w:hAnsi="Times New Roman" w:cs="Times New Roman"/>
                <w:sz w:val="24"/>
                <w:szCs w:val="24"/>
              </w:rPr>
              <w:t>13233</w:t>
            </w:r>
          </w:p>
        </w:tc>
      </w:tr>
      <w:tr w:rsidR="00CE079F" w:rsidRPr="0030246C" w14:paraId="6FB6E986" w14:textId="77777777" w:rsidTr="00C47800"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</w:tcPr>
          <w:p w14:paraId="0317181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Flag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t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ag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14:paraId="2803E5C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Sigma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3892B858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F1804</w:t>
            </w:r>
          </w:p>
        </w:tc>
      </w:tr>
      <w:tr w:rsidR="00CE079F" w:rsidRPr="0030246C" w14:paraId="0BDA0298" w14:textId="77777777" w:rsidTr="00C47800"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</w:tcPr>
          <w:p w14:paraId="5729A68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32CB6">
              <w:rPr>
                <w:rFonts w:ascii="Times New Roman" w:hAnsi="Times New Roman" w:cs="Times New Roman"/>
                <w:sz w:val="24"/>
                <w:szCs w:val="24"/>
              </w:rPr>
              <w:t>p-AKT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14:paraId="73E7463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0A7D816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32CB6">
              <w:rPr>
                <w:rFonts w:ascii="Times New Roman" w:hAnsi="Times New Roman" w:cs="Times New Roman"/>
                <w:sz w:val="24"/>
                <w:szCs w:val="24"/>
              </w:rPr>
              <w:t>13038</w:t>
            </w:r>
          </w:p>
        </w:tc>
      </w:tr>
      <w:tr w:rsidR="00CE079F" w:rsidRPr="0030246C" w14:paraId="5901A4F0" w14:textId="77777777" w:rsidTr="00C47800"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</w:tcPr>
          <w:p w14:paraId="45A24135" w14:textId="77777777" w:rsidR="00CE079F" w:rsidRPr="00A32CB6" w:rsidRDefault="00CE079F" w:rsidP="00C47800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AKT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14:paraId="7CAC6CBC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7DD46A5E" w14:textId="77777777" w:rsidR="00CE079F" w:rsidRPr="00A32CB6" w:rsidRDefault="00CE079F" w:rsidP="00C47800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9272</w:t>
            </w:r>
          </w:p>
        </w:tc>
      </w:tr>
      <w:tr w:rsidR="00CE079F" w:rsidRPr="0030246C" w14:paraId="74078C5E" w14:textId="77777777" w:rsidTr="00C47800"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</w:tcPr>
          <w:p w14:paraId="2F2170B7" w14:textId="77777777" w:rsidR="00CE079F" w:rsidRDefault="00CE079F" w:rsidP="00C47800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p-</w:t>
            </w:r>
            <w:r w:rsidRPr="00A32CB6">
              <w:rPr>
                <w:rFonts w:ascii="Times New Roman" w:hAnsi="Times New Roman" w:cs="Times New Roman"/>
                <w:sz w:val="24"/>
                <w:szCs w:val="24"/>
              </w:rPr>
              <w:t>GSK3β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14:paraId="30EDFB0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34C49150" w14:textId="77777777" w:rsidR="00CE079F" w:rsidRDefault="00CE079F" w:rsidP="00C47800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9336</w:t>
            </w:r>
          </w:p>
        </w:tc>
      </w:tr>
      <w:tr w:rsidR="00CE079F" w:rsidRPr="0030246C" w14:paraId="542E69E0" w14:textId="77777777" w:rsidTr="00C47800"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</w:tcPr>
          <w:p w14:paraId="60A0D7F9" w14:textId="77777777" w:rsidR="00CE079F" w:rsidRDefault="00CE079F" w:rsidP="00C47800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32CB6">
              <w:rPr>
                <w:rFonts w:ascii="Times New Roman" w:hAnsi="Times New Roman" w:cs="Times New Roman"/>
                <w:sz w:val="24"/>
                <w:szCs w:val="24"/>
              </w:rPr>
              <w:t>GSK3β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14:paraId="158A65F8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79768DE4" w14:textId="77777777" w:rsidR="00CE079F" w:rsidRDefault="00CE079F" w:rsidP="00C47800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9315</w:t>
            </w:r>
          </w:p>
        </w:tc>
      </w:tr>
      <w:tr w:rsidR="00CE079F" w:rsidRPr="0030246C" w14:paraId="51C12036" w14:textId="77777777" w:rsidTr="00C47800"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</w:tcPr>
          <w:p w14:paraId="13A08E92" w14:textId="77777777" w:rsidR="00CE079F" w:rsidRPr="00A32CB6" w:rsidRDefault="00CE079F" w:rsidP="00C47800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MAPK4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14:paraId="118A2280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Abcepta</w:t>
            </w:r>
            <w:proofErr w:type="spellEnd"/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7B5A4976" w14:textId="77777777" w:rsidR="00CE079F" w:rsidRDefault="00CE079F" w:rsidP="00C47800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36F5F">
              <w:rPr>
                <w:rFonts w:ascii="Times New Roman" w:hAnsi="Times New Roman" w:cs="Times New Roman"/>
                <w:sz w:val="24"/>
                <w:szCs w:val="24"/>
              </w:rPr>
              <w:t>AP7298b</w:t>
            </w:r>
          </w:p>
        </w:tc>
      </w:tr>
      <w:tr w:rsidR="00CE079F" w:rsidRPr="0030246C" w14:paraId="00627EC3" w14:textId="77777777" w:rsidTr="00C47800"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</w:tcPr>
          <w:p w14:paraId="78FDAAA1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5BF8">
              <w:rPr>
                <w:rFonts w:ascii="Times New Roman" w:eastAsia="宋体" w:hAnsi="Times New Roman" w:cs="Times New Roman"/>
                <w:sz w:val="24"/>
                <w:szCs w:val="24"/>
              </w:rPr>
              <w:t>Goat anti-Rabbit IgG antibody (HRP)</w:t>
            </w: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</w:tcPr>
          <w:p w14:paraId="3687DBB9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15051E2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8731D">
              <w:rPr>
                <w:rFonts w:ascii="Times New Roman" w:hAnsi="Times New Roman" w:cs="Times New Roman" w:hint="eastAsia"/>
                <w:sz w:val="24"/>
                <w:szCs w:val="24"/>
              </w:rPr>
              <w:t>No.SA00001-2</w:t>
            </w:r>
          </w:p>
        </w:tc>
      </w:tr>
      <w:tr w:rsidR="00CE079F" w:rsidRPr="0030246C" w14:paraId="15A79A27" w14:textId="77777777" w:rsidTr="00C47800"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DA5A1F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5BF8">
              <w:rPr>
                <w:rFonts w:ascii="Times New Roman" w:eastAsia="宋体" w:hAnsi="Times New Roman" w:cs="Times New Roman"/>
                <w:sz w:val="24"/>
                <w:szCs w:val="24"/>
              </w:rPr>
              <w:t>Goat anti-Mouse IgG antibody (HRP)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643FB4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44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90C3DB1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8731D">
              <w:rPr>
                <w:rFonts w:ascii="Times New Roman" w:hAnsi="Times New Roman" w:cs="Times New Roman" w:hint="eastAsia"/>
                <w:sz w:val="24"/>
                <w:szCs w:val="24"/>
              </w:rPr>
              <w:t>No. SA00001-1</w:t>
            </w:r>
          </w:p>
        </w:tc>
      </w:tr>
    </w:tbl>
    <w:p w14:paraId="59D17E64" w14:textId="77777777" w:rsidR="00CE079F" w:rsidRDefault="00CE079F" w:rsidP="00CE079F">
      <w:pPr>
        <w:spacing w:line="480" w:lineRule="exact"/>
        <w:rPr>
          <w:rFonts w:ascii="Times New Roman" w:hAnsi="Times New Roman" w:cs="Times New Roman"/>
          <w:sz w:val="24"/>
          <w:szCs w:val="24"/>
        </w:rPr>
      </w:pPr>
    </w:p>
    <w:p w14:paraId="54EAB352" w14:textId="77777777" w:rsidR="00CE079F" w:rsidRDefault="00CE079F" w:rsidP="00CE079F">
      <w:pPr>
        <w:rPr>
          <w:rFonts w:hint="eastAsia"/>
        </w:rPr>
      </w:pPr>
    </w:p>
    <w:p w14:paraId="4AEE2755" w14:textId="77777777" w:rsidR="00CE079F" w:rsidRDefault="00CE079F" w:rsidP="00CE079F"/>
    <w:p w14:paraId="2D67B9DA" w14:textId="77777777" w:rsidR="00CE079F" w:rsidRDefault="00CE079F" w:rsidP="00CE079F"/>
    <w:p w14:paraId="7F51AF17" w14:textId="77777777" w:rsidR="00CE079F" w:rsidRDefault="00CE079F" w:rsidP="00CE079F"/>
    <w:p w14:paraId="7BB70FD2" w14:textId="77777777" w:rsidR="00CE079F" w:rsidRDefault="00CE079F" w:rsidP="00CE079F"/>
    <w:p w14:paraId="38E6DEE7" w14:textId="77777777" w:rsidR="00CE079F" w:rsidRDefault="00CE079F" w:rsidP="00CE079F"/>
    <w:p w14:paraId="0C022840" w14:textId="77777777" w:rsidR="00CE079F" w:rsidRDefault="00CE079F" w:rsidP="00CE079F"/>
    <w:p w14:paraId="49CEDB0B" w14:textId="77777777" w:rsidR="00CE079F" w:rsidRDefault="00CE079F" w:rsidP="00CE079F"/>
    <w:p w14:paraId="1FB60CE4" w14:textId="77777777" w:rsidR="00CE079F" w:rsidRDefault="00CE079F" w:rsidP="00CE079F"/>
    <w:p w14:paraId="26193CC7" w14:textId="77777777" w:rsidR="00CE079F" w:rsidRDefault="00CE079F" w:rsidP="00CE079F"/>
    <w:p w14:paraId="313D6FBE" w14:textId="77777777" w:rsidR="00CE079F" w:rsidRDefault="00CE079F" w:rsidP="00CE079F"/>
    <w:p w14:paraId="1CF49083" w14:textId="77777777" w:rsidR="00CE079F" w:rsidRDefault="00CE079F" w:rsidP="00CE079F"/>
    <w:p w14:paraId="6D58A5D0" w14:textId="77777777" w:rsidR="00CE079F" w:rsidRDefault="00CE079F" w:rsidP="00CE079F"/>
    <w:p w14:paraId="7CDE0D8D" w14:textId="77777777" w:rsidR="00CE079F" w:rsidRDefault="00CE079F" w:rsidP="00CE079F"/>
    <w:p w14:paraId="6DBAD720" w14:textId="77777777" w:rsidR="00CE079F" w:rsidRDefault="00CE079F" w:rsidP="00CE079F"/>
    <w:p w14:paraId="33DBDF09" w14:textId="77777777" w:rsidR="00CE079F" w:rsidRDefault="00CE079F" w:rsidP="00CE079F"/>
    <w:p w14:paraId="15083237" w14:textId="77777777" w:rsidR="00CE079F" w:rsidRDefault="00CE079F" w:rsidP="00CE079F"/>
    <w:p w14:paraId="767B2891" w14:textId="77777777" w:rsidR="00CE079F" w:rsidRDefault="00CE079F" w:rsidP="00CE079F"/>
    <w:p w14:paraId="6DD0328B" w14:textId="77777777" w:rsidR="00CE079F" w:rsidRDefault="00CE079F" w:rsidP="00CE079F"/>
    <w:p w14:paraId="672FDFAD" w14:textId="77777777" w:rsidR="00CE079F" w:rsidRDefault="00CE079F" w:rsidP="00CE079F"/>
    <w:p w14:paraId="32A4E051" w14:textId="77777777" w:rsidR="00CE079F" w:rsidRDefault="00CE079F" w:rsidP="00CE079F"/>
    <w:p w14:paraId="7A3E4F8D" w14:textId="77777777" w:rsidR="00CE079F" w:rsidRDefault="00CE079F" w:rsidP="00CE079F"/>
    <w:p w14:paraId="437EC30B" w14:textId="77777777" w:rsidR="00CE079F" w:rsidRPr="008976F4" w:rsidRDefault="00CE079F" w:rsidP="00CE079F">
      <w:pPr>
        <w:spacing w:line="48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S3. </w:t>
      </w:r>
      <w:r w:rsidRPr="008976F4">
        <w:rPr>
          <w:rFonts w:ascii="Times New Roman" w:hAnsi="Times New Roman" w:cs="Times New Roman" w:hint="eastAsia"/>
          <w:b/>
          <w:bCs/>
          <w:sz w:val="24"/>
          <w:szCs w:val="24"/>
        </w:rPr>
        <w:t>Primers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for p</w:t>
      </w:r>
      <w:r w:rsidRPr="008976F4">
        <w:rPr>
          <w:rFonts w:ascii="Times New Roman" w:hAnsi="Times New Roman" w:cs="Times New Roman" w:hint="eastAsia"/>
          <w:b/>
          <w:bCs/>
          <w:sz w:val="24"/>
          <w:szCs w:val="24"/>
        </w:rPr>
        <w:t>lasmids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construction.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896"/>
      </w:tblGrid>
      <w:tr w:rsidR="00CE079F" w:rsidRPr="0030246C" w14:paraId="609144BA" w14:textId="77777777" w:rsidTr="00C47800"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0D4958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Primers</w:t>
            </w:r>
          </w:p>
        </w:tc>
        <w:tc>
          <w:tcPr>
            <w:tcW w:w="58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C3B8B2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Sequences (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’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-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’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)</w:t>
            </w:r>
          </w:p>
        </w:tc>
      </w:tr>
      <w:tr w:rsidR="00CE079F" w:rsidRPr="0030246C" w14:paraId="4CA0165E" w14:textId="77777777" w:rsidTr="00C47800"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06790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p53-gRNA-F1</w:t>
            </w:r>
          </w:p>
        </w:tc>
        <w:tc>
          <w:tcPr>
            <w:tcW w:w="58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5DB2C5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CACCGGCATGGGCGGCATGAACCGG</w:t>
            </w:r>
          </w:p>
        </w:tc>
      </w:tr>
      <w:tr w:rsidR="00CE079F" w:rsidRPr="0030246C" w14:paraId="37F0DDB6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486F615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p53-gRNA-R1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389B469E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AAACCCGGTTCATGCCGCCCATGCC</w:t>
            </w:r>
          </w:p>
        </w:tc>
      </w:tr>
      <w:tr w:rsidR="00CE079F" w:rsidRPr="0030246C" w14:paraId="1F264E20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E765F71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p53-gRNA-F2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0E38411A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CACCGGGAGTCTTCCAGTGTGATGA</w:t>
            </w:r>
          </w:p>
        </w:tc>
      </w:tr>
      <w:tr w:rsidR="00CE079F" w:rsidRPr="0030246C" w14:paraId="76D9DAB3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B8FE6A3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p53-gRNA-R2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7A8FB9DA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AAACTCATCACACTGGAAGACTCCC</w:t>
            </w:r>
          </w:p>
        </w:tc>
      </w:tr>
      <w:tr w:rsidR="00CE079F" w:rsidRPr="0030246C" w14:paraId="0F71C7F2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EA804A2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p53-gRNA-F3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2EC67B3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CACCGGATCAAGATCATTCGGCGCC</w:t>
            </w:r>
          </w:p>
        </w:tc>
      </w:tr>
      <w:tr w:rsidR="00CE079F" w:rsidRPr="0030246C" w14:paraId="6F48E0BE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B10560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p53-gRNA-R3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5CC0E61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AAACGGCGCCGAATGATCTTGATCC</w:t>
            </w:r>
          </w:p>
        </w:tc>
      </w:tr>
      <w:tr w:rsidR="00CE079F" w:rsidRPr="0030246C" w14:paraId="78D114CF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9E2BCA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pcDNA3.1-DCP1B-F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6A6D292A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ATACGCGGATCCATGGCAGCCGTGGCGGCA</w:t>
            </w:r>
          </w:p>
        </w:tc>
      </w:tr>
      <w:tr w:rsidR="00CE079F" w:rsidRPr="0030246C" w14:paraId="5864A2F4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8184044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pcDNA3.1-DCP1B-R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256615F2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GCGCCGCTCGAGTCACATAGTCTTTTTCATGGCTGC</w:t>
            </w:r>
          </w:p>
        </w:tc>
      </w:tr>
      <w:tr w:rsidR="00CE079F" w:rsidRPr="0030246C" w14:paraId="42A68225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7CC53C4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p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CDH-DCP1B-F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64B659F9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ATACGCTCTAGAATGGCAGCCGTGGCG</w:t>
            </w:r>
          </w:p>
        </w:tc>
      </w:tr>
      <w:tr w:rsidR="00CE079F" w:rsidRPr="0030246C" w14:paraId="2FD8FFCA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8DB935F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p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CDH-DCP1B-R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6AB15363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CCGTTCGAATTAGTGGTGGTGGTGGTGGTGCT</w:t>
            </w:r>
          </w:p>
        </w:tc>
      </w:tr>
      <w:tr w:rsidR="00CE079F" w:rsidRPr="0030246C" w14:paraId="6D13BC89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2D9C7C5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PCDH-MAPK4-F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67D18CCF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CGCTCTAGAGAGGATCCGGTACCGAGGAG</w:t>
            </w:r>
          </w:p>
        </w:tc>
      </w:tr>
      <w:tr w:rsidR="00CE079F" w:rsidRPr="0030246C" w14:paraId="44E9B698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934BDB8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PCDH-MAPK4-R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675F0FB0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CCG TTCGAATCGACGAATTTATCGTCGTCAT</w:t>
            </w:r>
          </w:p>
        </w:tc>
      </w:tr>
      <w:tr w:rsidR="00CE079F" w:rsidRPr="0030246C" w14:paraId="29CB1E0D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50EAF0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sh-DCP1B-F1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2F5D4FCC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CCGGCCTAACTCAGTATGAACAGTTCTCGAGAACTGTTCATACTGAGTTAGGTTTTTG</w:t>
            </w:r>
          </w:p>
        </w:tc>
      </w:tr>
      <w:tr w:rsidR="00CE079F" w:rsidRPr="0030246C" w14:paraId="1607EBFE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04CA380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sh-DCP1B-R1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472949F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AATTCAAAAACCTAACTCAGTATGAACAGTTCTCGAGAACTGTTCATACTGAGTTAGG</w:t>
            </w:r>
          </w:p>
        </w:tc>
      </w:tr>
      <w:tr w:rsidR="00CE079F" w:rsidRPr="0030246C" w14:paraId="4060CC53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8F51F8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sh-DCP1B-F2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7EC756F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CCGGCCTCATTCAGAATGATGACAACTCGAGTTGTCATCATTCTGAATGAGGTTTTTG</w:t>
            </w:r>
          </w:p>
        </w:tc>
      </w:tr>
      <w:tr w:rsidR="00CE079F" w:rsidRPr="0030246C" w14:paraId="7FB1B78E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C8B70C8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sh-DCP1B-R2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6C728052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AATTCAAAAACCTCATTCAGAATGATGACAACTCGAGTTGTCATCATTCTGAATGAGG</w:t>
            </w:r>
          </w:p>
        </w:tc>
      </w:tr>
      <w:tr w:rsidR="00CE079F" w:rsidRPr="0030246C" w14:paraId="61C2D571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FDBC6D5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sh-MAPK4-F1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0D67CA2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CCGGACTACACCAAAGCCATCGACACTCGAGTGTCGATGGCTTTGGTGTAGTTTTTTG</w:t>
            </w:r>
          </w:p>
        </w:tc>
      </w:tr>
      <w:tr w:rsidR="00CE079F" w:rsidRPr="0030246C" w14:paraId="7A5A9653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A832E64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sh-MAPK4-R1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659759B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AATTCAAAAAACTACACCAAAGCCATCGACACTCGAGTGTCGATGGCTTTGGTGTAGT</w:t>
            </w:r>
          </w:p>
        </w:tc>
      </w:tr>
      <w:tr w:rsidR="00CE079F" w:rsidRPr="0030246C" w14:paraId="407CDB79" w14:textId="77777777" w:rsidTr="00C4780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045F939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sh-MAPK4-F2</w:t>
            </w: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</w:tcPr>
          <w:p w14:paraId="1776B7F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CCGGAGTGAACAGTGAAGCCATCGACTCGAGTCGATGGCTTCACTGTTCACTTTTTTG</w:t>
            </w:r>
          </w:p>
        </w:tc>
      </w:tr>
      <w:tr w:rsidR="00CE079F" w:rsidRPr="0030246C" w14:paraId="3128E130" w14:textId="77777777" w:rsidTr="00C47800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C772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sh-MAPK4-R2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73AFB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AATTCAAAAAAGTGAACAGTGAAGCCATCGACTCGAGTCGATGGCTTCACTGTTCACT</w:t>
            </w:r>
          </w:p>
        </w:tc>
      </w:tr>
    </w:tbl>
    <w:p w14:paraId="0853C2E3" w14:textId="77777777" w:rsidR="00CE079F" w:rsidRDefault="00CE079F" w:rsidP="00CE079F">
      <w:pPr>
        <w:spacing w:line="480" w:lineRule="exact"/>
        <w:rPr>
          <w:rFonts w:ascii="Times New Roman" w:hAnsi="Times New Roman" w:cs="Times New Roman"/>
          <w:sz w:val="24"/>
          <w:szCs w:val="24"/>
        </w:rPr>
      </w:pPr>
    </w:p>
    <w:p w14:paraId="106826C8" w14:textId="77777777" w:rsidR="00CE079F" w:rsidRPr="00AA583D" w:rsidRDefault="00CE079F" w:rsidP="00CE079F">
      <w:pPr>
        <w:rPr>
          <w:rFonts w:hint="eastAsia"/>
        </w:rPr>
      </w:pPr>
    </w:p>
    <w:p w14:paraId="06A46F7F" w14:textId="77777777" w:rsidR="00CE079F" w:rsidRDefault="00CE079F" w:rsidP="00CE079F"/>
    <w:p w14:paraId="6D560E63" w14:textId="77777777" w:rsidR="00CE079F" w:rsidRDefault="00CE079F" w:rsidP="00CE079F"/>
    <w:p w14:paraId="1972CF19" w14:textId="77777777" w:rsidR="00CE079F" w:rsidRPr="00457FFD" w:rsidRDefault="00CE079F" w:rsidP="00CE079F">
      <w:pPr>
        <w:spacing w:line="48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S4. Primers for </w:t>
      </w:r>
      <w:r w:rsidRPr="00457FFD">
        <w:rPr>
          <w:rFonts w:ascii="Times New Roman" w:hAnsi="Times New Roman" w:cs="Times New Roman" w:hint="eastAsia"/>
          <w:b/>
          <w:bCs/>
          <w:sz w:val="24"/>
          <w:szCs w:val="24"/>
        </w:rPr>
        <w:t>siRNAs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CE079F" w:rsidRPr="0030246C" w14:paraId="37FB4BA8" w14:textId="77777777" w:rsidTr="00C47800">
        <w:tc>
          <w:tcPr>
            <w:tcW w:w="41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7FB18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siRN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1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CB1BEF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Sequences (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’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-3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’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)</w:t>
            </w:r>
          </w:p>
        </w:tc>
      </w:tr>
      <w:tr w:rsidR="00CE079F" w:rsidRPr="0030246C" w14:paraId="3B390F6C" w14:textId="77777777" w:rsidTr="00C47800">
        <w:tc>
          <w:tcPr>
            <w:tcW w:w="4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924FD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siNC</w:t>
            </w:r>
            <w:proofErr w:type="spellEnd"/>
          </w:p>
        </w:tc>
        <w:tc>
          <w:tcPr>
            <w:tcW w:w="4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0D9C7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UUCUCCGAACGUGUCACGUTT</w:t>
            </w:r>
          </w:p>
        </w:tc>
      </w:tr>
      <w:tr w:rsidR="00CE079F" w:rsidRPr="0030246C" w14:paraId="6FC92B02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7117BE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sip53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4CBF6D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GUAAUCUACUGGGACGGAATT</w:t>
            </w:r>
          </w:p>
        </w:tc>
      </w:tr>
      <w:tr w:rsidR="00CE079F" w:rsidRPr="0030246C" w14:paraId="26CD0086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383DF92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siDCP1B-1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524909F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GAAGUAGACAUUUUACGAATT</w:t>
            </w:r>
          </w:p>
        </w:tc>
      </w:tr>
      <w:tr w:rsidR="00CE079F" w:rsidRPr="0030246C" w14:paraId="7CDCB783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199E993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siDCP1B-2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8A27E87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GUGUGACCCUAGUACACCATT</w:t>
            </w:r>
          </w:p>
        </w:tc>
      </w:tr>
      <w:tr w:rsidR="00CE079F" w:rsidRPr="0030246C" w14:paraId="3D15F20D" w14:textId="77777777" w:rsidTr="00C47800">
        <w:tc>
          <w:tcPr>
            <w:tcW w:w="414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3A791ED1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siDCP1B-3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53A00613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GGAUCAACAAGACACCCAATT</w:t>
            </w:r>
          </w:p>
        </w:tc>
      </w:tr>
    </w:tbl>
    <w:p w14:paraId="0DF3ACD3" w14:textId="77777777" w:rsidR="00CE079F" w:rsidRDefault="00CE079F" w:rsidP="00CE079F">
      <w:pPr>
        <w:spacing w:line="480" w:lineRule="exact"/>
        <w:rPr>
          <w:rFonts w:ascii="Times New Roman" w:hAnsi="Times New Roman" w:cs="Times New Roman"/>
          <w:sz w:val="24"/>
          <w:szCs w:val="24"/>
        </w:rPr>
      </w:pPr>
    </w:p>
    <w:p w14:paraId="5839D4CC" w14:textId="77777777" w:rsidR="00CE079F" w:rsidRDefault="00CE079F" w:rsidP="00CE079F">
      <w:pPr>
        <w:rPr>
          <w:rFonts w:hint="eastAsia"/>
        </w:rPr>
      </w:pPr>
    </w:p>
    <w:p w14:paraId="3DA56E27" w14:textId="77777777" w:rsidR="00CE079F" w:rsidRDefault="00CE079F" w:rsidP="00CE079F"/>
    <w:p w14:paraId="0E7F920E" w14:textId="77777777" w:rsidR="00CE079F" w:rsidRDefault="00CE079F" w:rsidP="00CE079F"/>
    <w:p w14:paraId="4F12EC4A" w14:textId="77777777" w:rsidR="00CE079F" w:rsidRDefault="00CE079F" w:rsidP="00CE079F"/>
    <w:p w14:paraId="23FFBE7B" w14:textId="77777777" w:rsidR="00CE079F" w:rsidRDefault="00CE079F" w:rsidP="00CE079F">
      <w:pPr>
        <w:rPr>
          <w:rFonts w:hint="eastAsia"/>
        </w:rPr>
      </w:pPr>
    </w:p>
    <w:p w14:paraId="253B483B" w14:textId="77777777" w:rsidR="00CE079F" w:rsidRPr="008976F4" w:rsidRDefault="00CE079F" w:rsidP="00CE079F">
      <w:pPr>
        <w:spacing w:line="48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S5. </w:t>
      </w:r>
      <w:r w:rsidRPr="008976F4">
        <w:rPr>
          <w:rFonts w:ascii="Times New Roman" w:hAnsi="Times New Roman" w:cs="Times New Roman" w:hint="eastAsia"/>
          <w:b/>
          <w:bCs/>
          <w:sz w:val="24"/>
          <w:szCs w:val="24"/>
        </w:rPr>
        <w:t>Primers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for RT-qPCR.</w:t>
      </w:r>
    </w:p>
    <w:tbl>
      <w:tblPr>
        <w:tblStyle w:val="ae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0"/>
        <w:gridCol w:w="4296"/>
      </w:tblGrid>
      <w:tr w:rsidR="00CE079F" w:rsidRPr="0030246C" w14:paraId="51162342" w14:textId="77777777" w:rsidTr="00C47800">
        <w:tc>
          <w:tcPr>
            <w:tcW w:w="41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4EC736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CD4BC0">
              <w:rPr>
                <w:rFonts w:ascii="Times New Roman" w:hAnsi="Times New Roman" w:cs="Times New Roman" w:hint="eastAsia"/>
                <w:sz w:val="24"/>
                <w:szCs w:val="24"/>
              </w:rPr>
              <w:t>Primers</w:t>
            </w:r>
          </w:p>
        </w:tc>
        <w:tc>
          <w:tcPr>
            <w:tcW w:w="414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3D6344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Sequences (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5’-3’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)</w:t>
            </w:r>
          </w:p>
        </w:tc>
      </w:tr>
      <w:tr w:rsidR="00CE079F" w:rsidRPr="0030246C" w14:paraId="3285D690" w14:textId="77777777" w:rsidTr="00C47800">
        <w:tc>
          <w:tcPr>
            <w:tcW w:w="4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388F8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GAPDH-F</w:t>
            </w:r>
          </w:p>
        </w:tc>
        <w:tc>
          <w:tcPr>
            <w:tcW w:w="41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BA84CE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GGAGCGAGATCCCTCCAAAAT</w:t>
            </w:r>
          </w:p>
        </w:tc>
      </w:tr>
      <w:tr w:rsidR="00CE079F" w:rsidRPr="0030246C" w14:paraId="4077B81B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3851260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GAPDH-R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31ED254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GGCTGTTGTCATACTTCTCATGG</w:t>
            </w:r>
          </w:p>
        </w:tc>
      </w:tr>
      <w:tr w:rsidR="00CE079F" w:rsidRPr="0030246C" w14:paraId="1C2A914C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BDECA9C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p53-F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D0FA49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CCCAAGCAATGGATGATTTGA</w:t>
            </w:r>
          </w:p>
        </w:tc>
      </w:tr>
      <w:tr w:rsidR="00CE079F" w:rsidRPr="0030246C" w14:paraId="27C6A680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814D2EC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p53-R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1EC780F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GGCATTCTGGGAGCTTCATCT</w:t>
            </w:r>
          </w:p>
        </w:tc>
      </w:tr>
      <w:tr w:rsidR="00CE079F" w:rsidRPr="0030246C" w14:paraId="14A164DA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0AEE482E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p21-F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253D1B8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CTGGACTGTTTTCTCTCGGCTC</w:t>
            </w:r>
          </w:p>
        </w:tc>
      </w:tr>
      <w:tr w:rsidR="00CE079F" w:rsidRPr="0030246C" w14:paraId="560C623B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0EA6ACF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p21-R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B46CBF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TGTATATTCAGCATTGTGGGAGGA</w:t>
            </w:r>
          </w:p>
        </w:tc>
      </w:tr>
      <w:tr w:rsidR="00CE079F" w:rsidRPr="0030246C" w14:paraId="7771D159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421498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DCP1B-F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C0F7113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CTCTGTACACCTTCGGCCAT</w:t>
            </w:r>
          </w:p>
        </w:tc>
      </w:tr>
      <w:tr w:rsidR="00CE079F" w:rsidRPr="0030246C" w14:paraId="5E69BD9D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64792F74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DCP1B-R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81E532E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TCCATAGATGGACAATCTGGCA</w:t>
            </w:r>
          </w:p>
        </w:tc>
      </w:tr>
      <w:tr w:rsidR="00CE079F" w:rsidRPr="0030246C" w14:paraId="5AE8E347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99C08D4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CHIP-DCP1B-F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20B69DC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GCCCCTGCCTTGATTGGGTT</w:t>
            </w:r>
          </w:p>
        </w:tc>
      </w:tr>
      <w:tr w:rsidR="00CE079F" w:rsidRPr="0030246C" w14:paraId="4AB9F0B0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3640A23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CHIP-DCP1B-R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FE5B769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ACCCTTTCAGGGGATCTGCA</w:t>
            </w:r>
          </w:p>
        </w:tc>
      </w:tr>
      <w:tr w:rsidR="00CE079F" w:rsidRPr="0030246C" w14:paraId="6B4D6921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A537CF5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CHIP-</w:t>
            </w:r>
            <w:r w:rsidRPr="001569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p21</w:t>
            </w: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FEDA7DB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hAnsi="Times New Roman" w:cs="Times New Roman"/>
                <w:sz w:val="24"/>
                <w:szCs w:val="24"/>
              </w:rPr>
              <w:t>GCTCCCTCATGGGCAAACTCACT</w:t>
            </w:r>
          </w:p>
        </w:tc>
      </w:tr>
      <w:tr w:rsidR="00CE079F" w:rsidRPr="0030246C" w14:paraId="10C7EE4A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3C6F866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CHIP-</w:t>
            </w:r>
            <w:r w:rsidRPr="001569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p21</w:t>
            </w: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33419A0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hAnsi="Times New Roman" w:cs="Times New Roman"/>
                <w:sz w:val="24"/>
                <w:szCs w:val="24"/>
              </w:rPr>
              <w:t>TGGCTGGTCTACCTGGCTCCTCT</w:t>
            </w:r>
          </w:p>
        </w:tc>
      </w:tr>
      <w:tr w:rsidR="00CE079F" w:rsidRPr="0030246C" w14:paraId="59D4FED2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610D3438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CHIP-</w:t>
            </w:r>
            <w:r w:rsidRPr="001569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GAPDH</w:t>
            </w: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299300B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hAnsi="Times New Roman" w:cs="Times New Roman" w:hint="eastAsia"/>
                <w:sz w:val="24"/>
                <w:szCs w:val="24"/>
              </w:rPr>
              <w:t>TACTAGCGGTTTTACGGGCG</w:t>
            </w:r>
          </w:p>
        </w:tc>
      </w:tr>
      <w:tr w:rsidR="00CE079F" w:rsidRPr="0030246C" w14:paraId="3BB5C355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B409C8C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CHIP-</w:t>
            </w:r>
            <w:r w:rsidRPr="001569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GAPDH</w:t>
            </w: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8C29407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0" w:name="OLE_LINK5"/>
            <w:r w:rsidRPr="00156976">
              <w:rPr>
                <w:rFonts w:ascii="Times New Roman" w:hAnsi="Times New Roman" w:cs="Times New Roman" w:hint="eastAsia"/>
                <w:sz w:val="24"/>
                <w:szCs w:val="24"/>
              </w:rPr>
              <w:t>TCGAACAGGAGGAGCAGAGAGCGA</w:t>
            </w:r>
            <w:bookmarkEnd w:id="0"/>
          </w:p>
        </w:tc>
      </w:tr>
      <w:tr w:rsidR="00CE079F" w:rsidRPr="0030246C" w14:paraId="3EE07309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7137835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MAPK4-F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0F76B69" w14:textId="77777777" w:rsidR="00CE079F" w:rsidRPr="00156976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56976">
              <w:rPr>
                <w:rFonts w:ascii="Times New Roman" w:eastAsia="宋体" w:hAnsi="Times New Roman" w:cs="Times New Roman"/>
                <w:sz w:val="24"/>
                <w:szCs w:val="24"/>
              </w:rPr>
              <w:t>GCTGAGAAGGGTGACTGCAT</w:t>
            </w:r>
          </w:p>
        </w:tc>
      </w:tr>
      <w:tr w:rsidR="00CE079F" w:rsidRPr="0030246C" w14:paraId="51E83F40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43A9FC95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MAPK4-R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6B4BB193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CCGAGCACCTCGTACACTTT</w:t>
            </w:r>
          </w:p>
        </w:tc>
      </w:tr>
      <w:tr w:rsidR="00CE079F" w:rsidRPr="0030246C" w14:paraId="2228849F" w14:textId="77777777" w:rsidTr="00C47800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5CF54F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RIP-MAPK4-F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0DFC467B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6666F">
              <w:rPr>
                <w:rFonts w:ascii="Times New Roman" w:eastAsia="宋体" w:hAnsi="Times New Roman" w:cs="Times New Roman"/>
                <w:sz w:val="24"/>
                <w:szCs w:val="24"/>
              </w:rPr>
              <w:t>TGAGAAGGGTGACTGCATCG</w:t>
            </w:r>
          </w:p>
        </w:tc>
      </w:tr>
      <w:tr w:rsidR="00CE079F" w:rsidRPr="0030246C" w14:paraId="737AD52C" w14:textId="77777777" w:rsidTr="00C47800">
        <w:tc>
          <w:tcPr>
            <w:tcW w:w="41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749A7D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RIP-MAPK4-R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74EE8" w14:textId="77777777" w:rsidR="00CE079F" w:rsidRPr="0030246C" w:rsidRDefault="00CE079F" w:rsidP="00C47800">
            <w:pPr>
              <w:spacing w:line="400" w:lineRule="exac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6666F">
              <w:rPr>
                <w:rFonts w:ascii="Times New Roman" w:eastAsia="宋体" w:hAnsi="Times New Roman" w:cs="Times New Roman"/>
                <w:sz w:val="24"/>
                <w:szCs w:val="24"/>
              </w:rPr>
              <w:t>ACCAAACCATTGACACCGAAG</w:t>
            </w:r>
          </w:p>
        </w:tc>
      </w:tr>
    </w:tbl>
    <w:p w14:paraId="4A50F058" w14:textId="77777777" w:rsidR="00CE079F" w:rsidRDefault="00CE079F" w:rsidP="00CE079F">
      <w:pPr>
        <w:spacing w:line="480" w:lineRule="exact"/>
        <w:rPr>
          <w:rFonts w:ascii="Times New Roman" w:hAnsi="Times New Roman" w:cs="Times New Roman"/>
          <w:sz w:val="24"/>
          <w:szCs w:val="24"/>
        </w:rPr>
      </w:pPr>
    </w:p>
    <w:p w14:paraId="1E214772" w14:textId="77777777" w:rsidR="00CE079F" w:rsidRDefault="00CE079F" w:rsidP="00CE079F">
      <w:pPr>
        <w:rPr>
          <w:rFonts w:hint="eastAsia"/>
        </w:rPr>
      </w:pPr>
    </w:p>
    <w:p w14:paraId="7DBEB455" w14:textId="77777777" w:rsidR="00CE079F" w:rsidRPr="007A3A4B" w:rsidRDefault="00CE079F" w:rsidP="00CE079F">
      <w:pPr>
        <w:spacing w:line="48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S6. </w:t>
      </w:r>
      <w:r w:rsidRPr="007A3A4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Relationship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DCP1B</w:t>
      </w:r>
      <w:r w:rsidRPr="007A3A4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expression and clinicopathologic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characteristic</w:t>
      </w:r>
      <w:r w:rsidRPr="007A3A4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in NSCLC patients</w:t>
      </w:r>
      <w:r w:rsidRPr="007A3A4B">
        <w:rPr>
          <w:rFonts w:ascii="Times New Roman" w:hAnsi="Times New Roman" w:cs="Times New Roman" w:hint="eastAsia"/>
          <w:b/>
          <w:bCs/>
          <w:sz w:val="24"/>
          <w:szCs w:val="24"/>
        </w:rPr>
        <w:t>, Related to Figure 3.</w:t>
      </w:r>
    </w:p>
    <w:tbl>
      <w:tblPr>
        <w:tblStyle w:val="ae"/>
        <w:tblpPr w:leftFromText="181" w:rightFromText="181" w:vertAnchor="text" w:tblpXSpec="center" w:tblpY="1"/>
        <w:tblOverlap w:val="never"/>
        <w:tblW w:w="835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2416"/>
        <w:gridCol w:w="2835"/>
        <w:gridCol w:w="1413"/>
      </w:tblGrid>
      <w:tr w:rsidR="00CE079F" w:rsidRPr="0030246C" w14:paraId="693E7881" w14:textId="77777777" w:rsidTr="00C47800">
        <w:tc>
          <w:tcPr>
            <w:tcW w:w="169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190B81" w14:textId="77777777" w:rsidR="00CE079F" w:rsidRPr="0030246C" w:rsidRDefault="00CE079F" w:rsidP="00C47800">
            <w:pPr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AB4E90">
              <w:rPr>
                <w:rFonts w:ascii="Times New Roman" w:hAnsi="Times New Roman" w:cs="Times New Roman"/>
                <w:b/>
                <w:bCs/>
                <w:sz w:val="22"/>
              </w:rPr>
              <w:t>Characteristic</w:t>
            </w:r>
          </w:p>
        </w:tc>
        <w:tc>
          <w:tcPr>
            <w:tcW w:w="52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DB19A0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NSCLC Patients, 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413" w:type="dxa"/>
            <w:vMerge w:val="restart"/>
            <w:tcBorders>
              <w:left w:val="nil"/>
              <w:bottom w:val="nil"/>
            </w:tcBorders>
            <w:vAlign w:val="center"/>
          </w:tcPr>
          <w:p w14:paraId="5772C6B8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CE079F" w:rsidRPr="0030246C" w14:paraId="4AE87628" w14:textId="77777777" w:rsidTr="00C47800">
        <w:tc>
          <w:tcPr>
            <w:tcW w:w="169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A1C9C7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C693C4" w14:textId="77777777" w:rsidR="00CE079F" w:rsidRDefault="00CE079F" w:rsidP="00C4780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Low-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DCP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1B</w:t>
            </w:r>
          </w:p>
          <w:p w14:paraId="2E1F69B8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 N=202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49.5%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27956F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High-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DCP1B</w:t>
            </w:r>
          </w:p>
          <w:p w14:paraId="379C71C8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N=206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50.5%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7C5D0D0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1A06FA10" w14:textId="77777777" w:rsidTr="00C47800">
        <w:tc>
          <w:tcPr>
            <w:tcW w:w="6946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309B805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AB4E90">
              <w:rPr>
                <w:rFonts w:ascii="Times New Roman" w:hAnsi="Times New Roman" w:cs="Times New Roman"/>
                <w:b/>
                <w:bCs/>
                <w:sz w:val="22"/>
              </w:rPr>
              <w:t>Age (years)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nil"/>
              <w:bottom w:val="nil"/>
            </w:tcBorders>
          </w:tcPr>
          <w:p w14:paraId="36E56957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0.075</w:t>
            </w:r>
          </w:p>
        </w:tc>
      </w:tr>
      <w:tr w:rsidR="00CE079F" w:rsidRPr="0030246C" w14:paraId="02DC5083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8B3E7EB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≤60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ED60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93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45.1%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34EE6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113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54.9%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nil"/>
              <w:bottom w:val="nil"/>
            </w:tcBorders>
          </w:tcPr>
          <w:p w14:paraId="33168AE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102832DA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9095DB9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&gt;60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D5B86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109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54.0%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D01F1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93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46.0%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nil"/>
              <w:bottom w:val="nil"/>
            </w:tcBorders>
          </w:tcPr>
          <w:p w14:paraId="4390415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6607C0C3" w14:textId="77777777" w:rsidTr="00C47800">
        <w:tc>
          <w:tcPr>
            <w:tcW w:w="6946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71339329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AB4E90">
              <w:rPr>
                <w:rFonts w:ascii="Times New Roman" w:hAnsi="Times New Roman" w:cs="Times New Roman"/>
                <w:b/>
                <w:bCs/>
                <w:sz w:val="22"/>
              </w:rPr>
              <w:t>Gender</w:t>
            </w:r>
          </w:p>
        </w:tc>
        <w:tc>
          <w:tcPr>
            <w:tcW w:w="1413" w:type="dxa"/>
            <w:vMerge w:val="restart"/>
            <w:tcBorders>
              <w:top w:val="nil"/>
              <w:left w:val="nil"/>
              <w:bottom w:val="nil"/>
            </w:tcBorders>
          </w:tcPr>
          <w:p w14:paraId="62A16E0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0.016</w:t>
            </w:r>
          </w:p>
        </w:tc>
      </w:tr>
      <w:tr w:rsidR="00CE079F" w:rsidRPr="0030246C" w14:paraId="09B68E91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27AE316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55099">
              <w:rPr>
                <w:rFonts w:ascii="Times New Roman" w:hAnsi="Times New Roman" w:cs="Times New Roman"/>
                <w:sz w:val="22"/>
              </w:rPr>
              <w:t>Male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6B28F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125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54.8%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D038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103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45.2%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06DDE569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5C334FB2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B88049A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C55099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55D10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42.8%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015D6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103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57.2%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1702A9A8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542BC2B7" w14:textId="77777777" w:rsidTr="00C47800">
        <w:tc>
          <w:tcPr>
            <w:tcW w:w="6946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37854C50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AB4E90">
              <w:rPr>
                <w:rFonts w:ascii="Times New Roman" w:hAnsi="Times New Roman" w:cs="Times New Roman"/>
                <w:b/>
                <w:bCs/>
                <w:sz w:val="22"/>
              </w:rPr>
              <w:t>Smoking history</w:t>
            </w:r>
          </w:p>
        </w:tc>
        <w:tc>
          <w:tcPr>
            <w:tcW w:w="1413" w:type="dxa"/>
            <w:vMerge w:val="restart"/>
            <w:tcBorders>
              <w:top w:val="nil"/>
              <w:left w:val="nil"/>
              <w:bottom w:val="nil"/>
            </w:tcBorders>
          </w:tcPr>
          <w:p w14:paraId="0FCD5B14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0.002</w:t>
            </w:r>
          </w:p>
        </w:tc>
      </w:tr>
      <w:tr w:rsidR="00CE079F" w:rsidRPr="0030246C" w14:paraId="067B3FB1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DD9C604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A01DB">
              <w:rPr>
                <w:rFonts w:ascii="Times New Roman" w:hAnsi="Times New Roman" w:cs="Times New Roman"/>
                <w:sz w:val="22"/>
              </w:rPr>
              <w:t>Ever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E51A3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101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58.4%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E86F2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41.6%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2FEBDC9D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43E8A0D9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4715CF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A01DB">
              <w:rPr>
                <w:rFonts w:ascii="Times New Roman" w:hAnsi="Times New Roman" w:cs="Times New Roman"/>
                <w:sz w:val="22"/>
              </w:rPr>
              <w:t>Never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C7BFE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101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43.0%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D9849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134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57.0%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045820A2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247520E2" w14:textId="77777777" w:rsidTr="00C47800">
        <w:tc>
          <w:tcPr>
            <w:tcW w:w="6946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4E6F6EF0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Tumor size</w:t>
            </w:r>
          </w:p>
        </w:tc>
        <w:tc>
          <w:tcPr>
            <w:tcW w:w="1413" w:type="dxa"/>
            <w:vMerge w:val="restart"/>
            <w:tcBorders>
              <w:top w:val="nil"/>
              <w:left w:val="nil"/>
              <w:bottom w:val="nil"/>
            </w:tcBorders>
          </w:tcPr>
          <w:p w14:paraId="23FFB951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0.034</w:t>
            </w:r>
          </w:p>
        </w:tc>
      </w:tr>
      <w:tr w:rsidR="00CE079F" w:rsidRPr="0030246C" w14:paraId="0050CBAB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C7B4A61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≤3cm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141A1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121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45.7%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FA7E3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144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54.3%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53F8869B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32124D50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6A20D0E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&gt;3cm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B92D4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81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56.6%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C8E7A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43.4%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1412D8C2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35274AF0" w14:textId="77777777" w:rsidTr="00C47800">
        <w:tc>
          <w:tcPr>
            <w:tcW w:w="6946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032CD0CE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N stage</w:t>
            </w:r>
          </w:p>
        </w:tc>
        <w:tc>
          <w:tcPr>
            <w:tcW w:w="1413" w:type="dxa"/>
            <w:vMerge w:val="restart"/>
            <w:tcBorders>
              <w:top w:val="nil"/>
              <w:left w:val="nil"/>
              <w:bottom w:val="nil"/>
            </w:tcBorders>
          </w:tcPr>
          <w:p w14:paraId="69532109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0.163</w:t>
            </w:r>
          </w:p>
        </w:tc>
      </w:tr>
      <w:tr w:rsidR="00CE079F" w:rsidRPr="0030246C" w14:paraId="5AE3E5B6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F729C8C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D6AD0">
              <w:rPr>
                <w:rFonts w:ascii="Times New Roman" w:hAnsi="Times New Roman" w:cs="Times New Roman"/>
                <w:sz w:val="22"/>
              </w:rPr>
              <w:t>Ever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C8C04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126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47.0%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4312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142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53.0%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349F35E8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31ABB25D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3F06E8D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D6AD0">
              <w:rPr>
                <w:rFonts w:ascii="Times New Roman" w:hAnsi="Times New Roman" w:cs="Times New Roman"/>
                <w:sz w:val="22"/>
              </w:rPr>
              <w:t>Never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E0597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54.3%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96120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45.7%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25CFD85A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56B88009" w14:textId="77777777" w:rsidTr="00C47800">
        <w:tc>
          <w:tcPr>
            <w:tcW w:w="6946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22E66012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AB4E90">
              <w:rPr>
                <w:rFonts w:ascii="Times New Roman" w:hAnsi="Times New Roman" w:cs="Times New Roman"/>
                <w:b/>
                <w:bCs/>
                <w:sz w:val="22"/>
              </w:rPr>
              <w:t>p-TNM stage</w:t>
            </w:r>
          </w:p>
        </w:tc>
        <w:tc>
          <w:tcPr>
            <w:tcW w:w="1413" w:type="dxa"/>
            <w:vMerge w:val="restart"/>
            <w:tcBorders>
              <w:top w:val="nil"/>
              <w:left w:val="nil"/>
              <w:bottom w:val="nil"/>
            </w:tcBorders>
          </w:tcPr>
          <w:p w14:paraId="7B00548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0.061</w:t>
            </w:r>
          </w:p>
        </w:tc>
      </w:tr>
      <w:tr w:rsidR="00CE079F" w:rsidRPr="0030246C" w14:paraId="1A179063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F14B8CD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Ⅰ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28104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104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45.4%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C49B3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125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54.6%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8442A4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04267754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50AD339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Ⅱ/Ⅲ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60075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98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54.7%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C5EAD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81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45.3%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2BA8C1FB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6858D20E" w14:textId="77777777" w:rsidTr="00C47800">
        <w:tc>
          <w:tcPr>
            <w:tcW w:w="6946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52BC8D62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AB4E90">
              <w:rPr>
                <w:rFonts w:ascii="Times New Roman" w:hAnsi="Times New Roman" w:cs="Times New Roman"/>
                <w:b/>
                <w:bCs/>
                <w:sz w:val="22"/>
              </w:rPr>
              <w:t>Histological type</w:t>
            </w:r>
          </w:p>
        </w:tc>
        <w:tc>
          <w:tcPr>
            <w:tcW w:w="1413" w:type="dxa"/>
            <w:vMerge w:val="restart"/>
            <w:tcBorders>
              <w:top w:val="nil"/>
              <w:left w:val="nil"/>
              <w:bottom w:val="nil"/>
            </w:tcBorders>
          </w:tcPr>
          <w:p w14:paraId="2688C776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CE079F" w:rsidRPr="0030246C" w14:paraId="544D1FB4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vAlign w:val="center"/>
          </w:tcPr>
          <w:p w14:paraId="327F5B46" w14:textId="77777777" w:rsidR="00CE079F" w:rsidRPr="0030246C" w:rsidRDefault="00CE079F" w:rsidP="00C47800">
            <w:pPr>
              <w:ind w:firstLineChars="100" w:firstLine="24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LUAD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D4D64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156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50.5%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EE1A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153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49.5%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45547659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7A7B8BEB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DC62165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AIS/MIA/LPA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BF3D6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30.3%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631E7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69.7%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7E7570F6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085B0EB1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0B3AEA1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APA/PPA/IMA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F44D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114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48.1%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174D3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123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51.9%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602BB8BD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7640AAC7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84F6296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MPA/SPA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5D682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82.1%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2EDAE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17.9%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66E4E561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31D13C73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9E48DC1" w14:textId="77777777" w:rsidR="00CE079F" w:rsidRPr="0030246C" w:rsidRDefault="00CE079F" w:rsidP="00C47800">
            <w:pPr>
              <w:ind w:firstLineChars="100" w:firstLine="240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LUSC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EE986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46.5%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18D4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53.5%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59C691B9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04E1D21B" w14:textId="77777777" w:rsidTr="00C47800">
        <w:tc>
          <w:tcPr>
            <w:tcW w:w="6946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4308E43D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AB4E90">
              <w:rPr>
                <w:rFonts w:ascii="Times New Roman" w:hAnsi="Times New Roman" w:cs="Times New Roman"/>
                <w:b/>
                <w:bCs/>
                <w:sz w:val="22"/>
              </w:rPr>
              <w:t>VPI</w:t>
            </w:r>
          </w:p>
        </w:tc>
        <w:tc>
          <w:tcPr>
            <w:tcW w:w="1413" w:type="dxa"/>
            <w:vMerge w:val="restart"/>
            <w:tcBorders>
              <w:top w:val="nil"/>
              <w:left w:val="nil"/>
              <w:bottom w:val="nil"/>
            </w:tcBorders>
          </w:tcPr>
          <w:p w14:paraId="4728D78B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0.100</w:t>
            </w:r>
          </w:p>
        </w:tc>
      </w:tr>
      <w:tr w:rsidR="00CE079F" w:rsidRPr="0030246C" w14:paraId="776F15AC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6460AC8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91310"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8849B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134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46.9%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40201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152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53.1%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61EDB614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13C23921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9F63B6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91310"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1439D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55.7%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BB9AD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44.3%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</w:tcPr>
          <w:p w14:paraId="2D1EDAF2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6B53F522" w14:textId="77777777" w:rsidTr="00C47800">
        <w:tc>
          <w:tcPr>
            <w:tcW w:w="6946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1D1657D8" w14:textId="77777777" w:rsidR="00CE079F" w:rsidRPr="0030246C" w:rsidRDefault="00CE079F" w:rsidP="00C47800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AB4E90">
              <w:rPr>
                <w:rFonts w:ascii="Times New Roman" w:hAnsi="Times New Roman" w:cs="Times New Roman"/>
                <w:b/>
                <w:bCs/>
                <w:sz w:val="22"/>
              </w:rPr>
              <w:t>LVI</w:t>
            </w:r>
          </w:p>
        </w:tc>
        <w:tc>
          <w:tcPr>
            <w:tcW w:w="1413" w:type="dxa"/>
            <w:vMerge w:val="restart"/>
            <w:tcBorders>
              <w:top w:val="nil"/>
              <w:left w:val="nil"/>
              <w:bottom w:val="nil"/>
            </w:tcBorders>
          </w:tcPr>
          <w:p w14:paraId="7D34BD6D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0.749</w:t>
            </w:r>
          </w:p>
        </w:tc>
      </w:tr>
      <w:tr w:rsidR="00CE079F" w:rsidRPr="0030246C" w14:paraId="3A99ACCD" w14:textId="77777777" w:rsidTr="00C47800">
        <w:tc>
          <w:tcPr>
            <w:tcW w:w="169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EF000FB" w14:textId="77777777" w:rsidR="00CE079F" w:rsidRPr="0030246C" w:rsidRDefault="00CE079F" w:rsidP="00C4780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056A9">
              <w:rPr>
                <w:rFonts w:ascii="Times New Roman" w:hAnsi="Times New Roman" w:cs="Times New Roman"/>
                <w:sz w:val="22"/>
              </w:rPr>
              <w:t>Absent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258C1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171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49.9%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3A719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172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50.1%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215E52C2" w14:textId="77777777" w:rsidR="00CE079F" w:rsidRPr="0030246C" w:rsidRDefault="00CE079F" w:rsidP="00C4780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CE079F" w:rsidRPr="0030246C" w14:paraId="10E008E1" w14:textId="77777777" w:rsidTr="00C47800">
        <w:tc>
          <w:tcPr>
            <w:tcW w:w="1695" w:type="dxa"/>
            <w:tcBorders>
              <w:top w:val="nil"/>
              <w:right w:val="nil"/>
            </w:tcBorders>
            <w:shd w:val="clear" w:color="auto" w:fill="auto"/>
          </w:tcPr>
          <w:p w14:paraId="34870386" w14:textId="77777777" w:rsidR="00CE079F" w:rsidRPr="0030246C" w:rsidRDefault="00CE079F" w:rsidP="00C4780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056A9">
              <w:rPr>
                <w:rFonts w:ascii="Times New Roman" w:hAnsi="Times New Roman" w:cs="Times New Roman"/>
                <w:sz w:val="22"/>
              </w:rPr>
              <w:t>Present</w:t>
            </w:r>
          </w:p>
        </w:tc>
        <w:tc>
          <w:tcPr>
            <w:tcW w:w="24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9EF75C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47.7%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84496D" w14:textId="77777777" w:rsidR="00CE079F" w:rsidRPr="0030246C" w:rsidRDefault="00CE079F" w:rsidP="00C47800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 w:rsidRPr="0030246C">
              <w:rPr>
                <w:rFonts w:ascii="Times New Roman" w:eastAsia="宋体" w:hAnsi="Times New Roman" w:cs="Times New Roman"/>
                <w:sz w:val="24"/>
                <w:szCs w:val="24"/>
              </w:rPr>
              <w:t>52.3%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3" w:type="dxa"/>
            <w:vMerge/>
            <w:tcBorders>
              <w:top w:val="nil"/>
              <w:left w:val="nil"/>
            </w:tcBorders>
            <w:vAlign w:val="center"/>
          </w:tcPr>
          <w:p w14:paraId="1101E5F8" w14:textId="77777777" w:rsidR="00CE079F" w:rsidRPr="0030246C" w:rsidRDefault="00CE079F" w:rsidP="00C4780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7DC15289" w14:textId="77777777" w:rsidR="00CE079F" w:rsidRPr="008976F4" w:rsidRDefault="00CE079F" w:rsidP="00CE079F">
      <w:pPr>
        <w:spacing w:line="480" w:lineRule="exact"/>
        <w:rPr>
          <w:rFonts w:ascii="Times New Roman" w:hAnsi="Times New Roman" w:cs="Times New Roman"/>
          <w:sz w:val="24"/>
          <w:szCs w:val="24"/>
        </w:rPr>
      </w:pPr>
    </w:p>
    <w:p w14:paraId="7C8857D0" w14:textId="77777777" w:rsidR="00CE079F" w:rsidRDefault="00CE079F" w:rsidP="00CE079F">
      <w:pPr>
        <w:rPr>
          <w:rFonts w:hint="eastAsia"/>
        </w:rPr>
      </w:pPr>
    </w:p>
    <w:p w14:paraId="159DC51F" w14:textId="77777777" w:rsidR="00CE079F" w:rsidRPr="00136667" w:rsidRDefault="00CE079F" w:rsidP="00CE079F">
      <w:pPr>
        <w:rPr>
          <w:rFonts w:hint="eastAsia"/>
        </w:rPr>
      </w:pPr>
    </w:p>
    <w:p w14:paraId="0AB5864A" w14:textId="77777777" w:rsidR="00C4449F" w:rsidRDefault="00C4449F">
      <w:pPr>
        <w:rPr>
          <w:rFonts w:hint="eastAsia"/>
        </w:rPr>
      </w:pPr>
    </w:p>
    <w:sectPr w:rsidR="00C444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9F"/>
    <w:rsid w:val="00156976"/>
    <w:rsid w:val="005939DE"/>
    <w:rsid w:val="005D3CF3"/>
    <w:rsid w:val="00C40BDB"/>
    <w:rsid w:val="00C4449F"/>
    <w:rsid w:val="00CE079F"/>
    <w:rsid w:val="00EE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F775A5"/>
  <w14:discardImageEditingData/>
  <w14:defaultImageDpi w14:val="32767"/>
  <w15:chartTrackingRefBased/>
  <w15:docId w15:val="{8C9A58C6-4566-49F7-B4EB-44E493A9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79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E079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07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079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079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079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079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079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079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079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E07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E07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E079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E079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E079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E079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E079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E079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E07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E0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079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E07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07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E07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07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079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07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E079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079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E0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Shiqi Chen</dc:creator>
  <cp:keywords/>
  <dc:description/>
  <cp:lastModifiedBy>Shiqi Chen</cp:lastModifiedBy>
  <cp:revision>2</cp:revision>
  <dcterms:created xsi:type="dcterms:W3CDTF">2025-03-04T02:55:00Z</dcterms:created>
  <dcterms:modified xsi:type="dcterms:W3CDTF">2025-03-04T02:57:00Z</dcterms:modified>
</cp:coreProperties>
</file>