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8B" w:rsidRDefault="003C438B" w:rsidP="008560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457D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74EAC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7457D8">
        <w:rPr>
          <w:rFonts w:ascii="Times New Roman" w:hAnsi="Times New Roman" w:cs="Times New Roman"/>
          <w:b/>
          <w:sz w:val="24"/>
          <w:szCs w:val="24"/>
        </w:rPr>
        <w:t>.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T</w:t>
      </w:r>
      <w:r w:rsidRPr="007457D8">
        <w:rPr>
          <w:rFonts w:ascii="Times New Roman" w:hAnsi="Times New Roman" w:cs="Times New Roman"/>
          <w:b/>
          <w:sz w:val="24"/>
          <w:szCs w:val="24"/>
        </w:rPr>
        <w:t>he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average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percentage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of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necrosis </w:t>
      </w:r>
      <w:r w:rsidRPr="007457D8">
        <w:rPr>
          <w:rFonts w:ascii="Times New Roman" w:hAnsi="Times New Roman" w:cs="Times New Roman"/>
          <w:b/>
          <w:sz w:val="24"/>
          <w:szCs w:val="24"/>
        </w:rPr>
        <w:t>cell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Pr="007457D8">
        <w:rPr>
          <w:rFonts w:ascii="Times New Roman" w:hAnsi="Times New Roman" w:cs="Times New Roman"/>
          <w:b/>
          <w:sz w:val="24"/>
          <w:szCs w:val="24"/>
        </w:rPr>
        <w:t>(necrosis rate)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calculated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by TEM </w:t>
      </w:r>
      <w:r w:rsidRPr="007457D8">
        <w:rPr>
          <w:rFonts w:ascii="Times New Roman" w:hAnsi="Times New Roman" w:cs="Times New Roman"/>
          <w:b/>
          <w:sz w:val="24"/>
          <w:szCs w:val="24"/>
        </w:rPr>
        <w:t>image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analysis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in NP460hTERT and NP460hTERT-EBV</w:t>
      </w:r>
      <w:r w:rsidRPr="007457D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457D8">
        <w:rPr>
          <w:rFonts w:ascii="Times New Roman" w:hAnsi="Times New Roman" w:cs="Times New Roman"/>
          <w:b/>
          <w:sz w:val="24"/>
          <w:szCs w:val="24"/>
        </w:rPr>
        <w:t>cells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3C438B" w:rsidRPr="007457D8" w:rsidRDefault="003C438B" w:rsidP="008560E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9"/>
        <w:gridCol w:w="2840"/>
        <w:gridCol w:w="2843"/>
      </w:tblGrid>
      <w:tr w:rsidR="003C438B" w:rsidTr="0057073F">
        <w:trPr>
          <w:jc w:val="center"/>
        </w:trPr>
        <w:tc>
          <w:tcPr>
            <w:tcW w:w="1666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NP460hTERT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NP460hTERT-EBV</w:t>
            </w:r>
          </w:p>
        </w:tc>
      </w:tr>
      <w:tr w:rsidR="003C438B" w:rsidRPr="002D4F6D" w:rsidTr="0057073F">
        <w:trPr>
          <w:jc w:val="center"/>
        </w:trPr>
        <w:tc>
          <w:tcPr>
            <w:tcW w:w="1666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</w:t>
            </w: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ecrosis rate</w:t>
            </w: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</w:t>
            </w: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cells</w:t>
            </w: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counted</w:t>
            </w: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3C438B" w:rsidTr="0057073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DMSO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1.3%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1.9%</w:t>
            </w:r>
          </w:p>
        </w:tc>
      </w:tr>
      <w:tr w:rsidR="003C438B" w:rsidTr="0057073F">
        <w:trPr>
          <w:jc w:val="center"/>
        </w:trPr>
        <w:tc>
          <w:tcPr>
            <w:tcW w:w="1666" w:type="pct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T/S/Z</w:t>
            </w:r>
          </w:p>
        </w:tc>
        <w:tc>
          <w:tcPr>
            <w:tcW w:w="1666" w:type="pct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22.0%</w:t>
            </w:r>
          </w:p>
        </w:tc>
        <w:tc>
          <w:tcPr>
            <w:tcW w:w="1667" w:type="pct"/>
            <w:vAlign w:val="center"/>
          </w:tcPr>
          <w:p w:rsidR="003C438B" w:rsidRPr="00613375" w:rsidRDefault="003C438B" w:rsidP="008560E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37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2.8%</w:t>
            </w:r>
          </w:p>
        </w:tc>
      </w:tr>
    </w:tbl>
    <w:p w:rsidR="00E93BFF" w:rsidRDefault="00E93BFF"/>
    <w:sectPr w:rsidR="00E93BFF" w:rsidSect="00E9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3EE" w:rsidRDefault="00DC23EE" w:rsidP="00DC0258">
      <w:r>
        <w:separator/>
      </w:r>
    </w:p>
  </w:endnote>
  <w:endnote w:type="continuationSeparator" w:id="0">
    <w:p w:rsidR="00DC23EE" w:rsidRDefault="00DC23EE" w:rsidP="00DC0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3EE" w:rsidRDefault="00DC23EE" w:rsidP="00DC0258">
      <w:r>
        <w:separator/>
      </w:r>
    </w:p>
  </w:footnote>
  <w:footnote w:type="continuationSeparator" w:id="0">
    <w:p w:rsidR="00DC23EE" w:rsidRDefault="00DC23EE" w:rsidP="00DC02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38B"/>
    <w:rsid w:val="00004B86"/>
    <w:rsid w:val="00066DEF"/>
    <w:rsid w:val="001F5C71"/>
    <w:rsid w:val="0022423C"/>
    <w:rsid w:val="003C438B"/>
    <w:rsid w:val="008560E8"/>
    <w:rsid w:val="00B74EAC"/>
    <w:rsid w:val="00DC0258"/>
    <w:rsid w:val="00DC23EE"/>
    <w:rsid w:val="00E93BFF"/>
    <w:rsid w:val="00EA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C0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025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0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02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</dc:creator>
  <cp:lastModifiedBy>LXL</cp:lastModifiedBy>
  <cp:revision>5</cp:revision>
  <dcterms:created xsi:type="dcterms:W3CDTF">2016-11-12T14:30:00Z</dcterms:created>
  <dcterms:modified xsi:type="dcterms:W3CDTF">2016-11-18T07:38:00Z</dcterms:modified>
</cp:coreProperties>
</file>