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4DB" w:rsidRDefault="00B514DB" w:rsidP="000D192F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B514DB">
        <w:rPr>
          <w:rFonts w:ascii="Times New Roman" w:hAnsi="Times New Roman"/>
          <w:b/>
          <w:sz w:val="24"/>
          <w:szCs w:val="24"/>
        </w:rPr>
        <w:t>Supplementary Materials and Methods</w:t>
      </w:r>
    </w:p>
    <w:p w:rsidR="00B514DB" w:rsidRPr="00BE7CD7" w:rsidRDefault="00B514DB" w:rsidP="000D192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E7CD7">
        <w:rPr>
          <w:rFonts w:ascii="Times New Roman" w:hAnsi="Times New Roman"/>
          <w:b/>
          <w:bCs/>
          <w:i/>
          <w:iCs/>
          <w:sz w:val="24"/>
          <w:szCs w:val="24"/>
        </w:rPr>
        <w:t>Ethics Statement</w:t>
      </w:r>
    </w:p>
    <w:p w:rsidR="00B514DB" w:rsidRDefault="00B514DB" w:rsidP="000D192F">
      <w:pPr>
        <w:autoSpaceDE w:val="0"/>
        <w:autoSpaceDN w:val="0"/>
        <w:adjustRightInd w:val="0"/>
        <w:spacing w:line="360" w:lineRule="auto"/>
        <w:ind w:firstLine="420"/>
        <w:jc w:val="both"/>
        <w:rPr>
          <w:rFonts w:ascii="Times New Roman" w:hAnsi="Times New Roman"/>
          <w:sz w:val="24"/>
          <w:szCs w:val="24"/>
        </w:rPr>
      </w:pPr>
      <w:r w:rsidRPr="00BE7CD7">
        <w:rPr>
          <w:rFonts w:ascii="Times New Roman" w:hAnsi="Times New Roman"/>
          <w:sz w:val="24"/>
          <w:szCs w:val="24"/>
        </w:rPr>
        <w:t>The protocol was approved by the</w:t>
      </w:r>
      <w:hyperlink r:id="rId7" w:history="1">
        <w:r w:rsidRPr="00BE7CD7">
          <w:rPr>
            <w:rFonts w:ascii="Times New Roman" w:hAnsi="Times New Roman"/>
            <w:sz w:val="24"/>
            <w:szCs w:val="24"/>
          </w:rPr>
          <w:t xml:space="preserve"> Committee on the Ethics of Animal Experiments </w:t>
        </w:r>
      </w:hyperlink>
      <w:r w:rsidRPr="00BE7CD7">
        <w:rPr>
          <w:rFonts w:ascii="Times New Roman" w:hAnsi="Times New Roman" w:hint="eastAsia"/>
          <w:sz w:val="24"/>
          <w:szCs w:val="24"/>
        </w:rPr>
        <w:t xml:space="preserve">of </w:t>
      </w:r>
      <w:r w:rsidRPr="00BE7CD7">
        <w:rPr>
          <w:rFonts w:ascii="Times New Roman" w:hAnsi="Times New Roman"/>
          <w:sz w:val="24"/>
          <w:szCs w:val="24"/>
        </w:rPr>
        <w:t xml:space="preserve">the </w:t>
      </w:r>
      <w:r w:rsidRPr="00BE7CD7">
        <w:rPr>
          <w:rFonts w:ascii="Times New Roman" w:hAnsi="Times New Roman" w:hint="eastAsia"/>
          <w:sz w:val="24"/>
          <w:szCs w:val="24"/>
        </w:rPr>
        <w:t>Wenzhou Medical University, Zhejiang, China</w:t>
      </w:r>
      <w:r w:rsidRPr="00BE7CD7">
        <w:rPr>
          <w:rFonts w:ascii="Times New Roman" w:hAnsi="Times New Roman"/>
          <w:sz w:val="24"/>
          <w:szCs w:val="24"/>
        </w:rPr>
        <w:t>. All</w:t>
      </w:r>
      <w:r w:rsidRPr="00BE7CD7"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/>
          <w:sz w:val="24"/>
          <w:szCs w:val="24"/>
        </w:rPr>
        <w:t xml:space="preserve">surgery was performed under anesthesia induced by </w:t>
      </w:r>
      <w:proofErr w:type="spellStart"/>
      <w:r w:rsidRPr="00BE7CD7">
        <w:rPr>
          <w:rFonts w:ascii="Times New Roman" w:hAnsi="Times New Roman"/>
          <w:sz w:val="24"/>
          <w:szCs w:val="24"/>
        </w:rPr>
        <w:t>intraperitoneal</w:t>
      </w:r>
      <w:proofErr w:type="spellEnd"/>
      <w:r w:rsidRPr="00BE7CD7">
        <w:rPr>
          <w:rFonts w:ascii="Times New Roman" w:hAnsi="Times New Roman"/>
          <w:sz w:val="24"/>
          <w:szCs w:val="24"/>
        </w:rPr>
        <w:t xml:space="preserve"> injection of 1.2% 2,2,2-</w:t>
      </w:r>
      <w:proofErr w:type="spellStart"/>
      <w:r w:rsidRPr="00BE7CD7">
        <w:rPr>
          <w:rFonts w:ascii="Times New Roman" w:hAnsi="Times New Roman"/>
          <w:sz w:val="24"/>
          <w:szCs w:val="24"/>
        </w:rPr>
        <w:t>Tribromoethanol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 xml:space="preserve"> (</w:t>
      </w:r>
      <w:proofErr w:type="spellStart"/>
      <w:r w:rsidRPr="00BE7CD7">
        <w:rPr>
          <w:rFonts w:ascii="Times New Roman" w:hAnsi="Times New Roman"/>
          <w:sz w:val="24"/>
          <w:szCs w:val="24"/>
        </w:rPr>
        <w:t>Avertin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 xml:space="preserve">) </w:t>
      </w:r>
      <w:r w:rsidRPr="00BE7CD7">
        <w:rPr>
          <w:rFonts w:ascii="Times New Roman" w:hAnsi="Times New Roman"/>
          <w:sz w:val="24"/>
          <w:szCs w:val="24"/>
        </w:rPr>
        <w:t>(Sigma-Aldrich</w:t>
      </w:r>
      <w:r w:rsidRPr="00BE7CD7">
        <w:rPr>
          <w:rFonts w:ascii="Times New Roman" w:hAnsi="Times New Roman" w:hint="eastAsia"/>
          <w:sz w:val="24"/>
          <w:szCs w:val="24"/>
        </w:rPr>
        <w:t xml:space="preserve">, </w:t>
      </w:r>
      <w:r w:rsidRPr="00BE7CD7">
        <w:rPr>
          <w:rFonts w:ascii="Times New Roman" w:hAnsi="Times New Roman"/>
          <w:sz w:val="24"/>
          <w:szCs w:val="24"/>
        </w:rPr>
        <w:t>St. Louis, MO) at the dose</w:t>
      </w:r>
      <w:r w:rsidRPr="00BE7CD7"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/>
          <w:sz w:val="24"/>
          <w:szCs w:val="24"/>
        </w:rPr>
        <w:t>of 0.2 ml/10 g body weight and all efforts were made to minimize</w:t>
      </w:r>
      <w:r w:rsidRPr="00BE7CD7"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/>
          <w:sz w:val="24"/>
          <w:szCs w:val="24"/>
        </w:rPr>
        <w:t>suffering</w:t>
      </w:r>
      <w:r w:rsidRPr="00BE7CD7">
        <w:rPr>
          <w:rFonts w:ascii="Times New Roman" w:hAnsi="Times New Roman" w:hint="eastAsia"/>
          <w:sz w:val="24"/>
          <w:szCs w:val="24"/>
        </w:rPr>
        <w:t xml:space="preserve"> of the experimental animals.</w:t>
      </w:r>
      <w:r w:rsidRPr="00BE7CD7">
        <w:rPr>
          <w:rFonts w:ascii="Times New Roman" w:hAnsi="Times New Roman" w:hint="eastAsia"/>
          <w:sz w:val="24"/>
          <w:szCs w:val="24"/>
        </w:rPr>
        <w:tab/>
      </w:r>
    </w:p>
    <w:p w:rsidR="00B514DB" w:rsidRPr="00B90483" w:rsidRDefault="00B514DB" w:rsidP="000D192F">
      <w:pPr>
        <w:spacing w:beforeLines="50" w:before="156" w:line="360" w:lineRule="auto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 w:hint="eastAsia"/>
          <w:b/>
          <w:i/>
          <w:sz w:val="24"/>
        </w:rPr>
        <w:t xml:space="preserve">Establishment of type 2 diabetic mouse model and </w:t>
      </w:r>
      <w:proofErr w:type="spellStart"/>
      <w:r>
        <w:rPr>
          <w:rFonts w:ascii="Times New Roman" w:hAnsi="Times New Roman" w:hint="eastAsia"/>
          <w:b/>
          <w:i/>
          <w:sz w:val="24"/>
        </w:rPr>
        <w:t>FGF21</w:t>
      </w:r>
      <w:proofErr w:type="spellEnd"/>
      <w:r>
        <w:rPr>
          <w:rFonts w:ascii="Times New Roman" w:hAnsi="Times New Roman" w:hint="eastAsia"/>
          <w:b/>
          <w:i/>
          <w:sz w:val="24"/>
        </w:rPr>
        <w:t xml:space="preserve"> treatment</w:t>
      </w:r>
    </w:p>
    <w:p w:rsidR="00B514DB" w:rsidRPr="00C575AC" w:rsidRDefault="00B514DB" w:rsidP="000D192F">
      <w:pPr>
        <w:autoSpaceDE w:val="0"/>
        <w:autoSpaceDN w:val="0"/>
        <w:adjustRightInd w:val="0"/>
        <w:spacing w:beforeLines="50" w:before="156" w:line="360" w:lineRule="auto"/>
        <w:ind w:firstLineChars="150" w:firstLine="360"/>
        <w:jc w:val="both"/>
        <w:rPr>
          <w:rFonts w:ascii="Times New Roman" w:hAnsi="Times New Roman"/>
          <w:sz w:val="24"/>
        </w:rPr>
      </w:pPr>
      <w:proofErr w:type="spellStart"/>
      <w:r w:rsidRPr="00C575AC">
        <w:rPr>
          <w:rFonts w:ascii="Times New Roman" w:hAnsi="Times New Roman"/>
          <w:sz w:val="24"/>
        </w:rPr>
        <w:t>FGF21</w:t>
      </w:r>
      <w:proofErr w:type="spellEnd"/>
      <w:r w:rsidRPr="00C575AC">
        <w:rPr>
          <w:rFonts w:ascii="Times New Roman" w:hAnsi="Times New Roman"/>
          <w:sz w:val="24"/>
        </w:rPr>
        <w:t xml:space="preserve"> knock-out (</w:t>
      </w:r>
      <w:proofErr w:type="spellStart"/>
      <w:r w:rsidRPr="00C575AC">
        <w:rPr>
          <w:rFonts w:ascii="Times New Roman" w:hAnsi="Times New Roman"/>
          <w:sz w:val="24"/>
        </w:rPr>
        <w:t>FGF21</w:t>
      </w:r>
      <w:proofErr w:type="spellEnd"/>
      <w:r w:rsidRPr="00C575AC">
        <w:rPr>
          <w:rFonts w:ascii="Times New Roman" w:hAnsi="Times New Roman"/>
          <w:sz w:val="24"/>
        </w:rPr>
        <w:t xml:space="preserve">-KO) mice, </w:t>
      </w:r>
      <w:r>
        <w:rPr>
          <w:rFonts w:ascii="Times New Roman" w:hAnsi="Times New Roman" w:hint="eastAsia"/>
          <w:sz w:val="24"/>
        </w:rPr>
        <w:t>8</w:t>
      </w:r>
      <w:r w:rsidRPr="00C575AC">
        <w:rPr>
          <w:rFonts w:ascii="Times New Roman" w:hAnsi="Times New Roman"/>
          <w:sz w:val="24"/>
        </w:rPr>
        <w:t xml:space="preserve"> weeks</w:t>
      </w:r>
      <w:r>
        <w:rPr>
          <w:rFonts w:ascii="Times New Roman" w:hAnsi="Times New Roman" w:hint="eastAsia"/>
          <w:sz w:val="24"/>
        </w:rPr>
        <w:t xml:space="preserve"> </w:t>
      </w:r>
      <w:r w:rsidRPr="00C575AC">
        <w:rPr>
          <w:rFonts w:ascii="Times New Roman" w:hAnsi="Times New Roman"/>
          <w:sz w:val="24"/>
        </w:rPr>
        <w:t>old (18</w:t>
      </w:r>
      <w:r>
        <w:rPr>
          <w:rFonts w:ascii="Times New Roman" w:hAnsi="Times New Roman" w:hint="eastAsia"/>
          <w:sz w:val="24"/>
        </w:rPr>
        <w:t>-</w:t>
      </w:r>
      <w:proofErr w:type="spellStart"/>
      <w:r w:rsidRPr="00C575AC">
        <w:rPr>
          <w:rFonts w:ascii="Times New Roman" w:hAnsi="Times New Roman"/>
          <w:sz w:val="24"/>
        </w:rPr>
        <w:t>22</w:t>
      </w:r>
      <w:r>
        <w:rPr>
          <w:rFonts w:ascii="Times New Roman" w:hAnsi="Times New Roman" w:hint="eastAsia"/>
          <w:sz w:val="24"/>
        </w:rPr>
        <w:t>g</w:t>
      </w:r>
      <w:proofErr w:type="spellEnd"/>
      <w:r w:rsidRPr="00C575AC">
        <w:rPr>
          <w:rFonts w:ascii="Times New Roman" w:hAnsi="Times New Roman"/>
          <w:sz w:val="24"/>
        </w:rPr>
        <w:t xml:space="preserve"> of body weight) with a </w:t>
      </w:r>
      <w:proofErr w:type="spellStart"/>
      <w:r w:rsidRPr="00C575AC">
        <w:rPr>
          <w:rFonts w:ascii="Times New Roman" w:hAnsi="Times New Roman"/>
          <w:sz w:val="24"/>
        </w:rPr>
        <w:t>C57BL</w:t>
      </w:r>
      <w:proofErr w:type="spellEnd"/>
      <w:r w:rsidRPr="00C575AC">
        <w:rPr>
          <w:rFonts w:ascii="Times New Roman" w:hAnsi="Times New Roman"/>
          <w:sz w:val="24"/>
        </w:rPr>
        <w:t>/</w:t>
      </w:r>
      <w:proofErr w:type="spellStart"/>
      <w:r w:rsidRPr="00C575AC">
        <w:rPr>
          <w:rFonts w:ascii="Times New Roman" w:hAnsi="Times New Roman"/>
          <w:sz w:val="24"/>
        </w:rPr>
        <w:t>6J</w:t>
      </w:r>
      <w:proofErr w:type="spellEnd"/>
      <w:r w:rsidRPr="00C575AC">
        <w:rPr>
          <w:rFonts w:ascii="Times New Roman" w:hAnsi="Times New Roman"/>
          <w:sz w:val="24"/>
        </w:rPr>
        <w:t xml:space="preserve"> genetic background</w:t>
      </w:r>
      <w:r w:rsidR="006877A0">
        <w:rPr>
          <w:rFonts w:ascii="Times New Roman" w:hAnsi="Times New Roman" w:hint="eastAsia"/>
          <w:sz w:val="24"/>
        </w:rPr>
        <w:t xml:space="preserve"> (</w:t>
      </w:r>
      <w:r w:rsidR="006877A0">
        <w:rPr>
          <w:rFonts w:ascii="Times New Roman" w:hAnsi="Times New Roman"/>
          <w:color w:val="000000" w:themeColor="text1"/>
          <w:sz w:val="24"/>
          <w:szCs w:val="24"/>
        </w:rPr>
        <w:t xml:space="preserve">gift from Dr. Steve </w:t>
      </w:r>
      <w:proofErr w:type="spellStart"/>
      <w:r w:rsidR="006877A0">
        <w:rPr>
          <w:rFonts w:ascii="Times New Roman" w:hAnsi="Times New Roman"/>
          <w:color w:val="000000" w:themeColor="text1"/>
          <w:sz w:val="24"/>
          <w:szCs w:val="24"/>
        </w:rPr>
        <w:t>Klie</w:t>
      </w:r>
      <w:r w:rsidR="006877A0" w:rsidRPr="00C6239C">
        <w:rPr>
          <w:rFonts w:ascii="Times New Roman" w:hAnsi="Times New Roman"/>
          <w:color w:val="000000" w:themeColor="text1"/>
          <w:sz w:val="24"/>
          <w:szCs w:val="24"/>
        </w:rPr>
        <w:t>wer</w:t>
      </w:r>
      <w:proofErr w:type="spellEnd"/>
      <w:r w:rsidR="006877A0" w:rsidRPr="00C6239C">
        <w:rPr>
          <w:rFonts w:ascii="Times New Roman" w:hAnsi="Times New Roman"/>
          <w:color w:val="000000" w:themeColor="text1"/>
          <w:sz w:val="24"/>
          <w:szCs w:val="24"/>
        </w:rPr>
        <w:t>, University of Texas Southwestern Medical Center</w:t>
      </w:r>
      <w:r w:rsidR="006877A0">
        <w:rPr>
          <w:rFonts w:ascii="Times New Roman" w:hAnsi="Times New Roman" w:hint="eastAsia"/>
          <w:sz w:val="24"/>
        </w:rPr>
        <w:t>)</w:t>
      </w:r>
      <w:r>
        <w:rPr>
          <w:rFonts w:ascii="Times New Roman" w:hAnsi="Times New Roman" w:hint="eastAsia"/>
          <w:sz w:val="24"/>
        </w:rPr>
        <w:t xml:space="preserve">. </w:t>
      </w:r>
      <w:r w:rsidRPr="00ED62E5">
        <w:rPr>
          <w:rFonts w:ascii="Times New Roman" w:hAnsi="Times New Roman"/>
          <w:sz w:val="24"/>
        </w:rPr>
        <w:t xml:space="preserve">Age-matched </w:t>
      </w:r>
      <w:proofErr w:type="spellStart"/>
      <w:r>
        <w:rPr>
          <w:rFonts w:ascii="Times New Roman" w:hAnsi="Times New Roman" w:hint="eastAsia"/>
          <w:sz w:val="24"/>
        </w:rPr>
        <w:t>WT</w:t>
      </w:r>
      <w:proofErr w:type="spellEnd"/>
      <w:r>
        <w:rPr>
          <w:rFonts w:ascii="Times New Roman" w:hAnsi="Times New Roman" w:hint="eastAsia"/>
          <w:sz w:val="24"/>
        </w:rPr>
        <w:t xml:space="preserve"> </w:t>
      </w:r>
      <w:proofErr w:type="spellStart"/>
      <w:r w:rsidRPr="00ED62E5">
        <w:rPr>
          <w:rFonts w:ascii="Times New Roman" w:hAnsi="Times New Roman"/>
          <w:sz w:val="24"/>
        </w:rPr>
        <w:t>C57BL</w:t>
      </w:r>
      <w:proofErr w:type="spellEnd"/>
      <w:r w:rsidRPr="00ED62E5">
        <w:rPr>
          <w:rFonts w:ascii="Times New Roman" w:hAnsi="Times New Roman"/>
          <w:sz w:val="24"/>
        </w:rPr>
        <w:t>/</w:t>
      </w:r>
      <w:proofErr w:type="spellStart"/>
      <w:r w:rsidRPr="00ED62E5">
        <w:rPr>
          <w:rFonts w:ascii="Times New Roman" w:hAnsi="Times New Roman"/>
          <w:sz w:val="24"/>
        </w:rPr>
        <w:t>6J</w:t>
      </w:r>
      <w:proofErr w:type="spellEnd"/>
      <w:r w:rsidRPr="00ED62E5">
        <w:rPr>
          <w:rFonts w:ascii="Times New Roman" w:hAnsi="Times New Roman"/>
          <w:sz w:val="24"/>
        </w:rPr>
        <w:t xml:space="preserve"> mice </w:t>
      </w:r>
      <w:r>
        <w:rPr>
          <w:rFonts w:ascii="Times New Roman" w:hAnsi="Times New Roman" w:hint="eastAsia"/>
          <w:sz w:val="24"/>
        </w:rPr>
        <w:t xml:space="preserve">as </w:t>
      </w:r>
      <w:r w:rsidRPr="00ED62E5">
        <w:rPr>
          <w:rFonts w:ascii="Times New Roman" w:hAnsi="Times New Roman"/>
          <w:sz w:val="24"/>
        </w:rPr>
        <w:t>controls were obtained from Jackson Laboratory. All mice were</w:t>
      </w:r>
      <w:r>
        <w:rPr>
          <w:rFonts w:ascii="Times New Roman" w:hAnsi="Times New Roman" w:hint="eastAsia"/>
          <w:sz w:val="24"/>
        </w:rPr>
        <w:t xml:space="preserve"> </w:t>
      </w:r>
      <w:r w:rsidRPr="00ED62E5">
        <w:rPr>
          <w:rFonts w:ascii="Times New Roman" w:hAnsi="Times New Roman"/>
          <w:sz w:val="24"/>
        </w:rPr>
        <w:t xml:space="preserve">housed at </w:t>
      </w:r>
      <w:proofErr w:type="spellStart"/>
      <w:r w:rsidRPr="00ED62E5">
        <w:rPr>
          <w:rFonts w:ascii="Times New Roman" w:hAnsi="Times New Roman"/>
          <w:sz w:val="24"/>
        </w:rPr>
        <w:t>22</w:t>
      </w:r>
      <w:r w:rsidRPr="0022140C">
        <w:rPr>
          <w:rFonts w:ascii="Times New Roman" w:hAnsi="Times New Roman"/>
          <w:sz w:val="24"/>
        </w:rPr>
        <w:t>°C</w:t>
      </w:r>
      <w:proofErr w:type="spellEnd"/>
      <w:r w:rsidRPr="00ED62E5">
        <w:rPr>
          <w:rFonts w:ascii="Times New Roman" w:hAnsi="Times New Roman"/>
          <w:sz w:val="24"/>
        </w:rPr>
        <w:t xml:space="preserve"> with a 12:12-h light-dark cycle with free access to</w:t>
      </w:r>
      <w:r>
        <w:rPr>
          <w:rFonts w:ascii="Times New Roman" w:hAnsi="Times New Roman" w:hint="eastAsia"/>
          <w:sz w:val="24"/>
        </w:rPr>
        <w:t xml:space="preserve"> </w:t>
      </w:r>
      <w:r w:rsidRPr="00ED62E5">
        <w:rPr>
          <w:rFonts w:ascii="Times New Roman" w:hAnsi="Times New Roman"/>
          <w:sz w:val="24"/>
        </w:rPr>
        <w:t>rodent chow and tap water. Animals were kept under these</w:t>
      </w:r>
      <w:r>
        <w:rPr>
          <w:rFonts w:ascii="Times New Roman" w:hAnsi="Times New Roman" w:hint="eastAsia"/>
          <w:sz w:val="24"/>
        </w:rPr>
        <w:t xml:space="preserve"> </w:t>
      </w:r>
      <w:r w:rsidRPr="00ED62E5">
        <w:rPr>
          <w:rFonts w:ascii="Times New Roman" w:hAnsi="Times New Roman"/>
          <w:sz w:val="24"/>
        </w:rPr>
        <w:t>conditions for 2 weeks before the experiments.</w:t>
      </w:r>
    </w:p>
    <w:p w:rsidR="00B514DB" w:rsidRDefault="00B514DB" w:rsidP="000D192F">
      <w:pPr>
        <w:autoSpaceDE w:val="0"/>
        <w:autoSpaceDN w:val="0"/>
        <w:adjustRightInd w:val="0"/>
        <w:spacing w:line="360" w:lineRule="auto"/>
        <w:ind w:firstLineChars="150" w:first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In the present study, high-fat-diet (</w:t>
      </w:r>
      <w:proofErr w:type="spellStart"/>
      <w:r>
        <w:rPr>
          <w:rFonts w:ascii="Times New Roman" w:hAnsi="Times New Roman" w:hint="eastAsia"/>
          <w:sz w:val="24"/>
        </w:rPr>
        <w:t>HFD</w:t>
      </w:r>
      <w:proofErr w:type="spellEnd"/>
      <w:r>
        <w:rPr>
          <w:rFonts w:ascii="Times New Roman" w:hAnsi="Times New Roman" w:hint="eastAsia"/>
          <w:sz w:val="24"/>
        </w:rPr>
        <w:t xml:space="preserve">) plus </w:t>
      </w:r>
      <w:proofErr w:type="spellStart"/>
      <w:r>
        <w:rPr>
          <w:rFonts w:ascii="Times New Roman" w:hAnsi="Times New Roman" w:hint="eastAsia"/>
          <w:sz w:val="24"/>
        </w:rPr>
        <w:t>s</w:t>
      </w:r>
      <w:r w:rsidRPr="00A5475D">
        <w:rPr>
          <w:rFonts w:ascii="Times New Roman" w:hAnsi="Times New Roman"/>
          <w:sz w:val="24"/>
        </w:rPr>
        <w:t>treptozotocin</w:t>
      </w:r>
      <w:proofErr w:type="spellEnd"/>
      <w:r w:rsidRPr="00A5475D">
        <w:rPr>
          <w:rFonts w:ascii="Times New Roman" w:hAnsi="Times New Roman" w:hint="eastAsia"/>
          <w:sz w:val="24"/>
        </w:rPr>
        <w:t xml:space="preserve"> (</w:t>
      </w:r>
      <w:proofErr w:type="spellStart"/>
      <w:r w:rsidRPr="00B90483">
        <w:rPr>
          <w:rFonts w:ascii="Times New Roman" w:hAnsi="Times New Roman"/>
          <w:sz w:val="24"/>
        </w:rPr>
        <w:t>STZ</w:t>
      </w:r>
      <w:proofErr w:type="spellEnd"/>
      <w:r>
        <w:rPr>
          <w:rFonts w:ascii="Times New Roman" w:hAnsi="Times New Roman" w:hint="eastAsia"/>
          <w:sz w:val="24"/>
        </w:rPr>
        <w:t>)</w:t>
      </w:r>
      <w:r w:rsidRPr="00B9048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 xml:space="preserve">injection strategy was applied to induce type 2 diabetes as </w:t>
      </w:r>
      <w:r>
        <w:rPr>
          <w:rFonts w:ascii="Times New Roman" w:hAnsi="Times New Roman"/>
          <w:sz w:val="24"/>
        </w:rPr>
        <w:t>described</w:t>
      </w:r>
      <w:r>
        <w:rPr>
          <w:rFonts w:ascii="Times New Roman" w:hAnsi="Times New Roman" w:hint="eastAsia"/>
          <w:sz w:val="24"/>
        </w:rPr>
        <w:t xml:space="preserve"> previously in both </w:t>
      </w:r>
      <w:proofErr w:type="spellStart"/>
      <w:r>
        <w:rPr>
          <w:rFonts w:ascii="Times New Roman" w:hAnsi="Times New Roman" w:hint="eastAsia"/>
          <w:sz w:val="24"/>
        </w:rPr>
        <w:t>WT</w:t>
      </w:r>
      <w:proofErr w:type="spellEnd"/>
      <w:r>
        <w:rPr>
          <w:rFonts w:ascii="Times New Roman" w:hAnsi="Times New Roman" w:hint="eastAsia"/>
          <w:sz w:val="24"/>
        </w:rPr>
        <w:t xml:space="preserve"> and </w:t>
      </w:r>
      <w:proofErr w:type="spellStart"/>
      <w:r>
        <w:rPr>
          <w:rFonts w:ascii="Times New Roman" w:hAnsi="Times New Roman" w:hint="eastAsia"/>
          <w:sz w:val="24"/>
        </w:rPr>
        <w:t>FGF21</w:t>
      </w:r>
      <w:proofErr w:type="spellEnd"/>
      <w:r>
        <w:rPr>
          <w:rFonts w:ascii="Times New Roman" w:hAnsi="Times New Roman" w:hint="eastAsia"/>
          <w:sz w:val="24"/>
        </w:rPr>
        <w:t xml:space="preserve">-KO mice </w:t>
      </w:r>
      <w:hyperlink w:anchor="_ENREF_1" w:tooltip="Shao, 2014 #6256" w:history="1">
        <w:r w:rsidR="006877A0">
          <w:rPr>
            <w:rFonts w:ascii="Times New Roman" w:hAnsi="Times New Roman"/>
            <w:sz w:val="24"/>
          </w:rPr>
          <w:fldChar w:fldCharType="begin">
            <w:fldData xml:space="preserve">PEVuZE5vdGU+PENpdGU+PEF1dGhvcj5TaGFvPC9BdXRob3I+PFllYXI+MjAxNDwvWWVhcj48UmVj
TnVtPjYyNTY8L1JlY051bT48RGlzcGxheVRleHQ+PHN0eWxlIGZhY2U9InN1cGVyc2NyaXB0Ij4x
PC9zdHlsZT48L0Rpc3BsYXlUZXh0PjxyZWNvcmQ+PHJlYy1udW1iZXI+NjI1NjwvcmVjLW51bWJl
cj48Zm9yZWlnbi1rZXlzPjxrZXkgYXBwPSJFTiIgZGItaWQ9InZkdjk1eGV6cXc1djJzZTJkcGJ4
d3N2bXQyZjJmNXRzMDkwYSI+NjI1Njwva2V5PjwvZm9yZWlnbi1rZXlzPjxyZWYtdHlwZSBuYW1l
PSJKb3VybmFsIEFydGljbGUiPjE3PC9yZWYtdHlwZT48Y29udHJpYnV0b3JzPjxhdXRob3JzPjxh
dXRob3I+U2hhbywgTS48L2F1dGhvcj48YXV0aG9yPkx1LCBYLjwvYXV0aG9yPjxhdXRob3I+Q29u
ZywgVy48L2F1dGhvcj48YXV0aG9yPlhpbmcsIFguPC9hdXRob3I+PGF1dGhvcj5UYW4sIFkuPC9h
dXRob3I+PGF1dGhvcj5MaSwgWS48L2F1dGhvcj48YXV0aG9yPkxpLCBYLjwvYXV0aG9yPjxhdXRo
b3I+SmluLCBMLjwvYXV0aG9yPjxhdXRob3I+V2FuZywgWC48L2F1dGhvcj48YXV0aG9yPkRvbmcs
IEouPC9hdXRob3I+PGF1dGhvcj5KaW4sIFMuPC9hdXRob3I+PGF1dGhvcj5aaGFuZywgQy48L2F1
dGhvcj48YXV0aG9yPkNhaSwgTC48L2F1dGhvcj48L2F1dGhvcnM+PC9jb250cmlidXRvcnM+PGF1
dGgtYWRkcmVzcz5TY2hvb2wgb2YgUHVibGljIEhlYWx0aCBvZiBKaWxpbiBVbml2ZXJzaXR5LCBD
aGFuZ2NodW4sIENoaW5hOyBDaGluZXNlLUFtZXJpY2FuIFJlc2VhcmNoIEluc3RpdHV0ZSBmb3Ig
RGlhYmV0aWMgQ29tcGxpY2F0aW9ucywgV2VuemhvdSBNZWRpY2FsIFVuaXZlcnNpdHksIFdlbnpo
b3UsIENoaW5hOyBSdWlhbiBDZW50ZXIgb2YgQ2hpbmVzZS1BbWVyaWNhbiBSZXNlYXJjaCBJbnN0
aXR1dGUgZm9yIERpYWJldGljIENvbXBsaWNhdGlvbnMsIHRoZSBUaGlyZCBBZmZpbGlhdGVkIEhv
c3BpdGFsIG9mIHRoZSBXZW56aG91IE1lZGljYWwgVW5pdmVyc2l0eSwgV2VuemhvdSwgQ2hpbmEu
JiN4RDtSdWlhbiBDZW50ZXIgb2YgQ2hpbmVzZS1BbWVyaWNhbiBSZXNlYXJjaCBJbnN0aXR1dGUg
Zm9yIERpYWJldGljIENvbXBsaWNhdGlvbnMsIHRoZSBUaGlyZCBBZmZpbGlhdGVkIEhvc3BpdGFs
IG9mIHRoZSBXZW56aG91IE1lZGljYWwgVW5pdmVyc2l0eSwgV2VuemhvdSwgQ2hpbmEuJiN4RDtD
aGluZXNlLUFtZXJpY2FuIFJlc2VhcmNoIEluc3RpdHV0ZSBmb3IgRGlhYmV0aWMgQ29tcGxpY2F0
aW9ucywgV2VuemhvdSBNZWRpY2FsIFVuaXZlcnNpdHksIFdlbnpob3UsIENoaW5hOyBTY2hvb2wg
b2YgUGhhcm1hY3ksIFdlbnpob3UgTWVkaWNhbCBDb2xsZWdlLCBXZW56aG91LCBDaGluYS4mI3hE
O1NjaG9vbCBvZiBQdWJsaWMgSGVhbHRoIG9mIEppbGluIFVuaXZlcnNpdHksIENoYW5nY2h1biwg
Q2hpbmE7IENoYW5nY2h1biBJbnN0aXR1dGUgZm9yIEZvb2QgYW5kIERydWcgQ29udHJvbCwgQ2hh
bmdjaHVuLCBDaGluYS4mI3hEO0NoaW5lc2UtQW1lcmljYW4gUmVzZWFyY2ggSW5zdGl0dXRlIGZv
ciBEaWFiZXRpYyBDb21wbGljYXRpb25zLCBXZW56aG91IE1lZGljYWwgVW5pdmVyc2l0eSwgV2Vu
emhvdSwgQ2hpbmE7IEtvc2FpciBDaGlsZHJlbiZhcG9zO3MgSG9zcGl0YWwgUmVzZWFyY2ggSW5z
dGl0dXRlIGF0IHRoZSBEZXBhcnRtZW50IG9mIFBlZGlhdHJpY3MsIFVuaXZlcnNpdHkgb2YgTG91
aXN2aWxsZSwgTG91aXN2aWxsZSwgS2VudHVja3ksIFVuaXRlZCBTdGF0ZXMgb2YgQW1lcmljYS4m
I3hEO0RlcGFydG1lbnQgb2YgTmV1cm9zdXJnZXJ5LCB0aGUgRmlyc3QgSG9zcGl0YWwgb2YgSmls
aW4gVW5pdmVyc2l0eSwgQ2hhbmdjaHVuLCBDaGluYS4mI3hEO1NjaG9vbCBvZiBQaGFybWFjeSwg
V2VuemhvdSBNZWRpY2FsIENvbGxlZ2UsIFdlbnpob3UsIENoaW5hLiYjeEQ7U2Nob29sIG9mIFB1
YmxpYyBIZWFsdGggb2YgSmlsaW4gVW5pdmVyc2l0eSwgQ2hhbmdjaHVuLCBDaGluYS4mI3hEO0No
aW5lc2UtQW1lcmljYW4gUmVzZWFyY2ggSW5zdGl0dXRlIGZvciBEaWFiZXRpYyBDb21wbGljYXRp
b25zLCBXZW56aG91IE1lZGljYWwgVW5pdmVyc2l0eSwgV2VuemhvdSwgQ2hpbmE7IFJ1aWFuIENl
bnRlciBvZiBDaGluZXNlLUFtZXJpY2FuIFJlc2VhcmNoIEluc3RpdHV0ZSBmb3IgRGlhYmV0aWMg
Q29tcGxpY2F0aW9ucywgdGhlIFRoaXJkIEFmZmlsaWF0ZWQgSG9zcGl0YWwgb2YgdGhlIFdlbnpo
b3UgTWVkaWNhbCBVbml2ZXJzaXR5LCBXZW56aG91LCBDaGluYS48L2F1dGgtYWRkcmVzcz48dGl0
bGVzPjx0aXRsZT5NdWx0aXBsZSBsb3ctZG9zZSByYWRpYXRpb24gcHJldmVudHMgdHlwZSAyIGRp
YWJldGVzLWluZHVjZWQgcmVuYWwgZGFtYWdlIHRocm91Z2ggYXR0ZW51YXRpb24gb2YgZHlzbGlw
aWRlbWlhIGFuZCBpbnN1bGluIHJlc2lzdGFuY2UgYW5kIHN1YnNlcXVlbnQgcmVuYWwgaW5mbGFt
bWF0aW9uIGFuZCBveGlkYXRpdmUgc3RyZXNzPC90aXRsZT48c2Vjb25kYXJ5LXRpdGxlPlBMb1Mg
T25lPC9zZWNvbmRhcnktdGl0bGU+PGFsdC10aXRsZT5QbG9TIG9uZTwvYWx0LXRpdGxlPjwvdGl0
bGVzPjxwZXJpb2RpY2FsPjxmdWxsLXRpdGxlPlBMb1MgT25lPC9mdWxsLXRpdGxlPjxhYmJyLTE+
UGxvUyBvbmU8L2FiYnItMT48L3BlcmlvZGljYWw+PGFsdC1wZXJpb2RpY2FsPjxmdWxsLXRpdGxl
PlBMb1MgT25lPC9mdWxsLXRpdGxlPjxhYmJyLTE+UGxvUyBvbmU8L2FiYnItMT48L2FsdC1wZXJp
b2RpY2FsPjxwYWdlcz5lOTI1NzQ8L3BhZ2VzPjx2b2x1bWU+OTwvdm9sdW1lPjxudW1iZXI+Mzwv
bnVtYmVyPjxrZXl3b3Jkcz48a2V5d29yZD5BbmltYWxzPC9rZXl3b3JkPjxrZXl3b3JkPkRpYWJl
dGljIE5lcGhyb3BhdGhpZXMvKmV0aW9sb2d5LyptZXRhYm9saXNtL3BhdGhvbG9neS9wcmV2ZW50
aW9uICZhbXA7IGNvbnRyb2w8L2tleXdvcmQ+PGtleXdvcmQ+RGlldCwgSGlnaC1GYXQ8L2tleXdv
cmQ+PGtleXdvcmQ+RGlzZWFzZSBNb2RlbHMsIEFuaW1hbDwva2V5d29yZD48a2V5d29yZD5EeXNs
aXBpZGVtaWFzL2V0aW9sb2d5LyptZXRhYm9saXNtL3ByZXZlbnRpb24gJmFtcDsgY29udHJvbDwv
a2V5d29yZD48a2V5d29yZD5IeXBlcnRyb3BoeTwva2V5d29yZD48a2V5d29yZD5JbmZsYW1tYXRp
b24vKm1ldGFib2xpc208L2tleXdvcmQ+PGtleXdvcmQ+Kkluc3VsaW4gUmVzaXN0YW5jZTwva2V5
d29yZD48a2V5d29yZD5LaWRuZXkvcGF0aG9sb2d5L3BoeXNpb3BhdGhvbG9neTwva2V5d29yZD48
a2V5d29yZD5NYWxlPC9rZXl3b3JkPjxrZXl3b3JkPk1ldGFib2xvbWljczwva2V5d29yZD48a2V5
d29yZD5NaWNlPC9rZXl3b3JkPjxrZXl3b3JkPipPeGlkYXRpdmUgU3RyZXNzPC9rZXl3b3JkPjxr
ZXl3b3JkPlByb3RvLU9uY29nZW5lIFByb3RlaW5zIGMtYWt0L21ldGFib2xpc208L2tleXdvcmQ+
PGtleXdvcmQ+KlJhZGlhdGlvbjwva2V5d29yZD48a2V5d29yZD5SYWRpYXRpb24gRG9zYWdlPC9r
ZXl3b3JkPjxrZXl3b3JkPldob2xlLUJvZHkgSXJyYWRpYXRpb248L2tleXdvcmQ+PGtleXdvcmQ+
WC1SYXlzPC9rZXl3b3JkPjwva2V5d29yZHM+PGRhdGVzPjx5ZWFyPjIwMTQ8L3llYXI+PC9kYXRl
cz48aXNibj4xOTMyLTYyMDMgKEVsZWN0cm9uaWMpJiN4RDsxOTMyLTYyMDMgKExpbmtpbmcpPC9p
c2JuPjxhY2Nlc3Npb24tbnVtPjI0NjUxMTE4PC9hY2Nlc3Npb24tbnVtPjx1cmxzPjxyZWxhdGVk
LXVybHM+PHVybD5odHRwOi8vd3d3Lm5jYmkubmxtLm5paC5nb3YvcHVibWVkLzI0NjUxMTE4PC91
cmw+PC9yZWxhdGVkLXVybHM+PC91cmxzPjxjdXN0b20yPjM5NjE0MzI8L2N1c3RvbTI+PGVsZWN0
cm9uaWMtcmVzb3VyY2UtbnVtPjEwLjEzNzEvam91cm5hbC5wb25lLjAwOTI1NzQ8L2VsZWN0cm9u
aWMtcmVzb3VyY2UtbnVtPjwvcmVjb3JkPjwvQ2l0ZT48L0VuZE5vdGU+
</w:fldData>
          </w:fldChar>
        </w:r>
        <w:r w:rsidR="006877A0">
          <w:rPr>
            <w:rFonts w:ascii="Times New Roman" w:hAnsi="Times New Roman"/>
            <w:sz w:val="24"/>
          </w:rPr>
          <w:instrText xml:space="preserve"> ADDIN EN.CITE </w:instrText>
        </w:r>
        <w:r w:rsidR="006877A0">
          <w:rPr>
            <w:rFonts w:ascii="Times New Roman" w:hAnsi="Times New Roman"/>
            <w:sz w:val="24"/>
          </w:rPr>
          <w:fldChar w:fldCharType="begin">
            <w:fldData xml:space="preserve">PEVuZE5vdGU+PENpdGU+PEF1dGhvcj5TaGFvPC9BdXRob3I+PFllYXI+MjAxNDwvWWVhcj48UmVj
TnVtPjYyNTY8L1JlY051bT48RGlzcGxheVRleHQ+PHN0eWxlIGZhY2U9InN1cGVyc2NyaXB0Ij4x
PC9zdHlsZT48L0Rpc3BsYXlUZXh0PjxyZWNvcmQ+PHJlYy1udW1iZXI+NjI1NjwvcmVjLW51bWJl
cj48Zm9yZWlnbi1rZXlzPjxrZXkgYXBwPSJFTiIgZGItaWQ9InZkdjk1eGV6cXc1djJzZTJkcGJ4
d3N2bXQyZjJmNXRzMDkwYSI+NjI1Njwva2V5PjwvZm9yZWlnbi1rZXlzPjxyZWYtdHlwZSBuYW1l
PSJKb3VybmFsIEFydGljbGUiPjE3PC9yZWYtdHlwZT48Y29udHJpYnV0b3JzPjxhdXRob3JzPjxh
dXRob3I+U2hhbywgTS48L2F1dGhvcj48YXV0aG9yPkx1LCBYLjwvYXV0aG9yPjxhdXRob3I+Q29u
ZywgVy48L2F1dGhvcj48YXV0aG9yPlhpbmcsIFguPC9hdXRob3I+PGF1dGhvcj5UYW4sIFkuPC9h
dXRob3I+PGF1dGhvcj5MaSwgWS48L2F1dGhvcj48YXV0aG9yPkxpLCBYLjwvYXV0aG9yPjxhdXRo
b3I+SmluLCBMLjwvYXV0aG9yPjxhdXRob3I+V2FuZywgWC48L2F1dGhvcj48YXV0aG9yPkRvbmcs
IEouPC9hdXRob3I+PGF1dGhvcj5KaW4sIFMuPC9hdXRob3I+PGF1dGhvcj5aaGFuZywgQy48L2F1
dGhvcj48YXV0aG9yPkNhaSwgTC48L2F1dGhvcj48L2F1dGhvcnM+PC9jb250cmlidXRvcnM+PGF1
dGgtYWRkcmVzcz5TY2hvb2wgb2YgUHVibGljIEhlYWx0aCBvZiBKaWxpbiBVbml2ZXJzaXR5LCBD
aGFuZ2NodW4sIENoaW5hOyBDaGluZXNlLUFtZXJpY2FuIFJlc2VhcmNoIEluc3RpdHV0ZSBmb3Ig
RGlhYmV0aWMgQ29tcGxpY2F0aW9ucywgV2VuemhvdSBNZWRpY2FsIFVuaXZlcnNpdHksIFdlbnpo
b3UsIENoaW5hOyBSdWlhbiBDZW50ZXIgb2YgQ2hpbmVzZS1BbWVyaWNhbiBSZXNlYXJjaCBJbnN0
aXR1dGUgZm9yIERpYWJldGljIENvbXBsaWNhdGlvbnMsIHRoZSBUaGlyZCBBZmZpbGlhdGVkIEhv
c3BpdGFsIG9mIHRoZSBXZW56aG91IE1lZGljYWwgVW5pdmVyc2l0eSwgV2VuemhvdSwgQ2hpbmEu
JiN4RDtSdWlhbiBDZW50ZXIgb2YgQ2hpbmVzZS1BbWVyaWNhbiBSZXNlYXJjaCBJbnN0aXR1dGUg
Zm9yIERpYWJldGljIENvbXBsaWNhdGlvbnMsIHRoZSBUaGlyZCBBZmZpbGlhdGVkIEhvc3BpdGFs
IG9mIHRoZSBXZW56aG91IE1lZGljYWwgVW5pdmVyc2l0eSwgV2VuemhvdSwgQ2hpbmEuJiN4RDtD
aGluZXNlLUFtZXJpY2FuIFJlc2VhcmNoIEluc3RpdHV0ZSBmb3IgRGlhYmV0aWMgQ29tcGxpY2F0
aW9ucywgV2VuemhvdSBNZWRpY2FsIFVuaXZlcnNpdHksIFdlbnpob3UsIENoaW5hOyBTY2hvb2wg
b2YgUGhhcm1hY3ksIFdlbnpob3UgTWVkaWNhbCBDb2xsZWdlLCBXZW56aG91LCBDaGluYS4mI3hE
O1NjaG9vbCBvZiBQdWJsaWMgSGVhbHRoIG9mIEppbGluIFVuaXZlcnNpdHksIENoYW5nY2h1biwg
Q2hpbmE7IENoYW5nY2h1biBJbnN0aXR1dGUgZm9yIEZvb2QgYW5kIERydWcgQ29udHJvbCwgQ2hh
bmdjaHVuLCBDaGluYS4mI3hEO0NoaW5lc2UtQW1lcmljYW4gUmVzZWFyY2ggSW5zdGl0dXRlIGZv
ciBEaWFiZXRpYyBDb21wbGljYXRpb25zLCBXZW56aG91IE1lZGljYWwgVW5pdmVyc2l0eSwgV2Vu
emhvdSwgQ2hpbmE7IEtvc2FpciBDaGlsZHJlbiZhcG9zO3MgSG9zcGl0YWwgUmVzZWFyY2ggSW5z
dGl0dXRlIGF0IHRoZSBEZXBhcnRtZW50IG9mIFBlZGlhdHJpY3MsIFVuaXZlcnNpdHkgb2YgTG91
aXN2aWxsZSwgTG91aXN2aWxsZSwgS2VudHVja3ksIFVuaXRlZCBTdGF0ZXMgb2YgQW1lcmljYS4m
I3hEO0RlcGFydG1lbnQgb2YgTmV1cm9zdXJnZXJ5LCB0aGUgRmlyc3QgSG9zcGl0YWwgb2YgSmls
aW4gVW5pdmVyc2l0eSwgQ2hhbmdjaHVuLCBDaGluYS4mI3hEO1NjaG9vbCBvZiBQaGFybWFjeSwg
V2VuemhvdSBNZWRpY2FsIENvbGxlZ2UsIFdlbnpob3UsIENoaW5hLiYjeEQ7U2Nob29sIG9mIFB1
YmxpYyBIZWFsdGggb2YgSmlsaW4gVW5pdmVyc2l0eSwgQ2hhbmdjaHVuLCBDaGluYS4mI3hEO0No
aW5lc2UtQW1lcmljYW4gUmVzZWFyY2ggSW5zdGl0dXRlIGZvciBEaWFiZXRpYyBDb21wbGljYXRp
b25zLCBXZW56aG91IE1lZGljYWwgVW5pdmVyc2l0eSwgV2VuemhvdSwgQ2hpbmE7IFJ1aWFuIENl
bnRlciBvZiBDaGluZXNlLUFtZXJpY2FuIFJlc2VhcmNoIEluc3RpdHV0ZSBmb3IgRGlhYmV0aWMg
Q29tcGxpY2F0aW9ucywgdGhlIFRoaXJkIEFmZmlsaWF0ZWQgSG9zcGl0YWwgb2YgdGhlIFdlbnpo
b3UgTWVkaWNhbCBVbml2ZXJzaXR5LCBXZW56aG91LCBDaGluYS48L2F1dGgtYWRkcmVzcz48dGl0
bGVzPjx0aXRsZT5NdWx0aXBsZSBsb3ctZG9zZSByYWRpYXRpb24gcHJldmVudHMgdHlwZSAyIGRp
YWJldGVzLWluZHVjZWQgcmVuYWwgZGFtYWdlIHRocm91Z2ggYXR0ZW51YXRpb24gb2YgZHlzbGlw
aWRlbWlhIGFuZCBpbnN1bGluIHJlc2lzdGFuY2UgYW5kIHN1YnNlcXVlbnQgcmVuYWwgaW5mbGFt
bWF0aW9uIGFuZCBveGlkYXRpdmUgc3RyZXNzPC90aXRsZT48c2Vjb25kYXJ5LXRpdGxlPlBMb1Mg
T25lPC9zZWNvbmRhcnktdGl0bGU+PGFsdC10aXRsZT5QbG9TIG9uZTwvYWx0LXRpdGxlPjwvdGl0
bGVzPjxwZXJpb2RpY2FsPjxmdWxsLXRpdGxlPlBMb1MgT25lPC9mdWxsLXRpdGxlPjxhYmJyLTE+
UGxvUyBvbmU8L2FiYnItMT48L3BlcmlvZGljYWw+PGFsdC1wZXJpb2RpY2FsPjxmdWxsLXRpdGxl
PlBMb1MgT25lPC9mdWxsLXRpdGxlPjxhYmJyLTE+UGxvUyBvbmU8L2FiYnItMT48L2FsdC1wZXJp
b2RpY2FsPjxwYWdlcz5lOTI1NzQ8L3BhZ2VzPjx2b2x1bWU+OTwvdm9sdW1lPjxudW1iZXI+Mzwv
bnVtYmVyPjxrZXl3b3Jkcz48a2V5d29yZD5BbmltYWxzPC9rZXl3b3JkPjxrZXl3b3JkPkRpYWJl
dGljIE5lcGhyb3BhdGhpZXMvKmV0aW9sb2d5LyptZXRhYm9saXNtL3BhdGhvbG9neS9wcmV2ZW50
aW9uICZhbXA7IGNvbnRyb2w8L2tleXdvcmQ+PGtleXdvcmQ+RGlldCwgSGlnaC1GYXQ8L2tleXdv
cmQ+PGtleXdvcmQ+RGlzZWFzZSBNb2RlbHMsIEFuaW1hbDwva2V5d29yZD48a2V5d29yZD5EeXNs
aXBpZGVtaWFzL2V0aW9sb2d5LyptZXRhYm9saXNtL3ByZXZlbnRpb24gJmFtcDsgY29udHJvbDwv
a2V5d29yZD48a2V5d29yZD5IeXBlcnRyb3BoeTwva2V5d29yZD48a2V5d29yZD5JbmZsYW1tYXRp
b24vKm1ldGFib2xpc208L2tleXdvcmQ+PGtleXdvcmQ+Kkluc3VsaW4gUmVzaXN0YW5jZTwva2V5
d29yZD48a2V5d29yZD5LaWRuZXkvcGF0aG9sb2d5L3BoeXNpb3BhdGhvbG9neTwva2V5d29yZD48
a2V5d29yZD5NYWxlPC9rZXl3b3JkPjxrZXl3b3JkPk1ldGFib2xvbWljczwva2V5d29yZD48a2V5
d29yZD5NaWNlPC9rZXl3b3JkPjxrZXl3b3JkPipPeGlkYXRpdmUgU3RyZXNzPC9rZXl3b3JkPjxr
ZXl3b3JkPlByb3RvLU9uY29nZW5lIFByb3RlaW5zIGMtYWt0L21ldGFib2xpc208L2tleXdvcmQ+
PGtleXdvcmQ+KlJhZGlhdGlvbjwva2V5d29yZD48a2V5d29yZD5SYWRpYXRpb24gRG9zYWdlPC9r
ZXl3b3JkPjxrZXl3b3JkPldob2xlLUJvZHkgSXJyYWRpYXRpb248L2tleXdvcmQ+PGtleXdvcmQ+
WC1SYXlzPC9rZXl3b3JkPjwva2V5d29yZHM+PGRhdGVzPjx5ZWFyPjIwMTQ8L3llYXI+PC9kYXRl
cz48aXNibj4xOTMyLTYyMDMgKEVsZWN0cm9uaWMpJiN4RDsxOTMyLTYyMDMgKExpbmtpbmcpPC9p
c2JuPjxhY2Nlc3Npb24tbnVtPjI0NjUxMTE4PC9hY2Nlc3Npb24tbnVtPjx1cmxzPjxyZWxhdGVk
LXVybHM+PHVybD5odHRwOi8vd3d3Lm5jYmkubmxtLm5paC5nb3YvcHVibWVkLzI0NjUxMTE4PC91
cmw+PC9yZWxhdGVkLXVybHM+PC91cmxzPjxjdXN0b20yPjM5NjE0MzI8L2N1c3RvbTI+PGVsZWN0
cm9uaWMtcmVzb3VyY2UtbnVtPjEwLjEzNzEvam91cm5hbC5wb25lLjAwOTI1NzQ8L2VsZWN0cm9u
aWMtcmVzb3VyY2UtbnVtPjwvcmVjb3JkPjwvQ2l0ZT48L0VuZE5vdGU+
</w:fldData>
          </w:fldChar>
        </w:r>
        <w:r w:rsidR="006877A0">
          <w:rPr>
            <w:rFonts w:ascii="Times New Roman" w:hAnsi="Times New Roman"/>
            <w:sz w:val="24"/>
          </w:rPr>
          <w:instrText xml:space="preserve"> ADDIN EN.CITE.DATA </w:instrText>
        </w:r>
        <w:r w:rsidR="006877A0">
          <w:rPr>
            <w:rFonts w:ascii="Times New Roman" w:hAnsi="Times New Roman"/>
            <w:sz w:val="24"/>
          </w:rPr>
        </w:r>
        <w:r w:rsidR="006877A0">
          <w:rPr>
            <w:rFonts w:ascii="Times New Roman" w:hAnsi="Times New Roman"/>
            <w:sz w:val="24"/>
          </w:rPr>
          <w:fldChar w:fldCharType="end"/>
        </w:r>
        <w:r w:rsidR="006877A0">
          <w:rPr>
            <w:rFonts w:ascii="Times New Roman" w:hAnsi="Times New Roman"/>
            <w:sz w:val="24"/>
          </w:rPr>
          <w:fldChar w:fldCharType="separate"/>
        </w:r>
        <w:r w:rsidR="006877A0" w:rsidRPr="006877A0">
          <w:rPr>
            <w:rFonts w:ascii="Times New Roman" w:hAnsi="Times New Roman"/>
            <w:noProof/>
            <w:sz w:val="24"/>
            <w:vertAlign w:val="superscript"/>
          </w:rPr>
          <w:t>1</w:t>
        </w:r>
        <w:r w:rsidR="006877A0">
          <w:rPr>
            <w:rFonts w:ascii="Times New Roman" w:hAnsi="Times New Roman"/>
            <w:sz w:val="24"/>
          </w:rPr>
          <w:fldChar w:fldCharType="end"/>
        </w:r>
      </w:hyperlink>
      <w:r>
        <w:rPr>
          <w:rFonts w:ascii="Times New Roman" w:hAnsi="Times New Roman" w:hint="eastAsia"/>
          <w:sz w:val="24"/>
        </w:rPr>
        <w:t xml:space="preserve">. Firstly, </w:t>
      </w:r>
      <w:r w:rsidRPr="00B90483">
        <w:rPr>
          <w:rFonts w:ascii="Times New Roman" w:hAnsi="Times New Roman"/>
          <w:sz w:val="24"/>
        </w:rPr>
        <w:t xml:space="preserve">mice were fed with </w:t>
      </w:r>
      <w:proofErr w:type="spellStart"/>
      <w:r w:rsidRPr="00B90483">
        <w:rPr>
          <w:rFonts w:ascii="Times New Roman" w:hAnsi="Times New Roman"/>
          <w:sz w:val="24"/>
        </w:rPr>
        <w:t>HFD</w:t>
      </w:r>
      <w:proofErr w:type="spellEnd"/>
      <w:r>
        <w:rPr>
          <w:rFonts w:ascii="Times New Roman" w:hAnsi="Times New Roman" w:hint="eastAsia"/>
          <w:sz w:val="24"/>
        </w:rPr>
        <w:t xml:space="preserve"> (</w:t>
      </w:r>
      <w:r w:rsidRPr="00B90483">
        <w:rPr>
          <w:rFonts w:ascii="Times New Roman" w:hAnsi="Times New Roman"/>
          <w:sz w:val="24"/>
        </w:rPr>
        <w:t xml:space="preserve">Shanghai </w:t>
      </w:r>
      <w:proofErr w:type="spellStart"/>
      <w:r w:rsidRPr="00B90483">
        <w:rPr>
          <w:rFonts w:ascii="Times New Roman" w:hAnsi="Times New Roman"/>
          <w:sz w:val="24"/>
        </w:rPr>
        <w:t>SLAC</w:t>
      </w:r>
      <w:proofErr w:type="spellEnd"/>
      <w:r w:rsidRPr="00B90483">
        <w:rPr>
          <w:rFonts w:ascii="Times New Roman" w:hAnsi="Times New Roman"/>
          <w:sz w:val="24"/>
        </w:rPr>
        <w:t xml:space="preserve"> laboratory Animal Co., Ltd., </w:t>
      </w:r>
      <w:r>
        <w:rPr>
          <w:rFonts w:ascii="Times New Roman" w:hAnsi="Times New Roman" w:hint="eastAsia"/>
          <w:sz w:val="24"/>
        </w:rPr>
        <w:t>40</w:t>
      </w:r>
      <w:r w:rsidRPr="00B90483">
        <w:rPr>
          <w:rFonts w:ascii="Times New Roman" w:hAnsi="Times New Roman"/>
          <w:sz w:val="24"/>
        </w:rPr>
        <w:t>% of calories from fat)</w:t>
      </w:r>
      <w:r w:rsidRPr="00B90483">
        <w:rPr>
          <w:rFonts w:ascii="Times New Roman" w:hAnsi="Times New Roman"/>
        </w:rPr>
        <w:t xml:space="preserve"> </w:t>
      </w:r>
      <w:r w:rsidRPr="00B90483">
        <w:rPr>
          <w:rFonts w:ascii="Times New Roman" w:hAnsi="Times New Roman"/>
          <w:sz w:val="24"/>
        </w:rPr>
        <w:t>for 12 weeks to induce obesity</w:t>
      </w:r>
      <w:r>
        <w:rPr>
          <w:rFonts w:ascii="Times New Roman" w:hAnsi="Times New Roman" w:hint="eastAsia"/>
          <w:sz w:val="24"/>
        </w:rPr>
        <w:t xml:space="preserve"> accompanied by </w:t>
      </w:r>
      <w:r w:rsidRPr="00B90483">
        <w:rPr>
          <w:rFonts w:ascii="Times New Roman" w:hAnsi="Times New Roman"/>
          <w:sz w:val="24"/>
        </w:rPr>
        <w:t xml:space="preserve">insulin resistance. </w:t>
      </w:r>
      <w:r>
        <w:rPr>
          <w:rFonts w:ascii="Times New Roman" w:hAnsi="Times New Roman" w:hint="eastAsia"/>
          <w:sz w:val="24"/>
        </w:rPr>
        <w:t>Then the obese mice were</w:t>
      </w:r>
      <w:r w:rsidRPr="00B90483">
        <w:rPr>
          <w:rFonts w:ascii="Times New Roman" w:hAnsi="Times New Roman"/>
          <w:sz w:val="24"/>
        </w:rPr>
        <w:t xml:space="preserve"> </w:t>
      </w:r>
      <w:proofErr w:type="spellStart"/>
      <w:r w:rsidRPr="00B90483">
        <w:rPr>
          <w:rFonts w:ascii="Times New Roman" w:hAnsi="Times New Roman"/>
          <w:sz w:val="24"/>
        </w:rPr>
        <w:t>intraperitoneally</w:t>
      </w:r>
      <w:proofErr w:type="spellEnd"/>
      <w:r w:rsidRPr="00B90483">
        <w:rPr>
          <w:rFonts w:ascii="Times New Roman" w:hAnsi="Times New Roman"/>
          <w:sz w:val="24"/>
        </w:rPr>
        <w:t xml:space="preserve"> given a single injection of </w:t>
      </w:r>
      <w:proofErr w:type="spellStart"/>
      <w:r>
        <w:rPr>
          <w:rFonts w:ascii="Times New Roman" w:hAnsi="Times New Roman" w:hint="eastAsia"/>
          <w:sz w:val="24"/>
        </w:rPr>
        <w:t>s</w:t>
      </w:r>
      <w:r w:rsidRPr="00A5475D">
        <w:rPr>
          <w:rFonts w:ascii="Times New Roman" w:hAnsi="Times New Roman"/>
          <w:sz w:val="24"/>
        </w:rPr>
        <w:t>treptozotocin</w:t>
      </w:r>
      <w:proofErr w:type="spellEnd"/>
      <w:r w:rsidRPr="00A5475D">
        <w:rPr>
          <w:rFonts w:ascii="Times New Roman" w:hAnsi="Times New Roman" w:hint="eastAsia"/>
          <w:sz w:val="24"/>
        </w:rPr>
        <w:t xml:space="preserve"> (</w:t>
      </w:r>
      <w:proofErr w:type="spellStart"/>
      <w:r w:rsidRPr="00B90483">
        <w:rPr>
          <w:rFonts w:ascii="Times New Roman" w:hAnsi="Times New Roman"/>
          <w:sz w:val="24"/>
        </w:rPr>
        <w:t>STZ</w:t>
      </w:r>
      <w:proofErr w:type="spellEnd"/>
      <w:r>
        <w:rPr>
          <w:rFonts w:ascii="Times New Roman" w:hAnsi="Times New Roman" w:hint="eastAsia"/>
          <w:sz w:val="24"/>
        </w:rPr>
        <w:t>)</w:t>
      </w:r>
      <w:r w:rsidRPr="00B90483">
        <w:rPr>
          <w:rFonts w:ascii="Times New Roman" w:hAnsi="Times New Roman"/>
          <w:sz w:val="24"/>
        </w:rPr>
        <w:t xml:space="preserve"> at </w:t>
      </w:r>
      <w:r>
        <w:rPr>
          <w:rFonts w:ascii="Times New Roman" w:hAnsi="Times New Roman" w:hint="eastAsia"/>
          <w:sz w:val="24"/>
        </w:rPr>
        <w:t>100</w:t>
      </w:r>
      <w:r w:rsidRPr="00B90483">
        <w:rPr>
          <w:rFonts w:ascii="Times New Roman" w:hAnsi="Times New Roman"/>
          <w:sz w:val="24"/>
        </w:rPr>
        <w:t xml:space="preserve"> mg/kg body weight</w:t>
      </w:r>
      <w:r>
        <w:rPr>
          <w:rFonts w:ascii="Times New Roman" w:hAnsi="Times New Roman" w:hint="eastAsia"/>
          <w:sz w:val="24"/>
        </w:rPr>
        <w:t xml:space="preserve"> to induce hyperglycemia and establish type 2 diabetes</w:t>
      </w:r>
      <w:r w:rsidRPr="00B90483">
        <w:rPr>
          <w:rFonts w:ascii="Times New Roman" w:hAnsi="Times New Roman"/>
          <w:sz w:val="24"/>
        </w:rPr>
        <w:t>. The age-matched non</w:t>
      </w:r>
      <w:r>
        <w:rPr>
          <w:rFonts w:ascii="Times New Roman" w:hAnsi="Times New Roman" w:hint="eastAsia"/>
          <w:sz w:val="24"/>
        </w:rPr>
        <w:t>-</w:t>
      </w:r>
      <w:r w:rsidRPr="00B90483">
        <w:rPr>
          <w:rFonts w:ascii="Times New Roman" w:hAnsi="Times New Roman"/>
          <w:sz w:val="24"/>
        </w:rPr>
        <w:t>diabetic mice wer</w:t>
      </w:r>
      <w:r>
        <w:rPr>
          <w:rFonts w:ascii="Times New Roman" w:hAnsi="Times New Roman" w:hint="eastAsia"/>
          <w:sz w:val="24"/>
        </w:rPr>
        <w:t xml:space="preserve">e </w:t>
      </w:r>
      <w:r w:rsidRPr="00B90483">
        <w:rPr>
          <w:rFonts w:ascii="Times New Roman" w:hAnsi="Times New Roman"/>
          <w:sz w:val="24"/>
        </w:rPr>
        <w:t>given an injection of equivalent volume of citrate buffer</w:t>
      </w:r>
      <w:r>
        <w:rPr>
          <w:rFonts w:ascii="Times New Roman" w:hAnsi="Times New Roman" w:hint="eastAsia"/>
          <w:sz w:val="24"/>
        </w:rPr>
        <w:t xml:space="preserve"> and </w:t>
      </w:r>
      <w:r w:rsidRPr="00B90483">
        <w:rPr>
          <w:rFonts w:ascii="Times New Roman" w:hAnsi="Times New Roman"/>
          <w:sz w:val="24"/>
        </w:rPr>
        <w:t>fed with</w:t>
      </w:r>
      <w:r>
        <w:rPr>
          <w:rFonts w:ascii="Times New Roman" w:hAnsi="Times New Roman" w:hint="eastAsia"/>
          <w:sz w:val="24"/>
        </w:rPr>
        <w:t xml:space="preserve"> </w:t>
      </w:r>
      <w:r w:rsidRPr="00B90483">
        <w:rPr>
          <w:rFonts w:ascii="Times New Roman" w:hAnsi="Times New Roman"/>
          <w:sz w:val="24"/>
        </w:rPr>
        <w:t xml:space="preserve">standard diet (SD, Shanghai </w:t>
      </w:r>
      <w:proofErr w:type="spellStart"/>
      <w:r w:rsidRPr="00B90483">
        <w:rPr>
          <w:rFonts w:ascii="Times New Roman" w:hAnsi="Times New Roman"/>
          <w:sz w:val="24"/>
        </w:rPr>
        <w:t>SLAC</w:t>
      </w:r>
      <w:proofErr w:type="spellEnd"/>
      <w:r w:rsidRPr="00B90483">
        <w:rPr>
          <w:rFonts w:ascii="Times New Roman" w:hAnsi="Times New Roman"/>
          <w:sz w:val="24"/>
        </w:rPr>
        <w:t xml:space="preserve"> laboratory Animal Co., Ltd., 10% of calories from fat). </w:t>
      </w:r>
      <w:r w:rsidR="00102B39">
        <w:rPr>
          <w:rFonts w:ascii="Times New Roman" w:hAnsi="Times New Roman" w:hint="eastAsia"/>
          <w:sz w:val="24"/>
        </w:rPr>
        <w:t xml:space="preserve">The </w:t>
      </w:r>
      <w:proofErr w:type="spellStart"/>
      <w:r w:rsidR="00102B39">
        <w:rPr>
          <w:rFonts w:ascii="Times New Roman" w:hAnsi="Times New Roman" w:hint="eastAsia"/>
          <w:sz w:val="24"/>
        </w:rPr>
        <w:t>DIO</w:t>
      </w:r>
      <w:proofErr w:type="spellEnd"/>
      <w:r w:rsidR="00102B39">
        <w:rPr>
          <w:rFonts w:ascii="Times New Roman" w:hAnsi="Times New Roman" w:hint="eastAsia"/>
          <w:sz w:val="24"/>
        </w:rPr>
        <w:t xml:space="preserve"> mice model was just fed with </w:t>
      </w:r>
      <w:proofErr w:type="spellStart"/>
      <w:r w:rsidR="00102B39">
        <w:rPr>
          <w:rFonts w:ascii="Times New Roman" w:hAnsi="Times New Roman" w:hint="eastAsia"/>
          <w:sz w:val="24"/>
        </w:rPr>
        <w:t>HFD</w:t>
      </w:r>
      <w:proofErr w:type="spellEnd"/>
      <w:r w:rsidR="00102B39">
        <w:rPr>
          <w:rFonts w:ascii="Times New Roman" w:hAnsi="Times New Roman" w:hint="eastAsia"/>
          <w:sz w:val="24"/>
        </w:rPr>
        <w:t xml:space="preserve"> without </w:t>
      </w:r>
      <w:proofErr w:type="spellStart"/>
      <w:r w:rsidR="00102B39">
        <w:rPr>
          <w:rFonts w:ascii="Times New Roman" w:hAnsi="Times New Roman" w:hint="eastAsia"/>
          <w:sz w:val="24"/>
        </w:rPr>
        <w:t>STZ</w:t>
      </w:r>
      <w:proofErr w:type="spellEnd"/>
      <w:r w:rsidR="00102B39">
        <w:rPr>
          <w:rFonts w:ascii="Times New Roman" w:hAnsi="Times New Roman" w:hint="eastAsia"/>
          <w:sz w:val="24"/>
        </w:rPr>
        <w:t xml:space="preserve"> injection. </w:t>
      </w:r>
      <w:r>
        <w:rPr>
          <w:rFonts w:ascii="Times New Roman" w:hAnsi="Times New Roman" w:hint="eastAsia"/>
          <w:sz w:val="24"/>
        </w:rPr>
        <w:t>Diabetic and non-diabetic mice</w:t>
      </w:r>
      <w:r w:rsidR="00102B39">
        <w:rPr>
          <w:rFonts w:ascii="Times New Roman" w:hAnsi="Times New Roman" w:hint="eastAsia"/>
          <w:sz w:val="24"/>
        </w:rPr>
        <w:t xml:space="preserve"> or </w:t>
      </w:r>
      <w:proofErr w:type="spellStart"/>
      <w:r w:rsidR="00102B39">
        <w:rPr>
          <w:rFonts w:ascii="Times New Roman" w:hAnsi="Times New Roman" w:hint="eastAsia"/>
          <w:sz w:val="24"/>
        </w:rPr>
        <w:t>DIO</w:t>
      </w:r>
      <w:proofErr w:type="spellEnd"/>
      <w:r w:rsidR="00102B39">
        <w:rPr>
          <w:rFonts w:ascii="Times New Roman" w:hAnsi="Times New Roman" w:hint="eastAsia"/>
          <w:sz w:val="24"/>
        </w:rPr>
        <w:t xml:space="preserve"> and non-</w:t>
      </w:r>
      <w:proofErr w:type="spellStart"/>
      <w:r w:rsidR="00102B39">
        <w:rPr>
          <w:rFonts w:ascii="Times New Roman" w:hAnsi="Times New Roman" w:hint="eastAsia"/>
          <w:sz w:val="24"/>
        </w:rPr>
        <w:t>DIO</w:t>
      </w:r>
      <w:proofErr w:type="spellEnd"/>
      <w:r w:rsidR="00102B39">
        <w:rPr>
          <w:rFonts w:ascii="Times New Roman" w:hAnsi="Times New Roman" w:hint="eastAsia"/>
          <w:sz w:val="24"/>
        </w:rPr>
        <w:t xml:space="preserve"> mice</w:t>
      </w:r>
      <w:r>
        <w:rPr>
          <w:rFonts w:ascii="Times New Roman" w:hAnsi="Times New Roman" w:hint="eastAsia"/>
          <w:sz w:val="24"/>
        </w:rPr>
        <w:t xml:space="preserve"> were </w:t>
      </w:r>
      <w:proofErr w:type="spellStart"/>
      <w:r w:rsidRPr="0066126F">
        <w:rPr>
          <w:rFonts w:ascii="Times New Roman" w:hAnsi="Times New Roman"/>
          <w:sz w:val="24"/>
        </w:rPr>
        <w:t>intraperitoneally</w:t>
      </w:r>
      <w:proofErr w:type="spellEnd"/>
      <w:r>
        <w:rPr>
          <w:rFonts w:ascii="Times New Roman" w:hAnsi="Times New Roman" w:hint="eastAsia"/>
          <w:sz w:val="24"/>
        </w:rPr>
        <w:t xml:space="preserve"> received </w:t>
      </w:r>
      <w:r>
        <w:rPr>
          <w:rFonts w:ascii="Times New Roman" w:hAnsi="Times New Roman"/>
          <w:sz w:val="24"/>
        </w:rPr>
        <w:t>recombinant</w:t>
      </w:r>
      <w:r>
        <w:rPr>
          <w:rFonts w:ascii="Times New Roman" w:hAnsi="Times New Roman" w:hint="eastAsia"/>
          <w:sz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</w:rPr>
        <w:t>FGF21</w:t>
      </w:r>
      <w:proofErr w:type="spellEnd"/>
      <w:r>
        <w:rPr>
          <w:rFonts w:ascii="Times New Roman" w:hAnsi="Times New Roman" w:hint="eastAsia"/>
          <w:sz w:val="24"/>
        </w:rPr>
        <w:t xml:space="preserve"> (</w:t>
      </w:r>
      <w:proofErr w:type="spellStart"/>
      <w:r>
        <w:rPr>
          <w:rFonts w:ascii="Times New Roman" w:hAnsi="Times New Roman" w:hint="eastAsia"/>
          <w:sz w:val="24"/>
        </w:rPr>
        <w:t>100</w:t>
      </w:r>
      <w:r>
        <w:rPr>
          <w:rFonts w:ascii="Times New Roman" w:hAnsi="Times New Roman"/>
          <w:sz w:val="24"/>
        </w:rPr>
        <w:t>μ</w:t>
      </w:r>
      <w:r>
        <w:rPr>
          <w:rFonts w:ascii="Times New Roman" w:hAnsi="Times New Roman" w:hint="eastAsia"/>
          <w:sz w:val="24"/>
        </w:rPr>
        <w:t>g</w:t>
      </w:r>
      <w:proofErr w:type="spellEnd"/>
      <w:r>
        <w:rPr>
          <w:rFonts w:ascii="Times New Roman" w:hAnsi="Times New Roman" w:hint="eastAsia"/>
          <w:sz w:val="24"/>
        </w:rPr>
        <w:t xml:space="preserve">/ kg/ day, </w:t>
      </w:r>
      <w:r w:rsidRPr="0066126F">
        <w:rPr>
          <w:rFonts w:ascii="Times New Roman" w:hAnsi="Times New Roman"/>
          <w:sz w:val="24"/>
        </w:rPr>
        <w:t>synthetized in our laboratory by gene</w:t>
      </w:r>
      <w:r>
        <w:rPr>
          <w:rFonts w:ascii="Times New Roman" w:hAnsi="Times New Roman" w:hint="eastAsia"/>
          <w:sz w:val="24"/>
        </w:rPr>
        <w:t xml:space="preserve"> </w:t>
      </w:r>
      <w:r w:rsidRPr="0066126F">
        <w:rPr>
          <w:rFonts w:ascii="Times New Roman" w:hAnsi="Times New Roman"/>
          <w:sz w:val="24"/>
        </w:rPr>
        <w:t>engineering</w:t>
      </w:r>
      <w:r>
        <w:rPr>
          <w:rFonts w:ascii="Times New Roman" w:hAnsi="Times New Roman" w:hint="eastAsia"/>
          <w:sz w:val="24"/>
        </w:rPr>
        <w:t xml:space="preserve"> </w:t>
      </w:r>
      <w:hyperlink w:anchor="_ENREF_2" w:tooltip="Wang, 2010 #6257" w:history="1">
        <w:r w:rsidR="006877A0">
          <w:rPr>
            <w:rFonts w:ascii="Times New Roman" w:hAnsi="Times New Roman"/>
            <w:sz w:val="24"/>
          </w:rPr>
          <w:fldChar w:fldCharType="begin">
            <w:fldData xml:space="preserve">PEVuZE5vdGU+PENpdGU+PEF1dGhvcj5XYW5nPC9BdXRob3I+PFllYXI+MjAxMDwvWWVhcj48UmVj
TnVtPjYyNTc8L1JlY051bT48RGlzcGxheVRleHQ+PHN0eWxlIGZhY2U9InN1cGVyc2NyaXB0Ij4y
PC9zdHlsZT48L0Rpc3BsYXlUZXh0PjxyZWNvcmQ+PHJlYy1udW1iZXI+NjI1NzwvcmVjLW51bWJl
cj48Zm9yZWlnbi1rZXlzPjxrZXkgYXBwPSJFTiIgZGItaWQ9InZkdjk1eGV6cXc1djJzZTJkcGJ4
d3N2bXQyZjJmNXRzMDkwYSI+NjI1Nzwva2V5PjwvZm9yZWlnbi1rZXlzPjxyZWYtdHlwZSBuYW1l
PSJKb3VybmFsIEFydGljbGUiPjE3PC9yZWYtdHlwZT48Y29udHJpYnV0b3JzPjxhdXRob3JzPjxh
dXRob3I+V2FuZywgSC48L2F1dGhvcj48YXV0aG9yPlhpYW8sIFkuPC9hdXRob3I+PGF1dGhvcj5G
dSwgTC48L2F1dGhvcj48YXV0aG9yPlpoYW8sIEguPC9hdXRob3I+PGF1dGhvcj5aaGFuZywgWS48
L2F1dGhvcj48YXV0aG9yPldhbiwgWC48L2F1dGhvcj48YXV0aG9yPlFpbiwgWS48L2F1dGhvcj48
YXV0aG9yPkh1YW5nLCBZLjwvYXV0aG9yPjxhdXRob3I+R2FvLCBILjwvYXV0aG9yPjxhdXRob3I+
TGksIFguPC9hdXRob3I+PC9hdXRob3JzPjwvY29udHJpYnV0b3JzPjxhdXRoLWFkZHJlc3M+RW5n
aW5lZXJpbmcgUmVzZWFyY2ggQ2VudGVyIG9mIEJpb3JlYWN0b3IgYW5kIFBoYXJtYWNldXRpY2Fs
IERldmVsb3BtZW50LCBNaW5pc3RyeSBvZiBFZHVjYXRpb24sIEppbGluIEFncmljdWx0dXJhbCBV
bml2ZXJzaXR5LCBDaGluYS48L2F1dGgtYWRkcmVzcz48dGl0bGVzPjx0aXRsZT5IaWdoLWxldmVs
IGV4cHJlc3Npb24gYW5kIHB1cmlmaWNhdGlvbiBvZiBzb2x1YmxlIHJlY29tYmluYW50IEZHRjIx
IHByb3RlaW4gYnkgU1VNTyBmdXNpb24gaW4gRXNjaGVyaWNoaWEgY29saTwvdGl0bGU+PHNlY29u
ZGFyeS10aXRsZT5CTUMgQmlvdGVjaG5vbDwvc2Vjb25kYXJ5LXRpdGxlPjxhbHQtdGl0bGU+Qk1D
IGJpb3RlY2hub2xvZ3k8L2FsdC10aXRsZT48L3RpdGxlcz48cGVyaW9kaWNhbD48ZnVsbC10aXRs
ZT5CTUMgQmlvdGVjaG5vbDwvZnVsbC10aXRsZT48YWJici0xPkJNQyBiaW90ZWNobm9sb2d5PC9h
YmJyLTE+PC9wZXJpb2RpY2FsPjxhbHQtcGVyaW9kaWNhbD48ZnVsbC10aXRsZT5CTUMgQmlvdGVj
aG5vbDwvZnVsbC10aXRsZT48YWJici0xPkJNQyBiaW90ZWNobm9sb2d5PC9hYmJyLTE+PC9hbHQt
cGVyaW9kaWNhbD48cGFnZXM+MTQ8L3BhZ2VzPjx2b2x1bWU+MTA8L3ZvbHVtZT48a2V5d29yZHM+
PGtleXdvcmQ+QW5pbWFsczwva2V5d29yZD48a2V5d29yZD5DbG9uaW5nLCBNb2xlY3VsYXI8L2tl
eXdvcmQ+PGtleXdvcmQ+RGlhYmV0ZXMgTWVsbGl0dXMsIEV4cGVyaW1lbnRhbC9kcnVnIHRoZXJh
cHk8L2tleXdvcmQ+PGtleXdvcmQ+RXNjaGVyaWNoaWEgY29saS9nZW5ldGljcy8qbWV0YWJvbGlz
bTwva2V5d29yZD48a2V5d29yZD5GaWJyb2JsYXN0IEdyb3d0aCBGYWN0b3JzLypiaW9zeW50aGVz
aXMvaXNvbGF0aW9uICZhbXA7IHB1cmlmaWNhdGlvbi90aGVyYXBldXRpYyB1c2U8L2tleXdvcmQ+
PGtleXdvcmQ+R2VuZXRpYyBWZWN0b3JzPC9rZXl3b3JkPjxrZXl3b3JkPkh1bWFuczwva2V5d29y
ZD48a2V5d29yZD5NYWxlPC9rZXl3b3JkPjxrZXl3b3JkPlJhdHM8L2tleXdvcmQ+PGtleXdvcmQ+
UmF0cywgV2lzdGFyPC9rZXl3b3JkPjxrZXl3b3JkPlJlY29tYmluYW50IEZ1c2lvbiBQcm90ZWlu
cy9iaW9zeW50aGVzaXMvaXNvbGF0aW9uICZhbXA7IHB1cmlmaWNhdGlvbi90aGVyYXBldXRpYyB1
c2U8L2tleXdvcmQ+PGtleXdvcmQ+U21hbGwgVWJpcXVpdGluLVJlbGF0ZWQgTW9kaWZpZXIgUHJv
dGVpbnMvKm1ldGFib2xpc208L2tleXdvcmQ+PC9rZXl3b3Jkcz48ZGF0ZXM+PHllYXI+MjAxMDwv
eWVhcj48L2RhdGVzPjxpc2JuPjE0NzItNjc1MCAoRWxlY3Ryb25pYykmI3hEOzE0NzItNjc1MCAo
TGlua2luZyk8L2lzYm4+PGFjY2Vzc2lvbi1udW0+MjAxNjM3MTg8L2FjY2Vzc2lvbi1udW0+PHVy
bHM+PHJlbGF0ZWQtdXJscz48dXJsPmh0dHA6Ly93d3cubmNiaS5ubG0ubmloLmdvdi9wdWJtZWQv
MjAxNjM3MTg8L3VybD48L3JlbGF0ZWQtdXJscz48L3VybHM+PGN1c3RvbTI+MjgzMTgxNzwvY3Vz
dG9tMj48ZWxlY3Ryb25pYy1yZXNvdXJjZS1udW0+MTAuMTE4Ni8xNDcyLTY3NTAtMTAtMTQ8L2Vs
ZWN0cm9uaWMtcmVzb3VyY2UtbnVtPjwvcmVjb3JkPjwvQ2l0ZT48L0VuZE5vdGU+
</w:fldData>
          </w:fldChar>
        </w:r>
        <w:r w:rsidR="006877A0">
          <w:rPr>
            <w:rFonts w:ascii="Times New Roman" w:hAnsi="Times New Roman"/>
            <w:sz w:val="24"/>
          </w:rPr>
          <w:instrText xml:space="preserve"> ADDIN EN.CITE </w:instrText>
        </w:r>
        <w:r w:rsidR="006877A0">
          <w:rPr>
            <w:rFonts w:ascii="Times New Roman" w:hAnsi="Times New Roman"/>
            <w:sz w:val="24"/>
          </w:rPr>
          <w:fldChar w:fldCharType="begin">
            <w:fldData xml:space="preserve">PEVuZE5vdGU+PENpdGU+PEF1dGhvcj5XYW5nPC9BdXRob3I+PFllYXI+MjAxMDwvWWVhcj48UmVj
TnVtPjYyNTc8L1JlY051bT48RGlzcGxheVRleHQ+PHN0eWxlIGZhY2U9InN1cGVyc2NyaXB0Ij4y
PC9zdHlsZT48L0Rpc3BsYXlUZXh0PjxyZWNvcmQ+PHJlYy1udW1iZXI+NjI1NzwvcmVjLW51bWJl
cj48Zm9yZWlnbi1rZXlzPjxrZXkgYXBwPSJFTiIgZGItaWQ9InZkdjk1eGV6cXc1djJzZTJkcGJ4
d3N2bXQyZjJmNXRzMDkwYSI+NjI1Nzwva2V5PjwvZm9yZWlnbi1rZXlzPjxyZWYtdHlwZSBuYW1l
PSJKb3VybmFsIEFydGljbGUiPjE3PC9yZWYtdHlwZT48Y29udHJpYnV0b3JzPjxhdXRob3JzPjxh
dXRob3I+V2FuZywgSC48L2F1dGhvcj48YXV0aG9yPlhpYW8sIFkuPC9hdXRob3I+PGF1dGhvcj5G
dSwgTC48L2F1dGhvcj48YXV0aG9yPlpoYW8sIEguPC9hdXRob3I+PGF1dGhvcj5aaGFuZywgWS48
L2F1dGhvcj48YXV0aG9yPldhbiwgWC48L2F1dGhvcj48YXV0aG9yPlFpbiwgWS48L2F1dGhvcj48
YXV0aG9yPkh1YW5nLCBZLjwvYXV0aG9yPjxhdXRob3I+R2FvLCBILjwvYXV0aG9yPjxhdXRob3I+
TGksIFguPC9hdXRob3I+PC9hdXRob3JzPjwvY29udHJpYnV0b3JzPjxhdXRoLWFkZHJlc3M+RW5n
aW5lZXJpbmcgUmVzZWFyY2ggQ2VudGVyIG9mIEJpb3JlYWN0b3IgYW5kIFBoYXJtYWNldXRpY2Fs
IERldmVsb3BtZW50LCBNaW5pc3RyeSBvZiBFZHVjYXRpb24sIEppbGluIEFncmljdWx0dXJhbCBV
bml2ZXJzaXR5LCBDaGluYS48L2F1dGgtYWRkcmVzcz48dGl0bGVzPjx0aXRsZT5IaWdoLWxldmVs
IGV4cHJlc3Npb24gYW5kIHB1cmlmaWNhdGlvbiBvZiBzb2x1YmxlIHJlY29tYmluYW50IEZHRjIx
IHByb3RlaW4gYnkgU1VNTyBmdXNpb24gaW4gRXNjaGVyaWNoaWEgY29saTwvdGl0bGU+PHNlY29u
ZGFyeS10aXRsZT5CTUMgQmlvdGVjaG5vbDwvc2Vjb25kYXJ5LXRpdGxlPjxhbHQtdGl0bGU+Qk1D
IGJpb3RlY2hub2xvZ3k8L2FsdC10aXRsZT48L3RpdGxlcz48cGVyaW9kaWNhbD48ZnVsbC10aXRs
ZT5CTUMgQmlvdGVjaG5vbDwvZnVsbC10aXRsZT48YWJici0xPkJNQyBiaW90ZWNobm9sb2d5PC9h
YmJyLTE+PC9wZXJpb2RpY2FsPjxhbHQtcGVyaW9kaWNhbD48ZnVsbC10aXRsZT5CTUMgQmlvdGVj
aG5vbDwvZnVsbC10aXRsZT48YWJici0xPkJNQyBiaW90ZWNobm9sb2d5PC9hYmJyLTE+PC9hbHQt
cGVyaW9kaWNhbD48cGFnZXM+MTQ8L3BhZ2VzPjx2b2x1bWU+MTA8L3ZvbHVtZT48a2V5d29yZHM+
PGtleXdvcmQ+QW5pbWFsczwva2V5d29yZD48a2V5d29yZD5DbG9uaW5nLCBNb2xlY3VsYXI8L2tl
eXdvcmQ+PGtleXdvcmQ+RGlhYmV0ZXMgTWVsbGl0dXMsIEV4cGVyaW1lbnRhbC9kcnVnIHRoZXJh
cHk8L2tleXdvcmQ+PGtleXdvcmQ+RXNjaGVyaWNoaWEgY29saS9nZW5ldGljcy8qbWV0YWJvbGlz
bTwva2V5d29yZD48a2V5d29yZD5GaWJyb2JsYXN0IEdyb3d0aCBGYWN0b3JzLypiaW9zeW50aGVz
aXMvaXNvbGF0aW9uICZhbXA7IHB1cmlmaWNhdGlvbi90aGVyYXBldXRpYyB1c2U8L2tleXdvcmQ+
PGtleXdvcmQ+R2VuZXRpYyBWZWN0b3JzPC9rZXl3b3JkPjxrZXl3b3JkPkh1bWFuczwva2V5d29y
ZD48a2V5d29yZD5NYWxlPC9rZXl3b3JkPjxrZXl3b3JkPlJhdHM8L2tleXdvcmQ+PGtleXdvcmQ+
UmF0cywgV2lzdGFyPC9rZXl3b3JkPjxrZXl3b3JkPlJlY29tYmluYW50IEZ1c2lvbiBQcm90ZWlu
cy9iaW9zeW50aGVzaXMvaXNvbGF0aW9uICZhbXA7IHB1cmlmaWNhdGlvbi90aGVyYXBldXRpYyB1
c2U8L2tleXdvcmQ+PGtleXdvcmQ+U21hbGwgVWJpcXVpdGluLVJlbGF0ZWQgTW9kaWZpZXIgUHJv
dGVpbnMvKm1ldGFib2xpc208L2tleXdvcmQ+PC9rZXl3b3Jkcz48ZGF0ZXM+PHllYXI+MjAxMDwv
eWVhcj48L2RhdGVzPjxpc2JuPjE0NzItNjc1MCAoRWxlY3Ryb25pYykmI3hEOzE0NzItNjc1MCAo
TGlua2luZyk8L2lzYm4+PGFjY2Vzc2lvbi1udW0+MjAxNjM3MTg8L2FjY2Vzc2lvbi1udW0+PHVy
bHM+PHJlbGF0ZWQtdXJscz48dXJsPmh0dHA6Ly93d3cubmNiaS5ubG0ubmloLmdvdi9wdWJtZWQv
MjAxNjM3MTg8L3VybD48L3JlbGF0ZWQtdXJscz48L3VybHM+PGN1c3RvbTI+MjgzMTgxNzwvY3Vz
dG9tMj48ZWxlY3Ryb25pYy1yZXNvdXJjZS1udW0+MTAuMTE4Ni8xNDcyLTY3NTAtMTAtMTQ8L2Vs
ZWN0cm9uaWMtcmVzb3VyY2UtbnVtPjwvcmVjb3JkPjwvQ2l0ZT48L0VuZE5vdGU+
</w:fldData>
          </w:fldChar>
        </w:r>
        <w:r w:rsidR="006877A0">
          <w:rPr>
            <w:rFonts w:ascii="Times New Roman" w:hAnsi="Times New Roman"/>
            <w:sz w:val="24"/>
          </w:rPr>
          <w:instrText xml:space="preserve"> ADDIN EN.CITE.DATA </w:instrText>
        </w:r>
        <w:r w:rsidR="006877A0">
          <w:rPr>
            <w:rFonts w:ascii="Times New Roman" w:hAnsi="Times New Roman"/>
            <w:sz w:val="24"/>
          </w:rPr>
        </w:r>
        <w:r w:rsidR="006877A0">
          <w:rPr>
            <w:rFonts w:ascii="Times New Roman" w:hAnsi="Times New Roman"/>
            <w:sz w:val="24"/>
          </w:rPr>
          <w:fldChar w:fldCharType="end"/>
        </w:r>
        <w:r w:rsidR="006877A0">
          <w:rPr>
            <w:rFonts w:ascii="Times New Roman" w:hAnsi="Times New Roman"/>
            <w:sz w:val="24"/>
          </w:rPr>
          <w:fldChar w:fldCharType="separate"/>
        </w:r>
        <w:r w:rsidR="006877A0" w:rsidRPr="006877A0">
          <w:rPr>
            <w:rFonts w:ascii="Times New Roman" w:hAnsi="Times New Roman"/>
            <w:noProof/>
            <w:sz w:val="24"/>
            <w:vertAlign w:val="superscript"/>
          </w:rPr>
          <w:t>2</w:t>
        </w:r>
        <w:r w:rsidR="006877A0">
          <w:rPr>
            <w:rFonts w:ascii="Times New Roman" w:hAnsi="Times New Roman"/>
            <w:sz w:val="24"/>
          </w:rPr>
          <w:fldChar w:fldCharType="end"/>
        </w:r>
      </w:hyperlink>
      <w:r>
        <w:rPr>
          <w:rFonts w:ascii="Times New Roman" w:hAnsi="Times New Roman" w:hint="eastAsia"/>
          <w:sz w:val="24"/>
        </w:rPr>
        <w:t>) treatment for 4 months.</w:t>
      </w:r>
    </w:p>
    <w:p w:rsidR="00B514DB" w:rsidRPr="009254D9" w:rsidRDefault="00B514DB" w:rsidP="000D192F">
      <w:pPr>
        <w:spacing w:beforeLines="50" w:before="156" w:line="360" w:lineRule="auto"/>
        <w:jc w:val="both"/>
        <w:rPr>
          <w:rFonts w:ascii="Times New Roman" w:hAnsi="Times New Roman"/>
          <w:b/>
          <w:i/>
          <w:sz w:val="24"/>
        </w:rPr>
      </w:pPr>
      <w:r w:rsidRPr="009254D9">
        <w:rPr>
          <w:rFonts w:ascii="Times New Roman" w:hAnsi="Times New Roman"/>
          <w:b/>
          <w:i/>
          <w:sz w:val="24"/>
        </w:rPr>
        <w:lastRenderedPageBreak/>
        <w:t>Non-invasive blood pressure</w:t>
      </w:r>
    </w:p>
    <w:p w:rsidR="00B514DB" w:rsidRPr="009254D9" w:rsidRDefault="00B514DB" w:rsidP="000D192F">
      <w:pPr>
        <w:autoSpaceDE w:val="0"/>
        <w:autoSpaceDN w:val="0"/>
        <w:adjustRightInd w:val="0"/>
        <w:spacing w:line="360" w:lineRule="auto"/>
        <w:ind w:firstLineChars="150" w:firstLine="360"/>
        <w:jc w:val="both"/>
        <w:rPr>
          <w:rFonts w:ascii="Times New Roman" w:hAnsi="Times New Roman"/>
          <w:sz w:val="24"/>
        </w:rPr>
      </w:pPr>
      <w:r w:rsidRPr="009254D9">
        <w:rPr>
          <w:rFonts w:ascii="Times New Roman" w:hAnsi="Times New Roman"/>
          <w:sz w:val="24"/>
        </w:rPr>
        <w:t xml:space="preserve">Blood pressure (BP) was measured by tail-cuff </w:t>
      </w:r>
      <w:proofErr w:type="spellStart"/>
      <w:r w:rsidRPr="009254D9">
        <w:rPr>
          <w:rFonts w:ascii="Times New Roman" w:hAnsi="Times New Roman"/>
          <w:sz w:val="24"/>
        </w:rPr>
        <w:t>manometry</w:t>
      </w:r>
      <w:proofErr w:type="spellEnd"/>
      <w:r w:rsidRPr="009254D9">
        <w:rPr>
          <w:rFonts w:ascii="Times New Roman" w:hAnsi="Times New Roman"/>
          <w:sz w:val="24"/>
        </w:rPr>
        <w:t xml:space="preserve"> using</w:t>
      </w:r>
      <w:r>
        <w:rPr>
          <w:rFonts w:ascii="Times New Roman" w:hAnsi="Times New Roman" w:hint="eastAsia"/>
          <w:sz w:val="24"/>
        </w:rPr>
        <w:t xml:space="preserve"> </w:t>
      </w:r>
      <w:proofErr w:type="spellStart"/>
      <w:r w:rsidRPr="009254D9">
        <w:rPr>
          <w:rFonts w:ascii="Times New Roman" w:hAnsi="Times New Roman"/>
          <w:sz w:val="24"/>
        </w:rPr>
        <w:t>CODATM</w:t>
      </w:r>
      <w:proofErr w:type="spellEnd"/>
      <w:r w:rsidRPr="009254D9">
        <w:rPr>
          <w:rFonts w:ascii="Times New Roman" w:hAnsi="Times New Roman"/>
          <w:sz w:val="24"/>
        </w:rPr>
        <w:t xml:space="preserve"> non-invasive BP monitoring</w:t>
      </w:r>
      <w:r w:rsidR="00921E1C">
        <w:rPr>
          <w:rFonts w:ascii="Times New Roman" w:hAnsi="Times New Roman"/>
          <w:sz w:val="24"/>
        </w:rPr>
        <w:t xml:space="preserve"> system (Kent Scientiﬁc Corpora</w:t>
      </w:r>
      <w:r w:rsidRPr="009254D9">
        <w:rPr>
          <w:rFonts w:ascii="Times New Roman" w:hAnsi="Times New Roman"/>
          <w:sz w:val="24"/>
        </w:rPr>
        <w:t>tion, Torrington, CT). Mice were kept i</w:t>
      </w:r>
      <w:r>
        <w:rPr>
          <w:rFonts w:ascii="Times New Roman" w:hAnsi="Times New Roman"/>
          <w:sz w:val="24"/>
        </w:rPr>
        <w:t>n warm on the heating pad to en</w:t>
      </w:r>
      <w:r w:rsidRPr="009254D9">
        <w:rPr>
          <w:rFonts w:ascii="Times New Roman" w:hAnsi="Times New Roman"/>
          <w:sz w:val="24"/>
        </w:rPr>
        <w:t xml:space="preserve">sure </w:t>
      </w:r>
      <w:r>
        <w:rPr>
          <w:rFonts w:ascii="Times New Roman" w:hAnsi="Times New Roman" w:hint="eastAsia"/>
          <w:sz w:val="24"/>
        </w:rPr>
        <w:t>its normal blood circulation after restrained</w:t>
      </w:r>
      <w:r w:rsidRPr="009254D9">
        <w:rPr>
          <w:rFonts w:ascii="Times New Roman" w:hAnsi="Times New Roman"/>
          <w:sz w:val="24"/>
        </w:rPr>
        <w:t xml:space="preserve"> in a plastic tube</w:t>
      </w:r>
      <w:r>
        <w:rPr>
          <w:rFonts w:ascii="Times New Roman" w:hAnsi="Times New Roman" w:hint="eastAsia"/>
          <w:sz w:val="24"/>
        </w:rPr>
        <w:t xml:space="preserve"> </w:t>
      </w:r>
      <w:r w:rsidRPr="009254D9">
        <w:rPr>
          <w:rFonts w:ascii="Times New Roman" w:hAnsi="Times New Roman"/>
          <w:sz w:val="24"/>
        </w:rPr>
        <w:t>restrainer. Occlusion and volume-pressure recording cuffs were placed</w:t>
      </w:r>
      <w:r>
        <w:rPr>
          <w:rFonts w:ascii="Times New Roman" w:hAnsi="Times New Roman" w:hint="eastAsia"/>
          <w:sz w:val="24"/>
        </w:rPr>
        <w:t xml:space="preserve"> </w:t>
      </w:r>
      <w:r w:rsidRPr="009254D9">
        <w:rPr>
          <w:rFonts w:ascii="Times New Roman" w:hAnsi="Times New Roman"/>
          <w:sz w:val="24"/>
        </w:rPr>
        <w:t xml:space="preserve">over the tail. </w:t>
      </w:r>
      <w:r>
        <w:rPr>
          <w:rFonts w:ascii="Times New Roman" w:hAnsi="Times New Roman" w:hint="eastAsia"/>
          <w:sz w:val="24"/>
        </w:rPr>
        <w:t xml:space="preserve">Mice were </w:t>
      </w:r>
      <w:r w:rsidRPr="009254D9">
        <w:rPr>
          <w:rFonts w:ascii="Times New Roman" w:hAnsi="Times New Roman"/>
          <w:sz w:val="24"/>
        </w:rPr>
        <w:t>allowed to adapt to the restrainer for</w:t>
      </w:r>
      <w:r>
        <w:rPr>
          <w:rFonts w:ascii="Times New Roman" w:hAnsi="Times New Roman" w:hint="eastAsia"/>
          <w:sz w:val="24"/>
        </w:rPr>
        <w:t xml:space="preserve"> 3 times</w:t>
      </w:r>
      <w:r w:rsidRPr="009254D9">
        <w:rPr>
          <w:rFonts w:ascii="Times New Roman" w:hAnsi="Times New Roman"/>
          <w:sz w:val="24"/>
        </w:rPr>
        <w:t xml:space="preserve"> prior to BP measurement. The BP was measured for 10 acclimation</w:t>
      </w:r>
      <w:r>
        <w:rPr>
          <w:rFonts w:ascii="Times New Roman" w:hAnsi="Times New Roman" w:hint="eastAsia"/>
          <w:sz w:val="24"/>
        </w:rPr>
        <w:t xml:space="preserve"> </w:t>
      </w:r>
      <w:r w:rsidRPr="009254D9">
        <w:rPr>
          <w:rFonts w:ascii="Times New Roman" w:hAnsi="Times New Roman"/>
          <w:sz w:val="24"/>
        </w:rPr>
        <w:t>cycles followed by 20 measurement cycles. After three days of training for</w:t>
      </w:r>
      <w:r>
        <w:rPr>
          <w:rFonts w:ascii="Times New Roman" w:hAnsi="Times New Roman" w:hint="eastAsia"/>
          <w:sz w:val="24"/>
        </w:rPr>
        <w:t xml:space="preserve"> </w:t>
      </w:r>
      <w:r w:rsidRPr="009254D9">
        <w:rPr>
          <w:rFonts w:ascii="Times New Roman" w:hAnsi="Times New Roman"/>
          <w:sz w:val="24"/>
        </w:rPr>
        <w:t xml:space="preserve">the BP measurement, formal measurements for the </w:t>
      </w:r>
      <w:proofErr w:type="spellStart"/>
      <w:r w:rsidRPr="009254D9">
        <w:rPr>
          <w:rFonts w:ascii="Times New Roman" w:hAnsi="Times New Roman"/>
          <w:sz w:val="24"/>
        </w:rPr>
        <w:t>unanesthetized</w:t>
      </w:r>
      <w:proofErr w:type="spellEnd"/>
      <w:r w:rsidRPr="009254D9">
        <w:rPr>
          <w:rFonts w:ascii="Times New Roman" w:hAnsi="Times New Roman"/>
          <w:sz w:val="24"/>
        </w:rPr>
        <w:t xml:space="preserve"> BP</w:t>
      </w:r>
      <w:r>
        <w:rPr>
          <w:rFonts w:ascii="Times New Roman" w:hAnsi="Times New Roman" w:hint="eastAsia"/>
          <w:sz w:val="24"/>
        </w:rPr>
        <w:t xml:space="preserve"> </w:t>
      </w:r>
      <w:r w:rsidRPr="009254D9">
        <w:rPr>
          <w:rFonts w:ascii="Times New Roman" w:hAnsi="Times New Roman"/>
          <w:sz w:val="24"/>
        </w:rPr>
        <w:t>were collected</w:t>
      </w:r>
      <w:r>
        <w:rPr>
          <w:rFonts w:ascii="Times New Roman" w:hAnsi="Times New Roman" w:hint="eastAsia"/>
          <w:sz w:val="24"/>
        </w:rPr>
        <w:t xml:space="preserve"> </w:t>
      </w:r>
      <w:hyperlink w:anchor="_ENREF_3" w:tooltip="Bai, 2013 #6323" w:history="1">
        <w:r w:rsidR="006877A0">
          <w:rPr>
            <w:rFonts w:ascii="Times New Roman" w:hAnsi="Times New Roman"/>
            <w:sz w:val="24"/>
          </w:rPr>
          <w:fldChar w:fldCharType="begin">
            <w:fldData xml:space="preserve">PEVuZE5vdGU+PENpdGU+PEF1dGhvcj5CYWk8L0F1dGhvcj48WWVhcj4yMDEzPC9ZZWFyPjxSZWNO
dW0+NjMyMzwvUmVjTnVtPjxEaXNwbGF5VGV4dD48c3R5bGUgZmFjZT0ic3VwZXJzY3JpcHQiPjM8
L3N0eWxlPjwvRGlzcGxheVRleHQ+PHJlY29yZD48cmVjLW51bWJlcj42MzIzPC9yZWMtbnVtYmVy
Pjxmb3JlaWduLWtleXM+PGtleSBhcHA9IkVOIiBkYi1pZD0idmR2OTV4ZXpxdzV2MnNlMmRwYnh3
c3ZtdDJmMmY1dHMwOTBhIj42MzIzPC9rZXk+PC9mb3JlaWduLWtleXM+PHJlZi10eXBlIG5hbWU9
IkpvdXJuYWwgQXJ0aWNsZSI+MTc8L3JlZi10eXBlPjxjb250cmlidXRvcnM+PGF1dGhvcnM+PGF1
dGhvcj5CYWksIFkuPC9hdXRob3I+PGF1dGhvcj5DdWksIFcuPC9hdXRob3I+PGF1dGhvcj5YaW4s
IFkuPC9hdXRob3I+PGF1dGhvcj5NaWFvLCBYLjwvYXV0aG9yPjxhdXRob3I+QmFyYXRpLCBNLiBU
LjwvYXV0aG9yPjxhdXRob3I+WmhhbmcsIEMuPC9hdXRob3I+PGF1dGhvcj5DaGVuLCBRLjwvYXV0
aG9yPjxhdXRob3I+VGFuLCBZLjwvYXV0aG9yPjxhdXRob3I+Q3VpLCBULjwvYXV0aG9yPjxhdXRo
b3I+WmhlbmcsIFkuPC9hdXRob3I+PGF1dGhvcj5DYWksIEwuPC9hdXRob3I+PC9hdXRob3JzPjwv
Y29udHJpYnV0b3JzPjxhdXRoLWFkZHJlc3M+VGhlIENhcmRpb3Zhc2N1bGFyIENlbnRlciwgVGhl
IEZpcnN0IEhvc3BpdGFsIG9mIEppbGluIFVuaXZlcnNpdHksIENoYW5nY2h1biwgQ2hpbmEuPC9h
dXRoLWFkZHJlc3M+PHRpdGxlcz48dGl0bGU+UHJldmVudGlvbiBieSBzdWxmb3JhcGhhbmUgb2Yg
ZGlhYmV0aWMgY2FyZGlvbXlvcGF0aHkgaXMgYXNzb2NpYXRlZCB3aXRoIHVwLXJlZ3VsYXRpb24g
b2YgTnJmMiBleHByZXNzaW9uIGFuZCB0cmFuc2NyaXB0aW9uIGFjdGl2YXRpb248L3RpdGxlPjxz
ZWNvbmRhcnktdGl0bGU+SiBNb2wgQ2VsbCBDYXJkaW9sPC9zZWNvbmRhcnktdGl0bGU+PGFsdC10
aXRsZT5Kb3VybmFsIG9mIG1vbGVjdWxhciBhbmQgY2VsbHVsYXIgY2FyZGlvbG9neTwvYWx0LXRp
dGxlPjwvdGl0bGVzPjxwZXJpb2RpY2FsPjxmdWxsLXRpdGxlPkogTW9sIENlbGwgQ2FyZGlvbDwv
ZnVsbC10aXRsZT48YWJici0xPkpvdXJuYWwgb2YgbW9sZWN1bGFyIGFuZCBjZWxsdWxhciBjYXJk
aW9sb2d5PC9hYmJyLTE+PC9wZXJpb2RpY2FsPjxhbHQtcGVyaW9kaWNhbD48ZnVsbC10aXRsZT5K
IE1vbCBDZWxsIENhcmRpb2w8L2Z1bGwtdGl0bGU+PGFiYnItMT5Kb3VybmFsIG9mIG1vbGVjdWxh
ciBhbmQgY2VsbHVsYXIgY2FyZGlvbG9neTwvYWJici0xPjwvYWx0LXBlcmlvZGljYWw+PHBhZ2Vz
PjgyLTk1PC9wYWdlcz48dm9sdW1lPjU3PC92b2x1bWU+PGtleXdvcmRzPjxrZXl3b3JkPkFuaW1h
bHM8L2tleXdvcmQ+PGtleXdvcmQ+Q2F0YWxhc2UvbWV0YWJvbGlzbTwva2V5d29yZD48a2V5d29y
ZD5DZWxsIExpbmU8L2tleXdvcmQ+PGtleXdvcmQ+Q29ubmVjdGl2ZSBUaXNzdWUgR3Jvd3RoIEZh
Y3Rvci9nZW5ldGljcy9tZXRhYm9saXNtPC9rZXl3b3JkPjxrZXl3b3JkPkRpYWJldGVzIE1lbGxp
dHVzLCBFeHBlcmltZW50YWwvKmNvbXBsaWNhdGlvbnMvZHJ1ZyB0aGVyYXB5L21ldGFib2xpc208
L2tleXdvcmQ+PGtleXdvcmQ+RGlhYmV0aWMgQ2FyZGlvbXlvcGF0aGllcy9tZXRhYm9saXNtL3Bo
eXNpb3BhdGhvbG9neS8qcHJldmVudGlvbiAmYW1wOyBjb250cm9sPC9rZXl3b3JkPjxrZXl3b3Jk
PkRydWcgRXZhbHVhdGlvbiwgUHJlY2xpbmljYWw8L2tleXdvcmQ+PGtleXdvcmQ+Rmlicm9zaXM8
L2tleXdvcmQ+PGtleXdvcmQ+SGVtZSBPeHlnZW5hc2UtMS9tZXRhYm9saXNtPC9rZXl3b3JkPjxr
ZXl3b3JkPkh5cGVydHJvcGh5LCBMZWZ0IFZlbnRyaWN1bGFyL2V0aW9sb2d5L21ldGFib2xpc20v
KnByZXZlbnRpb24gJmFtcDsgY29udHJvbDwva2V5d29yZD48a2V5d29yZD5Jc290aGlvY3lhbmF0
ZXM8L2tleXdvcmQ+PGtleXdvcmQ+TGlwaWQgUGVyb3hpZGF0aW9uPC9rZXl3b3JkPjxrZXl3b3Jk
Pk1hbGU8L2tleXdvcmQ+PGtleXdvcmQ+TWVtYnJhbmUgUHJvdGVpbnMvbWV0YWJvbGlzbTwva2V5
d29yZD48a2V5d29yZD5NaWNlPC9rZXl3b3JkPjxrZXl3b3JkPk5GLUUyLVJlbGF0ZWQgRmFjdG9y
IDIvZ2VuZXRpY3MvKm1ldGFib2xpc208L2tleXdvcmQ+PGtleXdvcmQ+T3hpZGF0aXZlIFN0cmVz
czwva2V5d29yZD48a2V5d29yZD5SYXRzPC9rZXl3b3JkPjxrZXl3b3JkPlNlcnBpbiBFMi9tZXRh
Ym9saXNtPC9rZXl3b3JkPjxrZXl3b3JkPlN1cGVyb3hpZGUgRGlzbXV0YXNlL21ldGFib2xpc208
L2tleXdvcmQ+PGtleXdvcmQ+VGhpb2N5YW5hdGVzL3BoYXJtYWNvbG9neS8qdGhlcmFwZXV0aWMg
dXNlPC9rZXl3b3JkPjxrZXl3b3JkPlRyYW5zY3JpcHRpb24sIEdlbmV0aWM8L2tleXdvcmQ+PGtl
eXdvcmQ+KlRyYW5zY3JpcHRpb25hbCBBY3RpdmF0aW9uPC9rZXl3b3JkPjxrZXl3b3JkPlVwLVJl
Z3VsYXRpb248L2tleXdvcmQ+PC9rZXl3b3Jkcz48ZGF0ZXM+PHllYXI+MjAxMzwveWVhcj48cHVi
LWRhdGVzPjxkYXRlPkFwcjwvZGF0ZT48L3B1Yi1kYXRlcz48L2RhdGVzPjxpc2JuPjEwOTUtODU4
NCAoRWxlY3Ryb25pYykmI3hEOzAwMjItMjgyOCAoTGlua2luZyk8L2lzYm4+PGFjY2Vzc2lvbi1u
dW0+MjMzNTM3NzM8L2FjY2Vzc2lvbi1udW0+PHVybHM+PHJlbGF0ZWQtdXJscz48dXJsPmh0dHA6
Ly93d3cubmNiaS5ubG0ubmloLmdvdi9wdWJtZWQvMjMzNTM3NzM8L3VybD48L3JlbGF0ZWQtdXJs
cz48L3VybHM+PGVsZWN0cm9uaWMtcmVzb3VyY2UtbnVtPjEwLjEwMTYvai55am1jYy4yMDEzLjAx
LjAwODwvZWxlY3Ryb25pYy1yZXNvdXJjZS1udW0+PC9yZWNvcmQ+PC9DaXRlPjwvRW5kTm90ZT4A
</w:fldData>
          </w:fldChar>
        </w:r>
        <w:r w:rsidR="006877A0">
          <w:rPr>
            <w:rFonts w:ascii="Times New Roman" w:hAnsi="Times New Roman"/>
            <w:sz w:val="24"/>
          </w:rPr>
          <w:instrText xml:space="preserve"> ADDIN EN.CITE </w:instrText>
        </w:r>
        <w:r w:rsidR="006877A0">
          <w:rPr>
            <w:rFonts w:ascii="Times New Roman" w:hAnsi="Times New Roman"/>
            <w:sz w:val="24"/>
          </w:rPr>
          <w:fldChar w:fldCharType="begin">
            <w:fldData xml:space="preserve">PEVuZE5vdGU+PENpdGU+PEF1dGhvcj5CYWk8L0F1dGhvcj48WWVhcj4yMDEzPC9ZZWFyPjxSZWNO
dW0+NjMyMzwvUmVjTnVtPjxEaXNwbGF5VGV4dD48c3R5bGUgZmFjZT0ic3VwZXJzY3JpcHQiPjM8
L3N0eWxlPjwvRGlzcGxheVRleHQ+PHJlY29yZD48cmVjLW51bWJlcj42MzIzPC9yZWMtbnVtYmVy
Pjxmb3JlaWduLWtleXM+PGtleSBhcHA9IkVOIiBkYi1pZD0idmR2OTV4ZXpxdzV2MnNlMmRwYnh3
c3ZtdDJmMmY1dHMwOTBhIj42MzIzPC9rZXk+PC9mb3JlaWduLWtleXM+PHJlZi10eXBlIG5hbWU9
IkpvdXJuYWwgQXJ0aWNsZSI+MTc8L3JlZi10eXBlPjxjb250cmlidXRvcnM+PGF1dGhvcnM+PGF1
dGhvcj5CYWksIFkuPC9hdXRob3I+PGF1dGhvcj5DdWksIFcuPC9hdXRob3I+PGF1dGhvcj5YaW4s
IFkuPC9hdXRob3I+PGF1dGhvcj5NaWFvLCBYLjwvYXV0aG9yPjxhdXRob3I+QmFyYXRpLCBNLiBU
LjwvYXV0aG9yPjxhdXRob3I+WmhhbmcsIEMuPC9hdXRob3I+PGF1dGhvcj5DaGVuLCBRLjwvYXV0
aG9yPjxhdXRob3I+VGFuLCBZLjwvYXV0aG9yPjxhdXRob3I+Q3VpLCBULjwvYXV0aG9yPjxhdXRo
b3I+WmhlbmcsIFkuPC9hdXRob3I+PGF1dGhvcj5DYWksIEwuPC9hdXRob3I+PC9hdXRob3JzPjwv
Y29udHJpYnV0b3JzPjxhdXRoLWFkZHJlc3M+VGhlIENhcmRpb3Zhc2N1bGFyIENlbnRlciwgVGhl
IEZpcnN0IEhvc3BpdGFsIG9mIEppbGluIFVuaXZlcnNpdHksIENoYW5nY2h1biwgQ2hpbmEuPC9h
dXRoLWFkZHJlc3M+PHRpdGxlcz48dGl0bGU+UHJldmVudGlvbiBieSBzdWxmb3JhcGhhbmUgb2Yg
ZGlhYmV0aWMgY2FyZGlvbXlvcGF0aHkgaXMgYXNzb2NpYXRlZCB3aXRoIHVwLXJlZ3VsYXRpb24g
b2YgTnJmMiBleHByZXNzaW9uIGFuZCB0cmFuc2NyaXB0aW9uIGFjdGl2YXRpb248L3RpdGxlPjxz
ZWNvbmRhcnktdGl0bGU+SiBNb2wgQ2VsbCBDYXJkaW9sPC9zZWNvbmRhcnktdGl0bGU+PGFsdC10
aXRsZT5Kb3VybmFsIG9mIG1vbGVjdWxhciBhbmQgY2VsbHVsYXIgY2FyZGlvbG9neTwvYWx0LXRp
dGxlPjwvdGl0bGVzPjxwZXJpb2RpY2FsPjxmdWxsLXRpdGxlPkogTW9sIENlbGwgQ2FyZGlvbDwv
ZnVsbC10aXRsZT48YWJici0xPkpvdXJuYWwgb2YgbW9sZWN1bGFyIGFuZCBjZWxsdWxhciBjYXJk
aW9sb2d5PC9hYmJyLTE+PC9wZXJpb2RpY2FsPjxhbHQtcGVyaW9kaWNhbD48ZnVsbC10aXRsZT5K
IE1vbCBDZWxsIENhcmRpb2w8L2Z1bGwtdGl0bGU+PGFiYnItMT5Kb3VybmFsIG9mIG1vbGVjdWxh
ciBhbmQgY2VsbHVsYXIgY2FyZGlvbG9neTwvYWJici0xPjwvYWx0LXBlcmlvZGljYWw+PHBhZ2Vz
PjgyLTk1PC9wYWdlcz48dm9sdW1lPjU3PC92b2x1bWU+PGtleXdvcmRzPjxrZXl3b3JkPkFuaW1h
bHM8L2tleXdvcmQ+PGtleXdvcmQ+Q2F0YWxhc2UvbWV0YWJvbGlzbTwva2V5d29yZD48a2V5d29y
ZD5DZWxsIExpbmU8L2tleXdvcmQ+PGtleXdvcmQ+Q29ubmVjdGl2ZSBUaXNzdWUgR3Jvd3RoIEZh
Y3Rvci9nZW5ldGljcy9tZXRhYm9saXNtPC9rZXl3b3JkPjxrZXl3b3JkPkRpYWJldGVzIE1lbGxp
dHVzLCBFeHBlcmltZW50YWwvKmNvbXBsaWNhdGlvbnMvZHJ1ZyB0aGVyYXB5L21ldGFib2xpc208
L2tleXdvcmQ+PGtleXdvcmQ+RGlhYmV0aWMgQ2FyZGlvbXlvcGF0aGllcy9tZXRhYm9saXNtL3Bo
eXNpb3BhdGhvbG9neS8qcHJldmVudGlvbiAmYW1wOyBjb250cm9sPC9rZXl3b3JkPjxrZXl3b3Jk
PkRydWcgRXZhbHVhdGlvbiwgUHJlY2xpbmljYWw8L2tleXdvcmQ+PGtleXdvcmQ+Rmlicm9zaXM8
L2tleXdvcmQ+PGtleXdvcmQ+SGVtZSBPeHlnZW5hc2UtMS9tZXRhYm9saXNtPC9rZXl3b3JkPjxr
ZXl3b3JkPkh5cGVydHJvcGh5LCBMZWZ0IFZlbnRyaWN1bGFyL2V0aW9sb2d5L21ldGFib2xpc20v
KnByZXZlbnRpb24gJmFtcDsgY29udHJvbDwva2V5d29yZD48a2V5d29yZD5Jc290aGlvY3lhbmF0
ZXM8L2tleXdvcmQ+PGtleXdvcmQ+TGlwaWQgUGVyb3hpZGF0aW9uPC9rZXl3b3JkPjxrZXl3b3Jk
Pk1hbGU8L2tleXdvcmQ+PGtleXdvcmQ+TWVtYnJhbmUgUHJvdGVpbnMvbWV0YWJvbGlzbTwva2V5
d29yZD48a2V5d29yZD5NaWNlPC9rZXl3b3JkPjxrZXl3b3JkPk5GLUUyLVJlbGF0ZWQgRmFjdG9y
IDIvZ2VuZXRpY3MvKm1ldGFib2xpc208L2tleXdvcmQ+PGtleXdvcmQ+T3hpZGF0aXZlIFN0cmVz
czwva2V5d29yZD48a2V5d29yZD5SYXRzPC9rZXl3b3JkPjxrZXl3b3JkPlNlcnBpbiBFMi9tZXRh
Ym9saXNtPC9rZXl3b3JkPjxrZXl3b3JkPlN1cGVyb3hpZGUgRGlzbXV0YXNlL21ldGFib2xpc208
L2tleXdvcmQ+PGtleXdvcmQ+VGhpb2N5YW5hdGVzL3BoYXJtYWNvbG9neS8qdGhlcmFwZXV0aWMg
dXNlPC9rZXl3b3JkPjxrZXl3b3JkPlRyYW5zY3JpcHRpb24sIEdlbmV0aWM8L2tleXdvcmQ+PGtl
eXdvcmQ+KlRyYW5zY3JpcHRpb25hbCBBY3RpdmF0aW9uPC9rZXl3b3JkPjxrZXl3b3JkPlVwLVJl
Z3VsYXRpb248L2tleXdvcmQ+PC9rZXl3b3Jkcz48ZGF0ZXM+PHllYXI+MjAxMzwveWVhcj48cHVi
LWRhdGVzPjxkYXRlPkFwcjwvZGF0ZT48L3B1Yi1kYXRlcz48L2RhdGVzPjxpc2JuPjEwOTUtODU4
NCAoRWxlY3Ryb25pYykmI3hEOzAwMjItMjgyOCAoTGlua2luZyk8L2lzYm4+PGFjY2Vzc2lvbi1u
dW0+MjMzNTM3NzM8L2FjY2Vzc2lvbi1udW0+PHVybHM+PHJlbGF0ZWQtdXJscz48dXJsPmh0dHA6
Ly93d3cubmNiaS5ubG0ubmloLmdvdi9wdWJtZWQvMjMzNTM3NzM8L3VybD48L3JlbGF0ZWQtdXJs
cz48L3VybHM+PGVsZWN0cm9uaWMtcmVzb3VyY2UtbnVtPjEwLjEwMTYvai55am1jYy4yMDEzLjAx
LjAwODwvZWxlY3Ryb25pYy1yZXNvdXJjZS1udW0+PC9yZWNvcmQ+PC9DaXRlPjwvRW5kTm90ZT4A
</w:fldData>
          </w:fldChar>
        </w:r>
        <w:r w:rsidR="006877A0">
          <w:rPr>
            <w:rFonts w:ascii="Times New Roman" w:hAnsi="Times New Roman"/>
            <w:sz w:val="24"/>
          </w:rPr>
          <w:instrText xml:space="preserve"> ADDIN EN.CITE.DATA </w:instrText>
        </w:r>
        <w:r w:rsidR="006877A0">
          <w:rPr>
            <w:rFonts w:ascii="Times New Roman" w:hAnsi="Times New Roman"/>
            <w:sz w:val="24"/>
          </w:rPr>
        </w:r>
        <w:r w:rsidR="006877A0">
          <w:rPr>
            <w:rFonts w:ascii="Times New Roman" w:hAnsi="Times New Roman"/>
            <w:sz w:val="24"/>
          </w:rPr>
          <w:fldChar w:fldCharType="end"/>
        </w:r>
        <w:r w:rsidR="006877A0">
          <w:rPr>
            <w:rFonts w:ascii="Times New Roman" w:hAnsi="Times New Roman"/>
            <w:sz w:val="24"/>
          </w:rPr>
          <w:fldChar w:fldCharType="separate"/>
        </w:r>
        <w:r w:rsidR="006877A0" w:rsidRPr="006877A0">
          <w:rPr>
            <w:rFonts w:ascii="Times New Roman" w:hAnsi="Times New Roman"/>
            <w:noProof/>
            <w:sz w:val="24"/>
            <w:vertAlign w:val="superscript"/>
          </w:rPr>
          <w:t>3</w:t>
        </w:r>
        <w:r w:rsidR="006877A0">
          <w:rPr>
            <w:rFonts w:ascii="Times New Roman" w:hAnsi="Times New Roman"/>
            <w:sz w:val="24"/>
          </w:rPr>
          <w:fldChar w:fldCharType="end"/>
        </w:r>
      </w:hyperlink>
      <w:r w:rsidRPr="009254D9">
        <w:rPr>
          <w:rFonts w:ascii="Times New Roman" w:hAnsi="Times New Roman"/>
          <w:sz w:val="24"/>
        </w:rPr>
        <w:t>.</w:t>
      </w:r>
    </w:p>
    <w:p w:rsidR="00B514DB" w:rsidRPr="0091444D" w:rsidRDefault="00B514DB" w:rsidP="000D192F">
      <w:pPr>
        <w:spacing w:beforeLines="50" w:before="156" w:line="360" w:lineRule="auto"/>
        <w:jc w:val="both"/>
        <w:rPr>
          <w:rFonts w:ascii="Times New Roman" w:hAnsi="Times New Roman"/>
          <w:b/>
          <w:i/>
          <w:sz w:val="24"/>
        </w:rPr>
      </w:pPr>
      <w:r w:rsidRPr="0091444D">
        <w:rPr>
          <w:rFonts w:ascii="Times New Roman" w:hAnsi="Times New Roman"/>
          <w:b/>
          <w:i/>
          <w:sz w:val="24"/>
        </w:rPr>
        <w:t>M</w:t>
      </w:r>
      <w:r w:rsidRPr="0091444D">
        <w:rPr>
          <w:rFonts w:ascii="Times New Roman" w:hAnsi="Times New Roman" w:hint="eastAsia"/>
          <w:b/>
          <w:i/>
          <w:sz w:val="24"/>
        </w:rPr>
        <w:t xml:space="preserve">easurement of cardiac function by </w:t>
      </w:r>
      <w:r w:rsidRPr="0091444D">
        <w:rPr>
          <w:rFonts w:ascii="Times New Roman" w:hAnsi="Times New Roman"/>
          <w:b/>
          <w:i/>
          <w:sz w:val="24"/>
        </w:rPr>
        <w:t>Echocardiography</w:t>
      </w:r>
    </w:p>
    <w:p w:rsidR="00B514DB" w:rsidRDefault="00B514DB" w:rsidP="000D192F">
      <w:pPr>
        <w:autoSpaceDE w:val="0"/>
        <w:autoSpaceDN w:val="0"/>
        <w:adjustRightInd w:val="0"/>
        <w:spacing w:line="360" w:lineRule="auto"/>
        <w:ind w:firstLine="420"/>
        <w:jc w:val="both"/>
        <w:rPr>
          <w:rFonts w:ascii="Times New Roman" w:hAnsi="Times New Roman"/>
          <w:sz w:val="24"/>
          <w:szCs w:val="24"/>
        </w:rPr>
      </w:pPr>
      <w:r w:rsidRPr="0091444D">
        <w:rPr>
          <w:rFonts w:ascii="Times New Roman" w:hAnsi="Times New Roman"/>
          <w:sz w:val="24"/>
          <w:szCs w:val="24"/>
        </w:rPr>
        <w:t>Transthoracic echocardiography (Echo) using a high-resolution imaging system for small animals (GE healthcare, Piscataway, NJ, USA), equipped with a 12-MHz microprobe.</w:t>
      </w:r>
      <w:r>
        <w:rPr>
          <w:rFonts w:ascii="Times New Roman" w:hAnsi="Times New Roman" w:hint="eastAsia"/>
          <w:sz w:val="24"/>
          <w:szCs w:val="24"/>
        </w:rPr>
        <w:t xml:space="preserve"> The cardiac function of each mouse was </w:t>
      </w:r>
      <w:r w:rsidRPr="0091444D">
        <w:rPr>
          <w:rFonts w:ascii="Times New Roman" w:hAnsi="Times New Roman"/>
          <w:sz w:val="24"/>
          <w:szCs w:val="24"/>
        </w:rPr>
        <w:t xml:space="preserve">performed </w:t>
      </w:r>
      <w:r>
        <w:rPr>
          <w:rFonts w:ascii="Times New Roman" w:hAnsi="Times New Roman" w:hint="eastAsia"/>
          <w:sz w:val="24"/>
          <w:szCs w:val="24"/>
        </w:rPr>
        <w:t xml:space="preserve">under </w:t>
      </w:r>
      <w:r w:rsidRPr="0091444D">
        <w:rPr>
          <w:rFonts w:ascii="Times New Roman" w:hAnsi="Times New Roman"/>
          <w:sz w:val="24"/>
          <w:szCs w:val="24"/>
        </w:rPr>
        <w:t xml:space="preserve">anesthetized </w:t>
      </w:r>
      <w:r>
        <w:rPr>
          <w:rFonts w:ascii="Times New Roman" w:hAnsi="Times New Roman" w:hint="eastAsia"/>
          <w:sz w:val="24"/>
          <w:szCs w:val="24"/>
        </w:rPr>
        <w:t>condition after chest hair was removed</w:t>
      </w:r>
      <w:r w:rsidRPr="0091444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 w:hint="eastAsia"/>
          <w:sz w:val="24"/>
          <w:szCs w:val="24"/>
        </w:rPr>
        <w:t>The</w:t>
      </w:r>
      <w:r w:rsidRPr="009144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444D">
        <w:rPr>
          <w:rFonts w:ascii="Times New Roman" w:hAnsi="Times New Roman"/>
          <w:sz w:val="24"/>
          <w:szCs w:val="24"/>
        </w:rPr>
        <w:t>aquasonic</w:t>
      </w:r>
      <w:proofErr w:type="spellEnd"/>
      <w:r w:rsidRPr="0091444D">
        <w:rPr>
          <w:rFonts w:ascii="Times New Roman" w:hAnsi="Times New Roman"/>
          <w:sz w:val="24"/>
          <w:szCs w:val="24"/>
        </w:rPr>
        <w:t xml:space="preserve"> clear ultrasound gel (Parker Laboratories, Fairfield, NJ) was applied to the surface of the thorax to optimize cardiac chamber visibility. Parasternal long-axis and short-axis views were acquired. LV end-diastolic diameter</w:t>
      </w:r>
      <w:r w:rsidRPr="0091444D">
        <w:rPr>
          <w:rFonts w:ascii="Times New Roman" w:hAnsi="Times New Roman" w:hint="eastAsia"/>
          <w:sz w:val="24"/>
          <w:szCs w:val="24"/>
        </w:rPr>
        <w:t xml:space="preserve"> (</w:t>
      </w:r>
      <w:proofErr w:type="spellStart"/>
      <w:r w:rsidRPr="0091444D">
        <w:rPr>
          <w:rFonts w:ascii="Times New Roman" w:hAnsi="Times New Roman" w:hint="eastAsia"/>
          <w:sz w:val="24"/>
          <w:szCs w:val="24"/>
        </w:rPr>
        <w:t>LVID;d</w:t>
      </w:r>
      <w:proofErr w:type="spellEnd"/>
      <w:r w:rsidRPr="0091444D">
        <w:rPr>
          <w:rFonts w:ascii="Times New Roman" w:hAnsi="Times New Roman" w:hint="eastAsia"/>
          <w:sz w:val="24"/>
          <w:szCs w:val="24"/>
        </w:rPr>
        <w:t xml:space="preserve">), </w:t>
      </w:r>
      <w:r w:rsidRPr="0091444D">
        <w:rPr>
          <w:rFonts w:ascii="Times New Roman" w:hAnsi="Times New Roman"/>
          <w:sz w:val="24"/>
          <w:szCs w:val="24"/>
        </w:rPr>
        <w:t>LV end-systolic diameter</w:t>
      </w:r>
      <w:r w:rsidRPr="0091444D">
        <w:rPr>
          <w:rFonts w:ascii="Times New Roman" w:hAnsi="Times New Roman" w:hint="eastAsia"/>
          <w:sz w:val="24"/>
          <w:szCs w:val="24"/>
        </w:rPr>
        <w:t xml:space="preserve"> (</w:t>
      </w:r>
      <w:proofErr w:type="spellStart"/>
      <w:r w:rsidRPr="0091444D">
        <w:rPr>
          <w:rFonts w:ascii="Times New Roman" w:hAnsi="Times New Roman" w:hint="eastAsia"/>
          <w:sz w:val="24"/>
          <w:szCs w:val="24"/>
        </w:rPr>
        <w:t>LVID;s</w:t>
      </w:r>
      <w:proofErr w:type="spellEnd"/>
      <w:r w:rsidRPr="0091444D">
        <w:rPr>
          <w:rFonts w:ascii="Times New Roman" w:hAnsi="Times New Roman" w:hint="eastAsia"/>
          <w:sz w:val="24"/>
          <w:szCs w:val="24"/>
        </w:rPr>
        <w:t xml:space="preserve">), </w:t>
      </w:r>
      <w:proofErr w:type="spellStart"/>
      <w:r w:rsidRPr="0091444D">
        <w:rPr>
          <w:rFonts w:ascii="Times New Roman" w:hAnsi="Times New Roman"/>
          <w:sz w:val="24"/>
          <w:szCs w:val="24"/>
        </w:rPr>
        <w:t>interventricular</w:t>
      </w:r>
      <w:proofErr w:type="spellEnd"/>
      <w:r w:rsidRPr="009144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444D">
        <w:rPr>
          <w:rFonts w:ascii="Times New Roman" w:hAnsi="Times New Roman"/>
          <w:sz w:val="24"/>
          <w:szCs w:val="24"/>
        </w:rPr>
        <w:t>septal</w:t>
      </w:r>
      <w:proofErr w:type="spellEnd"/>
      <w:r w:rsidRPr="0091444D">
        <w:rPr>
          <w:rFonts w:ascii="Times New Roman" w:hAnsi="Times New Roman"/>
          <w:sz w:val="24"/>
          <w:szCs w:val="24"/>
        </w:rPr>
        <w:t xml:space="preserve"> thickness</w:t>
      </w:r>
      <w:r w:rsidRPr="0091444D">
        <w:rPr>
          <w:rFonts w:ascii="Times New Roman" w:hAnsi="Times New Roman" w:hint="eastAsia"/>
          <w:sz w:val="24"/>
          <w:szCs w:val="24"/>
        </w:rPr>
        <w:t xml:space="preserve"> in end-diastole (</w:t>
      </w:r>
      <w:proofErr w:type="spellStart"/>
      <w:r w:rsidRPr="0091444D">
        <w:rPr>
          <w:rFonts w:ascii="Times New Roman" w:hAnsi="Times New Roman" w:hint="eastAsia"/>
          <w:sz w:val="24"/>
          <w:szCs w:val="24"/>
        </w:rPr>
        <w:t>IVS;d</w:t>
      </w:r>
      <w:proofErr w:type="spellEnd"/>
      <w:r w:rsidRPr="0091444D">
        <w:rPr>
          <w:rFonts w:ascii="Times New Roman" w:hAnsi="Times New Roman" w:hint="eastAsia"/>
          <w:sz w:val="24"/>
          <w:szCs w:val="24"/>
        </w:rPr>
        <w:t xml:space="preserve">), </w:t>
      </w:r>
      <w:proofErr w:type="spellStart"/>
      <w:r w:rsidRPr="0091444D">
        <w:rPr>
          <w:rFonts w:ascii="Times New Roman" w:hAnsi="Times New Roman"/>
          <w:sz w:val="24"/>
          <w:szCs w:val="24"/>
        </w:rPr>
        <w:t>interventricular</w:t>
      </w:r>
      <w:proofErr w:type="spellEnd"/>
      <w:r w:rsidRPr="009144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444D">
        <w:rPr>
          <w:rFonts w:ascii="Times New Roman" w:hAnsi="Times New Roman"/>
          <w:sz w:val="24"/>
          <w:szCs w:val="24"/>
        </w:rPr>
        <w:t>septal</w:t>
      </w:r>
      <w:proofErr w:type="spellEnd"/>
      <w:r w:rsidRPr="0091444D">
        <w:rPr>
          <w:rFonts w:ascii="Times New Roman" w:hAnsi="Times New Roman"/>
          <w:sz w:val="24"/>
          <w:szCs w:val="24"/>
        </w:rPr>
        <w:t xml:space="preserve"> thickness</w:t>
      </w:r>
      <w:r w:rsidRPr="0091444D">
        <w:rPr>
          <w:rFonts w:ascii="Times New Roman" w:hAnsi="Times New Roman" w:hint="eastAsia"/>
          <w:sz w:val="24"/>
          <w:szCs w:val="24"/>
        </w:rPr>
        <w:t xml:space="preserve"> in end-systole (</w:t>
      </w:r>
      <w:proofErr w:type="spellStart"/>
      <w:r w:rsidRPr="0091444D">
        <w:rPr>
          <w:rFonts w:ascii="Times New Roman" w:hAnsi="Times New Roman" w:hint="eastAsia"/>
          <w:sz w:val="24"/>
          <w:szCs w:val="24"/>
        </w:rPr>
        <w:t>IVS;s</w:t>
      </w:r>
      <w:proofErr w:type="spellEnd"/>
      <w:r w:rsidRPr="0091444D">
        <w:rPr>
          <w:rFonts w:ascii="Times New Roman" w:hAnsi="Times New Roman" w:hint="eastAsia"/>
          <w:sz w:val="24"/>
          <w:szCs w:val="24"/>
        </w:rPr>
        <w:t>), left ventricular posterior wall thickness in end-diastole (</w:t>
      </w:r>
      <w:proofErr w:type="spellStart"/>
      <w:r w:rsidRPr="0091444D">
        <w:rPr>
          <w:rFonts w:ascii="Times New Roman" w:hAnsi="Times New Roman" w:hint="eastAsia"/>
          <w:sz w:val="24"/>
          <w:szCs w:val="24"/>
        </w:rPr>
        <w:t>LVPW;d</w:t>
      </w:r>
      <w:proofErr w:type="spellEnd"/>
      <w:r w:rsidRPr="0091444D">
        <w:rPr>
          <w:rFonts w:ascii="Times New Roman" w:hAnsi="Times New Roman" w:hint="eastAsia"/>
          <w:sz w:val="24"/>
          <w:szCs w:val="24"/>
        </w:rPr>
        <w:t>), left ventricular posterior wall thickness in end-systole (</w:t>
      </w:r>
      <w:proofErr w:type="spellStart"/>
      <w:r w:rsidRPr="0091444D">
        <w:rPr>
          <w:rFonts w:ascii="Times New Roman" w:hAnsi="Times New Roman" w:hint="eastAsia"/>
          <w:sz w:val="24"/>
          <w:szCs w:val="24"/>
        </w:rPr>
        <w:t>LVPW;s</w:t>
      </w:r>
      <w:proofErr w:type="spellEnd"/>
      <w:r w:rsidRPr="0091444D">
        <w:rPr>
          <w:rFonts w:ascii="Times New Roman" w:hAnsi="Times New Roman" w:hint="eastAsia"/>
          <w:sz w:val="24"/>
          <w:szCs w:val="24"/>
        </w:rPr>
        <w:t xml:space="preserve">), </w:t>
      </w:r>
      <w:r w:rsidRPr="0091444D">
        <w:rPr>
          <w:rFonts w:ascii="Times New Roman" w:hAnsi="Times New Roman"/>
          <w:sz w:val="24"/>
          <w:szCs w:val="24"/>
        </w:rPr>
        <w:t>Ejection fraction percent (</w:t>
      </w:r>
      <w:proofErr w:type="spellStart"/>
      <w:r w:rsidRPr="0091444D">
        <w:rPr>
          <w:rFonts w:ascii="Times New Roman" w:hAnsi="Times New Roman"/>
          <w:sz w:val="24"/>
          <w:szCs w:val="24"/>
        </w:rPr>
        <w:t>EF</w:t>
      </w:r>
      <w:proofErr w:type="spellEnd"/>
      <w:r w:rsidRPr="0091444D">
        <w:rPr>
          <w:rFonts w:ascii="Times New Roman" w:hAnsi="Times New Roman" w:hint="eastAsia"/>
          <w:sz w:val="24"/>
          <w:szCs w:val="24"/>
        </w:rPr>
        <w:t>%</w:t>
      </w:r>
      <w:r w:rsidRPr="0091444D">
        <w:rPr>
          <w:rFonts w:ascii="Times New Roman" w:hAnsi="Times New Roman"/>
          <w:sz w:val="24"/>
          <w:szCs w:val="24"/>
        </w:rPr>
        <w:t>), fractional shortening percent (</w:t>
      </w:r>
      <w:proofErr w:type="spellStart"/>
      <w:r w:rsidRPr="0091444D">
        <w:rPr>
          <w:rFonts w:ascii="Times New Roman" w:hAnsi="Times New Roman"/>
          <w:sz w:val="24"/>
          <w:szCs w:val="24"/>
        </w:rPr>
        <w:t>FS</w:t>
      </w:r>
      <w:proofErr w:type="spellEnd"/>
      <w:r w:rsidRPr="0091444D">
        <w:rPr>
          <w:rFonts w:ascii="Times New Roman" w:hAnsi="Times New Roman" w:hint="eastAsia"/>
          <w:sz w:val="24"/>
          <w:szCs w:val="24"/>
        </w:rPr>
        <w:t>%</w:t>
      </w:r>
      <w:r w:rsidRPr="0091444D"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 w:hint="eastAsia"/>
          <w:sz w:val="24"/>
          <w:szCs w:val="24"/>
        </w:rPr>
        <w:t xml:space="preserve">left </w:t>
      </w:r>
      <w:r>
        <w:rPr>
          <w:rFonts w:ascii="Times New Roman" w:hAnsi="Times New Roman"/>
          <w:sz w:val="24"/>
          <w:szCs w:val="24"/>
        </w:rPr>
        <w:t>ventricular</w:t>
      </w:r>
      <w:r>
        <w:rPr>
          <w:rFonts w:ascii="Times New Roman" w:hAnsi="Times New Roman" w:hint="eastAsia"/>
          <w:sz w:val="24"/>
          <w:szCs w:val="24"/>
        </w:rPr>
        <w:t xml:space="preserve"> (</w:t>
      </w:r>
      <w:r w:rsidRPr="0091444D">
        <w:rPr>
          <w:rFonts w:ascii="Times New Roman" w:hAnsi="Times New Roman" w:hint="eastAsia"/>
          <w:sz w:val="24"/>
          <w:szCs w:val="24"/>
        </w:rPr>
        <w:t>LV</w:t>
      </w:r>
      <w:r>
        <w:rPr>
          <w:rFonts w:ascii="Times New Roman" w:hAnsi="Times New Roman" w:hint="eastAsia"/>
          <w:sz w:val="24"/>
          <w:szCs w:val="24"/>
        </w:rPr>
        <w:t>)</w:t>
      </w:r>
      <w:r w:rsidRPr="0091444D">
        <w:rPr>
          <w:rFonts w:ascii="Times New Roman" w:hAnsi="Times New Roman" w:hint="eastAsia"/>
          <w:sz w:val="24"/>
          <w:szCs w:val="24"/>
        </w:rPr>
        <w:t xml:space="preserve"> mass and </w:t>
      </w:r>
      <w:r w:rsidRPr="0091444D">
        <w:rPr>
          <w:rFonts w:ascii="Times New Roman" w:hAnsi="Times New Roman"/>
          <w:sz w:val="24"/>
          <w:szCs w:val="24"/>
        </w:rPr>
        <w:t>c</w:t>
      </w:r>
      <w:r w:rsidRPr="0091444D">
        <w:rPr>
          <w:rFonts w:ascii="Times New Roman" w:hAnsi="Times New Roman" w:hint="eastAsia"/>
          <w:sz w:val="24"/>
          <w:szCs w:val="24"/>
        </w:rPr>
        <w:t xml:space="preserve">orrected LV mass </w:t>
      </w:r>
      <w:r w:rsidRPr="0091444D">
        <w:rPr>
          <w:rFonts w:ascii="Times New Roman" w:hAnsi="Times New Roman"/>
          <w:sz w:val="24"/>
          <w:szCs w:val="24"/>
        </w:rPr>
        <w:t xml:space="preserve">were calculated using GE healthcare software. Data are average values of 10 cardiac cycles </w:t>
      </w:r>
      <w:r w:rsidRPr="0091444D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PEVuZE5vdGU+PENpdGU+PEF1dGhvcj5CYXN1PC9BdXRob3I+PFllYXI+MjAwOTwvWWVhcj48UmVj
TnVtPjU0NjwvUmVjTnVtPjxEaXNwbGF5VGV4dD48c3R5bGUgZmFjZT0ic3VwZXJzY3JpcHQiPjQs
IDU8L3N0eWxlPjwvRGlzcGxheVRleHQ+PHJlY29yZD48cmVjLW51bWJlcj41NDY8L3JlYy1udW1i
ZXI+PGZvcmVpZ24ta2V5cz48a2V5IGFwcD0iRU4iIGRiLWlkPSJ2ZHY5NXhlenF3NXYyc2UyZHBi
eHdzdm10MmYyZjV0czA5MGEiPjU0Njwva2V5PjwvZm9yZWlnbi1rZXlzPjxyZWYtdHlwZSBuYW1l
PSJKb3VybmFsIEFydGljbGUiPjE3PC9yZWYtdHlwZT48Y29udHJpYnV0b3JzPjxhdXRob3JzPjxh
dXRob3I+QmFzdSwgUi48L2F1dGhvcj48YXV0aG9yPk91ZGl0LCBHLiBZLjwvYXV0aG9yPjxhdXRo
b3I+V2FuZywgWC48L2F1dGhvcj48YXV0aG9yPlpoYW5nLCBMLjwvYXV0aG9yPjxhdXRob3I+VXNz
aGVyLCBKLiBSLjwvYXV0aG9yPjxhdXRob3I+TG9wYXNjaHVrLCBHLiBELjwvYXV0aG9yPjxhdXRo
b3I+S2Fzc2lyaSwgWi48L2F1dGhvcj48L2F1dGhvcnM+PC9jb250cmlidXRvcnM+PGF1dGgtYWRk
cmVzcz5EZXBhcnRtZW50IG9mIFBoeXNpb2xvZ3ksIFJtIDQ3NCwgSGVyaXRhZ2UgTWVkaWNhbCBS
ZXNlYXJjaCBDZW50cmUsIFVuaXZlcnNpdHkgb2YgQWxiZXJ0YSwgRWRtb250b24sIEFsYmVydGEg
VDZHIDJTMiwgQ2FuYWRhLjwvYXV0aC1hZGRyZXNzPjx0aXRsZXM+PHRpdGxlPlR5cGUgMSBkaWFi
ZXRpYyBjYXJkaW9teW9wYXRoeSBpbiB0aGUgQWtpdGEgKEluczJXVC9DOTZZKSBtb3VzZSBtb2Rl
bCBpcyBjaGFyYWN0ZXJpemVkIGJ5IGxpcG90b3hpY2l0eSBhbmQgZGlhc3RvbGljIGR5c2Z1bmN0
aW9uIHdpdGggcHJlc2VydmVkIHN5c3RvbGljIGZ1bmN0aW9uPC90aXRsZT48c2Vjb25kYXJ5LXRp
dGxlPkFtIEogUGh5c2lvbCBIZWFydCBDaXJjIFBoeXNpb2w8L3NlY29uZGFyeS10aXRsZT48YWx0
LXRpdGxlPkFtZXJpY2FuIGpvdXJuYWwgb2YgcGh5c2lvbG9neS4gSGVhcnQgYW5kIGNpcmN1bGF0
b3J5IHBoeXNpb2xvZ3k8L2FsdC10aXRsZT48L3RpdGxlcz48cGVyaW9kaWNhbD48ZnVsbC10aXRs
ZT5BbSBKIFBoeXNpb2wgSGVhcnQgQ2lyYyBQaHlzaW9sPC9mdWxsLXRpdGxlPjxhYmJyLTE+QW1l
cmljYW4gam91cm5hbCBvZiBwaHlzaW9sb2d5LiBIZWFydCBhbmQgY2lyY3VsYXRvcnkgcGh5c2lv
bG9neTwvYWJici0xPjwvcGVyaW9kaWNhbD48YWx0LXBlcmlvZGljYWw+PGZ1bGwtdGl0bGU+QW0g
SiBQaHlzaW9sIEhlYXJ0IENpcmMgUGh5c2lvbDwvZnVsbC10aXRsZT48YWJici0xPkFtZXJpY2Fu
IGpvdXJuYWwgb2YgcGh5c2lvbG9neS4gSGVhcnQgYW5kIGNpcmN1bGF0b3J5IHBoeXNpb2xvZ3k8
L2FiYnItMT48L2FsdC1wZXJpb2RpY2FsPjxwYWdlcz5IMjA5Ni0xMDg8L3BhZ2VzPjx2b2x1bWU+
Mjk3PC92b2x1bWU+PG51bWJlcj42PC9udW1iZXI+PGtleXdvcmRzPjxrZXl3b3JkPkFjeWwtQ29B
IERlaHlkcm9nZW5hc2UsIExvbmctQ2hhaW4vbWV0YWJvbGlzbTwva2V5d29yZD48a2V5d29yZD5B
Z2UgRmFjdG9yczwva2V5d29yZD48a2V5d29yZD5BbmltYWxzPC9rZXl3b3JkPjxrZXl3b3JkPkJs
b29kIEdsdWNvc2UvbWV0YWJvbGlzbTwva2V5d29yZD48a2V5d29yZD5DYXJkaW9teW9wYXRoaWVz
L2RydWc8L2tleXdvcmQ+PGtleXdvcmQ+dGhlcmFweS8qZ2VuZXRpY3MvbWV0YWJvbGlzbS9waHlz
aW9wYXRob2xvZ3kvdWx0cmFzb25vZ3JhcGh5PC9rZXl3b3JkPjxrZXl3b3JkPkNlcmFtaWRlcy9t
ZXRhYm9saXNtPC9rZXl3b3JkPjxrZXl3b3JkPkRpYWJldGVzIE1lbGxpdHVzLCBUeXBlIDEvY29t
cGxpY2F0aW9ucy9kcnVnPC9rZXl3b3JkPjxrZXl3b3JkPnRoZXJhcHkvKmdlbmV0aWNzL21ldGFi
b2xpc20vcGh5c2lvcGF0aG9sb2d5L3VsdHJhc29ub2dyYXBoeTwva2V5d29yZD48a2V5d29yZD5E
aWFzdG9sZTwva2V5d29yZD48a2V5d29yZD5EaWdseWNlcmlkZXMvbWV0YWJvbGlzbTwva2V5d29y
ZD48a2V5d29yZD5EaXNlYXNlIE1vZGVscywgQW5pbWFsPC9rZXl3b3JkPjxrZXl3b3JkPkRpc2Vh
c2UgUHJvZ3Jlc3Npb248L2tleXdvcmQ+PGtleXdvcmQ+RWNob2NhcmRpb2dyYXBoeSwgRG9wcGxl
ciwgUHVsc2VkPC9rZXl3b3JkPjxrZXl3b3JkPkZhdHR5IEFjaWRzL21ldGFib2xpc208L2tleXdv
cmQ+PGtleXdvcmQ+SHlwb2dseWNlbWljIEFnZW50cy9waGFybWFjb2xvZ3k8L2tleXdvcmQ+PGtl
eXdvcmQ+SW5zdWxpbi9ibG9vZC8qZ2VuZXRpY3MvcGhhcm1hY29sb2d5PC9rZXl3b3JkPjxrZXl3
b3JkPkxpcGlkIE1ldGFib2xpc20vZHJ1ZyBlZmZlY3RzLypnZW5ldGljczwva2V5d29yZD48a2V5
d29yZD5NYWxlPC9rZXl3b3JkPjxrZXl3b3JkPk1pY2U8L2tleXdvcmQ+PGtleXdvcmQ+TWljZSwg
SW5icmVkIEM1N0JMPC9rZXl3b3JkPjxrZXl3b3JkPk1pY2UsIE11dGFudCBTdHJhaW5zPC9rZXl3
b3JkPjxrZXl3b3JkPk1pdG9jaG9uZHJpYSwgSGVhcnQvbWV0YWJvbGlzbTwva2V5d29yZD48a2V5
d29yZD4qTXlvY2FyZGlhbCBDb250cmFjdGlvbi9kcnVnIGVmZmVjdHM8L2tleXdvcmQ+PGtleXdv
cmQ+TXlvY2FyZGl1bS8qbWV0YWJvbGlzbTwva2V5d29yZD48a2V5d29yZD5NeW9zaW4gSGVhdnkg
Q2hhaW5zL21ldGFib2xpc208L2tleXdvcmQ+PGtleXdvcmQ+TmF0cml1cmV0aWMgUGVwdGlkZSwg
QnJhaW4vbWV0YWJvbGlzbTwva2V5d29yZD48a2V5d29yZD5Qcm90ZWluLVNlcmluZS1UaHJlb25p
bmUgS2luYXNlcy9tZXRhYm9saXNtPC9rZXl3b3JkPjxrZXl3b3JkPlNhcmNvcGxhc21pYyBSZXRp
Y3VsdW0gQ2FsY2l1bS1UcmFuc3BvcnRpbmcgQVRQYXNlcy9tZXRhYm9saXNtPC9rZXl3b3JkPjxr
ZXl3b3JkPlN0cm9rZSBWb2x1bWU8L2tleXdvcmQ+PGtleXdvcmQ+U3lzdG9sZTwva2V5d29yZD48
a2V5d29yZD5UcmlnbHljZXJpZGVzL21ldGFib2xpc208L2tleXdvcmQ+PGtleXdvcmQ+VmVudHJp
Y3VsYXIgRHlzZnVuY3Rpb24sIExlZnQvZHJ1Zzwva2V5d29yZD48a2V5d29yZD50aGVyYXB5Lypn
ZW5ldGljcy9tZXRhYm9saXNtL3BoeXNpb3BhdGhvbG9neS91bHRyYXNvbm9ncmFwaHk8L2tleXdv
cmQ+PGtleXdvcmQ+VmVudHJpY3VsYXIgUHJlc3N1cmU8L2tleXdvcmQ+PC9rZXl3b3Jkcz48ZGF0
ZXM+PHllYXI+MjAwOTwveWVhcj48cHViLWRhdGVzPjxkYXRlPkRlYzwvZGF0ZT48L3B1Yi1kYXRl
cz48L2RhdGVzPjxpc2JuPjE1MjItMTUzOSAoRWxlY3Ryb25pYykmI3hEOzAzNjMtNjEzNSAoTGlu
a2luZyk8L2lzYm4+PGFjY2Vzc2lvbi1udW0+MTk4MDE0OTQ8L2FjY2Vzc2lvbi1udW0+PHVybHM+
PHJlbGF0ZWQtdXJscz48dXJsPmh0dHA6Ly93d3cubmNiaS5ubG0ubmloLmdvdi9wdWJtZWQvMTk4
MDE0OTQ8L3VybD48L3JlbGF0ZWQtdXJscz48L3VybHM+PGVsZWN0cm9uaWMtcmVzb3VyY2UtbnVt
PjEwLjExNTIvYWpwaGVhcnQuMDA0NTIuMjAwOTwvZWxlY3Ryb25pYy1yZXNvdXJjZS1udW0+PC9y
ZWNvcmQ+PC9DaXRlPjxDaXRlPjxBdXRob3I+Wmhhbmc8L0F1dGhvcj48WWVhcj4yMDE1PC9ZZWFy
PjxSZWNOdW0+NTYyNzwvUmVjTnVtPjxyZWNvcmQ+PHJlYy1udW1iZXI+NTYyNzwvcmVjLW51bWJl
cj48Zm9yZWlnbi1rZXlzPjxrZXkgYXBwPSJFTiIgZGItaWQ9InZkdjk1eGV6cXc1djJzZTJkcGJ4
d3N2bXQyZjJmNXRzMDkwYSI+NTYyNzwva2V5PjwvZm9yZWlnbi1rZXlzPjxyZWYtdHlwZSBuYW1l
PSJKb3VybmFsIEFydGljbGUiPjE3PC9yZWYtdHlwZT48Y29udHJpYnV0b3JzPjxhdXRob3JzPjxh
dXRob3I+WmhhbmcsIEMuPC9hdXRob3I+PGF1dGhvcj5IdWFuZywgWi48L2F1dGhvcj48YXV0aG9y
Pkd1LCBKLjwvYXV0aG9yPjxhdXRob3I+WWFuLCBYLjwvYXV0aG9yPjxhdXRob3I+THUsIFguPC9h
dXRob3I+PGF1dGhvcj5aaG91LCBTLjwvYXV0aG9yPjxhdXRob3I+V2FuZywgUy48L2F1dGhvcj48
YXV0aG9yPlNoYW8sIE0uPC9hdXRob3I+PGF1dGhvcj5aaGFuZywgRi48L2F1dGhvcj48YXV0aG9y
PkNoZW5nLCBQLjwvYXV0aG9yPjxhdXRob3I+RmVuZywgVy48L2F1dGhvcj48YXV0aG9yPlRhbiwg
WS48L2F1dGhvcj48YXV0aG9yPkxpLCBYLjwvYXV0aG9yPjwvYXV0aG9ycz48L2NvbnRyaWJ1dG9y
cz48YXV0aC1hZGRyZXNzPkNoaW5lc2UtQW1lcmljYW4gUmVzZWFyY2ggSW5zdGl0dXRlIGZvciBE
aWFiZXRpYyBDb21wbGljYXRpb24sIFNjaG9vbCBvZiBQaGFybWFjZXV0aWNhbCBTY2llbmNlcywg
V2VuemhvdSBNZWRpY2FsIFVuaXZlcnNpdHksIENoYXNoYW4gVW5pdmVyc2l0eS1Ub3duLCBXZW56
aG91LCAzMjUwMzUsIFBlb3BsZSZhcG9zO3MgUmVwdWJsaWMgb2YgQ2hpbmEuPC9hdXRoLWFkZHJl
c3M+PHRpdGxlcz48dGl0bGU+Rmlicm9ibGFzdCBncm93dGggZmFjdG9yIDIxIHByb3RlY3RzIHRo
ZSBoZWFydCBmcm9tIGFwb3B0b3NpcyBpbiBhIGRpYWJldGljIG1vdXNlIG1vZGVsIHZpYSBleHRy
YWNlbGx1bGFyIHNpZ25hbC1yZWd1bGF0ZWQga2luYXNlIDEvMi1kZXBlbmRlbnQgc2lnbmFsbGlu
ZyBwYXRod2F5PC90aXRsZT48c2Vjb25kYXJ5LXRpdGxlPkRpYWJldG9sb2dpYTwvc2Vjb25kYXJ5
LXRpdGxlPjxhbHQtdGl0bGU+RGlhYmV0b2xvZ2lhPC9hbHQtdGl0bGU+PC90aXRsZXM+PHBlcmlv
ZGljYWw+PGZ1bGwtdGl0bGU+RGlhYmV0b2xvZ2lhPC9mdWxsLXRpdGxlPjxhYmJyLTE+RGlhYmV0
b2xvZ2lhPC9hYmJyLTE+PC9wZXJpb2RpY2FsPjxhbHQtcGVyaW9kaWNhbD48ZnVsbC10aXRsZT5E
aWFiZXRvbG9naWE8L2Z1bGwtdGl0bGU+PGFiYnItMT5EaWFiZXRvbG9naWE8L2FiYnItMT48L2Fs
dC1wZXJpb2RpY2FsPjxwYWdlcz4xOTM3LTQ4PC9wYWdlcz48dm9sdW1lPjU4PC92b2x1bWU+PG51
bWJlcj44PC9udW1iZXI+PGRhdGVzPjx5ZWFyPjIwMTU8L3llYXI+PHB1Yi1kYXRlcz48ZGF0ZT5B
dWc8L2RhdGU+PC9wdWItZGF0ZXM+PC9kYXRlcz48aXNibj4xNDMyLTA0MjggKEVsZWN0cm9uaWMp
JiN4RDswMDEyLTE4NlggKExpbmtpbmcpPC9pc2JuPjxhY2Nlc3Npb24tbnVtPjI2MDQwNDczPC9h
Y2Nlc3Npb24tbnVtPjx1cmxzPjxyZWxhdGVkLXVybHM+PHVybD5odHRwOi8vd3d3Lm5jYmkubmxt
Lm5paC5nb3YvcHVibWVkLzI2MDQwNDczPC91cmw+PC9yZWxhdGVkLXVybHM+PC91cmxzPjxlbGVj
dHJvbmljLXJlc291cmNlLW51bT4xMC4xMDA3L3MwMDEyNS0wMTUtMzYzMC04PC9lbGVjdHJvbmlj
LXJlc291cmNlLW51bT48L3JlY29yZD48L0NpdGU+PC9FbmROb3RlPgB=
</w:fldData>
        </w:fldChar>
      </w:r>
      <w:r w:rsidR="006877A0">
        <w:rPr>
          <w:rFonts w:ascii="Times New Roman" w:hAnsi="Times New Roman"/>
          <w:sz w:val="24"/>
          <w:szCs w:val="24"/>
        </w:rPr>
        <w:instrText xml:space="preserve"> ADDIN EN.CITE </w:instrText>
      </w:r>
      <w:r w:rsidR="006877A0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PEVuZE5vdGU+PENpdGU+PEF1dGhvcj5CYXN1PC9BdXRob3I+PFllYXI+MjAwOTwvWWVhcj48UmVj
TnVtPjU0NjwvUmVjTnVtPjxEaXNwbGF5VGV4dD48c3R5bGUgZmFjZT0ic3VwZXJzY3JpcHQiPjQs
IDU8L3N0eWxlPjwvRGlzcGxheVRleHQ+PHJlY29yZD48cmVjLW51bWJlcj41NDY8L3JlYy1udW1i
ZXI+PGZvcmVpZ24ta2V5cz48a2V5IGFwcD0iRU4iIGRiLWlkPSJ2ZHY5NXhlenF3NXYyc2UyZHBi
eHdzdm10MmYyZjV0czA5MGEiPjU0Njwva2V5PjwvZm9yZWlnbi1rZXlzPjxyZWYtdHlwZSBuYW1l
PSJKb3VybmFsIEFydGljbGUiPjE3PC9yZWYtdHlwZT48Y29udHJpYnV0b3JzPjxhdXRob3JzPjxh
dXRob3I+QmFzdSwgUi48L2F1dGhvcj48YXV0aG9yPk91ZGl0LCBHLiBZLjwvYXV0aG9yPjxhdXRo
b3I+V2FuZywgWC48L2F1dGhvcj48YXV0aG9yPlpoYW5nLCBMLjwvYXV0aG9yPjxhdXRob3I+VXNz
aGVyLCBKLiBSLjwvYXV0aG9yPjxhdXRob3I+TG9wYXNjaHVrLCBHLiBELjwvYXV0aG9yPjxhdXRo
b3I+S2Fzc2lyaSwgWi48L2F1dGhvcj48L2F1dGhvcnM+PC9jb250cmlidXRvcnM+PGF1dGgtYWRk
cmVzcz5EZXBhcnRtZW50IG9mIFBoeXNpb2xvZ3ksIFJtIDQ3NCwgSGVyaXRhZ2UgTWVkaWNhbCBS
ZXNlYXJjaCBDZW50cmUsIFVuaXZlcnNpdHkgb2YgQWxiZXJ0YSwgRWRtb250b24sIEFsYmVydGEg
VDZHIDJTMiwgQ2FuYWRhLjwvYXV0aC1hZGRyZXNzPjx0aXRsZXM+PHRpdGxlPlR5cGUgMSBkaWFi
ZXRpYyBjYXJkaW9teW9wYXRoeSBpbiB0aGUgQWtpdGEgKEluczJXVC9DOTZZKSBtb3VzZSBtb2Rl
bCBpcyBjaGFyYWN0ZXJpemVkIGJ5IGxpcG90b3hpY2l0eSBhbmQgZGlhc3RvbGljIGR5c2Z1bmN0
aW9uIHdpdGggcHJlc2VydmVkIHN5c3RvbGljIGZ1bmN0aW9uPC90aXRsZT48c2Vjb25kYXJ5LXRp
dGxlPkFtIEogUGh5c2lvbCBIZWFydCBDaXJjIFBoeXNpb2w8L3NlY29uZGFyeS10aXRsZT48YWx0
LXRpdGxlPkFtZXJpY2FuIGpvdXJuYWwgb2YgcGh5c2lvbG9neS4gSGVhcnQgYW5kIGNpcmN1bGF0
b3J5IHBoeXNpb2xvZ3k8L2FsdC10aXRsZT48L3RpdGxlcz48cGVyaW9kaWNhbD48ZnVsbC10aXRs
ZT5BbSBKIFBoeXNpb2wgSGVhcnQgQ2lyYyBQaHlzaW9sPC9mdWxsLXRpdGxlPjxhYmJyLTE+QW1l
cmljYW4gam91cm5hbCBvZiBwaHlzaW9sb2d5LiBIZWFydCBhbmQgY2lyY3VsYXRvcnkgcGh5c2lv
bG9neTwvYWJici0xPjwvcGVyaW9kaWNhbD48YWx0LXBlcmlvZGljYWw+PGZ1bGwtdGl0bGU+QW0g
SiBQaHlzaW9sIEhlYXJ0IENpcmMgUGh5c2lvbDwvZnVsbC10aXRsZT48YWJici0xPkFtZXJpY2Fu
IGpvdXJuYWwgb2YgcGh5c2lvbG9neS4gSGVhcnQgYW5kIGNpcmN1bGF0b3J5IHBoeXNpb2xvZ3k8
L2FiYnItMT48L2FsdC1wZXJpb2RpY2FsPjxwYWdlcz5IMjA5Ni0xMDg8L3BhZ2VzPjx2b2x1bWU+
Mjk3PC92b2x1bWU+PG51bWJlcj42PC9udW1iZXI+PGtleXdvcmRzPjxrZXl3b3JkPkFjeWwtQ29B
IERlaHlkcm9nZW5hc2UsIExvbmctQ2hhaW4vbWV0YWJvbGlzbTwva2V5d29yZD48a2V5d29yZD5B
Z2UgRmFjdG9yczwva2V5d29yZD48a2V5d29yZD5BbmltYWxzPC9rZXl3b3JkPjxrZXl3b3JkPkJs
b29kIEdsdWNvc2UvbWV0YWJvbGlzbTwva2V5d29yZD48a2V5d29yZD5DYXJkaW9teW9wYXRoaWVz
L2RydWc8L2tleXdvcmQ+PGtleXdvcmQ+dGhlcmFweS8qZ2VuZXRpY3MvbWV0YWJvbGlzbS9waHlz
aW9wYXRob2xvZ3kvdWx0cmFzb25vZ3JhcGh5PC9rZXl3b3JkPjxrZXl3b3JkPkNlcmFtaWRlcy9t
ZXRhYm9saXNtPC9rZXl3b3JkPjxrZXl3b3JkPkRpYWJldGVzIE1lbGxpdHVzLCBUeXBlIDEvY29t
cGxpY2F0aW9ucy9kcnVnPC9rZXl3b3JkPjxrZXl3b3JkPnRoZXJhcHkvKmdlbmV0aWNzL21ldGFi
b2xpc20vcGh5c2lvcGF0aG9sb2d5L3VsdHJhc29ub2dyYXBoeTwva2V5d29yZD48a2V5d29yZD5E
aWFzdG9sZTwva2V5d29yZD48a2V5d29yZD5EaWdseWNlcmlkZXMvbWV0YWJvbGlzbTwva2V5d29y
ZD48a2V5d29yZD5EaXNlYXNlIE1vZGVscywgQW5pbWFsPC9rZXl3b3JkPjxrZXl3b3JkPkRpc2Vh
c2UgUHJvZ3Jlc3Npb248L2tleXdvcmQ+PGtleXdvcmQ+RWNob2NhcmRpb2dyYXBoeSwgRG9wcGxl
ciwgUHVsc2VkPC9rZXl3b3JkPjxrZXl3b3JkPkZhdHR5IEFjaWRzL21ldGFib2xpc208L2tleXdv
cmQ+PGtleXdvcmQ+SHlwb2dseWNlbWljIEFnZW50cy9waGFybWFjb2xvZ3k8L2tleXdvcmQ+PGtl
eXdvcmQ+SW5zdWxpbi9ibG9vZC8qZ2VuZXRpY3MvcGhhcm1hY29sb2d5PC9rZXl3b3JkPjxrZXl3
b3JkPkxpcGlkIE1ldGFib2xpc20vZHJ1ZyBlZmZlY3RzLypnZW5ldGljczwva2V5d29yZD48a2V5
d29yZD5NYWxlPC9rZXl3b3JkPjxrZXl3b3JkPk1pY2U8L2tleXdvcmQ+PGtleXdvcmQ+TWljZSwg
SW5icmVkIEM1N0JMPC9rZXl3b3JkPjxrZXl3b3JkPk1pY2UsIE11dGFudCBTdHJhaW5zPC9rZXl3
b3JkPjxrZXl3b3JkPk1pdG9jaG9uZHJpYSwgSGVhcnQvbWV0YWJvbGlzbTwva2V5d29yZD48a2V5
d29yZD4qTXlvY2FyZGlhbCBDb250cmFjdGlvbi9kcnVnIGVmZmVjdHM8L2tleXdvcmQ+PGtleXdv
cmQ+TXlvY2FyZGl1bS8qbWV0YWJvbGlzbTwva2V5d29yZD48a2V5d29yZD5NeW9zaW4gSGVhdnkg
Q2hhaW5zL21ldGFib2xpc208L2tleXdvcmQ+PGtleXdvcmQ+TmF0cml1cmV0aWMgUGVwdGlkZSwg
QnJhaW4vbWV0YWJvbGlzbTwva2V5d29yZD48a2V5d29yZD5Qcm90ZWluLVNlcmluZS1UaHJlb25p
bmUgS2luYXNlcy9tZXRhYm9saXNtPC9rZXl3b3JkPjxrZXl3b3JkPlNhcmNvcGxhc21pYyBSZXRp
Y3VsdW0gQ2FsY2l1bS1UcmFuc3BvcnRpbmcgQVRQYXNlcy9tZXRhYm9saXNtPC9rZXl3b3JkPjxr
ZXl3b3JkPlN0cm9rZSBWb2x1bWU8L2tleXdvcmQ+PGtleXdvcmQ+U3lzdG9sZTwva2V5d29yZD48
a2V5d29yZD5UcmlnbHljZXJpZGVzL21ldGFib2xpc208L2tleXdvcmQ+PGtleXdvcmQ+VmVudHJp
Y3VsYXIgRHlzZnVuY3Rpb24sIExlZnQvZHJ1Zzwva2V5d29yZD48a2V5d29yZD50aGVyYXB5Lypn
ZW5ldGljcy9tZXRhYm9saXNtL3BoeXNpb3BhdGhvbG9neS91bHRyYXNvbm9ncmFwaHk8L2tleXdv
cmQ+PGtleXdvcmQ+VmVudHJpY3VsYXIgUHJlc3N1cmU8L2tleXdvcmQ+PC9rZXl3b3Jkcz48ZGF0
ZXM+PHllYXI+MjAwOTwveWVhcj48cHViLWRhdGVzPjxkYXRlPkRlYzwvZGF0ZT48L3B1Yi1kYXRl
cz48L2RhdGVzPjxpc2JuPjE1MjItMTUzOSAoRWxlY3Ryb25pYykmI3hEOzAzNjMtNjEzNSAoTGlu
a2luZyk8L2lzYm4+PGFjY2Vzc2lvbi1udW0+MTk4MDE0OTQ8L2FjY2Vzc2lvbi1udW0+PHVybHM+
PHJlbGF0ZWQtdXJscz48dXJsPmh0dHA6Ly93d3cubmNiaS5ubG0ubmloLmdvdi9wdWJtZWQvMTk4
MDE0OTQ8L3VybD48L3JlbGF0ZWQtdXJscz48L3VybHM+PGVsZWN0cm9uaWMtcmVzb3VyY2UtbnVt
PjEwLjExNTIvYWpwaGVhcnQuMDA0NTIuMjAwOTwvZWxlY3Ryb25pYy1yZXNvdXJjZS1udW0+PC9y
ZWNvcmQ+PC9DaXRlPjxDaXRlPjxBdXRob3I+Wmhhbmc8L0F1dGhvcj48WWVhcj4yMDE1PC9ZZWFy
PjxSZWNOdW0+NTYyNzwvUmVjTnVtPjxyZWNvcmQ+PHJlYy1udW1iZXI+NTYyNzwvcmVjLW51bWJl
cj48Zm9yZWlnbi1rZXlzPjxrZXkgYXBwPSJFTiIgZGItaWQ9InZkdjk1eGV6cXc1djJzZTJkcGJ4
d3N2bXQyZjJmNXRzMDkwYSI+NTYyNzwva2V5PjwvZm9yZWlnbi1rZXlzPjxyZWYtdHlwZSBuYW1l
PSJKb3VybmFsIEFydGljbGUiPjE3PC9yZWYtdHlwZT48Y29udHJpYnV0b3JzPjxhdXRob3JzPjxh
dXRob3I+WmhhbmcsIEMuPC9hdXRob3I+PGF1dGhvcj5IdWFuZywgWi48L2F1dGhvcj48YXV0aG9y
Pkd1LCBKLjwvYXV0aG9yPjxhdXRob3I+WWFuLCBYLjwvYXV0aG9yPjxhdXRob3I+THUsIFguPC9h
dXRob3I+PGF1dGhvcj5aaG91LCBTLjwvYXV0aG9yPjxhdXRob3I+V2FuZywgUy48L2F1dGhvcj48
YXV0aG9yPlNoYW8sIE0uPC9hdXRob3I+PGF1dGhvcj5aaGFuZywgRi48L2F1dGhvcj48YXV0aG9y
PkNoZW5nLCBQLjwvYXV0aG9yPjxhdXRob3I+RmVuZywgVy48L2F1dGhvcj48YXV0aG9yPlRhbiwg
WS48L2F1dGhvcj48YXV0aG9yPkxpLCBYLjwvYXV0aG9yPjwvYXV0aG9ycz48L2NvbnRyaWJ1dG9y
cz48YXV0aC1hZGRyZXNzPkNoaW5lc2UtQW1lcmljYW4gUmVzZWFyY2ggSW5zdGl0dXRlIGZvciBE
aWFiZXRpYyBDb21wbGljYXRpb24sIFNjaG9vbCBvZiBQaGFybWFjZXV0aWNhbCBTY2llbmNlcywg
V2VuemhvdSBNZWRpY2FsIFVuaXZlcnNpdHksIENoYXNoYW4gVW5pdmVyc2l0eS1Ub3duLCBXZW56
aG91LCAzMjUwMzUsIFBlb3BsZSZhcG9zO3MgUmVwdWJsaWMgb2YgQ2hpbmEuPC9hdXRoLWFkZHJl
c3M+PHRpdGxlcz48dGl0bGU+Rmlicm9ibGFzdCBncm93dGggZmFjdG9yIDIxIHByb3RlY3RzIHRo
ZSBoZWFydCBmcm9tIGFwb3B0b3NpcyBpbiBhIGRpYWJldGljIG1vdXNlIG1vZGVsIHZpYSBleHRy
YWNlbGx1bGFyIHNpZ25hbC1yZWd1bGF0ZWQga2luYXNlIDEvMi1kZXBlbmRlbnQgc2lnbmFsbGlu
ZyBwYXRod2F5PC90aXRsZT48c2Vjb25kYXJ5LXRpdGxlPkRpYWJldG9sb2dpYTwvc2Vjb25kYXJ5
LXRpdGxlPjxhbHQtdGl0bGU+RGlhYmV0b2xvZ2lhPC9hbHQtdGl0bGU+PC90aXRsZXM+PHBlcmlv
ZGljYWw+PGZ1bGwtdGl0bGU+RGlhYmV0b2xvZ2lhPC9mdWxsLXRpdGxlPjxhYmJyLTE+RGlhYmV0
b2xvZ2lhPC9hYmJyLTE+PC9wZXJpb2RpY2FsPjxhbHQtcGVyaW9kaWNhbD48ZnVsbC10aXRsZT5E
aWFiZXRvbG9naWE8L2Z1bGwtdGl0bGU+PGFiYnItMT5EaWFiZXRvbG9naWE8L2FiYnItMT48L2Fs
dC1wZXJpb2RpY2FsPjxwYWdlcz4xOTM3LTQ4PC9wYWdlcz48dm9sdW1lPjU4PC92b2x1bWU+PG51
bWJlcj44PC9udW1iZXI+PGRhdGVzPjx5ZWFyPjIwMTU8L3llYXI+PHB1Yi1kYXRlcz48ZGF0ZT5B
dWc8L2RhdGU+PC9wdWItZGF0ZXM+PC9kYXRlcz48aXNibj4xNDMyLTA0MjggKEVsZWN0cm9uaWMp
JiN4RDswMDEyLTE4NlggKExpbmtpbmcpPC9pc2JuPjxhY2Nlc3Npb24tbnVtPjI2MDQwNDczPC9h
Y2Nlc3Npb24tbnVtPjx1cmxzPjxyZWxhdGVkLXVybHM+PHVybD5odHRwOi8vd3d3Lm5jYmkubmxt
Lm5paC5nb3YvcHVibWVkLzI2MDQwNDczPC91cmw+PC9yZWxhdGVkLXVybHM+PC91cmxzPjxlbGVj
dHJvbmljLXJlc291cmNlLW51bT4xMC4xMDA3L3MwMDEyNS0wMTUtMzYzMC04PC9lbGVjdHJvbmlj
LXJlc291cmNlLW51bT48L3JlY29yZD48L0NpdGU+PC9FbmROb3RlPgB=
</w:fldData>
        </w:fldChar>
      </w:r>
      <w:r w:rsidR="006877A0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6877A0">
        <w:rPr>
          <w:rFonts w:ascii="Times New Roman" w:hAnsi="Times New Roman"/>
          <w:sz w:val="24"/>
          <w:szCs w:val="24"/>
        </w:rPr>
      </w:r>
      <w:r w:rsidR="006877A0">
        <w:rPr>
          <w:rFonts w:ascii="Times New Roman" w:hAnsi="Times New Roman"/>
          <w:sz w:val="24"/>
          <w:szCs w:val="24"/>
        </w:rPr>
        <w:fldChar w:fldCharType="end"/>
      </w:r>
      <w:r w:rsidRPr="0091444D">
        <w:rPr>
          <w:rFonts w:ascii="Times New Roman" w:hAnsi="Times New Roman"/>
          <w:sz w:val="24"/>
          <w:szCs w:val="24"/>
        </w:rPr>
        <w:fldChar w:fldCharType="separate"/>
      </w:r>
      <w:hyperlink w:anchor="_ENREF_4" w:tooltip="Basu, 2009 #546" w:history="1">
        <w:r w:rsidR="006877A0" w:rsidRPr="006877A0">
          <w:rPr>
            <w:rFonts w:ascii="Times New Roman" w:hAnsi="Times New Roman"/>
            <w:noProof/>
            <w:sz w:val="24"/>
            <w:szCs w:val="24"/>
            <w:vertAlign w:val="superscript"/>
          </w:rPr>
          <w:t>4</w:t>
        </w:r>
      </w:hyperlink>
      <w:r w:rsidR="006877A0" w:rsidRPr="006877A0">
        <w:rPr>
          <w:rFonts w:ascii="Times New Roman" w:hAnsi="Times New Roman"/>
          <w:noProof/>
          <w:sz w:val="24"/>
          <w:szCs w:val="24"/>
          <w:vertAlign w:val="superscript"/>
        </w:rPr>
        <w:t xml:space="preserve">, </w:t>
      </w:r>
      <w:hyperlink w:anchor="_ENREF_5" w:tooltip="Zhang, 2015 #5627" w:history="1">
        <w:r w:rsidR="006877A0" w:rsidRPr="006877A0">
          <w:rPr>
            <w:rFonts w:ascii="Times New Roman" w:hAnsi="Times New Roman"/>
            <w:noProof/>
            <w:sz w:val="24"/>
            <w:szCs w:val="24"/>
            <w:vertAlign w:val="superscript"/>
          </w:rPr>
          <w:t>5</w:t>
        </w:r>
      </w:hyperlink>
      <w:r w:rsidRPr="0091444D">
        <w:rPr>
          <w:rFonts w:ascii="Times New Roman" w:hAnsi="Times New Roman"/>
          <w:sz w:val="24"/>
          <w:szCs w:val="24"/>
        </w:rPr>
        <w:fldChar w:fldCharType="end"/>
      </w:r>
      <w:r w:rsidRPr="0091444D">
        <w:rPr>
          <w:rFonts w:ascii="Times New Roman" w:hAnsi="Times New Roman"/>
          <w:sz w:val="24"/>
          <w:szCs w:val="24"/>
        </w:rPr>
        <w:t>.</w:t>
      </w:r>
    </w:p>
    <w:p w:rsidR="00B514DB" w:rsidRPr="00A7140B" w:rsidRDefault="00B514DB" w:rsidP="000D192F">
      <w:pPr>
        <w:spacing w:beforeLines="50" w:before="156" w:line="360" w:lineRule="auto"/>
        <w:jc w:val="both"/>
        <w:rPr>
          <w:rFonts w:ascii="Times New Roman" w:hAnsi="Times New Roman"/>
          <w:b/>
          <w:i/>
          <w:sz w:val="24"/>
        </w:rPr>
      </w:pPr>
      <w:r w:rsidRPr="00A7140B">
        <w:rPr>
          <w:rFonts w:ascii="Times New Roman" w:hAnsi="Times New Roman" w:hint="eastAsia"/>
          <w:b/>
          <w:i/>
          <w:sz w:val="24"/>
        </w:rPr>
        <w:t>Evaluation of CH</w:t>
      </w:r>
    </w:p>
    <w:p w:rsidR="00B514DB" w:rsidRDefault="00B514DB" w:rsidP="000D192F">
      <w:pPr>
        <w:autoSpaceDE w:val="0"/>
        <w:autoSpaceDN w:val="0"/>
        <w:adjustRightInd w:val="0"/>
        <w:spacing w:line="360" w:lineRule="auto"/>
        <w:ind w:firstLine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CH of mice was evaluated by three methods </w:t>
      </w:r>
      <w:r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PEVuZE5vdGU+PENpdGU+PEF1dGhvcj5aaGFuZzwvQXV0aG9yPjxZZWFyPjIwMTY8L1llYXI+PFJl
Y051bT42MjU4PC9SZWNOdW0+PERpc3BsYXlUZXh0PjxzdHlsZSBmYWNlPSJzdXBlcnNjcmlwdCI+
NiwgNzwvc3R5bGU+PC9EaXNwbGF5VGV4dD48cmVjb3JkPjxyZWMtbnVtYmVyPjYyNTg8L3JlYy1u
dW1iZXI+PGZvcmVpZ24ta2V5cz48a2V5IGFwcD0iRU4iIGRiLWlkPSJ2ZHY5NXhlenF3NXYyc2Uy
ZHBieHdzdm10MmYyZjV0czA5MGEiPjYyNTg8L2tleT48L2ZvcmVpZ24ta2V5cz48cmVmLXR5cGUg
bmFtZT0iSm91cm5hbCBBcnRpY2xlIj4xNzwvcmVmLXR5cGU+PGNvbnRyaWJ1dG9ycz48YXV0aG9y
cz48YXV0aG9yPlpoYW5nLCBGLjwvYXV0aG9yPjxhdXRob3I+TGluLCBYLjwvYXV0aG9yPjxhdXRo
b3I+WXUsIEwuPC9hdXRob3I+PGF1dGhvcj5DaGVuZywgUC48L2F1dGhvcj48YXV0aG9yPkhlLCBM
LjwvYXV0aG9yPjxhdXRob3I+WWFuZywgSC48L2F1dGhvcj48YXV0aG9yPkNhaSwgTC48L2F1dGhv
cj48YXV0aG9yPlpoYW5nLCBDLjwvYXV0aG9yPjwvYXV0aG9ycz48L2NvbnRyaWJ1dG9ycz48YXV0
aC1hZGRyZXNzPkNoaW5lc2UtQW1lcmljYW4gUmVzZWFyY2ggSW5zdGl0dXRlIGZvciBEaWFiZXRp
YyBDb21wbGljYXRpb25zLCBXZW56aG91IE1lZGljYWwgVW5pdmVyc2l0eSwgV2VuemhvdSwgQ2hp
bmEuJiN4RDtSdWlhbiBDZW50ZXIgb2YgQ2hpbmVzZS1BbWVyaWNhbiBSZXNlYXJjaCBJbnN0aXR1
dGUgZm9yIERpYWJldGljIENvbXBsaWNhdGlvbnMsIFdlbnpob3UgTWVkaWNhbCBVbml2ZXJzaXR5
LCBXZW56aG91LCBDaGluYS48L2F1dGgtYWRkcmVzcz48dGl0bGVzPjx0aXRsZT5Mb3ctZG9zZSBy
YWRpYXRpb24gcHJldmVudHMgdHlwZSAxIGRpYWJldGVzLWluZHVjZWQgY2FyZGlvbXlvcGF0aHkg
dmlhIGFjdGl2YXRpb24gb2YgQUtUIG1lZGlhdGVkIGFudGktYXBvcHRvdGljIGFuZCBhbnRpLW94
aWRhbnQgZWZmZWN0czwvdGl0bGU+PHNlY29uZGFyeS10aXRsZT5KIENlbGwgTW9sIE1lZDwvc2Vj
b25kYXJ5LXRpdGxlPjxhbHQtdGl0bGU+Sm91cm5hbCBvZiBjZWxsdWxhciBhbmQgbW9sZWN1bGFy
IG1lZGljaW5lPC9hbHQtdGl0bGU+PC90aXRsZXM+PHBlcmlvZGljYWw+PGZ1bGwtdGl0bGU+SiBD
ZWxsIE1vbCBNZWQ8L2Z1bGwtdGl0bGU+PGFiYnItMT5Kb3VybmFsIG9mIGNlbGx1bGFyIGFuZCBt
b2xlY3VsYXIgbWVkaWNpbmU8L2FiYnItMT48L3BlcmlvZGljYWw+PGFsdC1wZXJpb2RpY2FsPjxm
dWxsLXRpdGxlPkogQ2VsbCBNb2wgTWVkPC9mdWxsLXRpdGxlPjxhYmJyLTE+Sm91cm5hbCBvZiBj
ZWxsdWxhciBhbmQgbW9sZWN1bGFyIG1lZGljaW5lPC9hYmJyLTE+PC9hbHQtcGVyaW9kaWNhbD48
ZGF0ZXM+PHllYXI+MjAxNjwveWVhcj48cHViLWRhdGVzPjxkYXRlPk1hciAxNTwvZGF0ZT48L3B1
Yi1kYXRlcz48L2RhdGVzPjxpc2JuPjE1ODItNDkzNCAoRWxlY3Ryb25pYykmI3hEOzE1ODItMTgz
OCAoTGlua2luZyk8L2lzYm4+PGFjY2Vzc2lvbi1udW0+MjY5OTE4MTc8L2FjY2Vzc2lvbi1udW0+
PHVybHM+PHJlbGF0ZWQtdXJscz48dXJsPmh0dHA6Ly93d3cubmNiaS5ubG0ubmloLmdvdi9wdWJt
ZWQvMjY5OTE4MTc8L3VybD48L3JlbGF0ZWQtdXJscz48L3VybHM+PGVsZWN0cm9uaWMtcmVzb3Vy
Y2UtbnVtPjEwLjExMTEvamNtbS4xMjgyMzwvZWxlY3Ryb25pYy1yZXNvdXJjZS1udW0+PC9yZWNv
cmQ+PC9DaXRlPjxDaXRlPjxBdXRob3I+Wmhhbmc8L0F1dGhvcj48WWVhcj4yMDE2PC9ZZWFyPjxS
ZWNOdW0+NjI2MDwvUmVjTnVtPjxyZWNvcmQ+PHJlYy1udW1iZXI+NjI2MDwvcmVjLW51bWJlcj48
Zm9yZWlnbi1rZXlzPjxrZXkgYXBwPSJFTiIgZGItaWQ9InZkdjk1eGV6cXc1djJzZTJkcGJ4d3N2
bXQyZjJmNXRzMDkwYSI+NjI2MDwva2V5PjwvZm9yZWlnbi1rZXlzPjxyZWYtdHlwZSBuYW1lPSJK
b3VybmFsIEFydGljbGUiPjE3PC9yZWYtdHlwZT48Y29udHJpYnV0b3JzPjxhdXRob3JzPjxhdXRo
b3I+WmhhbmcsIEMuPC9hdXRob3I+PGF1dGhvcj5XYW5nLCBGLjwvYXV0aG9yPjxhdXRob3I+Wmhh
bmcsIFkuPC9hdXRob3I+PGF1dGhvcj5LYW5nLCBZLjwvYXV0aG9yPjxhdXRob3I+V2FuZywgSC48
L2F1dGhvcj48YXV0aG9yPlNpLCBNLjwvYXV0aG9yPjxhdXRob3I+U3UsIEwuPC9hdXRob3I+PGF1
dGhvcj5YaW4sIFguPC9hdXRob3I+PGF1dGhvcj5YdWUsIEYuPC9hdXRob3I+PGF1dGhvcj5IYW8s
IEYuPC9hdXRob3I+PGF1dGhvcj5ZdSwgTC48L2F1dGhvcj48YXV0aG9yPlh1LCBKLjwvYXV0aG9y
PjxhdXRob3I+TGl1LCBZLjwvYXV0aG9yPjxhdXRob3I+WHVlLCBNLjwvYXV0aG9yPjwvYXV0aG9y
cz48L2NvbnRyaWJ1dG9ycz48YXV0aC1hZGRyZXNzPlJ1aWFuIENlbnRlciBvZiB0aGUgQ2hpbmVz
ZS1BbWVyaWNhbiBSZXNlYXJjaCBJbnN0aXR1dGUgZm9yIERpYWJldGljIENvbXBsaWNhdGlvbnMs
IFdlbnpob3UgTWVkaWNhbCBVbml2ZXJzaXR5LCBXZW56aG91LCBaaGVqaWFuZywgQ2hpbmEuJiN4
RDtTY2hvb2wgb2YgUGhhcm1hY2V1dGljYWwgU2NpZW5jZSwgV2VuemhvdSBNZWRpY2FsIFVuaXZl
cnNpdHksIFdlbnpob3UsIFpoZWppYW5nLCBDaGluYS4mI3hEO0JlaWppbmcgSHVpLUxvbmctR3Vh
biBIb3NwaXRhbCwgUGVraW5nIFVuaXZlcnNpdHksIEJlaWppbmcsIENoaW5hLiYjeEQ7SW5uZXIg
TW9uZ29saWEgTWVkaWNhbCBVbml2ZXJzaXR5LCBIb2hob3QsIElubmVyIE1vbmdvbGlhLCBDaGlu
YS4mI3hEO1RoZSBBZmZpbGlhdGVkIFdlbmxpbmcgSG9zcGl0YWwgb2YgV2VuemhvdSBNZWRpYWwg
VW5pdmVyc2l0eSwgV2VubGluZywgWmhlamlhbmcsIENoaW5hLjwvYXV0aC1hZGRyZXNzPjx0aXRs
ZXM+PHRpdGxlPkNlbGVjb3hpYiBwcmV2ZW50cyBwcmVzc3VyZSBvdmVybG9hZC1pbmR1Y2VkIGNh
cmRpYWMgaHlwZXJ0cm9waHkgYW5kIGR5c2Z1bmN0aW9uIGJ5IGluaGliaXRpbmcgaW5mbGFtbWF0
aW9uLCBhcG9wdG9zaXMgYW5kIG94aWRhdGl2ZSBzdHJlc3M8L3RpdGxlPjxzZWNvbmRhcnktdGl0
bGU+SiBDZWxsIE1vbCBNZWQ8L3NlY29uZGFyeS10aXRsZT48YWx0LXRpdGxlPkpvdXJuYWwgb2Yg
Y2VsbHVsYXIgYW5kIG1vbGVjdWxhciBtZWRpY2luZTwvYWx0LXRpdGxlPjwvdGl0bGVzPjxwZXJp
b2RpY2FsPjxmdWxsLXRpdGxlPkogQ2VsbCBNb2wgTWVkPC9mdWxsLXRpdGxlPjxhYmJyLTE+Sm91
cm5hbCBvZiBjZWxsdWxhciBhbmQgbW9sZWN1bGFyIG1lZGljaW5lPC9hYmJyLTE+PC9wZXJpb2Rp
Y2FsPjxhbHQtcGVyaW9kaWNhbD48ZnVsbC10aXRsZT5KIENlbGwgTW9sIE1lZDwvZnVsbC10aXRs
ZT48YWJici0xPkpvdXJuYWwgb2YgY2VsbHVsYXIgYW5kIG1vbGVjdWxhciBtZWRpY2luZTwvYWJi
ci0xPjwvYWx0LXBlcmlvZGljYWw+PHBhZ2VzPjExNi0yNzwvcGFnZXM+PHZvbHVtZT4yMDwvdm9s
dW1lPjxudW1iZXI+MTwvbnVtYmVyPjxkYXRlcz48eWVhcj4yMDE2PC95ZWFyPjxwdWItZGF0ZXM+
PGRhdGU+SmFuPC9kYXRlPjwvcHViLWRhdGVzPjwvZGF0ZXM+PGlzYm4+MTU4Mi00OTM0IChFbGVj
dHJvbmljKSYjeEQ7MTU4Mi0xODM4IChMaW5raW5nKTwvaXNibj48YWNjZXNzaW9uLW51bT4yNjUx
MjQ1MjwvYWNjZXNzaW9uLW51bT48dXJscz48cmVsYXRlZC11cmxzPjx1cmw+aHR0cDovL3d3dy5u
Y2JpLm5sbS5uaWguZ292L3B1Ym1lZC8yNjUxMjQ1MjwvdXJsPjwvcmVsYXRlZC11cmxzPjwvdXJs
cz48Y3VzdG9tMj40NzE3ODYxPC9jdXN0b20yPjxlbGVjdHJvbmljLXJlc291cmNlLW51bT4xMC4x
MTExL2pjbW0uMTI3MDk8L2VsZWN0cm9uaWMtcmVzb3VyY2UtbnVtPjwvcmVjb3JkPjwvQ2l0ZT48
L0VuZE5vdGU+
</w:fldData>
        </w:fldChar>
      </w:r>
      <w:r w:rsidR="006877A0">
        <w:rPr>
          <w:rFonts w:ascii="Times New Roman" w:hAnsi="Times New Roman"/>
          <w:sz w:val="24"/>
          <w:szCs w:val="24"/>
        </w:rPr>
        <w:instrText xml:space="preserve"> ADDIN EN.CITE </w:instrText>
      </w:r>
      <w:r w:rsidR="006877A0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PEVuZE5vdGU+PENpdGU+PEF1dGhvcj5aaGFuZzwvQXV0aG9yPjxZZWFyPjIwMTY8L1llYXI+PFJl
Y051bT42MjU4PC9SZWNOdW0+PERpc3BsYXlUZXh0PjxzdHlsZSBmYWNlPSJzdXBlcnNjcmlwdCI+
NiwgNzwvc3R5bGU+PC9EaXNwbGF5VGV4dD48cmVjb3JkPjxyZWMtbnVtYmVyPjYyNTg8L3JlYy1u
dW1iZXI+PGZvcmVpZ24ta2V5cz48a2V5IGFwcD0iRU4iIGRiLWlkPSJ2ZHY5NXhlenF3NXYyc2Uy
ZHBieHdzdm10MmYyZjV0czA5MGEiPjYyNTg8L2tleT48L2ZvcmVpZ24ta2V5cz48cmVmLXR5cGUg
bmFtZT0iSm91cm5hbCBBcnRpY2xlIj4xNzwvcmVmLXR5cGU+PGNvbnRyaWJ1dG9ycz48YXV0aG9y
cz48YXV0aG9yPlpoYW5nLCBGLjwvYXV0aG9yPjxhdXRob3I+TGluLCBYLjwvYXV0aG9yPjxhdXRo
b3I+WXUsIEwuPC9hdXRob3I+PGF1dGhvcj5DaGVuZywgUC48L2F1dGhvcj48YXV0aG9yPkhlLCBM
LjwvYXV0aG9yPjxhdXRob3I+WWFuZywgSC48L2F1dGhvcj48YXV0aG9yPkNhaSwgTC48L2F1dGhv
cj48YXV0aG9yPlpoYW5nLCBDLjwvYXV0aG9yPjwvYXV0aG9ycz48L2NvbnRyaWJ1dG9ycz48YXV0
aC1hZGRyZXNzPkNoaW5lc2UtQW1lcmljYW4gUmVzZWFyY2ggSW5zdGl0dXRlIGZvciBEaWFiZXRp
YyBDb21wbGljYXRpb25zLCBXZW56aG91IE1lZGljYWwgVW5pdmVyc2l0eSwgV2VuemhvdSwgQ2hp
bmEuJiN4RDtSdWlhbiBDZW50ZXIgb2YgQ2hpbmVzZS1BbWVyaWNhbiBSZXNlYXJjaCBJbnN0aXR1
dGUgZm9yIERpYWJldGljIENvbXBsaWNhdGlvbnMsIFdlbnpob3UgTWVkaWNhbCBVbml2ZXJzaXR5
LCBXZW56aG91LCBDaGluYS48L2F1dGgtYWRkcmVzcz48dGl0bGVzPjx0aXRsZT5Mb3ctZG9zZSBy
YWRpYXRpb24gcHJldmVudHMgdHlwZSAxIGRpYWJldGVzLWluZHVjZWQgY2FyZGlvbXlvcGF0aHkg
dmlhIGFjdGl2YXRpb24gb2YgQUtUIG1lZGlhdGVkIGFudGktYXBvcHRvdGljIGFuZCBhbnRpLW94
aWRhbnQgZWZmZWN0czwvdGl0bGU+PHNlY29uZGFyeS10aXRsZT5KIENlbGwgTW9sIE1lZDwvc2Vj
b25kYXJ5LXRpdGxlPjxhbHQtdGl0bGU+Sm91cm5hbCBvZiBjZWxsdWxhciBhbmQgbW9sZWN1bGFy
IG1lZGljaW5lPC9hbHQtdGl0bGU+PC90aXRsZXM+PHBlcmlvZGljYWw+PGZ1bGwtdGl0bGU+SiBD
ZWxsIE1vbCBNZWQ8L2Z1bGwtdGl0bGU+PGFiYnItMT5Kb3VybmFsIG9mIGNlbGx1bGFyIGFuZCBt
b2xlY3VsYXIgbWVkaWNpbmU8L2FiYnItMT48L3BlcmlvZGljYWw+PGFsdC1wZXJpb2RpY2FsPjxm
dWxsLXRpdGxlPkogQ2VsbCBNb2wgTWVkPC9mdWxsLXRpdGxlPjxhYmJyLTE+Sm91cm5hbCBvZiBj
ZWxsdWxhciBhbmQgbW9sZWN1bGFyIG1lZGljaW5lPC9hYmJyLTE+PC9hbHQtcGVyaW9kaWNhbD48
ZGF0ZXM+PHllYXI+MjAxNjwveWVhcj48cHViLWRhdGVzPjxkYXRlPk1hciAxNTwvZGF0ZT48L3B1
Yi1kYXRlcz48L2RhdGVzPjxpc2JuPjE1ODItNDkzNCAoRWxlY3Ryb25pYykmI3hEOzE1ODItMTgz
OCAoTGlua2luZyk8L2lzYm4+PGFjY2Vzc2lvbi1udW0+MjY5OTE4MTc8L2FjY2Vzc2lvbi1udW0+
PHVybHM+PHJlbGF0ZWQtdXJscz48dXJsPmh0dHA6Ly93d3cubmNiaS5ubG0ubmloLmdvdi9wdWJt
ZWQvMjY5OTE4MTc8L3VybD48L3JlbGF0ZWQtdXJscz48L3VybHM+PGVsZWN0cm9uaWMtcmVzb3Vy
Y2UtbnVtPjEwLjExMTEvamNtbS4xMjgyMzwvZWxlY3Ryb25pYy1yZXNvdXJjZS1udW0+PC9yZWNv
cmQ+PC9DaXRlPjxDaXRlPjxBdXRob3I+Wmhhbmc8L0F1dGhvcj48WWVhcj4yMDE2PC9ZZWFyPjxS
ZWNOdW0+NjI2MDwvUmVjTnVtPjxyZWNvcmQ+PHJlYy1udW1iZXI+NjI2MDwvcmVjLW51bWJlcj48
Zm9yZWlnbi1rZXlzPjxrZXkgYXBwPSJFTiIgZGItaWQ9InZkdjk1eGV6cXc1djJzZTJkcGJ4d3N2
bXQyZjJmNXRzMDkwYSI+NjI2MDwva2V5PjwvZm9yZWlnbi1rZXlzPjxyZWYtdHlwZSBuYW1lPSJK
b3VybmFsIEFydGljbGUiPjE3PC9yZWYtdHlwZT48Y29udHJpYnV0b3JzPjxhdXRob3JzPjxhdXRo
b3I+WmhhbmcsIEMuPC9hdXRob3I+PGF1dGhvcj5XYW5nLCBGLjwvYXV0aG9yPjxhdXRob3I+Wmhh
bmcsIFkuPC9hdXRob3I+PGF1dGhvcj5LYW5nLCBZLjwvYXV0aG9yPjxhdXRob3I+V2FuZywgSC48
L2F1dGhvcj48YXV0aG9yPlNpLCBNLjwvYXV0aG9yPjxhdXRob3I+U3UsIEwuPC9hdXRob3I+PGF1
dGhvcj5YaW4sIFguPC9hdXRob3I+PGF1dGhvcj5YdWUsIEYuPC9hdXRob3I+PGF1dGhvcj5IYW8s
IEYuPC9hdXRob3I+PGF1dGhvcj5ZdSwgTC48L2F1dGhvcj48YXV0aG9yPlh1LCBKLjwvYXV0aG9y
PjxhdXRob3I+TGl1LCBZLjwvYXV0aG9yPjxhdXRob3I+WHVlLCBNLjwvYXV0aG9yPjwvYXV0aG9y
cz48L2NvbnRyaWJ1dG9ycz48YXV0aC1hZGRyZXNzPlJ1aWFuIENlbnRlciBvZiB0aGUgQ2hpbmVz
ZS1BbWVyaWNhbiBSZXNlYXJjaCBJbnN0aXR1dGUgZm9yIERpYWJldGljIENvbXBsaWNhdGlvbnMs
IFdlbnpob3UgTWVkaWNhbCBVbml2ZXJzaXR5LCBXZW56aG91LCBaaGVqaWFuZywgQ2hpbmEuJiN4
RDtTY2hvb2wgb2YgUGhhcm1hY2V1dGljYWwgU2NpZW5jZSwgV2VuemhvdSBNZWRpY2FsIFVuaXZl
cnNpdHksIFdlbnpob3UsIFpoZWppYW5nLCBDaGluYS4mI3hEO0JlaWppbmcgSHVpLUxvbmctR3Vh
biBIb3NwaXRhbCwgUGVraW5nIFVuaXZlcnNpdHksIEJlaWppbmcsIENoaW5hLiYjeEQ7SW5uZXIg
TW9uZ29saWEgTWVkaWNhbCBVbml2ZXJzaXR5LCBIb2hob3QsIElubmVyIE1vbmdvbGlhLCBDaGlu
YS4mI3hEO1RoZSBBZmZpbGlhdGVkIFdlbmxpbmcgSG9zcGl0YWwgb2YgV2VuemhvdSBNZWRpYWwg
VW5pdmVyc2l0eSwgV2VubGluZywgWmhlamlhbmcsIENoaW5hLjwvYXV0aC1hZGRyZXNzPjx0aXRs
ZXM+PHRpdGxlPkNlbGVjb3hpYiBwcmV2ZW50cyBwcmVzc3VyZSBvdmVybG9hZC1pbmR1Y2VkIGNh
cmRpYWMgaHlwZXJ0cm9waHkgYW5kIGR5c2Z1bmN0aW9uIGJ5IGluaGliaXRpbmcgaW5mbGFtbWF0
aW9uLCBhcG9wdG9zaXMgYW5kIG94aWRhdGl2ZSBzdHJlc3M8L3RpdGxlPjxzZWNvbmRhcnktdGl0
bGU+SiBDZWxsIE1vbCBNZWQ8L3NlY29uZGFyeS10aXRsZT48YWx0LXRpdGxlPkpvdXJuYWwgb2Yg
Y2VsbHVsYXIgYW5kIG1vbGVjdWxhciBtZWRpY2luZTwvYWx0LXRpdGxlPjwvdGl0bGVzPjxwZXJp
b2RpY2FsPjxmdWxsLXRpdGxlPkogQ2VsbCBNb2wgTWVkPC9mdWxsLXRpdGxlPjxhYmJyLTE+Sm91
cm5hbCBvZiBjZWxsdWxhciBhbmQgbW9sZWN1bGFyIG1lZGljaW5lPC9hYmJyLTE+PC9wZXJpb2Rp
Y2FsPjxhbHQtcGVyaW9kaWNhbD48ZnVsbC10aXRsZT5KIENlbGwgTW9sIE1lZDwvZnVsbC10aXRs
ZT48YWJici0xPkpvdXJuYWwgb2YgY2VsbHVsYXIgYW5kIG1vbGVjdWxhciBtZWRpY2luZTwvYWJi
ci0xPjwvYWx0LXBlcmlvZGljYWw+PHBhZ2VzPjExNi0yNzwvcGFnZXM+PHZvbHVtZT4yMDwvdm9s
dW1lPjxudW1iZXI+MTwvbnVtYmVyPjxkYXRlcz48eWVhcj4yMDE2PC95ZWFyPjxwdWItZGF0ZXM+
PGRhdGU+SmFuPC9kYXRlPjwvcHViLWRhdGVzPjwvZGF0ZXM+PGlzYm4+MTU4Mi00OTM0IChFbGVj
dHJvbmljKSYjeEQ7MTU4Mi0xODM4IChMaW5raW5nKTwvaXNibj48YWNjZXNzaW9uLW51bT4yNjUx
MjQ1MjwvYWNjZXNzaW9uLW51bT48dXJscz48cmVsYXRlZC11cmxzPjx1cmw+aHR0cDovL3d3dy5u
Y2JpLm5sbS5uaWguZ292L3B1Ym1lZC8yNjUxMjQ1MjwvdXJsPjwvcmVsYXRlZC11cmxzPjwvdXJs
cz48Y3VzdG9tMj40NzE3ODYxPC9jdXN0b20yPjxlbGVjdHJvbmljLXJlc291cmNlLW51bT4xMC4x
MTExL2pjbW0uMTI3MDk8L2VsZWN0cm9uaWMtcmVzb3VyY2UtbnVtPjwvcmVjb3JkPjwvQ2l0ZT48
L0VuZE5vdGU+
</w:fldData>
        </w:fldChar>
      </w:r>
      <w:r w:rsidR="006877A0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6877A0">
        <w:rPr>
          <w:rFonts w:ascii="Times New Roman" w:hAnsi="Times New Roman"/>
          <w:sz w:val="24"/>
          <w:szCs w:val="24"/>
        </w:rPr>
      </w:r>
      <w:r w:rsidR="006877A0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fldChar w:fldCharType="separate"/>
      </w:r>
      <w:hyperlink w:anchor="_ENREF_6" w:tooltip="Zhang, 2016 #6258" w:history="1">
        <w:r w:rsidR="006877A0" w:rsidRPr="006877A0">
          <w:rPr>
            <w:rFonts w:ascii="Times New Roman" w:hAnsi="Times New Roman"/>
            <w:noProof/>
            <w:sz w:val="24"/>
            <w:szCs w:val="24"/>
            <w:vertAlign w:val="superscript"/>
          </w:rPr>
          <w:t>6</w:t>
        </w:r>
      </w:hyperlink>
      <w:r w:rsidR="006877A0" w:rsidRPr="006877A0">
        <w:rPr>
          <w:rFonts w:ascii="Times New Roman" w:hAnsi="Times New Roman"/>
          <w:noProof/>
          <w:sz w:val="24"/>
          <w:szCs w:val="24"/>
          <w:vertAlign w:val="superscript"/>
        </w:rPr>
        <w:t xml:space="preserve">, </w:t>
      </w:r>
      <w:hyperlink w:anchor="_ENREF_7" w:tooltip="Zhang, 2016 #6260" w:history="1">
        <w:r w:rsidR="006877A0" w:rsidRPr="006877A0">
          <w:rPr>
            <w:rFonts w:ascii="Times New Roman" w:hAnsi="Times New Roman"/>
            <w:noProof/>
            <w:sz w:val="24"/>
            <w:szCs w:val="24"/>
            <w:vertAlign w:val="superscript"/>
          </w:rPr>
          <w:t>7</w:t>
        </w:r>
      </w:hyperlink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 w:hint="eastAsia"/>
          <w:sz w:val="24"/>
          <w:szCs w:val="24"/>
        </w:rPr>
        <w:t xml:space="preserve">: (1) detecting and calculating </w:t>
      </w:r>
      <w:r w:rsidRPr="0091444D">
        <w:rPr>
          <w:rFonts w:ascii="Times New Roman" w:hAnsi="Times New Roman" w:hint="eastAsia"/>
          <w:sz w:val="24"/>
          <w:szCs w:val="24"/>
        </w:rPr>
        <w:t xml:space="preserve">LV mass and </w:t>
      </w:r>
      <w:r w:rsidRPr="0091444D">
        <w:rPr>
          <w:rFonts w:ascii="Times New Roman" w:hAnsi="Times New Roman"/>
          <w:sz w:val="24"/>
          <w:szCs w:val="24"/>
        </w:rPr>
        <w:t>c</w:t>
      </w:r>
      <w:r w:rsidRPr="0091444D">
        <w:rPr>
          <w:rFonts w:ascii="Times New Roman" w:hAnsi="Times New Roman" w:hint="eastAsia"/>
          <w:sz w:val="24"/>
          <w:szCs w:val="24"/>
        </w:rPr>
        <w:t xml:space="preserve">orrected LV mass </w:t>
      </w:r>
      <w:r w:rsidRPr="0091444D">
        <w:rPr>
          <w:rFonts w:ascii="Times New Roman" w:hAnsi="Times New Roman"/>
          <w:sz w:val="24"/>
          <w:szCs w:val="24"/>
        </w:rPr>
        <w:t>using Echo</w:t>
      </w:r>
      <w:r>
        <w:rPr>
          <w:rFonts w:ascii="Times New Roman" w:hAnsi="Times New Roman" w:hint="eastAsia"/>
          <w:sz w:val="24"/>
          <w:szCs w:val="24"/>
        </w:rPr>
        <w:t xml:space="preserve">; (2) calculating the ratio of </w:t>
      </w:r>
      <w:proofErr w:type="spellStart"/>
      <w:r>
        <w:rPr>
          <w:rFonts w:ascii="Times New Roman" w:hAnsi="Times New Roman" w:hint="eastAsia"/>
          <w:sz w:val="24"/>
          <w:szCs w:val="24"/>
        </w:rPr>
        <w:t>HW</w:t>
      </w:r>
      <w:proofErr w:type="spellEnd"/>
      <w:r w:rsidR="003321D5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to TL; (3) detecting the expressions of the protein markers of CH in the heart tissue including a</w:t>
      </w:r>
      <w:r w:rsidRPr="00A7140B">
        <w:rPr>
          <w:rFonts w:ascii="Times New Roman" w:hAnsi="Times New Roman"/>
          <w:sz w:val="24"/>
          <w:szCs w:val="24"/>
        </w:rPr>
        <w:t xml:space="preserve">trial </w:t>
      </w:r>
      <w:r>
        <w:rPr>
          <w:rFonts w:ascii="Times New Roman" w:hAnsi="Times New Roman" w:hint="eastAsia"/>
          <w:sz w:val="24"/>
          <w:szCs w:val="24"/>
        </w:rPr>
        <w:t>n</w:t>
      </w:r>
      <w:r w:rsidRPr="00A7140B">
        <w:rPr>
          <w:rFonts w:ascii="Times New Roman" w:hAnsi="Times New Roman"/>
          <w:sz w:val="24"/>
          <w:szCs w:val="24"/>
        </w:rPr>
        <w:t>atriuretic peptides</w:t>
      </w:r>
      <w:r>
        <w:rPr>
          <w:rFonts w:ascii="Times New Roman" w:hAnsi="Times New Roman" w:hint="eastAsia"/>
          <w:sz w:val="24"/>
          <w:szCs w:val="24"/>
        </w:rPr>
        <w:t xml:space="preserve"> (</w:t>
      </w:r>
      <w:proofErr w:type="spellStart"/>
      <w:r>
        <w:rPr>
          <w:rFonts w:ascii="Times New Roman" w:hAnsi="Times New Roman" w:hint="eastAsia"/>
          <w:sz w:val="24"/>
          <w:szCs w:val="24"/>
        </w:rPr>
        <w:t>ANP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), </w:t>
      </w:r>
      <w:r w:rsidRPr="00A7140B">
        <w:rPr>
          <w:rFonts w:ascii="Times New Roman" w:hAnsi="Times New Roman" w:hint="eastAsia"/>
          <w:sz w:val="24"/>
          <w:szCs w:val="24"/>
        </w:rPr>
        <w:t>b</w:t>
      </w:r>
      <w:r w:rsidRPr="00A7140B">
        <w:rPr>
          <w:rFonts w:ascii="Times New Roman" w:hAnsi="Times New Roman"/>
          <w:sz w:val="24"/>
          <w:szCs w:val="24"/>
        </w:rPr>
        <w:t xml:space="preserve">rain </w:t>
      </w:r>
      <w:r w:rsidRPr="00A7140B">
        <w:rPr>
          <w:rFonts w:ascii="Times New Roman" w:hAnsi="Times New Roman" w:hint="eastAsia"/>
          <w:sz w:val="24"/>
          <w:szCs w:val="24"/>
        </w:rPr>
        <w:t>n</w:t>
      </w:r>
      <w:r w:rsidRPr="00A7140B">
        <w:rPr>
          <w:rFonts w:ascii="Times New Roman" w:hAnsi="Times New Roman"/>
          <w:sz w:val="24"/>
          <w:szCs w:val="24"/>
        </w:rPr>
        <w:t xml:space="preserve">atriuretic </w:t>
      </w:r>
      <w:r w:rsidRPr="00A7140B">
        <w:rPr>
          <w:rFonts w:ascii="Times New Roman" w:hAnsi="Times New Roman" w:hint="eastAsia"/>
          <w:sz w:val="24"/>
          <w:szCs w:val="24"/>
        </w:rPr>
        <w:t>p</w:t>
      </w:r>
      <w:r w:rsidRPr="00A7140B">
        <w:rPr>
          <w:rFonts w:ascii="Times New Roman" w:hAnsi="Times New Roman"/>
          <w:sz w:val="24"/>
          <w:szCs w:val="24"/>
        </w:rPr>
        <w:t>eptide</w:t>
      </w:r>
      <w:r>
        <w:rPr>
          <w:rFonts w:ascii="Times New Roman" w:hAnsi="Times New Roman" w:hint="eastAsia"/>
          <w:sz w:val="24"/>
          <w:szCs w:val="24"/>
        </w:rPr>
        <w:t xml:space="preserve"> (</w:t>
      </w:r>
      <w:proofErr w:type="spellStart"/>
      <w:r>
        <w:rPr>
          <w:rFonts w:ascii="Times New Roman" w:hAnsi="Times New Roman" w:hint="eastAsia"/>
          <w:sz w:val="24"/>
          <w:szCs w:val="24"/>
        </w:rPr>
        <w:t>BNP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) and </w:t>
      </w:r>
      <w:r w:rsidRPr="00A7140B">
        <w:rPr>
          <w:rFonts w:ascii="Times New Roman" w:hAnsi="Times New Roman"/>
          <w:sz w:val="24"/>
          <w:szCs w:val="24"/>
        </w:rPr>
        <w:t>β</w:t>
      </w:r>
      <w:r w:rsidRPr="00A7140B">
        <w:rPr>
          <w:rFonts w:ascii="Times New Roman" w:hAnsi="Times New Roman" w:hint="eastAsia"/>
          <w:sz w:val="24"/>
          <w:szCs w:val="24"/>
        </w:rPr>
        <w:t>-m</w:t>
      </w:r>
      <w:r w:rsidRPr="00A7140B">
        <w:rPr>
          <w:rFonts w:ascii="Times New Roman" w:hAnsi="Times New Roman"/>
          <w:sz w:val="24"/>
          <w:szCs w:val="24"/>
        </w:rPr>
        <w:t>yosin heavy chain</w:t>
      </w:r>
      <w:r w:rsidRPr="00A7140B">
        <w:rPr>
          <w:rFonts w:ascii="Times New Roman" w:hAnsi="Times New Roman" w:hint="eastAsia"/>
          <w:sz w:val="24"/>
          <w:szCs w:val="24"/>
        </w:rPr>
        <w:t xml:space="preserve"> (</w:t>
      </w:r>
      <w:r w:rsidRPr="00A7140B">
        <w:rPr>
          <w:rFonts w:ascii="Times New Roman" w:hAnsi="Times New Roman"/>
          <w:sz w:val="24"/>
          <w:szCs w:val="24"/>
        </w:rPr>
        <w:t>β</w:t>
      </w:r>
      <w:r w:rsidRPr="00A7140B">
        <w:rPr>
          <w:rFonts w:ascii="Times New Roman" w:hAnsi="Times New Roman" w:hint="eastAsia"/>
          <w:sz w:val="24"/>
          <w:szCs w:val="24"/>
        </w:rPr>
        <w:t>-</w:t>
      </w:r>
      <w:proofErr w:type="spellStart"/>
      <w:r w:rsidRPr="00A7140B">
        <w:rPr>
          <w:rFonts w:ascii="Times New Roman" w:hAnsi="Times New Roman" w:hint="eastAsia"/>
          <w:sz w:val="24"/>
          <w:szCs w:val="24"/>
        </w:rPr>
        <w:t>MHC</w:t>
      </w:r>
      <w:proofErr w:type="spellEnd"/>
      <w:r w:rsidRPr="00A7140B">
        <w:rPr>
          <w:rFonts w:ascii="Times New Roman" w:hAnsi="Times New Roman" w:hint="eastAsia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 by western-blotting assay.</w:t>
      </w:r>
    </w:p>
    <w:p w:rsidR="00B514DB" w:rsidRPr="00D2099F" w:rsidRDefault="00B514DB" w:rsidP="000D192F">
      <w:pPr>
        <w:spacing w:beforeLines="50" w:before="156" w:line="360" w:lineRule="auto"/>
        <w:jc w:val="both"/>
        <w:rPr>
          <w:rFonts w:ascii="Times New Roman" w:hAnsi="Times New Roman"/>
          <w:b/>
          <w:i/>
          <w:sz w:val="24"/>
        </w:rPr>
      </w:pPr>
      <w:r w:rsidRPr="00D2099F">
        <w:rPr>
          <w:rFonts w:ascii="Times New Roman" w:hAnsi="Times New Roman"/>
          <w:b/>
          <w:i/>
          <w:sz w:val="24"/>
        </w:rPr>
        <w:lastRenderedPageBreak/>
        <w:t xml:space="preserve">Morphological examination of </w:t>
      </w:r>
      <w:r>
        <w:rPr>
          <w:rFonts w:ascii="Times New Roman" w:hAnsi="Times New Roman" w:hint="eastAsia"/>
          <w:b/>
          <w:i/>
          <w:sz w:val="24"/>
        </w:rPr>
        <w:t>the hearts</w:t>
      </w:r>
    </w:p>
    <w:p w:rsidR="00B514DB" w:rsidRPr="008353AC" w:rsidRDefault="00B514DB" w:rsidP="000D192F">
      <w:pPr>
        <w:autoSpaceDE w:val="0"/>
        <w:autoSpaceDN w:val="0"/>
        <w:adjustRightInd w:val="0"/>
        <w:snapToGrid w:val="0"/>
        <w:spacing w:line="408" w:lineRule="auto"/>
        <w:ind w:firstLineChars="200" w:firstLine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Mice </w:t>
      </w:r>
      <w:r w:rsidRPr="008353AC">
        <w:rPr>
          <w:rFonts w:ascii="Times New Roman" w:hAnsi="Times New Roman"/>
          <w:sz w:val="24"/>
          <w:szCs w:val="24"/>
        </w:rPr>
        <w:t xml:space="preserve">hearts were </w:t>
      </w:r>
      <w:r>
        <w:rPr>
          <w:rFonts w:ascii="Times New Roman" w:hAnsi="Times New Roman" w:hint="eastAsia"/>
          <w:sz w:val="24"/>
          <w:szCs w:val="24"/>
        </w:rPr>
        <w:t>isolat</w:t>
      </w:r>
      <w:r w:rsidRPr="008353AC">
        <w:rPr>
          <w:rFonts w:ascii="Times New Roman" w:hAnsi="Times New Roman"/>
          <w:sz w:val="24"/>
          <w:szCs w:val="24"/>
        </w:rPr>
        <w:t xml:space="preserve">ed </w:t>
      </w:r>
      <w:r>
        <w:rPr>
          <w:rFonts w:ascii="Times New Roman" w:hAnsi="Times New Roman" w:hint="eastAsia"/>
          <w:sz w:val="24"/>
          <w:szCs w:val="24"/>
        </w:rPr>
        <w:t>after sacrificed</w:t>
      </w:r>
      <w:r w:rsidRPr="008353AC">
        <w:rPr>
          <w:rFonts w:ascii="Times New Roman" w:hAnsi="Times New Roman"/>
          <w:sz w:val="24"/>
          <w:szCs w:val="24"/>
        </w:rPr>
        <w:t xml:space="preserve">. The </w:t>
      </w:r>
      <w:r>
        <w:rPr>
          <w:rFonts w:ascii="Times New Roman" w:hAnsi="Times New Roman" w:hint="eastAsia"/>
          <w:sz w:val="24"/>
          <w:szCs w:val="24"/>
        </w:rPr>
        <w:t xml:space="preserve">middle part of the heart tissues by crosscutting were </w:t>
      </w:r>
      <w:r w:rsidRPr="008353AC">
        <w:rPr>
          <w:rFonts w:ascii="Times New Roman" w:hAnsi="Times New Roman"/>
          <w:sz w:val="24"/>
          <w:szCs w:val="24"/>
        </w:rPr>
        <w:t xml:space="preserve">fixed with 10% formalin for </w:t>
      </w:r>
      <w:r>
        <w:rPr>
          <w:rFonts w:ascii="Times New Roman" w:hAnsi="Times New Roman" w:hint="eastAsia"/>
          <w:sz w:val="24"/>
          <w:szCs w:val="24"/>
        </w:rPr>
        <w:t>48 hours</w:t>
      </w:r>
      <w:r w:rsidRPr="008353AC">
        <w:rPr>
          <w:rFonts w:ascii="Times New Roman" w:hAnsi="Times New Roman"/>
          <w:sz w:val="24"/>
          <w:szCs w:val="24"/>
        </w:rPr>
        <w:t xml:space="preserve"> at room temperature. After dehydration</w:t>
      </w:r>
      <w:r>
        <w:rPr>
          <w:rFonts w:ascii="Times New Roman" w:hAnsi="Times New Roman"/>
          <w:sz w:val="24"/>
          <w:szCs w:val="24"/>
        </w:rPr>
        <w:t xml:space="preserve"> in ethanol</w:t>
      </w:r>
      <w:r w:rsidRPr="008353AC">
        <w:rPr>
          <w:rFonts w:ascii="Times New Roman" w:hAnsi="Times New Roman"/>
          <w:sz w:val="24"/>
          <w:szCs w:val="24"/>
        </w:rPr>
        <w:t xml:space="preserve">, the tissue blocks were embedded in paraffin, then cut into blocks </w:t>
      </w:r>
      <w:r>
        <w:rPr>
          <w:rFonts w:ascii="Times New Roman" w:hAnsi="Times New Roman" w:hint="eastAsia"/>
          <w:sz w:val="24"/>
          <w:szCs w:val="24"/>
        </w:rPr>
        <w:t>5</w:t>
      </w:r>
      <w:r w:rsidRPr="008353AC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μ</w:t>
      </w:r>
      <w:r w:rsidRPr="008353AC">
        <w:rPr>
          <w:rFonts w:ascii="Times New Roman" w:hAnsi="Times New Roman"/>
          <w:sz w:val="24"/>
          <w:szCs w:val="24"/>
        </w:rPr>
        <w:t>m</w:t>
      </w:r>
      <w:proofErr w:type="spellEnd"/>
      <w:r w:rsidRPr="008353AC">
        <w:rPr>
          <w:rFonts w:ascii="Times New Roman" w:hAnsi="Times New Roman"/>
          <w:sz w:val="24"/>
          <w:szCs w:val="24"/>
        </w:rPr>
        <w:t xml:space="preserve"> thick and stained with </w:t>
      </w:r>
      <w:proofErr w:type="spellStart"/>
      <w:r w:rsidRPr="008353AC">
        <w:rPr>
          <w:rFonts w:ascii="Times New Roman" w:hAnsi="Times New Roman"/>
          <w:sz w:val="24"/>
          <w:szCs w:val="24"/>
        </w:rPr>
        <w:t>hematoxylin</w:t>
      </w:r>
      <w:proofErr w:type="spellEnd"/>
      <w:r w:rsidRPr="008353AC">
        <w:rPr>
          <w:rFonts w:ascii="Times New Roman" w:hAnsi="Times New Roman"/>
          <w:sz w:val="24"/>
          <w:szCs w:val="24"/>
        </w:rPr>
        <w:t xml:space="preserve"> and eosin (</w:t>
      </w:r>
      <w:proofErr w:type="spellStart"/>
      <w:r w:rsidRPr="008353AC">
        <w:rPr>
          <w:rFonts w:ascii="Times New Roman" w:hAnsi="Times New Roman"/>
          <w:sz w:val="24"/>
          <w:szCs w:val="24"/>
        </w:rPr>
        <w:t>H&amp;E</w:t>
      </w:r>
      <w:proofErr w:type="spellEnd"/>
      <w:r w:rsidRPr="008353AC">
        <w:rPr>
          <w:rFonts w:ascii="Times New Roman" w:hAnsi="Times New Roman"/>
          <w:sz w:val="24"/>
          <w:szCs w:val="24"/>
        </w:rPr>
        <w:t>) for general morphological examination.</w:t>
      </w:r>
      <w:r w:rsidRPr="008353AC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Additionally, the slices were stained</w:t>
      </w:r>
      <w:r w:rsidRPr="008353AC">
        <w:rPr>
          <w:rFonts w:ascii="Times New Roman" w:hAnsi="Times New Roman"/>
          <w:sz w:val="24"/>
          <w:szCs w:val="24"/>
        </w:rPr>
        <w:t xml:space="preserve"> with 0.1% Sirius-red </w:t>
      </w:r>
      <w:proofErr w:type="spellStart"/>
      <w:r w:rsidRPr="008353AC">
        <w:rPr>
          <w:rFonts w:ascii="Times New Roman" w:hAnsi="Times New Roman"/>
          <w:sz w:val="24"/>
          <w:szCs w:val="24"/>
        </w:rPr>
        <w:t>F3BA</w:t>
      </w:r>
      <w:proofErr w:type="spellEnd"/>
      <w:r w:rsidRPr="008353AC">
        <w:rPr>
          <w:rFonts w:ascii="Times New Roman" w:hAnsi="Times New Roman"/>
          <w:sz w:val="24"/>
          <w:szCs w:val="24"/>
        </w:rPr>
        <w:t xml:space="preserve"> and</w:t>
      </w:r>
      <w:r w:rsidRPr="008353AC">
        <w:rPr>
          <w:rFonts w:ascii="Times New Roman" w:hAnsi="Times New Roman" w:hint="eastAsia"/>
          <w:sz w:val="24"/>
          <w:szCs w:val="24"/>
        </w:rPr>
        <w:t xml:space="preserve"> </w:t>
      </w:r>
      <w:r w:rsidRPr="008353AC">
        <w:rPr>
          <w:rFonts w:ascii="Times New Roman" w:hAnsi="Times New Roman"/>
          <w:sz w:val="24"/>
          <w:szCs w:val="24"/>
        </w:rPr>
        <w:t xml:space="preserve">0.25% Fast green </w:t>
      </w:r>
      <w:proofErr w:type="spellStart"/>
      <w:r w:rsidRPr="008353AC">
        <w:rPr>
          <w:rFonts w:ascii="Times New Roman" w:hAnsi="Times New Roman"/>
          <w:sz w:val="24"/>
          <w:szCs w:val="24"/>
        </w:rPr>
        <w:t>FCF</w:t>
      </w:r>
      <w:proofErr w:type="spellEnd"/>
      <w:r w:rsidRPr="008353AC">
        <w:rPr>
          <w:rFonts w:ascii="Times New Roman" w:hAnsi="Times New Roman"/>
          <w:sz w:val="24"/>
          <w:szCs w:val="24"/>
        </w:rPr>
        <w:t xml:space="preserve"> for the collagen accumulation</w:t>
      </w:r>
      <w:r>
        <w:rPr>
          <w:rFonts w:ascii="Times New Roman" w:hAnsi="Times New Roman" w:hint="eastAsia"/>
          <w:sz w:val="24"/>
          <w:szCs w:val="24"/>
        </w:rPr>
        <w:t xml:space="preserve"> which reflecting cardiac fibrotic changes</w:t>
      </w:r>
      <w:r w:rsidRPr="008353AC">
        <w:rPr>
          <w:rFonts w:ascii="Times New Roman" w:hAnsi="Times New Roman"/>
          <w:sz w:val="24"/>
          <w:szCs w:val="24"/>
        </w:rPr>
        <w:t>, as described in</w:t>
      </w:r>
      <w:r w:rsidRPr="008353AC">
        <w:rPr>
          <w:rFonts w:ascii="Times New Roman" w:hAnsi="Times New Roman" w:hint="eastAsia"/>
          <w:sz w:val="24"/>
          <w:szCs w:val="24"/>
        </w:rPr>
        <w:t xml:space="preserve"> </w:t>
      </w:r>
      <w:r w:rsidRPr="008353AC">
        <w:rPr>
          <w:rFonts w:ascii="Times New Roman" w:hAnsi="Times New Roman"/>
          <w:sz w:val="24"/>
          <w:szCs w:val="24"/>
        </w:rPr>
        <w:t>our previous study. T</w:t>
      </w:r>
      <w:r w:rsidRPr="008353AC">
        <w:rPr>
          <w:rFonts w:ascii="Times New Roman" w:hAnsi="Times New Roman" w:hint="eastAsia"/>
          <w:sz w:val="24"/>
          <w:szCs w:val="24"/>
        </w:rPr>
        <w:t xml:space="preserve">he collagen content was determined by quantitative analysis </w:t>
      </w:r>
      <w:r w:rsidRPr="008353AC">
        <w:rPr>
          <w:rFonts w:ascii="Times New Roman" w:hAnsi="Times New Roman"/>
          <w:sz w:val="24"/>
          <w:szCs w:val="24"/>
        </w:rPr>
        <w:t>of Sirius-red</w:t>
      </w:r>
      <w:r w:rsidRPr="008353AC">
        <w:rPr>
          <w:rFonts w:ascii="Times New Roman" w:hAnsi="Times New Roman" w:hint="eastAsia"/>
          <w:sz w:val="24"/>
          <w:szCs w:val="24"/>
        </w:rPr>
        <w:t xml:space="preserve"> </w:t>
      </w:r>
      <w:r w:rsidRPr="008353AC">
        <w:rPr>
          <w:rFonts w:ascii="Times New Roman" w:hAnsi="Times New Roman"/>
          <w:sz w:val="24"/>
          <w:szCs w:val="24"/>
        </w:rPr>
        <w:t>positive area u</w:t>
      </w:r>
      <w:r w:rsidRPr="008353AC">
        <w:rPr>
          <w:rFonts w:ascii="Times New Roman" w:hAnsi="Times New Roman" w:hint="eastAsia"/>
          <w:sz w:val="24"/>
          <w:szCs w:val="24"/>
        </w:rPr>
        <w:t>sing Image Pro software</w:t>
      </w:r>
      <w:r w:rsidRPr="008353AC">
        <w:rPr>
          <w:rFonts w:ascii="Times New Roman" w:hAnsi="Times New Roman"/>
          <w:sz w:val="24"/>
          <w:szCs w:val="24"/>
        </w:rPr>
        <w:t xml:space="preserve"> (Media Cybernetics, Silver Spring, Maryland)</w:t>
      </w:r>
      <w:r w:rsidRPr="008353AC">
        <w:rPr>
          <w:rFonts w:ascii="Times New Roman" w:hAnsi="Times New Roman" w:hint="eastAsia"/>
          <w:sz w:val="24"/>
          <w:szCs w:val="24"/>
        </w:rPr>
        <w:t>.</w:t>
      </w:r>
      <w:r w:rsidRPr="00270E51">
        <w:t xml:space="preserve"> </w:t>
      </w:r>
      <w:r>
        <w:rPr>
          <w:rFonts w:ascii="Times New Roman" w:hAnsi="Times New Roman" w:hint="eastAsia"/>
          <w:sz w:val="24"/>
          <w:szCs w:val="24"/>
        </w:rPr>
        <w:t>L</w:t>
      </w:r>
      <w:r w:rsidRPr="00270E51">
        <w:rPr>
          <w:rFonts w:ascii="Times New Roman" w:hAnsi="Times New Roman"/>
          <w:sz w:val="24"/>
          <w:szCs w:val="24"/>
        </w:rPr>
        <w:t xml:space="preserve">ipid accumulation </w:t>
      </w:r>
      <w:r>
        <w:rPr>
          <w:rFonts w:ascii="Times New Roman" w:hAnsi="Times New Roman" w:hint="eastAsia"/>
          <w:sz w:val="24"/>
          <w:szCs w:val="24"/>
        </w:rPr>
        <w:t xml:space="preserve">in the heart tissue </w:t>
      </w:r>
      <w:r w:rsidRPr="00270E51">
        <w:rPr>
          <w:rFonts w:ascii="Times New Roman" w:hAnsi="Times New Roman"/>
          <w:sz w:val="24"/>
          <w:szCs w:val="24"/>
        </w:rPr>
        <w:t>was measured by Oil Red O staining as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270E51">
        <w:rPr>
          <w:rFonts w:ascii="Times New Roman" w:hAnsi="Times New Roman"/>
          <w:sz w:val="24"/>
          <w:szCs w:val="24"/>
        </w:rPr>
        <w:t xml:space="preserve">described previously [31]. </w:t>
      </w:r>
      <w:proofErr w:type="spellStart"/>
      <w:r w:rsidRPr="00E01E59">
        <w:rPr>
          <w:rFonts w:ascii="Times New Roman" w:hAnsi="Times New Roman"/>
          <w:sz w:val="24"/>
          <w:szCs w:val="24"/>
        </w:rPr>
        <w:t>Cryosections</w:t>
      </w:r>
      <w:proofErr w:type="spellEnd"/>
      <w:r w:rsidRPr="00E01E59">
        <w:rPr>
          <w:rFonts w:ascii="Times New Roman" w:hAnsi="Times New Roman"/>
          <w:sz w:val="24"/>
          <w:szCs w:val="24"/>
        </w:rPr>
        <w:t xml:space="preserve"> from optimal cutting temperature medium (OCT)-embedded tissue samples of the </w:t>
      </w:r>
      <w:r>
        <w:rPr>
          <w:rFonts w:ascii="Times New Roman" w:hAnsi="Times New Roman" w:hint="eastAsia"/>
          <w:sz w:val="24"/>
          <w:szCs w:val="24"/>
        </w:rPr>
        <w:t>hearts</w:t>
      </w:r>
      <w:r w:rsidRPr="00E01E5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 w:hint="eastAsia"/>
          <w:sz w:val="24"/>
          <w:szCs w:val="24"/>
        </w:rPr>
        <w:t>8</w:t>
      </w:r>
      <w:r w:rsidRPr="00E01E59">
        <w:rPr>
          <w:rFonts w:ascii="Times New Roman" w:hAnsi="Times New Roman"/>
          <w:sz w:val="24"/>
          <w:szCs w:val="24"/>
        </w:rPr>
        <w:t>-mm thick) were fixed in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E01E59">
        <w:rPr>
          <w:rFonts w:ascii="Times New Roman" w:hAnsi="Times New Roman"/>
          <w:sz w:val="24"/>
          <w:szCs w:val="24"/>
        </w:rPr>
        <w:t>10% buffered formalin for 5 min</w:t>
      </w:r>
      <w:r>
        <w:rPr>
          <w:rFonts w:ascii="Times New Roman" w:hAnsi="Times New Roman"/>
          <w:sz w:val="24"/>
          <w:szCs w:val="24"/>
        </w:rPr>
        <w:t>utes</w:t>
      </w:r>
      <w:r w:rsidRPr="00E01E59">
        <w:rPr>
          <w:rFonts w:ascii="Times New Roman" w:hAnsi="Times New Roman"/>
          <w:sz w:val="24"/>
          <w:szCs w:val="24"/>
        </w:rPr>
        <w:t xml:space="preserve"> at room temperature</w:t>
      </w:r>
      <w:r>
        <w:rPr>
          <w:rFonts w:ascii="Times New Roman" w:hAnsi="Times New Roman" w:hint="eastAsia"/>
          <w:sz w:val="24"/>
          <w:szCs w:val="24"/>
        </w:rPr>
        <w:t xml:space="preserve"> followed by </w:t>
      </w:r>
      <w:r w:rsidRPr="00E01E59">
        <w:rPr>
          <w:rFonts w:ascii="Times New Roman" w:hAnsi="Times New Roman"/>
          <w:sz w:val="24"/>
          <w:szCs w:val="24"/>
        </w:rPr>
        <w:t>stain</w:t>
      </w:r>
      <w:r>
        <w:rPr>
          <w:rFonts w:ascii="Times New Roman" w:hAnsi="Times New Roman" w:hint="eastAsia"/>
          <w:sz w:val="24"/>
          <w:szCs w:val="24"/>
        </w:rPr>
        <w:t xml:space="preserve">ing </w:t>
      </w:r>
      <w:r w:rsidRPr="00E01E59">
        <w:rPr>
          <w:rFonts w:ascii="Times New Roman" w:hAnsi="Times New Roman"/>
          <w:sz w:val="24"/>
          <w:szCs w:val="24"/>
        </w:rPr>
        <w:t xml:space="preserve">with Oil Red O </w:t>
      </w:r>
      <w:r>
        <w:rPr>
          <w:rFonts w:ascii="Times New Roman" w:hAnsi="Times New Roman" w:hint="eastAsia"/>
          <w:sz w:val="24"/>
          <w:szCs w:val="24"/>
        </w:rPr>
        <w:t xml:space="preserve">reagent </w:t>
      </w:r>
      <w:r w:rsidRPr="00E01E59">
        <w:rPr>
          <w:rFonts w:ascii="Times New Roman" w:hAnsi="Times New Roman"/>
          <w:sz w:val="24"/>
          <w:szCs w:val="24"/>
        </w:rPr>
        <w:t>for 1 h</w:t>
      </w:r>
      <w:r>
        <w:rPr>
          <w:rFonts w:ascii="Times New Roman" w:hAnsi="Times New Roman" w:hint="eastAsia"/>
          <w:sz w:val="24"/>
          <w:szCs w:val="24"/>
        </w:rPr>
        <w:t>our</w:t>
      </w:r>
      <w:r w:rsidRPr="00E01E59">
        <w:rPr>
          <w:rFonts w:ascii="Times New Roman" w:hAnsi="Times New Roman"/>
          <w:sz w:val="24"/>
          <w:szCs w:val="24"/>
        </w:rPr>
        <w:t>, washed with 10% isopropanol, and then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E01E59">
        <w:rPr>
          <w:rFonts w:ascii="Times New Roman" w:hAnsi="Times New Roman"/>
          <w:sz w:val="24"/>
          <w:szCs w:val="24"/>
        </w:rPr>
        <w:t xml:space="preserve">counterstained with </w:t>
      </w:r>
      <w:proofErr w:type="spellStart"/>
      <w:r w:rsidRPr="00E01E59">
        <w:rPr>
          <w:rFonts w:ascii="Times New Roman" w:hAnsi="Times New Roman"/>
          <w:sz w:val="24"/>
          <w:szCs w:val="24"/>
        </w:rPr>
        <w:t>hematoxylin</w:t>
      </w:r>
      <w:proofErr w:type="spellEnd"/>
      <w:r w:rsidRPr="00E01E5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E01E59">
        <w:rPr>
          <w:rFonts w:ascii="Times New Roman" w:hAnsi="Times New Roman"/>
          <w:sz w:val="24"/>
          <w:szCs w:val="24"/>
        </w:rPr>
        <w:t>DAKO</w:t>
      </w:r>
      <w:proofErr w:type="spellEnd"/>
      <w:r w:rsidRPr="00E01E5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1E59">
        <w:rPr>
          <w:rFonts w:ascii="Times New Roman" w:hAnsi="Times New Roman"/>
          <w:sz w:val="24"/>
          <w:szCs w:val="24"/>
        </w:rPr>
        <w:t>Carpinteria</w:t>
      </w:r>
      <w:proofErr w:type="spellEnd"/>
      <w:r w:rsidRPr="00E01E59">
        <w:rPr>
          <w:rFonts w:ascii="Times New Roman" w:hAnsi="Times New Roman"/>
          <w:sz w:val="24"/>
          <w:szCs w:val="24"/>
        </w:rPr>
        <w:t>, CA) for 30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E01E59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</w:rPr>
        <w:t>econds</w:t>
      </w:r>
      <w:r w:rsidRPr="00E01E59">
        <w:rPr>
          <w:rFonts w:ascii="Times New Roman" w:hAnsi="Times New Roman"/>
          <w:sz w:val="24"/>
          <w:szCs w:val="24"/>
        </w:rPr>
        <w:t>. A Nikon microscope (Nikon, Melville, NY) was used to capture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E01E59">
        <w:rPr>
          <w:rFonts w:ascii="Times New Roman" w:hAnsi="Times New Roman"/>
          <w:sz w:val="24"/>
          <w:szCs w:val="24"/>
        </w:rPr>
        <w:t>the oil red O-stained tissue sections.</w:t>
      </w:r>
    </w:p>
    <w:p w:rsidR="00B514DB" w:rsidRPr="008353AC" w:rsidRDefault="00B514DB" w:rsidP="000D192F">
      <w:pPr>
        <w:autoSpaceDE w:val="0"/>
        <w:autoSpaceDN w:val="0"/>
        <w:adjustRightInd w:val="0"/>
        <w:spacing w:beforeLines="50" w:before="156" w:line="360" w:lineRule="auto"/>
        <w:jc w:val="both"/>
        <w:rPr>
          <w:rFonts w:ascii="Times New Roman" w:hAnsi="Times New Roman"/>
          <w:b/>
          <w:bCs/>
          <w:i/>
          <w:iCs/>
          <w:kern w:val="0"/>
          <w:sz w:val="24"/>
          <w:szCs w:val="24"/>
        </w:rPr>
      </w:pPr>
      <w:r w:rsidRPr="008353AC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 xml:space="preserve">Terminal </w:t>
      </w:r>
      <w:proofErr w:type="spellStart"/>
      <w:r w:rsidRPr="008353AC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>deoxynucleotidyl</w:t>
      </w:r>
      <w:proofErr w:type="spellEnd"/>
      <w:r w:rsidRPr="008353AC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 xml:space="preserve"> </w:t>
      </w:r>
      <w:proofErr w:type="spellStart"/>
      <w:r w:rsidRPr="008353AC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>transferase</w:t>
      </w:r>
      <w:proofErr w:type="spellEnd"/>
      <w:r w:rsidRPr="008353AC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 xml:space="preserve">-mediated </w:t>
      </w:r>
      <w:proofErr w:type="spellStart"/>
      <w:r w:rsidRPr="008353AC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>dUTP</w:t>
      </w:r>
      <w:proofErr w:type="spellEnd"/>
      <w:r w:rsidRPr="008353AC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 xml:space="preserve"> nick end labeling (</w:t>
      </w:r>
      <w:proofErr w:type="spellStart"/>
      <w:r w:rsidRPr="008353AC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>TUNEL</w:t>
      </w:r>
      <w:proofErr w:type="spellEnd"/>
      <w:r w:rsidRPr="008353AC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>) assay</w:t>
      </w:r>
    </w:p>
    <w:p w:rsidR="00B514DB" w:rsidRPr="008353AC" w:rsidRDefault="00B514DB" w:rsidP="000D192F">
      <w:pPr>
        <w:autoSpaceDE w:val="0"/>
        <w:autoSpaceDN w:val="0"/>
        <w:adjustRightInd w:val="0"/>
        <w:spacing w:line="360" w:lineRule="auto"/>
        <w:ind w:firstLine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The</w:t>
      </w:r>
      <w:r w:rsidRPr="00835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53AC">
        <w:rPr>
          <w:rFonts w:ascii="Times New Roman" w:hAnsi="Times New Roman"/>
          <w:sz w:val="24"/>
          <w:szCs w:val="24"/>
        </w:rPr>
        <w:t>ApopTag</w:t>
      </w:r>
      <w:proofErr w:type="spellEnd"/>
      <w:r w:rsidRPr="008353AC">
        <w:rPr>
          <w:rFonts w:ascii="Times New Roman" w:hAnsi="Times New Roman"/>
          <w:sz w:val="24"/>
          <w:szCs w:val="24"/>
        </w:rPr>
        <w:t xml:space="preserve"> Peroxidase </w:t>
      </w:r>
      <w:r w:rsidRPr="007B527E">
        <w:rPr>
          <w:rFonts w:ascii="Times New Roman" w:hAnsi="Times New Roman"/>
          <w:i/>
          <w:sz w:val="24"/>
        </w:rPr>
        <w:t xml:space="preserve">in </w:t>
      </w:r>
      <w:r w:rsidRPr="00936FB9">
        <w:rPr>
          <w:rFonts w:ascii="Times New Roman" w:hAnsi="Times New Roman"/>
          <w:i/>
          <w:sz w:val="24"/>
          <w:szCs w:val="24"/>
        </w:rPr>
        <w:t>situ</w:t>
      </w:r>
      <w:r w:rsidRPr="008353AC">
        <w:rPr>
          <w:rFonts w:ascii="Times New Roman" w:hAnsi="Times New Roman"/>
          <w:sz w:val="24"/>
          <w:szCs w:val="24"/>
        </w:rPr>
        <w:t xml:space="preserve"> Apoptosis Detection Kit (</w:t>
      </w:r>
      <w:proofErr w:type="spellStart"/>
      <w:r w:rsidRPr="008353AC">
        <w:rPr>
          <w:rFonts w:ascii="Times New Roman" w:hAnsi="Times New Roman"/>
          <w:sz w:val="24"/>
          <w:szCs w:val="24"/>
        </w:rPr>
        <w:t>Chemicon</w:t>
      </w:r>
      <w:proofErr w:type="spellEnd"/>
      <w:r w:rsidRPr="008353AC">
        <w:rPr>
          <w:rFonts w:ascii="Times New Roman" w:hAnsi="Times New Roman"/>
          <w:sz w:val="24"/>
          <w:szCs w:val="24"/>
        </w:rPr>
        <w:t>, Temecula, CA, USA)</w:t>
      </w:r>
      <w:r>
        <w:rPr>
          <w:rFonts w:ascii="Times New Roman" w:hAnsi="Times New Roman" w:hint="eastAsia"/>
          <w:sz w:val="24"/>
          <w:szCs w:val="24"/>
        </w:rPr>
        <w:t xml:space="preserve"> was applied for the </w:t>
      </w:r>
      <w:proofErr w:type="spellStart"/>
      <w:r>
        <w:rPr>
          <w:rFonts w:ascii="Times New Roman" w:hAnsi="Times New Roman" w:hint="eastAsia"/>
          <w:sz w:val="24"/>
          <w:szCs w:val="24"/>
        </w:rPr>
        <w:t>TUNEL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staining</w:t>
      </w:r>
      <w:r w:rsidRPr="008353AC">
        <w:rPr>
          <w:rFonts w:ascii="Times New Roman" w:hAnsi="Times New Roman"/>
          <w:sz w:val="24"/>
          <w:szCs w:val="24"/>
        </w:rPr>
        <w:t xml:space="preserve"> </w:t>
      </w:r>
      <w:hyperlink w:anchor="_ENREF_8" w:tooltip="Cai, 2006 #550" w:history="1">
        <w:r w:rsidR="006877A0" w:rsidRPr="008353AC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PEVuZE5vdGU+PENpdGU+PEF1dGhvcj5DYWk8L0F1dGhvcj48WWVhcj4yMDA2PC9ZZWFyPjxSZWNO
dW0+NTUwPC9SZWNOdW0+PERpc3BsYXlUZXh0PjxzdHlsZSBmYWNlPSJzdXBlcnNjcmlwdCI+ODwv
c3R5bGU+PC9EaXNwbGF5VGV4dD48cmVjb3JkPjxyZWMtbnVtYmVyPjU1MDwvcmVjLW51bWJlcj48
Zm9yZWlnbi1rZXlzPjxrZXkgYXBwPSJFTiIgZGItaWQ9InZkdjk1eGV6cXc1djJzZTJkcGJ4d3N2
bXQyZjJmNXRzMDkwYSI+NTUwPC9rZXk+PC9mb3JlaWduLWtleXM+PHJlZi10eXBlIG5hbWU9Ikpv
dXJuYWwgQXJ0aWNsZSI+MTc8L3JlZi10eXBlPjxjb250cmlidXRvcnM+PGF1dGhvcnM+PGF1dGhv
cj5DYWksIEwuPC9hdXRob3I+PGF1dGhvcj5XYW5nLCBZLjwvYXV0aG9yPjxhdXRob3I+WmhvdSwg
Ry48L2F1dGhvcj48YXV0aG9yPkNoZW4sIFQuPC9hdXRob3I+PGF1dGhvcj5Tb25nLCBZLjwvYXV0
aG9yPjxhdXRob3I+TGksIFguPC9hdXRob3I+PGF1dGhvcj5LYW5nLCBZLiBKLjwvYXV0aG9yPjwv
YXV0aG9ycz48L2NvbnRyaWJ1dG9ycz48YXV0aC1hZGRyZXNzPkRlcGFydG1lbnQgb2YgTWVkaWNp
bmUsIHRoZSBVbml2ZXJzaXR5IG9mIExvdWlzdmlsbGUsIExvdWlzdmlsbGUsIEtlbnR1Y2t5LCBV
U0EuIEwwY2FpMDAxQGxvdWlzdmlsbGUuZWR1PC9hdXRoLWFkZHJlc3M+PHRpdGxlcz48dGl0bGU+
QXR0ZW51YXRpb24gYnkgbWV0YWxsb3RoaW9uZWluIG9mIGVhcmx5IGNhcmRpYWMgY2VsbCBkZWF0
aCB2aWEgc3VwcHJlc3Npb24gb2YgbWl0b2Nob25kcmlhbCBveGlkYXRpdmUgc3RyZXNzIHJlc3Vs
dHMgaW4gYSBwcmV2ZW50aW9uIG9mIGRpYWJldGljIGNhcmRpb215b3BhdGh5PC90aXRsZT48c2Vj
b25kYXJ5LXRpdGxlPkogQW0gQ29sbCBDYXJkaW9sPC9zZWNvbmRhcnktdGl0bGU+PGFsdC10aXRs
ZT5Kb3VybmFsIG9mIHRoZSBBbWVyaWNhbiBDb2xsZWdlIG9mIENhcmRpb2xvZ3k8L2FsdC10aXRs
ZT48L3RpdGxlcz48cGVyaW9kaWNhbD48ZnVsbC10aXRsZT5KIEFtIENvbGwgQ2FyZGlvbDwvZnVs
bC10aXRsZT48YWJici0xPkpvdXJuYWwgb2YgdGhlIEFtZXJpY2FuIENvbGxlZ2Ugb2YgQ2FyZGlv
bG9neTwvYWJici0xPjwvcGVyaW9kaWNhbD48YWx0LXBlcmlvZGljYWw+PGZ1bGwtdGl0bGU+SiBB
bSBDb2xsIENhcmRpb2w8L2Z1bGwtdGl0bGU+PGFiYnItMT5Kb3VybmFsIG9mIHRoZSBBbWVyaWNh
biBDb2xsZWdlIG9mIENhcmRpb2xvZ3k8L2FiYnItMT48L2FsdC1wZXJpb2RpY2FsPjxwYWdlcz4x
Njg4LTk3PC9wYWdlcz48dm9sdW1lPjQ4PC92b2x1bWU+PG51bWJlcj44PC9udW1iZXI+PGtleXdv
cmRzPjxrZXl3b3JkPkFjdGlucy9tZXRhYm9saXNtPC9rZXl3b3JkPjxrZXl3b3JkPkFuaW1hbHM8
L2tleXdvcmQ+PGtleXdvcmQ+QW50aW94aWRhbnRzLyptZXRhYm9saXNtPC9rZXl3b3JkPjxrZXl3
b3JkPkFwb3B0b3Npcy9kcnVnIGVmZmVjdHM8L2tleXdvcmQ+PGtleXdvcmQ+Q2FyZGlvbXlvcGF0
aGllcy9ldGlvbG9neS8qcHJldmVudGlvbiAmYW1wOyBjb250cm9sPC9rZXl3b3JkPjxrZXl3b3Jk
PkNhc3Bhc2UgMy9tZXRhYm9saXNtPC9rZXl3b3JkPjxrZXl3b3JkPkNlbGwgRGVhdGg8L2tleXdv
cmQ+PGtleXdvcmQ+Q3l0b2Nocm9tZXMgYy9tZXRhYm9saXNtPC9rZXl3b3JkPjxrZXl3b3JkPkRp
YWJldGVzIE1lbGxpdHVzLDwva2V5d29yZD48a2V5d29yZD5FeHBlcmltZW50YWwvKmNvbXBsaWNh
dGlvbnMvbWV0YWJvbGlzbS9wYXRob2xvZ3kvcGh5c2lvcGF0aG9sb2d5PC9rZXl3b3JkPjxrZXl3
b3JkPkVuenltZSBBY3RpdmF0aW9uPC9rZXl3b3JkPjxrZXl3b3JkPkdsdXRhdGhpb25lL2FudGFn
b25pc3RzICZhbXA7IGluaGliaXRvcnM8L2tleXdvcmQ+PGtleXdvcmQ+R2x1dGF0aGlvbmUgRGlz
dWxmaWRlL21ldGFib2xpc208L2tleXdvcmQ+PGtleXdvcmQ+TGlwaWQgUGVyb3hpZGF0aW9uPC9r
ZXl3b3JkPjxrZXl3b3JkPk1ldGFsbG90aGlvbmVpbi9nZW5ldGljcy8qbWV0YWJvbGlzbTwva2V5
d29yZD48a2V5d29yZD5NaWNlPC9rZXl3b3JkPjxrZXl3b3JkPk1pY2UsIFRyYW5zZ2VuaWMvZ2Vu
ZXRpY3M8L2tleXdvcmQ+PGtleXdvcmQ+TWl0b2Nob25kcmlhLCBIZWFydC8qbWV0YWJvbGlzbTwv
a2V5d29yZD48a2V5d29yZD5NeW9jYXJkaXVtL21ldGFib2xpc20vcGF0aG9sb2d5PC9rZXl3b3Jk
PjxrZXl3b3JkPipNeW9jeXRlcywgQ2FyZGlhYzwva2V5d29yZD48a2V5d29yZD4qT3hpZGF0aXZl
IFN0cmVzczwva2V5d29yZD48a2V5d29yZD5TYXJjb21lcmVzL21ldGFib2xpc208L2tleXdvcmQ+
PGtleXdvcmQ+U3Vydml2YWwgQW5hbHlzaXM8L2tleXdvcmQ+PGtleXdvcmQ+VHlyb3NpbmUvYW5h
bG9ncyAmYW1wOyBkZXJpdmF0aXZlcy9tZXRhYm9saXNtPC9rZXl3b3JkPjwva2V5d29yZHM+PGRh
dGVzPjx5ZWFyPjIwMDY8L3llYXI+PHB1Yi1kYXRlcz48ZGF0ZT5PY3QgMTc8L2RhdGU+PC9wdWIt
ZGF0ZXM+PC9kYXRlcz48aXNibj4xNTU4LTM1OTcgKEVsZWN0cm9uaWMpJiN4RDswNzM1LTEwOTcg
KExpbmtpbmcpPC9pc2JuPjxhY2Nlc3Npb24tbnVtPjE3MDQ1OTA4PC9hY2Nlc3Npb24tbnVtPjx1
cmxzPjxyZWxhdGVkLXVybHM+PHVybD5odHRwOi8vd3d3Lm5jYmkubmxtLm5paC5nb3YvcHVibWVk
LzE3MDQ1OTA4PC91cmw+PC9yZWxhdGVkLXVybHM+PC91cmxzPjxlbGVjdHJvbmljLXJlc291cmNl
LW51bT4xMC4xMDE2L2ouamFjYy4yMDA2LjA3LjAyMjwvZWxlY3Ryb25pYy1yZXNvdXJjZS1udW0+
PC9yZWNvcmQ+PC9DaXRlPjwvRW5kTm90ZT5=
</w:fldData>
          </w:fldChar>
        </w:r>
        <w:r w:rsidR="006877A0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6877A0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PEVuZE5vdGU+PENpdGU+PEF1dGhvcj5DYWk8L0F1dGhvcj48WWVhcj4yMDA2PC9ZZWFyPjxSZWNO
dW0+NTUwPC9SZWNOdW0+PERpc3BsYXlUZXh0PjxzdHlsZSBmYWNlPSJzdXBlcnNjcmlwdCI+ODwv
c3R5bGU+PC9EaXNwbGF5VGV4dD48cmVjb3JkPjxyZWMtbnVtYmVyPjU1MDwvcmVjLW51bWJlcj48
Zm9yZWlnbi1rZXlzPjxrZXkgYXBwPSJFTiIgZGItaWQ9InZkdjk1eGV6cXc1djJzZTJkcGJ4d3N2
bXQyZjJmNXRzMDkwYSI+NTUwPC9rZXk+PC9mb3JlaWduLWtleXM+PHJlZi10eXBlIG5hbWU9Ikpv
dXJuYWwgQXJ0aWNsZSI+MTc8L3JlZi10eXBlPjxjb250cmlidXRvcnM+PGF1dGhvcnM+PGF1dGhv
cj5DYWksIEwuPC9hdXRob3I+PGF1dGhvcj5XYW5nLCBZLjwvYXV0aG9yPjxhdXRob3I+WmhvdSwg
Ry48L2F1dGhvcj48YXV0aG9yPkNoZW4sIFQuPC9hdXRob3I+PGF1dGhvcj5Tb25nLCBZLjwvYXV0
aG9yPjxhdXRob3I+TGksIFguPC9hdXRob3I+PGF1dGhvcj5LYW5nLCBZLiBKLjwvYXV0aG9yPjwv
YXV0aG9ycz48L2NvbnRyaWJ1dG9ycz48YXV0aC1hZGRyZXNzPkRlcGFydG1lbnQgb2YgTWVkaWNp
bmUsIHRoZSBVbml2ZXJzaXR5IG9mIExvdWlzdmlsbGUsIExvdWlzdmlsbGUsIEtlbnR1Y2t5LCBV
U0EuIEwwY2FpMDAxQGxvdWlzdmlsbGUuZWR1PC9hdXRoLWFkZHJlc3M+PHRpdGxlcz48dGl0bGU+
QXR0ZW51YXRpb24gYnkgbWV0YWxsb3RoaW9uZWluIG9mIGVhcmx5IGNhcmRpYWMgY2VsbCBkZWF0
aCB2aWEgc3VwcHJlc3Npb24gb2YgbWl0b2Nob25kcmlhbCBveGlkYXRpdmUgc3RyZXNzIHJlc3Vs
dHMgaW4gYSBwcmV2ZW50aW9uIG9mIGRpYWJldGljIGNhcmRpb215b3BhdGh5PC90aXRsZT48c2Vj
b25kYXJ5LXRpdGxlPkogQW0gQ29sbCBDYXJkaW9sPC9zZWNvbmRhcnktdGl0bGU+PGFsdC10aXRs
ZT5Kb3VybmFsIG9mIHRoZSBBbWVyaWNhbiBDb2xsZWdlIG9mIENhcmRpb2xvZ3k8L2FsdC10aXRs
ZT48L3RpdGxlcz48cGVyaW9kaWNhbD48ZnVsbC10aXRsZT5KIEFtIENvbGwgQ2FyZGlvbDwvZnVs
bC10aXRsZT48YWJici0xPkpvdXJuYWwgb2YgdGhlIEFtZXJpY2FuIENvbGxlZ2Ugb2YgQ2FyZGlv
bG9neTwvYWJici0xPjwvcGVyaW9kaWNhbD48YWx0LXBlcmlvZGljYWw+PGZ1bGwtdGl0bGU+SiBB
bSBDb2xsIENhcmRpb2w8L2Z1bGwtdGl0bGU+PGFiYnItMT5Kb3VybmFsIG9mIHRoZSBBbWVyaWNh
biBDb2xsZWdlIG9mIENhcmRpb2xvZ3k8L2FiYnItMT48L2FsdC1wZXJpb2RpY2FsPjxwYWdlcz4x
Njg4LTk3PC9wYWdlcz48dm9sdW1lPjQ4PC92b2x1bWU+PG51bWJlcj44PC9udW1iZXI+PGtleXdv
cmRzPjxrZXl3b3JkPkFjdGlucy9tZXRhYm9saXNtPC9rZXl3b3JkPjxrZXl3b3JkPkFuaW1hbHM8
L2tleXdvcmQ+PGtleXdvcmQ+QW50aW94aWRhbnRzLyptZXRhYm9saXNtPC9rZXl3b3JkPjxrZXl3
b3JkPkFwb3B0b3Npcy9kcnVnIGVmZmVjdHM8L2tleXdvcmQ+PGtleXdvcmQ+Q2FyZGlvbXlvcGF0
aGllcy9ldGlvbG9neS8qcHJldmVudGlvbiAmYW1wOyBjb250cm9sPC9rZXl3b3JkPjxrZXl3b3Jk
PkNhc3Bhc2UgMy9tZXRhYm9saXNtPC9rZXl3b3JkPjxrZXl3b3JkPkNlbGwgRGVhdGg8L2tleXdv
cmQ+PGtleXdvcmQ+Q3l0b2Nocm9tZXMgYy9tZXRhYm9saXNtPC9rZXl3b3JkPjxrZXl3b3JkPkRp
YWJldGVzIE1lbGxpdHVzLDwva2V5d29yZD48a2V5d29yZD5FeHBlcmltZW50YWwvKmNvbXBsaWNh
dGlvbnMvbWV0YWJvbGlzbS9wYXRob2xvZ3kvcGh5c2lvcGF0aG9sb2d5PC9rZXl3b3JkPjxrZXl3
b3JkPkVuenltZSBBY3RpdmF0aW9uPC9rZXl3b3JkPjxrZXl3b3JkPkdsdXRhdGhpb25lL2FudGFn
b25pc3RzICZhbXA7IGluaGliaXRvcnM8L2tleXdvcmQ+PGtleXdvcmQ+R2x1dGF0aGlvbmUgRGlz
dWxmaWRlL21ldGFib2xpc208L2tleXdvcmQ+PGtleXdvcmQ+TGlwaWQgUGVyb3hpZGF0aW9uPC9r
ZXl3b3JkPjxrZXl3b3JkPk1ldGFsbG90aGlvbmVpbi9nZW5ldGljcy8qbWV0YWJvbGlzbTwva2V5
d29yZD48a2V5d29yZD5NaWNlPC9rZXl3b3JkPjxrZXl3b3JkPk1pY2UsIFRyYW5zZ2VuaWMvZ2Vu
ZXRpY3M8L2tleXdvcmQ+PGtleXdvcmQ+TWl0b2Nob25kcmlhLCBIZWFydC8qbWV0YWJvbGlzbTwv
a2V5d29yZD48a2V5d29yZD5NeW9jYXJkaXVtL21ldGFib2xpc20vcGF0aG9sb2d5PC9rZXl3b3Jk
PjxrZXl3b3JkPipNeW9jeXRlcywgQ2FyZGlhYzwva2V5d29yZD48a2V5d29yZD4qT3hpZGF0aXZl
IFN0cmVzczwva2V5d29yZD48a2V5d29yZD5TYXJjb21lcmVzL21ldGFib2xpc208L2tleXdvcmQ+
PGtleXdvcmQ+U3Vydml2YWwgQW5hbHlzaXM8L2tleXdvcmQ+PGtleXdvcmQ+VHlyb3NpbmUvYW5h
bG9ncyAmYW1wOyBkZXJpdmF0aXZlcy9tZXRhYm9saXNtPC9rZXl3b3JkPjwva2V5d29yZHM+PGRh
dGVzPjx5ZWFyPjIwMDY8L3llYXI+PHB1Yi1kYXRlcz48ZGF0ZT5PY3QgMTc8L2RhdGU+PC9wdWIt
ZGF0ZXM+PC9kYXRlcz48aXNibj4xNTU4LTM1OTcgKEVsZWN0cm9uaWMpJiN4RDswNzM1LTEwOTcg
KExpbmtpbmcpPC9pc2JuPjxhY2Nlc3Npb24tbnVtPjE3MDQ1OTA4PC9hY2Nlc3Npb24tbnVtPjx1
cmxzPjxyZWxhdGVkLXVybHM+PHVybD5odHRwOi8vd3d3Lm5jYmkubmxtLm5paC5nb3YvcHVibWVk
LzE3MDQ1OTA4PC91cmw+PC9yZWxhdGVkLXVybHM+PC91cmxzPjxlbGVjdHJvbmljLXJlc291cmNl
LW51bT4xMC4xMDE2L2ouamFjYy4yMDA2LjA3LjAyMjwvZWxlY3Ryb25pYy1yZXNvdXJjZS1udW0+
PC9yZWNvcmQ+PC9DaXRlPjwvRW5kTm90ZT5=
</w:fldData>
          </w:fldChar>
        </w:r>
        <w:r w:rsidR="006877A0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6877A0">
          <w:rPr>
            <w:rFonts w:ascii="Times New Roman" w:hAnsi="Times New Roman"/>
            <w:sz w:val="24"/>
            <w:szCs w:val="24"/>
          </w:rPr>
        </w:r>
        <w:r w:rsidR="006877A0">
          <w:rPr>
            <w:rFonts w:ascii="Times New Roman" w:hAnsi="Times New Roman"/>
            <w:sz w:val="24"/>
            <w:szCs w:val="24"/>
          </w:rPr>
          <w:fldChar w:fldCharType="end"/>
        </w:r>
        <w:r w:rsidR="006877A0" w:rsidRPr="008353AC">
          <w:rPr>
            <w:rFonts w:ascii="Times New Roman" w:hAnsi="Times New Roman"/>
            <w:sz w:val="24"/>
            <w:szCs w:val="24"/>
          </w:rPr>
          <w:fldChar w:fldCharType="separate"/>
        </w:r>
        <w:r w:rsidR="006877A0" w:rsidRPr="006877A0">
          <w:rPr>
            <w:rFonts w:ascii="Times New Roman" w:hAnsi="Times New Roman"/>
            <w:noProof/>
            <w:sz w:val="24"/>
            <w:szCs w:val="24"/>
            <w:vertAlign w:val="superscript"/>
          </w:rPr>
          <w:t>8</w:t>
        </w:r>
        <w:r w:rsidR="006877A0" w:rsidRPr="008353AC">
          <w:rPr>
            <w:rFonts w:ascii="Times New Roman" w:hAnsi="Times New Roman"/>
            <w:sz w:val="24"/>
            <w:szCs w:val="24"/>
          </w:rPr>
          <w:fldChar w:fldCharType="end"/>
        </w:r>
      </w:hyperlink>
      <w:r w:rsidRPr="008353A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 w:hint="eastAsia"/>
          <w:sz w:val="24"/>
          <w:szCs w:val="24"/>
        </w:rPr>
        <w:t xml:space="preserve">The </w:t>
      </w:r>
      <w:r w:rsidRPr="008353AC">
        <w:rPr>
          <w:rFonts w:ascii="Times New Roman" w:hAnsi="Times New Roman"/>
          <w:sz w:val="24"/>
          <w:szCs w:val="24"/>
        </w:rPr>
        <w:t>slide</w:t>
      </w:r>
      <w:r>
        <w:rPr>
          <w:rFonts w:ascii="Times New Roman" w:hAnsi="Times New Roman" w:hint="eastAsia"/>
          <w:sz w:val="24"/>
          <w:szCs w:val="24"/>
        </w:rPr>
        <w:t>s</w:t>
      </w:r>
      <w:r w:rsidRPr="008353AC">
        <w:rPr>
          <w:rFonts w:ascii="Times New Roman" w:hAnsi="Times New Roman"/>
          <w:sz w:val="24"/>
          <w:szCs w:val="24"/>
        </w:rPr>
        <w:t xml:space="preserve"> w</w:t>
      </w:r>
      <w:r>
        <w:rPr>
          <w:rFonts w:ascii="Times New Roman" w:hAnsi="Times New Roman" w:hint="eastAsia"/>
          <w:sz w:val="24"/>
          <w:szCs w:val="24"/>
        </w:rPr>
        <w:t>ere</w:t>
      </w:r>
      <w:r w:rsidRPr="00835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53AC">
        <w:rPr>
          <w:rFonts w:ascii="Times New Roman" w:hAnsi="Times New Roman"/>
          <w:sz w:val="24"/>
          <w:szCs w:val="24"/>
        </w:rPr>
        <w:t>deparaffinized</w:t>
      </w:r>
      <w:proofErr w:type="spellEnd"/>
      <w:r w:rsidRPr="008353AC">
        <w:rPr>
          <w:rFonts w:ascii="Times New Roman" w:hAnsi="Times New Roman"/>
          <w:sz w:val="24"/>
          <w:szCs w:val="24"/>
        </w:rPr>
        <w:t xml:space="preserve"> and rehydrated, then treated with proteinase K (20 mg/L) for 15 min. </w:t>
      </w:r>
      <w:r>
        <w:rPr>
          <w:rFonts w:ascii="Times New Roman" w:hAnsi="Times New Roman" w:hint="eastAsia"/>
          <w:sz w:val="24"/>
          <w:szCs w:val="24"/>
        </w:rPr>
        <w:t xml:space="preserve">After that the slices were treated with </w:t>
      </w:r>
      <w:r w:rsidRPr="008353AC">
        <w:rPr>
          <w:rFonts w:ascii="Times New Roman" w:hAnsi="Times New Roman"/>
          <w:sz w:val="24"/>
          <w:szCs w:val="24"/>
        </w:rPr>
        <w:t xml:space="preserve">3% hydrogen peroxide for 5 min </w:t>
      </w:r>
      <w:r>
        <w:rPr>
          <w:rFonts w:ascii="Times New Roman" w:hAnsi="Times New Roman" w:hint="eastAsia"/>
          <w:sz w:val="24"/>
          <w:szCs w:val="24"/>
        </w:rPr>
        <w:t xml:space="preserve">to </w:t>
      </w:r>
      <w:r>
        <w:rPr>
          <w:rFonts w:ascii="Times New Roman" w:hAnsi="Times New Roman"/>
          <w:sz w:val="24"/>
          <w:szCs w:val="24"/>
        </w:rPr>
        <w:t>inhibit</w:t>
      </w:r>
      <w:r w:rsidRPr="008353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t</w:t>
      </w:r>
      <w:r w:rsidRPr="008353AC">
        <w:rPr>
          <w:rFonts w:ascii="Times New Roman" w:hAnsi="Times New Roman"/>
          <w:sz w:val="24"/>
          <w:szCs w:val="24"/>
        </w:rPr>
        <w:t xml:space="preserve">he endogenous peroxidase, </w:t>
      </w:r>
      <w:r>
        <w:rPr>
          <w:rFonts w:ascii="Times New Roman" w:hAnsi="Times New Roman"/>
          <w:sz w:val="24"/>
          <w:szCs w:val="24"/>
        </w:rPr>
        <w:t xml:space="preserve">and </w:t>
      </w:r>
      <w:r w:rsidRPr="008353AC">
        <w:rPr>
          <w:rFonts w:ascii="Times New Roman" w:hAnsi="Times New Roman"/>
          <w:sz w:val="24"/>
          <w:szCs w:val="24"/>
        </w:rPr>
        <w:t xml:space="preserve">then incubated </w:t>
      </w:r>
      <w:r>
        <w:rPr>
          <w:rFonts w:ascii="Times New Roman" w:hAnsi="Times New Roman"/>
          <w:sz w:val="24"/>
          <w:szCs w:val="24"/>
        </w:rPr>
        <w:t>for one hour</w:t>
      </w:r>
      <w:r w:rsidRPr="008353AC">
        <w:rPr>
          <w:rFonts w:ascii="Times New Roman" w:hAnsi="Times New Roman"/>
          <w:sz w:val="24"/>
          <w:szCs w:val="24"/>
        </w:rPr>
        <w:t xml:space="preserve"> with terminal </w:t>
      </w:r>
      <w:proofErr w:type="spellStart"/>
      <w:r w:rsidRPr="008353AC">
        <w:rPr>
          <w:rFonts w:ascii="Times New Roman" w:hAnsi="Times New Roman"/>
          <w:sz w:val="24"/>
          <w:szCs w:val="24"/>
        </w:rPr>
        <w:t>deoxynucleotidyl</w:t>
      </w:r>
      <w:proofErr w:type="spellEnd"/>
      <w:r w:rsidRPr="00835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53AC">
        <w:rPr>
          <w:rFonts w:ascii="Times New Roman" w:hAnsi="Times New Roman"/>
          <w:sz w:val="24"/>
          <w:szCs w:val="24"/>
        </w:rPr>
        <w:t>transferase</w:t>
      </w:r>
      <w:proofErr w:type="spellEnd"/>
      <w:r w:rsidRPr="008353A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353AC">
        <w:rPr>
          <w:rFonts w:ascii="Times New Roman" w:hAnsi="Times New Roman"/>
          <w:sz w:val="24"/>
          <w:szCs w:val="24"/>
        </w:rPr>
        <w:t>TdT</w:t>
      </w:r>
      <w:proofErr w:type="spellEnd"/>
      <w:r w:rsidRPr="008353AC">
        <w:rPr>
          <w:rFonts w:ascii="Times New Roman" w:hAnsi="Times New Roman"/>
          <w:sz w:val="24"/>
          <w:szCs w:val="24"/>
        </w:rPr>
        <w:t xml:space="preserve">) and </w:t>
      </w:r>
      <w:proofErr w:type="spellStart"/>
      <w:r w:rsidRPr="008353AC">
        <w:rPr>
          <w:rFonts w:ascii="Times New Roman" w:hAnsi="Times New Roman"/>
          <w:sz w:val="24"/>
          <w:szCs w:val="24"/>
        </w:rPr>
        <w:t>digoxigenin</w:t>
      </w:r>
      <w:proofErr w:type="spellEnd"/>
      <w:r w:rsidRPr="008353AC">
        <w:rPr>
          <w:rFonts w:ascii="Times New Roman" w:hAnsi="Times New Roman"/>
          <w:sz w:val="24"/>
          <w:szCs w:val="24"/>
        </w:rPr>
        <w:t>-11-</w:t>
      </w:r>
      <w:proofErr w:type="spellStart"/>
      <w:r w:rsidRPr="008353AC">
        <w:rPr>
          <w:rFonts w:ascii="Times New Roman" w:hAnsi="Times New Roman"/>
          <w:sz w:val="24"/>
          <w:szCs w:val="24"/>
        </w:rPr>
        <w:t>dUTP</w:t>
      </w:r>
      <w:proofErr w:type="spellEnd"/>
      <w:r w:rsidRPr="008353AC">
        <w:rPr>
          <w:rFonts w:ascii="Times New Roman" w:hAnsi="Times New Roman"/>
          <w:sz w:val="24"/>
          <w:szCs w:val="24"/>
        </w:rPr>
        <w:t xml:space="preserve">. The </w:t>
      </w:r>
      <w:proofErr w:type="spellStart"/>
      <w:r w:rsidRPr="008353AC">
        <w:rPr>
          <w:rFonts w:ascii="Times New Roman" w:hAnsi="Times New Roman"/>
          <w:sz w:val="24"/>
          <w:szCs w:val="24"/>
        </w:rPr>
        <w:t>TdT</w:t>
      </w:r>
      <w:proofErr w:type="spellEnd"/>
      <w:r w:rsidRPr="008353AC">
        <w:rPr>
          <w:rFonts w:ascii="Times New Roman" w:hAnsi="Times New Roman"/>
          <w:sz w:val="24"/>
          <w:szCs w:val="24"/>
        </w:rPr>
        <w:t xml:space="preserve"> reaction was carried out in a </w:t>
      </w:r>
      <w:r>
        <w:rPr>
          <w:rFonts w:ascii="Times New Roman" w:hAnsi="Times New Roman" w:hint="eastAsia"/>
          <w:sz w:val="24"/>
          <w:szCs w:val="24"/>
        </w:rPr>
        <w:t xml:space="preserve">dark and </w:t>
      </w:r>
      <w:r w:rsidRPr="008353AC">
        <w:rPr>
          <w:rFonts w:ascii="Times New Roman" w:hAnsi="Times New Roman"/>
          <w:sz w:val="24"/>
          <w:szCs w:val="24"/>
        </w:rPr>
        <w:t>humidified chamber at 37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53AC">
        <w:rPr>
          <w:rFonts w:ascii="Times New Roman" w:hAnsi="Times New Roman"/>
          <w:sz w:val="24"/>
          <w:szCs w:val="24"/>
        </w:rPr>
        <w:t>°C</w:t>
      </w:r>
      <w:r>
        <w:rPr>
          <w:rFonts w:ascii="Times New Roman" w:hAnsi="Times New Roman" w:hint="eastAsia"/>
          <w:sz w:val="24"/>
          <w:szCs w:val="24"/>
        </w:rPr>
        <w:t xml:space="preserve"> for 15 </w:t>
      </w:r>
      <w:proofErr w:type="spellStart"/>
      <w:r>
        <w:rPr>
          <w:rFonts w:ascii="Times New Roman" w:hAnsi="Times New Roman" w:hint="eastAsia"/>
          <w:sz w:val="24"/>
          <w:szCs w:val="24"/>
        </w:rPr>
        <w:t>minitutes</w:t>
      </w:r>
      <w:proofErr w:type="spellEnd"/>
      <w:r>
        <w:rPr>
          <w:rFonts w:ascii="Times New Roman" w:hAnsi="Times New Roman" w:hint="eastAsia"/>
          <w:sz w:val="24"/>
          <w:szCs w:val="24"/>
        </w:rPr>
        <w:t>. During the process</w:t>
      </w:r>
      <w:r w:rsidRPr="00835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53AC">
        <w:rPr>
          <w:rFonts w:ascii="Times New Roman" w:hAnsi="Times New Roman"/>
          <w:sz w:val="24"/>
          <w:szCs w:val="24"/>
        </w:rPr>
        <w:t>2</w:t>
      </w:r>
      <w:r w:rsidRPr="001F464B">
        <w:rPr>
          <w:rFonts w:ascii="Times New Roman" w:hAnsi="Times New Roman"/>
        </w:rPr>
        <w:t>×</w:t>
      </w:r>
      <w:r w:rsidRPr="008353AC">
        <w:rPr>
          <w:rFonts w:ascii="Times New Roman" w:hAnsi="Times New Roman"/>
          <w:sz w:val="24"/>
          <w:szCs w:val="24"/>
        </w:rPr>
        <w:t>SSC</w:t>
      </w:r>
      <w:proofErr w:type="spellEnd"/>
      <w:r w:rsidRPr="008353AC">
        <w:rPr>
          <w:rFonts w:ascii="Times New Roman" w:hAnsi="Times New Roman"/>
          <w:sz w:val="24"/>
          <w:szCs w:val="24"/>
        </w:rPr>
        <w:t xml:space="preserve"> was applied. Counterstaining was performed using 4',6-</w:t>
      </w:r>
      <w:proofErr w:type="spellStart"/>
      <w:r w:rsidRPr="008353AC">
        <w:rPr>
          <w:rFonts w:ascii="Times New Roman" w:hAnsi="Times New Roman"/>
          <w:sz w:val="24"/>
          <w:szCs w:val="24"/>
        </w:rPr>
        <w:t>diamidino</w:t>
      </w:r>
      <w:proofErr w:type="spellEnd"/>
      <w:r w:rsidRPr="008353AC">
        <w:rPr>
          <w:rFonts w:ascii="Times New Roman" w:hAnsi="Times New Roman"/>
          <w:sz w:val="24"/>
          <w:szCs w:val="24"/>
        </w:rPr>
        <w:t>-2-</w:t>
      </w:r>
      <w:proofErr w:type="spellStart"/>
      <w:r w:rsidRPr="008353AC">
        <w:rPr>
          <w:rFonts w:ascii="Times New Roman" w:hAnsi="Times New Roman"/>
          <w:sz w:val="24"/>
          <w:szCs w:val="24"/>
        </w:rPr>
        <w:t>phenylindole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DAPI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Pr="008353AC">
        <w:rPr>
          <w:rFonts w:ascii="Times New Roman" w:hAnsi="Times New Roman"/>
          <w:sz w:val="24"/>
          <w:szCs w:val="24"/>
        </w:rPr>
        <w:t xml:space="preserve">. For the negative control, </w:t>
      </w:r>
      <w:proofErr w:type="spellStart"/>
      <w:r w:rsidRPr="008353AC">
        <w:rPr>
          <w:rFonts w:ascii="Times New Roman" w:hAnsi="Times New Roman"/>
          <w:sz w:val="24"/>
          <w:szCs w:val="24"/>
        </w:rPr>
        <w:t>TdT</w:t>
      </w:r>
      <w:proofErr w:type="spellEnd"/>
      <w:r w:rsidRPr="008353AC">
        <w:rPr>
          <w:rFonts w:ascii="Times New Roman" w:hAnsi="Times New Roman"/>
          <w:sz w:val="24"/>
          <w:szCs w:val="24"/>
        </w:rPr>
        <w:t xml:space="preserve"> was omitted from the reaction mixture. </w:t>
      </w:r>
      <w:r w:rsidRPr="008353AC">
        <w:rPr>
          <w:rFonts w:ascii="Times New Roman" w:hAnsi="Times New Roman"/>
          <w:sz w:val="24"/>
          <w:szCs w:val="24"/>
        </w:rPr>
        <w:lastRenderedPageBreak/>
        <w:t xml:space="preserve">Apoptotic cell death was quantitatively analyzed by counting the </w:t>
      </w:r>
      <w:proofErr w:type="spellStart"/>
      <w:r w:rsidRPr="008353AC">
        <w:rPr>
          <w:rFonts w:ascii="Times New Roman" w:hAnsi="Times New Roman"/>
          <w:sz w:val="24"/>
          <w:szCs w:val="24"/>
        </w:rPr>
        <w:t>TUNEL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r w:rsidRPr="008353AC">
        <w:rPr>
          <w:rFonts w:ascii="Times New Roman" w:hAnsi="Times New Roman"/>
          <w:sz w:val="24"/>
          <w:szCs w:val="24"/>
        </w:rPr>
        <w:t xml:space="preserve">positive cells selected randomly from 10 fields at </w:t>
      </w:r>
      <w:r w:rsidRPr="001F464B">
        <w:rPr>
          <w:rFonts w:ascii="Times New Roman" w:hAnsi="Times New Roman"/>
        </w:rPr>
        <w:t>×</w:t>
      </w:r>
      <w:r w:rsidRPr="008353AC">
        <w:rPr>
          <w:rFonts w:ascii="Times New Roman" w:hAnsi="Times New Roman"/>
          <w:sz w:val="24"/>
          <w:szCs w:val="24"/>
        </w:rPr>
        <w:t xml:space="preserve">40. </w:t>
      </w:r>
    </w:p>
    <w:p w:rsidR="00B514DB" w:rsidRPr="00CF6374" w:rsidRDefault="00B514DB" w:rsidP="000D192F">
      <w:pPr>
        <w:autoSpaceDE w:val="0"/>
        <w:autoSpaceDN w:val="0"/>
        <w:adjustRightInd w:val="0"/>
        <w:spacing w:beforeLines="50" w:before="156" w:line="360" w:lineRule="auto"/>
        <w:jc w:val="both"/>
        <w:rPr>
          <w:rFonts w:ascii="Times New Roman" w:hAnsi="Times New Roman"/>
          <w:b/>
          <w:bCs/>
          <w:i/>
          <w:iCs/>
          <w:kern w:val="0"/>
          <w:sz w:val="24"/>
          <w:szCs w:val="24"/>
        </w:rPr>
      </w:pPr>
      <w:r>
        <w:rPr>
          <w:rFonts w:ascii="Times New Roman" w:hAnsi="Times New Roman" w:hint="eastAsia"/>
          <w:b/>
          <w:bCs/>
          <w:i/>
          <w:iCs/>
          <w:kern w:val="0"/>
          <w:sz w:val="24"/>
          <w:szCs w:val="24"/>
        </w:rPr>
        <w:t xml:space="preserve">Detection of cardiac </w:t>
      </w:r>
      <w:proofErr w:type="spellStart"/>
      <w:r w:rsidRPr="00CF6374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>malondialdehyde</w:t>
      </w:r>
      <w:proofErr w:type="spellEnd"/>
      <w:r w:rsidRPr="00CF6374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 xml:space="preserve"> (MDA) production</w:t>
      </w:r>
    </w:p>
    <w:p w:rsidR="00B514DB" w:rsidRPr="00CF6374" w:rsidRDefault="00B514DB" w:rsidP="000D192F">
      <w:pPr>
        <w:spacing w:line="360" w:lineRule="auto"/>
        <w:ind w:firstLineChars="200" w:firstLine="480"/>
        <w:jc w:val="both"/>
        <w:rPr>
          <w:sz w:val="24"/>
          <w:szCs w:val="24"/>
        </w:rPr>
      </w:pPr>
      <w:r w:rsidRPr="00CF6374">
        <w:rPr>
          <w:rFonts w:ascii="Times New Roman" w:hAnsi="Times New Roman"/>
          <w:sz w:val="24"/>
          <w:szCs w:val="24"/>
        </w:rPr>
        <w:t>Brie</w:t>
      </w:r>
      <w:r w:rsidRPr="00CF6374">
        <w:rPr>
          <w:rFonts w:ascii="Times New Roman" w:hAnsi="Times New Roman" w:hint="eastAsia"/>
          <w:sz w:val="24"/>
          <w:szCs w:val="24"/>
        </w:rPr>
        <w:t>fl</w:t>
      </w:r>
      <w:r w:rsidRPr="00CF6374">
        <w:rPr>
          <w:rFonts w:ascii="Times New Roman" w:hAnsi="Times New Roman"/>
          <w:sz w:val="24"/>
          <w:szCs w:val="24"/>
        </w:rPr>
        <w:t xml:space="preserve">y, </w:t>
      </w:r>
      <w:r>
        <w:rPr>
          <w:rFonts w:ascii="Times New Roman" w:hAnsi="Times New Roman" w:hint="eastAsia"/>
          <w:sz w:val="24"/>
          <w:szCs w:val="24"/>
        </w:rPr>
        <w:t xml:space="preserve">total </w:t>
      </w:r>
      <w:r w:rsidRPr="00CF6374">
        <w:rPr>
          <w:rFonts w:ascii="Times New Roman" w:hAnsi="Times New Roman"/>
          <w:sz w:val="24"/>
          <w:szCs w:val="24"/>
        </w:rPr>
        <w:t xml:space="preserve">proteins </w:t>
      </w:r>
      <w:r>
        <w:rPr>
          <w:rFonts w:ascii="Times New Roman" w:hAnsi="Times New Roman" w:hint="eastAsia"/>
          <w:sz w:val="24"/>
          <w:szCs w:val="24"/>
        </w:rPr>
        <w:t xml:space="preserve">of cardiac tissue </w:t>
      </w:r>
      <w:r w:rsidRPr="00CF6374">
        <w:rPr>
          <w:rFonts w:ascii="Times New Roman" w:hAnsi="Times New Roman"/>
          <w:sz w:val="24"/>
          <w:szCs w:val="24"/>
        </w:rPr>
        <w:t xml:space="preserve">were collected by centrifugation at 12,000 × </w:t>
      </w:r>
      <w:r w:rsidRPr="00CF6374">
        <w:rPr>
          <w:rFonts w:ascii="Times New Roman" w:hAnsi="Times New Roman"/>
          <w:i/>
          <w:sz w:val="24"/>
          <w:szCs w:val="24"/>
        </w:rPr>
        <w:t>g</w:t>
      </w:r>
      <w:r w:rsidRPr="00CF6374">
        <w:rPr>
          <w:rFonts w:ascii="Times New Roman" w:hAnsi="Times New Roman"/>
          <w:sz w:val="24"/>
          <w:szCs w:val="24"/>
        </w:rPr>
        <w:t xml:space="preserve"> at 4 °C for 15 min</w:t>
      </w:r>
      <w:r>
        <w:rPr>
          <w:rFonts w:ascii="Times New Roman" w:hAnsi="Times New Roman" w:hint="eastAsia"/>
          <w:sz w:val="24"/>
          <w:szCs w:val="24"/>
        </w:rPr>
        <w:t xml:space="preserve"> followed by </w:t>
      </w:r>
      <w:r>
        <w:rPr>
          <w:rFonts w:ascii="Times New Roman" w:hAnsi="Times New Roman"/>
          <w:sz w:val="24"/>
          <w:szCs w:val="24"/>
        </w:rPr>
        <w:t>concentration</w:t>
      </w:r>
      <w:r>
        <w:rPr>
          <w:rFonts w:ascii="Times New Roman" w:hAnsi="Times New Roman" w:hint="eastAsia"/>
          <w:sz w:val="24"/>
          <w:szCs w:val="24"/>
        </w:rPr>
        <w:t xml:space="preserve"> determination using</w:t>
      </w:r>
      <w:r w:rsidRPr="00CF6374">
        <w:rPr>
          <w:rFonts w:ascii="Times New Roman" w:hAnsi="Times New Roman"/>
          <w:sz w:val="24"/>
          <w:szCs w:val="24"/>
        </w:rPr>
        <w:t xml:space="preserve"> Bradford assay. Then, 50 </w:t>
      </w:r>
      <w:proofErr w:type="spellStart"/>
      <w:r w:rsidRPr="00CF6374">
        <w:rPr>
          <w:rFonts w:ascii="Times New Roman" w:hAnsi="Times New Roman"/>
          <w:sz w:val="24"/>
          <w:szCs w:val="24"/>
        </w:rPr>
        <w:t>μl</w:t>
      </w:r>
      <w:proofErr w:type="spellEnd"/>
      <w:r w:rsidRPr="00CF6374">
        <w:rPr>
          <w:rFonts w:ascii="Times New Roman" w:hAnsi="Times New Roman"/>
          <w:sz w:val="24"/>
          <w:szCs w:val="24"/>
        </w:rPr>
        <w:t xml:space="preserve"> of sample was mixed with 20 </w:t>
      </w:r>
      <w:proofErr w:type="spellStart"/>
      <w:r w:rsidRPr="00CF6374">
        <w:rPr>
          <w:rFonts w:ascii="Times New Roman" w:hAnsi="Times New Roman"/>
          <w:sz w:val="24"/>
          <w:szCs w:val="24"/>
        </w:rPr>
        <w:t>μl</w:t>
      </w:r>
      <w:proofErr w:type="spellEnd"/>
      <w:r w:rsidRPr="00CF6374">
        <w:rPr>
          <w:rFonts w:ascii="Times New Roman" w:hAnsi="Times New Roman"/>
          <w:sz w:val="24"/>
          <w:szCs w:val="24"/>
        </w:rPr>
        <w:t xml:space="preserve"> of 8.1% </w:t>
      </w:r>
      <w:proofErr w:type="spellStart"/>
      <w:r w:rsidRPr="00CF6374">
        <w:rPr>
          <w:rFonts w:ascii="Times New Roman" w:hAnsi="Times New Roman"/>
          <w:sz w:val="24"/>
          <w:szCs w:val="24"/>
        </w:rPr>
        <w:t>SDS</w:t>
      </w:r>
      <w:proofErr w:type="spellEnd"/>
      <w:r w:rsidRPr="00CF6374">
        <w:rPr>
          <w:rFonts w:ascii="Times New Roman" w:hAnsi="Times New Roman"/>
          <w:sz w:val="24"/>
          <w:szCs w:val="24"/>
        </w:rPr>
        <w:t xml:space="preserve">, 150 </w:t>
      </w:r>
      <w:proofErr w:type="spellStart"/>
      <w:r w:rsidRPr="00CF6374">
        <w:rPr>
          <w:rFonts w:ascii="Times New Roman" w:hAnsi="Times New Roman"/>
          <w:sz w:val="24"/>
          <w:szCs w:val="24"/>
        </w:rPr>
        <w:t>μl</w:t>
      </w:r>
      <w:proofErr w:type="spellEnd"/>
      <w:r w:rsidRPr="00CF6374">
        <w:rPr>
          <w:rFonts w:ascii="Times New Roman" w:hAnsi="Times New Roman"/>
          <w:sz w:val="24"/>
          <w:szCs w:val="24"/>
        </w:rPr>
        <w:t xml:space="preserve"> of 20% acetic acid, and 210 </w:t>
      </w:r>
      <w:proofErr w:type="spellStart"/>
      <w:r w:rsidRPr="00CF6374">
        <w:rPr>
          <w:rFonts w:ascii="Times New Roman" w:hAnsi="Times New Roman"/>
          <w:sz w:val="24"/>
          <w:szCs w:val="24"/>
        </w:rPr>
        <w:t>μl</w:t>
      </w:r>
      <w:proofErr w:type="spellEnd"/>
      <w:r w:rsidRPr="00CF6374">
        <w:rPr>
          <w:rFonts w:ascii="Times New Roman" w:hAnsi="Times New Roman"/>
          <w:sz w:val="24"/>
          <w:szCs w:val="24"/>
        </w:rPr>
        <w:t xml:space="preserve"> of 0.0571% </w:t>
      </w:r>
      <w:proofErr w:type="spellStart"/>
      <w:r w:rsidRPr="00CF6374">
        <w:rPr>
          <w:rFonts w:ascii="Times New Roman" w:hAnsi="Times New Roman"/>
          <w:sz w:val="24"/>
          <w:szCs w:val="24"/>
        </w:rPr>
        <w:t>TBA</w:t>
      </w:r>
      <w:proofErr w:type="spellEnd"/>
      <w:r w:rsidRPr="00CF6374">
        <w:rPr>
          <w:rFonts w:ascii="Times New Roman" w:hAnsi="Times New Roman"/>
          <w:sz w:val="24"/>
          <w:szCs w:val="24"/>
        </w:rPr>
        <w:t>, and incubated at 90 °C for 70 min</w:t>
      </w:r>
      <w:r>
        <w:rPr>
          <w:rFonts w:ascii="Times New Roman" w:hAnsi="Times New Roman" w:hint="eastAsia"/>
          <w:sz w:val="24"/>
          <w:szCs w:val="24"/>
        </w:rPr>
        <w:t>utes</w:t>
      </w:r>
      <w:r w:rsidRPr="00CF6374">
        <w:rPr>
          <w:rFonts w:ascii="Times New Roman" w:hAnsi="Times New Roman"/>
          <w:sz w:val="24"/>
          <w:szCs w:val="24"/>
        </w:rPr>
        <w:t>. Samples were centrifuged at 4,000 rpm for 15 min</w:t>
      </w:r>
      <w:r>
        <w:rPr>
          <w:rFonts w:ascii="Times New Roman" w:hAnsi="Times New Roman" w:hint="eastAsia"/>
          <w:sz w:val="24"/>
          <w:szCs w:val="24"/>
        </w:rPr>
        <w:t>utes</w:t>
      </w:r>
      <w:r w:rsidRPr="00CF6374">
        <w:rPr>
          <w:rFonts w:ascii="Times New Roman" w:hAnsi="Times New Roman"/>
          <w:sz w:val="24"/>
          <w:szCs w:val="24"/>
        </w:rPr>
        <w:t xml:space="preserve"> at 4 °C, harvested, transferred to 96-well plates, and optical density </w:t>
      </w:r>
      <w:r w:rsidRPr="00CF6374">
        <w:rPr>
          <w:rFonts w:ascii="Times New Roman" w:hAnsi="Times New Roman" w:hint="eastAsia"/>
          <w:sz w:val="24"/>
          <w:szCs w:val="24"/>
        </w:rPr>
        <w:t xml:space="preserve">was read </w:t>
      </w:r>
      <w:r w:rsidRPr="00CF6374">
        <w:rPr>
          <w:rFonts w:ascii="Times New Roman" w:hAnsi="Times New Roman"/>
          <w:sz w:val="24"/>
          <w:szCs w:val="24"/>
        </w:rPr>
        <w:t>at 540 nm</w:t>
      </w:r>
      <w:r w:rsidRPr="00CF6374">
        <w:rPr>
          <w:rFonts w:ascii="Times New Roman" w:hAnsi="Times New Roman" w:hint="eastAsia"/>
          <w:sz w:val="24"/>
          <w:szCs w:val="24"/>
        </w:rPr>
        <w:t xml:space="preserve">. </w:t>
      </w:r>
      <w:r w:rsidRPr="00CF6374">
        <w:rPr>
          <w:rFonts w:ascii="Times New Roman" w:hAnsi="Times New Roman"/>
          <w:sz w:val="24"/>
          <w:szCs w:val="24"/>
        </w:rPr>
        <w:t xml:space="preserve">Data are expressed as </w:t>
      </w:r>
      <w:proofErr w:type="spellStart"/>
      <w:r w:rsidRPr="00CF6374">
        <w:rPr>
          <w:rFonts w:ascii="Times New Roman" w:hAnsi="Times New Roman"/>
          <w:sz w:val="24"/>
          <w:szCs w:val="24"/>
        </w:rPr>
        <w:t>nmol</w:t>
      </w:r>
      <w:proofErr w:type="spellEnd"/>
      <w:r w:rsidRPr="00CF6374">
        <w:rPr>
          <w:rFonts w:ascii="Times New Roman" w:hAnsi="Times New Roman"/>
          <w:sz w:val="24"/>
          <w:szCs w:val="24"/>
        </w:rPr>
        <w:t>/mg protein.</w:t>
      </w:r>
    </w:p>
    <w:p w:rsidR="00B514DB" w:rsidRPr="00C91BD0" w:rsidRDefault="00B514DB" w:rsidP="000D192F">
      <w:pPr>
        <w:autoSpaceDE w:val="0"/>
        <w:autoSpaceDN w:val="0"/>
        <w:adjustRightInd w:val="0"/>
        <w:spacing w:beforeLines="50" w:before="156" w:line="360" w:lineRule="auto"/>
        <w:jc w:val="both"/>
        <w:rPr>
          <w:rFonts w:ascii="Times New Roman" w:hAnsi="Times New Roman"/>
          <w:b/>
          <w:bCs/>
          <w:i/>
          <w:iCs/>
          <w:kern w:val="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 xml:space="preserve">Intracellular </w:t>
      </w:r>
      <w:proofErr w:type="spellStart"/>
      <w:r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>ROS</w:t>
      </w:r>
      <w:proofErr w:type="spellEnd"/>
      <w:r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 xml:space="preserve"> measurement</w:t>
      </w:r>
    </w:p>
    <w:p w:rsidR="00B514DB" w:rsidRDefault="00B514DB" w:rsidP="000D192F">
      <w:pPr>
        <w:spacing w:line="360" w:lineRule="auto"/>
        <w:ind w:firstLineChars="200" w:firstLine="480"/>
        <w:jc w:val="both"/>
        <w:rPr>
          <w:rFonts w:ascii="Times New Roman" w:hAnsi="Times New Roman"/>
          <w:sz w:val="24"/>
          <w:szCs w:val="24"/>
        </w:rPr>
      </w:pPr>
      <w:r w:rsidRPr="00C91BD0">
        <w:rPr>
          <w:rFonts w:ascii="Times New Roman" w:hAnsi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hint="eastAsia"/>
          <w:sz w:val="24"/>
          <w:szCs w:val="24"/>
        </w:rPr>
        <w:t>ROS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production</w:t>
      </w:r>
      <w:r w:rsidRPr="00C91BD0">
        <w:rPr>
          <w:rFonts w:ascii="Times New Roman" w:hAnsi="Times New Roman"/>
          <w:sz w:val="24"/>
          <w:szCs w:val="24"/>
        </w:rPr>
        <w:t xml:space="preserve"> was measured by using the </w:t>
      </w:r>
      <w:proofErr w:type="spellStart"/>
      <w:r w:rsidRPr="00C91BD0">
        <w:rPr>
          <w:rFonts w:ascii="Times New Roman" w:hAnsi="Times New Roman"/>
          <w:sz w:val="24"/>
          <w:szCs w:val="24"/>
        </w:rPr>
        <w:t>ROS</w:t>
      </w:r>
      <w:proofErr w:type="spellEnd"/>
      <w:r w:rsidRPr="00C91BD0">
        <w:rPr>
          <w:rFonts w:ascii="Times New Roman" w:hAnsi="Times New Roman"/>
          <w:sz w:val="24"/>
          <w:szCs w:val="24"/>
        </w:rPr>
        <w:t>-sensitive dye, 2,7-</w:t>
      </w:r>
      <w:proofErr w:type="spellStart"/>
      <w:r w:rsidRPr="00C91BD0">
        <w:rPr>
          <w:rFonts w:ascii="Times New Roman" w:hAnsi="Times New Roman"/>
          <w:sz w:val="24"/>
          <w:szCs w:val="24"/>
        </w:rPr>
        <w:t>dichlorodihydro</w:t>
      </w:r>
      <w:proofErr w:type="spellEnd"/>
      <w:r w:rsidRPr="00C91BD0">
        <w:rPr>
          <w:rFonts w:ascii="Times New Roman" w:hAnsi="Times New Roman"/>
          <w:sz w:val="24"/>
          <w:szCs w:val="24"/>
        </w:rPr>
        <w:t xml:space="preserve">-fluorescein </w:t>
      </w:r>
      <w:proofErr w:type="spellStart"/>
      <w:r w:rsidRPr="00C91BD0">
        <w:rPr>
          <w:rFonts w:ascii="Times New Roman" w:hAnsi="Times New Roman"/>
          <w:sz w:val="24"/>
          <w:szCs w:val="24"/>
        </w:rPr>
        <w:t>diacetate</w:t>
      </w:r>
      <w:proofErr w:type="spellEnd"/>
      <w:r w:rsidRPr="00C91BD0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C91BD0">
        <w:rPr>
          <w:rFonts w:ascii="Times New Roman" w:hAnsi="Times New Roman"/>
          <w:sz w:val="24"/>
          <w:szCs w:val="24"/>
        </w:rPr>
        <w:t>DCF</w:t>
      </w:r>
      <w:proofErr w:type="spellEnd"/>
      <w:r w:rsidRPr="00C91BD0">
        <w:rPr>
          <w:rFonts w:ascii="Times New Roman" w:hAnsi="Times New Roman"/>
          <w:sz w:val="24"/>
          <w:szCs w:val="24"/>
        </w:rPr>
        <w:t>-DA, Invitrogen), as an indicator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hyperlink w:anchor="_ENREF_9" w:tooltip="Shen, 2009 #6263" w:history="1">
        <w:r w:rsidR="006877A0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PEVuZE5vdGU+PENpdGU+PEF1dGhvcj5TaGVuPC9BdXRob3I+PFllYXI+MjAwOTwvWWVhcj48UmVj
TnVtPjYyNjM8L1JlY051bT48RGlzcGxheVRleHQ+PHN0eWxlIGZhY2U9InN1cGVyc2NyaXB0Ij45
PC9zdHlsZT48L0Rpc3BsYXlUZXh0PjxyZWNvcmQ+PHJlYy1udW1iZXI+NjI2MzwvcmVjLW51bWJl
cj48Zm9yZWlnbi1rZXlzPjxrZXkgYXBwPSJFTiIgZGItaWQ9InZkdjk1eGV6cXc1djJzZTJkcGJ4
d3N2bXQyZjJmNXRzMDkwYSI+NjI2Mzwva2V5PjwvZm9yZWlnbi1rZXlzPjxyZWYtdHlwZSBuYW1l
PSJKb3VybmFsIEFydGljbGUiPjE3PC9yZWYtdHlwZT48Y29udHJpYnV0b3JzPjxhdXRob3JzPjxh
dXRob3I+U2hlbiwgRS48L2F1dGhvcj48YXV0aG9yPkxpLCBZLjwvYXV0aG9yPjxhdXRob3I+TGks
IFkuPC9hdXRob3I+PGF1dGhvcj5TaGFuLCBMLjwvYXV0aG9yPjxhdXRob3I+Wmh1LCBILjwvYXV0
aG9yPjxhdXRob3I+RmVuZywgUS48L2F1dGhvcj48YXV0aG9yPkFybm9sZCwgSi4gTS48L2F1dGhv
cj48YXV0aG9yPlBlbmcsIFQuPC9hdXRob3I+PC9hdXRob3JzPjwvY29udHJpYnV0b3JzPjxhdXRo
LWFkZHJlc3M+Q3JpdGljYWwgSWxsbmVzcyBSZXNlYXJjaCwgTGF3c29uIEhlYWx0aCBSZXNlYXJj
aCBJbnN0aXR1dGUsIFVuaXZlcnNpdHkgb2YgV2VzdGVybiBPbnRhcmlvLCBPbnRhcmlvLCBDYW5h
ZGEuPC9hdXRoLWFkZHJlc3M+PHRpdGxlcz48dGl0bGU+UmFjMSBpcyByZXF1aXJlZCBmb3IgY2Fy
ZGlvbXlvY3l0ZSBhcG9wdG9zaXMgZHVyaW5nIGh5cGVyZ2x5Y2VtaWE8L3RpdGxlPjxzZWNvbmRh
cnktdGl0bGU+RGlhYmV0ZXM8L3NlY29uZGFyeS10aXRsZT48YWx0LXRpdGxlPkRpYWJldGVzPC9h
bHQtdGl0bGU+PC90aXRsZXM+PHBlcmlvZGljYWw+PGZ1bGwtdGl0bGU+RGlhYmV0ZXM8L2Z1bGwt
dGl0bGU+PGFiYnItMT5EaWFiZXRlczwvYWJici0xPjwvcGVyaW9kaWNhbD48YWx0LXBlcmlvZGlj
YWw+PGZ1bGwtdGl0bGU+RGlhYmV0ZXM8L2Z1bGwtdGl0bGU+PGFiYnItMT5EaWFiZXRlczwvYWJi
ci0xPjwvYWx0LXBlcmlvZGljYWw+PHBhZ2VzPjIzODYtOTU8L3BhZ2VzPjx2b2x1bWU+NTg8L3Zv
bHVtZT48bnVtYmVyPjEwPC9udW1iZXI+PGtleXdvcmRzPjxrZXl3b3JkPkFuaW1hbHM8L2tleXdv
cmQ+PGtleXdvcmQ+QXBvcHRvc2lzPC9rZXl3b3JkPjxrZXl3b3JkPkRpYWJldGVzIE1lbGxpdHVz
LCBFeHBlcmltZW50YWwvKm1ldGFib2xpc208L2tleXdvcmQ+PGtleXdvcmQ+RGlhYmV0ZXMgTWVs
bGl0dXMsIFR5cGUgMi9tZXRhYm9saXNtPC9rZXl3b3JkPjxrZXl3b3JkPkhlYXJ0L3BoeXNpb3Bh
dGhvbG9neTwva2V5d29yZD48a2V5d29yZD5IeXBlcmdseWNlbWlhLyptZXRhYm9saXNtPC9rZXl3
b3JkPjxrZXl3b3JkPk1hbGU8L2tleXdvcmQ+PGtleXdvcmQ+TWVtYnJhbmUgR2x5Y29wcm90ZWlu
cy9kZWZpY2llbmN5L2dlbmV0aWNzPC9rZXl3b3JkPjxrZXl3b3JkPk1pY2U8L2tleXdvcmQ+PGtl
eXdvcmQ+TWljZSwgS25vY2tvdXQ8L2tleXdvcmQ+PGtleXdvcmQ+TWl0b2Nob25kcmlhLCBIZWFy
dC9tZXRhYm9saXNtPC9rZXl3b3JkPjxrZXl3b3JkPk15b2N5dGVzLCBDYXJkaWFjLyptZXRhYm9s
aXNtL3BhdGhvbG9neTwva2V5d29yZD48a2V5d29yZD5OQURQSCBPeGlkYXNlL2RlZmljaWVuY3kv
Z2VuZXRpY3MvbWV0YWJvbGlzbTwva2V5d29yZD48a2V5d29yZD5STkEsIFNtYWxsIEludGVyZmVy
aW5nL2dlbmV0aWNzPC9rZXl3b3JkPjxrZXl3b3JkPlJhdHM8L2tleXdvcmQ+PGtleXdvcmQ+UmF0
cywgU3ByYWd1ZS1EYXdsZXk8L2tleXdvcmQ+PGtleXdvcmQ+UmVhY3RpdmUgT3h5Z2VuIFNwZWNp
ZXMvKm1ldGFib2xpc208L2tleXdvcmQ+PGtleXdvcmQ+VXAtUmVndWxhdGlvbjwva2V5d29yZD48
a2V5d29yZD5yYWMxIEdUUC1CaW5kaW5nIFByb3RlaW4vZGVmaWNpZW5jeS9nZW5ldGljcy8qbWV0
YWJvbGlzbTwva2V5d29yZD48L2tleXdvcmRzPjxkYXRlcz48eWVhcj4yMDA5PC95ZWFyPjxwdWIt
ZGF0ZXM+PGRhdGU+T2N0PC9kYXRlPjwvcHViLWRhdGVzPjwvZGF0ZXM+PGlzYm4+MTkzOS0zMjdY
IChFbGVjdHJvbmljKSYjeEQ7MDAxMi0xNzk3IChMaW5raW5nKTwvaXNibj48YWNjZXNzaW9uLW51
bT4xOTU5MjYyMTwvYWNjZXNzaW9uLW51bT48dXJscz48cmVsYXRlZC11cmxzPjx1cmw+aHR0cDov
L3d3dy5uY2JpLm5sbS5uaWguZ292L3B1Ym1lZC8xOTU5MjYyMTwvdXJsPjwvcmVsYXRlZC11cmxz
PjwvdXJscz48Y3VzdG9tMj4yNzUwMjM0PC9jdXN0b20yPjxlbGVjdHJvbmljLXJlc291cmNlLW51
bT4xMC4yMzM3L2RiMDgtMDYxNzwvZWxlY3Ryb25pYy1yZXNvdXJjZS1udW0+PC9yZWNvcmQ+PC9D
aXRlPjwvRW5kTm90ZT4A
</w:fldData>
          </w:fldChar>
        </w:r>
        <w:r w:rsidR="006877A0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6877A0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PEVuZE5vdGU+PENpdGU+PEF1dGhvcj5TaGVuPC9BdXRob3I+PFllYXI+MjAwOTwvWWVhcj48UmVj
TnVtPjYyNjM8L1JlY051bT48RGlzcGxheVRleHQ+PHN0eWxlIGZhY2U9InN1cGVyc2NyaXB0Ij45
PC9zdHlsZT48L0Rpc3BsYXlUZXh0PjxyZWNvcmQ+PHJlYy1udW1iZXI+NjI2MzwvcmVjLW51bWJl
cj48Zm9yZWlnbi1rZXlzPjxrZXkgYXBwPSJFTiIgZGItaWQ9InZkdjk1eGV6cXc1djJzZTJkcGJ4
d3N2bXQyZjJmNXRzMDkwYSI+NjI2Mzwva2V5PjwvZm9yZWlnbi1rZXlzPjxyZWYtdHlwZSBuYW1l
PSJKb3VybmFsIEFydGljbGUiPjE3PC9yZWYtdHlwZT48Y29udHJpYnV0b3JzPjxhdXRob3JzPjxh
dXRob3I+U2hlbiwgRS48L2F1dGhvcj48YXV0aG9yPkxpLCBZLjwvYXV0aG9yPjxhdXRob3I+TGks
IFkuPC9hdXRob3I+PGF1dGhvcj5TaGFuLCBMLjwvYXV0aG9yPjxhdXRob3I+Wmh1LCBILjwvYXV0
aG9yPjxhdXRob3I+RmVuZywgUS48L2F1dGhvcj48YXV0aG9yPkFybm9sZCwgSi4gTS48L2F1dGhv
cj48YXV0aG9yPlBlbmcsIFQuPC9hdXRob3I+PC9hdXRob3JzPjwvY29udHJpYnV0b3JzPjxhdXRo
LWFkZHJlc3M+Q3JpdGljYWwgSWxsbmVzcyBSZXNlYXJjaCwgTGF3c29uIEhlYWx0aCBSZXNlYXJj
aCBJbnN0aXR1dGUsIFVuaXZlcnNpdHkgb2YgV2VzdGVybiBPbnRhcmlvLCBPbnRhcmlvLCBDYW5h
ZGEuPC9hdXRoLWFkZHJlc3M+PHRpdGxlcz48dGl0bGU+UmFjMSBpcyByZXF1aXJlZCBmb3IgY2Fy
ZGlvbXlvY3l0ZSBhcG9wdG9zaXMgZHVyaW5nIGh5cGVyZ2x5Y2VtaWE8L3RpdGxlPjxzZWNvbmRh
cnktdGl0bGU+RGlhYmV0ZXM8L3NlY29uZGFyeS10aXRsZT48YWx0LXRpdGxlPkRpYWJldGVzPC9h
bHQtdGl0bGU+PC90aXRsZXM+PHBlcmlvZGljYWw+PGZ1bGwtdGl0bGU+RGlhYmV0ZXM8L2Z1bGwt
dGl0bGU+PGFiYnItMT5EaWFiZXRlczwvYWJici0xPjwvcGVyaW9kaWNhbD48YWx0LXBlcmlvZGlj
YWw+PGZ1bGwtdGl0bGU+RGlhYmV0ZXM8L2Z1bGwtdGl0bGU+PGFiYnItMT5EaWFiZXRlczwvYWJi
ci0xPjwvYWx0LXBlcmlvZGljYWw+PHBhZ2VzPjIzODYtOTU8L3BhZ2VzPjx2b2x1bWU+NTg8L3Zv
bHVtZT48bnVtYmVyPjEwPC9udW1iZXI+PGtleXdvcmRzPjxrZXl3b3JkPkFuaW1hbHM8L2tleXdv
cmQ+PGtleXdvcmQ+QXBvcHRvc2lzPC9rZXl3b3JkPjxrZXl3b3JkPkRpYWJldGVzIE1lbGxpdHVz
LCBFeHBlcmltZW50YWwvKm1ldGFib2xpc208L2tleXdvcmQ+PGtleXdvcmQ+RGlhYmV0ZXMgTWVs
bGl0dXMsIFR5cGUgMi9tZXRhYm9saXNtPC9rZXl3b3JkPjxrZXl3b3JkPkhlYXJ0L3BoeXNpb3Bh
dGhvbG9neTwva2V5d29yZD48a2V5d29yZD5IeXBlcmdseWNlbWlhLyptZXRhYm9saXNtPC9rZXl3
b3JkPjxrZXl3b3JkPk1hbGU8L2tleXdvcmQ+PGtleXdvcmQ+TWVtYnJhbmUgR2x5Y29wcm90ZWlu
cy9kZWZpY2llbmN5L2dlbmV0aWNzPC9rZXl3b3JkPjxrZXl3b3JkPk1pY2U8L2tleXdvcmQ+PGtl
eXdvcmQ+TWljZSwgS25vY2tvdXQ8L2tleXdvcmQ+PGtleXdvcmQ+TWl0b2Nob25kcmlhLCBIZWFy
dC9tZXRhYm9saXNtPC9rZXl3b3JkPjxrZXl3b3JkPk15b2N5dGVzLCBDYXJkaWFjLyptZXRhYm9s
aXNtL3BhdGhvbG9neTwva2V5d29yZD48a2V5d29yZD5OQURQSCBPeGlkYXNlL2RlZmljaWVuY3kv
Z2VuZXRpY3MvbWV0YWJvbGlzbTwva2V5d29yZD48a2V5d29yZD5STkEsIFNtYWxsIEludGVyZmVy
aW5nL2dlbmV0aWNzPC9rZXl3b3JkPjxrZXl3b3JkPlJhdHM8L2tleXdvcmQ+PGtleXdvcmQ+UmF0
cywgU3ByYWd1ZS1EYXdsZXk8L2tleXdvcmQ+PGtleXdvcmQ+UmVhY3RpdmUgT3h5Z2VuIFNwZWNp
ZXMvKm1ldGFib2xpc208L2tleXdvcmQ+PGtleXdvcmQ+VXAtUmVndWxhdGlvbjwva2V5d29yZD48
a2V5d29yZD5yYWMxIEdUUC1CaW5kaW5nIFByb3RlaW4vZGVmaWNpZW5jeS9nZW5ldGljcy8qbWV0
YWJvbGlzbTwva2V5d29yZD48L2tleXdvcmRzPjxkYXRlcz48eWVhcj4yMDA5PC95ZWFyPjxwdWIt
ZGF0ZXM+PGRhdGU+T2N0PC9kYXRlPjwvcHViLWRhdGVzPjwvZGF0ZXM+PGlzYm4+MTkzOS0zMjdY
IChFbGVjdHJvbmljKSYjeEQ7MDAxMi0xNzk3IChMaW5raW5nKTwvaXNibj48YWNjZXNzaW9uLW51
bT4xOTU5MjYyMTwvYWNjZXNzaW9uLW51bT48dXJscz48cmVsYXRlZC11cmxzPjx1cmw+aHR0cDov
L3d3dy5uY2JpLm5sbS5uaWguZ292L3B1Ym1lZC8xOTU5MjYyMTwvdXJsPjwvcmVsYXRlZC11cmxz
PjwvdXJscz48Y3VzdG9tMj4yNzUwMjM0PC9jdXN0b20yPjxlbGVjdHJvbmljLXJlc291cmNlLW51
bT4xMC4yMzM3L2RiMDgtMDYxNzwvZWxlY3Ryb25pYy1yZXNvdXJjZS1udW0+PC9yZWNvcmQ+PC9D
aXRlPjwvRW5kTm90ZT4A
</w:fldData>
          </w:fldChar>
        </w:r>
        <w:r w:rsidR="006877A0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6877A0">
          <w:rPr>
            <w:rFonts w:ascii="Times New Roman" w:hAnsi="Times New Roman"/>
            <w:sz w:val="24"/>
            <w:szCs w:val="24"/>
          </w:rPr>
        </w:r>
        <w:r w:rsidR="006877A0">
          <w:rPr>
            <w:rFonts w:ascii="Times New Roman" w:hAnsi="Times New Roman"/>
            <w:sz w:val="24"/>
            <w:szCs w:val="24"/>
          </w:rPr>
          <w:fldChar w:fldCharType="end"/>
        </w:r>
        <w:r w:rsidR="006877A0">
          <w:rPr>
            <w:rFonts w:ascii="Times New Roman" w:hAnsi="Times New Roman"/>
            <w:sz w:val="24"/>
            <w:szCs w:val="24"/>
          </w:rPr>
          <w:fldChar w:fldCharType="separate"/>
        </w:r>
        <w:r w:rsidR="006877A0" w:rsidRPr="006877A0">
          <w:rPr>
            <w:rFonts w:ascii="Times New Roman" w:hAnsi="Times New Roman"/>
            <w:noProof/>
            <w:sz w:val="24"/>
            <w:szCs w:val="24"/>
            <w:vertAlign w:val="superscript"/>
          </w:rPr>
          <w:t>9</w:t>
        </w:r>
        <w:r w:rsidR="006877A0">
          <w:rPr>
            <w:rFonts w:ascii="Times New Roman" w:hAnsi="Times New Roman"/>
            <w:sz w:val="24"/>
            <w:szCs w:val="24"/>
          </w:rPr>
          <w:fldChar w:fldCharType="end"/>
        </w:r>
      </w:hyperlink>
      <w:r w:rsidRPr="00C91BD0">
        <w:rPr>
          <w:rFonts w:ascii="Times New Roman" w:hAnsi="Times New Roman"/>
          <w:sz w:val="24"/>
          <w:szCs w:val="24"/>
        </w:rPr>
        <w:t xml:space="preserve">. Samples (50 </w:t>
      </w:r>
      <w:proofErr w:type="spellStart"/>
      <w:r w:rsidRPr="00C91BD0">
        <w:rPr>
          <w:rFonts w:ascii="Times New Roman" w:hAnsi="Times New Roman"/>
          <w:sz w:val="24"/>
          <w:szCs w:val="24"/>
        </w:rPr>
        <w:t>μg</w:t>
      </w:r>
      <w:proofErr w:type="spellEnd"/>
      <w:r w:rsidRPr="00C91BD0">
        <w:rPr>
          <w:rFonts w:ascii="Times New Roman" w:hAnsi="Times New Roman"/>
          <w:sz w:val="24"/>
          <w:szCs w:val="24"/>
        </w:rPr>
        <w:t xml:space="preserve"> proteins) </w:t>
      </w:r>
      <w:r>
        <w:rPr>
          <w:rFonts w:ascii="Times New Roman" w:hAnsi="Times New Roman" w:hint="eastAsia"/>
          <w:sz w:val="24"/>
          <w:szCs w:val="24"/>
        </w:rPr>
        <w:t xml:space="preserve">of hearts tissue </w:t>
      </w:r>
      <w:r w:rsidRPr="00C91BD0">
        <w:rPr>
          <w:rFonts w:ascii="Times New Roman" w:hAnsi="Times New Roman"/>
          <w:sz w:val="24"/>
          <w:szCs w:val="24"/>
        </w:rPr>
        <w:t xml:space="preserve">were incubated with 10 </w:t>
      </w:r>
      <w:proofErr w:type="spellStart"/>
      <w:r w:rsidRPr="00C91BD0">
        <w:rPr>
          <w:rFonts w:ascii="Times New Roman" w:hAnsi="Times New Roman"/>
          <w:sz w:val="24"/>
          <w:szCs w:val="24"/>
        </w:rPr>
        <w:t>μl</w:t>
      </w:r>
      <w:proofErr w:type="spellEnd"/>
      <w:r w:rsidRPr="00C91BD0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C91BD0">
        <w:rPr>
          <w:rFonts w:ascii="Times New Roman" w:hAnsi="Times New Roman"/>
          <w:sz w:val="24"/>
          <w:szCs w:val="24"/>
        </w:rPr>
        <w:t>DCF</w:t>
      </w:r>
      <w:proofErr w:type="spellEnd"/>
      <w:r w:rsidRPr="00C91BD0">
        <w:rPr>
          <w:rFonts w:ascii="Times New Roman" w:hAnsi="Times New Roman"/>
          <w:sz w:val="24"/>
          <w:szCs w:val="24"/>
        </w:rPr>
        <w:t xml:space="preserve">-DA (10 </w:t>
      </w:r>
      <w:proofErr w:type="spellStart"/>
      <w:r w:rsidRPr="00C91BD0">
        <w:rPr>
          <w:rFonts w:ascii="Times New Roman" w:hAnsi="Times New Roman"/>
          <w:sz w:val="24"/>
          <w:szCs w:val="24"/>
        </w:rPr>
        <w:t>μmol</w:t>
      </w:r>
      <w:proofErr w:type="spellEnd"/>
      <w:r w:rsidRPr="00C91BD0">
        <w:rPr>
          <w:rFonts w:ascii="Times New Roman" w:hAnsi="Times New Roman"/>
          <w:sz w:val="24"/>
          <w:szCs w:val="24"/>
        </w:rPr>
        <w:t xml:space="preserve">/l) for 3 h at </w:t>
      </w:r>
      <w:proofErr w:type="spellStart"/>
      <w:r w:rsidRPr="00C91BD0">
        <w:rPr>
          <w:rFonts w:ascii="Times New Roman" w:hAnsi="Times New Roman"/>
          <w:sz w:val="24"/>
          <w:szCs w:val="24"/>
        </w:rPr>
        <w:t>37°C</w:t>
      </w:r>
      <w:proofErr w:type="spellEnd"/>
      <w:r w:rsidRPr="00C91BD0">
        <w:rPr>
          <w:rFonts w:ascii="Times New Roman" w:hAnsi="Times New Roman"/>
          <w:sz w:val="24"/>
          <w:szCs w:val="24"/>
        </w:rPr>
        <w:t xml:space="preserve">. The fluorescent product formed was quantified by </w:t>
      </w:r>
      <w:proofErr w:type="spellStart"/>
      <w:r w:rsidRPr="00C91BD0">
        <w:rPr>
          <w:rFonts w:ascii="Times New Roman" w:hAnsi="Times New Roman"/>
          <w:sz w:val="24"/>
          <w:szCs w:val="24"/>
        </w:rPr>
        <w:t>spectrofluorometer</w:t>
      </w:r>
      <w:proofErr w:type="spellEnd"/>
      <w:r w:rsidRPr="00C91BD0">
        <w:rPr>
          <w:rFonts w:ascii="Times New Roman" w:hAnsi="Times New Roman"/>
          <w:sz w:val="24"/>
          <w:szCs w:val="24"/>
        </w:rPr>
        <w:t xml:space="preserve"> at the 485/525 nm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hyperlink w:anchor="_ENREF_10" w:tooltip="Tanajak, 2016 #6325" w:history="1">
        <w:r w:rsidR="006877A0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PEVuZE5vdGU+PENpdGU+PEF1dGhvcj5UYW5hamFrPC9BdXRob3I+PFllYXI+MjAxNjwvWWVhcj48
UmVjTnVtPjYzMjU8L1JlY051bT48RGlzcGxheVRleHQ+PHN0eWxlIGZhY2U9InN1cGVyc2NyaXB0
Ij4xMDwvc3R5bGU+PC9EaXNwbGF5VGV4dD48cmVjb3JkPjxyZWMtbnVtYmVyPjYzMjU8L3JlYy1u
dW1iZXI+PGZvcmVpZ24ta2V5cz48a2V5IGFwcD0iRU4iIGRiLWlkPSJ2ZHY5NXhlenF3NXYyc2Uy
ZHBieHdzdm10MmYyZjV0czA5MGEiPjYzMjU8L2tleT48L2ZvcmVpZ24ta2V5cz48cmVmLXR5cGUg
bmFtZT0iSm91cm5hbCBBcnRpY2xlIj4xNzwvcmVmLXR5cGU+PGNvbnRyaWJ1dG9ycz48YXV0aG9y
cz48YXV0aG9yPlRhbmFqYWssIFAuPC9hdXRob3I+PGF1dGhvcj5TYS1OZ3Vhbm1vbywgUC48L2F1
dGhvcj48YXV0aG9yPldhbmcsIFguPC9hdXRob3I+PGF1dGhvcj5MaWFuZywgRy48L2F1dGhvcj48
YXV0aG9yPkxpLCBYLjwvYXV0aG9yPjxhdXRob3I+SmlhbmcsIEMuPC9hdXRob3I+PGF1dGhvcj5D
aGF0dGlwYWtvcm4sIFMuIEMuPC9hdXRob3I+PGF1dGhvcj5DaGF0dGlwYWtvcm4sIE4uPC9hdXRo
b3I+PC9hdXRob3JzPjwvY29udHJpYnV0b3JzPjxhdXRoLWFkZHJlc3M+Q2FyZGlhYyBFbGVjdHJv
cGh5c2lvbG9neSBSZXNlYXJjaCBhbmQgVHJhaW5pbmcgQ2VudGVyLCBGYWN1bHR5IG9mIE1lZGlj
aW5lLCBDaGlhbmcgTWFpIFVuaXZlcnNpdHksIENoaWFuZyBNYWksIFRoYWlsYW5kLiYjeEQ7Q2Fy
ZGlhYyBFbGVjdHJvcGh5c2lvbG9neSBVbml0LCBEZXBhcnRtZW50IG9mIFBoeXNpb2xvZ3ksIEZh
Y3VsdHkgb2YgTWVkaWNpbmUsIENoaWFuZyBNYWkgVW5pdmVyc2l0eSwgQ2hpYW5nIE1haSwgVGhh
aWxhbmQuJiN4RDtDZW50ZXIgb2YgRXhjZWxsZW5jZSBpbiBDYXJkaWFjIEVsZWN0cm9waHlzaW9s
b2d5IFJlc2VhcmNoLCBDaGlhbmcgTWFpIFVuaXZlcnNpdHksIENoaWFuZyBNYWksIFRoYWlsYW5k
LiYjeEQ7U2Nob29sIG9mIFBoYXJtYWNldXRpY2FsIFNjaWVuY2VzLCBXZW56aG91IE1lZGljYWwg
VW5pdmVyc2l0eSwgVW5pdmVyc2l0eS1Ub3duLCBXZW56aG91LCBaaGVqaWFuZywgQ2hpbmEuJiN4
RDtEZXBhcnRtZW50IG9mIE9yYWwgQmlvbG9neSBhbmQgRGlhZ25vc3RpYyBTY2llbmNlcywgRmFj
dWx0eSBvZiBEZW50aXN0cnksIENoaWFuZyBNYWkgVW5pdmVyc2l0eSwgQ2hpYW5nIE1haSwgVGhh
aWxhbmQuPC9hdXRoLWFkZHJlc3M+PHRpdGxlcz48dGl0bGU+Rmlicm9ibGFzdCBncm93dGggZmFj
dG9yIDIxIChGR0YyMSkgdGhlcmFweSBhdHRlbnVhdGVzIGxlZnQgdmVudHJpY3VsYXIgZHlzZnVu
Y3Rpb24gYW5kIG1ldGFib2xpYyBkaXN0dXJiYW5jZSBieSBpbXByb3ZpbmcgRkdGMjEgc2Vuc2l0
aXZpdHksIGNhcmRpYWMgbWl0b2Nob25kcmlhbCByZWRveCBob21vZW9zdGFzaXMgYW5kIHN0cnVj
dHVyYWwgY2hhbmdlcyBpbiBwcmUtZGlhYmV0aWMgcmF0czwvdGl0bGU+PHNlY29uZGFyeS10aXRs
ZT5BY3RhIFBoeXNpb2wgKE94Zik8L3NlY29uZGFyeS10aXRsZT48YWx0LXRpdGxlPkFjdGEgcGh5
c2lvbG9naWNhPC9hbHQtdGl0bGU+PC90aXRsZXM+PHBlcmlvZGljYWw+PGZ1bGwtdGl0bGU+QWN0
YSBQaHlzaW9sIChPeGYpPC9mdWxsLXRpdGxlPjxhYmJyLTE+QWN0YSBwaHlzaW9sb2dpY2E8L2Fi
YnItMT48L3BlcmlvZGljYWw+PGFsdC1wZXJpb2RpY2FsPjxmdWxsLXRpdGxlPkFjdGEgUGh5c2lv
bCAoT3hmKTwvZnVsbC10aXRsZT48YWJici0xPkFjdGEgcGh5c2lvbG9naWNhPC9hYmJyLTE+PC9h
bHQtcGVyaW9kaWNhbD48cGFnZXM+Mjg3LTk5PC9wYWdlcz48dm9sdW1lPjIxNzwvdm9sdW1lPjxu
dW1iZXI+NDwvbnVtYmVyPjxkYXRlcz48eWVhcj4yMDE2PC95ZWFyPjxwdWItZGF0ZXM+PGRhdGU+
QXVnPC9kYXRlPjwvcHViLWRhdGVzPjwvZGF0ZXM+PGlzYm4+MTc0OC0xNzE2IChFbGVjdHJvbmlj
KSYjeEQ7MTc0OC0xNzA4IChMaW5raW5nKTwvaXNibj48YWNjZXNzaW9uLW51bT4yNzExOTYyMDwv
YWNjZXNzaW9uLW51bT48dXJscz48cmVsYXRlZC11cmxzPjx1cmw+aHR0cDovL3d3dy5uY2JpLm5s
bS5uaWguZ292L3B1Ym1lZC8yNzExOTYyMDwvdXJsPjwvcmVsYXRlZC11cmxzPjwvdXJscz48ZWxl
Y3Ryb25pYy1yZXNvdXJjZS1udW0+MTAuMTExMS9hcGhhLjEyNjk4PC9lbGVjdHJvbmljLXJlc291
cmNlLW51bT48L3JlY29yZD48L0NpdGU+PC9FbmROb3RlPn==
</w:fldData>
          </w:fldChar>
        </w:r>
        <w:r w:rsidR="006877A0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6877A0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PEVuZE5vdGU+PENpdGU+PEF1dGhvcj5UYW5hamFrPC9BdXRob3I+PFllYXI+MjAxNjwvWWVhcj48
UmVjTnVtPjYzMjU8L1JlY051bT48RGlzcGxheVRleHQ+PHN0eWxlIGZhY2U9InN1cGVyc2NyaXB0
Ij4xMDwvc3R5bGU+PC9EaXNwbGF5VGV4dD48cmVjb3JkPjxyZWMtbnVtYmVyPjYzMjU8L3JlYy1u
dW1iZXI+PGZvcmVpZ24ta2V5cz48a2V5IGFwcD0iRU4iIGRiLWlkPSJ2ZHY5NXhlenF3NXYyc2Uy
ZHBieHdzdm10MmYyZjV0czA5MGEiPjYzMjU8L2tleT48L2ZvcmVpZ24ta2V5cz48cmVmLXR5cGUg
bmFtZT0iSm91cm5hbCBBcnRpY2xlIj4xNzwvcmVmLXR5cGU+PGNvbnRyaWJ1dG9ycz48YXV0aG9y
cz48YXV0aG9yPlRhbmFqYWssIFAuPC9hdXRob3I+PGF1dGhvcj5TYS1OZ3Vhbm1vbywgUC48L2F1
dGhvcj48YXV0aG9yPldhbmcsIFguPC9hdXRob3I+PGF1dGhvcj5MaWFuZywgRy48L2F1dGhvcj48
YXV0aG9yPkxpLCBYLjwvYXV0aG9yPjxhdXRob3I+SmlhbmcsIEMuPC9hdXRob3I+PGF1dGhvcj5D
aGF0dGlwYWtvcm4sIFMuIEMuPC9hdXRob3I+PGF1dGhvcj5DaGF0dGlwYWtvcm4sIE4uPC9hdXRo
b3I+PC9hdXRob3JzPjwvY29udHJpYnV0b3JzPjxhdXRoLWFkZHJlc3M+Q2FyZGlhYyBFbGVjdHJv
cGh5c2lvbG9neSBSZXNlYXJjaCBhbmQgVHJhaW5pbmcgQ2VudGVyLCBGYWN1bHR5IG9mIE1lZGlj
aW5lLCBDaGlhbmcgTWFpIFVuaXZlcnNpdHksIENoaWFuZyBNYWksIFRoYWlsYW5kLiYjeEQ7Q2Fy
ZGlhYyBFbGVjdHJvcGh5c2lvbG9neSBVbml0LCBEZXBhcnRtZW50IG9mIFBoeXNpb2xvZ3ksIEZh
Y3VsdHkgb2YgTWVkaWNpbmUsIENoaWFuZyBNYWkgVW5pdmVyc2l0eSwgQ2hpYW5nIE1haSwgVGhh
aWxhbmQuJiN4RDtDZW50ZXIgb2YgRXhjZWxsZW5jZSBpbiBDYXJkaWFjIEVsZWN0cm9waHlzaW9s
b2d5IFJlc2VhcmNoLCBDaGlhbmcgTWFpIFVuaXZlcnNpdHksIENoaWFuZyBNYWksIFRoYWlsYW5k
LiYjeEQ7U2Nob29sIG9mIFBoYXJtYWNldXRpY2FsIFNjaWVuY2VzLCBXZW56aG91IE1lZGljYWwg
VW5pdmVyc2l0eSwgVW5pdmVyc2l0eS1Ub3duLCBXZW56aG91LCBaaGVqaWFuZywgQ2hpbmEuJiN4
RDtEZXBhcnRtZW50IG9mIE9yYWwgQmlvbG9neSBhbmQgRGlhZ25vc3RpYyBTY2llbmNlcywgRmFj
dWx0eSBvZiBEZW50aXN0cnksIENoaWFuZyBNYWkgVW5pdmVyc2l0eSwgQ2hpYW5nIE1haSwgVGhh
aWxhbmQuPC9hdXRoLWFkZHJlc3M+PHRpdGxlcz48dGl0bGU+Rmlicm9ibGFzdCBncm93dGggZmFj
dG9yIDIxIChGR0YyMSkgdGhlcmFweSBhdHRlbnVhdGVzIGxlZnQgdmVudHJpY3VsYXIgZHlzZnVu
Y3Rpb24gYW5kIG1ldGFib2xpYyBkaXN0dXJiYW5jZSBieSBpbXByb3ZpbmcgRkdGMjEgc2Vuc2l0
aXZpdHksIGNhcmRpYWMgbWl0b2Nob25kcmlhbCByZWRveCBob21vZW9zdGFzaXMgYW5kIHN0cnVj
dHVyYWwgY2hhbmdlcyBpbiBwcmUtZGlhYmV0aWMgcmF0czwvdGl0bGU+PHNlY29uZGFyeS10aXRs
ZT5BY3RhIFBoeXNpb2wgKE94Zik8L3NlY29uZGFyeS10aXRsZT48YWx0LXRpdGxlPkFjdGEgcGh5
c2lvbG9naWNhPC9hbHQtdGl0bGU+PC90aXRsZXM+PHBlcmlvZGljYWw+PGZ1bGwtdGl0bGU+QWN0
YSBQaHlzaW9sIChPeGYpPC9mdWxsLXRpdGxlPjxhYmJyLTE+QWN0YSBwaHlzaW9sb2dpY2E8L2Fi
YnItMT48L3BlcmlvZGljYWw+PGFsdC1wZXJpb2RpY2FsPjxmdWxsLXRpdGxlPkFjdGEgUGh5c2lv
bCAoT3hmKTwvZnVsbC10aXRsZT48YWJici0xPkFjdGEgcGh5c2lvbG9naWNhPC9hYmJyLTE+PC9h
bHQtcGVyaW9kaWNhbD48cGFnZXM+Mjg3LTk5PC9wYWdlcz48dm9sdW1lPjIxNzwvdm9sdW1lPjxu
dW1iZXI+NDwvbnVtYmVyPjxkYXRlcz48eWVhcj4yMDE2PC95ZWFyPjxwdWItZGF0ZXM+PGRhdGU+
QXVnPC9kYXRlPjwvcHViLWRhdGVzPjwvZGF0ZXM+PGlzYm4+MTc0OC0xNzE2IChFbGVjdHJvbmlj
KSYjeEQ7MTc0OC0xNzA4IChMaW5raW5nKTwvaXNibj48YWNjZXNzaW9uLW51bT4yNzExOTYyMDwv
YWNjZXNzaW9uLW51bT48dXJscz48cmVsYXRlZC11cmxzPjx1cmw+aHR0cDovL3d3dy5uY2JpLm5s
bS5uaWguZ292L3B1Ym1lZC8yNzExOTYyMDwvdXJsPjwvcmVsYXRlZC11cmxzPjwvdXJscz48ZWxl
Y3Ryb25pYy1yZXNvdXJjZS1udW0+MTAuMTExMS9hcGhhLjEyNjk4PC9lbGVjdHJvbmljLXJlc291
cmNlLW51bT48L3JlY29yZD48L0NpdGU+PC9FbmROb3RlPn==
</w:fldData>
          </w:fldChar>
        </w:r>
        <w:r w:rsidR="006877A0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6877A0">
          <w:rPr>
            <w:rFonts w:ascii="Times New Roman" w:hAnsi="Times New Roman"/>
            <w:sz w:val="24"/>
            <w:szCs w:val="24"/>
          </w:rPr>
        </w:r>
        <w:r w:rsidR="006877A0">
          <w:rPr>
            <w:rFonts w:ascii="Times New Roman" w:hAnsi="Times New Roman"/>
            <w:sz w:val="24"/>
            <w:szCs w:val="24"/>
          </w:rPr>
          <w:fldChar w:fldCharType="end"/>
        </w:r>
        <w:r w:rsidR="006877A0">
          <w:rPr>
            <w:rFonts w:ascii="Times New Roman" w:hAnsi="Times New Roman"/>
            <w:sz w:val="24"/>
            <w:szCs w:val="24"/>
          </w:rPr>
          <w:fldChar w:fldCharType="separate"/>
        </w:r>
        <w:r w:rsidR="006877A0" w:rsidRPr="006877A0">
          <w:rPr>
            <w:rFonts w:ascii="Times New Roman" w:hAnsi="Times New Roman"/>
            <w:noProof/>
            <w:sz w:val="24"/>
            <w:szCs w:val="24"/>
            <w:vertAlign w:val="superscript"/>
          </w:rPr>
          <w:t>10</w:t>
        </w:r>
        <w:r w:rsidR="006877A0">
          <w:rPr>
            <w:rFonts w:ascii="Times New Roman" w:hAnsi="Times New Roman"/>
            <w:sz w:val="24"/>
            <w:szCs w:val="24"/>
          </w:rPr>
          <w:fldChar w:fldCharType="end"/>
        </w:r>
      </w:hyperlink>
      <w:r w:rsidRPr="00C91BD0">
        <w:rPr>
          <w:rFonts w:ascii="Times New Roman" w:hAnsi="Times New Roman"/>
          <w:sz w:val="24"/>
          <w:szCs w:val="24"/>
        </w:rPr>
        <w:t xml:space="preserve">. </w:t>
      </w:r>
    </w:p>
    <w:p w:rsidR="00B514DB" w:rsidRPr="004C28DC" w:rsidRDefault="00B514DB" w:rsidP="000D192F">
      <w:pPr>
        <w:autoSpaceDE w:val="0"/>
        <w:autoSpaceDN w:val="0"/>
        <w:adjustRightInd w:val="0"/>
        <w:spacing w:beforeLines="50" w:before="156" w:line="360" w:lineRule="auto"/>
        <w:jc w:val="both"/>
        <w:rPr>
          <w:rFonts w:ascii="Times New Roman" w:hAnsi="Times New Roman"/>
          <w:b/>
          <w:bCs/>
          <w:i/>
          <w:iCs/>
          <w:kern w:val="0"/>
          <w:sz w:val="24"/>
          <w:szCs w:val="24"/>
        </w:rPr>
      </w:pPr>
      <w:r w:rsidRPr="004C28DC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 xml:space="preserve">RNA isolation and real-time quantitative polymerase chain reaction </w:t>
      </w:r>
      <w:r w:rsidRPr="004C28DC">
        <w:rPr>
          <w:rFonts w:ascii="Times New Roman" w:hAnsi="Times New Roman" w:hint="eastAsia"/>
          <w:b/>
          <w:bCs/>
          <w:i/>
          <w:iCs/>
          <w:kern w:val="0"/>
          <w:sz w:val="24"/>
          <w:szCs w:val="24"/>
        </w:rPr>
        <w:t>(</w:t>
      </w:r>
      <w:proofErr w:type="spellStart"/>
      <w:r w:rsidRPr="004C28DC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>PCR</w:t>
      </w:r>
      <w:proofErr w:type="spellEnd"/>
      <w:r w:rsidRPr="004C28DC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>)</w:t>
      </w:r>
    </w:p>
    <w:p w:rsidR="00B514DB" w:rsidRPr="008353AC" w:rsidRDefault="00B514DB" w:rsidP="000D192F">
      <w:pPr>
        <w:autoSpaceDE w:val="0"/>
        <w:autoSpaceDN w:val="0"/>
        <w:adjustRightInd w:val="0"/>
        <w:spacing w:line="360" w:lineRule="auto"/>
        <w:ind w:firstLine="420"/>
        <w:jc w:val="both"/>
        <w:rPr>
          <w:rFonts w:ascii="Times New Roman" w:hAnsi="Times New Roman"/>
          <w:kern w:val="0"/>
          <w:sz w:val="24"/>
          <w:szCs w:val="24"/>
        </w:rPr>
      </w:pPr>
      <w:r w:rsidRPr="008353AC">
        <w:rPr>
          <w:rFonts w:ascii="Times New Roman" w:hAnsi="Times New Roman"/>
          <w:kern w:val="0"/>
          <w:sz w:val="24"/>
          <w:szCs w:val="24"/>
        </w:rPr>
        <w:t xml:space="preserve">Total RNA was isolated from </w:t>
      </w:r>
      <w:r>
        <w:rPr>
          <w:rFonts w:ascii="Times New Roman" w:hAnsi="Times New Roman" w:hint="eastAsia"/>
          <w:kern w:val="0"/>
          <w:sz w:val="24"/>
          <w:szCs w:val="24"/>
        </w:rPr>
        <w:t>hearts</w:t>
      </w:r>
      <w:r w:rsidRPr="008353AC">
        <w:rPr>
          <w:rFonts w:ascii="Times New Roman" w:hAnsi="Times New Roman"/>
          <w:kern w:val="0"/>
          <w:sz w:val="24"/>
          <w:szCs w:val="24"/>
        </w:rPr>
        <w:t xml:space="preserve"> tissue using 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TRIzol</w:t>
      </w:r>
      <w:proofErr w:type="spellEnd"/>
      <w:r w:rsidRPr="008353AC">
        <w:rPr>
          <w:rFonts w:ascii="Times New Roman" w:hAnsi="Times New Roman"/>
          <w:kern w:val="0"/>
          <w:sz w:val="24"/>
          <w:szCs w:val="24"/>
        </w:rPr>
        <w:t xml:space="preserve"> reagent (Invitrogen, Carlsbad, CA). The concentration of total </w:t>
      </w:r>
      <w:r>
        <w:rPr>
          <w:rFonts w:ascii="Times New Roman" w:hAnsi="Times New Roman" w:hint="eastAsia"/>
          <w:kern w:val="0"/>
          <w:sz w:val="24"/>
          <w:szCs w:val="24"/>
        </w:rPr>
        <w:t>m</w:t>
      </w:r>
      <w:r w:rsidRPr="008353AC">
        <w:rPr>
          <w:rFonts w:ascii="Times New Roman" w:hAnsi="Times New Roman"/>
          <w:kern w:val="0"/>
          <w:sz w:val="24"/>
          <w:szCs w:val="24"/>
        </w:rPr>
        <w:t xml:space="preserve">RNA in each sample was quantified with a 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Nano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d</w:t>
      </w:r>
      <w:r w:rsidRPr="008353AC">
        <w:rPr>
          <w:rFonts w:ascii="Times New Roman" w:hAnsi="Times New Roman"/>
          <w:kern w:val="0"/>
          <w:sz w:val="24"/>
          <w:szCs w:val="24"/>
        </w:rPr>
        <w:t>rop</w:t>
      </w:r>
      <w:proofErr w:type="spellEnd"/>
      <w:r w:rsidRPr="008353AC">
        <w:rPr>
          <w:rFonts w:ascii="Times New Roman" w:hAnsi="Times New Roman"/>
          <w:kern w:val="0"/>
          <w:sz w:val="24"/>
          <w:szCs w:val="24"/>
        </w:rPr>
        <w:t xml:space="preserve"> 2000 (Thermo Scientific, San Jose, CA). The </w:t>
      </w:r>
      <w:r>
        <w:rPr>
          <w:rFonts w:ascii="Times New Roman" w:hAnsi="Times New Roman" w:hint="eastAsia"/>
          <w:kern w:val="0"/>
          <w:sz w:val="24"/>
          <w:szCs w:val="24"/>
        </w:rPr>
        <w:t>m</w:t>
      </w:r>
      <w:r w:rsidRPr="008353AC">
        <w:rPr>
          <w:rFonts w:ascii="Times New Roman" w:hAnsi="Times New Roman"/>
          <w:kern w:val="0"/>
          <w:sz w:val="24"/>
          <w:szCs w:val="24"/>
        </w:rPr>
        <w:t xml:space="preserve">RNA samples were reverse transcribed into 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cDNA</w:t>
      </w:r>
      <w:proofErr w:type="spellEnd"/>
      <w:r w:rsidRPr="008353AC">
        <w:rPr>
          <w:rFonts w:ascii="Times New Roman" w:hAnsi="Times New Roman"/>
          <w:kern w:val="0"/>
          <w:sz w:val="24"/>
          <w:szCs w:val="24"/>
        </w:rPr>
        <w:t xml:space="preserve"> using a High-Capacity 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cDNA</w:t>
      </w:r>
      <w:proofErr w:type="spellEnd"/>
      <w:r w:rsidRPr="008353AC">
        <w:rPr>
          <w:rFonts w:ascii="Times New Roman" w:hAnsi="Times New Roman"/>
          <w:kern w:val="0"/>
          <w:sz w:val="24"/>
          <w:szCs w:val="24"/>
        </w:rPr>
        <w:t xml:space="preserve"> Reverse Transcription Kit (PE Applied 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Biosystems</w:t>
      </w:r>
      <w:proofErr w:type="spellEnd"/>
      <w:r w:rsidRPr="008353AC">
        <w:rPr>
          <w:rFonts w:ascii="Times New Roman" w:hAnsi="Times New Roman"/>
          <w:kern w:val="0"/>
          <w:sz w:val="24"/>
          <w:szCs w:val="24"/>
        </w:rPr>
        <w:t xml:space="preserve">, Foster City, CA). 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 xml:space="preserve">The following primers were used for </w:t>
      </w:r>
      <w:proofErr w:type="spellStart"/>
      <w:r w:rsidRPr="008353AC">
        <w:rPr>
          <w:rFonts w:ascii="Times New Roman" w:hAnsi="Times New Roman" w:hint="eastAsia"/>
          <w:kern w:val="0"/>
          <w:sz w:val="24"/>
          <w:szCs w:val="24"/>
        </w:rPr>
        <w:t>RT-PCR</w:t>
      </w:r>
      <w:proofErr w:type="spellEnd"/>
      <w:r w:rsidRPr="008353AC">
        <w:rPr>
          <w:rFonts w:ascii="Times New Roman" w:hAnsi="Times New Roman" w:hint="eastAsia"/>
          <w:kern w:val="0"/>
          <w:sz w:val="24"/>
          <w:szCs w:val="24"/>
        </w:rPr>
        <w:t xml:space="preserve">. </w:t>
      </w:r>
      <w:r w:rsidRPr="007B527E">
        <w:rPr>
          <w:rFonts w:ascii="Times New Roman" w:hAnsi="Times New Roman" w:hint="eastAsia"/>
          <w:i/>
          <w:kern w:val="0"/>
          <w:sz w:val="24"/>
        </w:rPr>
        <w:t>HO-1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: forward, 5</w:t>
      </w:r>
      <w:r w:rsidRPr="008353AC">
        <w:rPr>
          <w:rFonts w:ascii="Times New Roman" w:hAnsi="Times New Roman"/>
          <w:kern w:val="0"/>
          <w:sz w:val="24"/>
          <w:szCs w:val="24"/>
        </w:rPr>
        <w:t>’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-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CTCCCTGTGTTTCCTTTCTC</w:t>
      </w:r>
      <w:proofErr w:type="spellEnd"/>
      <w:r w:rsidRPr="008353AC">
        <w:rPr>
          <w:rFonts w:ascii="Times New Roman" w:hAnsi="Times New Roman" w:hint="eastAsia"/>
          <w:kern w:val="0"/>
          <w:sz w:val="24"/>
          <w:szCs w:val="24"/>
        </w:rPr>
        <w:t>-3</w:t>
      </w:r>
      <w:r w:rsidRPr="008353AC">
        <w:rPr>
          <w:rFonts w:ascii="Times New Roman" w:hAnsi="Times New Roman"/>
          <w:kern w:val="0"/>
          <w:sz w:val="24"/>
          <w:szCs w:val="24"/>
        </w:rPr>
        <w:t>’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; and reverse, 5</w:t>
      </w:r>
      <w:r w:rsidRPr="008353AC">
        <w:rPr>
          <w:rFonts w:ascii="Times New Roman" w:hAnsi="Times New Roman"/>
          <w:kern w:val="0"/>
          <w:sz w:val="24"/>
          <w:szCs w:val="24"/>
        </w:rPr>
        <w:t>’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-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CTGCTGGTTTCAAAGTTCAG</w:t>
      </w:r>
      <w:proofErr w:type="spellEnd"/>
      <w:r w:rsidRPr="008353AC">
        <w:rPr>
          <w:rFonts w:ascii="Times New Roman" w:hAnsi="Times New Roman" w:hint="eastAsia"/>
          <w:kern w:val="0"/>
          <w:sz w:val="24"/>
          <w:szCs w:val="24"/>
        </w:rPr>
        <w:t>-3</w:t>
      </w:r>
      <w:r w:rsidRPr="008353AC">
        <w:rPr>
          <w:rFonts w:ascii="Times New Roman" w:hAnsi="Times New Roman"/>
          <w:kern w:val="0"/>
          <w:sz w:val="24"/>
          <w:szCs w:val="24"/>
        </w:rPr>
        <w:t>’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 xml:space="preserve">; </w:t>
      </w:r>
      <w:proofErr w:type="spellStart"/>
      <w:r w:rsidRPr="007B527E">
        <w:rPr>
          <w:rFonts w:ascii="Times New Roman" w:hAnsi="Times New Roman" w:hint="eastAsia"/>
          <w:i/>
          <w:kern w:val="0"/>
          <w:sz w:val="24"/>
        </w:rPr>
        <w:t>NQO</w:t>
      </w:r>
      <w:proofErr w:type="spellEnd"/>
      <w:r w:rsidRPr="007B527E">
        <w:rPr>
          <w:rFonts w:ascii="Times New Roman" w:hAnsi="Times New Roman" w:hint="eastAsia"/>
          <w:i/>
          <w:kern w:val="0"/>
          <w:sz w:val="24"/>
        </w:rPr>
        <w:t>-1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: forward, 5</w:t>
      </w:r>
      <w:r w:rsidRPr="008353AC">
        <w:rPr>
          <w:rFonts w:ascii="Times New Roman" w:hAnsi="Times New Roman"/>
          <w:kern w:val="0"/>
          <w:sz w:val="24"/>
          <w:szCs w:val="24"/>
        </w:rPr>
        <w:t>’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-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GAGAAGAG</w:t>
      </w:r>
      <w:proofErr w:type="spellEnd"/>
      <w:r>
        <w:rPr>
          <w:rFonts w:ascii="Times New Roman" w:hAnsi="Times New Roman" w:hint="eastAsia"/>
          <w:kern w:val="0"/>
          <w:sz w:val="24"/>
          <w:szCs w:val="24"/>
        </w:rPr>
        <w:t xml:space="preserve"> -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CCCTGATTGTAC</w:t>
      </w:r>
      <w:proofErr w:type="spellEnd"/>
      <w:r w:rsidRPr="008353AC">
        <w:rPr>
          <w:rFonts w:ascii="Times New Roman" w:hAnsi="Times New Roman" w:hint="eastAsia"/>
          <w:kern w:val="0"/>
          <w:sz w:val="24"/>
          <w:szCs w:val="24"/>
        </w:rPr>
        <w:t>-3</w:t>
      </w:r>
      <w:r w:rsidRPr="008353AC">
        <w:rPr>
          <w:rFonts w:ascii="Times New Roman" w:hAnsi="Times New Roman"/>
          <w:kern w:val="0"/>
          <w:sz w:val="24"/>
          <w:szCs w:val="24"/>
        </w:rPr>
        <w:t>’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; and reverse, 5</w:t>
      </w:r>
      <w:r w:rsidRPr="008353AC">
        <w:rPr>
          <w:rFonts w:ascii="Times New Roman" w:hAnsi="Times New Roman"/>
          <w:kern w:val="0"/>
          <w:sz w:val="24"/>
          <w:szCs w:val="24"/>
        </w:rPr>
        <w:t>’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-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ACCTCCCATCCTCTCTTCTT</w:t>
      </w:r>
      <w:proofErr w:type="spellEnd"/>
      <w:r w:rsidRPr="008353AC">
        <w:rPr>
          <w:rFonts w:ascii="Times New Roman" w:hAnsi="Times New Roman" w:hint="eastAsia"/>
          <w:kern w:val="0"/>
          <w:sz w:val="24"/>
          <w:szCs w:val="24"/>
        </w:rPr>
        <w:t>-3</w:t>
      </w:r>
      <w:r w:rsidRPr="008353AC">
        <w:rPr>
          <w:rFonts w:ascii="Times New Roman" w:hAnsi="Times New Roman"/>
          <w:kern w:val="0"/>
          <w:sz w:val="24"/>
          <w:szCs w:val="24"/>
        </w:rPr>
        <w:t>’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;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3C669B">
        <w:rPr>
          <w:rFonts w:ascii="Times New Roman" w:hAnsi="Times New Roman" w:hint="eastAsia"/>
          <w:i/>
          <w:kern w:val="0"/>
          <w:sz w:val="24"/>
          <w:szCs w:val="24"/>
        </w:rPr>
        <w:t>CAT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: </w:t>
      </w:r>
      <w:r w:rsidRPr="003C669B">
        <w:rPr>
          <w:rFonts w:ascii="Times New Roman" w:hAnsi="Times New Roman"/>
          <w:kern w:val="0"/>
          <w:sz w:val="24"/>
          <w:szCs w:val="24"/>
        </w:rPr>
        <w:t>forward 5′-</w:t>
      </w:r>
      <w:proofErr w:type="spellStart"/>
      <w:r w:rsidRPr="003C669B">
        <w:rPr>
          <w:rFonts w:ascii="Times New Roman" w:hAnsi="Times New Roman"/>
          <w:kern w:val="0"/>
          <w:sz w:val="24"/>
          <w:szCs w:val="24"/>
        </w:rPr>
        <w:t>TGAGAAGCCTAAGAACGCAA</w:t>
      </w:r>
      <w:proofErr w:type="spellEnd"/>
      <w:r w:rsidRPr="003C669B">
        <w:rPr>
          <w:rFonts w:ascii="Times New Roman" w:hAnsi="Times New Roman"/>
          <w:kern w:val="0"/>
          <w:sz w:val="24"/>
          <w:szCs w:val="24"/>
        </w:rPr>
        <w:t>-3</w:t>
      </w:r>
      <w:r w:rsidRPr="008353AC">
        <w:rPr>
          <w:rFonts w:ascii="Times New Roman" w:hAnsi="Times New Roman"/>
          <w:kern w:val="0"/>
          <w:sz w:val="24"/>
          <w:szCs w:val="24"/>
        </w:rPr>
        <w:t>’</w:t>
      </w:r>
      <w:r w:rsidRPr="003C669B">
        <w:rPr>
          <w:rFonts w:ascii="Times New Roman" w:hAnsi="Times New Roman"/>
          <w:kern w:val="0"/>
          <w:sz w:val="24"/>
          <w:szCs w:val="24"/>
        </w:rPr>
        <w:t xml:space="preserve"> and reverse 5′-</w:t>
      </w:r>
      <w:proofErr w:type="spellStart"/>
      <w:r w:rsidRPr="003C669B">
        <w:rPr>
          <w:rFonts w:ascii="Times New Roman" w:hAnsi="Times New Roman"/>
          <w:kern w:val="0"/>
          <w:sz w:val="24"/>
          <w:szCs w:val="24"/>
        </w:rPr>
        <w:t>CCCTTCGCAGCC</w:t>
      </w:r>
      <w:proofErr w:type="spellEnd"/>
      <w:r>
        <w:rPr>
          <w:rFonts w:ascii="Times New Roman" w:hAnsi="Times New Roman" w:hint="eastAsia"/>
          <w:kern w:val="0"/>
          <w:sz w:val="24"/>
          <w:szCs w:val="24"/>
        </w:rPr>
        <w:t xml:space="preserve"> -</w:t>
      </w:r>
      <w:proofErr w:type="spellStart"/>
      <w:r w:rsidRPr="003C669B">
        <w:rPr>
          <w:rFonts w:ascii="Times New Roman" w:hAnsi="Times New Roman"/>
          <w:kern w:val="0"/>
          <w:sz w:val="24"/>
          <w:szCs w:val="24"/>
        </w:rPr>
        <w:t>ATGTG</w:t>
      </w:r>
      <w:proofErr w:type="spellEnd"/>
      <w:r w:rsidRPr="003C669B">
        <w:rPr>
          <w:rFonts w:ascii="Times New Roman" w:hAnsi="Times New Roman"/>
          <w:kern w:val="0"/>
          <w:sz w:val="24"/>
          <w:szCs w:val="24"/>
        </w:rPr>
        <w:t>-3′;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BF1CE4">
        <w:rPr>
          <w:rFonts w:ascii="Times New Roman" w:hAnsi="Times New Roman" w:hint="eastAsia"/>
          <w:i/>
          <w:kern w:val="0"/>
          <w:sz w:val="24"/>
          <w:szCs w:val="24"/>
        </w:rPr>
        <w:t>SOD-1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: </w:t>
      </w:r>
      <w:r w:rsidRPr="003C669B">
        <w:rPr>
          <w:rFonts w:ascii="Times New Roman" w:hAnsi="Times New Roman"/>
          <w:kern w:val="0"/>
          <w:sz w:val="24"/>
          <w:szCs w:val="24"/>
        </w:rPr>
        <w:t>forward 5′-</w:t>
      </w:r>
      <w:proofErr w:type="spellStart"/>
      <w:r w:rsidRPr="003C669B">
        <w:rPr>
          <w:rFonts w:ascii="Times New Roman" w:hAnsi="Times New Roman"/>
          <w:kern w:val="0"/>
          <w:sz w:val="24"/>
          <w:szCs w:val="24"/>
        </w:rPr>
        <w:t>TTAACGCGCAGATCATGCA</w:t>
      </w:r>
      <w:proofErr w:type="spellEnd"/>
      <w:r w:rsidRPr="003C669B">
        <w:rPr>
          <w:rFonts w:ascii="Times New Roman" w:hAnsi="Times New Roman"/>
          <w:kern w:val="0"/>
          <w:sz w:val="24"/>
          <w:szCs w:val="24"/>
        </w:rPr>
        <w:t>-3′ and reverse 5′-G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-</w:t>
      </w:r>
      <w:proofErr w:type="spellStart"/>
      <w:r w:rsidRPr="003C669B">
        <w:rPr>
          <w:rFonts w:ascii="Times New Roman" w:hAnsi="Times New Roman"/>
          <w:kern w:val="0"/>
          <w:sz w:val="24"/>
          <w:szCs w:val="24"/>
        </w:rPr>
        <w:t>GTGGCGTTGAGATTGTTCA</w:t>
      </w:r>
      <w:proofErr w:type="spellEnd"/>
      <w:r w:rsidRPr="003C669B">
        <w:rPr>
          <w:rFonts w:ascii="Times New Roman" w:hAnsi="Times New Roman"/>
          <w:kern w:val="0"/>
          <w:sz w:val="24"/>
          <w:szCs w:val="24"/>
        </w:rPr>
        <w:t>-3′;</w:t>
      </w:r>
      <w:r w:rsidRPr="003C669B">
        <w:rPr>
          <w:kern w:val="0"/>
          <w:sz w:val="24"/>
          <w:szCs w:val="24"/>
        </w:rPr>
        <w:t> 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7B527E">
        <w:rPr>
          <w:rFonts w:ascii="Times New Roman" w:hAnsi="Times New Roman"/>
          <w:i/>
          <w:kern w:val="0"/>
          <w:sz w:val="24"/>
        </w:rPr>
        <w:t>β</w:t>
      </w:r>
      <w:r w:rsidRPr="007B527E">
        <w:rPr>
          <w:rFonts w:ascii="Times New Roman" w:hAnsi="Times New Roman" w:hint="eastAsia"/>
          <w:i/>
          <w:kern w:val="0"/>
          <w:sz w:val="24"/>
        </w:rPr>
        <w:t>-actin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: forward, 5</w:t>
      </w:r>
      <w:r w:rsidRPr="008353AC">
        <w:rPr>
          <w:rFonts w:ascii="Times New Roman" w:hAnsi="Times New Roman"/>
          <w:kern w:val="0"/>
          <w:sz w:val="24"/>
          <w:szCs w:val="24"/>
        </w:rPr>
        <w:t>’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-</w:t>
      </w:r>
      <w:r w:rsidRPr="008353AC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AGGTATCCTGACCCT</w:t>
      </w:r>
      <w:proofErr w:type="spellEnd"/>
      <w:r>
        <w:rPr>
          <w:rFonts w:ascii="Times New Roman" w:hAnsi="Times New Roman" w:hint="eastAsia"/>
          <w:kern w:val="0"/>
          <w:sz w:val="24"/>
          <w:szCs w:val="24"/>
        </w:rPr>
        <w:t xml:space="preserve"> -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GAAGT</w:t>
      </w:r>
      <w:proofErr w:type="spellEnd"/>
      <w:r w:rsidRPr="008353AC">
        <w:rPr>
          <w:rFonts w:ascii="Times New Roman" w:hAnsi="Times New Roman" w:hint="eastAsia"/>
          <w:kern w:val="0"/>
          <w:sz w:val="24"/>
          <w:szCs w:val="24"/>
        </w:rPr>
        <w:t>-3</w:t>
      </w:r>
      <w:r w:rsidRPr="008353AC">
        <w:rPr>
          <w:rFonts w:ascii="Times New Roman" w:hAnsi="Times New Roman"/>
          <w:kern w:val="0"/>
          <w:sz w:val="24"/>
          <w:szCs w:val="24"/>
        </w:rPr>
        <w:t>’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; and reverse, 5</w:t>
      </w:r>
      <w:r w:rsidRPr="008353AC">
        <w:rPr>
          <w:rFonts w:ascii="Times New Roman" w:hAnsi="Times New Roman"/>
          <w:kern w:val="0"/>
          <w:sz w:val="24"/>
          <w:szCs w:val="24"/>
        </w:rPr>
        <w:t>’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-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CACACGCAGCTCATTGTAGA</w:t>
      </w:r>
      <w:proofErr w:type="spellEnd"/>
      <w:r w:rsidRPr="008353AC">
        <w:rPr>
          <w:rFonts w:ascii="Times New Roman" w:hAnsi="Times New Roman" w:hint="eastAsia"/>
          <w:kern w:val="0"/>
          <w:sz w:val="24"/>
          <w:szCs w:val="24"/>
        </w:rPr>
        <w:t xml:space="preserve"> -3</w:t>
      </w:r>
      <w:r w:rsidRPr="008353AC">
        <w:rPr>
          <w:rFonts w:ascii="Times New Roman" w:hAnsi="Times New Roman"/>
          <w:kern w:val="0"/>
          <w:sz w:val="24"/>
          <w:szCs w:val="24"/>
        </w:rPr>
        <w:t>’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 xml:space="preserve">. </w:t>
      </w:r>
      <w:proofErr w:type="spellStart"/>
      <w:r w:rsidRPr="008353AC">
        <w:rPr>
          <w:rFonts w:ascii="Times New Roman" w:hAnsi="Times New Roman" w:hint="eastAsia"/>
          <w:kern w:val="0"/>
          <w:sz w:val="24"/>
          <w:szCs w:val="24"/>
        </w:rPr>
        <w:t>RT-</w:t>
      </w:r>
      <w:r w:rsidRPr="008353AC">
        <w:rPr>
          <w:rFonts w:ascii="Times New Roman" w:hAnsi="Times New Roman"/>
          <w:kern w:val="0"/>
          <w:sz w:val="24"/>
          <w:szCs w:val="24"/>
        </w:rPr>
        <w:t>PCR</w:t>
      </w:r>
      <w:proofErr w:type="spellEnd"/>
      <w:r w:rsidRPr="008353AC">
        <w:rPr>
          <w:rFonts w:ascii="Times New Roman" w:hAnsi="Times New Roman"/>
          <w:kern w:val="0"/>
          <w:sz w:val="24"/>
          <w:szCs w:val="24"/>
        </w:rPr>
        <w:t xml:space="preserve"> was </w:t>
      </w:r>
      <w:r w:rsidRPr="008353AC">
        <w:rPr>
          <w:rFonts w:ascii="Times New Roman" w:hAnsi="Times New Roman"/>
          <w:kern w:val="0"/>
          <w:sz w:val="24"/>
          <w:szCs w:val="24"/>
        </w:rPr>
        <w:lastRenderedPageBreak/>
        <w:t xml:space="preserve">carried out in triplicate using the 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SYBR</w:t>
      </w:r>
      <w:proofErr w:type="spellEnd"/>
      <w:r w:rsidRPr="008353AC">
        <w:rPr>
          <w:rFonts w:ascii="Times New Roman" w:hAnsi="Times New Roman"/>
          <w:kern w:val="0"/>
          <w:sz w:val="24"/>
          <w:szCs w:val="24"/>
        </w:rPr>
        <w:t xml:space="preserve"> GREEN 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PCR</w:t>
      </w:r>
      <w:proofErr w:type="spellEnd"/>
      <w:r w:rsidRPr="008353AC">
        <w:rPr>
          <w:rFonts w:ascii="Times New Roman" w:hAnsi="Times New Roman"/>
          <w:kern w:val="0"/>
          <w:sz w:val="24"/>
          <w:szCs w:val="24"/>
        </w:rPr>
        <w:t xml:space="preserve"> master mix (Invitrogen, Carlsbad, CA) on a 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Stratagene</w:t>
      </w:r>
      <w:proofErr w:type="spellEnd"/>
      <w:r w:rsidRPr="008353AC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MX3000p</w:t>
      </w:r>
      <w:proofErr w:type="spellEnd"/>
      <w:r w:rsidRPr="008353AC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thermocycler</w:t>
      </w:r>
      <w:proofErr w:type="spellEnd"/>
      <w:r w:rsidRPr="008353AC">
        <w:rPr>
          <w:rFonts w:ascii="Times New Roman" w:hAnsi="Times New Roman"/>
          <w:kern w:val="0"/>
          <w:sz w:val="24"/>
          <w:szCs w:val="24"/>
        </w:rPr>
        <w:t xml:space="preserve"> (</w:t>
      </w:r>
      <w:r>
        <w:rPr>
          <w:rFonts w:ascii="Times New Roman" w:hAnsi="Times New Roman"/>
          <w:kern w:val="0"/>
          <w:sz w:val="24"/>
          <w:szCs w:val="24"/>
        </w:rPr>
        <w:t>Agilen</w:t>
      </w:r>
      <w:r w:rsidRPr="008353AC">
        <w:rPr>
          <w:rFonts w:ascii="Times New Roman" w:hAnsi="Times New Roman"/>
          <w:kern w:val="0"/>
          <w:sz w:val="24"/>
          <w:szCs w:val="24"/>
        </w:rPr>
        <w:t xml:space="preserve">t </w:t>
      </w:r>
      <w:proofErr w:type="spellStart"/>
      <w:r w:rsidRPr="008353AC">
        <w:rPr>
          <w:rFonts w:ascii="Times New Roman" w:hAnsi="Times New Roman"/>
          <w:kern w:val="0"/>
          <w:sz w:val="24"/>
          <w:szCs w:val="24"/>
        </w:rPr>
        <w:t>StrataGene</w:t>
      </w:r>
      <w:proofErr w:type="spellEnd"/>
      <w:r w:rsidRPr="008353AC">
        <w:rPr>
          <w:rFonts w:ascii="Times New Roman" w:hAnsi="Times New Roman"/>
          <w:kern w:val="0"/>
          <w:sz w:val="24"/>
          <w:szCs w:val="24"/>
        </w:rPr>
        <w:t xml:space="preserve">, Santa Clara, CA). The amount of mRNA was calculated by the comparative CT method, which 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>depends on the ratio of</w:t>
      </w:r>
      <w:r w:rsidRPr="008353AC">
        <w:rPr>
          <w:rFonts w:ascii="Times New Roman" w:hAnsi="Times New Roman"/>
          <w:kern w:val="0"/>
          <w:sz w:val="24"/>
          <w:szCs w:val="24"/>
        </w:rPr>
        <w:t xml:space="preserve"> the amount of target genes to reference</w:t>
      </w:r>
      <w:r w:rsidRPr="008353AC">
        <w:rPr>
          <w:rFonts w:ascii="Times New Roman" w:hAnsi="Times New Roman" w:hint="eastAsia"/>
          <w:kern w:val="0"/>
          <w:sz w:val="24"/>
          <w:szCs w:val="24"/>
        </w:rPr>
        <w:t xml:space="preserve"> gene </w:t>
      </w:r>
      <w:r w:rsidRPr="007B527E">
        <w:rPr>
          <w:rFonts w:ascii="Times New Roman" w:hAnsi="Times New Roman"/>
          <w:i/>
          <w:kern w:val="0"/>
          <w:sz w:val="24"/>
        </w:rPr>
        <w:t>β</w:t>
      </w:r>
      <w:r w:rsidRPr="007B527E">
        <w:rPr>
          <w:rFonts w:ascii="Times New Roman" w:hAnsi="Times New Roman" w:hint="eastAsia"/>
          <w:i/>
          <w:kern w:val="0"/>
          <w:sz w:val="24"/>
        </w:rPr>
        <w:t>-actin</w:t>
      </w:r>
      <w:r w:rsidRPr="008353AC">
        <w:rPr>
          <w:rFonts w:ascii="Times New Roman" w:hAnsi="Times New Roman"/>
          <w:kern w:val="0"/>
          <w:sz w:val="24"/>
          <w:szCs w:val="24"/>
        </w:rPr>
        <w:t>.</w:t>
      </w:r>
    </w:p>
    <w:p w:rsidR="00B514DB" w:rsidRPr="006550FE" w:rsidRDefault="00B514DB" w:rsidP="000D192F">
      <w:pPr>
        <w:autoSpaceDE w:val="0"/>
        <w:autoSpaceDN w:val="0"/>
        <w:adjustRightInd w:val="0"/>
        <w:spacing w:beforeLines="50" w:before="156" w:line="360" w:lineRule="auto"/>
        <w:jc w:val="both"/>
        <w:rPr>
          <w:rFonts w:ascii="Times New Roman" w:hAnsi="Times New Roman"/>
          <w:b/>
          <w:bCs/>
          <w:i/>
          <w:iCs/>
          <w:kern w:val="0"/>
          <w:sz w:val="24"/>
          <w:szCs w:val="24"/>
        </w:rPr>
      </w:pPr>
      <w:r w:rsidRPr="006550FE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>Nuclei isolation</w:t>
      </w:r>
    </w:p>
    <w:p w:rsidR="00B514DB" w:rsidRPr="006550FE" w:rsidRDefault="00B514DB" w:rsidP="000D192F">
      <w:pPr>
        <w:spacing w:line="360" w:lineRule="auto"/>
        <w:ind w:firstLineChars="200" w:firstLine="480"/>
        <w:jc w:val="both"/>
        <w:rPr>
          <w:rFonts w:ascii="Times New Roman" w:hAnsi="Times New Roman"/>
          <w:sz w:val="24"/>
          <w:szCs w:val="24"/>
        </w:rPr>
      </w:pPr>
      <w:r w:rsidRPr="006550FE">
        <w:rPr>
          <w:rFonts w:ascii="Times New Roman" w:hAnsi="Times New Roman" w:hint="eastAsia"/>
          <w:sz w:val="24"/>
          <w:szCs w:val="24"/>
        </w:rPr>
        <w:t>N</w:t>
      </w:r>
      <w:r w:rsidRPr="006550FE">
        <w:rPr>
          <w:rFonts w:ascii="Times New Roman" w:hAnsi="Times New Roman"/>
          <w:sz w:val="24"/>
          <w:szCs w:val="24"/>
        </w:rPr>
        <w:t xml:space="preserve">uclei </w:t>
      </w:r>
      <w:r w:rsidRPr="006550FE">
        <w:rPr>
          <w:rFonts w:ascii="Times New Roman" w:hAnsi="Times New Roman" w:hint="eastAsia"/>
          <w:sz w:val="24"/>
          <w:szCs w:val="24"/>
        </w:rPr>
        <w:t xml:space="preserve">of the </w:t>
      </w:r>
      <w:proofErr w:type="spellStart"/>
      <w:r w:rsidRPr="006550FE">
        <w:rPr>
          <w:rFonts w:ascii="Times New Roman" w:hAnsi="Times New Roman" w:hint="eastAsia"/>
          <w:sz w:val="24"/>
          <w:szCs w:val="24"/>
        </w:rPr>
        <w:t>cardiomyocytes</w:t>
      </w:r>
      <w:proofErr w:type="spellEnd"/>
      <w:r w:rsidRPr="006550FE">
        <w:rPr>
          <w:rFonts w:ascii="Times New Roman" w:hAnsi="Times New Roman" w:hint="eastAsia"/>
          <w:sz w:val="24"/>
          <w:szCs w:val="24"/>
        </w:rPr>
        <w:t xml:space="preserve"> from both </w:t>
      </w:r>
      <w:r w:rsidRPr="006550FE">
        <w:rPr>
          <w:rFonts w:ascii="Times New Roman" w:hAnsi="Times New Roman" w:hint="eastAsia"/>
          <w:i/>
          <w:sz w:val="24"/>
          <w:szCs w:val="24"/>
        </w:rPr>
        <w:t>in vivo</w:t>
      </w:r>
      <w:r w:rsidRPr="006550FE">
        <w:rPr>
          <w:rFonts w:ascii="Times New Roman" w:hAnsi="Times New Roman" w:hint="eastAsia"/>
          <w:sz w:val="24"/>
          <w:szCs w:val="24"/>
        </w:rPr>
        <w:t xml:space="preserve"> and </w:t>
      </w:r>
      <w:r w:rsidRPr="006550FE">
        <w:rPr>
          <w:rFonts w:ascii="Times New Roman" w:hAnsi="Times New Roman" w:hint="eastAsia"/>
          <w:i/>
          <w:sz w:val="24"/>
          <w:szCs w:val="24"/>
        </w:rPr>
        <w:t>in vitro</w:t>
      </w:r>
      <w:r w:rsidRPr="006550FE">
        <w:rPr>
          <w:rFonts w:ascii="Times New Roman" w:hAnsi="Times New Roman" w:hint="eastAsia"/>
          <w:sz w:val="24"/>
          <w:szCs w:val="24"/>
        </w:rPr>
        <w:t xml:space="preserve"> studies were </w:t>
      </w:r>
      <w:r w:rsidRPr="006550FE">
        <w:rPr>
          <w:rFonts w:ascii="Times New Roman" w:hAnsi="Times New Roman"/>
          <w:sz w:val="24"/>
          <w:szCs w:val="24"/>
        </w:rPr>
        <w:t>isolate</w:t>
      </w:r>
      <w:r w:rsidRPr="006550FE">
        <w:rPr>
          <w:rFonts w:ascii="Times New Roman" w:hAnsi="Times New Roman" w:hint="eastAsia"/>
          <w:sz w:val="24"/>
          <w:szCs w:val="24"/>
        </w:rPr>
        <w:t>d</w:t>
      </w:r>
      <w:r w:rsidRPr="006550FE">
        <w:rPr>
          <w:rFonts w:ascii="Times New Roman" w:hAnsi="Times New Roman"/>
          <w:sz w:val="24"/>
          <w:szCs w:val="24"/>
        </w:rPr>
        <w:t xml:space="preserve"> using nuclei isolation kit (</w:t>
      </w:r>
      <w:proofErr w:type="spellStart"/>
      <w:r w:rsidRPr="006550FE">
        <w:rPr>
          <w:rFonts w:ascii="Times New Roman" w:hAnsi="Times New Roman"/>
          <w:sz w:val="24"/>
          <w:szCs w:val="24"/>
        </w:rPr>
        <w:t>NUC</w:t>
      </w:r>
      <w:proofErr w:type="spellEnd"/>
      <w:r w:rsidRPr="006550FE">
        <w:rPr>
          <w:rFonts w:ascii="Times New Roman" w:hAnsi="Times New Roman"/>
          <w:sz w:val="24"/>
          <w:szCs w:val="24"/>
        </w:rPr>
        <w:t>- 201,</w:t>
      </w:r>
      <w:r w:rsidRPr="006550FE">
        <w:rPr>
          <w:rFonts w:ascii="Times New Roman" w:hAnsi="Times New Roman" w:hint="eastAsia"/>
          <w:sz w:val="24"/>
          <w:szCs w:val="24"/>
        </w:rPr>
        <w:t xml:space="preserve"> </w:t>
      </w:r>
      <w:r w:rsidRPr="006550FE">
        <w:rPr>
          <w:rFonts w:ascii="Times New Roman" w:hAnsi="Times New Roman"/>
          <w:sz w:val="24"/>
          <w:szCs w:val="24"/>
        </w:rPr>
        <w:t>Sigma, MO, USA)</w:t>
      </w:r>
      <w:r w:rsidRPr="006550FE">
        <w:rPr>
          <w:rFonts w:ascii="Times New Roman" w:hAnsi="Times New Roman" w:hint="eastAsia"/>
          <w:sz w:val="24"/>
          <w:szCs w:val="24"/>
        </w:rPr>
        <w:t xml:space="preserve"> as previously </w:t>
      </w:r>
      <w:hyperlink w:anchor="_ENREF_11" w:tooltip="Zhang, 2012 #5690" w:history="1">
        <w:r w:rsidR="006877A0" w:rsidRPr="006550FE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PEVuZE5vdGU+PENpdGU+PEF1dGhvcj5aaGFuZzwvQXV0aG9yPjxZZWFyPjIwMTI8L1llYXI+PFJl
Y051bT41NjkwPC9SZWNOdW0+PERpc3BsYXlUZXh0PjxzdHlsZSBmYWNlPSJzdXBlcnNjcmlwdCI+
MTE8L3N0eWxlPjwvRGlzcGxheVRleHQ+PHJlY29yZD48cmVjLW51bWJlcj41NjkwPC9yZWMtbnVt
YmVyPjxmb3JlaWduLWtleXM+PGtleSBhcHA9IkVOIiBkYi1pZD0idmR2OTV4ZXpxdzV2MnNlMmRw
Ynh3c3ZtdDJmMmY1dHMwOTBhIj41NjkwPC9rZXk+PC9mb3JlaWduLWtleXM+PHJlZi10eXBlIG5h
bWU9IkpvdXJuYWwgQXJ0aWNsZSI+MTc8L3JlZi10eXBlPjxjb250cmlidXRvcnM+PGF1dGhvcnM+
PGF1dGhvcj5aaGFuZywgQy48L2F1dGhvcj48YXV0aG9yPkx1LCBYLjwvYXV0aG9yPjxhdXRob3I+
VGFuLCBZLjwvYXV0aG9yPjxhdXRob3I+TGksIEIuPC9hdXRob3I+PGF1dGhvcj5NaWFvLCBYLjwv
YXV0aG9yPjxhdXRob3I+SmluLCBMLjwvYXV0aG9yPjxhdXRob3I+U2hpLCBYLjwvYXV0aG9yPjxh
dXRob3I+WmhhbmcsIFguPC9hdXRob3I+PGF1dGhvcj5NaWFvLCBMLjwvYXV0aG9yPjxhdXRob3I+
TGksIFguPC9hdXRob3I+PGF1dGhvcj5DYWksIEwuPC9hdXRob3I+PC9hdXRob3JzPjwvY29udHJp
YnV0b3JzPjxhdXRoLWFkZHJlc3M+UnVpYW4gQ2VudGVyIG9mIHRoZSBDaGluZXNlLUFtZXJpY2Fu
IFJlc2VhcmNoIEluc3RpdHV0ZSBmb3IgRGlhYmV0aWMgQ29tcGxpY2F0aW9ucywgVGhlIFRoaXJk
IEFmZmlsaWF0ZWQgSG9zcGl0YWwgb2YgdGhlIFdlbnpob3UgTWVkaWNhbCBDb2xsZWdlLCBXZW56
aG91LCBaaGVqaWFuZywgUGVvcGxlJmFwb3M7cyBSZXB1YmxpYyBvZiBDaGluYS48L2F1dGgtYWRk
cmVzcz48dGl0bGVzPjx0aXRsZT5EaWFiZXRlcy1pbmR1Y2VkIGhlcGF0aWMgcGF0aG9nZW5pYyBk
YW1hZ2UsIGluZmxhbW1hdGlvbiwgb3hpZGF0aXZlIHN0cmVzcywgYW5kIGluc3VsaW4gcmVzaXN0
YW5jZSB3YXMgZXhhY2VyYmF0ZWQgaW4gemluYyBkZWZpY2llbnQgbW91c2UgbW9kZWw8L3RpdGxl
PjxzZWNvbmRhcnktdGl0bGU+UExvUyBPbmU8L3NlY29uZGFyeS10aXRsZT48YWx0LXRpdGxlPlBs
b1Mgb25lPC9hbHQtdGl0bGU+PC90aXRsZXM+PHBlcmlvZGljYWw+PGZ1bGwtdGl0bGU+UExvUyBP
bmU8L2Z1bGwtdGl0bGU+PGFiYnItMT5QbG9TIG9uZTwvYWJici0xPjwvcGVyaW9kaWNhbD48YWx0
LXBlcmlvZGljYWw+PGZ1bGwtdGl0bGU+UExvUyBPbmU8L2Z1bGwtdGl0bGU+PGFiYnItMT5QbG9T
IG9uZTwvYWJici0xPjwvYWx0LXBlcmlvZGljYWw+PHBhZ2VzPmU0OTI1NzwvcGFnZXM+PHZvbHVt
ZT43PC92b2x1bWU+PG51bWJlcj4xMjwvbnVtYmVyPjxrZXl3b3Jkcz48a2V5d29yZD5BbmltYWxz
PC9rZXl3b3JkPjxrZXl3b3JkPkFwb3B0b3Npczwva2V5d29yZD48a2V5d29yZD5DZWxsIExpbmUs
IFR1bW9yPC9rZXl3b3JkPjxrZXl3b3JkPkRpYWJldGVzIE1lbGxpdHVzLCBFeHBlcmltZW50YWwv
Km1ldGFib2xpc20vcGF0aG9sb2d5PC9rZXl3b3JkPjxrZXl3b3JkPkRpc2Vhc2UgTW9kZWxzLCBB
bmltYWw8L2tleXdvcmQ+PGtleXdvcmQ+RG93bi1SZWd1bGF0aW9uPC9rZXl3b3JkPjxrZXl3b3Jk
PkdseWNvZ2VuIFN5bnRoYXNlIEtpbmFzZSAzL21ldGFib2xpc208L2tleXdvcmQ+PGtleXdvcmQ+
SHVtYW5zPC9rZXl3b3JkPjxrZXl3b3JkPkh5cGVyZ2x5Y2VtaWEvbWV0YWJvbGlzbS9wYXRob2xv
Z3k8L2tleXdvcmQ+PGtleXdvcmQ+SW5mbGFtbWF0aW9uL21ldGFib2xpc20vcGF0aG9sb2d5PC9r
ZXl3b3JkPjxrZXl3b3JkPkluc3VsaW4gUmVzaXN0YW5jZS8qcGh5c2lvbG9neTwva2V5d29yZD48
a2V5d29yZD5MaXZlci8qbWV0YWJvbGlzbS9wYXRob2xvZ3k8L2tleXdvcmQ+PGtleXdvcmQ+TWFs
ZTwva2V5d29yZD48a2V5d29yZD5NaWNlPC9rZXl3b3JkPjxrZXl3b3JkPk94aWRhdGl2ZSBTdHJl
c3MvKnBoeXNpb2xvZ3k8L2tleXdvcmQ+PGtleXdvcmQ+UGhvc3Bob3J5bGF0aW9uPC9rZXl3b3Jk
PjxrZXl3b3JkPlByb3RvLU9uY29nZW5lIFByb3RlaW5zIGMtYWt0L21ldGFib2xpc208L2tleXdv
cmQ+PGtleXdvcmQ+WmluYy8qZGVmaWNpZW5jeTwva2V5d29yZD48L2tleXdvcmRzPjxkYXRlcz48
eWVhcj4yMDEyPC95ZWFyPjwvZGF0ZXM+PGlzYm4+MTkzMi02MjAzIChFbGVjdHJvbmljKSYjeEQ7
MTkzMi02MjAzIChMaW5raW5nKTwvaXNibj48YWNjZXNzaW9uLW51bT4yMzI1MTMzOTwvYWNjZXNz
aW9uLW51bT48dXJscz48cmVsYXRlZC11cmxzPjx1cmw+aHR0cDovL3d3dy5uY2JpLm5sbS5uaWgu
Z292L3B1Ym1lZC8yMzI1MTMzOTwvdXJsPjwvcmVsYXRlZC11cmxzPjwvdXJscz48Y3VzdG9tMj4z
NTIwOTkwPC9jdXN0b20yPjxlbGVjdHJvbmljLXJlc291cmNlLW51bT4xMC4xMzcxL2pvdXJuYWwu
cG9uZS4wMDQ5MjU3PC9lbGVjdHJvbmljLXJlc291cmNlLW51bT48L3JlY29yZD48L0NpdGU+PC9F
bmROb3RlPn==
</w:fldData>
          </w:fldChar>
        </w:r>
        <w:r w:rsidR="006877A0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6877A0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PEVuZE5vdGU+PENpdGU+PEF1dGhvcj5aaGFuZzwvQXV0aG9yPjxZZWFyPjIwMTI8L1llYXI+PFJl
Y051bT41NjkwPC9SZWNOdW0+PERpc3BsYXlUZXh0PjxzdHlsZSBmYWNlPSJzdXBlcnNjcmlwdCI+
MTE8L3N0eWxlPjwvRGlzcGxheVRleHQ+PHJlY29yZD48cmVjLW51bWJlcj41NjkwPC9yZWMtbnVt
YmVyPjxmb3JlaWduLWtleXM+PGtleSBhcHA9IkVOIiBkYi1pZD0idmR2OTV4ZXpxdzV2MnNlMmRw
Ynh3c3ZtdDJmMmY1dHMwOTBhIj41NjkwPC9rZXk+PC9mb3JlaWduLWtleXM+PHJlZi10eXBlIG5h
bWU9IkpvdXJuYWwgQXJ0aWNsZSI+MTc8L3JlZi10eXBlPjxjb250cmlidXRvcnM+PGF1dGhvcnM+
PGF1dGhvcj5aaGFuZywgQy48L2F1dGhvcj48YXV0aG9yPkx1LCBYLjwvYXV0aG9yPjxhdXRob3I+
VGFuLCBZLjwvYXV0aG9yPjxhdXRob3I+TGksIEIuPC9hdXRob3I+PGF1dGhvcj5NaWFvLCBYLjwv
YXV0aG9yPjxhdXRob3I+SmluLCBMLjwvYXV0aG9yPjxhdXRob3I+U2hpLCBYLjwvYXV0aG9yPjxh
dXRob3I+WmhhbmcsIFguPC9hdXRob3I+PGF1dGhvcj5NaWFvLCBMLjwvYXV0aG9yPjxhdXRob3I+
TGksIFguPC9hdXRob3I+PGF1dGhvcj5DYWksIEwuPC9hdXRob3I+PC9hdXRob3JzPjwvY29udHJp
YnV0b3JzPjxhdXRoLWFkZHJlc3M+UnVpYW4gQ2VudGVyIG9mIHRoZSBDaGluZXNlLUFtZXJpY2Fu
IFJlc2VhcmNoIEluc3RpdHV0ZSBmb3IgRGlhYmV0aWMgQ29tcGxpY2F0aW9ucywgVGhlIFRoaXJk
IEFmZmlsaWF0ZWQgSG9zcGl0YWwgb2YgdGhlIFdlbnpob3UgTWVkaWNhbCBDb2xsZWdlLCBXZW56
aG91LCBaaGVqaWFuZywgUGVvcGxlJmFwb3M7cyBSZXB1YmxpYyBvZiBDaGluYS48L2F1dGgtYWRk
cmVzcz48dGl0bGVzPjx0aXRsZT5EaWFiZXRlcy1pbmR1Y2VkIGhlcGF0aWMgcGF0aG9nZW5pYyBk
YW1hZ2UsIGluZmxhbW1hdGlvbiwgb3hpZGF0aXZlIHN0cmVzcywgYW5kIGluc3VsaW4gcmVzaXN0
YW5jZSB3YXMgZXhhY2VyYmF0ZWQgaW4gemluYyBkZWZpY2llbnQgbW91c2UgbW9kZWw8L3RpdGxl
PjxzZWNvbmRhcnktdGl0bGU+UExvUyBPbmU8L3NlY29uZGFyeS10aXRsZT48YWx0LXRpdGxlPlBs
b1Mgb25lPC9hbHQtdGl0bGU+PC90aXRsZXM+PHBlcmlvZGljYWw+PGZ1bGwtdGl0bGU+UExvUyBP
bmU8L2Z1bGwtdGl0bGU+PGFiYnItMT5QbG9TIG9uZTwvYWJici0xPjwvcGVyaW9kaWNhbD48YWx0
LXBlcmlvZGljYWw+PGZ1bGwtdGl0bGU+UExvUyBPbmU8L2Z1bGwtdGl0bGU+PGFiYnItMT5QbG9T
IG9uZTwvYWJici0xPjwvYWx0LXBlcmlvZGljYWw+PHBhZ2VzPmU0OTI1NzwvcGFnZXM+PHZvbHVt
ZT43PC92b2x1bWU+PG51bWJlcj4xMjwvbnVtYmVyPjxrZXl3b3Jkcz48a2V5d29yZD5BbmltYWxz
PC9rZXl3b3JkPjxrZXl3b3JkPkFwb3B0b3Npczwva2V5d29yZD48a2V5d29yZD5DZWxsIExpbmUs
IFR1bW9yPC9rZXl3b3JkPjxrZXl3b3JkPkRpYWJldGVzIE1lbGxpdHVzLCBFeHBlcmltZW50YWwv
Km1ldGFib2xpc20vcGF0aG9sb2d5PC9rZXl3b3JkPjxrZXl3b3JkPkRpc2Vhc2UgTW9kZWxzLCBB
bmltYWw8L2tleXdvcmQ+PGtleXdvcmQ+RG93bi1SZWd1bGF0aW9uPC9rZXl3b3JkPjxrZXl3b3Jk
PkdseWNvZ2VuIFN5bnRoYXNlIEtpbmFzZSAzL21ldGFib2xpc208L2tleXdvcmQ+PGtleXdvcmQ+
SHVtYW5zPC9rZXl3b3JkPjxrZXl3b3JkPkh5cGVyZ2x5Y2VtaWEvbWV0YWJvbGlzbS9wYXRob2xv
Z3k8L2tleXdvcmQ+PGtleXdvcmQ+SW5mbGFtbWF0aW9uL21ldGFib2xpc20vcGF0aG9sb2d5PC9r
ZXl3b3JkPjxrZXl3b3JkPkluc3VsaW4gUmVzaXN0YW5jZS8qcGh5c2lvbG9neTwva2V5d29yZD48
a2V5d29yZD5MaXZlci8qbWV0YWJvbGlzbS9wYXRob2xvZ3k8L2tleXdvcmQ+PGtleXdvcmQ+TWFs
ZTwva2V5d29yZD48a2V5d29yZD5NaWNlPC9rZXl3b3JkPjxrZXl3b3JkPk94aWRhdGl2ZSBTdHJl
c3MvKnBoeXNpb2xvZ3k8L2tleXdvcmQ+PGtleXdvcmQ+UGhvc3Bob3J5bGF0aW9uPC9rZXl3b3Jk
PjxrZXl3b3JkPlByb3RvLU9uY29nZW5lIFByb3RlaW5zIGMtYWt0L21ldGFib2xpc208L2tleXdv
cmQ+PGtleXdvcmQ+WmluYy8qZGVmaWNpZW5jeTwva2V5d29yZD48L2tleXdvcmRzPjxkYXRlcz48
eWVhcj4yMDEyPC95ZWFyPjwvZGF0ZXM+PGlzYm4+MTkzMi02MjAzIChFbGVjdHJvbmljKSYjeEQ7
MTkzMi02MjAzIChMaW5raW5nKTwvaXNibj48YWNjZXNzaW9uLW51bT4yMzI1MTMzOTwvYWNjZXNz
aW9uLW51bT48dXJscz48cmVsYXRlZC11cmxzPjx1cmw+aHR0cDovL3d3dy5uY2JpLm5sbS5uaWgu
Z292L3B1Ym1lZC8yMzI1MTMzOTwvdXJsPjwvcmVsYXRlZC11cmxzPjwvdXJscz48Y3VzdG9tMj4z
NTIwOTkwPC9jdXN0b20yPjxlbGVjdHJvbmljLXJlc291cmNlLW51bT4xMC4xMzcxL2pvdXJuYWwu
cG9uZS4wMDQ5MjU3PC9lbGVjdHJvbmljLXJlc291cmNlLW51bT48L3JlY29yZD48L0NpdGU+PC9F
bmROb3RlPn==
</w:fldData>
          </w:fldChar>
        </w:r>
        <w:r w:rsidR="006877A0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6877A0">
          <w:rPr>
            <w:rFonts w:ascii="Times New Roman" w:hAnsi="Times New Roman"/>
            <w:sz w:val="24"/>
            <w:szCs w:val="24"/>
          </w:rPr>
        </w:r>
        <w:r w:rsidR="006877A0">
          <w:rPr>
            <w:rFonts w:ascii="Times New Roman" w:hAnsi="Times New Roman"/>
            <w:sz w:val="24"/>
            <w:szCs w:val="24"/>
          </w:rPr>
          <w:fldChar w:fldCharType="end"/>
        </w:r>
        <w:r w:rsidR="006877A0" w:rsidRPr="006550FE">
          <w:rPr>
            <w:rFonts w:ascii="Times New Roman" w:hAnsi="Times New Roman"/>
            <w:sz w:val="24"/>
            <w:szCs w:val="24"/>
          </w:rPr>
          <w:fldChar w:fldCharType="separate"/>
        </w:r>
        <w:r w:rsidR="006877A0" w:rsidRPr="006877A0">
          <w:rPr>
            <w:rFonts w:ascii="Times New Roman" w:hAnsi="Times New Roman"/>
            <w:noProof/>
            <w:sz w:val="24"/>
            <w:szCs w:val="24"/>
            <w:vertAlign w:val="superscript"/>
          </w:rPr>
          <w:t>11</w:t>
        </w:r>
        <w:r w:rsidR="006877A0" w:rsidRPr="006550FE">
          <w:rPr>
            <w:rFonts w:ascii="Times New Roman" w:hAnsi="Times New Roman"/>
            <w:sz w:val="24"/>
            <w:szCs w:val="24"/>
          </w:rPr>
          <w:fldChar w:fldCharType="end"/>
        </w:r>
      </w:hyperlink>
      <w:r w:rsidRPr="006550FE">
        <w:rPr>
          <w:rFonts w:ascii="Times New Roman" w:hAnsi="Times New Roman" w:hint="eastAsia"/>
          <w:sz w:val="24"/>
          <w:szCs w:val="24"/>
        </w:rPr>
        <w:t xml:space="preserve">. </w:t>
      </w:r>
      <w:r w:rsidRPr="006550FE">
        <w:rPr>
          <w:rFonts w:ascii="Times New Roman" w:hAnsi="Times New Roman"/>
          <w:sz w:val="24"/>
          <w:szCs w:val="24"/>
        </w:rPr>
        <w:t xml:space="preserve">Briefly, </w:t>
      </w:r>
      <w:r w:rsidRPr="006550FE">
        <w:rPr>
          <w:rFonts w:ascii="Times New Roman" w:hAnsi="Times New Roman" w:hint="eastAsia"/>
          <w:sz w:val="24"/>
          <w:szCs w:val="24"/>
        </w:rPr>
        <w:t>5</w:t>
      </w:r>
      <w:r w:rsidRPr="006550FE">
        <w:rPr>
          <w:rFonts w:ascii="Times New Roman" w:hAnsi="Times New Roman"/>
          <w:sz w:val="24"/>
          <w:szCs w:val="24"/>
        </w:rPr>
        <w:t xml:space="preserve">0 mg </w:t>
      </w:r>
      <w:proofErr w:type="spellStart"/>
      <w:r w:rsidRPr="006550FE">
        <w:rPr>
          <w:rFonts w:ascii="Times New Roman" w:hAnsi="Times New Roman" w:hint="eastAsia"/>
          <w:sz w:val="24"/>
          <w:szCs w:val="24"/>
        </w:rPr>
        <w:t>caridac</w:t>
      </w:r>
      <w:proofErr w:type="spellEnd"/>
      <w:r w:rsidRPr="006550FE">
        <w:rPr>
          <w:rFonts w:ascii="Times New Roman" w:hAnsi="Times New Roman"/>
          <w:sz w:val="24"/>
          <w:szCs w:val="24"/>
        </w:rPr>
        <w:t xml:space="preserve"> tissues</w:t>
      </w:r>
      <w:r w:rsidRPr="006550FE">
        <w:rPr>
          <w:rFonts w:ascii="Times New Roman" w:hAnsi="Times New Roman" w:hint="eastAsia"/>
          <w:sz w:val="24"/>
          <w:szCs w:val="24"/>
        </w:rPr>
        <w:t xml:space="preserve"> or 1 x 10</w:t>
      </w:r>
      <w:r w:rsidRPr="006550FE">
        <w:rPr>
          <w:rFonts w:ascii="Times New Roman" w:hAnsi="Times New Roman" w:hint="eastAsia"/>
          <w:sz w:val="24"/>
          <w:szCs w:val="24"/>
          <w:vertAlign w:val="superscript"/>
        </w:rPr>
        <w:t>7</w:t>
      </w:r>
      <w:r w:rsidRPr="006550FE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6550FE">
        <w:rPr>
          <w:rFonts w:ascii="Times New Roman" w:hAnsi="Times New Roman" w:hint="eastAsia"/>
          <w:sz w:val="24"/>
          <w:szCs w:val="24"/>
        </w:rPr>
        <w:t>cardiomyocytes</w:t>
      </w:r>
      <w:proofErr w:type="spellEnd"/>
      <w:r w:rsidRPr="006550FE">
        <w:rPr>
          <w:rFonts w:ascii="Times New Roman" w:hAnsi="Times New Roman" w:hint="eastAsia"/>
          <w:sz w:val="24"/>
          <w:szCs w:val="24"/>
        </w:rPr>
        <w:t xml:space="preserve"> </w:t>
      </w:r>
      <w:r w:rsidRPr="006550FE">
        <w:rPr>
          <w:rFonts w:ascii="Times New Roman" w:hAnsi="Times New Roman"/>
          <w:sz w:val="24"/>
          <w:szCs w:val="24"/>
        </w:rPr>
        <w:t xml:space="preserve">were homogenized for </w:t>
      </w:r>
      <w:r w:rsidRPr="006550FE">
        <w:rPr>
          <w:rFonts w:ascii="Times New Roman" w:hAnsi="Times New Roman" w:hint="eastAsia"/>
          <w:sz w:val="24"/>
          <w:szCs w:val="24"/>
        </w:rPr>
        <w:t>50</w:t>
      </w:r>
      <w:r w:rsidRPr="006550FE">
        <w:rPr>
          <w:rFonts w:ascii="Times New Roman" w:hAnsi="Times New Roman"/>
          <w:sz w:val="24"/>
          <w:szCs w:val="24"/>
        </w:rPr>
        <w:t xml:space="preserve"> sec</w:t>
      </w:r>
      <w:r>
        <w:rPr>
          <w:rFonts w:ascii="Times New Roman" w:hAnsi="Times New Roman" w:hint="eastAsia"/>
          <w:sz w:val="24"/>
          <w:szCs w:val="24"/>
        </w:rPr>
        <w:t>onds</w:t>
      </w:r>
      <w:r w:rsidRPr="006550FE">
        <w:rPr>
          <w:rFonts w:ascii="Times New Roman" w:hAnsi="Times New Roman"/>
          <w:sz w:val="24"/>
          <w:szCs w:val="24"/>
        </w:rPr>
        <w:t xml:space="preserve">. within 300 ml cold </w:t>
      </w:r>
      <w:proofErr w:type="spellStart"/>
      <w:r w:rsidRPr="006550FE">
        <w:rPr>
          <w:rFonts w:ascii="Times New Roman" w:hAnsi="Times New Roman"/>
          <w:sz w:val="24"/>
          <w:szCs w:val="24"/>
        </w:rPr>
        <w:t>lysis</w:t>
      </w:r>
      <w:proofErr w:type="spellEnd"/>
      <w:r w:rsidRPr="006550FE">
        <w:rPr>
          <w:rFonts w:ascii="Times New Roman" w:hAnsi="Times New Roman"/>
          <w:sz w:val="24"/>
          <w:szCs w:val="24"/>
        </w:rPr>
        <w:t xml:space="preserve"> buffer</w:t>
      </w:r>
      <w:r w:rsidRPr="006550FE">
        <w:rPr>
          <w:rFonts w:ascii="Times New Roman" w:hAnsi="Times New Roman" w:hint="eastAsia"/>
          <w:sz w:val="24"/>
          <w:szCs w:val="24"/>
        </w:rPr>
        <w:t xml:space="preserve"> </w:t>
      </w:r>
      <w:r w:rsidRPr="006550FE">
        <w:rPr>
          <w:rFonts w:ascii="Times New Roman" w:hAnsi="Times New Roman"/>
          <w:sz w:val="24"/>
          <w:szCs w:val="24"/>
        </w:rPr>
        <w:t xml:space="preserve">containing 1 ml </w:t>
      </w:r>
      <w:proofErr w:type="spellStart"/>
      <w:r w:rsidRPr="006550FE">
        <w:rPr>
          <w:rFonts w:ascii="Times New Roman" w:hAnsi="Times New Roman"/>
          <w:sz w:val="24"/>
          <w:szCs w:val="24"/>
        </w:rPr>
        <w:t>dithiothreitol</w:t>
      </w:r>
      <w:proofErr w:type="spellEnd"/>
      <w:r w:rsidRPr="006550F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6550FE">
        <w:rPr>
          <w:rFonts w:ascii="Times New Roman" w:hAnsi="Times New Roman"/>
          <w:sz w:val="24"/>
          <w:szCs w:val="24"/>
        </w:rPr>
        <w:t>DTT</w:t>
      </w:r>
      <w:proofErr w:type="spellEnd"/>
      <w:r w:rsidRPr="006550FE">
        <w:rPr>
          <w:rFonts w:ascii="Times New Roman" w:hAnsi="Times New Roman"/>
          <w:sz w:val="24"/>
          <w:szCs w:val="24"/>
        </w:rPr>
        <w:t>) and 0.1% Triton X-100.</w:t>
      </w:r>
      <w:r w:rsidRPr="006550FE">
        <w:rPr>
          <w:rFonts w:ascii="Times New Roman" w:hAnsi="Times New Roman" w:hint="eastAsia"/>
          <w:sz w:val="24"/>
          <w:szCs w:val="24"/>
        </w:rPr>
        <w:t xml:space="preserve"> </w:t>
      </w:r>
      <w:r w:rsidRPr="006550FE">
        <w:rPr>
          <w:rFonts w:ascii="Times New Roman" w:hAnsi="Times New Roman"/>
          <w:sz w:val="24"/>
          <w:szCs w:val="24"/>
        </w:rPr>
        <w:t xml:space="preserve">After that, 600 ml cold 1.8 </w:t>
      </w:r>
      <w:proofErr w:type="spellStart"/>
      <w:r w:rsidRPr="006550FE">
        <w:rPr>
          <w:rFonts w:ascii="Times New Roman" w:hAnsi="Times New Roman"/>
          <w:sz w:val="24"/>
          <w:szCs w:val="24"/>
        </w:rPr>
        <w:t>mol</w:t>
      </w:r>
      <w:proofErr w:type="spellEnd"/>
      <w:r w:rsidRPr="006550FE">
        <w:rPr>
          <w:rFonts w:ascii="Times New Roman" w:hAnsi="Times New Roman"/>
          <w:sz w:val="24"/>
          <w:szCs w:val="24"/>
        </w:rPr>
        <w:t xml:space="preserve">/L Cushion Solution was add to the </w:t>
      </w:r>
      <w:proofErr w:type="spellStart"/>
      <w:r w:rsidRPr="006550FE">
        <w:rPr>
          <w:rFonts w:ascii="Times New Roman" w:hAnsi="Times New Roman"/>
          <w:sz w:val="24"/>
          <w:szCs w:val="24"/>
        </w:rPr>
        <w:t>lysis</w:t>
      </w:r>
      <w:proofErr w:type="spellEnd"/>
      <w:r w:rsidRPr="006550FE">
        <w:rPr>
          <w:rFonts w:ascii="Times New Roman" w:hAnsi="Times New Roman"/>
          <w:sz w:val="24"/>
          <w:szCs w:val="24"/>
        </w:rPr>
        <w:t xml:space="preserve"> solution. The mixture was transferred to a new</w:t>
      </w:r>
      <w:r w:rsidRPr="006550FE">
        <w:rPr>
          <w:rFonts w:ascii="Times New Roman" w:hAnsi="Times New Roman" w:hint="eastAsia"/>
          <w:sz w:val="24"/>
          <w:szCs w:val="24"/>
        </w:rPr>
        <w:t xml:space="preserve"> </w:t>
      </w:r>
      <w:r w:rsidRPr="006550FE">
        <w:rPr>
          <w:rFonts w:ascii="Times New Roman" w:hAnsi="Times New Roman"/>
          <w:sz w:val="24"/>
          <w:szCs w:val="24"/>
        </w:rPr>
        <w:t xml:space="preserve">tube pre-loaded with 300 ml 1.8 </w:t>
      </w:r>
      <w:proofErr w:type="spellStart"/>
      <w:r w:rsidRPr="006550FE">
        <w:rPr>
          <w:rFonts w:ascii="Times New Roman" w:hAnsi="Times New Roman"/>
          <w:sz w:val="24"/>
          <w:szCs w:val="24"/>
        </w:rPr>
        <w:t>mol</w:t>
      </w:r>
      <w:proofErr w:type="spellEnd"/>
      <w:r w:rsidRPr="006550FE">
        <w:rPr>
          <w:rFonts w:ascii="Times New Roman" w:hAnsi="Times New Roman"/>
          <w:sz w:val="24"/>
          <w:szCs w:val="24"/>
        </w:rPr>
        <w:t>/L Sucrose Cushion Solution</w:t>
      </w:r>
      <w:r w:rsidRPr="006550FE">
        <w:rPr>
          <w:rFonts w:ascii="Times New Roman" w:hAnsi="Times New Roman" w:hint="eastAsia"/>
          <w:sz w:val="24"/>
          <w:szCs w:val="24"/>
        </w:rPr>
        <w:t xml:space="preserve"> </w:t>
      </w:r>
      <w:r w:rsidRPr="006550FE">
        <w:rPr>
          <w:rFonts w:ascii="Times New Roman" w:hAnsi="Times New Roman"/>
          <w:sz w:val="24"/>
          <w:szCs w:val="24"/>
        </w:rPr>
        <w:t>followed by a centrifugation at 30,000</w:t>
      </w:r>
      <w:r w:rsidRPr="006550FE">
        <w:rPr>
          <w:rFonts w:ascii="Times New Roman" w:hAnsi="Times New Roman" w:hint="eastAsia"/>
          <w:sz w:val="24"/>
          <w:szCs w:val="24"/>
        </w:rPr>
        <w:t xml:space="preserve"> </w:t>
      </w:r>
      <w:r w:rsidRPr="001F464B">
        <w:rPr>
          <w:rFonts w:ascii="Times New Roman" w:hAnsi="Times New Roman"/>
        </w:rPr>
        <w:t>×</w:t>
      </w:r>
      <w:r w:rsidRPr="006550FE">
        <w:rPr>
          <w:rFonts w:ascii="Times New Roman" w:hAnsi="Times New Roman"/>
          <w:sz w:val="24"/>
          <w:szCs w:val="24"/>
        </w:rPr>
        <w:t xml:space="preserve"> g for 45 min</w:t>
      </w:r>
      <w:r>
        <w:rPr>
          <w:rFonts w:ascii="Times New Roman" w:hAnsi="Times New Roman" w:hint="eastAsia"/>
          <w:sz w:val="24"/>
          <w:szCs w:val="24"/>
        </w:rPr>
        <w:t>utes</w:t>
      </w:r>
      <w:r w:rsidRPr="006550FE">
        <w:rPr>
          <w:rFonts w:ascii="Times New Roman" w:hAnsi="Times New Roman"/>
          <w:sz w:val="24"/>
          <w:szCs w:val="24"/>
        </w:rPr>
        <w:t>. The supernatant containing cytoplasmic component was saved for later</w:t>
      </w:r>
      <w:r w:rsidRPr="006550FE">
        <w:rPr>
          <w:rFonts w:ascii="Times New Roman" w:hAnsi="Times New Roman" w:hint="eastAsia"/>
          <w:sz w:val="24"/>
          <w:szCs w:val="24"/>
        </w:rPr>
        <w:t xml:space="preserve"> </w:t>
      </w:r>
      <w:r w:rsidRPr="006550FE">
        <w:rPr>
          <w:rFonts w:ascii="Times New Roman" w:hAnsi="Times New Roman"/>
          <w:sz w:val="24"/>
          <w:szCs w:val="24"/>
        </w:rPr>
        <w:t>analysis. Nuclei were visible as thin pellet at the bottom of tube.</w:t>
      </w:r>
    </w:p>
    <w:p w:rsidR="00B514DB" w:rsidRPr="00A76B0F" w:rsidRDefault="00B514DB" w:rsidP="000D192F">
      <w:pPr>
        <w:autoSpaceDE w:val="0"/>
        <w:autoSpaceDN w:val="0"/>
        <w:adjustRightInd w:val="0"/>
        <w:spacing w:beforeLines="50" w:before="156" w:line="360" w:lineRule="auto"/>
        <w:jc w:val="both"/>
        <w:rPr>
          <w:rFonts w:ascii="Times New Roman" w:hAnsi="Times New Roman"/>
          <w:b/>
          <w:bCs/>
          <w:i/>
          <w:iCs/>
          <w:kern w:val="0"/>
          <w:sz w:val="24"/>
          <w:szCs w:val="24"/>
        </w:rPr>
      </w:pPr>
      <w:r>
        <w:rPr>
          <w:rFonts w:ascii="Times New Roman" w:hAnsi="Times New Roman" w:hint="eastAsia"/>
          <w:b/>
          <w:bCs/>
          <w:i/>
          <w:iCs/>
          <w:kern w:val="0"/>
          <w:sz w:val="24"/>
          <w:szCs w:val="24"/>
        </w:rPr>
        <w:t xml:space="preserve">Isolation and treatment of </w:t>
      </w:r>
      <w:proofErr w:type="spellStart"/>
      <w:r>
        <w:rPr>
          <w:rFonts w:ascii="Times New Roman" w:hAnsi="Times New Roman" w:hint="eastAsia"/>
          <w:b/>
          <w:bCs/>
          <w:i/>
          <w:iCs/>
          <w:kern w:val="0"/>
          <w:sz w:val="24"/>
          <w:szCs w:val="24"/>
        </w:rPr>
        <w:t>c</w:t>
      </w:r>
      <w:r w:rsidRPr="00A76B0F">
        <w:rPr>
          <w:rFonts w:ascii="Times New Roman" w:hAnsi="Times New Roman" w:hint="eastAsia"/>
          <w:b/>
          <w:bCs/>
          <w:i/>
          <w:iCs/>
          <w:kern w:val="0"/>
          <w:sz w:val="24"/>
          <w:szCs w:val="24"/>
        </w:rPr>
        <w:t>ardiomyocyte</w:t>
      </w:r>
      <w:r>
        <w:rPr>
          <w:rFonts w:ascii="Times New Roman" w:hAnsi="Times New Roman" w:hint="eastAsia"/>
          <w:b/>
          <w:bCs/>
          <w:i/>
          <w:iCs/>
          <w:kern w:val="0"/>
          <w:sz w:val="24"/>
          <w:szCs w:val="24"/>
        </w:rPr>
        <w:t>s</w:t>
      </w:r>
      <w:proofErr w:type="spellEnd"/>
      <w:r w:rsidRPr="00A76B0F">
        <w:rPr>
          <w:rFonts w:ascii="Times New Roman" w:hAnsi="Times New Roman" w:hint="eastAsia"/>
          <w:b/>
          <w:bCs/>
          <w:i/>
          <w:iCs/>
          <w:kern w:val="0"/>
          <w:sz w:val="24"/>
          <w:szCs w:val="24"/>
        </w:rPr>
        <w:t xml:space="preserve"> </w:t>
      </w:r>
    </w:p>
    <w:p w:rsidR="00FE1A10" w:rsidRPr="000D192F" w:rsidRDefault="00751BC5" w:rsidP="000D192F">
      <w:pPr>
        <w:spacing w:line="360" w:lineRule="auto"/>
        <w:ind w:firstLineChars="15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N</w:t>
      </w:r>
      <w:r w:rsidR="00FE1A10" w:rsidRPr="000D192F">
        <w:rPr>
          <w:rFonts w:ascii="Times New Roman" w:hAnsi="Times New Roman"/>
          <w:sz w:val="24"/>
          <w:szCs w:val="24"/>
        </w:rPr>
        <w:t xml:space="preserve">eonatal mouse </w:t>
      </w:r>
      <w:proofErr w:type="spellStart"/>
      <w:r w:rsidR="00FE1A10" w:rsidRPr="000D192F">
        <w:rPr>
          <w:rFonts w:ascii="Times New Roman" w:hAnsi="Times New Roman"/>
          <w:sz w:val="24"/>
          <w:szCs w:val="24"/>
        </w:rPr>
        <w:t>cardiomyocytes</w:t>
      </w:r>
      <w:proofErr w:type="spellEnd"/>
      <w:r w:rsidR="00FE1A10" w:rsidRPr="000D192F">
        <w:rPr>
          <w:rFonts w:ascii="Times New Roman" w:hAnsi="Times New Roman"/>
          <w:sz w:val="24"/>
          <w:szCs w:val="24"/>
        </w:rPr>
        <w:t xml:space="preserve"> were prepared </w:t>
      </w:r>
      <w:r>
        <w:rPr>
          <w:rFonts w:ascii="Times New Roman" w:hAnsi="Times New Roman" w:hint="eastAsia"/>
          <w:sz w:val="24"/>
          <w:szCs w:val="24"/>
        </w:rPr>
        <w:t>as</w:t>
      </w:r>
      <w:r w:rsidR="00FE1A10" w:rsidRPr="000D192F">
        <w:rPr>
          <w:rFonts w:ascii="Times New Roman" w:hAnsi="Times New Roman"/>
          <w:sz w:val="24"/>
          <w:szCs w:val="24"/>
        </w:rPr>
        <w:t xml:space="preserve"> previously </w:t>
      </w:r>
      <w:hyperlink w:anchor="_ENREF_12" w:tooltip="Cai, 2005 #6496" w:history="1">
        <w:r w:rsidR="006877A0">
          <w:rPr>
            <w:rFonts w:ascii="Times New Roman" w:hAnsi="Times New Roman"/>
            <w:sz w:val="24"/>
            <w:szCs w:val="24"/>
          </w:rPr>
          <w:fldChar w:fldCharType="begin"/>
        </w:r>
        <w:r w:rsidR="006877A0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&lt;EndNote&gt;&lt;Cite&gt;&lt;Author&gt;Cai&lt;/Author&gt;&lt;Year&gt;2005&lt;/Year&gt;&lt;RecNum&gt;6496&lt;/RecNum&gt;&lt;DisplayText&gt;&lt;style face="superscript"&gt;12&lt;/style&gt;&lt;/DisplayText&gt;&lt;record&gt;&lt;rec-number&gt;6496&lt;/rec-number&gt;&lt;foreign-keys&gt;&lt;key app="EN" db-id="vdv95xezqw5v2se2dpbxwsvmt2f2f5ts090a"&gt;6496&lt;/key&gt;&lt;/foreign-keys&gt;&lt;ref-type name="Journal Article"&gt;17&lt;/ref-type&gt;&lt;contributors&gt;&lt;authors&gt;&lt;author&gt;Cai, L.&lt;/author&gt;&lt;author&gt;Wang, J.&lt;/author&gt;&lt;author&gt;Li, Y.&lt;/author&gt;&lt;author&gt;Sun, X.&lt;/author&gt;&lt;author&gt;Wang, L.&lt;/author&gt;&lt;author&gt;Zhou, Z.&lt;/author&gt;&lt;author&gt;Kang, Y. J.&lt;/author&gt;&lt;/authors&gt;&lt;/contributors&gt;&lt;auth-address&gt;Department of Medicine, University of Louisville School of Medicine, 511 South Floyd St., MDR 533, Louisville, KY 40202, USA. l0cai001@louisville.edu&lt;/auth-address&gt;&lt;titles&gt;&lt;title&gt;Inhibition of superoxide generation and associated nitrosative damage is involved in metallothionein prevention of diabetic cardiomyopathy&lt;/title&gt;&lt;secondary-title&gt;Diabetes&lt;/secondary-title&gt;&lt;alt-title&gt;Diabetes&lt;/alt-title&gt;&lt;/titles&gt;&lt;periodical&gt;&lt;full-title&gt;Diabetes&lt;/full-title&gt;&lt;abbr-1&gt;Diabetes&lt;/abbr-1&gt;&lt;/periodical&gt;&lt;alt-periodical&gt;&lt;full-title&gt;Diabetes&lt;/full-title&gt;&lt;abbr-1&gt;Diabetes&lt;/abbr-1&gt;&lt;/alt-periodical&gt;&lt;pages&gt;1829-37&lt;/pages&gt;&lt;volume&gt;54&lt;/volume&gt;&lt;number&gt;6&lt;/number&gt;&lt;keywords&gt;&lt;keyword&gt;Animals&lt;/keyword&gt;&lt;keyword&gt;Cardiomyopathies/etiology/metabolism&lt;/keyword&gt;&lt;keyword&gt;Diabetes Complications/*metabolism&lt;/keyword&gt;&lt;keyword&gt;Gene Expression&lt;/keyword&gt;&lt;keyword&gt;Heart Diseases/etiology/*metabolism&lt;/keyword&gt;&lt;keyword&gt;Male&lt;/keyword&gt;&lt;keyword&gt;Metallothionein/genetics/*physiology&lt;/keyword&gt;&lt;keyword&gt;Mice&lt;/keyword&gt;&lt;keyword&gt;Mice, Transgenic&lt;/keyword&gt;&lt;keyword&gt;Nitrosation&lt;/keyword&gt;&lt;keyword&gt;Superoxides/antagonists &amp;amp; inhibitors/*metabolism&lt;/keyword&gt;&lt;keyword&gt;Tyrosine/*analogs &amp;amp; derivatives/metabolism&lt;/keyword&gt;&lt;/keywords&gt;&lt;dates&gt;&lt;year&gt;2005&lt;/year&gt;&lt;pub-dates&gt;&lt;date&gt;Jun&lt;/date&gt;&lt;/pub-dates&gt;&lt;/dates&gt;&lt;isbn&gt;0012-1797 (Print)&amp;#xD;0012-1797 (Linking)&lt;/isbn&gt;&lt;accession-num&gt;15919806&lt;/accession-num&gt;&lt;urls&gt;&lt;related-urls&gt;&lt;url&gt;http://www.ncbi.nlm.nih.gov/pubmed/15919806&lt;/url&gt;&lt;/related-urls&gt;&lt;/urls&gt;&lt;/record&gt;&lt;/Cite&gt;&lt;/EndNote&gt;</w:instrText>
        </w:r>
        <w:r w:rsidR="006877A0">
          <w:rPr>
            <w:rFonts w:ascii="Times New Roman" w:hAnsi="Times New Roman"/>
            <w:sz w:val="24"/>
            <w:szCs w:val="24"/>
          </w:rPr>
          <w:fldChar w:fldCharType="separate"/>
        </w:r>
        <w:r w:rsidR="006877A0" w:rsidRPr="006877A0">
          <w:rPr>
            <w:rFonts w:ascii="Times New Roman" w:hAnsi="Times New Roman"/>
            <w:noProof/>
            <w:sz w:val="24"/>
            <w:szCs w:val="24"/>
            <w:vertAlign w:val="superscript"/>
          </w:rPr>
          <w:t>12</w:t>
        </w:r>
        <w:r w:rsidR="006877A0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FE1A10" w:rsidRPr="000D192F">
        <w:rPr>
          <w:rFonts w:ascii="Times New Roman" w:hAnsi="Times New Roman"/>
          <w:sz w:val="24"/>
          <w:szCs w:val="24"/>
        </w:rPr>
        <w:t xml:space="preserve">. Briefly, hearts from </w:t>
      </w:r>
      <w:r w:rsidR="00864C7A">
        <w:rPr>
          <w:rFonts w:ascii="Times New Roman" w:hAnsi="Times New Roman" w:hint="eastAsia"/>
          <w:sz w:val="24"/>
          <w:szCs w:val="24"/>
        </w:rPr>
        <w:t>2</w:t>
      </w:r>
      <w:r w:rsidR="00FE1A10" w:rsidRPr="000D192F">
        <w:rPr>
          <w:rFonts w:ascii="Times New Roman" w:hAnsi="Times New Roman"/>
          <w:sz w:val="24"/>
          <w:szCs w:val="24"/>
        </w:rPr>
        <w:t>-day-old mice were minced and dissociated with 0.15% trypsin. Dispersed cells were plated for 2 h</w:t>
      </w:r>
      <w:r w:rsidR="00864C7A">
        <w:rPr>
          <w:rFonts w:ascii="Times New Roman" w:hAnsi="Times New Roman" w:hint="eastAsia"/>
          <w:sz w:val="24"/>
          <w:szCs w:val="24"/>
        </w:rPr>
        <w:t>ours</w:t>
      </w:r>
      <w:r w:rsidR="00FE1A10" w:rsidRPr="000D192F">
        <w:rPr>
          <w:rFonts w:ascii="Times New Roman" w:hAnsi="Times New Roman"/>
          <w:sz w:val="24"/>
          <w:szCs w:val="24"/>
        </w:rPr>
        <w:t xml:space="preserve"> with</w:t>
      </w:r>
      <w:r w:rsidR="00864C7A">
        <w:rPr>
          <w:rFonts w:ascii="Times New Roman" w:hAnsi="Times New Roman" w:hint="eastAsia"/>
          <w:sz w:val="24"/>
          <w:szCs w:val="24"/>
        </w:rPr>
        <w:t xml:space="preserve"> </w:t>
      </w:r>
      <w:r w:rsidR="00864C7A" w:rsidRPr="00B37687">
        <w:rPr>
          <w:rFonts w:ascii="Times New Roman" w:hAnsi="Times New Roman"/>
          <w:sz w:val="24"/>
          <w:szCs w:val="24"/>
        </w:rPr>
        <w:t xml:space="preserve">minimum </w:t>
      </w:r>
      <w:r w:rsidR="00FE1A10" w:rsidRPr="000D192F">
        <w:rPr>
          <w:rFonts w:ascii="Times New Roman" w:hAnsi="Times New Roman"/>
          <w:sz w:val="24"/>
          <w:szCs w:val="24"/>
        </w:rPr>
        <w:t xml:space="preserve">essential medium plus 10% bovine calf serum to remove </w:t>
      </w:r>
      <w:proofErr w:type="spellStart"/>
      <w:r w:rsidR="00FE1A10" w:rsidRPr="000D192F">
        <w:rPr>
          <w:rFonts w:ascii="Times New Roman" w:hAnsi="Times New Roman"/>
          <w:sz w:val="24"/>
          <w:szCs w:val="24"/>
        </w:rPr>
        <w:t>noncardiomyocytes</w:t>
      </w:r>
      <w:proofErr w:type="spellEnd"/>
      <w:r w:rsidR="00FE1A10" w:rsidRPr="000D192F">
        <w:rPr>
          <w:rFonts w:ascii="Times New Roman" w:hAnsi="Times New Roman"/>
          <w:sz w:val="24"/>
          <w:szCs w:val="24"/>
        </w:rPr>
        <w:t xml:space="preserve">. The </w:t>
      </w:r>
      <w:r w:rsidR="003377B7" w:rsidRPr="00DB083F">
        <w:rPr>
          <w:rFonts w:ascii="Times New Roman" w:hAnsi="Times New Roman"/>
          <w:sz w:val="24"/>
          <w:szCs w:val="24"/>
        </w:rPr>
        <w:t>remained</w:t>
      </w:r>
      <w:r w:rsidR="003377B7" w:rsidRPr="009D68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A10" w:rsidRPr="000D192F">
        <w:rPr>
          <w:rFonts w:ascii="Times New Roman" w:hAnsi="Times New Roman"/>
          <w:sz w:val="24"/>
          <w:szCs w:val="24"/>
        </w:rPr>
        <w:t>myocytes</w:t>
      </w:r>
      <w:proofErr w:type="spellEnd"/>
      <w:r w:rsidR="00FE1A10" w:rsidRPr="000D192F">
        <w:rPr>
          <w:rFonts w:ascii="Times New Roman" w:hAnsi="Times New Roman"/>
          <w:sz w:val="24"/>
          <w:szCs w:val="24"/>
        </w:rPr>
        <w:t xml:space="preserve"> in the suspension were plated with </w:t>
      </w:r>
      <w:r w:rsidR="003377B7">
        <w:rPr>
          <w:rFonts w:ascii="Times New Roman" w:hAnsi="Times New Roman" w:hint="eastAsia"/>
          <w:sz w:val="24"/>
          <w:szCs w:val="24"/>
        </w:rPr>
        <w:t xml:space="preserve">the above medium plus </w:t>
      </w:r>
      <w:r w:rsidR="003377B7" w:rsidRPr="00C83EE9">
        <w:rPr>
          <w:rFonts w:ascii="Times New Roman" w:hAnsi="Times New Roman"/>
          <w:sz w:val="24"/>
          <w:szCs w:val="24"/>
        </w:rPr>
        <w:t xml:space="preserve">0.1 </w:t>
      </w:r>
      <w:proofErr w:type="spellStart"/>
      <w:r w:rsidR="003377B7" w:rsidRPr="00C83EE9">
        <w:rPr>
          <w:rFonts w:ascii="Times New Roman" w:hAnsi="Times New Roman"/>
          <w:sz w:val="24"/>
          <w:szCs w:val="24"/>
        </w:rPr>
        <w:t>mmol</w:t>
      </w:r>
      <w:proofErr w:type="spellEnd"/>
      <w:r w:rsidR="003377B7" w:rsidRPr="00C83EE9">
        <w:rPr>
          <w:rFonts w:ascii="Times New Roman" w:hAnsi="Times New Roman"/>
          <w:sz w:val="24"/>
          <w:szCs w:val="24"/>
        </w:rPr>
        <w:t xml:space="preserve">/l </w:t>
      </w:r>
      <w:proofErr w:type="spellStart"/>
      <w:r w:rsidR="003377B7" w:rsidRPr="00C83EE9">
        <w:rPr>
          <w:rFonts w:ascii="Times New Roman" w:hAnsi="Times New Roman"/>
          <w:sz w:val="24"/>
          <w:szCs w:val="24"/>
        </w:rPr>
        <w:t>bromodeoxyurindine</w:t>
      </w:r>
      <w:proofErr w:type="spellEnd"/>
      <w:r w:rsidR="003377B7" w:rsidRPr="00C83EE9">
        <w:rPr>
          <w:rFonts w:ascii="Times New Roman" w:hAnsi="Times New Roman"/>
          <w:sz w:val="24"/>
          <w:szCs w:val="24"/>
        </w:rPr>
        <w:t xml:space="preserve">, and 20 </w:t>
      </w:r>
      <w:proofErr w:type="spellStart"/>
      <w:r w:rsidR="003377B7" w:rsidRPr="00C83EE9">
        <w:rPr>
          <w:rFonts w:ascii="Times New Roman" w:hAnsi="Times New Roman"/>
          <w:sz w:val="24"/>
          <w:szCs w:val="24"/>
        </w:rPr>
        <w:t>μmol</w:t>
      </w:r>
      <w:proofErr w:type="spellEnd"/>
      <w:r w:rsidR="003377B7" w:rsidRPr="00C83EE9">
        <w:rPr>
          <w:rFonts w:ascii="Times New Roman" w:hAnsi="Times New Roman"/>
          <w:sz w:val="24"/>
          <w:szCs w:val="24"/>
        </w:rPr>
        <w:t xml:space="preserve">/l </w:t>
      </w:r>
      <w:proofErr w:type="spellStart"/>
      <w:r w:rsidR="003377B7" w:rsidRPr="00C83EE9">
        <w:rPr>
          <w:rFonts w:ascii="Times New Roman" w:hAnsi="Times New Roman"/>
          <w:sz w:val="24"/>
          <w:szCs w:val="24"/>
        </w:rPr>
        <w:t>arabinosylcytosine</w:t>
      </w:r>
      <w:proofErr w:type="spellEnd"/>
      <w:r w:rsidR="003377B7">
        <w:rPr>
          <w:rFonts w:ascii="Times New Roman" w:hAnsi="Times New Roman" w:hint="eastAsia"/>
          <w:sz w:val="24"/>
          <w:szCs w:val="24"/>
        </w:rPr>
        <w:t xml:space="preserve"> </w:t>
      </w:r>
      <w:r w:rsidR="003377B7" w:rsidRPr="00054E58">
        <w:rPr>
          <w:rFonts w:ascii="Times New Roman" w:hAnsi="Times New Roman"/>
          <w:sz w:val="24"/>
          <w:szCs w:val="24"/>
        </w:rPr>
        <w:t>at a density of 500 cells/</w:t>
      </w:r>
      <w:proofErr w:type="spellStart"/>
      <w:r w:rsidR="003377B7" w:rsidRPr="00054E58">
        <w:rPr>
          <w:rFonts w:ascii="Times New Roman" w:hAnsi="Times New Roman"/>
          <w:sz w:val="24"/>
          <w:szCs w:val="24"/>
        </w:rPr>
        <w:t>mm</w:t>
      </w:r>
      <w:r w:rsidR="003377B7" w:rsidRPr="00054E58">
        <w:rPr>
          <w:rFonts w:ascii="Times New Roman" w:hAnsi="Times New Roman"/>
          <w:sz w:val="24"/>
          <w:szCs w:val="24"/>
          <w:vertAlign w:val="superscript"/>
        </w:rPr>
        <w:t>2</w:t>
      </w:r>
      <w:proofErr w:type="spellEnd"/>
      <w:r w:rsidR="003377B7">
        <w:rPr>
          <w:rFonts w:ascii="Times New Roman" w:hAnsi="Times New Roman" w:hint="eastAsia"/>
          <w:sz w:val="24"/>
          <w:szCs w:val="24"/>
        </w:rPr>
        <w:t>.</w:t>
      </w:r>
      <w:r w:rsidR="00FE1A10" w:rsidRPr="000D192F">
        <w:rPr>
          <w:rFonts w:ascii="Times New Roman" w:hAnsi="Times New Roman"/>
          <w:sz w:val="24"/>
          <w:szCs w:val="24"/>
        </w:rPr>
        <w:t xml:space="preserve"> The medium was replaced</w:t>
      </w:r>
      <w:r w:rsidR="003377B7">
        <w:rPr>
          <w:rFonts w:ascii="Times New Roman" w:hAnsi="Times New Roman" w:hint="eastAsia"/>
          <w:sz w:val="24"/>
          <w:szCs w:val="24"/>
        </w:rPr>
        <w:t xml:space="preserve"> by fresh medium after</w:t>
      </w:r>
      <w:r w:rsidR="00FE1A10" w:rsidRPr="000D192F">
        <w:rPr>
          <w:rFonts w:ascii="Times New Roman" w:hAnsi="Times New Roman"/>
          <w:sz w:val="24"/>
          <w:szCs w:val="24"/>
        </w:rPr>
        <w:t xml:space="preserve"> </w:t>
      </w:r>
      <w:r w:rsidR="003377B7">
        <w:rPr>
          <w:rFonts w:ascii="Times New Roman" w:hAnsi="Times New Roman" w:hint="eastAsia"/>
          <w:sz w:val="24"/>
          <w:szCs w:val="24"/>
        </w:rPr>
        <w:t xml:space="preserve">culturing for </w:t>
      </w:r>
      <w:r w:rsidR="00FE1A10" w:rsidRPr="000D192F">
        <w:rPr>
          <w:rFonts w:ascii="Times New Roman" w:hAnsi="Times New Roman"/>
          <w:sz w:val="24"/>
          <w:szCs w:val="24"/>
        </w:rPr>
        <w:t>24 h</w:t>
      </w:r>
      <w:r w:rsidR="003377B7">
        <w:rPr>
          <w:rFonts w:ascii="Times New Roman" w:hAnsi="Times New Roman" w:hint="eastAsia"/>
          <w:sz w:val="24"/>
          <w:szCs w:val="24"/>
        </w:rPr>
        <w:t>ours</w:t>
      </w:r>
      <w:r w:rsidR="00FE1A10" w:rsidRPr="000D192F">
        <w:rPr>
          <w:rFonts w:ascii="Times New Roman" w:hAnsi="Times New Roman"/>
          <w:sz w:val="24"/>
          <w:szCs w:val="24"/>
        </w:rPr>
        <w:t xml:space="preserve">. On day 3, the </w:t>
      </w:r>
      <w:proofErr w:type="spellStart"/>
      <w:r w:rsidR="00FE1A10" w:rsidRPr="000D192F">
        <w:rPr>
          <w:rFonts w:ascii="Times New Roman" w:hAnsi="Times New Roman"/>
          <w:sz w:val="24"/>
          <w:szCs w:val="24"/>
        </w:rPr>
        <w:t>cardiomyocytes</w:t>
      </w:r>
      <w:proofErr w:type="spellEnd"/>
      <w:r w:rsidR="00FE1A10" w:rsidRPr="000D192F">
        <w:rPr>
          <w:rFonts w:ascii="Times New Roman" w:hAnsi="Times New Roman"/>
          <w:sz w:val="24"/>
          <w:szCs w:val="24"/>
        </w:rPr>
        <w:t xml:space="preserve"> were incubated with 30 </w:t>
      </w:r>
      <w:proofErr w:type="spellStart"/>
      <w:r w:rsidR="00FE1A10" w:rsidRPr="000D192F">
        <w:rPr>
          <w:rFonts w:ascii="Times New Roman" w:hAnsi="Times New Roman"/>
          <w:sz w:val="24"/>
          <w:szCs w:val="24"/>
        </w:rPr>
        <w:t>μg</w:t>
      </w:r>
      <w:proofErr w:type="spellEnd"/>
      <w:r w:rsidR="00FE1A10" w:rsidRPr="000D192F">
        <w:rPr>
          <w:rFonts w:ascii="Times New Roman" w:hAnsi="Times New Roman"/>
          <w:sz w:val="24"/>
          <w:szCs w:val="24"/>
        </w:rPr>
        <w:t xml:space="preserve">/ml lipopolysaccharide plus 100 </w:t>
      </w:r>
      <w:proofErr w:type="spellStart"/>
      <w:r w:rsidR="00FE1A10" w:rsidRPr="000D192F">
        <w:rPr>
          <w:rFonts w:ascii="Times New Roman" w:hAnsi="Times New Roman"/>
          <w:sz w:val="24"/>
          <w:szCs w:val="24"/>
        </w:rPr>
        <w:t>ng</w:t>
      </w:r>
      <w:proofErr w:type="spellEnd"/>
      <w:r w:rsidR="00FE1A10" w:rsidRPr="000D192F">
        <w:rPr>
          <w:rFonts w:ascii="Times New Roman" w:hAnsi="Times New Roman"/>
          <w:sz w:val="24"/>
          <w:szCs w:val="24"/>
        </w:rPr>
        <w:t xml:space="preserve">/ml </w:t>
      </w:r>
      <w:proofErr w:type="spellStart"/>
      <w:r w:rsidR="00FE1A10" w:rsidRPr="000D192F">
        <w:rPr>
          <w:rFonts w:ascii="Times New Roman" w:hAnsi="Times New Roman"/>
          <w:sz w:val="24"/>
          <w:szCs w:val="24"/>
        </w:rPr>
        <w:t>TNF</w:t>
      </w:r>
      <w:proofErr w:type="spellEnd"/>
      <w:r w:rsidR="00FE1A10" w:rsidRPr="000D192F">
        <w:rPr>
          <w:rFonts w:ascii="Times New Roman" w:hAnsi="Times New Roman"/>
          <w:sz w:val="24"/>
          <w:szCs w:val="24"/>
        </w:rPr>
        <w:t>-α</w:t>
      </w:r>
      <w:r w:rsidR="003377B7">
        <w:rPr>
          <w:rFonts w:ascii="Times New Roman" w:hAnsi="Times New Roman" w:hint="eastAsia"/>
          <w:sz w:val="24"/>
          <w:szCs w:val="24"/>
        </w:rPr>
        <w:t xml:space="preserve"> </w:t>
      </w:r>
      <w:r w:rsidR="00FE1A10" w:rsidRPr="000D192F">
        <w:rPr>
          <w:rFonts w:ascii="Times New Roman" w:hAnsi="Times New Roman"/>
          <w:sz w:val="24"/>
          <w:szCs w:val="24"/>
        </w:rPr>
        <w:t>for 48 h</w:t>
      </w:r>
      <w:r w:rsidR="003377B7">
        <w:rPr>
          <w:rFonts w:ascii="Times New Roman" w:hAnsi="Times New Roman" w:hint="eastAsia"/>
          <w:sz w:val="24"/>
          <w:szCs w:val="24"/>
        </w:rPr>
        <w:t xml:space="preserve">ours, then the </w:t>
      </w:r>
      <w:proofErr w:type="spellStart"/>
      <w:r w:rsidR="003377B7">
        <w:rPr>
          <w:rFonts w:ascii="Times New Roman" w:hAnsi="Times New Roman" w:hint="eastAsia"/>
          <w:sz w:val="24"/>
          <w:szCs w:val="24"/>
        </w:rPr>
        <w:t>cardiomyocytes</w:t>
      </w:r>
      <w:proofErr w:type="spellEnd"/>
      <w:r w:rsidR="003377B7">
        <w:rPr>
          <w:rFonts w:ascii="Times New Roman" w:hAnsi="Times New Roman" w:hint="eastAsia"/>
          <w:sz w:val="24"/>
          <w:szCs w:val="24"/>
        </w:rPr>
        <w:t xml:space="preserve"> were ready to be used.</w:t>
      </w:r>
    </w:p>
    <w:p w:rsidR="00B514DB" w:rsidRDefault="00FE1A10" w:rsidP="000D192F">
      <w:pPr>
        <w:spacing w:line="360" w:lineRule="auto"/>
        <w:ind w:firstLineChars="15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Adult</w:t>
      </w:r>
      <w:r w:rsidRPr="00320EA1">
        <w:rPr>
          <w:rFonts w:ascii="Times New Roman" w:hAnsi="Times New Roman"/>
          <w:sz w:val="24"/>
          <w:szCs w:val="24"/>
        </w:rPr>
        <w:t xml:space="preserve"> </w:t>
      </w:r>
      <w:r w:rsidR="00B514DB" w:rsidRPr="00320EA1">
        <w:rPr>
          <w:rFonts w:ascii="Times New Roman" w:hAnsi="Times New Roman"/>
          <w:sz w:val="24"/>
          <w:szCs w:val="24"/>
        </w:rPr>
        <w:t>mouse</w:t>
      </w:r>
      <w:r w:rsidR="00B514DB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="00B514DB">
        <w:rPr>
          <w:rFonts w:ascii="Times New Roman" w:hAnsi="Times New Roman" w:hint="eastAsia"/>
          <w:sz w:val="24"/>
          <w:szCs w:val="24"/>
        </w:rPr>
        <w:t>c</w:t>
      </w:r>
      <w:r w:rsidR="00B514DB" w:rsidRPr="001F689D">
        <w:rPr>
          <w:rFonts w:ascii="Times New Roman" w:hAnsi="Times New Roman"/>
          <w:sz w:val="24"/>
          <w:szCs w:val="24"/>
        </w:rPr>
        <w:t>ardiomyocytes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 were isolated as described </w:t>
      </w:r>
      <w:r w:rsidR="001F3422" w:rsidRPr="001F689D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PEVuZE5vdGU+PENpdGU+PEF1dGhvcj5MdW88L0F1dGhvcj48WWVhcj4yMDA3PC9ZZWFyPjxSZWNO
dW0+NDcwPC9SZWNOdW0+PERpc3BsYXlUZXh0PjxzdHlsZSBmYWNlPSJzdXBlcnNjcmlwdCI+MTMs
IDE0LCAxNTwvc3R5bGU+PC9EaXNwbGF5VGV4dD48cmVjb3JkPjxyZWMtbnVtYmVyPjQ3MDwvcmVj
LW51bWJlcj48Zm9yZWlnbi1rZXlzPjxrZXkgYXBwPSJFTiIgZGItaWQ9Inoyc2ZyZWRkb3J0cGVx
ZWZ4MGtwNTI5enZ3dHNwcGR2ZHphYSI+NDcwPC9rZXk+PC9mb3JlaWduLWtleXM+PHJlZi10eXBl
IG5hbWU9IkpvdXJuYWwgQXJ0aWNsZSI+MTc8L3JlZi10eXBlPjxjb250cmlidXRvcnM+PGF1dGhv
cnM+PGF1dGhvcj5MdW8sIEouPC9hdXRob3I+PGF1dGhvcj5IaWxsLCBCLiBHLjwvYXV0aG9yPjxh
dXRob3I+R3UsIFkuPC9hdXRob3I+PGF1dGhvcj5DYWksIEouPC9hdXRob3I+PGF1dGhvcj5Tcml2
YXN0YXZhLCBTLjwvYXV0aG9yPjxhdXRob3I+QmhhdG5hZ2FyLCBBLjwvYXV0aG9yPjxhdXRob3I+
UHJhYmh1LCBTLiBELjwvYXV0aG9yPjwvYXV0aG9ycz48L2NvbnRyaWJ1dG9ycz48YXV0aC1hZGRy
ZXNzPkluc3RpdHV0ZSBvZiBNb2xlY3VsYXIgQ2FyZGlvbG9neSwgRGVwYXJ0bWVudCBvZiBNZWRp
Y2luZSwgVW5pdmVyc2l0eSBvZiBMb3Vpc3ZpbGxlLCA1NTAgU291dGggSmFja3NvbiBTdHJlZXQs
IExvdWlzdmlsbGUsIEtZIDQwMjAyLCBVU0EuPC9hdXRoLWFkZHJlc3M+PHRpdGxlcz48dGl0bGU+
TWVjaGFuaXNtcyBvZiBhY3JvbGVpbi1pbmR1Y2VkIG15b2NhcmRpYWwgZHlzZnVuY3Rpb246IGlt
cGxpY2F0aW9ucyBmb3IgZW52aXJvbm1lbnRhbCBhbmQgZW5kb2dlbm91cyBhbGRlaHlkZSBleHBv
c3VyZTwvdGl0bGU+PHNlY29uZGFyeS10aXRsZT5BbSBKIFBoeXNpb2wgSGVhcnQgQ2lyYyBQaHlz
aW9sPC9zZWNvbmRhcnktdGl0bGU+PGFsdC10aXRsZT5BbWVyaWNhbiBqb3VybmFsIG9mIHBoeXNp
b2xvZ3kuIEhlYXJ0IGFuZCBjaXJjdWxhdG9yeSBwaHlzaW9sb2d5PC9hbHQtdGl0bGU+PC90aXRs
ZXM+PHBlcmlvZGljYWw+PGZ1bGwtdGl0bGU+QW0gSiBQaHlzaW9sIEhlYXJ0IENpcmMgUGh5c2lv
bDwvZnVsbC10aXRsZT48YWJici0xPkFtZXJpY2FuIGpvdXJuYWwgb2YgcGh5c2lvbG9neS4gSGVh
cnQgYW5kIGNpcmN1bGF0b3J5IHBoeXNpb2xvZ3k8L2FiYnItMT48L3BlcmlvZGljYWw+PGFsdC1w
ZXJpb2RpY2FsPjxmdWxsLXRpdGxlPkFtIEogUGh5c2lvbCBIZWFydCBDaXJjIFBoeXNpb2w8L2Z1
bGwtdGl0bGU+PGFiYnItMT5BbWVyaWNhbiBqb3VybmFsIG9mIHBoeXNpb2xvZ3kuIEhlYXJ0IGFu
ZCBjaXJjdWxhdG9yeSBwaHlzaW9sb2d5PC9hYmJyLTE+PC9hbHQtcGVyaW9kaWNhbD48cGFnZXM+
SDM2NzMtODQ8L3BhZ2VzPjx2b2x1bWU+MjkzPC92b2x1bWU+PG51bWJlcj42PC9udW1iZXI+PGtl
eXdvcmRzPjxrZXl3b3JkPkFjZXR5bGN5c3RlaW5lL3BoYXJtYWNvbG9neS90aGVyYXBldXRpYyB1
c2U8L2tleXdvcmQ+PGtleXdvcmQ+QWNyb2xlaW4vKnRveGljaXR5PC9rZXl3b3JkPjxrZXl3b3Jk
PkFsZGVoeWRlcy9tZXRhYm9saXNtLyp0b3hpY2l0eTwva2V5d29yZD48a2V5d29yZD5BbmltYWxz
PC9rZXl3b3JkPjxrZXl3b3JkPkFudGlveGlkYW50cy9waGFybWFjb2xvZ3kvdGhlcmFwZXV0aWMg
dXNlPC9rZXl3b3JkPjxrZXl3b3JkPkNhbGNpdW0gU2lnbmFsaW5nLypkcnVnIGVmZmVjdHM8L2tl
eXdvcmQ+PGtleXdvcmQ+RG9zZS1SZXNwb25zZSBSZWxhdGlvbnNoaXAsIERydWc8L2tleXdvcmQ+
PGtleXdvcmQ+RWxlY3Ryb3Bob3Jlc2lzLCBHZWwsIFR3by1EaW1lbnNpb25hbDwva2V5d29yZD48
a2V5d29yZD5FbnZpcm9ubWVudGFsIEV4cG9zdXJlPC9rZXl3b3JkPjxrZXl3b3JkPkVudmlyb25t
ZW50YWwgUG9sbHV0YW50cy8qdG94aWNpdHk8L2tleXdvcmQ+PGtleXdvcmQ+TGlwaWQgUGVyb3hp
ZGF0aW9uPC9rZXl3b3JkPjxrZXl3b3JkPk1hbGU8L2tleXdvcmQ+PGtleXdvcmQ+TWljZTwva2V5
d29yZD48a2V5d29yZD5NaWNlLCBJbmJyZWQgQzU3Qkw8L2tleXdvcmQ+PGtleXdvcmQ+TXlvY2Fy
ZGlhbCBDb250cmFjdGlvbi8qZHJ1ZyBlZmZlY3RzPC9rZXl3b3JkPjxrZXl3b3JkPk15b2N5dGVz
LCBDYXJkaWFjL2RydWcgZWZmZWN0cy8qbWV0YWJvbGlzbTwva2V5d29yZD48a2V5d29yZD5PeGlk
YXRpdmUgU3RyZXNzLypkcnVnIGVmZmVjdHM8L2tleXdvcmQ+PGtleXdvcmQ+UHJvdGVpbiBDYXJi
b255bGF0aW9uL2RydWcgZWZmZWN0czwva2V5d29yZD48a2V5d29yZD5Qcm90ZW9taWNzL21ldGhv
ZHM8L2tleXdvcmQ+PGtleXdvcmQ+UmlzayBBc3Nlc3NtZW50PC9rZXl3b3JkPjxrZXl3b3JkPlNw
ZWN0cm9tZXRyeSwgTWFzcywgTWF0cml4LUFzc2lzdGVkIExhc2VyIERlc29ycHRpb24tSW9uaXph
dGlvbjwva2V5d29yZD48a2V5d29yZD5TdWxmaHlkcnlsIENvbXBvdW5kcy9tZXRhYm9saXNtPC9r
ZXl3b3JkPjxrZXl3b3JkPlZlbnRyaWN1bGFyIER5c2Z1bmN0aW9uLCBMZWZ0LypjaGVtaWNhbGx5
PC9rZXl3b3JkPjxrZXl3b3JkPmluZHVjZWQvbWV0YWJvbGlzbS9waHlzaW9wYXRob2xvZ3kvcHJl
dmVudGlvbiAmYW1wOyBjb250cm9sPC9rZXl3b3JkPjxrZXl3b3JkPlZlbnRyaWN1bGFyIFByZXNz
dXJlL2RydWcgZWZmZWN0czwva2V5d29yZD48L2tleXdvcmRzPjxkYXRlcz48eWVhcj4yMDA3PC95
ZWFyPjxwdWItZGF0ZXM+PGRhdGU+RGVjPC9kYXRlPjwvcHViLWRhdGVzPjwvZGF0ZXM+PGlzYm4+
MDM2My02MTM1IChQcmludCkmI3hEOzAzNjMtNjEzNSAoTGlua2luZyk8L2lzYm4+PGFjY2Vzc2lv
bi1udW0+MTc5MjEzMzU8L2FjY2Vzc2lvbi1udW0+PHVybHM+PHJlbGF0ZWQtdXJscz48dXJsPmh0
dHA6Ly93d3cubmNiaS5ubG0ubmloLmdvdi9wdWJtZWQvMTc5MjEzMzU8L3VybD48L3JlbGF0ZWQt
dXJscz48L3VybHM+PGVsZWN0cm9uaWMtcmVzb3VyY2UtbnVtPjEwLjExNTIvYWpwaGVhcnQuMDAy
ODQuMjAwNzwvZWxlY3Ryb25pYy1yZXNvdXJjZS1udW0+PC9yZWNvcmQ+PC9DaXRlPjxDaXRlPjxB
dXRob3I+U2FtYnJhbm88L0F1dGhvcj48WWVhcj4yMDAyPC9ZZWFyPjxSZWNOdW0+MjI5MDwvUmVj
TnVtPjxyZWNvcmQ+PHJlYy1udW1iZXI+MjI5MDwvcmVjLW51bWJlcj48Zm9yZWlnbi1rZXlzPjxr
ZXkgYXBwPSJFTiIgZGItaWQ9InZ2NXh3dzB6c3h3d3NiZWZhZXN2OWQyMjl6MGR6OWQ5eHByZSI+
MjI5MDwva2V5PjwvZm9yZWlnbi1rZXlzPjxyZWYtdHlwZSBuYW1lPSJKb3VybmFsIEFydGljbGUi
PjE3PC9yZWYtdHlwZT48Y29udHJpYnV0b3JzPjxhdXRob3JzPjxhdXRob3I+U2FtYnJhbm8sIEcu
IFIuPC9hdXRob3I+PGF1dGhvcj5GcmFzZXIsIEkuPC9hdXRob3I+PGF1dGhvcj5IYW4sIEguPC9h
dXRob3I+PGF1dGhvcj5OaSwgWS48L2F1dGhvcj48YXV0aG9yPk8mYXBvcztDb25uZWxsLCBULjwv
YXV0aG9yPjxhdXRob3I+WWFuLCBaLjwvYXV0aG9yPjxhdXRob3I+U3R1bGwsIEouIFQuPC9hdXRo
b3I+PC9hdXRob3JzPjwvY29udHJpYnV0b3JzPjxhdXRoLWFkZHJlc3M+RGVwYXJ0bWVudCBvZiBD
ZWxsdWxhciBhbmQgTW9sZWN1bGFyIFBoYXJtYWNvbG9neSwgVW5pdmVyc2l0eSBvZiBDYWxpZm9y
bmlhLCBTYW4gRnJhbmNpc2NvLCA1MTMgUGFybmFzc3VzIEF2ZW51ZSwgU2FuIEZyYW5jaXNjbywg
Q2FsaWZvcm5pYSA5NDE0MywgVVNBLiBzYW1icmFub0BjbXAudWNzZi5lZHU8L2F1dGgtYWRkcmVz
cz48dGl0bGVzPjx0aXRsZT5OYXZpZ2F0aW5nIHRoZSBzaWduYWxsaW5nIG5ldHdvcmsgaW4gbW91
c2UgY2FyZGlhYyBteW9jeXRlczwvdGl0bGU+PHNlY29uZGFyeS10aXRsZT5OYXR1cmU8L3NlY29u
ZGFyeS10aXRsZT48YWx0LXRpdGxlPk5hdHVyZTwvYWx0LXRpdGxlPjwvdGl0bGVzPjxwZXJpb2Rp
Y2FsPjxmdWxsLXRpdGxlPk5hdHVyZTwvZnVsbC10aXRsZT48YWJici0xPk5hdHVyZTwvYWJici0x
PjwvcGVyaW9kaWNhbD48YWx0LXBlcmlvZGljYWw+PGZ1bGwtdGl0bGU+TmF0dXJlPC9mdWxsLXRp
dGxlPjxhYmJyLTE+TmF0dXJlPC9hYmJyLTE+PC9hbHQtcGVyaW9kaWNhbD48cGFnZXM+NzEyLTQ8
L3BhZ2VzPjx2b2x1bWU+NDIwPC92b2x1bWU+PG51bWJlcj42OTE2PC9udW1iZXI+PGtleXdvcmRz
PjxrZXl3b3JkPkFnaW5nPC9rZXl3b3JkPjxrZXl3b3JkPkFuaW1hbHM8L2tleXdvcmQ+PGtleXdv
cmQ+Q2VsbCBDdWx0dXJlIFRlY2huaXF1ZXMvbWV0aG9kczwva2V5d29yZD48a2V5d29yZD5DZWxs
IFNlcGFyYXRpb248L2tleXdvcmQ+PGtleXdvcmQ+TWljZTwva2V5d29yZD48a2V5d29yZD5Nb2Rl
bHMsIEJpb2xvZ2ljYWw8L2tleXdvcmQ+PGtleXdvcmQ+TXlvY3l0ZXMsIENhcmRpYWMvY3l0b2xv
Z3kvbWV0YWJvbGlzbS8qcGh5c2lvbG9neTwva2V5d29yZD48a2V5d29yZD4qUmVzZWFyY2g8L2tl
eXdvcmQ+PGtleXdvcmQ+UmVzZWFyY2ggRGVzaWduPC9rZXl3b3JkPjxrZXl3b3JkPipTaWduYWwg
VHJhbnNkdWN0aW9uPC9rZXl3b3JkPjwva2V5d29yZHM+PGRhdGVzPjx5ZWFyPjIwMDI8L3llYXI+
PHB1Yi1kYXRlcz48ZGF0ZT5EZWMgMTI8L2RhdGU+PC9wdWItZGF0ZXM+PC9kYXRlcz48aXNibj4w
MDI4LTA4MzYgKFByaW50KSYjeEQ7MDAyOC0wODM2IChMaW5raW5nKTwvaXNibj48YWNjZXNzaW9u
LW51bT4xMjQ3ODMwMzwvYWNjZXNzaW9uLW51bT48dXJscz48cmVsYXRlZC11cmxzPjx1cmw+aHR0
cDovL3d3dy5uY2JpLm5sbS5uaWguZ292L3B1Ym1lZC8xMjQ3ODMwMzwvdXJsPjwvcmVsYXRlZC11
cmxzPjwvdXJscz48ZWxlY3Ryb25pYy1yZXNvdXJjZS1udW0+MTAuMTAzOC9uYXR1cmUwMTMwNjwv
ZWxlY3Ryb25pYy1yZXNvdXJjZS1udW0+PC9yZWNvcmQ+PC9DaXRlPjxDaXRlPjxBdXRob3I+UGlu
ejwvQXV0aG9yPjxZZWFyPjIwMTE8L1llYXI+PFJlY051bT41NjkxPC9SZWNOdW0+PHJlY29yZD48
cmVjLW51bWJlcj41NjkxPC9yZWMtbnVtYmVyPjxmb3JlaWduLWtleXM+PGtleSBhcHA9IkVOIiBk
Yi1pZD0idmR2OTV4ZXpxdzV2MnNlMmRwYnh3c3ZtdDJmMmY1dHMwOTBhIj41NjkxPC9rZXk+PC9m
b3JlaWduLWtleXM+PHJlZi10eXBlIG5hbWU9IkpvdXJuYWwgQXJ0aWNsZSI+MTc8L3JlZi10eXBl
Pjxjb250cmlidXRvcnM+PGF1dGhvcnM+PGF1dGhvcj5QaW56LCBJLjwvYXV0aG9yPjxhdXRob3I+
Wmh1LCBNLjwvYXV0aG9yPjxhdXRob3I+TWVuZGUsIFUuPC9hdXRob3I+PGF1dGhvcj5Jbmd3YWxs
LCBKLiBTLjwvYXV0aG9yPjwvYXV0aG9ycz48L2NvbnRyaWJ1dG9ycz48YXV0aC1hZGRyZXNzPk5N
UiBMYWJvcmF0b3J5IGZvciBQaHlzaW9sb2dpY2FsIENoZW1pc3RyeSwgRGl2aXNpb24gb2YgQ2Fy
ZGlvdmFzY3VsYXIgTWVkaWNpbmUsIERlcGFydG1lbnQgb2YgTWVkaWNpbmUsIEJyaWdoYW0gYW5k
IFdvbWVuJmFwb3M7cyBIb3NwaXRhbCwgSGFydmFyZCBNZWRpY2FsIFNjaG9vbCwgQm9zdG9uLCBN
QSwgVVNBLiBwaW56aUBtbWMub3JnPC9hdXRoLWFkZHJlc3M+PHRpdGxlcz48dGl0bGU+QW4gaW1w
cm92ZWQgaXNvbGF0aW9uIHByb2NlZHVyZSBmb3IgYWR1bHQgbW91c2UgY2FyZGlvbXlvY3l0ZXM8
L3RpdGxlPjxzZWNvbmRhcnktdGl0bGU+Q2VsbCBCaW9jaGVtIEJpb3BoeXM8L3NlY29uZGFyeS10
aXRsZT48YWx0LXRpdGxlPkNlbGwgYmlvY2hlbWlzdHJ5IGFuZCBiaW9waHlzaWNzPC9hbHQtdGl0
bGU+PC90aXRsZXM+PHBlcmlvZGljYWw+PGZ1bGwtdGl0bGU+Q2VsbCBCaW9jaGVtIEJpb3BoeXM8
L2Z1bGwtdGl0bGU+PGFiYnItMT5DZWxsIGJpb2NoZW1pc3RyeSBhbmQgYmlvcGh5c2ljczwvYWJi
ci0xPjwvcGVyaW9kaWNhbD48YWx0LXBlcmlvZGljYWw+PGZ1bGwtdGl0bGU+Q2VsbCBCaW9jaGVt
IEJpb3BoeXM8L2Z1bGwtdGl0bGU+PGFiYnItMT5DZWxsIGJpb2NoZW1pc3RyeSBhbmQgYmlvcGh5
c2ljczwvYWJici0xPjwvYWx0LXBlcmlvZGljYWw+PHBhZ2VzPjkzLTEwMTwvcGFnZXM+PHZvbHVt
ZT42MTwvdm9sdW1lPjxudW1iZXI+MTwvbnVtYmVyPjxrZXl3b3Jkcz48a2V5d29yZD5BZGVub3Np
bmUvcGhhcm1hY29sb2d5PC9rZXl3b3JkPjxrZXl3b3JkPkFkZW5vc2luZSBUcmlwaG9zcGhhdGUv
YW5hbHlzaXM8L2tleXdvcmQ+PGtleXdvcmQ+QW5pbWFsczwva2V5d29yZD48a2V5d29yZD5DYWxj
aXVtL21ldGFib2xpc208L2tleXdvcmQ+PGtleXdvcmQ+Q2VsbHMsIEN1bHR1cmVkPC9rZXl3b3Jk
PjxrZXl3b3JkPkNyZWF0aW5lL2FuYWx5c2lzPC9rZXl3b3JkPjxrZXl3b3JkPkN5dG9sb2dpY2Fs
IFRlY2huaXF1ZXMvKm1ldGhvZHM8L2tleXdvcmQ+PGtleXdvcmQ+SW5vc2luZS9waGFybWFjb2xv
Z3k8L2tleXdvcmQ+PGtleXdvcmQ+SXNvcHJvdGVyZW5vbC9waGFybWFjb2xvZ3k8L2tleXdvcmQ+
PGtleXdvcmQ+TWljZTwva2V5d29yZD48a2V5d29yZD5NaWNlLCBJbmJyZWQgQzU3Qkw8L2tleXdv
cmQ+PGtleXdvcmQ+TXlvY2FyZGlhbCBDb250cmFjdGlvbi9waHlzaW9sb2d5PC9rZXl3b3JkPjxr
ZXl3b3JkPk15b2N5dGVzLCBDYXJkaWFjL2N5dG9sb2d5L2RydWcgZWZmZWN0cy8qbWV0YWJvbGlz
bS9waHlzaW9sb2d5PC9rZXl3b3JkPjwva2V5d29yZHM+PGRhdGVzPjx5ZWFyPjIwMTE8L3llYXI+
PHB1Yi1kYXRlcz48ZGF0ZT5TZXA8L2RhdGU+PC9wdWItZGF0ZXM+PC9kYXRlcz48aXNibj4xNTU5
LTAyODMgKEVsZWN0cm9uaWMpJiN4RDsxMDg1LTkxOTUgKExpbmtpbmcpPC9pc2JuPjxhY2Nlc3Np
b24tbnVtPjIxMzI3OTQ0PC9hY2Nlc3Npb24tbnVtPjx1cmxzPjxyZWxhdGVkLXVybHM+PHVybD5o
dHRwOi8vd3d3Lm5jYmkubmxtLm5paC5nb3YvcHVibWVkLzIxMzI3OTQ0PC91cmw+PC9yZWxhdGVk
LXVybHM+PC91cmxzPjxjdXN0b20yPjMyNDkzODE8L2N1c3RvbTI+PGVsZWN0cm9uaWMtcmVzb3Vy
Y2UtbnVtPjEwLjEwMDcvczEyMDEzLTAxMS05MTY1LTk8L2VsZWN0cm9uaWMtcmVzb3VyY2UtbnVt
PjwvcmVjb3JkPjwvQ2l0ZT48L0VuZE5vdGU+
</w:fldData>
        </w:fldChar>
      </w:r>
      <w:r w:rsidR="006877A0">
        <w:rPr>
          <w:rFonts w:ascii="Times New Roman" w:hAnsi="Times New Roman"/>
          <w:sz w:val="24"/>
          <w:szCs w:val="24"/>
        </w:rPr>
        <w:instrText xml:space="preserve"> ADDIN EN.CITE </w:instrText>
      </w:r>
      <w:r w:rsidR="006877A0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PEVuZE5vdGU+PENpdGU+PEF1dGhvcj5MdW88L0F1dGhvcj48WWVhcj4yMDA3PC9ZZWFyPjxSZWNO
dW0+NDcwPC9SZWNOdW0+PERpc3BsYXlUZXh0PjxzdHlsZSBmYWNlPSJzdXBlcnNjcmlwdCI+MTMs
IDE0LCAxNTwvc3R5bGU+PC9EaXNwbGF5VGV4dD48cmVjb3JkPjxyZWMtbnVtYmVyPjQ3MDwvcmVj
LW51bWJlcj48Zm9yZWlnbi1rZXlzPjxrZXkgYXBwPSJFTiIgZGItaWQ9Inoyc2ZyZWRkb3J0cGVx
ZWZ4MGtwNTI5enZ3dHNwcGR2ZHphYSI+NDcwPC9rZXk+PC9mb3JlaWduLWtleXM+PHJlZi10eXBl
IG5hbWU9IkpvdXJuYWwgQXJ0aWNsZSI+MTc8L3JlZi10eXBlPjxjb250cmlidXRvcnM+PGF1dGhv
cnM+PGF1dGhvcj5MdW8sIEouPC9hdXRob3I+PGF1dGhvcj5IaWxsLCBCLiBHLjwvYXV0aG9yPjxh
dXRob3I+R3UsIFkuPC9hdXRob3I+PGF1dGhvcj5DYWksIEouPC9hdXRob3I+PGF1dGhvcj5Tcml2
YXN0YXZhLCBTLjwvYXV0aG9yPjxhdXRob3I+QmhhdG5hZ2FyLCBBLjwvYXV0aG9yPjxhdXRob3I+
UHJhYmh1LCBTLiBELjwvYXV0aG9yPjwvYXV0aG9ycz48L2NvbnRyaWJ1dG9ycz48YXV0aC1hZGRy
ZXNzPkluc3RpdHV0ZSBvZiBNb2xlY3VsYXIgQ2FyZGlvbG9neSwgRGVwYXJ0bWVudCBvZiBNZWRp
Y2luZSwgVW5pdmVyc2l0eSBvZiBMb3Vpc3ZpbGxlLCA1NTAgU291dGggSmFja3NvbiBTdHJlZXQs
IExvdWlzdmlsbGUsIEtZIDQwMjAyLCBVU0EuPC9hdXRoLWFkZHJlc3M+PHRpdGxlcz48dGl0bGU+
TWVjaGFuaXNtcyBvZiBhY3JvbGVpbi1pbmR1Y2VkIG15b2NhcmRpYWwgZHlzZnVuY3Rpb246IGlt
cGxpY2F0aW9ucyBmb3IgZW52aXJvbm1lbnRhbCBhbmQgZW5kb2dlbm91cyBhbGRlaHlkZSBleHBv
c3VyZTwvdGl0bGU+PHNlY29uZGFyeS10aXRsZT5BbSBKIFBoeXNpb2wgSGVhcnQgQ2lyYyBQaHlz
aW9sPC9zZWNvbmRhcnktdGl0bGU+PGFsdC10aXRsZT5BbWVyaWNhbiBqb3VybmFsIG9mIHBoeXNp
b2xvZ3kuIEhlYXJ0IGFuZCBjaXJjdWxhdG9yeSBwaHlzaW9sb2d5PC9hbHQtdGl0bGU+PC90aXRs
ZXM+PHBlcmlvZGljYWw+PGZ1bGwtdGl0bGU+QW0gSiBQaHlzaW9sIEhlYXJ0IENpcmMgUGh5c2lv
bDwvZnVsbC10aXRsZT48YWJici0xPkFtZXJpY2FuIGpvdXJuYWwgb2YgcGh5c2lvbG9neS4gSGVh
cnQgYW5kIGNpcmN1bGF0b3J5IHBoeXNpb2xvZ3k8L2FiYnItMT48L3BlcmlvZGljYWw+PGFsdC1w
ZXJpb2RpY2FsPjxmdWxsLXRpdGxlPkFtIEogUGh5c2lvbCBIZWFydCBDaXJjIFBoeXNpb2w8L2Z1
bGwtdGl0bGU+PGFiYnItMT5BbWVyaWNhbiBqb3VybmFsIG9mIHBoeXNpb2xvZ3kuIEhlYXJ0IGFu
ZCBjaXJjdWxhdG9yeSBwaHlzaW9sb2d5PC9hYmJyLTE+PC9hbHQtcGVyaW9kaWNhbD48cGFnZXM+
SDM2NzMtODQ8L3BhZ2VzPjx2b2x1bWU+MjkzPC92b2x1bWU+PG51bWJlcj42PC9udW1iZXI+PGtl
eXdvcmRzPjxrZXl3b3JkPkFjZXR5bGN5c3RlaW5lL3BoYXJtYWNvbG9neS90aGVyYXBldXRpYyB1
c2U8L2tleXdvcmQ+PGtleXdvcmQ+QWNyb2xlaW4vKnRveGljaXR5PC9rZXl3b3JkPjxrZXl3b3Jk
PkFsZGVoeWRlcy9tZXRhYm9saXNtLyp0b3hpY2l0eTwva2V5d29yZD48a2V5d29yZD5BbmltYWxz
PC9rZXl3b3JkPjxrZXl3b3JkPkFudGlveGlkYW50cy9waGFybWFjb2xvZ3kvdGhlcmFwZXV0aWMg
dXNlPC9rZXl3b3JkPjxrZXl3b3JkPkNhbGNpdW0gU2lnbmFsaW5nLypkcnVnIGVmZmVjdHM8L2tl
eXdvcmQ+PGtleXdvcmQ+RG9zZS1SZXNwb25zZSBSZWxhdGlvbnNoaXAsIERydWc8L2tleXdvcmQ+
PGtleXdvcmQ+RWxlY3Ryb3Bob3Jlc2lzLCBHZWwsIFR3by1EaW1lbnNpb25hbDwva2V5d29yZD48
a2V5d29yZD5FbnZpcm9ubWVudGFsIEV4cG9zdXJlPC9rZXl3b3JkPjxrZXl3b3JkPkVudmlyb25t
ZW50YWwgUG9sbHV0YW50cy8qdG94aWNpdHk8L2tleXdvcmQ+PGtleXdvcmQ+TGlwaWQgUGVyb3hp
ZGF0aW9uPC9rZXl3b3JkPjxrZXl3b3JkPk1hbGU8L2tleXdvcmQ+PGtleXdvcmQ+TWljZTwva2V5
d29yZD48a2V5d29yZD5NaWNlLCBJbmJyZWQgQzU3Qkw8L2tleXdvcmQ+PGtleXdvcmQ+TXlvY2Fy
ZGlhbCBDb250cmFjdGlvbi8qZHJ1ZyBlZmZlY3RzPC9rZXl3b3JkPjxrZXl3b3JkPk15b2N5dGVz
LCBDYXJkaWFjL2RydWcgZWZmZWN0cy8qbWV0YWJvbGlzbTwva2V5d29yZD48a2V5d29yZD5PeGlk
YXRpdmUgU3RyZXNzLypkcnVnIGVmZmVjdHM8L2tleXdvcmQ+PGtleXdvcmQ+UHJvdGVpbiBDYXJi
b255bGF0aW9uL2RydWcgZWZmZWN0czwva2V5d29yZD48a2V5d29yZD5Qcm90ZW9taWNzL21ldGhv
ZHM8L2tleXdvcmQ+PGtleXdvcmQ+UmlzayBBc3Nlc3NtZW50PC9rZXl3b3JkPjxrZXl3b3JkPlNw
ZWN0cm9tZXRyeSwgTWFzcywgTWF0cml4LUFzc2lzdGVkIExhc2VyIERlc29ycHRpb24tSW9uaXph
dGlvbjwva2V5d29yZD48a2V5d29yZD5TdWxmaHlkcnlsIENvbXBvdW5kcy9tZXRhYm9saXNtPC9r
ZXl3b3JkPjxrZXl3b3JkPlZlbnRyaWN1bGFyIER5c2Z1bmN0aW9uLCBMZWZ0LypjaGVtaWNhbGx5
PC9rZXl3b3JkPjxrZXl3b3JkPmluZHVjZWQvbWV0YWJvbGlzbS9waHlzaW9wYXRob2xvZ3kvcHJl
dmVudGlvbiAmYW1wOyBjb250cm9sPC9rZXl3b3JkPjxrZXl3b3JkPlZlbnRyaWN1bGFyIFByZXNz
dXJlL2RydWcgZWZmZWN0czwva2V5d29yZD48L2tleXdvcmRzPjxkYXRlcz48eWVhcj4yMDA3PC95
ZWFyPjxwdWItZGF0ZXM+PGRhdGU+RGVjPC9kYXRlPjwvcHViLWRhdGVzPjwvZGF0ZXM+PGlzYm4+
MDM2My02MTM1IChQcmludCkmI3hEOzAzNjMtNjEzNSAoTGlua2luZyk8L2lzYm4+PGFjY2Vzc2lv
bi1udW0+MTc5MjEzMzU8L2FjY2Vzc2lvbi1udW0+PHVybHM+PHJlbGF0ZWQtdXJscz48dXJsPmh0
dHA6Ly93d3cubmNiaS5ubG0ubmloLmdvdi9wdWJtZWQvMTc5MjEzMzU8L3VybD48L3JlbGF0ZWQt
dXJscz48L3VybHM+PGVsZWN0cm9uaWMtcmVzb3VyY2UtbnVtPjEwLjExNTIvYWpwaGVhcnQuMDAy
ODQuMjAwNzwvZWxlY3Ryb25pYy1yZXNvdXJjZS1udW0+PC9yZWNvcmQ+PC9DaXRlPjxDaXRlPjxB
dXRob3I+U2FtYnJhbm88L0F1dGhvcj48WWVhcj4yMDAyPC9ZZWFyPjxSZWNOdW0+MjI5MDwvUmVj
TnVtPjxyZWNvcmQ+PHJlYy1udW1iZXI+MjI5MDwvcmVjLW51bWJlcj48Zm9yZWlnbi1rZXlzPjxr
ZXkgYXBwPSJFTiIgZGItaWQ9InZ2NXh3dzB6c3h3d3NiZWZhZXN2OWQyMjl6MGR6OWQ5eHByZSI+
MjI5MDwva2V5PjwvZm9yZWlnbi1rZXlzPjxyZWYtdHlwZSBuYW1lPSJKb3VybmFsIEFydGljbGUi
PjE3PC9yZWYtdHlwZT48Y29udHJpYnV0b3JzPjxhdXRob3JzPjxhdXRob3I+U2FtYnJhbm8sIEcu
IFIuPC9hdXRob3I+PGF1dGhvcj5GcmFzZXIsIEkuPC9hdXRob3I+PGF1dGhvcj5IYW4sIEguPC9h
dXRob3I+PGF1dGhvcj5OaSwgWS48L2F1dGhvcj48YXV0aG9yPk8mYXBvcztDb25uZWxsLCBULjwv
YXV0aG9yPjxhdXRob3I+WWFuLCBaLjwvYXV0aG9yPjxhdXRob3I+U3R1bGwsIEouIFQuPC9hdXRo
b3I+PC9hdXRob3JzPjwvY29udHJpYnV0b3JzPjxhdXRoLWFkZHJlc3M+RGVwYXJ0bWVudCBvZiBD
ZWxsdWxhciBhbmQgTW9sZWN1bGFyIFBoYXJtYWNvbG9neSwgVW5pdmVyc2l0eSBvZiBDYWxpZm9y
bmlhLCBTYW4gRnJhbmNpc2NvLCA1MTMgUGFybmFzc3VzIEF2ZW51ZSwgU2FuIEZyYW5jaXNjbywg
Q2FsaWZvcm5pYSA5NDE0MywgVVNBLiBzYW1icmFub0BjbXAudWNzZi5lZHU8L2F1dGgtYWRkcmVz
cz48dGl0bGVzPjx0aXRsZT5OYXZpZ2F0aW5nIHRoZSBzaWduYWxsaW5nIG5ldHdvcmsgaW4gbW91
c2UgY2FyZGlhYyBteW9jeXRlczwvdGl0bGU+PHNlY29uZGFyeS10aXRsZT5OYXR1cmU8L3NlY29u
ZGFyeS10aXRsZT48YWx0LXRpdGxlPk5hdHVyZTwvYWx0LXRpdGxlPjwvdGl0bGVzPjxwZXJpb2Rp
Y2FsPjxmdWxsLXRpdGxlPk5hdHVyZTwvZnVsbC10aXRsZT48YWJici0xPk5hdHVyZTwvYWJici0x
PjwvcGVyaW9kaWNhbD48YWx0LXBlcmlvZGljYWw+PGZ1bGwtdGl0bGU+TmF0dXJlPC9mdWxsLXRp
dGxlPjxhYmJyLTE+TmF0dXJlPC9hYmJyLTE+PC9hbHQtcGVyaW9kaWNhbD48cGFnZXM+NzEyLTQ8
L3BhZ2VzPjx2b2x1bWU+NDIwPC92b2x1bWU+PG51bWJlcj42OTE2PC9udW1iZXI+PGtleXdvcmRz
PjxrZXl3b3JkPkFnaW5nPC9rZXl3b3JkPjxrZXl3b3JkPkFuaW1hbHM8L2tleXdvcmQ+PGtleXdv
cmQ+Q2VsbCBDdWx0dXJlIFRlY2huaXF1ZXMvbWV0aG9kczwva2V5d29yZD48a2V5d29yZD5DZWxs
IFNlcGFyYXRpb248L2tleXdvcmQ+PGtleXdvcmQ+TWljZTwva2V5d29yZD48a2V5d29yZD5Nb2Rl
bHMsIEJpb2xvZ2ljYWw8L2tleXdvcmQ+PGtleXdvcmQ+TXlvY3l0ZXMsIENhcmRpYWMvY3l0b2xv
Z3kvbWV0YWJvbGlzbS8qcGh5c2lvbG9neTwva2V5d29yZD48a2V5d29yZD4qUmVzZWFyY2g8L2tl
eXdvcmQ+PGtleXdvcmQ+UmVzZWFyY2ggRGVzaWduPC9rZXl3b3JkPjxrZXl3b3JkPipTaWduYWwg
VHJhbnNkdWN0aW9uPC9rZXl3b3JkPjwva2V5d29yZHM+PGRhdGVzPjx5ZWFyPjIwMDI8L3llYXI+
PHB1Yi1kYXRlcz48ZGF0ZT5EZWMgMTI8L2RhdGU+PC9wdWItZGF0ZXM+PC9kYXRlcz48aXNibj4w
MDI4LTA4MzYgKFByaW50KSYjeEQ7MDAyOC0wODM2IChMaW5raW5nKTwvaXNibj48YWNjZXNzaW9u
LW51bT4xMjQ3ODMwMzwvYWNjZXNzaW9uLW51bT48dXJscz48cmVsYXRlZC11cmxzPjx1cmw+aHR0
cDovL3d3dy5uY2JpLm5sbS5uaWguZ292L3B1Ym1lZC8xMjQ3ODMwMzwvdXJsPjwvcmVsYXRlZC11
cmxzPjwvdXJscz48ZWxlY3Ryb25pYy1yZXNvdXJjZS1udW0+MTAuMTAzOC9uYXR1cmUwMTMwNjwv
ZWxlY3Ryb25pYy1yZXNvdXJjZS1udW0+PC9yZWNvcmQ+PC9DaXRlPjxDaXRlPjxBdXRob3I+UGlu
ejwvQXV0aG9yPjxZZWFyPjIwMTE8L1llYXI+PFJlY051bT41NjkxPC9SZWNOdW0+PHJlY29yZD48
cmVjLW51bWJlcj41NjkxPC9yZWMtbnVtYmVyPjxmb3JlaWduLWtleXM+PGtleSBhcHA9IkVOIiBk
Yi1pZD0idmR2OTV4ZXpxdzV2MnNlMmRwYnh3c3ZtdDJmMmY1dHMwOTBhIj41NjkxPC9rZXk+PC9m
b3JlaWduLWtleXM+PHJlZi10eXBlIG5hbWU9IkpvdXJuYWwgQXJ0aWNsZSI+MTc8L3JlZi10eXBl
Pjxjb250cmlidXRvcnM+PGF1dGhvcnM+PGF1dGhvcj5QaW56LCBJLjwvYXV0aG9yPjxhdXRob3I+
Wmh1LCBNLjwvYXV0aG9yPjxhdXRob3I+TWVuZGUsIFUuPC9hdXRob3I+PGF1dGhvcj5Jbmd3YWxs
LCBKLiBTLjwvYXV0aG9yPjwvYXV0aG9ycz48L2NvbnRyaWJ1dG9ycz48YXV0aC1hZGRyZXNzPk5N
UiBMYWJvcmF0b3J5IGZvciBQaHlzaW9sb2dpY2FsIENoZW1pc3RyeSwgRGl2aXNpb24gb2YgQ2Fy
ZGlvdmFzY3VsYXIgTWVkaWNpbmUsIERlcGFydG1lbnQgb2YgTWVkaWNpbmUsIEJyaWdoYW0gYW5k
IFdvbWVuJmFwb3M7cyBIb3NwaXRhbCwgSGFydmFyZCBNZWRpY2FsIFNjaG9vbCwgQm9zdG9uLCBN
QSwgVVNBLiBwaW56aUBtbWMub3JnPC9hdXRoLWFkZHJlc3M+PHRpdGxlcz48dGl0bGU+QW4gaW1w
cm92ZWQgaXNvbGF0aW9uIHByb2NlZHVyZSBmb3IgYWR1bHQgbW91c2UgY2FyZGlvbXlvY3l0ZXM8
L3RpdGxlPjxzZWNvbmRhcnktdGl0bGU+Q2VsbCBCaW9jaGVtIEJpb3BoeXM8L3NlY29uZGFyeS10
aXRsZT48YWx0LXRpdGxlPkNlbGwgYmlvY2hlbWlzdHJ5IGFuZCBiaW9waHlzaWNzPC9hbHQtdGl0
bGU+PC90aXRsZXM+PHBlcmlvZGljYWw+PGZ1bGwtdGl0bGU+Q2VsbCBCaW9jaGVtIEJpb3BoeXM8
L2Z1bGwtdGl0bGU+PGFiYnItMT5DZWxsIGJpb2NoZW1pc3RyeSBhbmQgYmlvcGh5c2ljczwvYWJi
ci0xPjwvcGVyaW9kaWNhbD48YWx0LXBlcmlvZGljYWw+PGZ1bGwtdGl0bGU+Q2VsbCBCaW9jaGVt
IEJpb3BoeXM8L2Z1bGwtdGl0bGU+PGFiYnItMT5DZWxsIGJpb2NoZW1pc3RyeSBhbmQgYmlvcGh5
c2ljczwvYWJici0xPjwvYWx0LXBlcmlvZGljYWw+PHBhZ2VzPjkzLTEwMTwvcGFnZXM+PHZvbHVt
ZT42MTwvdm9sdW1lPjxudW1iZXI+MTwvbnVtYmVyPjxrZXl3b3Jkcz48a2V5d29yZD5BZGVub3Np
bmUvcGhhcm1hY29sb2d5PC9rZXl3b3JkPjxrZXl3b3JkPkFkZW5vc2luZSBUcmlwaG9zcGhhdGUv
YW5hbHlzaXM8L2tleXdvcmQ+PGtleXdvcmQ+QW5pbWFsczwva2V5d29yZD48a2V5d29yZD5DYWxj
aXVtL21ldGFib2xpc208L2tleXdvcmQ+PGtleXdvcmQ+Q2VsbHMsIEN1bHR1cmVkPC9rZXl3b3Jk
PjxrZXl3b3JkPkNyZWF0aW5lL2FuYWx5c2lzPC9rZXl3b3JkPjxrZXl3b3JkPkN5dG9sb2dpY2Fs
IFRlY2huaXF1ZXMvKm1ldGhvZHM8L2tleXdvcmQ+PGtleXdvcmQ+SW5vc2luZS9waGFybWFjb2xv
Z3k8L2tleXdvcmQ+PGtleXdvcmQ+SXNvcHJvdGVyZW5vbC9waGFybWFjb2xvZ3k8L2tleXdvcmQ+
PGtleXdvcmQ+TWljZTwva2V5d29yZD48a2V5d29yZD5NaWNlLCBJbmJyZWQgQzU3Qkw8L2tleXdv
cmQ+PGtleXdvcmQ+TXlvY2FyZGlhbCBDb250cmFjdGlvbi9waHlzaW9sb2d5PC9rZXl3b3JkPjxr
ZXl3b3JkPk15b2N5dGVzLCBDYXJkaWFjL2N5dG9sb2d5L2RydWcgZWZmZWN0cy8qbWV0YWJvbGlz
bS9waHlzaW9sb2d5PC9rZXl3b3JkPjwva2V5d29yZHM+PGRhdGVzPjx5ZWFyPjIwMTE8L3llYXI+
PHB1Yi1kYXRlcz48ZGF0ZT5TZXA8L2RhdGU+PC9wdWItZGF0ZXM+PC9kYXRlcz48aXNibj4xNTU5
LTAyODMgKEVsZWN0cm9uaWMpJiN4RDsxMDg1LTkxOTUgKExpbmtpbmcpPC9pc2JuPjxhY2Nlc3Np
b24tbnVtPjIxMzI3OTQ0PC9hY2Nlc3Npb24tbnVtPjx1cmxzPjxyZWxhdGVkLXVybHM+PHVybD5o
dHRwOi8vd3d3Lm5jYmkubmxtLm5paC5nb3YvcHVibWVkLzIxMzI3OTQ0PC91cmw+PC9yZWxhdGVk
LXVybHM+PC91cmxzPjxjdXN0b20yPjMyNDkzODE8L2N1c3RvbTI+PGVsZWN0cm9uaWMtcmVzb3Vy
Y2UtbnVtPjEwLjEwMDcvczEyMDEzLTAxMS05MTY1LTk8L2VsZWN0cm9uaWMtcmVzb3VyY2UtbnVt
PjwvcmVjb3JkPjwvQ2l0ZT48L0VuZE5vdGU+
</w:fldData>
        </w:fldChar>
      </w:r>
      <w:r w:rsidR="006877A0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6877A0">
        <w:rPr>
          <w:rFonts w:ascii="Times New Roman" w:hAnsi="Times New Roman"/>
          <w:sz w:val="24"/>
          <w:szCs w:val="24"/>
        </w:rPr>
      </w:r>
      <w:r w:rsidR="006877A0">
        <w:rPr>
          <w:rFonts w:ascii="Times New Roman" w:hAnsi="Times New Roman"/>
          <w:sz w:val="24"/>
          <w:szCs w:val="24"/>
        </w:rPr>
        <w:fldChar w:fldCharType="end"/>
      </w:r>
      <w:r w:rsidR="001F3422" w:rsidRPr="001F689D">
        <w:rPr>
          <w:rFonts w:ascii="Times New Roman" w:hAnsi="Times New Roman"/>
          <w:sz w:val="24"/>
          <w:szCs w:val="24"/>
        </w:rPr>
        <w:fldChar w:fldCharType="separate"/>
      </w:r>
      <w:hyperlink w:anchor="_ENREF_13" w:tooltip="Luo, 2007 #470" w:history="1">
        <w:r w:rsidR="006877A0" w:rsidRPr="006877A0">
          <w:rPr>
            <w:rFonts w:ascii="Times New Roman" w:hAnsi="Times New Roman"/>
            <w:noProof/>
            <w:sz w:val="24"/>
            <w:szCs w:val="24"/>
            <w:vertAlign w:val="superscript"/>
          </w:rPr>
          <w:t>13</w:t>
        </w:r>
      </w:hyperlink>
      <w:r w:rsidR="006877A0" w:rsidRPr="006877A0">
        <w:rPr>
          <w:rFonts w:ascii="Times New Roman" w:hAnsi="Times New Roman"/>
          <w:noProof/>
          <w:sz w:val="24"/>
          <w:szCs w:val="24"/>
          <w:vertAlign w:val="superscript"/>
        </w:rPr>
        <w:t xml:space="preserve">, </w:t>
      </w:r>
      <w:hyperlink w:anchor="_ENREF_14" w:tooltip="Sambrano, 2002 #2290" w:history="1">
        <w:r w:rsidR="006877A0" w:rsidRPr="006877A0">
          <w:rPr>
            <w:rFonts w:ascii="Times New Roman" w:hAnsi="Times New Roman"/>
            <w:noProof/>
            <w:sz w:val="24"/>
            <w:szCs w:val="24"/>
            <w:vertAlign w:val="superscript"/>
          </w:rPr>
          <w:t>14</w:t>
        </w:r>
      </w:hyperlink>
      <w:r w:rsidR="006877A0" w:rsidRPr="006877A0">
        <w:rPr>
          <w:rFonts w:ascii="Times New Roman" w:hAnsi="Times New Roman"/>
          <w:noProof/>
          <w:sz w:val="24"/>
          <w:szCs w:val="24"/>
          <w:vertAlign w:val="superscript"/>
        </w:rPr>
        <w:t xml:space="preserve">, </w:t>
      </w:r>
      <w:hyperlink w:anchor="_ENREF_15" w:tooltip="Pinz, 2011 #5691" w:history="1">
        <w:r w:rsidR="006877A0" w:rsidRPr="006877A0">
          <w:rPr>
            <w:rFonts w:ascii="Times New Roman" w:hAnsi="Times New Roman"/>
            <w:noProof/>
            <w:sz w:val="24"/>
            <w:szCs w:val="24"/>
            <w:vertAlign w:val="superscript"/>
          </w:rPr>
          <w:t>15</w:t>
        </w:r>
      </w:hyperlink>
      <w:r w:rsidR="001F3422" w:rsidRPr="001F689D">
        <w:rPr>
          <w:rFonts w:ascii="Times New Roman" w:hAnsi="Times New Roman"/>
          <w:sz w:val="24"/>
          <w:szCs w:val="24"/>
        </w:rPr>
        <w:fldChar w:fldCharType="end"/>
      </w:r>
      <w:r w:rsidR="00B514DB" w:rsidRPr="001F689D">
        <w:rPr>
          <w:rFonts w:ascii="Times New Roman" w:hAnsi="Times New Roman"/>
          <w:sz w:val="24"/>
          <w:szCs w:val="24"/>
        </w:rPr>
        <w:t xml:space="preserve">. Mice (2 months-of-age) were anesthetized with ketamine (43.5 mg/kg),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acepromazine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 (1.5 mg/kg),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 </w:t>
      </w:r>
      <w:r w:rsidR="00B514DB" w:rsidRPr="001F689D">
        <w:rPr>
          <w:rFonts w:ascii="Times New Roman" w:hAnsi="Times New Roman"/>
          <w:sz w:val="24"/>
          <w:szCs w:val="24"/>
        </w:rPr>
        <w:t xml:space="preserve">and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xylazine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 (1.7 mg/kg)</w:t>
      </w:r>
      <w:r w:rsidR="00B514DB" w:rsidRPr="001F689D">
        <w:rPr>
          <w:rFonts w:ascii="Times New Roman" w:hAnsi="Times New Roman" w:hint="eastAsia"/>
          <w:sz w:val="24"/>
          <w:szCs w:val="24"/>
        </w:rPr>
        <w:t>,</w:t>
      </w:r>
      <w:r w:rsidR="00B514DB" w:rsidRPr="001F689D">
        <w:rPr>
          <w:rFonts w:ascii="Times New Roman" w:hAnsi="Times New Roman"/>
          <w:sz w:val="24"/>
          <w:szCs w:val="24"/>
        </w:rPr>
        <w:t xml:space="preserve"> </w:t>
      </w:r>
      <w:r w:rsidR="00B514DB" w:rsidRPr="001F689D">
        <w:rPr>
          <w:rFonts w:ascii="Times New Roman" w:hAnsi="Times New Roman" w:hint="eastAsia"/>
          <w:sz w:val="24"/>
          <w:szCs w:val="24"/>
        </w:rPr>
        <w:t>and</w:t>
      </w:r>
      <w:r w:rsidR="00B514DB">
        <w:rPr>
          <w:rFonts w:ascii="Times New Roman" w:hAnsi="Times New Roman" w:hint="eastAsia"/>
          <w:sz w:val="24"/>
          <w:szCs w:val="24"/>
        </w:rPr>
        <w:t xml:space="preserve"> </w:t>
      </w:r>
      <w:r w:rsidR="00B514DB" w:rsidRPr="001F689D">
        <w:rPr>
          <w:rFonts w:ascii="Times New Roman" w:hAnsi="Times New Roman"/>
          <w:sz w:val="24"/>
          <w:szCs w:val="24"/>
        </w:rPr>
        <w:t xml:space="preserve">heparin (100 U/ml). After median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sternotomy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, </w:t>
      </w:r>
      <w:r w:rsidR="00B514DB" w:rsidRPr="001F689D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heart was quickly </w:t>
      </w:r>
      <w:r w:rsidR="00B514DB">
        <w:rPr>
          <w:rFonts w:ascii="Times New Roman" w:hAnsi="Times New Roman" w:hint="eastAsia"/>
          <w:color w:val="000000"/>
          <w:sz w:val="24"/>
          <w:szCs w:val="24"/>
          <w:shd w:val="clear" w:color="auto" w:fill="FFFFFF"/>
        </w:rPr>
        <w:t>isolated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and arrested in ice-cold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Ca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perscript"/>
        </w:rPr>
        <w:t>2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perscript"/>
        </w:rPr>
        <w:t>+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Tyrode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solution. </w:t>
      </w:r>
      <w:r w:rsidR="00B514DB">
        <w:rPr>
          <w:rFonts w:ascii="Times New Roman" w:hAnsi="Times New Roman" w:hint="eastAsia"/>
          <w:color w:val="000000"/>
          <w:sz w:val="24"/>
          <w:szCs w:val="24"/>
          <w:shd w:val="clear" w:color="auto" w:fill="FFFFFF"/>
        </w:rPr>
        <w:t>Then h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earts were perfused in the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Langendorff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mode on a gravity flow 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system at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37°C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First</w:t>
      </w:r>
      <w:r w:rsidR="00B514DB" w:rsidRPr="001F689D">
        <w:rPr>
          <w:rFonts w:ascii="Times New Roman" w:hAnsi="Times New Roman" w:hint="eastAsia"/>
          <w:color w:val="000000"/>
          <w:sz w:val="24"/>
          <w:szCs w:val="24"/>
          <w:shd w:val="clear" w:color="auto" w:fill="FFFFFF"/>
        </w:rPr>
        <w:t>ly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hearts were perfused with a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Ca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perscript"/>
        </w:rPr>
        <w:t>2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perscript"/>
        </w:rPr>
        <w:t>+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Tyrode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solution aerated with 100%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proofErr w:type="spellEnd"/>
      <w:r w:rsidR="00B514DB" w:rsidRPr="001F689D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(in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mM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: 137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NaCl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5.4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KCl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1.8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CaCl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0.5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MgCl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10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HEPES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10 glucose, pH 7.4) to free the </w:t>
      </w:r>
      <w:r w:rsidR="00B514DB" w:rsidRPr="001F689D">
        <w:rPr>
          <w:rFonts w:ascii="Times New Roman" w:hAnsi="Times New Roman" w:hint="eastAsia"/>
          <w:color w:val="000000"/>
          <w:sz w:val="24"/>
          <w:szCs w:val="24"/>
          <w:shd w:val="clear" w:color="auto" w:fill="FFFFFF"/>
        </w:rPr>
        <w:t>r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esidual blood. After 5 min hearts were perfused with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Ca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perscript"/>
        </w:rPr>
        <w:t>2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perscript"/>
        </w:rPr>
        <w:t>+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-free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Tyrode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solution (in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mM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: 135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NaCl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4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KCl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1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MgCl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10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HEPES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0.33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NaH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PO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bscript"/>
        </w:rPr>
        <w:t>4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10 BDM, 10 glucose, pH 7.2) for</w:t>
      </w:r>
      <w:r w:rsidR="00B514DB" w:rsidRPr="001F689D">
        <w:rPr>
          <w:rFonts w:ascii="Times New Roman" w:hAnsi="Times New Roman" w:hint="eastAsia"/>
          <w:color w:val="000000"/>
          <w:sz w:val="24"/>
          <w:szCs w:val="24"/>
          <w:shd w:val="clear" w:color="auto" w:fill="FFFFFF"/>
        </w:rPr>
        <w:t xml:space="preserve"> 3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min</w:t>
      </w:r>
      <w:r w:rsidR="00B514DB">
        <w:rPr>
          <w:rFonts w:ascii="Times New Roman" w:hAnsi="Times New Roman" w:hint="eastAsia"/>
          <w:color w:val="000000"/>
          <w:sz w:val="24"/>
          <w:szCs w:val="24"/>
          <w:shd w:val="clear" w:color="auto" w:fill="FFFFFF"/>
        </w:rPr>
        <w:t>utes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Subsequently, hearts were digested by collagenase </w:t>
      </w:r>
      <w:r w:rsidR="00B514DB" w:rsidRPr="001F689D">
        <w:rPr>
          <w:rFonts w:ascii="Times New Roman" w:hAnsi="Times New Roman" w:hint="eastAsia"/>
          <w:color w:val="000000"/>
          <w:sz w:val="24"/>
          <w:szCs w:val="24"/>
          <w:shd w:val="clear" w:color="auto" w:fill="FFFFFF"/>
        </w:rPr>
        <w:t>II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(0.6 mg/ml)</w:t>
      </w:r>
      <w:r w:rsidR="00B514DB" w:rsidRPr="001F689D">
        <w:rPr>
          <w:rFonts w:ascii="Times New Roman" w:hAnsi="Times New Roman" w:hint="eastAsia"/>
          <w:color w:val="000000"/>
          <w:sz w:val="24"/>
          <w:szCs w:val="24"/>
          <w:shd w:val="clear" w:color="auto" w:fill="FFFFFF"/>
        </w:rPr>
        <w:t xml:space="preserve"> 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and </w:t>
      </w:r>
      <w:proofErr w:type="spellStart"/>
      <w:r w:rsidR="00B514DB" w:rsidRPr="001F689D">
        <w:rPr>
          <w:rFonts w:ascii="Times New Roman" w:hAnsi="Times New Roman" w:hint="eastAsia"/>
          <w:color w:val="000000"/>
          <w:sz w:val="24"/>
          <w:szCs w:val="24"/>
          <w:shd w:val="clear" w:color="auto" w:fill="FFFFFF"/>
        </w:rPr>
        <w:t>p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ancreatin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(0.08 mg/ml) dissolved in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Ca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perscript"/>
        </w:rPr>
        <w:t>2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perscript"/>
        </w:rPr>
        <w:t>+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-free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Tyrode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until</w:t>
      </w:r>
      <w:r w:rsidR="00B514DB" w:rsidRPr="001F689D">
        <w:rPr>
          <w:rFonts w:ascii="Times New Roman" w:hAnsi="Times New Roman" w:hint="eastAsia"/>
          <w:color w:val="000000"/>
          <w:sz w:val="24"/>
          <w:szCs w:val="24"/>
          <w:shd w:val="clear" w:color="auto" w:fill="FFFFFF"/>
        </w:rPr>
        <w:t xml:space="preserve"> </w:t>
      </w:r>
      <w:r w:rsidR="00B514DB" w:rsidRPr="001F6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 sudden increase in flow rate occurred, indicating effective tissue digestion. </w:t>
      </w:r>
      <w:r w:rsidR="00B514DB" w:rsidRPr="001F689D">
        <w:rPr>
          <w:rFonts w:ascii="Times New Roman" w:hAnsi="Times New Roman" w:hint="eastAsia"/>
          <w:sz w:val="24"/>
          <w:szCs w:val="24"/>
        </w:rPr>
        <w:t>Then t</w:t>
      </w:r>
      <w:r w:rsidR="00B514DB" w:rsidRPr="001F689D">
        <w:rPr>
          <w:rFonts w:ascii="Times New Roman" w:hAnsi="Times New Roman"/>
          <w:sz w:val="24"/>
          <w:szCs w:val="24"/>
        </w:rPr>
        <w:t>he heart tissue was removed, shredded, and filtered through a 140</w:t>
      </w:r>
      <w:r w:rsidR="00B514DB">
        <w:rPr>
          <w:rFonts w:ascii="Times New Roman" w:hAnsi="Times New Roman" w:hint="eastAsia"/>
          <w:sz w:val="24"/>
          <w:szCs w:val="24"/>
        </w:rPr>
        <w:t xml:space="preserve"> </w:t>
      </w:r>
      <w:r w:rsidR="00B514DB" w:rsidRPr="001F689D">
        <w:rPr>
          <w:rFonts w:ascii="Times New Roman" w:hAnsi="Times New Roman"/>
          <w:sz w:val="24"/>
          <w:szCs w:val="24"/>
        </w:rPr>
        <w:t>µm nylon mesh. The supernatant was transferred to another tube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 filled with </w:t>
      </w:r>
      <w:r w:rsidR="00B514DB" w:rsidRPr="001F689D">
        <w:rPr>
          <w:rFonts w:ascii="Times New Roman" w:hAnsi="Times New Roman"/>
          <w:sz w:val="24"/>
          <w:szCs w:val="24"/>
        </w:rPr>
        <w:t>Krebs</w:t>
      </w:r>
      <w:r w:rsidR="00B514DB">
        <w:rPr>
          <w:rFonts w:ascii="Times New Roman" w:hAnsi="Times New Roman" w:hint="eastAsia"/>
          <w:sz w:val="24"/>
          <w:szCs w:val="24"/>
        </w:rPr>
        <w:t>-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Henseleit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 buffer (in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mM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: 0.5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EDTA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, 5.1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KCl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, 0.6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MgSO4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, 118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NaCl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, 1.2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KH2PO4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, 10 glucose, 1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NaHCO3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, 10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HEPES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, 2 mg/ml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BSA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 Fraction V, Sigma).and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CaCl</w:t>
      </w:r>
      <w:r w:rsidR="00B514DB" w:rsidRPr="001F689D">
        <w:rPr>
          <w:rFonts w:ascii="Times New Roman" w:hAnsi="Times New Roman"/>
          <w:sz w:val="24"/>
          <w:szCs w:val="24"/>
          <w:vertAlign w:val="subscript"/>
        </w:rPr>
        <w:t>2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 was added incrementally at 4-min</w:t>
      </w:r>
      <w:r w:rsidR="00B514DB">
        <w:rPr>
          <w:rFonts w:ascii="Times New Roman" w:hAnsi="Times New Roman" w:hint="eastAsia"/>
          <w:sz w:val="24"/>
          <w:szCs w:val="24"/>
        </w:rPr>
        <w:t>ute</w:t>
      </w:r>
      <w:r w:rsidR="00B514DB" w:rsidRPr="001F689D">
        <w:rPr>
          <w:rFonts w:ascii="Times New Roman" w:hAnsi="Times New Roman"/>
          <w:sz w:val="24"/>
          <w:szCs w:val="24"/>
        </w:rPr>
        <w:t xml:space="preserve"> intervals (five total steps) to increase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Ca</w:t>
      </w:r>
      <w:r w:rsidR="00B514DB" w:rsidRPr="001F689D">
        <w:rPr>
          <w:rFonts w:ascii="Times New Roman" w:hAnsi="Times New Roman"/>
          <w:sz w:val="24"/>
          <w:szCs w:val="24"/>
          <w:vertAlign w:val="superscript"/>
        </w:rPr>
        <w:t>2</w:t>
      </w:r>
      <w:proofErr w:type="spellEnd"/>
      <w:r w:rsidR="00B514DB" w:rsidRPr="001F689D">
        <w:rPr>
          <w:rFonts w:ascii="Times New Roman" w:hAnsi="Times New Roman" w:hint="eastAsia"/>
          <w:sz w:val="24"/>
          <w:szCs w:val="24"/>
          <w:vertAlign w:val="superscript"/>
        </w:rPr>
        <w:t>+</w:t>
      </w:r>
      <w:r w:rsidR="00B514DB" w:rsidRPr="001F689D">
        <w:rPr>
          <w:rFonts w:ascii="Times New Roman" w:hAnsi="Times New Roman"/>
          <w:sz w:val="24"/>
          <w:szCs w:val="24"/>
        </w:rPr>
        <w:t xml:space="preserve"> 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concentration </w:t>
      </w:r>
      <w:r w:rsidR="00B514DB" w:rsidRPr="001F689D">
        <w:rPr>
          <w:rFonts w:ascii="Times New Roman" w:hAnsi="Times New Roman"/>
          <w:sz w:val="24"/>
          <w:szCs w:val="24"/>
        </w:rPr>
        <w:t>to 500 µ</w:t>
      </w:r>
      <w:proofErr w:type="spellStart"/>
      <w:r w:rsidR="00B514DB" w:rsidRPr="001F689D">
        <w:rPr>
          <w:rFonts w:ascii="Times New Roman" w:hAnsi="Times New Roman" w:hint="eastAsia"/>
          <w:sz w:val="24"/>
          <w:szCs w:val="24"/>
        </w:rPr>
        <w:t>mol</w:t>
      </w:r>
      <w:proofErr w:type="spellEnd"/>
      <w:r w:rsidR="00B514DB" w:rsidRPr="001F689D">
        <w:rPr>
          <w:rFonts w:ascii="Times New Roman" w:hAnsi="Times New Roman" w:hint="eastAsia"/>
          <w:sz w:val="24"/>
          <w:szCs w:val="24"/>
        </w:rPr>
        <w:t>/l</w:t>
      </w:r>
      <w:r w:rsidR="00B514DB" w:rsidRPr="001F689D">
        <w:rPr>
          <w:rFonts w:ascii="Times New Roman" w:hAnsi="Times New Roman"/>
          <w:sz w:val="24"/>
          <w:szCs w:val="24"/>
        </w:rPr>
        <w:t xml:space="preserve">. The suspension was 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then </w:t>
      </w:r>
      <w:r w:rsidR="00B514DB" w:rsidRPr="001F689D">
        <w:rPr>
          <w:rFonts w:ascii="Times New Roman" w:hAnsi="Times New Roman"/>
          <w:sz w:val="24"/>
          <w:szCs w:val="24"/>
        </w:rPr>
        <w:t xml:space="preserve">plated on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laminin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-coated culture </w:t>
      </w:r>
      <w:r w:rsidR="00B514DB" w:rsidRPr="001F689D">
        <w:rPr>
          <w:rFonts w:ascii="Times New Roman" w:hAnsi="Times New Roman" w:hint="eastAsia"/>
          <w:sz w:val="24"/>
          <w:szCs w:val="24"/>
        </w:rPr>
        <w:t>(</w:t>
      </w:r>
      <w:r w:rsidR="00B514DB" w:rsidRPr="001F689D">
        <w:rPr>
          <w:rFonts w:ascii="Times New Roman" w:hAnsi="Times New Roman"/>
          <w:sz w:val="24"/>
          <w:szCs w:val="24"/>
        </w:rPr>
        <w:t>Dulbecco’s modified Eagles medium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 with glucose at the concentration of 5.5 </w:t>
      </w:r>
      <w:proofErr w:type="spellStart"/>
      <w:r w:rsidR="00B514DB" w:rsidRPr="001F689D">
        <w:rPr>
          <w:rFonts w:ascii="Times New Roman" w:hAnsi="Times New Roman" w:hint="eastAsia"/>
          <w:sz w:val="24"/>
          <w:szCs w:val="24"/>
        </w:rPr>
        <w:t>mmol</w:t>
      </w:r>
      <w:proofErr w:type="spellEnd"/>
      <w:r w:rsidR="00B514DB" w:rsidRPr="001F689D">
        <w:rPr>
          <w:rFonts w:ascii="Times New Roman" w:hAnsi="Times New Roman" w:hint="eastAsia"/>
          <w:sz w:val="24"/>
          <w:szCs w:val="24"/>
        </w:rPr>
        <w:t xml:space="preserve">/l, 10% </w:t>
      </w:r>
      <w:proofErr w:type="spellStart"/>
      <w:r w:rsidR="00B514DB" w:rsidRPr="001F689D">
        <w:rPr>
          <w:rFonts w:ascii="Times New Roman" w:hAnsi="Times New Roman" w:hint="eastAsia"/>
          <w:sz w:val="24"/>
          <w:szCs w:val="24"/>
        </w:rPr>
        <w:t>FBS</w:t>
      </w:r>
      <w:proofErr w:type="spellEnd"/>
      <w:r w:rsidR="00B514DB" w:rsidRPr="001F689D">
        <w:rPr>
          <w:rFonts w:ascii="Times New Roman" w:hAnsi="Times New Roman" w:hint="eastAsia"/>
          <w:sz w:val="24"/>
          <w:szCs w:val="24"/>
        </w:rPr>
        <w:t>, 1% p</w:t>
      </w:r>
      <w:r w:rsidR="00B514DB" w:rsidRPr="001F689D">
        <w:rPr>
          <w:rFonts w:ascii="Times New Roman" w:hAnsi="Times New Roman"/>
          <w:sz w:val="24"/>
          <w:szCs w:val="24"/>
        </w:rPr>
        <w:t>enicillin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 and 1% </w:t>
      </w:r>
      <w:r w:rsidR="00B514DB" w:rsidRPr="001F689D">
        <w:rPr>
          <w:rFonts w:ascii="Times New Roman" w:hAnsi="Times New Roman"/>
          <w:sz w:val="24"/>
          <w:szCs w:val="24"/>
        </w:rPr>
        <w:t>kanamycin</w:t>
      </w:r>
      <w:r w:rsidR="00B514DB" w:rsidRPr="001F689D">
        <w:rPr>
          <w:rFonts w:ascii="Times New Roman" w:hAnsi="Times New Roman" w:hint="eastAsia"/>
          <w:sz w:val="24"/>
          <w:szCs w:val="24"/>
        </w:rPr>
        <w:t>)for 5 h</w:t>
      </w:r>
      <w:r w:rsidR="00B514DB">
        <w:rPr>
          <w:rFonts w:ascii="Times New Roman" w:hAnsi="Times New Roman" w:hint="eastAsia"/>
          <w:sz w:val="24"/>
          <w:szCs w:val="24"/>
        </w:rPr>
        <w:t>ours</w:t>
      </w:r>
      <w:r w:rsidR="00B514DB" w:rsidRPr="001F689D">
        <w:rPr>
          <w:rFonts w:ascii="Times New Roman" w:hAnsi="Times New Roman"/>
          <w:sz w:val="24"/>
          <w:szCs w:val="24"/>
        </w:rPr>
        <w:t xml:space="preserve"> at 37 °C in a 5% CO</w:t>
      </w:r>
      <w:r w:rsidR="00B514DB" w:rsidRPr="001F689D">
        <w:rPr>
          <w:rFonts w:ascii="Times New Roman" w:hAnsi="Times New Roman"/>
          <w:sz w:val="24"/>
          <w:szCs w:val="24"/>
          <w:vertAlign w:val="subscript"/>
        </w:rPr>
        <w:t>2</w:t>
      </w:r>
      <w:r w:rsidR="00B514DB" w:rsidRPr="001F689D">
        <w:rPr>
          <w:rFonts w:ascii="Times New Roman" w:hAnsi="Times New Roman"/>
          <w:sz w:val="24"/>
          <w:szCs w:val="24"/>
        </w:rPr>
        <w:t xml:space="preserve"> incubator. Media was replaced </w:t>
      </w:r>
      <w:r w:rsidR="00B514DB" w:rsidRPr="001F689D">
        <w:rPr>
          <w:rFonts w:ascii="Times New Roman" w:hAnsi="Times New Roman" w:hint="eastAsia"/>
          <w:sz w:val="24"/>
          <w:szCs w:val="24"/>
        </w:rPr>
        <w:t>and cultured for another 5 h</w:t>
      </w:r>
      <w:r w:rsidR="00B514DB">
        <w:rPr>
          <w:rFonts w:ascii="Times New Roman" w:hAnsi="Times New Roman" w:hint="eastAsia"/>
          <w:sz w:val="24"/>
          <w:szCs w:val="24"/>
        </w:rPr>
        <w:t>ours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 </w:t>
      </w:r>
      <w:r w:rsidR="00B514DB" w:rsidRPr="001F689D">
        <w:rPr>
          <w:rFonts w:ascii="Times New Roman" w:hAnsi="Times New Roman"/>
          <w:sz w:val="24"/>
          <w:szCs w:val="24"/>
        </w:rPr>
        <w:t xml:space="preserve">before experimentation to wash away unattached cells and ensure that only rod-shaped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myocytes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 were used for subsequent studies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 (totally 10 h before formal experiment). </w:t>
      </w:r>
      <w:r w:rsidR="00B514DB" w:rsidRPr="001F689D">
        <w:rPr>
          <w:rFonts w:ascii="Times New Roman" w:hAnsi="Times New Roman" w:hint="eastAsia"/>
          <w:color w:val="000000"/>
          <w:sz w:val="24"/>
          <w:szCs w:val="24"/>
        </w:rPr>
        <w:t xml:space="preserve">The </w:t>
      </w:r>
      <w:proofErr w:type="spellStart"/>
      <w:r w:rsidR="00B514DB" w:rsidRPr="001F689D">
        <w:rPr>
          <w:rFonts w:ascii="Times New Roman" w:hAnsi="Times New Roman" w:hint="eastAsia"/>
          <w:color w:val="000000"/>
          <w:sz w:val="24"/>
          <w:szCs w:val="24"/>
        </w:rPr>
        <w:t>cardiomyocytes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</w:rPr>
        <w:t xml:space="preserve"> were transfected with either negative control sense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</w:rPr>
        <w:t>siRNA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</w:rPr>
        <w:t xml:space="preserve"> or </w:t>
      </w:r>
      <w:r w:rsidR="00B514DB" w:rsidRPr="001F689D">
        <w:rPr>
          <w:rFonts w:ascii="Times New Roman" w:hAnsi="Times New Roman" w:hint="eastAsia"/>
          <w:color w:val="000000"/>
          <w:sz w:val="24"/>
          <w:szCs w:val="24"/>
        </w:rPr>
        <w:t>target</w:t>
      </w:r>
      <w:r w:rsidR="00B514DB" w:rsidRPr="001F689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</w:rPr>
        <w:t>siRNA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</w:rPr>
        <w:t xml:space="preserve"> using </w:t>
      </w:r>
      <w:proofErr w:type="spellStart"/>
      <w:r w:rsidR="00B514DB" w:rsidRPr="001F689D">
        <w:rPr>
          <w:rFonts w:ascii="Times New Roman" w:hAnsi="Times New Roman"/>
          <w:color w:val="000000"/>
          <w:sz w:val="24"/>
          <w:szCs w:val="24"/>
        </w:rPr>
        <w:t>Lipofectamine</w:t>
      </w:r>
      <w:proofErr w:type="spellEnd"/>
      <w:r w:rsidR="00B514DB" w:rsidRPr="001F689D">
        <w:rPr>
          <w:rFonts w:ascii="Times New Roman" w:hAnsi="Times New Roman"/>
          <w:color w:val="000000"/>
          <w:sz w:val="24"/>
          <w:szCs w:val="24"/>
        </w:rPr>
        <w:t xml:space="preserve"> TM 2,000 (Invitrogen, Carlsbad, CA) transfection reagent for 48 h</w:t>
      </w:r>
      <w:r w:rsidR="00B514DB">
        <w:rPr>
          <w:rFonts w:ascii="Times New Roman" w:hAnsi="Times New Roman" w:hint="eastAsia"/>
          <w:color w:val="000000"/>
          <w:sz w:val="24"/>
          <w:szCs w:val="24"/>
        </w:rPr>
        <w:t>ours</w:t>
      </w:r>
      <w:r w:rsidR="00B514DB" w:rsidRPr="001F689D">
        <w:rPr>
          <w:rFonts w:ascii="Times New Roman" w:hAnsi="Times New Roman"/>
          <w:color w:val="000000"/>
          <w:sz w:val="24"/>
          <w:szCs w:val="24"/>
        </w:rPr>
        <w:t xml:space="preserve"> as described by the manufacturer. </w:t>
      </w:r>
      <w:r w:rsidR="00B514DB" w:rsidRPr="001F689D">
        <w:rPr>
          <w:rFonts w:ascii="Times New Roman" w:hAnsi="Times New Roman" w:hint="eastAsia"/>
          <w:color w:val="000000"/>
          <w:sz w:val="24"/>
          <w:szCs w:val="24"/>
        </w:rPr>
        <w:t>Then</w:t>
      </w:r>
      <w:r w:rsidR="00B514DB"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the </w:t>
      </w:r>
      <w:proofErr w:type="spellStart"/>
      <w:r w:rsidR="00B514DB" w:rsidRPr="001F689D">
        <w:rPr>
          <w:rFonts w:ascii="Times New Roman" w:hAnsi="Times New Roman" w:hint="eastAsia"/>
          <w:sz w:val="24"/>
          <w:szCs w:val="24"/>
        </w:rPr>
        <w:t>cardiomyocytes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 were exposed to D-glucose (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27.5 </w:t>
      </w:r>
      <w:proofErr w:type="spellStart"/>
      <w:r w:rsidR="00B514DB" w:rsidRPr="001F689D">
        <w:rPr>
          <w:rFonts w:ascii="Times New Roman" w:hAnsi="Times New Roman" w:hint="eastAsia"/>
          <w:sz w:val="24"/>
          <w:szCs w:val="24"/>
        </w:rPr>
        <w:t>mM</w:t>
      </w:r>
      <w:proofErr w:type="spellEnd"/>
      <w:r w:rsidR="00B514DB" w:rsidRPr="001F689D">
        <w:rPr>
          <w:rFonts w:ascii="Times New Roman" w:hAnsi="Times New Roman" w:hint="eastAsia"/>
          <w:sz w:val="24"/>
          <w:szCs w:val="24"/>
        </w:rPr>
        <w:t xml:space="preserve"> was added to reach the </w:t>
      </w:r>
      <w:r w:rsidR="00B514DB" w:rsidRPr="001F689D">
        <w:rPr>
          <w:rFonts w:ascii="Times New Roman" w:hAnsi="Times New Roman"/>
          <w:sz w:val="24"/>
          <w:szCs w:val="24"/>
        </w:rPr>
        <w:t xml:space="preserve">ﬁnal concentration </w:t>
      </w:r>
      <w:r w:rsidR="00B514DB" w:rsidRPr="001F689D">
        <w:rPr>
          <w:rFonts w:ascii="Times New Roman" w:hAnsi="Times New Roman" w:hint="eastAsia"/>
          <w:sz w:val="24"/>
          <w:szCs w:val="24"/>
        </w:rPr>
        <w:t>33</w:t>
      </w:r>
      <w:r w:rsidR="00B514DB" w:rsidRPr="001F68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mM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; high glucose, HG) for </w:t>
      </w:r>
      <w:r w:rsidR="00B514DB" w:rsidRPr="001F689D">
        <w:rPr>
          <w:rFonts w:ascii="Times New Roman" w:hAnsi="Times New Roman" w:hint="eastAsia"/>
          <w:sz w:val="24"/>
          <w:szCs w:val="24"/>
        </w:rPr>
        <w:t>24</w:t>
      </w:r>
      <w:r w:rsidR="00B514DB" w:rsidRPr="001F689D">
        <w:rPr>
          <w:rFonts w:ascii="Times New Roman" w:hAnsi="Times New Roman"/>
          <w:sz w:val="24"/>
          <w:szCs w:val="24"/>
        </w:rPr>
        <w:t xml:space="preserve"> h</w:t>
      </w:r>
      <w:r w:rsidR="00B514DB">
        <w:rPr>
          <w:rFonts w:ascii="Times New Roman" w:hAnsi="Times New Roman" w:hint="eastAsia"/>
          <w:sz w:val="24"/>
          <w:szCs w:val="24"/>
        </w:rPr>
        <w:t>ours</w:t>
      </w:r>
      <w:r w:rsidR="00B514DB" w:rsidRPr="001F689D">
        <w:rPr>
          <w:rFonts w:ascii="Times New Roman" w:hAnsi="Times New Roman"/>
          <w:sz w:val="24"/>
          <w:szCs w:val="24"/>
        </w:rPr>
        <w:t xml:space="preserve"> </w:t>
      </w:r>
      <w:r w:rsidR="00B514DB">
        <w:rPr>
          <w:rFonts w:ascii="Times New Roman" w:hAnsi="Times New Roman" w:hint="eastAsia"/>
          <w:sz w:val="24"/>
          <w:szCs w:val="24"/>
        </w:rPr>
        <w:t xml:space="preserve">associated with </w:t>
      </w:r>
      <w:proofErr w:type="spellStart"/>
      <w:r w:rsidR="00B514DB">
        <w:rPr>
          <w:rFonts w:ascii="Times New Roman" w:hAnsi="Times New Roman" w:hint="eastAsia"/>
          <w:sz w:val="24"/>
          <w:szCs w:val="24"/>
        </w:rPr>
        <w:t>FGF21</w:t>
      </w:r>
      <w:proofErr w:type="spellEnd"/>
      <w:r w:rsidR="00B514DB">
        <w:rPr>
          <w:rFonts w:ascii="Times New Roman" w:hAnsi="Times New Roman" w:hint="eastAsia"/>
          <w:sz w:val="24"/>
          <w:szCs w:val="24"/>
        </w:rPr>
        <w:t xml:space="preserve"> treatment (50 </w:t>
      </w:r>
      <w:proofErr w:type="spellStart"/>
      <w:r w:rsidR="00B514DB">
        <w:rPr>
          <w:rFonts w:ascii="Times New Roman" w:hAnsi="Times New Roman" w:hint="eastAsia"/>
          <w:sz w:val="24"/>
          <w:szCs w:val="24"/>
        </w:rPr>
        <w:t>ng</w:t>
      </w:r>
      <w:proofErr w:type="spellEnd"/>
      <w:r w:rsidR="00B514DB">
        <w:rPr>
          <w:rFonts w:ascii="Times New Roman" w:hAnsi="Times New Roman" w:hint="eastAsia"/>
          <w:sz w:val="24"/>
          <w:szCs w:val="24"/>
        </w:rPr>
        <w:t xml:space="preserve">/ ml). </w:t>
      </w:r>
      <w:proofErr w:type="spellStart"/>
      <w:r w:rsidR="00B514DB">
        <w:rPr>
          <w:rFonts w:ascii="Times New Roman" w:hAnsi="Times New Roman" w:hint="eastAsia"/>
          <w:sz w:val="24"/>
          <w:szCs w:val="24"/>
        </w:rPr>
        <w:t>P</w:t>
      </w:r>
      <w:r w:rsidR="00B514DB" w:rsidRPr="001F689D">
        <w:rPr>
          <w:rFonts w:ascii="Times New Roman" w:hAnsi="Times New Roman"/>
          <w:sz w:val="24"/>
          <w:szCs w:val="24"/>
        </w:rPr>
        <w:t>almitate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 xml:space="preserve"> (Pal, 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62.5 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μ</w:t>
      </w:r>
      <w:r w:rsidR="00B514DB" w:rsidRPr="001F689D">
        <w:rPr>
          <w:rFonts w:ascii="Times New Roman" w:hAnsi="Times New Roman" w:hint="eastAsia"/>
          <w:sz w:val="24"/>
          <w:szCs w:val="24"/>
        </w:rPr>
        <w:t>mol</w:t>
      </w:r>
      <w:proofErr w:type="spellEnd"/>
      <w:r w:rsidR="00B514DB" w:rsidRPr="001F689D">
        <w:rPr>
          <w:rFonts w:ascii="Times New Roman" w:hAnsi="Times New Roman" w:hint="eastAsia"/>
          <w:sz w:val="24"/>
          <w:szCs w:val="24"/>
        </w:rPr>
        <w:t>/L</w:t>
      </w:r>
      <w:r w:rsidR="00B514DB" w:rsidRPr="001F689D">
        <w:rPr>
          <w:rFonts w:ascii="Times New Roman" w:hAnsi="Times New Roman"/>
          <w:sz w:val="24"/>
          <w:szCs w:val="24"/>
        </w:rPr>
        <w:t xml:space="preserve">) was added during the last </w:t>
      </w:r>
      <w:r w:rsidR="00B514DB" w:rsidRPr="001F689D">
        <w:rPr>
          <w:rFonts w:ascii="Times New Roman" w:hAnsi="Times New Roman" w:hint="eastAsia"/>
          <w:sz w:val="24"/>
          <w:szCs w:val="24"/>
        </w:rPr>
        <w:t>15</w:t>
      </w:r>
      <w:r w:rsidR="00B514DB" w:rsidRPr="001F689D">
        <w:rPr>
          <w:rFonts w:ascii="Times New Roman" w:hAnsi="Times New Roman"/>
          <w:sz w:val="24"/>
          <w:szCs w:val="24"/>
        </w:rPr>
        <w:t xml:space="preserve"> h</w:t>
      </w:r>
      <w:r w:rsidR="00B514DB">
        <w:rPr>
          <w:rFonts w:ascii="Times New Roman" w:hAnsi="Times New Roman" w:hint="eastAsia"/>
          <w:sz w:val="24"/>
          <w:szCs w:val="24"/>
        </w:rPr>
        <w:t>ours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 (totally 24 h</w:t>
      </w:r>
      <w:r w:rsidR="00B514DB">
        <w:rPr>
          <w:rFonts w:ascii="Times New Roman" w:hAnsi="Times New Roman" w:hint="eastAsia"/>
          <w:sz w:val="24"/>
          <w:szCs w:val="24"/>
        </w:rPr>
        <w:t>ours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 for HG/ Pal treatment)</w:t>
      </w:r>
      <w:r w:rsidR="00B514DB" w:rsidRPr="001F689D">
        <w:rPr>
          <w:rFonts w:ascii="Times New Roman" w:hAnsi="Times New Roman"/>
          <w:sz w:val="24"/>
          <w:szCs w:val="24"/>
        </w:rPr>
        <w:t xml:space="preserve">. </w:t>
      </w:r>
      <w:r w:rsidR="00B514DB" w:rsidRPr="001F689D">
        <w:rPr>
          <w:rFonts w:ascii="Times New Roman" w:hAnsi="Times New Roman" w:hint="eastAsia"/>
          <w:sz w:val="24"/>
          <w:szCs w:val="24"/>
        </w:rPr>
        <w:t>Since as a</w:t>
      </w:r>
      <w:r w:rsidR="00B514DB" w:rsidRPr="001F689D">
        <w:rPr>
          <w:rFonts w:ascii="Times New Roman" w:hAnsi="Times New Roman"/>
          <w:sz w:val="24"/>
          <w:szCs w:val="24"/>
        </w:rPr>
        <w:t xml:space="preserve"> </w:t>
      </w:r>
      <w:r w:rsidR="00B514DB" w:rsidRPr="001F689D">
        <w:rPr>
          <w:rFonts w:ascii="Times New Roman" w:hAnsi="Times New Roman" w:hint="eastAsia"/>
          <w:sz w:val="24"/>
          <w:szCs w:val="24"/>
        </w:rPr>
        <w:t>s</w:t>
      </w:r>
      <w:r w:rsidR="00B514DB" w:rsidRPr="001F689D">
        <w:rPr>
          <w:rFonts w:ascii="Times New Roman" w:hAnsi="Times New Roman"/>
          <w:sz w:val="24"/>
          <w:szCs w:val="24"/>
        </w:rPr>
        <w:t>aturated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 fatty acid, </w:t>
      </w:r>
      <w:proofErr w:type="spellStart"/>
      <w:r w:rsidR="00B514DB" w:rsidRPr="001F689D">
        <w:rPr>
          <w:rFonts w:ascii="Times New Roman" w:hAnsi="Times New Roman" w:hint="eastAsia"/>
          <w:sz w:val="24"/>
          <w:szCs w:val="24"/>
        </w:rPr>
        <w:t>palmitate</w:t>
      </w:r>
      <w:proofErr w:type="spellEnd"/>
      <w:r w:rsidR="00B514DB" w:rsidRPr="001F689D">
        <w:rPr>
          <w:rFonts w:ascii="Times New Roman" w:hAnsi="Times New Roman" w:hint="eastAsia"/>
          <w:sz w:val="24"/>
          <w:szCs w:val="24"/>
        </w:rPr>
        <w:t xml:space="preserve"> can not be directly </w:t>
      </w:r>
      <w:r w:rsidR="00B514DB" w:rsidRPr="001F689D">
        <w:rPr>
          <w:rFonts w:ascii="Times New Roman" w:hAnsi="Times New Roman"/>
          <w:sz w:val="24"/>
          <w:szCs w:val="24"/>
        </w:rPr>
        <w:t>absorbed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 by cells. B</w:t>
      </w:r>
      <w:r w:rsidR="00B514DB" w:rsidRPr="001F689D">
        <w:rPr>
          <w:rFonts w:ascii="Times New Roman" w:hAnsi="Times New Roman"/>
          <w:sz w:val="24"/>
          <w:szCs w:val="24"/>
        </w:rPr>
        <w:t>ovine serum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 </w:t>
      </w:r>
      <w:r w:rsidR="00B514DB" w:rsidRPr="001F689D">
        <w:rPr>
          <w:rFonts w:ascii="Times New Roman" w:hAnsi="Times New Roman"/>
          <w:sz w:val="24"/>
          <w:szCs w:val="24"/>
        </w:rPr>
        <w:t>albumin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 (</w:t>
      </w:r>
      <w:proofErr w:type="spellStart"/>
      <w:r w:rsidR="00B514DB" w:rsidRPr="001F689D">
        <w:rPr>
          <w:rFonts w:ascii="Times New Roman" w:hAnsi="Times New Roman" w:hint="eastAsia"/>
          <w:sz w:val="24"/>
          <w:szCs w:val="24"/>
        </w:rPr>
        <w:t>BSA</w:t>
      </w:r>
      <w:proofErr w:type="spellEnd"/>
      <w:r w:rsidR="00B514DB" w:rsidRPr="001F689D">
        <w:rPr>
          <w:rFonts w:ascii="Times New Roman" w:hAnsi="Times New Roman" w:hint="eastAsia"/>
          <w:sz w:val="24"/>
          <w:szCs w:val="24"/>
        </w:rPr>
        <w:t xml:space="preserve">) acts as a carrier which can conjugated with </w:t>
      </w:r>
      <w:proofErr w:type="spellStart"/>
      <w:r w:rsidR="00B514DB" w:rsidRPr="001F689D">
        <w:rPr>
          <w:rFonts w:ascii="Times New Roman" w:hAnsi="Times New Roman" w:hint="eastAsia"/>
          <w:sz w:val="24"/>
          <w:szCs w:val="24"/>
        </w:rPr>
        <w:t>palmitate</w:t>
      </w:r>
      <w:proofErr w:type="spellEnd"/>
      <w:r w:rsidR="00B514DB" w:rsidRPr="001F689D">
        <w:rPr>
          <w:rFonts w:ascii="Times New Roman" w:hAnsi="Times New Roman" w:hint="eastAsia"/>
          <w:sz w:val="24"/>
          <w:szCs w:val="24"/>
        </w:rPr>
        <w:t xml:space="preserve"> and carries it into the cell for metabolism. Therefore, c</w:t>
      </w:r>
      <w:r w:rsidR="00B514DB" w:rsidRPr="001F689D">
        <w:rPr>
          <w:rFonts w:ascii="Times New Roman" w:hAnsi="Times New Roman"/>
          <w:sz w:val="24"/>
          <w:szCs w:val="24"/>
        </w:rPr>
        <w:t>ell culture media with 2% bovine serum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 </w:t>
      </w:r>
      <w:r w:rsidR="00B514DB" w:rsidRPr="001F689D">
        <w:rPr>
          <w:rFonts w:ascii="Times New Roman" w:hAnsi="Times New Roman"/>
          <w:sz w:val="24"/>
          <w:szCs w:val="24"/>
        </w:rPr>
        <w:t>albumin (</w:t>
      </w:r>
      <w:proofErr w:type="spellStart"/>
      <w:r w:rsidR="00B514DB" w:rsidRPr="001F689D">
        <w:rPr>
          <w:rFonts w:ascii="Times New Roman" w:hAnsi="Times New Roman"/>
          <w:sz w:val="24"/>
          <w:szCs w:val="24"/>
        </w:rPr>
        <w:t>BSA</w:t>
      </w:r>
      <w:proofErr w:type="spellEnd"/>
      <w:r w:rsidR="00B514DB" w:rsidRPr="001F689D">
        <w:rPr>
          <w:rFonts w:ascii="Times New Roman" w:hAnsi="Times New Roman"/>
          <w:sz w:val="24"/>
          <w:szCs w:val="24"/>
        </w:rPr>
        <w:t>, Sigma-Aldrich)</w:t>
      </w:r>
      <w:r w:rsidR="00B514DB">
        <w:rPr>
          <w:rFonts w:ascii="Times New Roman" w:hAnsi="Times New Roman" w:hint="eastAsia"/>
          <w:sz w:val="24"/>
          <w:szCs w:val="24"/>
        </w:rPr>
        <w:t xml:space="preserve"> </w:t>
      </w:r>
      <w:r w:rsidR="00B514DB" w:rsidRPr="001F689D">
        <w:rPr>
          <w:rFonts w:ascii="Times New Roman" w:hAnsi="Times New Roman"/>
          <w:sz w:val="24"/>
          <w:szCs w:val="24"/>
        </w:rPr>
        <w:t>was used during this</w:t>
      </w:r>
      <w:r w:rsidR="00B514DB" w:rsidRPr="001F689D">
        <w:rPr>
          <w:rFonts w:ascii="Times New Roman" w:hAnsi="Times New Roman" w:hint="eastAsia"/>
          <w:sz w:val="24"/>
          <w:szCs w:val="24"/>
        </w:rPr>
        <w:t xml:space="preserve"> </w:t>
      </w:r>
      <w:r w:rsidR="00B514DB" w:rsidRPr="001F689D">
        <w:rPr>
          <w:rFonts w:ascii="Times New Roman" w:hAnsi="Times New Roman"/>
          <w:sz w:val="24"/>
          <w:szCs w:val="24"/>
        </w:rPr>
        <w:t>period.</w:t>
      </w:r>
    </w:p>
    <w:p w:rsidR="00F62F33" w:rsidRDefault="00F62F33" w:rsidP="000D192F">
      <w:pPr>
        <w:autoSpaceDE w:val="0"/>
        <w:autoSpaceDN w:val="0"/>
        <w:adjustRightInd w:val="0"/>
        <w:spacing w:beforeLines="50" w:before="156" w:line="360" w:lineRule="auto"/>
        <w:jc w:val="both"/>
        <w:rPr>
          <w:rFonts w:ascii="Times New Roman" w:hAnsi="Times New Roman" w:hint="eastAsia"/>
          <w:b/>
          <w:bCs/>
          <w:i/>
          <w:iCs/>
          <w:kern w:val="0"/>
          <w:sz w:val="24"/>
          <w:szCs w:val="24"/>
        </w:rPr>
      </w:pPr>
    </w:p>
    <w:p w:rsidR="007351ED" w:rsidRPr="007351ED" w:rsidRDefault="00990F77" w:rsidP="000D192F">
      <w:pPr>
        <w:autoSpaceDE w:val="0"/>
        <w:autoSpaceDN w:val="0"/>
        <w:adjustRightInd w:val="0"/>
        <w:spacing w:beforeLines="50" w:before="156" w:line="360" w:lineRule="auto"/>
        <w:jc w:val="both"/>
        <w:rPr>
          <w:rFonts w:ascii="Times New Roman" w:hAnsi="Times New Roman"/>
          <w:b/>
          <w:bCs/>
          <w:i/>
          <w:iCs/>
          <w:kern w:val="0"/>
          <w:sz w:val="24"/>
          <w:szCs w:val="24"/>
        </w:rPr>
      </w:pPr>
      <w:r>
        <w:rPr>
          <w:rFonts w:ascii="Times New Roman" w:hAnsi="Times New Roman" w:hint="eastAsia"/>
          <w:b/>
          <w:bCs/>
          <w:i/>
          <w:iCs/>
          <w:kern w:val="0"/>
          <w:sz w:val="24"/>
          <w:szCs w:val="24"/>
        </w:rPr>
        <w:lastRenderedPageBreak/>
        <w:t>I</w:t>
      </w:r>
      <w:r w:rsidR="007351ED" w:rsidRPr="007351ED">
        <w:rPr>
          <w:rFonts w:ascii="Times New Roman" w:hAnsi="Times New Roman" w:hint="eastAsia"/>
          <w:b/>
          <w:bCs/>
          <w:i/>
          <w:iCs/>
          <w:kern w:val="0"/>
          <w:sz w:val="24"/>
          <w:szCs w:val="24"/>
        </w:rPr>
        <w:t>nhibitor treatment</w:t>
      </w:r>
    </w:p>
    <w:p w:rsidR="007351ED" w:rsidRPr="007351ED" w:rsidRDefault="007351ED" w:rsidP="000D192F">
      <w:pPr>
        <w:spacing w:line="360" w:lineRule="auto"/>
        <w:ind w:firstLineChars="150" w:firstLine="3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 w:hint="eastAsia"/>
          <w:sz w:val="24"/>
          <w:szCs w:val="24"/>
        </w:rPr>
        <w:t>PI3K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/ </w:t>
      </w:r>
      <w:proofErr w:type="spellStart"/>
      <w:r>
        <w:rPr>
          <w:rFonts w:ascii="Times New Roman" w:hAnsi="Times New Roman" w:hint="eastAsia"/>
          <w:sz w:val="24"/>
          <w:szCs w:val="24"/>
        </w:rPr>
        <w:t>AKT</w:t>
      </w:r>
      <w:proofErr w:type="spellEnd"/>
      <w:r w:rsidRPr="005E3323">
        <w:rPr>
          <w:rFonts w:ascii="Times New Roman" w:hAnsi="Times New Roman"/>
          <w:sz w:val="24"/>
          <w:szCs w:val="24"/>
        </w:rPr>
        <w:t xml:space="preserve"> inhibitor (</w:t>
      </w:r>
      <w:proofErr w:type="spellStart"/>
      <w:r w:rsidRPr="007351ED">
        <w:rPr>
          <w:rFonts w:ascii="Times New Roman" w:hAnsi="Times New Roman"/>
          <w:sz w:val="24"/>
          <w:szCs w:val="24"/>
        </w:rPr>
        <w:t>LY294002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5E3323">
        <w:rPr>
          <w:rFonts w:ascii="Times New Roman" w:hAnsi="Times New Roman"/>
          <w:sz w:val="24"/>
          <w:szCs w:val="24"/>
        </w:rPr>
        <w:t xml:space="preserve">purchased form Sigma (St. Louis, MO) were dissolved in pure </w:t>
      </w:r>
      <w:proofErr w:type="spellStart"/>
      <w:r w:rsidRPr="005E3323">
        <w:rPr>
          <w:rFonts w:ascii="Times New Roman" w:hAnsi="Times New Roman"/>
          <w:sz w:val="24"/>
          <w:szCs w:val="24"/>
        </w:rPr>
        <w:t>DMSO</w:t>
      </w:r>
      <w:proofErr w:type="spellEnd"/>
      <w:r w:rsidRPr="005E3323">
        <w:rPr>
          <w:rFonts w:ascii="Times New Roman" w:hAnsi="Times New Roman"/>
          <w:sz w:val="24"/>
          <w:szCs w:val="24"/>
        </w:rPr>
        <w:t xml:space="preserve"> to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50</w:t>
      </w:r>
      <w:r>
        <w:rPr>
          <w:rFonts w:ascii="Times New Roman" w:hAnsi="Times New Roman"/>
          <w:sz w:val="24"/>
          <w:szCs w:val="24"/>
        </w:rPr>
        <w:t>μ</w:t>
      </w:r>
      <w:r>
        <w:rPr>
          <w:rFonts w:ascii="Times New Roman" w:hAnsi="Times New Roman" w:hint="eastAsia"/>
          <w:sz w:val="24"/>
          <w:szCs w:val="24"/>
        </w:rPr>
        <w:t>mol</w:t>
      </w:r>
      <w:proofErr w:type="spellEnd"/>
      <w:r>
        <w:rPr>
          <w:rFonts w:ascii="Times New Roman" w:hAnsi="Times New Roman" w:hint="eastAsia"/>
          <w:sz w:val="24"/>
          <w:szCs w:val="24"/>
        </w:rPr>
        <w:t>/ L</w:t>
      </w:r>
      <w:r w:rsidRPr="005E3323">
        <w:rPr>
          <w:rFonts w:ascii="Times New Roman" w:hAnsi="Times New Roman"/>
          <w:sz w:val="24"/>
          <w:szCs w:val="24"/>
        </w:rPr>
        <w:t xml:space="preserve">. </w:t>
      </w:r>
      <w:r w:rsidR="00123989">
        <w:rPr>
          <w:rFonts w:ascii="Times New Roman" w:hAnsi="Times New Roman" w:hint="eastAsia"/>
          <w:sz w:val="24"/>
          <w:szCs w:val="24"/>
        </w:rPr>
        <w:t>10-</w:t>
      </w:r>
      <w:proofErr w:type="spellStart"/>
      <w:r w:rsidR="00123989">
        <w:rPr>
          <w:rFonts w:ascii="Times New Roman" w:hAnsi="Times New Roman" w:hint="eastAsia"/>
          <w:sz w:val="24"/>
          <w:szCs w:val="24"/>
        </w:rPr>
        <w:t>DEBC</w:t>
      </w:r>
      <w:proofErr w:type="spellEnd"/>
      <w:r w:rsidR="00123989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="00123989">
        <w:rPr>
          <w:rFonts w:ascii="Times New Roman" w:hAnsi="Times New Roman" w:hint="eastAsia"/>
          <w:sz w:val="24"/>
          <w:szCs w:val="24"/>
        </w:rPr>
        <w:t>AKT</w:t>
      </w:r>
      <w:proofErr w:type="spellEnd"/>
      <w:r w:rsidR="00123989">
        <w:rPr>
          <w:rFonts w:ascii="Times New Roman" w:hAnsi="Times New Roman" w:hint="eastAsia"/>
          <w:sz w:val="24"/>
          <w:szCs w:val="24"/>
        </w:rPr>
        <w:t xml:space="preserve"> direct</w:t>
      </w:r>
      <w:r w:rsidR="00123989" w:rsidRPr="005E3323">
        <w:rPr>
          <w:rFonts w:ascii="Times New Roman" w:hAnsi="Times New Roman"/>
          <w:sz w:val="24"/>
          <w:szCs w:val="24"/>
        </w:rPr>
        <w:t xml:space="preserve"> inhibitor</w:t>
      </w:r>
      <w:r w:rsidR="00123989">
        <w:rPr>
          <w:rFonts w:ascii="Times New Roman" w:hAnsi="Times New Roman" w:hint="eastAsia"/>
          <w:sz w:val="24"/>
          <w:szCs w:val="24"/>
        </w:rPr>
        <w:t xml:space="preserve"> </w:t>
      </w:r>
      <w:r w:rsidR="00123989" w:rsidRPr="005E3323">
        <w:rPr>
          <w:rFonts w:ascii="Times New Roman" w:hAnsi="Times New Roman"/>
          <w:sz w:val="24"/>
          <w:szCs w:val="24"/>
        </w:rPr>
        <w:t xml:space="preserve">purchased form </w:t>
      </w:r>
      <w:proofErr w:type="spellStart"/>
      <w:r w:rsidR="00123989">
        <w:rPr>
          <w:rFonts w:ascii="Times New Roman" w:hAnsi="Times New Roman" w:hint="eastAsia"/>
          <w:sz w:val="24"/>
          <w:szCs w:val="24"/>
        </w:rPr>
        <w:t>Tocris</w:t>
      </w:r>
      <w:proofErr w:type="spellEnd"/>
      <w:r w:rsidR="00123989">
        <w:rPr>
          <w:rFonts w:ascii="Times New Roman" w:hAnsi="Times New Roman" w:hint="eastAsia"/>
          <w:sz w:val="24"/>
          <w:szCs w:val="24"/>
        </w:rPr>
        <w:t xml:space="preserve"> Bioscience</w:t>
      </w:r>
      <w:r w:rsidR="00123989" w:rsidRPr="005E3323">
        <w:rPr>
          <w:rFonts w:ascii="Times New Roman" w:hAnsi="Times New Roman"/>
          <w:sz w:val="24"/>
          <w:szCs w:val="24"/>
        </w:rPr>
        <w:t xml:space="preserve"> (</w:t>
      </w:r>
      <w:r w:rsidR="00123989">
        <w:rPr>
          <w:rFonts w:ascii="Times New Roman" w:hAnsi="Times New Roman" w:hint="eastAsia"/>
          <w:sz w:val="24"/>
          <w:szCs w:val="24"/>
        </w:rPr>
        <w:t>Ellisville</w:t>
      </w:r>
      <w:r w:rsidR="00123989" w:rsidRPr="005E3323">
        <w:rPr>
          <w:rFonts w:ascii="Times New Roman" w:hAnsi="Times New Roman"/>
          <w:sz w:val="24"/>
          <w:szCs w:val="24"/>
        </w:rPr>
        <w:t xml:space="preserve">, MO) were dissolved in pure </w:t>
      </w:r>
      <w:proofErr w:type="spellStart"/>
      <w:r w:rsidR="00123989" w:rsidRPr="005E3323">
        <w:rPr>
          <w:rFonts w:ascii="Times New Roman" w:hAnsi="Times New Roman"/>
          <w:sz w:val="24"/>
          <w:szCs w:val="24"/>
        </w:rPr>
        <w:t>DMSO</w:t>
      </w:r>
      <w:proofErr w:type="spellEnd"/>
      <w:r w:rsidR="00123989" w:rsidRPr="005E3323">
        <w:rPr>
          <w:rFonts w:ascii="Times New Roman" w:hAnsi="Times New Roman"/>
          <w:sz w:val="24"/>
          <w:szCs w:val="24"/>
        </w:rPr>
        <w:t xml:space="preserve"> to</w:t>
      </w:r>
      <w:r w:rsidR="00123989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="00123989">
        <w:rPr>
          <w:rFonts w:ascii="Times New Roman" w:hAnsi="Times New Roman" w:hint="eastAsia"/>
          <w:sz w:val="24"/>
          <w:szCs w:val="24"/>
        </w:rPr>
        <w:t>20</w:t>
      </w:r>
      <w:r w:rsidR="00123989">
        <w:rPr>
          <w:rFonts w:ascii="Times New Roman" w:hAnsi="Times New Roman"/>
          <w:sz w:val="24"/>
          <w:szCs w:val="24"/>
        </w:rPr>
        <w:t>μ</w:t>
      </w:r>
      <w:r w:rsidR="00123989">
        <w:rPr>
          <w:rFonts w:ascii="Times New Roman" w:hAnsi="Times New Roman" w:hint="eastAsia"/>
          <w:sz w:val="24"/>
          <w:szCs w:val="24"/>
        </w:rPr>
        <w:t>mol</w:t>
      </w:r>
      <w:proofErr w:type="spellEnd"/>
      <w:r w:rsidR="00123989">
        <w:rPr>
          <w:rFonts w:ascii="Times New Roman" w:hAnsi="Times New Roman" w:hint="eastAsia"/>
          <w:sz w:val="24"/>
          <w:szCs w:val="24"/>
        </w:rPr>
        <w:t>/ L</w:t>
      </w:r>
      <w:r w:rsidR="00123989" w:rsidRPr="005E3323">
        <w:rPr>
          <w:rFonts w:ascii="Times New Roman" w:hAnsi="Times New Roman"/>
          <w:sz w:val="24"/>
          <w:szCs w:val="24"/>
        </w:rPr>
        <w:t xml:space="preserve">. </w:t>
      </w:r>
      <w:hyperlink r:id="rId8" w:tgtFrame="_blank" w:history="1">
        <w:proofErr w:type="spellStart"/>
        <w:r w:rsidR="00990F77" w:rsidRPr="00990F77">
          <w:rPr>
            <w:rFonts w:ascii="Times New Roman" w:hAnsi="Times New Roman"/>
            <w:sz w:val="24"/>
            <w:szCs w:val="24"/>
          </w:rPr>
          <w:t>Trimethazidine</w:t>
        </w:r>
        <w:proofErr w:type="spellEnd"/>
      </w:hyperlink>
      <w:r w:rsidR="00990F77">
        <w:rPr>
          <w:rFonts w:ascii="Times New Roman" w:hAnsi="Times New Roman" w:hint="eastAsia"/>
          <w:sz w:val="24"/>
          <w:szCs w:val="24"/>
        </w:rPr>
        <w:t xml:space="preserve"> (</w:t>
      </w:r>
      <w:proofErr w:type="spellStart"/>
      <w:r w:rsidR="00990F77">
        <w:rPr>
          <w:rFonts w:ascii="Times New Roman" w:hAnsi="Times New Roman" w:hint="eastAsia"/>
          <w:sz w:val="24"/>
          <w:szCs w:val="24"/>
        </w:rPr>
        <w:t>TMZ</w:t>
      </w:r>
      <w:proofErr w:type="spellEnd"/>
      <w:r w:rsidR="00990F77">
        <w:rPr>
          <w:rFonts w:ascii="Times New Roman" w:hAnsi="Times New Roman" w:hint="eastAsia"/>
          <w:sz w:val="24"/>
          <w:szCs w:val="24"/>
        </w:rPr>
        <w:t xml:space="preserve">), inhibitor for fatty acid </w:t>
      </w:r>
      <w:r w:rsidR="00990F77">
        <w:rPr>
          <w:rFonts w:ascii="Times New Roman" w:hAnsi="Times New Roman"/>
          <w:sz w:val="24"/>
          <w:szCs w:val="24"/>
        </w:rPr>
        <w:t>β</w:t>
      </w:r>
      <w:r w:rsidR="00990F77">
        <w:rPr>
          <w:rFonts w:ascii="Times New Roman" w:hAnsi="Times New Roman" w:hint="eastAsia"/>
          <w:sz w:val="24"/>
          <w:szCs w:val="24"/>
        </w:rPr>
        <w:t>- oxidation,</w:t>
      </w:r>
      <w:r w:rsidR="00990F77" w:rsidRPr="00990F77">
        <w:rPr>
          <w:rFonts w:ascii="Times New Roman" w:hAnsi="Times New Roman"/>
          <w:sz w:val="24"/>
          <w:szCs w:val="24"/>
        </w:rPr>
        <w:t xml:space="preserve"> </w:t>
      </w:r>
      <w:r w:rsidR="00990F77" w:rsidRPr="005E3323">
        <w:rPr>
          <w:rFonts w:ascii="Times New Roman" w:hAnsi="Times New Roman"/>
          <w:sz w:val="24"/>
          <w:szCs w:val="24"/>
        </w:rPr>
        <w:t xml:space="preserve">purchased form Sigma (St. Louis, MO) were dissolved in pure </w:t>
      </w:r>
      <w:proofErr w:type="spellStart"/>
      <w:r w:rsidR="00990F77" w:rsidRPr="005E3323">
        <w:rPr>
          <w:rFonts w:ascii="Times New Roman" w:hAnsi="Times New Roman"/>
          <w:sz w:val="24"/>
          <w:szCs w:val="24"/>
        </w:rPr>
        <w:t>DMSO</w:t>
      </w:r>
      <w:proofErr w:type="spellEnd"/>
      <w:r w:rsidR="00990F77" w:rsidRPr="005E3323">
        <w:rPr>
          <w:rFonts w:ascii="Times New Roman" w:hAnsi="Times New Roman"/>
          <w:sz w:val="24"/>
          <w:szCs w:val="24"/>
        </w:rPr>
        <w:t xml:space="preserve"> to</w:t>
      </w:r>
      <w:r w:rsidR="00990F77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="004A096C">
        <w:rPr>
          <w:rFonts w:ascii="Times New Roman" w:hAnsi="Times New Roman" w:hint="eastAsia"/>
          <w:sz w:val="24"/>
          <w:szCs w:val="24"/>
        </w:rPr>
        <w:t>1</w:t>
      </w:r>
      <w:r w:rsidR="00990F77">
        <w:rPr>
          <w:rFonts w:ascii="Times New Roman" w:hAnsi="Times New Roman" w:hint="eastAsia"/>
          <w:sz w:val="24"/>
          <w:szCs w:val="24"/>
        </w:rPr>
        <w:t>0</w:t>
      </w:r>
      <w:r w:rsidR="00990F77">
        <w:rPr>
          <w:rFonts w:ascii="Times New Roman" w:hAnsi="Times New Roman"/>
          <w:sz w:val="24"/>
          <w:szCs w:val="24"/>
        </w:rPr>
        <w:t>μ</w:t>
      </w:r>
      <w:r w:rsidR="00990F77">
        <w:rPr>
          <w:rFonts w:ascii="Times New Roman" w:hAnsi="Times New Roman" w:hint="eastAsia"/>
          <w:sz w:val="24"/>
          <w:szCs w:val="24"/>
        </w:rPr>
        <w:t>mol</w:t>
      </w:r>
      <w:proofErr w:type="spellEnd"/>
      <w:r w:rsidR="00990F77">
        <w:rPr>
          <w:rFonts w:ascii="Times New Roman" w:hAnsi="Times New Roman" w:hint="eastAsia"/>
          <w:sz w:val="24"/>
          <w:szCs w:val="24"/>
        </w:rPr>
        <w:t>/ L.</w:t>
      </w:r>
      <w:r w:rsidR="00990F77" w:rsidRPr="005E3323">
        <w:rPr>
          <w:rFonts w:ascii="Times New Roman" w:hAnsi="Times New Roman"/>
          <w:sz w:val="24"/>
          <w:szCs w:val="24"/>
        </w:rPr>
        <w:t xml:space="preserve"> </w:t>
      </w:r>
      <w:r w:rsidRPr="00CA0285">
        <w:rPr>
          <w:rFonts w:ascii="Times New Roman" w:hAnsi="Times New Roman" w:hint="eastAsia"/>
          <w:sz w:val="24"/>
          <w:szCs w:val="24"/>
        </w:rPr>
        <w:t xml:space="preserve">Isolated </w:t>
      </w:r>
      <w:proofErr w:type="spellStart"/>
      <w:r w:rsidRPr="00CA0285">
        <w:rPr>
          <w:rFonts w:ascii="Times New Roman" w:hAnsi="Times New Roman" w:hint="eastAsia"/>
          <w:sz w:val="24"/>
          <w:szCs w:val="24"/>
        </w:rPr>
        <w:t>cardiomyocytes</w:t>
      </w:r>
      <w:proofErr w:type="spellEnd"/>
      <w:r w:rsidRPr="005E3323">
        <w:rPr>
          <w:rFonts w:ascii="Times New Roman" w:hAnsi="Times New Roman"/>
          <w:sz w:val="24"/>
          <w:szCs w:val="24"/>
        </w:rPr>
        <w:t xml:space="preserve"> were </w:t>
      </w:r>
      <w:r w:rsidR="00CA0285">
        <w:rPr>
          <w:rFonts w:ascii="Times New Roman" w:hAnsi="Times New Roman" w:hint="eastAsia"/>
          <w:sz w:val="24"/>
          <w:szCs w:val="24"/>
        </w:rPr>
        <w:t>pre-</w:t>
      </w:r>
      <w:r w:rsidRPr="005E3323">
        <w:rPr>
          <w:rFonts w:ascii="Times New Roman" w:hAnsi="Times New Roman"/>
          <w:sz w:val="24"/>
          <w:szCs w:val="24"/>
        </w:rPr>
        <w:t>treated by</w:t>
      </w:r>
      <w:r w:rsidR="00CA0285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="00CA0285">
        <w:rPr>
          <w:rFonts w:ascii="Times New Roman" w:hAnsi="Times New Roman" w:hint="eastAsia"/>
          <w:sz w:val="24"/>
          <w:szCs w:val="24"/>
        </w:rPr>
        <w:t>LY294002</w:t>
      </w:r>
      <w:proofErr w:type="spellEnd"/>
      <w:r w:rsidR="00123989">
        <w:rPr>
          <w:rFonts w:ascii="Times New Roman" w:hAnsi="Times New Roman" w:hint="eastAsia"/>
          <w:sz w:val="24"/>
          <w:szCs w:val="24"/>
        </w:rPr>
        <w:t>, 10-</w:t>
      </w:r>
      <w:proofErr w:type="spellStart"/>
      <w:r w:rsidR="00123989">
        <w:rPr>
          <w:rFonts w:ascii="Times New Roman" w:hAnsi="Times New Roman" w:hint="eastAsia"/>
          <w:sz w:val="24"/>
          <w:szCs w:val="24"/>
        </w:rPr>
        <w:t>DEBC</w:t>
      </w:r>
      <w:proofErr w:type="spellEnd"/>
      <w:r w:rsidR="00123989">
        <w:rPr>
          <w:rFonts w:ascii="Times New Roman" w:hAnsi="Times New Roman" w:hint="eastAsia"/>
          <w:sz w:val="24"/>
          <w:szCs w:val="24"/>
        </w:rPr>
        <w:t xml:space="preserve"> or</w:t>
      </w:r>
      <w:r w:rsidR="004A096C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="004A096C">
        <w:rPr>
          <w:rFonts w:ascii="Times New Roman" w:hAnsi="Times New Roman" w:hint="eastAsia"/>
          <w:sz w:val="24"/>
          <w:szCs w:val="24"/>
        </w:rPr>
        <w:t>TMZ</w:t>
      </w:r>
      <w:proofErr w:type="spellEnd"/>
      <w:r w:rsidR="00CA0285">
        <w:rPr>
          <w:rFonts w:ascii="Times New Roman" w:hAnsi="Times New Roman" w:hint="eastAsia"/>
          <w:sz w:val="24"/>
          <w:szCs w:val="24"/>
        </w:rPr>
        <w:t xml:space="preserve"> for 3 hours followed by co-treatment with HG/ Pal in the presence of </w:t>
      </w:r>
      <w:proofErr w:type="spellStart"/>
      <w:r w:rsidR="00CA0285">
        <w:rPr>
          <w:rFonts w:ascii="Times New Roman" w:hAnsi="Times New Roman" w:hint="eastAsia"/>
          <w:sz w:val="24"/>
          <w:szCs w:val="24"/>
        </w:rPr>
        <w:t>FGF21</w:t>
      </w:r>
      <w:proofErr w:type="spellEnd"/>
      <w:r w:rsidR="00CA0285">
        <w:rPr>
          <w:rFonts w:ascii="Times New Roman" w:hAnsi="Times New Roman" w:hint="eastAsia"/>
          <w:sz w:val="24"/>
          <w:szCs w:val="24"/>
        </w:rPr>
        <w:t xml:space="preserve"> supplement for another 24 hours.</w:t>
      </w:r>
      <w:r w:rsidRPr="0063390C">
        <w:rPr>
          <w:rFonts w:ascii="Times New Roman" w:hAnsi="Times New Roman" w:hint="eastAsia"/>
          <w:color w:val="0000FF"/>
          <w:sz w:val="24"/>
          <w:szCs w:val="24"/>
        </w:rPr>
        <w:t xml:space="preserve"> </w:t>
      </w:r>
    </w:p>
    <w:p w:rsidR="00B514DB" w:rsidRPr="002B39C7" w:rsidRDefault="00B514DB" w:rsidP="000D192F">
      <w:pPr>
        <w:autoSpaceDE w:val="0"/>
        <w:autoSpaceDN w:val="0"/>
        <w:adjustRightInd w:val="0"/>
        <w:spacing w:beforeLines="50" w:before="156" w:line="360" w:lineRule="auto"/>
        <w:jc w:val="both"/>
        <w:rPr>
          <w:rFonts w:ascii="Times New Roman" w:hAnsi="Times New Roman"/>
          <w:b/>
          <w:bCs/>
          <w:i/>
          <w:iCs/>
          <w:kern w:val="0"/>
          <w:sz w:val="24"/>
          <w:szCs w:val="24"/>
        </w:rPr>
      </w:pPr>
      <w:proofErr w:type="spellStart"/>
      <w:r w:rsidRPr="002B39C7">
        <w:rPr>
          <w:rFonts w:ascii="Times New Roman" w:hAnsi="Times New Roman" w:hint="eastAsia"/>
          <w:b/>
          <w:bCs/>
          <w:i/>
          <w:iCs/>
          <w:kern w:val="0"/>
          <w:sz w:val="24"/>
          <w:szCs w:val="24"/>
        </w:rPr>
        <w:t>s</w:t>
      </w:r>
      <w:r w:rsidRPr="002B39C7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>iRNA</w:t>
      </w:r>
      <w:proofErr w:type="spellEnd"/>
      <w:r w:rsidRPr="002B39C7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 xml:space="preserve"> transfection</w:t>
      </w:r>
    </w:p>
    <w:p w:rsidR="006D0715" w:rsidRPr="000D192F" w:rsidRDefault="006D0715" w:rsidP="000D192F">
      <w:pPr>
        <w:adjustRightInd w:val="0"/>
        <w:snapToGrid w:val="0"/>
        <w:spacing w:line="480" w:lineRule="auto"/>
        <w:ind w:firstLineChars="150" w:firstLine="360"/>
        <w:jc w:val="both"/>
        <w:rPr>
          <w:rFonts w:ascii="Times New Roman" w:hAnsi="Times New Roman"/>
          <w:sz w:val="24"/>
          <w:szCs w:val="24"/>
        </w:rPr>
      </w:pPr>
      <w:r w:rsidRPr="000D192F">
        <w:rPr>
          <w:rFonts w:ascii="Times New Roman" w:hAnsi="Times New Roman" w:hint="eastAsia"/>
          <w:sz w:val="24"/>
          <w:szCs w:val="24"/>
        </w:rPr>
        <w:t xml:space="preserve">The </w:t>
      </w:r>
      <w:proofErr w:type="spellStart"/>
      <w:r w:rsidRPr="000D192F">
        <w:rPr>
          <w:rFonts w:ascii="Times New Roman" w:hAnsi="Times New Roman" w:hint="eastAsia"/>
          <w:sz w:val="24"/>
          <w:szCs w:val="24"/>
        </w:rPr>
        <w:t>siRNA</w:t>
      </w:r>
      <w:proofErr w:type="spellEnd"/>
      <w:r w:rsidRPr="000D192F">
        <w:rPr>
          <w:rFonts w:ascii="Times New Roman" w:hAnsi="Times New Roman" w:hint="eastAsia"/>
          <w:sz w:val="24"/>
          <w:szCs w:val="24"/>
        </w:rPr>
        <w:t xml:space="preserve"> transfections in </w:t>
      </w:r>
      <w:r w:rsidRPr="009D6836">
        <w:rPr>
          <w:rFonts w:ascii="Times New Roman" w:hAnsi="Times New Roman" w:hint="eastAsia"/>
          <w:sz w:val="24"/>
          <w:szCs w:val="24"/>
        </w:rPr>
        <w:t xml:space="preserve">the </w:t>
      </w:r>
      <w:proofErr w:type="spellStart"/>
      <w:r w:rsidRPr="009D6836">
        <w:rPr>
          <w:rFonts w:ascii="Times New Roman" w:hAnsi="Times New Roman" w:hint="eastAsia"/>
          <w:sz w:val="24"/>
          <w:szCs w:val="24"/>
        </w:rPr>
        <w:t>cardiomyocytes</w:t>
      </w:r>
      <w:proofErr w:type="spellEnd"/>
      <w:r w:rsidRPr="009D6836">
        <w:rPr>
          <w:rFonts w:ascii="Times New Roman" w:hAnsi="Times New Roman" w:hint="eastAsia"/>
          <w:sz w:val="24"/>
          <w:szCs w:val="24"/>
        </w:rPr>
        <w:t xml:space="preserve"> of both </w:t>
      </w:r>
      <w:r w:rsidRPr="000D192F">
        <w:rPr>
          <w:rFonts w:ascii="Times New Roman" w:hAnsi="Times New Roman"/>
          <w:sz w:val="24"/>
          <w:szCs w:val="24"/>
        </w:rPr>
        <w:t xml:space="preserve">neonatal </w:t>
      </w:r>
      <w:r w:rsidR="00231053" w:rsidRPr="009D6836">
        <w:rPr>
          <w:rFonts w:ascii="Times New Roman" w:hAnsi="Times New Roman" w:hint="eastAsia"/>
          <w:sz w:val="24"/>
          <w:szCs w:val="24"/>
        </w:rPr>
        <w:t xml:space="preserve">and adult </w:t>
      </w:r>
      <w:r w:rsidRPr="000D192F">
        <w:rPr>
          <w:rFonts w:ascii="Times New Roman" w:hAnsi="Times New Roman"/>
          <w:sz w:val="24"/>
          <w:szCs w:val="24"/>
        </w:rPr>
        <w:t>mouse</w:t>
      </w:r>
      <w:r w:rsidRPr="000D192F">
        <w:rPr>
          <w:rFonts w:ascii="Times New Roman" w:hAnsi="Times New Roman" w:hint="eastAsia"/>
          <w:sz w:val="24"/>
          <w:szCs w:val="24"/>
        </w:rPr>
        <w:t xml:space="preserve"> were performed using </w:t>
      </w:r>
      <w:proofErr w:type="spellStart"/>
      <w:r w:rsidRPr="000D192F">
        <w:rPr>
          <w:rFonts w:ascii="Times New Roman" w:hAnsi="Times New Roman"/>
          <w:sz w:val="24"/>
          <w:szCs w:val="24"/>
        </w:rPr>
        <w:t>Lipofectamine</w:t>
      </w:r>
      <w:r w:rsidRPr="000D192F">
        <w:rPr>
          <w:rFonts w:ascii="Times New Roman" w:hAnsi="Times New Roman"/>
          <w:sz w:val="24"/>
          <w:szCs w:val="24"/>
          <w:vertAlign w:val="superscript"/>
        </w:rPr>
        <w:t>TM</w:t>
      </w:r>
      <w:proofErr w:type="spellEnd"/>
      <w:r w:rsidRPr="000D192F">
        <w:rPr>
          <w:rFonts w:ascii="Times New Roman" w:hAnsi="Times New Roman"/>
          <w:sz w:val="24"/>
          <w:szCs w:val="24"/>
        </w:rPr>
        <w:t xml:space="preserve"> 2000 (Invitrogen, Carlsbad, CA)</w:t>
      </w:r>
      <w:r w:rsidRPr="000D192F">
        <w:rPr>
          <w:rFonts w:ascii="Times New Roman" w:hAnsi="Times New Roman" w:hint="eastAsia"/>
          <w:sz w:val="24"/>
          <w:szCs w:val="24"/>
        </w:rPr>
        <w:t xml:space="preserve"> </w:t>
      </w:r>
      <w:r w:rsidR="00231053" w:rsidRPr="000D192F">
        <w:rPr>
          <w:rFonts w:ascii="Times New Roman" w:hAnsi="Times New Roman" w:hint="eastAsia"/>
          <w:sz w:val="24"/>
          <w:szCs w:val="24"/>
        </w:rPr>
        <w:t>as previously</w:t>
      </w:r>
      <w:r w:rsidR="00B136C5" w:rsidRPr="000D192F">
        <w:rPr>
          <w:rFonts w:ascii="Times New Roman" w:hAnsi="Times New Roman" w:hint="eastAsia"/>
          <w:sz w:val="24"/>
          <w:szCs w:val="24"/>
        </w:rPr>
        <w:t xml:space="preserve"> </w:t>
      </w:r>
      <w:hyperlink w:anchor="_ENREF_5" w:tooltip="Zhang, 2015 #5627" w:history="1">
        <w:r w:rsidR="006877A0" w:rsidRPr="000D192F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PEVuZE5vdGU+PENpdGU+PEF1dGhvcj5aaGFuZzwvQXV0aG9yPjxZZWFyPjIwMTU8L1llYXI+PFJl
Y051bT42NDk3PC9SZWNOdW0+PERpc3BsYXlUZXh0PjxzdHlsZSBmYWNlPSJzdXBlcnNjcmlwdCI+
NTwvc3R5bGU+PC9EaXNwbGF5VGV4dD48cmVjb3JkPjxyZWMtbnVtYmVyPjY0OTc8L3JlYy1udW1i
ZXI+PGZvcmVpZ24ta2V5cz48a2V5IGFwcD0iRU4iIGRiLWlkPSJ2ZHY5NXhlenF3NXYyc2UyZHBi
eHdzdm10MmYyZjV0czA5MGEiPjY0OTc8L2tleT48L2ZvcmVpZ24ta2V5cz48cmVmLXR5cGUgbmFt
ZT0iSm91cm5hbCBBcnRpY2xlIj4xNzwvcmVmLXR5cGU+PGNvbnRyaWJ1dG9ycz48YXV0aG9ycz48
YXV0aG9yPlpoYW5nLCBDLjwvYXV0aG9yPjxhdXRob3I+SHVhbmcsIFouPC9hdXRob3I+PGF1dGhv
cj5HdSwgSi48L2F1dGhvcj48YXV0aG9yPllhbiwgWC48L2F1dGhvcj48YXV0aG9yPkx1LCBYLjwv
YXV0aG9yPjxhdXRob3I+WmhvdSwgUy48L2F1dGhvcj48YXV0aG9yPldhbmcsIFMuPC9hdXRob3I+
PGF1dGhvcj5TaGFvLCBNLjwvYXV0aG9yPjxhdXRob3I+WmhhbmcsIEYuPC9hdXRob3I+PGF1dGhv
cj5DaGVuZywgUC48L2F1dGhvcj48YXV0aG9yPkZlbmcsIFcuPC9hdXRob3I+PGF1dGhvcj5UYW4s
IFkuPC9hdXRob3I+PGF1dGhvcj5MaSwgWC48L2F1dGhvcj48L2F1dGhvcnM+PC9jb250cmlidXRv
cnM+PGF1dGgtYWRkcmVzcz5DaGluZXNlLUFtZXJpY2FuIFJlc2VhcmNoIEluc3RpdHV0ZSBmb3Ig
RGlhYmV0aWMgQ29tcGxpY2F0aW9uLCBTY2hvb2wgb2YgUGhhcm1hY2V1dGljYWwgU2NpZW5jZXMs
IFdlbnpob3UgTWVkaWNhbCBVbml2ZXJzaXR5LCBDaGFzaGFuIFVuaXZlcnNpdHktVG93biwgV2Vu
emhvdSwgMzI1MDM1LCBQZW9wbGUmYXBvcztzIFJlcHVibGljIG9mIENoaW5hLjwvYXV0aC1hZGRy
ZXNzPjx0aXRsZXM+PHRpdGxlPkZpYnJvYmxhc3QgZ3Jvd3RoIGZhY3RvciAyMSBwcm90ZWN0cyB0
aGUgaGVhcnQgZnJvbSBhcG9wdG9zaXMgaW4gYSBkaWFiZXRpYyBtb3VzZSBtb2RlbCB2aWEgZXh0
cmFjZWxsdWxhciBzaWduYWwtcmVndWxhdGVkIGtpbmFzZSAxLzItZGVwZW5kZW50IHNpZ25hbGxp
bmcgcGF0aHdheTwvdGl0bGU+PHNlY29uZGFyeS10aXRsZT5EaWFiZXRvbG9naWE8L3NlY29uZGFy
eS10aXRsZT48YWx0LXRpdGxlPkRpYWJldG9sb2dpYTwvYWx0LXRpdGxlPjwvdGl0bGVzPjxwZXJp
b2RpY2FsPjxmdWxsLXRpdGxlPkRpYWJldG9sb2dpYTwvZnVsbC10aXRsZT48YWJici0xPkRpYWJl
dG9sb2dpYTwvYWJici0xPjwvcGVyaW9kaWNhbD48YWx0LXBlcmlvZGljYWw+PGZ1bGwtdGl0bGU+
RGlhYmV0b2xvZ2lhPC9mdWxsLXRpdGxlPjxhYmJyLTE+RGlhYmV0b2xvZ2lhPC9hYmJyLTE+PC9h
bHQtcGVyaW9kaWNhbD48cGFnZXM+MTkzNy00ODwvcGFnZXM+PHZvbHVtZT41ODwvdm9sdW1lPjxu
dW1iZXI+ODwvbnVtYmVyPjxrZXl3b3Jkcz48a2V5d29yZD5BbmltYWxzPC9rZXl3b3JkPjxrZXl3
b3JkPkFwb3B0b3Npcy8qZHJ1ZyBlZmZlY3RzL3BoeXNpb2xvZ3k8L2tleXdvcmQ+PGtleXdvcmQ+
RGlhYmV0ZXMgTWVsbGl0dXMsIEV4cGVyaW1lbnRhbC8qbWV0YWJvbGlzbTwva2V5d29yZD48a2V5
d29yZD5GaWJyb2JsYXN0IEdyb3d0aCBGYWN0b3JzL2dlbmV0aWNzLyptZXRhYm9saXNtLypwaGFy
bWFjb2xvZ3k8L2tleXdvcmQ+PGtleXdvcmQ+SGVhcnQvKmRydWcgZWZmZWN0czwva2V5d29yZD48
a2V5d29yZD5NQVAgS2luYXNlIFNpZ25hbGluZyBTeXN0ZW0vKmRydWcgZWZmZWN0czwva2V5d29y
ZD48a2V5d29yZD5NaWNlPC9rZXl3b3JkPjxrZXl3b3JkPk1pY2UsIEtub2Nrb3V0PC9rZXl3b3Jk
PjxrZXl3b3JkPk15b2NhcmRpdW0vKm1ldGFib2xpc208L2tleXdvcmQ+PGtleXdvcmQ+UGhvc3Bo
b3J5bGF0aW9uPC9rZXl3b3JkPjwva2V5d29yZHM+PGRhdGVzPjx5ZWFyPjIwMTU8L3llYXI+PHB1
Yi1kYXRlcz48ZGF0ZT5BdWc8L2RhdGU+PC9wdWItZGF0ZXM+PC9kYXRlcz48aXNibj4xNDMyLTA0
MjggKEVsZWN0cm9uaWMpJiN4RDswMDEyLTE4NlggKExpbmtpbmcpPC9pc2JuPjxhY2Nlc3Npb24t
bnVtPjI2MDQwNDczPC9hY2Nlc3Npb24tbnVtPjx1cmxzPjxyZWxhdGVkLXVybHM+PHVybD5odHRw
Oi8vd3d3Lm5jYmkubmxtLm5paC5nb3YvcHVibWVkLzI2MDQwNDczPC91cmw+PC9yZWxhdGVkLXVy
bHM+PC91cmxzPjxlbGVjdHJvbmljLXJlc291cmNlLW51bT4xMC4xMDA3L3MwMDEyNS0wMTUtMzYz
MC04PC9lbGVjdHJvbmljLXJlc291cmNlLW51bT48L3JlY29yZD48L0NpdGU+PC9FbmROb3RlPn==
</w:fldData>
          </w:fldChar>
        </w:r>
        <w:r w:rsidR="006877A0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6877A0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PEVuZE5vdGU+PENpdGU+PEF1dGhvcj5aaGFuZzwvQXV0aG9yPjxZZWFyPjIwMTU8L1llYXI+PFJl
Y051bT42NDk3PC9SZWNOdW0+PERpc3BsYXlUZXh0PjxzdHlsZSBmYWNlPSJzdXBlcnNjcmlwdCI+
NTwvc3R5bGU+PC9EaXNwbGF5VGV4dD48cmVjb3JkPjxyZWMtbnVtYmVyPjY0OTc8L3JlYy1udW1i
ZXI+PGZvcmVpZ24ta2V5cz48a2V5IGFwcD0iRU4iIGRiLWlkPSJ2ZHY5NXhlenF3NXYyc2UyZHBi
eHdzdm10MmYyZjV0czA5MGEiPjY0OTc8L2tleT48L2ZvcmVpZ24ta2V5cz48cmVmLXR5cGUgbmFt
ZT0iSm91cm5hbCBBcnRpY2xlIj4xNzwvcmVmLXR5cGU+PGNvbnRyaWJ1dG9ycz48YXV0aG9ycz48
YXV0aG9yPlpoYW5nLCBDLjwvYXV0aG9yPjxhdXRob3I+SHVhbmcsIFouPC9hdXRob3I+PGF1dGhv
cj5HdSwgSi48L2F1dGhvcj48YXV0aG9yPllhbiwgWC48L2F1dGhvcj48YXV0aG9yPkx1LCBYLjwv
YXV0aG9yPjxhdXRob3I+WmhvdSwgUy48L2F1dGhvcj48YXV0aG9yPldhbmcsIFMuPC9hdXRob3I+
PGF1dGhvcj5TaGFvLCBNLjwvYXV0aG9yPjxhdXRob3I+WmhhbmcsIEYuPC9hdXRob3I+PGF1dGhv
cj5DaGVuZywgUC48L2F1dGhvcj48YXV0aG9yPkZlbmcsIFcuPC9hdXRob3I+PGF1dGhvcj5UYW4s
IFkuPC9hdXRob3I+PGF1dGhvcj5MaSwgWC48L2F1dGhvcj48L2F1dGhvcnM+PC9jb250cmlidXRv
cnM+PGF1dGgtYWRkcmVzcz5DaGluZXNlLUFtZXJpY2FuIFJlc2VhcmNoIEluc3RpdHV0ZSBmb3Ig
RGlhYmV0aWMgQ29tcGxpY2F0aW9uLCBTY2hvb2wgb2YgUGhhcm1hY2V1dGljYWwgU2NpZW5jZXMs
IFdlbnpob3UgTWVkaWNhbCBVbml2ZXJzaXR5LCBDaGFzaGFuIFVuaXZlcnNpdHktVG93biwgV2Vu
emhvdSwgMzI1MDM1LCBQZW9wbGUmYXBvcztzIFJlcHVibGljIG9mIENoaW5hLjwvYXV0aC1hZGRy
ZXNzPjx0aXRsZXM+PHRpdGxlPkZpYnJvYmxhc3QgZ3Jvd3RoIGZhY3RvciAyMSBwcm90ZWN0cyB0
aGUgaGVhcnQgZnJvbSBhcG9wdG9zaXMgaW4gYSBkaWFiZXRpYyBtb3VzZSBtb2RlbCB2aWEgZXh0
cmFjZWxsdWxhciBzaWduYWwtcmVndWxhdGVkIGtpbmFzZSAxLzItZGVwZW5kZW50IHNpZ25hbGxp
bmcgcGF0aHdheTwvdGl0bGU+PHNlY29uZGFyeS10aXRsZT5EaWFiZXRvbG9naWE8L3NlY29uZGFy
eS10aXRsZT48YWx0LXRpdGxlPkRpYWJldG9sb2dpYTwvYWx0LXRpdGxlPjwvdGl0bGVzPjxwZXJp
b2RpY2FsPjxmdWxsLXRpdGxlPkRpYWJldG9sb2dpYTwvZnVsbC10aXRsZT48YWJici0xPkRpYWJl
dG9sb2dpYTwvYWJici0xPjwvcGVyaW9kaWNhbD48YWx0LXBlcmlvZGljYWw+PGZ1bGwtdGl0bGU+
RGlhYmV0b2xvZ2lhPC9mdWxsLXRpdGxlPjxhYmJyLTE+RGlhYmV0b2xvZ2lhPC9hYmJyLTE+PC9h
bHQtcGVyaW9kaWNhbD48cGFnZXM+MTkzNy00ODwvcGFnZXM+PHZvbHVtZT41ODwvdm9sdW1lPjxu
dW1iZXI+ODwvbnVtYmVyPjxrZXl3b3Jkcz48a2V5d29yZD5BbmltYWxzPC9rZXl3b3JkPjxrZXl3
b3JkPkFwb3B0b3Npcy8qZHJ1ZyBlZmZlY3RzL3BoeXNpb2xvZ3k8L2tleXdvcmQ+PGtleXdvcmQ+
RGlhYmV0ZXMgTWVsbGl0dXMsIEV4cGVyaW1lbnRhbC8qbWV0YWJvbGlzbTwva2V5d29yZD48a2V5
d29yZD5GaWJyb2JsYXN0IEdyb3d0aCBGYWN0b3JzL2dlbmV0aWNzLyptZXRhYm9saXNtLypwaGFy
bWFjb2xvZ3k8L2tleXdvcmQ+PGtleXdvcmQ+SGVhcnQvKmRydWcgZWZmZWN0czwva2V5d29yZD48
a2V5d29yZD5NQVAgS2luYXNlIFNpZ25hbGluZyBTeXN0ZW0vKmRydWcgZWZmZWN0czwva2V5d29y
ZD48a2V5d29yZD5NaWNlPC9rZXl3b3JkPjxrZXl3b3JkPk1pY2UsIEtub2Nrb3V0PC9rZXl3b3Jk
PjxrZXl3b3JkPk15b2NhcmRpdW0vKm1ldGFib2xpc208L2tleXdvcmQ+PGtleXdvcmQ+UGhvc3Bo
b3J5bGF0aW9uPC9rZXl3b3JkPjwva2V5d29yZHM+PGRhdGVzPjx5ZWFyPjIwMTU8L3llYXI+PHB1
Yi1kYXRlcz48ZGF0ZT5BdWc8L2RhdGU+PC9wdWItZGF0ZXM+PC9kYXRlcz48aXNibj4xNDMyLTA0
MjggKEVsZWN0cm9uaWMpJiN4RDswMDEyLTE4NlggKExpbmtpbmcpPC9pc2JuPjxhY2Nlc3Npb24t
bnVtPjI2MDQwNDczPC9hY2Nlc3Npb24tbnVtPjx1cmxzPjxyZWxhdGVkLXVybHM+PHVybD5odHRw
Oi8vd3d3Lm5jYmkubmxtLm5paC5nb3YvcHVibWVkLzI2MDQwNDczPC91cmw+PC9yZWxhdGVkLXVy
bHM+PC91cmxzPjxlbGVjdHJvbmljLXJlc291cmNlLW51bT4xMC4xMDA3L3MwMDEyNS0wMTUtMzYz
MC04PC9lbGVjdHJvbmljLXJlc291cmNlLW51bT48L3JlY29yZD48L0NpdGU+PC9FbmROb3RlPn==
</w:fldData>
          </w:fldChar>
        </w:r>
        <w:r w:rsidR="006877A0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6877A0">
          <w:rPr>
            <w:rFonts w:ascii="Times New Roman" w:hAnsi="Times New Roman"/>
            <w:sz w:val="24"/>
            <w:szCs w:val="24"/>
          </w:rPr>
        </w:r>
        <w:r w:rsidR="006877A0">
          <w:rPr>
            <w:rFonts w:ascii="Times New Roman" w:hAnsi="Times New Roman"/>
            <w:sz w:val="24"/>
            <w:szCs w:val="24"/>
          </w:rPr>
          <w:fldChar w:fldCharType="end"/>
        </w:r>
        <w:r w:rsidR="006877A0" w:rsidRPr="000D192F">
          <w:rPr>
            <w:rFonts w:ascii="Times New Roman" w:hAnsi="Times New Roman"/>
            <w:sz w:val="24"/>
            <w:szCs w:val="24"/>
          </w:rPr>
          <w:fldChar w:fldCharType="separate"/>
        </w:r>
        <w:r w:rsidR="006877A0" w:rsidRPr="006877A0">
          <w:rPr>
            <w:rFonts w:ascii="Times New Roman" w:hAnsi="Times New Roman"/>
            <w:noProof/>
            <w:sz w:val="24"/>
            <w:szCs w:val="24"/>
            <w:vertAlign w:val="superscript"/>
          </w:rPr>
          <w:t>5</w:t>
        </w:r>
        <w:r w:rsidR="006877A0" w:rsidRPr="000D192F">
          <w:rPr>
            <w:rFonts w:ascii="Times New Roman" w:hAnsi="Times New Roman"/>
            <w:sz w:val="24"/>
            <w:szCs w:val="24"/>
          </w:rPr>
          <w:fldChar w:fldCharType="end"/>
        </w:r>
      </w:hyperlink>
      <w:r w:rsidRPr="000D192F">
        <w:rPr>
          <w:rFonts w:ascii="Times New Roman" w:hAnsi="Times New Roman" w:hint="eastAsia"/>
          <w:sz w:val="24"/>
          <w:szCs w:val="24"/>
        </w:rPr>
        <w:t xml:space="preserve">. Specifically, in order to </w:t>
      </w:r>
      <w:r w:rsidR="00543A7E" w:rsidRPr="000D192F">
        <w:rPr>
          <w:rFonts w:ascii="Times New Roman" w:hAnsi="Times New Roman" w:hint="eastAsia"/>
          <w:sz w:val="24"/>
          <w:szCs w:val="24"/>
        </w:rPr>
        <w:t>knock</w:t>
      </w:r>
      <w:r w:rsidRPr="000D192F">
        <w:rPr>
          <w:rFonts w:ascii="Times New Roman" w:hAnsi="Times New Roman" w:hint="eastAsia"/>
          <w:sz w:val="24"/>
          <w:szCs w:val="24"/>
        </w:rPr>
        <w:t xml:space="preserve">down </w:t>
      </w:r>
      <w:bookmarkStart w:id="0" w:name="OLE_LINK81"/>
      <w:bookmarkStart w:id="1" w:name="OLE_LINK82"/>
      <w:proofErr w:type="spellStart"/>
      <w:r w:rsidR="008043E6" w:rsidRPr="000D192F">
        <w:rPr>
          <w:rFonts w:ascii="Times New Roman" w:hAnsi="Times New Roman"/>
          <w:sz w:val="24"/>
          <w:szCs w:val="24"/>
        </w:rPr>
        <w:t>AMPK</w:t>
      </w:r>
      <w:proofErr w:type="spellEnd"/>
      <w:r w:rsidR="008043E6" w:rsidRPr="000D192F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="008043E6" w:rsidRPr="000D192F">
        <w:rPr>
          <w:rFonts w:ascii="Times New Roman" w:hAnsi="Times New Roman" w:hint="eastAsia"/>
          <w:sz w:val="24"/>
          <w:szCs w:val="24"/>
        </w:rPr>
        <w:t>NRF2</w:t>
      </w:r>
      <w:proofErr w:type="spellEnd"/>
      <w:r w:rsidR="008043E6" w:rsidRPr="000D192F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="008043E6" w:rsidRPr="000D192F">
        <w:rPr>
          <w:rFonts w:ascii="Times New Roman" w:hAnsi="Times New Roman" w:hint="eastAsia"/>
          <w:sz w:val="24"/>
          <w:szCs w:val="24"/>
        </w:rPr>
        <w:t>AKT1</w:t>
      </w:r>
      <w:proofErr w:type="spellEnd"/>
      <w:r w:rsidR="008043E6" w:rsidRPr="000D192F">
        <w:rPr>
          <w:rFonts w:ascii="Times New Roman" w:hAnsi="Times New Roman" w:hint="eastAsia"/>
          <w:sz w:val="24"/>
          <w:szCs w:val="24"/>
        </w:rPr>
        <w:t>/2/3,</w:t>
      </w:r>
      <w:r w:rsidR="008043E6" w:rsidRPr="000D1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043E6" w:rsidRPr="000D192F">
        <w:rPr>
          <w:rFonts w:ascii="Times New Roman" w:hAnsi="Times New Roman"/>
          <w:sz w:val="24"/>
          <w:szCs w:val="24"/>
        </w:rPr>
        <w:t>Erk1</w:t>
      </w:r>
      <w:proofErr w:type="spellEnd"/>
      <w:r w:rsidR="008043E6" w:rsidRPr="000D192F">
        <w:rPr>
          <w:rFonts w:ascii="Times New Roman" w:hAnsi="Times New Roman"/>
          <w:sz w:val="24"/>
          <w:szCs w:val="24"/>
        </w:rPr>
        <w:t>/2</w:t>
      </w:r>
      <w:r w:rsidR="008043E6" w:rsidRPr="000D192F">
        <w:rPr>
          <w:rFonts w:ascii="Times New Roman" w:hAnsi="Times New Roman" w:hint="eastAsia"/>
          <w:sz w:val="24"/>
          <w:szCs w:val="24"/>
        </w:rPr>
        <w:t xml:space="preserve"> and </w:t>
      </w:r>
      <w:proofErr w:type="spellStart"/>
      <w:r w:rsidRPr="000D192F">
        <w:rPr>
          <w:rFonts w:ascii="Times New Roman" w:hAnsi="Times New Roman"/>
          <w:sz w:val="24"/>
          <w:szCs w:val="24"/>
        </w:rPr>
        <w:t>P38</w:t>
      </w:r>
      <w:proofErr w:type="spellEnd"/>
      <w:r w:rsidRPr="000D1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192F">
        <w:rPr>
          <w:rFonts w:ascii="Times New Roman" w:hAnsi="Times New Roman"/>
          <w:sz w:val="24"/>
          <w:szCs w:val="24"/>
        </w:rPr>
        <w:t>MAPK</w:t>
      </w:r>
      <w:bookmarkEnd w:id="0"/>
      <w:bookmarkEnd w:id="1"/>
      <w:proofErr w:type="spellEnd"/>
      <w:r w:rsidR="00543A7E" w:rsidRPr="000D192F">
        <w:rPr>
          <w:rFonts w:ascii="Times New Roman" w:hAnsi="Times New Roman" w:hint="eastAsia"/>
          <w:sz w:val="24"/>
          <w:szCs w:val="24"/>
        </w:rPr>
        <w:t xml:space="preserve"> in </w:t>
      </w:r>
      <w:proofErr w:type="spellStart"/>
      <w:r w:rsidR="00543A7E" w:rsidRPr="000D192F">
        <w:rPr>
          <w:rFonts w:ascii="Times New Roman" w:hAnsi="Times New Roman" w:hint="eastAsia"/>
          <w:sz w:val="24"/>
          <w:szCs w:val="24"/>
        </w:rPr>
        <w:t>cardiomyocytes</w:t>
      </w:r>
      <w:proofErr w:type="spellEnd"/>
      <w:r w:rsidRPr="000D192F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="008043E6" w:rsidRPr="000D192F">
        <w:rPr>
          <w:rFonts w:ascii="Times New Roman" w:hAnsi="Times New Roman" w:hint="eastAsia"/>
          <w:sz w:val="24"/>
          <w:szCs w:val="24"/>
        </w:rPr>
        <w:t>cardiomyocytes</w:t>
      </w:r>
      <w:proofErr w:type="spellEnd"/>
      <w:r w:rsidRPr="000D192F">
        <w:rPr>
          <w:rFonts w:ascii="Times New Roman" w:hAnsi="Times New Roman"/>
          <w:sz w:val="24"/>
          <w:szCs w:val="24"/>
        </w:rPr>
        <w:t xml:space="preserve"> were transfected with </w:t>
      </w:r>
      <w:r w:rsidR="00543A7E" w:rsidRPr="000D192F">
        <w:rPr>
          <w:rFonts w:ascii="Times New Roman" w:hAnsi="Times New Roman" w:hint="eastAsia"/>
          <w:sz w:val="24"/>
          <w:szCs w:val="24"/>
        </w:rPr>
        <w:t>mouse</w:t>
      </w:r>
      <w:r w:rsidRPr="000D192F">
        <w:rPr>
          <w:rFonts w:ascii="Times New Roman" w:hAnsi="Times New Roman"/>
          <w:sz w:val="24"/>
          <w:szCs w:val="24"/>
        </w:rPr>
        <w:t xml:space="preserve"> </w:t>
      </w:r>
      <w:bookmarkStart w:id="2" w:name="OLE_LINK83"/>
      <w:bookmarkStart w:id="3" w:name="OLE_LINK84"/>
      <w:r w:rsidRPr="000D192F">
        <w:rPr>
          <w:rFonts w:ascii="Times New Roman" w:hAnsi="Times New Roman"/>
          <w:sz w:val="24"/>
          <w:szCs w:val="24"/>
        </w:rPr>
        <w:t xml:space="preserve">non-targeting Stealth </w:t>
      </w:r>
      <w:proofErr w:type="spellStart"/>
      <w:r w:rsidRPr="000D192F">
        <w:rPr>
          <w:rFonts w:ascii="Times New Roman" w:hAnsi="Times New Roman"/>
          <w:sz w:val="24"/>
          <w:szCs w:val="24"/>
        </w:rPr>
        <w:t>RNAi</w:t>
      </w:r>
      <w:proofErr w:type="spellEnd"/>
      <w:r w:rsidRPr="000D192F">
        <w:rPr>
          <w:rFonts w:ascii="Times New Roman" w:hAnsi="Times New Roman"/>
          <w:sz w:val="24"/>
          <w:szCs w:val="24"/>
        </w:rPr>
        <w:t xml:space="preserve">™ </w:t>
      </w:r>
      <w:proofErr w:type="spellStart"/>
      <w:r w:rsidRPr="000D192F">
        <w:rPr>
          <w:rFonts w:ascii="Times New Roman" w:hAnsi="Times New Roman"/>
          <w:sz w:val="24"/>
          <w:szCs w:val="24"/>
        </w:rPr>
        <w:t>siRNA</w:t>
      </w:r>
      <w:bookmarkEnd w:id="2"/>
      <w:bookmarkEnd w:id="3"/>
      <w:proofErr w:type="spellEnd"/>
      <w:r w:rsidRPr="000D192F">
        <w:rPr>
          <w:rFonts w:ascii="Times New Roman" w:hAnsi="Times New Roman"/>
          <w:sz w:val="24"/>
          <w:szCs w:val="24"/>
        </w:rPr>
        <w:t xml:space="preserve"> (</w:t>
      </w:r>
      <w:r w:rsidRPr="000D192F">
        <w:rPr>
          <w:rFonts w:ascii="Times New Roman" w:hAnsi="Times New Roman" w:hint="eastAsia"/>
          <w:sz w:val="24"/>
          <w:szCs w:val="24"/>
        </w:rPr>
        <w:t xml:space="preserve">120 </w:t>
      </w:r>
      <w:proofErr w:type="spellStart"/>
      <w:r w:rsidRPr="000D192F">
        <w:rPr>
          <w:rFonts w:ascii="Times New Roman" w:hAnsi="Times New Roman" w:hint="eastAsia"/>
          <w:sz w:val="24"/>
          <w:szCs w:val="24"/>
        </w:rPr>
        <w:t>nmol</w:t>
      </w:r>
      <w:proofErr w:type="spellEnd"/>
      <w:r w:rsidRPr="000D192F">
        <w:rPr>
          <w:rFonts w:ascii="Times New Roman" w:hAnsi="Times New Roman" w:hint="eastAsia"/>
          <w:sz w:val="24"/>
          <w:szCs w:val="24"/>
        </w:rPr>
        <w:t>/l</w:t>
      </w:r>
      <w:r w:rsidRPr="000D192F">
        <w:rPr>
          <w:rFonts w:ascii="Times New Roman" w:hAnsi="Times New Roman"/>
          <w:sz w:val="24"/>
          <w:szCs w:val="24"/>
        </w:rPr>
        <w:t>)</w:t>
      </w:r>
      <w:r w:rsidR="00543A7E" w:rsidRPr="000D192F">
        <w:rPr>
          <w:rFonts w:ascii="Times New Roman" w:hAnsi="Times New Roman" w:hint="eastAsia"/>
          <w:sz w:val="24"/>
          <w:szCs w:val="24"/>
        </w:rPr>
        <w:t xml:space="preserve"> of the above kinases</w:t>
      </w:r>
      <w:r w:rsidRPr="000D192F">
        <w:rPr>
          <w:rFonts w:ascii="Times New Roman" w:hAnsi="Times New Roman"/>
          <w:sz w:val="24"/>
          <w:szCs w:val="24"/>
        </w:rPr>
        <w:t xml:space="preserve"> along with</w:t>
      </w:r>
      <w:r w:rsidRPr="000D192F">
        <w:rPr>
          <w:rFonts w:ascii="Times New Roman" w:hAnsi="Times New Roman" w:hint="eastAsia"/>
          <w:sz w:val="24"/>
          <w:szCs w:val="24"/>
        </w:rPr>
        <w:t xml:space="preserve"> the </w:t>
      </w:r>
      <w:r w:rsidRPr="000D192F">
        <w:rPr>
          <w:rFonts w:ascii="Times New Roman" w:hAnsi="Times New Roman"/>
          <w:sz w:val="24"/>
          <w:szCs w:val="24"/>
        </w:rPr>
        <w:t xml:space="preserve">corresponding </w:t>
      </w:r>
      <w:r w:rsidRPr="000D192F">
        <w:rPr>
          <w:rFonts w:ascii="Times New Roman" w:hAnsi="Times New Roman" w:hint="eastAsia"/>
          <w:sz w:val="24"/>
          <w:szCs w:val="24"/>
        </w:rPr>
        <w:t xml:space="preserve">non-specific </w:t>
      </w:r>
      <w:r w:rsidRPr="000D192F">
        <w:rPr>
          <w:rFonts w:ascii="Times New Roman" w:hAnsi="Times New Roman"/>
          <w:sz w:val="24"/>
          <w:szCs w:val="24"/>
        </w:rPr>
        <w:t>control</w:t>
      </w:r>
      <w:r w:rsidRPr="000D192F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0D192F">
        <w:rPr>
          <w:rFonts w:ascii="Times New Roman" w:hAnsi="Times New Roman" w:hint="eastAsia"/>
          <w:sz w:val="24"/>
          <w:szCs w:val="24"/>
        </w:rPr>
        <w:t>siRNA</w:t>
      </w:r>
      <w:proofErr w:type="spellEnd"/>
      <w:r w:rsidRPr="000D192F">
        <w:rPr>
          <w:rFonts w:ascii="Times New Roman" w:hAnsi="Times New Roman" w:hint="eastAsia"/>
          <w:sz w:val="24"/>
          <w:szCs w:val="24"/>
        </w:rPr>
        <w:t xml:space="preserve"> </w:t>
      </w:r>
      <w:r w:rsidRPr="000D192F">
        <w:rPr>
          <w:rFonts w:ascii="Times New Roman" w:hAnsi="Times New Roman"/>
          <w:sz w:val="24"/>
          <w:szCs w:val="24"/>
        </w:rPr>
        <w:t xml:space="preserve">(120 </w:t>
      </w:r>
      <w:proofErr w:type="spellStart"/>
      <w:r w:rsidRPr="000D192F">
        <w:rPr>
          <w:rFonts w:ascii="Times New Roman" w:hAnsi="Times New Roman"/>
          <w:sz w:val="24"/>
          <w:szCs w:val="24"/>
        </w:rPr>
        <w:t>nmol</w:t>
      </w:r>
      <w:proofErr w:type="spellEnd"/>
      <w:r w:rsidRPr="000D192F">
        <w:rPr>
          <w:rFonts w:ascii="Times New Roman" w:hAnsi="Times New Roman"/>
          <w:sz w:val="24"/>
          <w:szCs w:val="24"/>
        </w:rPr>
        <w:t>/l)</w:t>
      </w:r>
      <w:r w:rsidRPr="000D192F">
        <w:rPr>
          <w:rFonts w:ascii="Times New Roman" w:hAnsi="Times New Roman" w:hint="eastAsia"/>
          <w:sz w:val="24"/>
          <w:szCs w:val="24"/>
        </w:rPr>
        <w:t xml:space="preserve"> </w:t>
      </w:r>
      <w:r w:rsidRPr="000D192F">
        <w:rPr>
          <w:rFonts w:ascii="Times New Roman" w:hAnsi="Times New Roman"/>
          <w:sz w:val="24"/>
          <w:szCs w:val="24"/>
        </w:rPr>
        <w:t>(Invitrogen, Carlsbad, CA)</w:t>
      </w:r>
      <w:r w:rsidRPr="000D192F">
        <w:rPr>
          <w:rFonts w:ascii="Times New Roman" w:hAnsi="Times New Roman" w:hint="eastAsia"/>
          <w:sz w:val="24"/>
          <w:szCs w:val="24"/>
        </w:rPr>
        <w:t xml:space="preserve">. </w:t>
      </w:r>
      <w:r w:rsidRPr="000D192F">
        <w:rPr>
          <w:rFonts w:ascii="Times New Roman" w:hAnsi="Times New Roman"/>
          <w:sz w:val="24"/>
          <w:szCs w:val="24"/>
        </w:rPr>
        <w:t xml:space="preserve">After </w:t>
      </w:r>
      <w:proofErr w:type="spellStart"/>
      <w:r w:rsidR="00543A7E" w:rsidRPr="000D192F">
        <w:rPr>
          <w:rFonts w:ascii="Times New Roman" w:hAnsi="Times New Roman" w:hint="eastAsia"/>
          <w:sz w:val="24"/>
          <w:szCs w:val="24"/>
        </w:rPr>
        <w:t>24</w:t>
      </w:r>
      <w:r w:rsidRPr="000D192F">
        <w:rPr>
          <w:rFonts w:ascii="Times New Roman" w:hAnsi="Times New Roman"/>
          <w:sz w:val="24"/>
          <w:szCs w:val="24"/>
        </w:rPr>
        <w:t>h</w:t>
      </w:r>
      <w:proofErr w:type="spellEnd"/>
      <w:r w:rsidRPr="000D192F">
        <w:rPr>
          <w:rFonts w:ascii="Times New Roman" w:hAnsi="Times New Roman"/>
          <w:sz w:val="24"/>
          <w:szCs w:val="24"/>
        </w:rPr>
        <w:t xml:space="preserve"> transfection of </w:t>
      </w:r>
      <w:proofErr w:type="spellStart"/>
      <w:r w:rsidRPr="000D192F">
        <w:rPr>
          <w:rFonts w:ascii="Times New Roman" w:hAnsi="Times New Roman"/>
          <w:sz w:val="24"/>
          <w:szCs w:val="24"/>
        </w:rPr>
        <w:t>siRNA</w:t>
      </w:r>
      <w:proofErr w:type="spellEnd"/>
      <w:r w:rsidRPr="000D19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43A7E" w:rsidRPr="000D192F">
        <w:rPr>
          <w:rFonts w:ascii="Times New Roman" w:hAnsi="Times New Roman" w:hint="eastAsia"/>
          <w:sz w:val="24"/>
          <w:szCs w:val="24"/>
        </w:rPr>
        <w:t>cardiomycytes</w:t>
      </w:r>
      <w:proofErr w:type="spellEnd"/>
      <w:r w:rsidRPr="000D192F">
        <w:rPr>
          <w:rFonts w:ascii="Times New Roman" w:hAnsi="Times New Roman" w:hint="eastAsia"/>
          <w:sz w:val="24"/>
          <w:szCs w:val="24"/>
        </w:rPr>
        <w:t xml:space="preserve"> were pre-treated</w:t>
      </w:r>
      <w:r w:rsidRPr="000D192F">
        <w:rPr>
          <w:rFonts w:ascii="Times New Roman" w:hAnsi="Times New Roman"/>
          <w:sz w:val="24"/>
          <w:szCs w:val="24"/>
        </w:rPr>
        <w:t xml:space="preserve"> with </w:t>
      </w:r>
      <w:r w:rsidR="00543A7E" w:rsidRPr="000D192F">
        <w:rPr>
          <w:rFonts w:ascii="Times New Roman" w:hAnsi="Times New Roman" w:hint="eastAsia"/>
          <w:sz w:val="24"/>
          <w:szCs w:val="24"/>
        </w:rPr>
        <w:t>HG (</w:t>
      </w:r>
      <w:proofErr w:type="spellStart"/>
      <w:r w:rsidR="00543A7E" w:rsidRPr="000D192F">
        <w:rPr>
          <w:rFonts w:ascii="Times New Roman" w:hAnsi="Times New Roman" w:hint="eastAsia"/>
          <w:sz w:val="24"/>
          <w:szCs w:val="24"/>
        </w:rPr>
        <w:t>33mmol</w:t>
      </w:r>
      <w:proofErr w:type="spellEnd"/>
      <w:r w:rsidR="00543A7E" w:rsidRPr="000D192F">
        <w:rPr>
          <w:rFonts w:ascii="Times New Roman" w:hAnsi="Times New Roman" w:hint="eastAsia"/>
          <w:sz w:val="24"/>
          <w:szCs w:val="24"/>
        </w:rPr>
        <w:t xml:space="preserve">/l) and </w:t>
      </w:r>
      <w:proofErr w:type="spellStart"/>
      <w:r w:rsidRPr="000D192F">
        <w:rPr>
          <w:rFonts w:ascii="Times New Roman" w:hAnsi="Times New Roman"/>
          <w:sz w:val="24"/>
          <w:szCs w:val="24"/>
        </w:rPr>
        <w:t>FGF21</w:t>
      </w:r>
      <w:proofErr w:type="spellEnd"/>
      <w:r w:rsidRPr="000D192F">
        <w:rPr>
          <w:rFonts w:ascii="Times New Roman" w:hAnsi="Times New Roman"/>
          <w:sz w:val="24"/>
          <w:szCs w:val="24"/>
        </w:rPr>
        <w:t xml:space="preserve"> (50 </w:t>
      </w:r>
      <w:proofErr w:type="spellStart"/>
      <w:r w:rsidRPr="000D192F">
        <w:rPr>
          <w:rFonts w:ascii="Times New Roman" w:hAnsi="Times New Roman"/>
          <w:sz w:val="24"/>
          <w:szCs w:val="24"/>
        </w:rPr>
        <w:t>ng</w:t>
      </w:r>
      <w:proofErr w:type="spellEnd"/>
      <w:r w:rsidRPr="000D192F">
        <w:rPr>
          <w:rFonts w:ascii="Times New Roman" w:hAnsi="Times New Roman"/>
          <w:sz w:val="24"/>
          <w:szCs w:val="24"/>
        </w:rPr>
        <w:t xml:space="preserve">/ml) for </w:t>
      </w:r>
      <w:r w:rsidR="00543A7E" w:rsidRPr="000D192F">
        <w:rPr>
          <w:rFonts w:ascii="Times New Roman" w:hAnsi="Times New Roman" w:hint="eastAsia"/>
          <w:sz w:val="24"/>
          <w:szCs w:val="24"/>
        </w:rPr>
        <w:t>another 24</w:t>
      </w:r>
      <w:r w:rsidRPr="000D192F">
        <w:rPr>
          <w:rFonts w:ascii="Times New Roman" w:hAnsi="Times New Roman"/>
          <w:sz w:val="24"/>
          <w:szCs w:val="24"/>
        </w:rPr>
        <w:t xml:space="preserve"> hour</w:t>
      </w:r>
      <w:r w:rsidR="00543A7E" w:rsidRPr="000D192F">
        <w:rPr>
          <w:rFonts w:ascii="Times New Roman" w:hAnsi="Times New Roman" w:hint="eastAsia"/>
          <w:sz w:val="24"/>
          <w:szCs w:val="24"/>
        </w:rPr>
        <w:t xml:space="preserve">s. </w:t>
      </w:r>
      <w:proofErr w:type="spellStart"/>
      <w:r w:rsidR="00543A7E" w:rsidRPr="000D192F">
        <w:rPr>
          <w:rFonts w:ascii="Times New Roman" w:hAnsi="Times New Roman"/>
          <w:sz w:val="24"/>
          <w:szCs w:val="24"/>
        </w:rPr>
        <w:t>Palmitate</w:t>
      </w:r>
      <w:proofErr w:type="spellEnd"/>
      <w:r w:rsidR="00543A7E" w:rsidRPr="000D192F">
        <w:rPr>
          <w:rFonts w:ascii="Times New Roman" w:hAnsi="Times New Roman"/>
          <w:sz w:val="24"/>
          <w:szCs w:val="24"/>
        </w:rPr>
        <w:t xml:space="preserve"> (Pal, 62.5 </w:t>
      </w:r>
      <w:proofErr w:type="spellStart"/>
      <w:r w:rsidR="00543A7E" w:rsidRPr="000D192F">
        <w:rPr>
          <w:rFonts w:ascii="Times New Roman" w:hAnsi="Times New Roman"/>
          <w:sz w:val="24"/>
          <w:szCs w:val="24"/>
        </w:rPr>
        <w:t>μmol</w:t>
      </w:r>
      <w:proofErr w:type="spellEnd"/>
      <w:r w:rsidR="00543A7E" w:rsidRPr="000D192F">
        <w:rPr>
          <w:rFonts w:ascii="Times New Roman" w:hAnsi="Times New Roman"/>
          <w:sz w:val="24"/>
          <w:szCs w:val="24"/>
        </w:rPr>
        <w:t xml:space="preserve">/L) was added during the last 15 hours (totally 24 hours for HG/ Pal treatment). </w:t>
      </w:r>
      <w:bookmarkStart w:id="4" w:name="OLE_LINK112"/>
      <w:bookmarkStart w:id="5" w:name="OLE_LINK113"/>
      <w:r w:rsidRPr="000D192F">
        <w:rPr>
          <w:rFonts w:ascii="Times New Roman" w:hAnsi="Times New Roman" w:hint="eastAsia"/>
          <w:sz w:val="24"/>
          <w:szCs w:val="24"/>
        </w:rPr>
        <w:t xml:space="preserve">The </w:t>
      </w:r>
      <w:r w:rsidR="00543A7E" w:rsidRPr="000D192F">
        <w:rPr>
          <w:rFonts w:ascii="Times New Roman" w:hAnsi="Times New Roman"/>
          <w:sz w:val="24"/>
          <w:szCs w:val="24"/>
        </w:rPr>
        <w:t>efficiency</w:t>
      </w:r>
      <w:r w:rsidR="00543A7E" w:rsidRPr="000D192F"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 w:rsidR="00543A7E" w:rsidRPr="000D192F">
        <w:rPr>
          <w:rFonts w:ascii="Times New Roman" w:hAnsi="Times New Roman" w:hint="eastAsia"/>
          <w:sz w:val="24"/>
          <w:szCs w:val="24"/>
        </w:rPr>
        <w:t>siRNAs</w:t>
      </w:r>
      <w:proofErr w:type="spellEnd"/>
      <w:r w:rsidR="00543A7E" w:rsidRPr="000D192F">
        <w:rPr>
          <w:rFonts w:ascii="Times New Roman" w:hAnsi="Times New Roman" w:hint="eastAsia"/>
          <w:sz w:val="24"/>
          <w:szCs w:val="24"/>
        </w:rPr>
        <w:t xml:space="preserve"> </w:t>
      </w:r>
      <w:r w:rsidRPr="000D192F">
        <w:rPr>
          <w:rFonts w:ascii="Times New Roman" w:hAnsi="Times New Roman" w:hint="eastAsia"/>
          <w:sz w:val="24"/>
          <w:szCs w:val="24"/>
        </w:rPr>
        <w:t>t</w:t>
      </w:r>
      <w:r w:rsidRPr="000D192F">
        <w:rPr>
          <w:rFonts w:ascii="Times New Roman" w:hAnsi="Times New Roman"/>
          <w:sz w:val="24"/>
          <w:szCs w:val="24"/>
        </w:rPr>
        <w:t xml:space="preserve">ransfection was assessed by </w:t>
      </w:r>
      <w:r w:rsidRPr="000D192F">
        <w:rPr>
          <w:rFonts w:ascii="Times New Roman" w:hAnsi="Times New Roman" w:hint="eastAsia"/>
          <w:sz w:val="24"/>
          <w:szCs w:val="24"/>
        </w:rPr>
        <w:t>W</w:t>
      </w:r>
      <w:r w:rsidRPr="000D192F">
        <w:rPr>
          <w:rFonts w:ascii="Times New Roman" w:hAnsi="Times New Roman"/>
          <w:sz w:val="24"/>
          <w:szCs w:val="24"/>
        </w:rPr>
        <w:t>estern</w:t>
      </w:r>
      <w:r w:rsidR="00543A7E" w:rsidRPr="000D192F">
        <w:rPr>
          <w:rFonts w:ascii="Times New Roman" w:hAnsi="Times New Roman" w:hint="eastAsia"/>
          <w:sz w:val="24"/>
          <w:szCs w:val="24"/>
        </w:rPr>
        <w:t>-</w:t>
      </w:r>
      <w:r w:rsidRPr="000D192F">
        <w:rPr>
          <w:rFonts w:ascii="Times New Roman" w:hAnsi="Times New Roman"/>
          <w:sz w:val="24"/>
          <w:szCs w:val="24"/>
        </w:rPr>
        <w:t xml:space="preserve">blot analysis </w:t>
      </w:r>
      <w:r w:rsidR="00543A7E" w:rsidRPr="000D192F">
        <w:rPr>
          <w:rFonts w:ascii="Times New Roman" w:hAnsi="Times New Roman" w:hint="eastAsia"/>
          <w:sz w:val="24"/>
          <w:szCs w:val="24"/>
        </w:rPr>
        <w:t xml:space="preserve">the expression and activity (phosphorylation) </w:t>
      </w:r>
      <w:r w:rsidRPr="000D192F">
        <w:rPr>
          <w:rFonts w:ascii="Times New Roman" w:hAnsi="Times New Roman"/>
          <w:sz w:val="24"/>
          <w:szCs w:val="24"/>
        </w:rPr>
        <w:t xml:space="preserve">for </w:t>
      </w:r>
      <w:proofErr w:type="spellStart"/>
      <w:r w:rsidR="00543A7E" w:rsidRPr="000D192F">
        <w:rPr>
          <w:rFonts w:ascii="Times New Roman" w:hAnsi="Times New Roman" w:hint="eastAsia"/>
          <w:sz w:val="24"/>
          <w:szCs w:val="24"/>
        </w:rPr>
        <w:t>AMPK</w:t>
      </w:r>
      <w:proofErr w:type="spellEnd"/>
      <w:r w:rsidR="00543A7E" w:rsidRPr="000D192F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="00543A7E" w:rsidRPr="000D192F">
        <w:rPr>
          <w:rFonts w:ascii="Times New Roman" w:hAnsi="Times New Roman" w:hint="eastAsia"/>
          <w:sz w:val="24"/>
          <w:szCs w:val="24"/>
        </w:rPr>
        <w:t>NRF2</w:t>
      </w:r>
      <w:proofErr w:type="spellEnd"/>
      <w:r w:rsidR="00543A7E" w:rsidRPr="000D192F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="00543A7E" w:rsidRPr="000D192F">
        <w:rPr>
          <w:rFonts w:ascii="Times New Roman" w:hAnsi="Times New Roman" w:hint="eastAsia"/>
          <w:sz w:val="24"/>
          <w:szCs w:val="24"/>
        </w:rPr>
        <w:t>AKT2</w:t>
      </w:r>
      <w:proofErr w:type="spellEnd"/>
      <w:r w:rsidR="00543A7E" w:rsidRPr="000D192F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Pr="000D192F">
        <w:rPr>
          <w:rFonts w:ascii="Times New Roman" w:hAnsi="Times New Roman" w:hint="eastAsia"/>
          <w:sz w:val="24"/>
          <w:szCs w:val="24"/>
        </w:rPr>
        <w:t>E</w:t>
      </w:r>
      <w:r w:rsidRPr="000D192F">
        <w:rPr>
          <w:rFonts w:ascii="Times New Roman" w:hAnsi="Times New Roman"/>
          <w:sz w:val="24"/>
          <w:szCs w:val="24"/>
        </w:rPr>
        <w:t>rk1</w:t>
      </w:r>
      <w:proofErr w:type="spellEnd"/>
      <w:r w:rsidRPr="000D192F">
        <w:rPr>
          <w:rFonts w:ascii="Times New Roman" w:hAnsi="Times New Roman"/>
          <w:sz w:val="24"/>
          <w:szCs w:val="24"/>
        </w:rPr>
        <w:t xml:space="preserve">/2, </w:t>
      </w:r>
      <w:r w:rsidR="00543A7E" w:rsidRPr="000D192F">
        <w:rPr>
          <w:rFonts w:ascii="Times New Roman" w:hAnsi="Times New Roman" w:hint="eastAsia"/>
          <w:sz w:val="24"/>
          <w:szCs w:val="24"/>
        </w:rPr>
        <w:t xml:space="preserve">and </w:t>
      </w:r>
      <w:proofErr w:type="spellStart"/>
      <w:r w:rsidRPr="000D192F">
        <w:rPr>
          <w:rFonts w:ascii="Times New Roman" w:hAnsi="Times New Roman" w:hint="eastAsia"/>
          <w:sz w:val="24"/>
          <w:szCs w:val="24"/>
        </w:rPr>
        <w:t>P</w:t>
      </w:r>
      <w:r w:rsidRPr="000D192F">
        <w:rPr>
          <w:rFonts w:ascii="Times New Roman" w:hAnsi="Times New Roman"/>
          <w:sz w:val="24"/>
          <w:szCs w:val="24"/>
        </w:rPr>
        <w:t>38</w:t>
      </w:r>
      <w:proofErr w:type="spellEnd"/>
      <w:r w:rsidRPr="000D1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192F">
        <w:rPr>
          <w:rFonts w:ascii="Times New Roman" w:hAnsi="Times New Roman" w:hint="eastAsia"/>
          <w:sz w:val="24"/>
          <w:szCs w:val="24"/>
        </w:rPr>
        <w:t>MAPK</w:t>
      </w:r>
      <w:bookmarkEnd w:id="4"/>
      <w:bookmarkEnd w:id="5"/>
      <w:proofErr w:type="spellEnd"/>
      <w:r w:rsidR="00543A7E" w:rsidRPr="000D192F">
        <w:rPr>
          <w:rFonts w:ascii="Times New Roman" w:hAnsi="Times New Roman" w:hint="eastAsia"/>
          <w:sz w:val="24"/>
          <w:szCs w:val="24"/>
        </w:rPr>
        <w:t>.</w:t>
      </w:r>
      <w:r w:rsidRPr="000D192F">
        <w:rPr>
          <w:rFonts w:ascii="Times New Roman" w:hAnsi="Times New Roman" w:hint="eastAsia"/>
          <w:sz w:val="24"/>
          <w:szCs w:val="24"/>
        </w:rPr>
        <w:t xml:space="preserve"> </w:t>
      </w:r>
    </w:p>
    <w:p w:rsidR="00B514DB" w:rsidRPr="006860A9" w:rsidRDefault="00B514DB" w:rsidP="000D192F">
      <w:pPr>
        <w:spacing w:beforeLines="50" w:before="156" w:line="360" w:lineRule="auto"/>
        <w:jc w:val="both"/>
        <w:rPr>
          <w:rFonts w:ascii="Times New Roman" w:hAnsi="Times New Roman"/>
          <w:b/>
          <w:bCs/>
          <w:i/>
          <w:iCs/>
          <w:kern w:val="0"/>
          <w:sz w:val="24"/>
          <w:szCs w:val="24"/>
        </w:rPr>
      </w:pPr>
      <w:r w:rsidRPr="006860A9">
        <w:rPr>
          <w:rFonts w:ascii="Times New Roman" w:hAnsi="Times New Roman" w:hint="eastAsia"/>
          <w:b/>
          <w:bCs/>
          <w:i/>
          <w:iCs/>
          <w:kern w:val="0"/>
          <w:sz w:val="24"/>
          <w:szCs w:val="24"/>
        </w:rPr>
        <w:t>W</w:t>
      </w:r>
      <w:r w:rsidRPr="006860A9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>estern blotting</w:t>
      </w:r>
      <w:r w:rsidRPr="006860A9">
        <w:rPr>
          <w:rFonts w:ascii="Times New Roman" w:hAnsi="Times New Roman" w:hint="eastAsia"/>
          <w:b/>
          <w:bCs/>
          <w:i/>
          <w:iCs/>
          <w:kern w:val="0"/>
          <w:sz w:val="24"/>
          <w:szCs w:val="24"/>
        </w:rPr>
        <w:t xml:space="preserve"> assay</w:t>
      </w:r>
    </w:p>
    <w:p w:rsidR="00B514DB" w:rsidRPr="006860A9" w:rsidRDefault="00B514DB" w:rsidP="000D192F">
      <w:pPr>
        <w:pStyle w:val="p0"/>
        <w:spacing w:line="360" w:lineRule="auto"/>
        <w:ind w:firstLineChars="187" w:firstLine="449"/>
        <w:jc w:val="both"/>
        <w:rPr>
          <w:sz w:val="24"/>
          <w:szCs w:val="24"/>
        </w:rPr>
      </w:pPr>
      <w:r w:rsidRPr="006860A9">
        <w:rPr>
          <w:rFonts w:hint="eastAsia"/>
          <w:sz w:val="24"/>
          <w:szCs w:val="24"/>
        </w:rPr>
        <w:t xml:space="preserve">Cardiac </w:t>
      </w:r>
      <w:r w:rsidRPr="006860A9">
        <w:rPr>
          <w:sz w:val="24"/>
          <w:szCs w:val="24"/>
        </w:rPr>
        <w:t xml:space="preserve">tissues were homogenized in </w:t>
      </w:r>
      <w:proofErr w:type="spellStart"/>
      <w:r w:rsidRPr="006860A9">
        <w:rPr>
          <w:sz w:val="24"/>
          <w:szCs w:val="24"/>
        </w:rPr>
        <w:t>lysis</w:t>
      </w:r>
      <w:proofErr w:type="spellEnd"/>
      <w:r w:rsidRPr="006860A9">
        <w:rPr>
          <w:sz w:val="24"/>
          <w:szCs w:val="24"/>
        </w:rPr>
        <w:t xml:space="preserve"> buffer (Santa Cruz Biotechnology, Santa Cruz, CA) and the supernatants were collected by centrifugation at 12,000 × g and 4 °C. </w:t>
      </w:r>
      <w:r w:rsidRPr="006860A9">
        <w:rPr>
          <w:rFonts w:hint="eastAsia"/>
          <w:sz w:val="24"/>
          <w:szCs w:val="24"/>
        </w:rPr>
        <w:t>E</w:t>
      </w:r>
      <w:r w:rsidRPr="006860A9">
        <w:rPr>
          <w:sz w:val="24"/>
          <w:szCs w:val="24"/>
        </w:rPr>
        <w:t xml:space="preserve">qual amounts of protein from each sample were separated on 10% </w:t>
      </w:r>
      <w:proofErr w:type="spellStart"/>
      <w:r w:rsidRPr="006860A9">
        <w:rPr>
          <w:sz w:val="24"/>
          <w:szCs w:val="24"/>
        </w:rPr>
        <w:t>SDS</w:t>
      </w:r>
      <w:proofErr w:type="spellEnd"/>
      <w:r w:rsidRPr="006860A9">
        <w:rPr>
          <w:sz w:val="24"/>
          <w:szCs w:val="24"/>
        </w:rPr>
        <w:t xml:space="preserve">-PAGE and transferred to nitrocellulose membranes. After blocking with non-fat milk for 1 h at room temperature, membranes were incubated overnight at 4 °C with </w:t>
      </w:r>
      <w:r w:rsidRPr="006860A9">
        <w:rPr>
          <w:sz w:val="24"/>
          <w:szCs w:val="24"/>
        </w:rPr>
        <w:lastRenderedPageBreak/>
        <w:t xml:space="preserve">the following primary antibodies: atrial natriuretic peptide </w:t>
      </w:r>
      <w:r w:rsidRPr="006860A9">
        <w:rPr>
          <w:rFonts w:hint="eastAsia"/>
          <w:sz w:val="24"/>
          <w:szCs w:val="24"/>
        </w:rPr>
        <w:t>(</w:t>
      </w:r>
      <w:proofErr w:type="spellStart"/>
      <w:r w:rsidRPr="006860A9">
        <w:rPr>
          <w:rFonts w:hint="eastAsia"/>
          <w:sz w:val="24"/>
          <w:szCs w:val="24"/>
        </w:rPr>
        <w:t>ANP</w:t>
      </w:r>
      <w:proofErr w:type="spellEnd"/>
      <w:r w:rsidRPr="006860A9">
        <w:rPr>
          <w:sz w:val="24"/>
          <w:szCs w:val="24"/>
        </w:rPr>
        <w:t>,</w:t>
      </w:r>
      <w:r w:rsidRPr="006860A9">
        <w:rPr>
          <w:rFonts w:hint="eastAsia"/>
          <w:sz w:val="24"/>
          <w:szCs w:val="24"/>
        </w:rPr>
        <w:t xml:space="preserve"> </w:t>
      </w:r>
      <w:r w:rsidRPr="006860A9">
        <w:rPr>
          <w:sz w:val="24"/>
          <w:szCs w:val="24"/>
        </w:rPr>
        <w:t>1:1,000</w:t>
      </w:r>
      <w:r w:rsidRPr="006860A9">
        <w:rPr>
          <w:rFonts w:hint="eastAsia"/>
          <w:sz w:val="24"/>
          <w:szCs w:val="24"/>
        </w:rPr>
        <w:t>), b</w:t>
      </w:r>
      <w:r w:rsidRPr="006860A9">
        <w:rPr>
          <w:sz w:val="24"/>
          <w:szCs w:val="24"/>
        </w:rPr>
        <w:t xml:space="preserve">rain </w:t>
      </w:r>
      <w:r w:rsidRPr="006860A9">
        <w:rPr>
          <w:rFonts w:hint="eastAsia"/>
          <w:sz w:val="24"/>
          <w:szCs w:val="24"/>
        </w:rPr>
        <w:t>n</w:t>
      </w:r>
      <w:r w:rsidRPr="006860A9">
        <w:rPr>
          <w:sz w:val="24"/>
          <w:szCs w:val="24"/>
        </w:rPr>
        <w:t xml:space="preserve">atriuretic </w:t>
      </w:r>
      <w:r w:rsidRPr="006860A9">
        <w:rPr>
          <w:rFonts w:hint="eastAsia"/>
          <w:sz w:val="24"/>
          <w:szCs w:val="24"/>
        </w:rPr>
        <w:t>p</w:t>
      </w:r>
      <w:r w:rsidRPr="006860A9">
        <w:rPr>
          <w:sz w:val="24"/>
          <w:szCs w:val="24"/>
        </w:rPr>
        <w:t xml:space="preserve">eptide </w:t>
      </w:r>
      <w:r w:rsidRPr="006860A9">
        <w:rPr>
          <w:rFonts w:hint="eastAsia"/>
          <w:sz w:val="24"/>
          <w:szCs w:val="24"/>
        </w:rPr>
        <w:t>(</w:t>
      </w:r>
      <w:proofErr w:type="spellStart"/>
      <w:r w:rsidRPr="006860A9">
        <w:rPr>
          <w:rFonts w:hint="eastAsia"/>
          <w:sz w:val="24"/>
          <w:szCs w:val="24"/>
        </w:rPr>
        <w:t>BNP</w:t>
      </w:r>
      <w:proofErr w:type="spellEnd"/>
      <w:r w:rsidRPr="006860A9">
        <w:rPr>
          <w:sz w:val="24"/>
          <w:szCs w:val="24"/>
        </w:rPr>
        <w:t>,</w:t>
      </w:r>
      <w:r w:rsidRPr="006860A9">
        <w:rPr>
          <w:rFonts w:hint="eastAsia"/>
          <w:sz w:val="24"/>
          <w:szCs w:val="24"/>
        </w:rPr>
        <w:t xml:space="preserve"> 1:1,000), </w:t>
      </w:r>
      <w:r w:rsidRPr="006860A9">
        <w:rPr>
          <w:sz w:val="24"/>
          <w:szCs w:val="24"/>
        </w:rPr>
        <w:t>β</w:t>
      </w:r>
      <w:r w:rsidRPr="006860A9">
        <w:rPr>
          <w:rFonts w:hint="eastAsia"/>
          <w:sz w:val="24"/>
          <w:szCs w:val="24"/>
        </w:rPr>
        <w:t>-m</w:t>
      </w:r>
      <w:r w:rsidRPr="006860A9">
        <w:rPr>
          <w:sz w:val="24"/>
          <w:szCs w:val="24"/>
        </w:rPr>
        <w:t>yosin heavy chain</w:t>
      </w:r>
      <w:r w:rsidRPr="006860A9">
        <w:rPr>
          <w:rFonts w:hint="eastAsia"/>
          <w:sz w:val="24"/>
          <w:szCs w:val="24"/>
        </w:rPr>
        <w:t xml:space="preserve"> (</w:t>
      </w:r>
      <w:r w:rsidRPr="006860A9">
        <w:rPr>
          <w:sz w:val="24"/>
          <w:szCs w:val="24"/>
        </w:rPr>
        <w:t>β</w:t>
      </w:r>
      <w:r w:rsidRPr="006860A9">
        <w:rPr>
          <w:rFonts w:hint="eastAsia"/>
          <w:sz w:val="24"/>
          <w:szCs w:val="24"/>
        </w:rPr>
        <w:t>-</w:t>
      </w:r>
      <w:proofErr w:type="spellStart"/>
      <w:r w:rsidRPr="006860A9">
        <w:rPr>
          <w:rFonts w:hint="eastAsia"/>
          <w:sz w:val="24"/>
          <w:szCs w:val="24"/>
        </w:rPr>
        <w:t>MHC</w:t>
      </w:r>
      <w:proofErr w:type="spellEnd"/>
      <w:r w:rsidRPr="006860A9">
        <w:rPr>
          <w:sz w:val="24"/>
          <w:szCs w:val="24"/>
        </w:rPr>
        <w:t>,</w:t>
      </w:r>
      <w:r w:rsidRPr="006860A9">
        <w:rPr>
          <w:rFonts w:hint="eastAsia"/>
          <w:sz w:val="24"/>
          <w:szCs w:val="24"/>
        </w:rPr>
        <w:t xml:space="preserve"> 1:1,000), </w:t>
      </w:r>
      <w:r w:rsidRPr="006860A9">
        <w:rPr>
          <w:sz w:val="24"/>
          <w:szCs w:val="24"/>
        </w:rPr>
        <w:t>connective tissue growth factor (</w:t>
      </w:r>
      <w:proofErr w:type="spellStart"/>
      <w:r w:rsidRPr="006860A9">
        <w:rPr>
          <w:sz w:val="24"/>
          <w:szCs w:val="24"/>
        </w:rPr>
        <w:t>CTGF</w:t>
      </w:r>
      <w:proofErr w:type="spellEnd"/>
      <w:r w:rsidRPr="006860A9">
        <w:rPr>
          <w:sz w:val="24"/>
          <w:szCs w:val="24"/>
        </w:rPr>
        <w:t>, 1:2,000),</w:t>
      </w:r>
      <w:r w:rsidRPr="006860A9">
        <w:rPr>
          <w:rFonts w:hint="eastAsia"/>
          <w:sz w:val="24"/>
          <w:szCs w:val="24"/>
        </w:rPr>
        <w:t xml:space="preserve"> </w:t>
      </w:r>
      <w:r w:rsidRPr="006860A9">
        <w:rPr>
          <w:sz w:val="24"/>
          <w:szCs w:val="24"/>
        </w:rPr>
        <w:t>3-</w:t>
      </w:r>
      <w:proofErr w:type="spellStart"/>
      <w:r w:rsidRPr="006860A9">
        <w:rPr>
          <w:sz w:val="24"/>
          <w:szCs w:val="24"/>
        </w:rPr>
        <w:t>Nitrotyrosine</w:t>
      </w:r>
      <w:proofErr w:type="spellEnd"/>
      <w:r w:rsidRPr="006860A9">
        <w:rPr>
          <w:rFonts w:hint="eastAsia"/>
          <w:sz w:val="24"/>
          <w:szCs w:val="24"/>
        </w:rPr>
        <w:t xml:space="preserve"> (3-NT, 1:2,000), </w:t>
      </w:r>
      <w:r w:rsidRPr="006860A9">
        <w:rPr>
          <w:sz w:val="24"/>
          <w:szCs w:val="24"/>
        </w:rPr>
        <w:t>4-</w:t>
      </w:r>
      <w:proofErr w:type="spellStart"/>
      <w:r w:rsidRPr="006860A9">
        <w:rPr>
          <w:sz w:val="24"/>
          <w:szCs w:val="24"/>
        </w:rPr>
        <w:t>Hydroxynonenal</w:t>
      </w:r>
      <w:proofErr w:type="spellEnd"/>
      <w:r w:rsidRPr="006860A9">
        <w:rPr>
          <w:rFonts w:hint="eastAsia"/>
          <w:sz w:val="24"/>
          <w:szCs w:val="24"/>
        </w:rPr>
        <w:t xml:space="preserve"> (4-</w:t>
      </w:r>
      <w:proofErr w:type="spellStart"/>
      <w:r w:rsidRPr="006860A9">
        <w:rPr>
          <w:rFonts w:hint="eastAsia"/>
          <w:sz w:val="24"/>
          <w:szCs w:val="24"/>
        </w:rPr>
        <w:t>HNE</w:t>
      </w:r>
      <w:proofErr w:type="spellEnd"/>
      <w:r w:rsidRPr="006860A9">
        <w:rPr>
          <w:rFonts w:hint="eastAsia"/>
          <w:sz w:val="24"/>
          <w:szCs w:val="24"/>
        </w:rPr>
        <w:t xml:space="preserve">, 1:1,000), </w:t>
      </w:r>
      <w:r w:rsidRPr="006860A9">
        <w:rPr>
          <w:sz w:val="24"/>
          <w:szCs w:val="24"/>
        </w:rPr>
        <w:t>Nuclear factor (</w:t>
      </w:r>
      <w:proofErr w:type="spellStart"/>
      <w:r w:rsidRPr="006860A9">
        <w:rPr>
          <w:sz w:val="24"/>
          <w:szCs w:val="24"/>
        </w:rPr>
        <w:t>erythroid</w:t>
      </w:r>
      <w:proofErr w:type="spellEnd"/>
      <w:r w:rsidRPr="006860A9">
        <w:rPr>
          <w:sz w:val="24"/>
          <w:szCs w:val="24"/>
        </w:rPr>
        <w:t>-derived 2)-like 2</w:t>
      </w:r>
      <w:r>
        <w:rPr>
          <w:rFonts w:hint="eastAsia"/>
          <w:sz w:val="24"/>
          <w:szCs w:val="24"/>
        </w:rPr>
        <w:t xml:space="preserve"> (</w:t>
      </w:r>
      <w:proofErr w:type="spellStart"/>
      <w:r>
        <w:rPr>
          <w:rFonts w:hint="eastAsia"/>
          <w:sz w:val="24"/>
          <w:szCs w:val="24"/>
        </w:rPr>
        <w:t>NRF2</w:t>
      </w:r>
      <w:proofErr w:type="spellEnd"/>
      <w:r>
        <w:rPr>
          <w:rFonts w:hint="eastAsia"/>
          <w:sz w:val="24"/>
          <w:szCs w:val="24"/>
        </w:rPr>
        <w:t xml:space="preserve">, 1:1,000) </w:t>
      </w:r>
      <w:r w:rsidRPr="006860A9">
        <w:rPr>
          <w:sz w:val="24"/>
          <w:szCs w:val="24"/>
        </w:rPr>
        <w:t>and β-actin (1:</w:t>
      </w:r>
      <w:r w:rsidRPr="006860A9">
        <w:rPr>
          <w:rFonts w:hint="eastAsia"/>
          <w:sz w:val="24"/>
          <w:szCs w:val="24"/>
        </w:rPr>
        <w:t>1,000</w:t>
      </w:r>
      <w:r w:rsidRPr="006860A9">
        <w:rPr>
          <w:sz w:val="24"/>
          <w:szCs w:val="24"/>
        </w:rPr>
        <w:t>)</w:t>
      </w:r>
      <w:r>
        <w:rPr>
          <w:rFonts w:hint="eastAsia"/>
          <w:sz w:val="24"/>
          <w:szCs w:val="24"/>
        </w:rPr>
        <w:t xml:space="preserve">  </w:t>
      </w:r>
      <w:r w:rsidRPr="006860A9">
        <w:rPr>
          <w:sz w:val="24"/>
          <w:szCs w:val="24"/>
        </w:rPr>
        <w:t xml:space="preserve">purchased from </w:t>
      </w:r>
      <w:proofErr w:type="spellStart"/>
      <w:r w:rsidRPr="006860A9">
        <w:rPr>
          <w:sz w:val="24"/>
          <w:szCs w:val="24"/>
        </w:rPr>
        <w:t>Abcam</w:t>
      </w:r>
      <w:proofErr w:type="spellEnd"/>
      <w:r w:rsidRPr="006860A9">
        <w:rPr>
          <w:sz w:val="24"/>
          <w:szCs w:val="24"/>
        </w:rPr>
        <w:t xml:space="preserve"> (Cambridge, MA). </w:t>
      </w:r>
      <w:r w:rsidRPr="006860A9">
        <w:rPr>
          <w:rFonts w:hint="eastAsia"/>
          <w:sz w:val="24"/>
          <w:szCs w:val="24"/>
        </w:rPr>
        <w:t>Phosphorylated-</w:t>
      </w:r>
      <w:proofErr w:type="spellStart"/>
      <w:r w:rsidRPr="006860A9">
        <w:rPr>
          <w:rFonts w:hint="eastAsia"/>
          <w:sz w:val="24"/>
          <w:szCs w:val="24"/>
        </w:rPr>
        <w:t>P53</w:t>
      </w:r>
      <w:proofErr w:type="spellEnd"/>
      <w:r w:rsidRPr="006860A9">
        <w:rPr>
          <w:rFonts w:hint="eastAsia"/>
          <w:sz w:val="24"/>
          <w:szCs w:val="24"/>
        </w:rPr>
        <w:t xml:space="preserve"> (p-</w:t>
      </w:r>
      <w:proofErr w:type="spellStart"/>
      <w:r w:rsidRPr="006860A9">
        <w:rPr>
          <w:rFonts w:hint="eastAsia"/>
          <w:sz w:val="24"/>
          <w:szCs w:val="24"/>
        </w:rPr>
        <w:t>P53</w:t>
      </w:r>
      <w:proofErr w:type="spellEnd"/>
      <w:r w:rsidRPr="006860A9">
        <w:rPr>
          <w:sz w:val="24"/>
          <w:szCs w:val="24"/>
        </w:rPr>
        <w:t>,</w:t>
      </w:r>
      <w:r w:rsidRPr="006860A9">
        <w:rPr>
          <w:rFonts w:hint="eastAsia"/>
          <w:sz w:val="24"/>
          <w:szCs w:val="24"/>
        </w:rPr>
        <w:t xml:space="preserve"> 1:1,000), total-</w:t>
      </w:r>
      <w:proofErr w:type="spellStart"/>
      <w:r w:rsidRPr="006860A9">
        <w:rPr>
          <w:rFonts w:hint="eastAsia"/>
          <w:sz w:val="24"/>
          <w:szCs w:val="24"/>
        </w:rPr>
        <w:t>P53</w:t>
      </w:r>
      <w:proofErr w:type="spellEnd"/>
      <w:r w:rsidRPr="006860A9">
        <w:rPr>
          <w:rFonts w:hint="eastAsia"/>
          <w:sz w:val="24"/>
          <w:szCs w:val="24"/>
        </w:rPr>
        <w:t xml:space="preserve"> (t-</w:t>
      </w:r>
      <w:proofErr w:type="spellStart"/>
      <w:r w:rsidRPr="006860A9">
        <w:rPr>
          <w:rFonts w:hint="eastAsia"/>
          <w:sz w:val="24"/>
          <w:szCs w:val="24"/>
        </w:rPr>
        <w:t>P53</w:t>
      </w:r>
      <w:proofErr w:type="spellEnd"/>
      <w:r w:rsidRPr="006860A9">
        <w:rPr>
          <w:sz w:val="24"/>
          <w:szCs w:val="24"/>
        </w:rPr>
        <w:t>,</w:t>
      </w:r>
      <w:r w:rsidRPr="006860A9">
        <w:rPr>
          <w:rFonts w:hint="eastAsia"/>
          <w:sz w:val="24"/>
          <w:szCs w:val="24"/>
        </w:rPr>
        <w:t xml:space="preserve"> 1:1,000), cleaved-</w:t>
      </w:r>
      <w:proofErr w:type="spellStart"/>
      <w:r w:rsidRPr="006860A9">
        <w:rPr>
          <w:rFonts w:hint="eastAsia"/>
          <w:sz w:val="24"/>
          <w:szCs w:val="24"/>
        </w:rPr>
        <w:t>caspase</w:t>
      </w:r>
      <w:proofErr w:type="spellEnd"/>
      <w:r w:rsidRPr="006860A9">
        <w:rPr>
          <w:rFonts w:hint="eastAsia"/>
          <w:sz w:val="24"/>
          <w:szCs w:val="24"/>
        </w:rPr>
        <w:t>-3 (C-</w:t>
      </w:r>
      <w:proofErr w:type="spellStart"/>
      <w:r w:rsidRPr="006860A9">
        <w:rPr>
          <w:rFonts w:hint="eastAsia"/>
          <w:sz w:val="24"/>
          <w:szCs w:val="24"/>
        </w:rPr>
        <w:t>cas3</w:t>
      </w:r>
      <w:proofErr w:type="spellEnd"/>
      <w:r w:rsidRPr="006860A9">
        <w:rPr>
          <w:sz w:val="24"/>
          <w:szCs w:val="24"/>
        </w:rPr>
        <w:t>,</w:t>
      </w:r>
      <w:r w:rsidRPr="006860A9">
        <w:rPr>
          <w:rFonts w:hint="eastAsia"/>
          <w:sz w:val="24"/>
          <w:szCs w:val="24"/>
        </w:rPr>
        <w:t xml:space="preserve"> 1:500), phosphorylated-</w:t>
      </w:r>
      <w:r w:rsidRPr="006860A9">
        <w:rPr>
          <w:sz w:val="24"/>
          <w:szCs w:val="24"/>
        </w:rPr>
        <w:t xml:space="preserve">protein kinase B </w:t>
      </w:r>
      <w:r w:rsidRPr="006860A9">
        <w:rPr>
          <w:rFonts w:hint="eastAsia"/>
          <w:sz w:val="24"/>
          <w:szCs w:val="24"/>
        </w:rPr>
        <w:t>(p-</w:t>
      </w:r>
      <w:proofErr w:type="spellStart"/>
      <w:r w:rsidRPr="006860A9">
        <w:rPr>
          <w:rFonts w:hint="eastAsia"/>
          <w:sz w:val="24"/>
          <w:szCs w:val="24"/>
        </w:rPr>
        <w:t>AKT</w:t>
      </w:r>
      <w:proofErr w:type="spellEnd"/>
      <w:r w:rsidRPr="006860A9">
        <w:rPr>
          <w:sz w:val="24"/>
          <w:szCs w:val="24"/>
        </w:rPr>
        <w:t>,</w:t>
      </w:r>
      <w:r w:rsidRPr="006860A9">
        <w:rPr>
          <w:rFonts w:hint="eastAsia"/>
          <w:sz w:val="24"/>
          <w:szCs w:val="24"/>
        </w:rPr>
        <w:t xml:space="preserve"> 1:1,000), </w:t>
      </w:r>
      <w:proofErr w:type="spellStart"/>
      <w:r w:rsidRPr="006860A9">
        <w:rPr>
          <w:rFonts w:hint="eastAsia"/>
          <w:sz w:val="24"/>
          <w:szCs w:val="24"/>
        </w:rPr>
        <w:t>AKT</w:t>
      </w:r>
      <w:r w:rsidR="0009646C">
        <w:rPr>
          <w:rFonts w:hint="eastAsia"/>
          <w:sz w:val="24"/>
          <w:szCs w:val="24"/>
        </w:rPr>
        <w:t>1</w:t>
      </w:r>
      <w:proofErr w:type="spellEnd"/>
      <w:r w:rsidR="0009646C">
        <w:rPr>
          <w:rFonts w:hint="eastAsia"/>
          <w:sz w:val="24"/>
          <w:szCs w:val="24"/>
        </w:rPr>
        <w:t>, 2 or 3</w:t>
      </w:r>
      <w:r w:rsidRPr="006860A9">
        <w:rPr>
          <w:rFonts w:hint="eastAsia"/>
          <w:sz w:val="24"/>
          <w:szCs w:val="24"/>
        </w:rPr>
        <w:t xml:space="preserve"> (1:1,000), phosphorylated-g</w:t>
      </w:r>
      <w:r w:rsidRPr="006860A9">
        <w:rPr>
          <w:sz w:val="24"/>
          <w:szCs w:val="24"/>
        </w:rPr>
        <w:t>lycogen synthase kinase-3β</w:t>
      </w:r>
      <w:r w:rsidRPr="006860A9">
        <w:rPr>
          <w:rFonts w:hint="eastAsia"/>
          <w:sz w:val="24"/>
          <w:szCs w:val="24"/>
        </w:rPr>
        <w:t xml:space="preserve"> (</w:t>
      </w:r>
      <w:proofErr w:type="spellStart"/>
      <w:r w:rsidRPr="006860A9">
        <w:rPr>
          <w:rFonts w:hint="eastAsia"/>
          <w:sz w:val="24"/>
          <w:szCs w:val="24"/>
        </w:rPr>
        <w:t>GSK</w:t>
      </w:r>
      <w:proofErr w:type="spellEnd"/>
      <w:r w:rsidRPr="006860A9">
        <w:rPr>
          <w:rFonts w:hint="eastAsia"/>
          <w:sz w:val="24"/>
          <w:szCs w:val="24"/>
        </w:rPr>
        <w:t>-3</w:t>
      </w:r>
      <w:r w:rsidRPr="006860A9">
        <w:rPr>
          <w:sz w:val="24"/>
          <w:szCs w:val="24"/>
        </w:rPr>
        <w:t>β</w:t>
      </w:r>
      <w:r w:rsidRPr="006860A9">
        <w:rPr>
          <w:rFonts w:hint="eastAsia"/>
          <w:sz w:val="24"/>
          <w:szCs w:val="24"/>
        </w:rPr>
        <w:t>, 1:1,000), total-</w:t>
      </w:r>
      <w:proofErr w:type="spellStart"/>
      <w:r w:rsidRPr="006860A9">
        <w:rPr>
          <w:rFonts w:hint="eastAsia"/>
          <w:sz w:val="24"/>
          <w:szCs w:val="24"/>
        </w:rPr>
        <w:t>GSK</w:t>
      </w:r>
      <w:proofErr w:type="spellEnd"/>
      <w:r w:rsidRPr="006860A9">
        <w:rPr>
          <w:rFonts w:hint="eastAsia"/>
          <w:sz w:val="24"/>
          <w:szCs w:val="24"/>
        </w:rPr>
        <w:t>-3</w:t>
      </w:r>
      <w:r w:rsidRPr="006860A9">
        <w:rPr>
          <w:sz w:val="24"/>
          <w:szCs w:val="24"/>
        </w:rPr>
        <w:t>β</w:t>
      </w:r>
      <w:r w:rsidRPr="006860A9">
        <w:rPr>
          <w:rFonts w:hint="eastAsia"/>
          <w:sz w:val="24"/>
          <w:szCs w:val="24"/>
        </w:rPr>
        <w:t xml:space="preserve"> (1:1,000), Fyn (1:1,000)</w:t>
      </w:r>
      <w:r>
        <w:rPr>
          <w:rFonts w:hint="eastAsia"/>
          <w:sz w:val="24"/>
          <w:szCs w:val="24"/>
        </w:rPr>
        <w:t xml:space="preserve">, tumor </w:t>
      </w:r>
      <w:r w:rsidRPr="00F371C8">
        <w:rPr>
          <w:sz w:val="24"/>
          <w:szCs w:val="24"/>
        </w:rPr>
        <w:t>necrosis factor</w:t>
      </w:r>
      <w:r>
        <w:rPr>
          <w:rFonts w:hint="eastAsia"/>
          <w:sz w:val="24"/>
          <w:szCs w:val="24"/>
        </w:rPr>
        <w:t xml:space="preserve"> factor </w:t>
      </w:r>
      <w:r>
        <w:rPr>
          <w:sz w:val="24"/>
          <w:szCs w:val="24"/>
        </w:rPr>
        <w:t>α</w:t>
      </w:r>
      <w:r>
        <w:rPr>
          <w:rFonts w:hint="eastAsia"/>
          <w:sz w:val="24"/>
          <w:szCs w:val="24"/>
        </w:rPr>
        <w:t xml:space="preserve"> (</w:t>
      </w:r>
      <w:proofErr w:type="spellStart"/>
      <w:r>
        <w:rPr>
          <w:rFonts w:hint="eastAsia"/>
          <w:sz w:val="24"/>
          <w:szCs w:val="24"/>
        </w:rPr>
        <w:t>TNF</w:t>
      </w:r>
      <w:proofErr w:type="spellEnd"/>
      <w:r>
        <w:rPr>
          <w:sz w:val="24"/>
          <w:szCs w:val="24"/>
        </w:rPr>
        <w:t>α</w:t>
      </w:r>
      <w:r w:rsidR="00B43176">
        <w:rPr>
          <w:rFonts w:hint="eastAsia"/>
          <w:sz w:val="24"/>
          <w:szCs w:val="24"/>
        </w:rPr>
        <w:t xml:space="preserve">, </w:t>
      </w:r>
      <w:r w:rsidR="00B43176" w:rsidRPr="006860A9">
        <w:rPr>
          <w:rFonts w:hint="eastAsia"/>
          <w:sz w:val="24"/>
          <w:szCs w:val="24"/>
        </w:rPr>
        <w:t>1:1,000</w:t>
      </w:r>
      <w:r>
        <w:rPr>
          <w:rFonts w:hint="eastAsia"/>
          <w:sz w:val="24"/>
          <w:szCs w:val="24"/>
        </w:rPr>
        <w:t xml:space="preserve">), </w:t>
      </w:r>
      <w:r w:rsidRPr="00F371C8">
        <w:rPr>
          <w:sz w:val="24"/>
          <w:szCs w:val="24"/>
        </w:rPr>
        <w:t>nuclear factor-kappa B</w:t>
      </w:r>
      <w:r w:rsidRPr="00F371C8">
        <w:rPr>
          <w:rFonts w:hint="eastAsia"/>
          <w:sz w:val="24"/>
          <w:szCs w:val="24"/>
        </w:rPr>
        <w:t xml:space="preserve"> </w:t>
      </w:r>
      <w:proofErr w:type="spellStart"/>
      <w:r w:rsidRPr="00F371C8">
        <w:rPr>
          <w:rFonts w:hint="eastAsia"/>
          <w:sz w:val="24"/>
          <w:szCs w:val="24"/>
        </w:rPr>
        <w:t>p65</w:t>
      </w:r>
      <w:proofErr w:type="spellEnd"/>
      <w:r w:rsidRPr="00F371C8">
        <w:rPr>
          <w:rFonts w:hint="eastAsia"/>
          <w:sz w:val="24"/>
          <w:szCs w:val="24"/>
        </w:rPr>
        <w:t xml:space="preserve"> subunit (NF-</w:t>
      </w:r>
      <w:proofErr w:type="spellStart"/>
      <w:r w:rsidRPr="00F371C8">
        <w:rPr>
          <w:sz w:val="24"/>
          <w:szCs w:val="24"/>
        </w:rPr>
        <w:t>κ</w:t>
      </w:r>
      <w:r w:rsidRPr="00F371C8">
        <w:rPr>
          <w:rFonts w:hint="eastAsia"/>
          <w:sz w:val="24"/>
          <w:szCs w:val="24"/>
        </w:rPr>
        <w:t>B</w:t>
      </w:r>
      <w:proofErr w:type="spellEnd"/>
      <w:r w:rsidRPr="00F371C8">
        <w:rPr>
          <w:rFonts w:hint="eastAsia"/>
          <w:sz w:val="24"/>
          <w:szCs w:val="24"/>
        </w:rPr>
        <w:t xml:space="preserve"> </w:t>
      </w:r>
      <w:proofErr w:type="spellStart"/>
      <w:r w:rsidRPr="00F371C8">
        <w:rPr>
          <w:rFonts w:hint="eastAsia"/>
          <w:sz w:val="24"/>
          <w:szCs w:val="24"/>
        </w:rPr>
        <w:t>p65</w:t>
      </w:r>
      <w:proofErr w:type="spellEnd"/>
      <w:r w:rsidR="00B43176">
        <w:rPr>
          <w:rFonts w:hint="eastAsia"/>
          <w:sz w:val="24"/>
          <w:szCs w:val="24"/>
        </w:rPr>
        <w:t xml:space="preserve">, </w:t>
      </w:r>
      <w:r w:rsidR="00B43176" w:rsidRPr="006860A9">
        <w:rPr>
          <w:rFonts w:hint="eastAsia"/>
          <w:sz w:val="24"/>
          <w:szCs w:val="24"/>
        </w:rPr>
        <w:t>1:1,000</w:t>
      </w:r>
      <w:r w:rsidRPr="00F371C8">
        <w:rPr>
          <w:rFonts w:hint="eastAsia"/>
          <w:sz w:val="24"/>
          <w:szCs w:val="24"/>
        </w:rPr>
        <w:t>)</w:t>
      </w:r>
      <w:r>
        <w:rPr>
          <w:rFonts w:hint="eastAsia"/>
          <w:sz w:val="24"/>
          <w:szCs w:val="24"/>
        </w:rPr>
        <w:t xml:space="preserve">, </w:t>
      </w:r>
      <w:r w:rsidRPr="009D0E13">
        <w:rPr>
          <w:sz w:val="24"/>
          <w:szCs w:val="24"/>
        </w:rPr>
        <w:t>inhibitor of NF-</w:t>
      </w:r>
      <w:proofErr w:type="spellStart"/>
      <w:r w:rsidRPr="009D0E13">
        <w:rPr>
          <w:sz w:val="24"/>
          <w:szCs w:val="24"/>
        </w:rPr>
        <w:t>κB</w:t>
      </w:r>
      <w:proofErr w:type="spellEnd"/>
      <w:r>
        <w:rPr>
          <w:rFonts w:hint="eastAsia"/>
          <w:sz w:val="24"/>
          <w:szCs w:val="24"/>
        </w:rPr>
        <w:t xml:space="preserve"> (I-</w:t>
      </w:r>
      <w:proofErr w:type="spellStart"/>
      <w:r>
        <w:rPr>
          <w:sz w:val="24"/>
          <w:szCs w:val="24"/>
        </w:rPr>
        <w:t>κ</w:t>
      </w:r>
      <w:r>
        <w:rPr>
          <w:rFonts w:hint="eastAsia"/>
          <w:sz w:val="24"/>
          <w:szCs w:val="24"/>
        </w:rPr>
        <w:t>B</w:t>
      </w:r>
      <w:proofErr w:type="spellEnd"/>
      <w:r w:rsidR="00B43176">
        <w:rPr>
          <w:rFonts w:hint="eastAsia"/>
          <w:sz w:val="24"/>
          <w:szCs w:val="24"/>
        </w:rPr>
        <w:t xml:space="preserve">, </w:t>
      </w:r>
      <w:r w:rsidR="00B43176" w:rsidRPr="006860A9">
        <w:rPr>
          <w:rFonts w:hint="eastAsia"/>
          <w:sz w:val="24"/>
          <w:szCs w:val="24"/>
        </w:rPr>
        <w:t>1:1,000</w:t>
      </w:r>
      <w:r>
        <w:rPr>
          <w:rFonts w:hint="eastAsia"/>
          <w:sz w:val="24"/>
          <w:szCs w:val="24"/>
        </w:rPr>
        <w:t>)</w:t>
      </w:r>
      <w:r w:rsidRPr="006860A9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, </w:t>
      </w:r>
      <w:r w:rsidR="00B43176" w:rsidRPr="000D192F">
        <w:rPr>
          <w:sz w:val="24"/>
          <w:szCs w:val="24"/>
        </w:rPr>
        <w:t xml:space="preserve">phosphatase and </w:t>
      </w:r>
      <w:proofErr w:type="spellStart"/>
      <w:r w:rsidR="00B43176" w:rsidRPr="000D192F">
        <w:rPr>
          <w:sz w:val="24"/>
          <w:szCs w:val="24"/>
        </w:rPr>
        <w:t>tensin</w:t>
      </w:r>
      <w:proofErr w:type="spellEnd"/>
      <w:r w:rsidR="00B43176" w:rsidRPr="000D192F">
        <w:rPr>
          <w:sz w:val="24"/>
          <w:szCs w:val="24"/>
        </w:rPr>
        <w:t xml:space="preserve"> homolog deleted on chromosome ten</w:t>
      </w:r>
      <w:r w:rsidRPr="00B5143F">
        <w:rPr>
          <w:rFonts w:hint="eastAsia"/>
          <w:sz w:val="24"/>
          <w:szCs w:val="24"/>
        </w:rPr>
        <w:t xml:space="preserve"> (</w:t>
      </w:r>
      <w:proofErr w:type="spellStart"/>
      <w:r w:rsidR="00B43176" w:rsidRPr="00B5143F">
        <w:rPr>
          <w:rFonts w:hint="eastAsia"/>
          <w:sz w:val="24"/>
          <w:szCs w:val="24"/>
        </w:rPr>
        <w:t>PT</w:t>
      </w:r>
      <w:r w:rsidR="00B43176">
        <w:rPr>
          <w:rFonts w:hint="eastAsia"/>
          <w:sz w:val="24"/>
          <w:szCs w:val="24"/>
        </w:rPr>
        <w:t>EN</w:t>
      </w:r>
      <w:proofErr w:type="spellEnd"/>
      <w:r w:rsidR="00B43176">
        <w:rPr>
          <w:rFonts w:hint="eastAsia"/>
          <w:sz w:val="24"/>
          <w:szCs w:val="24"/>
        </w:rPr>
        <w:t>, 1:1000</w:t>
      </w:r>
      <w:r w:rsidRPr="00B5143F">
        <w:rPr>
          <w:rFonts w:hint="eastAsia"/>
          <w:sz w:val="24"/>
          <w:szCs w:val="24"/>
        </w:rPr>
        <w:t xml:space="preserve">), </w:t>
      </w:r>
      <w:proofErr w:type="spellStart"/>
      <w:r w:rsidRPr="00B5143F">
        <w:rPr>
          <w:rFonts w:hint="eastAsia"/>
          <w:sz w:val="24"/>
          <w:szCs w:val="24"/>
        </w:rPr>
        <w:t>Tribbles</w:t>
      </w:r>
      <w:proofErr w:type="spellEnd"/>
      <w:r w:rsidRPr="00B5143F">
        <w:rPr>
          <w:rFonts w:hint="eastAsia"/>
          <w:sz w:val="24"/>
          <w:szCs w:val="24"/>
        </w:rPr>
        <w:t xml:space="preserve"> 3 (</w:t>
      </w:r>
      <w:proofErr w:type="spellStart"/>
      <w:r w:rsidRPr="00B5143F">
        <w:rPr>
          <w:rFonts w:hint="eastAsia"/>
          <w:sz w:val="24"/>
          <w:szCs w:val="24"/>
        </w:rPr>
        <w:t>TRB3</w:t>
      </w:r>
      <w:proofErr w:type="spellEnd"/>
      <w:r w:rsidRPr="00B5143F">
        <w:rPr>
          <w:rFonts w:hint="eastAsia"/>
          <w:sz w:val="24"/>
          <w:szCs w:val="24"/>
        </w:rPr>
        <w:t xml:space="preserve">), </w:t>
      </w:r>
      <w:r w:rsidRPr="00B5143F">
        <w:rPr>
          <w:sz w:val="24"/>
          <w:szCs w:val="24"/>
        </w:rPr>
        <w:t>Acetyl-CoA carboxylase</w:t>
      </w:r>
      <w:r w:rsidRPr="00B5143F">
        <w:rPr>
          <w:rFonts w:hint="eastAsia"/>
          <w:sz w:val="24"/>
          <w:szCs w:val="24"/>
        </w:rPr>
        <w:t xml:space="preserve"> (</w:t>
      </w:r>
      <w:proofErr w:type="spellStart"/>
      <w:r>
        <w:rPr>
          <w:rFonts w:hint="eastAsia"/>
          <w:sz w:val="24"/>
          <w:szCs w:val="24"/>
        </w:rPr>
        <w:t>ACC</w:t>
      </w:r>
      <w:proofErr w:type="spellEnd"/>
      <w:r>
        <w:rPr>
          <w:rFonts w:hint="eastAsia"/>
          <w:sz w:val="24"/>
          <w:szCs w:val="24"/>
        </w:rPr>
        <w:t>)</w:t>
      </w:r>
      <w:r w:rsidR="00B43176">
        <w:rPr>
          <w:rFonts w:hint="eastAsia"/>
          <w:sz w:val="24"/>
          <w:szCs w:val="24"/>
        </w:rPr>
        <w:t xml:space="preserve">, </w:t>
      </w:r>
      <w:hyperlink r:id="rId9" w:tgtFrame="_blank" w:history="1">
        <w:proofErr w:type="spellStart"/>
        <w:r w:rsidRPr="00B5143F">
          <w:rPr>
            <w:sz w:val="24"/>
            <w:szCs w:val="24"/>
          </w:rPr>
          <w:t>carnitine</w:t>
        </w:r>
        <w:proofErr w:type="spellEnd"/>
        <w:r w:rsidRPr="00B5143F">
          <w:rPr>
            <w:sz w:val="24"/>
            <w:szCs w:val="24"/>
          </w:rPr>
          <w:t xml:space="preserve"> </w:t>
        </w:r>
        <w:proofErr w:type="spellStart"/>
        <w:r w:rsidRPr="00B5143F">
          <w:rPr>
            <w:sz w:val="24"/>
            <w:szCs w:val="24"/>
          </w:rPr>
          <w:t>palmitoyl</w:t>
        </w:r>
        <w:proofErr w:type="spellEnd"/>
        <w:r w:rsidRPr="00B5143F">
          <w:rPr>
            <w:sz w:val="24"/>
            <w:szCs w:val="24"/>
          </w:rPr>
          <w:t xml:space="preserve"> </w:t>
        </w:r>
        <w:proofErr w:type="spellStart"/>
        <w:r w:rsidRPr="00B5143F">
          <w:rPr>
            <w:sz w:val="24"/>
            <w:szCs w:val="24"/>
          </w:rPr>
          <w:t>transterase</w:t>
        </w:r>
        <w:proofErr w:type="spellEnd"/>
        <w:r w:rsidRPr="00B5143F">
          <w:rPr>
            <w:sz w:val="24"/>
            <w:szCs w:val="24"/>
          </w:rPr>
          <w:t>-1(</w:t>
        </w:r>
        <w:proofErr w:type="spellStart"/>
        <w:r w:rsidRPr="00B5143F">
          <w:rPr>
            <w:sz w:val="24"/>
            <w:szCs w:val="24"/>
          </w:rPr>
          <w:t>CPT</w:t>
        </w:r>
        <w:proofErr w:type="spellEnd"/>
        <w:r w:rsidRPr="00B5143F">
          <w:rPr>
            <w:sz w:val="24"/>
            <w:szCs w:val="24"/>
          </w:rPr>
          <w:t>-1)</w:t>
        </w:r>
      </w:hyperlink>
      <w:r w:rsidR="00B43176">
        <w:rPr>
          <w:rFonts w:hint="eastAsia"/>
          <w:sz w:val="24"/>
          <w:szCs w:val="24"/>
        </w:rPr>
        <w:t xml:space="preserve">, </w:t>
      </w:r>
      <w:proofErr w:type="spellStart"/>
      <w:r w:rsidR="00B43176">
        <w:rPr>
          <w:rFonts w:hint="eastAsia"/>
          <w:sz w:val="24"/>
          <w:szCs w:val="24"/>
        </w:rPr>
        <w:t>CD36</w:t>
      </w:r>
      <w:proofErr w:type="spellEnd"/>
      <w:r w:rsidR="00B43176">
        <w:rPr>
          <w:rFonts w:hint="eastAsia"/>
          <w:sz w:val="24"/>
          <w:szCs w:val="24"/>
        </w:rPr>
        <w:t xml:space="preserve"> (1:1000), </w:t>
      </w:r>
      <w:r w:rsidR="00EC2C67" w:rsidRPr="000D192F">
        <w:rPr>
          <w:sz w:val="24"/>
          <w:szCs w:val="24"/>
        </w:rPr>
        <w:t>fatty</w:t>
      </w:r>
      <w:r w:rsidR="00EC2C67" w:rsidRPr="000D192F">
        <w:rPr>
          <w:rFonts w:hint="eastAsia"/>
          <w:sz w:val="24"/>
          <w:szCs w:val="24"/>
        </w:rPr>
        <w:t xml:space="preserve"> </w:t>
      </w:r>
      <w:r w:rsidR="00EC2C67" w:rsidRPr="000D192F">
        <w:rPr>
          <w:sz w:val="24"/>
          <w:szCs w:val="24"/>
        </w:rPr>
        <w:t>acid</w:t>
      </w:r>
      <w:r w:rsidR="00EC2C67" w:rsidRPr="000D192F">
        <w:rPr>
          <w:rFonts w:hint="eastAsia"/>
          <w:sz w:val="24"/>
          <w:szCs w:val="24"/>
        </w:rPr>
        <w:t xml:space="preserve"> </w:t>
      </w:r>
      <w:r w:rsidR="00EC2C67" w:rsidRPr="000D192F">
        <w:rPr>
          <w:sz w:val="24"/>
          <w:szCs w:val="24"/>
        </w:rPr>
        <w:t>trans</w:t>
      </w:r>
      <w:r w:rsidR="00EC2C67" w:rsidRPr="000D192F">
        <w:rPr>
          <w:rFonts w:hint="eastAsia"/>
          <w:sz w:val="24"/>
          <w:szCs w:val="24"/>
        </w:rPr>
        <w:t xml:space="preserve"> </w:t>
      </w:r>
      <w:proofErr w:type="spellStart"/>
      <w:r w:rsidR="00EC2C67" w:rsidRPr="000D192F">
        <w:rPr>
          <w:sz w:val="24"/>
          <w:szCs w:val="24"/>
        </w:rPr>
        <w:t>portprotein</w:t>
      </w:r>
      <w:proofErr w:type="spellEnd"/>
      <w:r w:rsidR="00EC2C67" w:rsidRPr="000D192F">
        <w:rPr>
          <w:rFonts w:hint="eastAsia"/>
          <w:sz w:val="24"/>
          <w:szCs w:val="24"/>
        </w:rPr>
        <w:t xml:space="preserve"> (</w:t>
      </w:r>
      <w:proofErr w:type="spellStart"/>
      <w:r w:rsidR="00EC2C67" w:rsidRPr="000D192F">
        <w:rPr>
          <w:rFonts w:hint="eastAsia"/>
          <w:sz w:val="24"/>
          <w:szCs w:val="24"/>
        </w:rPr>
        <w:t>FATP</w:t>
      </w:r>
      <w:proofErr w:type="spellEnd"/>
      <w:r w:rsidR="00EC2C67">
        <w:rPr>
          <w:rFonts w:hint="eastAsia"/>
          <w:sz w:val="24"/>
          <w:szCs w:val="24"/>
        </w:rPr>
        <w:t>, 1:1000</w:t>
      </w:r>
      <w:r w:rsidR="00EC2C67" w:rsidRPr="000D192F">
        <w:rPr>
          <w:rFonts w:hint="eastAsia"/>
          <w:sz w:val="24"/>
          <w:szCs w:val="24"/>
        </w:rPr>
        <w:t xml:space="preserve">), </w:t>
      </w:r>
      <w:r w:rsidR="00EC2C67" w:rsidRPr="000D192F">
        <w:rPr>
          <w:sz w:val="24"/>
          <w:szCs w:val="24"/>
        </w:rPr>
        <w:t>extracellular regulated protein kinases</w:t>
      </w:r>
      <w:r w:rsidR="00EC2C67" w:rsidRPr="000D192F">
        <w:rPr>
          <w:rFonts w:hint="eastAsia"/>
          <w:sz w:val="24"/>
          <w:szCs w:val="24"/>
        </w:rPr>
        <w:t xml:space="preserve"> (</w:t>
      </w:r>
      <w:proofErr w:type="spellStart"/>
      <w:r w:rsidR="00EC2C67" w:rsidRPr="000D192F">
        <w:rPr>
          <w:rFonts w:hint="eastAsia"/>
          <w:sz w:val="24"/>
          <w:szCs w:val="24"/>
        </w:rPr>
        <w:t>Erk</w:t>
      </w:r>
      <w:proofErr w:type="spellEnd"/>
      <w:r w:rsidR="00EC2C67" w:rsidRPr="000D192F">
        <w:rPr>
          <w:rFonts w:hint="eastAsia"/>
          <w:sz w:val="24"/>
          <w:szCs w:val="24"/>
        </w:rPr>
        <w:t xml:space="preserve">)1/2 (1:2000) and </w:t>
      </w:r>
      <w:proofErr w:type="spellStart"/>
      <w:r w:rsidR="00EC2C67" w:rsidRPr="000D192F">
        <w:rPr>
          <w:rFonts w:hint="eastAsia"/>
          <w:sz w:val="24"/>
          <w:szCs w:val="24"/>
        </w:rPr>
        <w:t>p38</w:t>
      </w:r>
      <w:proofErr w:type="spellEnd"/>
      <w:r w:rsidR="00EC2C67" w:rsidRPr="000D192F">
        <w:rPr>
          <w:rFonts w:hint="eastAsia"/>
          <w:sz w:val="24"/>
          <w:szCs w:val="24"/>
        </w:rPr>
        <w:t xml:space="preserve"> </w:t>
      </w:r>
      <w:proofErr w:type="spellStart"/>
      <w:r w:rsidR="00EC2C67" w:rsidRPr="000D192F">
        <w:rPr>
          <w:rFonts w:hint="eastAsia"/>
          <w:sz w:val="24"/>
          <w:szCs w:val="24"/>
        </w:rPr>
        <w:t>MAPK</w:t>
      </w:r>
      <w:proofErr w:type="spellEnd"/>
      <w:r w:rsidR="00EC2C67" w:rsidRPr="000D192F">
        <w:rPr>
          <w:rFonts w:hint="eastAsia"/>
          <w:sz w:val="24"/>
          <w:szCs w:val="24"/>
        </w:rPr>
        <w:t xml:space="preserve"> (1:1000)</w:t>
      </w:r>
      <w:r>
        <w:rPr>
          <w:rFonts w:hint="eastAsia"/>
          <w:sz w:val="24"/>
          <w:szCs w:val="24"/>
        </w:rPr>
        <w:t xml:space="preserve"> </w:t>
      </w:r>
      <w:r w:rsidRPr="006860A9">
        <w:rPr>
          <w:sz w:val="24"/>
          <w:szCs w:val="24"/>
        </w:rPr>
        <w:t>purchased from Cell Signaling Technology</w:t>
      </w:r>
      <w:r w:rsidRPr="006860A9">
        <w:rPr>
          <w:rFonts w:hint="eastAsia"/>
          <w:sz w:val="24"/>
          <w:szCs w:val="24"/>
        </w:rPr>
        <w:t xml:space="preserve"> (</w:t>
      </w:r>
      <w:r w:rsidRPr="006860A9">
        <w:rPr>
          <w:sz w:val="24"/>
          <w:szCs w:val="24"/>
        </w:rPr>
        <w:t xml:space="preserve">Danvers, MA). </w:t>
      </w:r>
      <w:r w:rsidRPr="00F371C8">
        <w:rPr>
          <w:sz w:val="24"/>
          <w:szCs w:val="24"/>
        </w:rPr>
        <w:t>Intercellular adhesion factor</w:t>
      </w:r>
      <w:r>
        <w:rPr>
          <w:rFonts w:hint="eastAsia"/>
          <w:sz w:val="24"/>
          <w:szCs w:val="24"/>
        </w:rPr>
        <w:t>-1 (</w:t>
      </w:r>
      <w:proofErr w:type="spellStart"/>
      <w:r>
        <w:rPr>
          <w:rFonts w:hint="eastAsia"/>
          <w:sz w:val="24"/>
          <w:szCs w:val="24"/>
        </w:rPr>
        <w:t>ICAM</w:t>
      </w:r>
      <w:proofErr w:type="spellEnd"/>
      <w:r>
        <w:rPr>
          <w:rFonts w:hint="eastAsia"/>
          <w:sz w:val="24"/>
          <w:szCs w:val="24"/>
        </w:rPr>
        <w:t xml:space="preserve">-1, 1:1000) and </w:t>
      </w:r>
      <w:r>
        <w:rPr>
          <w:sz w:val="24"/>
          <w:szCs w:val="24"/>
        </w:rPr>
        <w:t>β</w:t>
      </w:r>
      <w:r>
        <w:rPr>
          <w:rFonts w:hint="eastAsia"/>
          <w:sz w:val="24"/>
          <w:szCs w:val="24"/>
        </w:rPr>
        <w:t xml:space="preserve">- actin (1:1000) </w:t>
      </w:r>
      <w:proofErr w:type="spellStart"/>
      <w:r>
        <w:rPr>
          <w:rFonts w:hint="eastAsia"/>
          <w:sz w:val="24"/>
          <w:szCs w:val="24"/>
        </w:rPr>
        <w:t>wpurchased</w:t>
      </w:r>
      <w:proofErr w:type="spellEnd"/>
      <w:r>
        <w:rPr>
          <w:rFonts w:hint="eastAsia"/>
          <w:sz w:val="24"/>
          <w:szCs w:val="24"/>
        </w:rPr>
        <w:t xml:space="preserve"> form Santa Cruz </w:t>
      </w:r>
      <w:r w:rsidRPr="00B5143F">
        <w:rPr>
          <w:sz w:val="24"/>
          <w:szCs w:val="24"/>
        </w:rPr>
        <w:t>Biotechnology</w:t>
      </w:r>
      <w:r>
        <w:rPr>
          <w:rFonts w:hint="eastAsia"/>
          <w:sz w:val="24"/>
          <w:szCs w:val="24"/>
        </w:rPr>
        <w:t xml:space="preserve"> (</w:t>
      </w:r>
      <w:r w:rsidRPr="00B820BC">
        <w:rPr>
          <w:sz w:val="24"/>
          <w:szCs w:val="24"/>
        </w:rPr>
        <w:t>Dallas, TA, USA</w:t>
      </w:r>
      <w:r>
        <w:rPr>
          <w:rFonts w:hint="eastAsia"/>
          <w:sz w:val="24"/>
          <w:szCs w:val="24"/>
        </w:rPr>
        <w:t>). P</w:t>
      </w:r>
      <w:r w:rsidRPr="00F371C8">
        <w:rPr>
          <w:sz w:val="24"/>
          <w:szCs w:val="24"/>
        </w:rPr>
        <w:t>lasminogen activator inhibitor</w:t>
      </w:r>
      <w:r>
        <w:rPr>
          <w:rFonts w:hint="eastAsia"/>
          <w:sz w:val="24"/>
          <w:szCs w:val="24"/>
        </w:rPr>
        <w:t>-1 (</w:t>
      </w:r>
      <w:proofErr w:type="spellStart"/>
      <w:r>
        <w:rPr>
          <w:rFonts w:hint="eastAsia"/>
          <w:sz w:val="24"/>
          <w:szCs w:val="24"/>
        </w:rPr>
        <w:t>PAI</w:t>
      </w:r>
      <w:proofErr w:type="spellEnd"/>
      <w:r>
        <w:rPr>
          <w:rFonts w:hint="eastAsia"/>
          <w:sz w:val="24"/>
          <w:szCs w:val="24"/>
        </w:rPr>
        <w:t>-1) purchased form</w:t>
      </w:r>
      <w:r w:rsidRPr="006860A9">
        <w:rPr>
          <w:sz w:val="24"/>
          <w:szCs w:val="24"/>
        </w:rPr>
        <w:t xml:space="preserve"> </w:t>
      </w:r>
      <w:r w:rsidRPr="00B820BC">
        <w:rPr>
          <w:sz w:val="24"/>
          <w:szCs w:val="24"/>
        </w:rPr>
        <w:t xml:space="preserve">BD Biosciences </w:t>
      </w:r>
      <w:r>
        <w:rPr>
          <w:rFonts w:hint="eastAsia"/>
          <w:sz w:val="24"/>
          <w:szCs w:val="24"/>
        </w:rPr>
        <w:t xml:space="preserve">(San </w:t>
      </w:r>
      <w:r w:rsidRPr="00B820BC">
        <w:rPr>
          <w:sz w:val="24"/>
          <w:szCs w:val="24"/>
        </w:rPr>
        <w:t>Jose, CA, USA</w:t>
      </w:r>
      <w:r>
        <w:rPr>
          <w:rFonts w:hint="eastAsia"/>
          <w:sz w:val="24"/>
          <w:szCs w:val="24"/>
        </w:rPr>
        <w:t>).</w:t>
      </w:r>
      <w:r w:rsidRPr="00B820BC">
        <w:rPr>
          <w:sz w:val="24"/>
          <w:szCs w:val="24"/>
        </w:rPr>
        <w:t xml:space="preserve"> </w:t>
      </w:r>
      <w:r w:rsidRPr="006860A9">
        <w:rPr>
          <w:sz w:val="24"/>
          <w:szCs w:val="24"/>
        </w:rPr>
        <w:t xml:space="preserve">After three washes in </w:t>
      </w:r>
      <w:proofErr w:type="spellStart"/>
      <w:r w:rsidRPr="006860A9">
        <w:rPr>
          <w:sz w:val="24"/>
          <w:szCs w:val="24"/>
        </w:rPr>
        <w:t>Tris</w:t>
      </w:r>
      <w:proofErr w:type="spellEnd"/>
      <w:r w:rsidRPr="006860A9">
        <w:rPr>
          <w:sz w:val="24"/>
          <w:szCs w:val="24"/>
        </w:rPr>
        <w:t>-buffered saline containing 0.05% Tween 20 (</w:t>
      </w:r>
      <w:proofErr w:type="spellStart"/>
      <w:r w:rsidRPr="006860A9">
        <w:rPr>
          <w:sz w:val="24"/>
          <w:szCs w:val="24"/>
        </w:rPr>
        <w:t>TBST</w:t>
      </w:r>
      <w:proofErr w:type="spellEnd"/>
      <w:r w:rsidRPr="006860A9">
        <w:rPr>
          <w:sz w:val="24"/>
          <w:szCs w:val="24"/>
        </w:rPr>
        <w:t xml:space="preserve">), the membranes were incubated with horseradish peroxidase-conjugated secondary antibodies for 1 h at room temperature. Antigen-antibody complexes were then visualized using an enhanced </w:t>
      </w:r>
      <w:proofErr w:type="spellStart"/>
      <w:r w:rsidRPr="006860A9">
        <w:rPr>
          <w:sz w:val="24"/>
          <w:szCs w:val="24"/>
        </w:rPr>
        <w:t>chemiluminescence</w:t>
      </w:r>
      <w:proofErr w:type="spellEnd"/>
      <w:r w:rsidRPr="006860A9">
        <w:rPr>
          <w:sz w:val="24"/>
          <w:szCs w:val="24"/>
        </w:rPr>
        <w:t xml:space="preserve"> kit (</w:t>
      </w:r>
      <w:proofErr w:type="spellStart"/>
      <w:r w:rsidRPr="006860A9">
        <w:rPr>
          <w:sz w:val="24"/>
          <w:szCs w:val="24"/>
        </w:rPr>
        <w:t>Amersham</w:t>
      </w:r>
      <w:proofErr w:type="spellEnd"/>
      <w:r w:rsidRPr="006860A9">
        <w:rPr>
          <w:sz w:val="24"/>
          <w:szCs w:val="24"/>
        </w:rPr>
        <w:t>, Piscataway, NJ), and the intensity of the protein bands was quantified using Quantity one software (Version 4.6.2, Bio-Rad).</w:t>
      </w:r>
    </w:p>
    <w:p w:rsidR="00B514DB" w:rsidRPr="00BE7CD7" w:rsidRDefault="00B514DB" w:rsidP="000D192F">
      <w:pPr>
        <w:autoSpaceDE w:val="0"/>
        <w:autoSpaceDN w:val="0"/>
        <w:adjustRightInd w:val="0"/>
        <w:spacing w:beforeLines="50" w:before="156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BE7CD7">
        <w:rPr>
          <w:rFonts w:ascii="Times New Roman" w:hAnsi="Times New Roman"/>
          <w:b/>
          <w:bCs/>
          <w:i/>
          <w:iCs/>
          <w:kern w:val="0"/>
          <w:sz w:val="24"/>
          <w:szCs w:val="24"/>
        </w:rPr>
        <w:t>Statistical analysis</w:t>
      </w:r>
      <w:r w:rsidRPr="00BE7CD7">
        <w:rPr>
          <w:rFonts w:ascii="Times New Roman" w:hAnsi="Times New Roman"/>
          <w:kern w:val="0"/>
          <w:sz w:val="24"/>
          <w:szCs w:val="24"/>
        </w:rPr>
        <w:t xml:space="preserve"> </w:t>
      </w:r>
    </w:p>
    <w:p w:rsidR="00B514DB" w:rsidRDefault="00B514DB" w:rsidP="000D192F">
      <w:pPr>
        <w:autoSpaceDE w:val="0"/>
        <w:autoSpaceDN w:val="0"/>
        <w:adjustRightInd w:val="0"/>
        <w:spacing w:line="360" w:lineRule="auto"/>
        <w:ind w:firstLine="420"/>
        <w:jc w:val="both"/>
        <w:rPr>
          <w:rFonts w:ascii="Times New Roman" w:hAnsi="Times New Roman"/>
          <w:kern w:val="0"/>
          <w:sz w:val="24"/>
          <w:szCs w:val="24"/>
        </w:rPr>
      </w:pPr>
      <w:r w:rsidRPr="00BE7CD7">
        <w:rPr>
          <w:rFonts w:ascii="Times New Roman" w:hAnsi="Times New Roman"/>
          <w:kern w:val="0"/>
          <w:sz w:val="24"/>
          <w:szCs w:val="24"/>
        </w:rPr>
        <w:t xml:space="preserve">Data was collected from </w:t>
      </w:r>
      <w:r w:rsidRPr="00BE7CD7">
        <w:rPr>
          <w:rFonts w:ascii="Times New Roman" w:hAnsi="Times New Roman" w:hint="eastAsia"/>
          <w:kern w:val="0"/>
          <w:sz w:val="24"/>
          <w:szCs w:val="24"/>
        </w:rPr>
        <w:t>8</w:t>
      </w:r>
      <w:r w:rsidRPr="00BE7CD7">
        <w:rPr>
          <w:rFonts w:ascii="Times New Roman" w:hAnsi="Times New Roman"/>
          <w:kern w:val="0"/>
          <w:sz w:val="24"/>
          <w:szCs w:val="24"/>
        </w:rPr>
        <w:t xml:space="preserve"> mice per group</w:t>
      </w:r>
      <w:r w:rsidRPr="00BE7CD7">
        <w:rPr>
          <w:rFonts w:ascii="Times New Roman" w:hAnsi="Times New Roman" w:hint="eastAsia"/>
          <w:kern w:val="0"/>
          <w:sz w:val="24"/>
          <w:szCs w:val="24"/>
        </w:rPr>
        <w:t xml:space="preserve">, or </w:t>
      </w:r>
      <w:r w:rsidRPr="00BE7CD7">
        <w:rPr>
          <w:rFonts w:ascii="Times New Roman" w:hAnsi="Times New Roman"/>
          <w:sz w:val="24"/>
          <w:szCs w:val="24"/>
        </w:rPr>
        <w:t>3 replicates of cell-culture experiments,</w:t>
      </w:r>
      <w:r w:rsidRPr="00BE7CD7">
        <w:rPr>
          <w:rFonts w:ascii="Times New Roman" w:hAnsi="Times New Roman"/>
          <w:kern w:val="0"/>
          <w:sz w:val="24"/>
          <w:szCs w:val="24"/>
        </w:rPr>
        <w:t xml:space="preserve"> </w:t>
      </w:r>
      <w:r w:rsidRPr="00BE7CD7">
        <w:rPr>
          <w:rFonts w:ascii="Times New Roman" w:hAnsi="Times New Roman" w:hint="eastAsia"/>
          <w:kern w:val="0"/>
          <w:sz w:val="24"/>
          <w:szCs w:val="24"/>
        </w:rPr>
        <w:t xml:space="preserve">which </w:t>
      </w:r>
      <w:r w:rsidRPr="00BE7CD7">
        <w:rPr>
          <w:rFonts w:ascii="Times New Roman" w:hAnsi="Times New Roman"/>
          <w:kern w:val="0"/>
          <w:sz w:val="24"/>
          <w:szCs w:val="24"/>
        </w:rPr>
        <w:t xml:space="preserve">presented as mean ± standard deviation (SD). One-way ANOVA was used to determine general differences, followed by a post-hoc </w:t>
      </w:r>
      <w:proofErr w:type="spellStart"/>
      <w:r w:rsidRPr="00BE7CD7">
        <w:rPr>
          <w:rFonts w:ascii="Times New Roman" w:hAnsi="Times New Roman"/>
          <w:kern w:val="0"/>
          <w:sz w:val="24"/>
          <w:szCs w:val="24"/>
        </w:rPr>
        <w:t>Tukey’s</w:t>
      </w:r>
      <w:proofErr w:type="spellEnd"/>
      <w:r w:rsidRPr="00BE7CD7">
        <w:rPr>
          <w:rFonts w:ascii="Times New Roman" w:hAnsi="Times New Roman"/>
          <w:kern w:val="0"/>
          <w:sz w:val="24"/>
          <w:szCs w:val="24"/>
        </w:rPr>
        <w:t xml:space="preserve"> test for the </w:t>
      </w:r>
      <w:r w:rsidRPr="00BE7CD7">
        <w:rPr>
          <w:rFonts w:ascii="Times New Roman" w:hAnsi="Times New Roman"/>
          <w:kern w:val="0"/>
          <w:sz w:val="24"/>
          <w:szCs w:val="24"/>
        </w:rPr>
        <w:lastRenderedPageBreak/>
        <w:t xml:space="preserve">difference between groups, using Origin 7.5 software for laboratory data analysis and graphing. Statistical significance was considered </w:t>
      </w:r>
      <w:r w:rsidRPr="00BE7CD7">
        <w:rPr>
          <w:rFonts w:ascii="Times New Roman" w:hAnsi="Times New Roman"/>
          <w:i/>
          <w:kern w:val="0"/>
          <w:sz w:val="24"/>
          <w:szCs w:val="24"/>
        </w:rPr>
        <w:t>P</w:t>
      </w:r>
      <w:r w:rsidRPr="00BE7CD7">
        <w:rPr>
          <w:rFonts w:ascii="Times New Roman" w:hAnsi="Times New Roman"/>
          <w:kern w:val="0"/>
          <w:sz w:val="24"/>
          <w:szCs w:val="24"/>
        </w:rPr>
        <w:t xml:space="preserve"> &lt; 0.05.</w:t>
      </w:r>
      <w:r w:rsidRPr="00BE7CD7">
        <w:rPr>
          <w:rFonts w:ascii="Times New Roman" w:hAnsi="Times New Roman" w:hint="eastAsia"/>
          <w:kern w:val="0"/>
          <w:sz w:val="24"/>
          <w:szCs w:val="24"/>
        </w:rPr>
        <w:t xml:space="preserve"> </w:t>
      </w:r>
    </w:p>
    <w:p w:rsidR="00B514DB" w:rsidRDefault="00B514DB" w:rsidP="000D192F">
      <w:pPr>
        <w:autoSpaceDE w:val="0"/>
        <w:autoSpaceDN w:val="0"/>
        <w:adjustRightInd w:val="0"/>
        <w:spacing w:line="360" w:lineRule="auto"/>
        <w:ind w:firstLine="420"/>
        <w:jc w:val="both"/>
        <w:rPr>
          <w:rFonts w:ascii="Times New Roman" w:hAnsi="Times New Roman"/>
          <w:kern w:val="0"/>
          <w:sz w:val="24"/>
          <w:szCs w:val="24"/>
        </w:rPr>
      </w:pPr>
    </w:p>
    <w:p w:rsidR="00B514DB" w:rsidRDefault="00B514DB" w:rsidP="000D192F">
      <w:pPr>
        <w:autoSpaceDE w:val="0"/>
        <w:autoSpaceDN w:val="0"/>
        <w:adjustRightInd w:val="0"/>
        <w:spacing w:line="360" w:lineRule="auto"/>
        <w:ind w:firstLine="420"/>
        <w:jc w:val="both"/>
        <w:rPr>
          <w:rFonts w:ascii="Times New Roman" w:hAnsi="Times New Roman"/>
          <w:kern w:val="0"/>
          <w:sz w:val="24"/>
          <w:szCs w:val="24"/>
        </w:rPr>
      </w:pPr>
    </w:p>
    <w:p w:rsidR="00B514DB" w:rsidRPr="00B514DB" w:rsidRDefault="00B514DB" w:rsidP="000D192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 w:hint="eastAsia"/>
          <w:b/>
          <w:kern w:val="0"/>
          <w:sz w:val="24"/>
          <w:szCs w:val="24"/>
        </w:rPr>
        <w:t>References</w:t>
      </w:r>
    </w:p>
    <w:p w:rsidR="006877A0" w:rsidRPr="006B22D9" w:rsidRDefault="00B514DB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r w:rsidRPr="009D6836">
        <w:rPr>
          <w:rFonts w:ascii="Times New Roman" w:hAnsi="Times New Roman"/>
        </w:rPr>
        <w:fldChar w:fldCharType="begin"/>
      </w:r>
      <w:r w:rsidRPr="009D6836">
        <w:rPr>
          <w:rFonts w:ascii="Times New Roman" w:hAnsi="Times New Roman"/>
        </w:rPr>
        <w:instrText xml:space="preserve"> ADDIN EN.REFLIST </w:instrText>
      </w:r>
      <w:r w:rsidRPr="009D6836">
        <w:rPr>
          <w:rFonts w:ascii="Times New Roman" w:hAnsi="Times New Roman"/>
        </w:rPr>
        <w:fldChar w:fldCharType="separate"/>
      </w:r>
      <w:bookmarkStart w:id="6" w:name="_ENREF_1"/>
      <w:r w:rsidR="006877A0" w:rsidRPr="006B22D9">
        <w:rPr>
          <w:rFonts w:ascii="Times New Roman" w:hAnsi="Times New Roman"/>
          <w:noProof/>
          <w:sz w:val="20"/>
        </w:rPr>
        <w:t>1.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="006877A0" w:rsidRPr="006B22D9">
        <w:rPr>
          <w:rFonts w:ascii="Times New Roman" w:hAnsi="Times New Roman"/>
          <w:noProof/>
          <w:sz w:val="20"/>
        </w:rPr>
        <w:t>Shao M, Lu X, Cong W, Xing X, Tan Y, Li Y</w:t>
      </w:r>
      <w:r w:rsidR="006877A0" w:rsidRPr="006B22D9">
        <w:rPr>
          <w:rFonts w:ascii="Times New Roman" w:hAnsi="Times New Roman"/>
          <w:i/>
          <w:noProof/>
          <w:sz w:val="20"/>
        </w:rPr>
        <w:t>, et al.</w:t>
      </w:r>
      <w:r w:rsidR="006877A0" w:rsidRPr="006B22D9">
        <w:rPr>
          <w:rFonts w:ascii="Times New Roman" w:hAnsi="Times New Roman"/>
          <w:noProof/>
          <w:sz w:val="20"/>
        </w:rPr>
        <w:t xml:space="preserve"> Multiple low-dose radiation prevents type 2 diabetes-induced renal damage through attenuation of dyslipidemia and insulin resistance and subsequent renal inflammation and oxidative stress. </w:t>
      </w:r>
      <w:r w:rsidR="006877A0" w:rsidRPr="006B22D9">
        <w:rPr>
          <w:rFonts w:ascii="Times New Roman" w:hAnsi="Times New Roman"/>
          <w:i/>
          <w:noProof/>
          <w:sz w:val="20"/>
        </w:rPr>
        <w:t>PloS one</w:t>
      </w:r>
      <w:r w:rsidR="006877A0" w:rsidRPr="006B22D9">
        <w:rPr>
          <w:rFonts w:ascii="Times New Roman" w:hAnsi="Times New Roman"/>
          <w:noProof/>
          <w:sz w:val="20"/>
        </w:rPr>
        <w:t xml:space="preserve"> 2014, </w:t>
      </w:r>
      <w:r w:rsidR="006877A0" w:rsidRPr="006B22D9">
        <w:rPr>
          <w:rFonts w:ascii="Times New Roman" w:hAnsi="Times New Roman"/>
          <w:b/>
          <w:noProof/>
          <w:sz w:val="20"/>
        </w:rPr>
        <w:t>9</w:t>
      </w:r>
      <w:r w:rsidR="006877A0" w:rsidRPr="006B22D9">
        <w:rPr>
          <w:rFonts w:ascii="Times New Roman" w:hAnsi="Times New Roman"/>
          <w:noProof/>
          <w:sz w:val="20"/>
        </w:rPr>
        <w:t>(3)</w:t>
      </w:r>
      <w:r w:rsidR="006877A0" w:rsidRPr="006B22D9">
        <w:rPr>
          <w:rFonts w:ascii="Times New Roman" w:hAnsi="Times New Roman"/>
          <w:b/>
          <w:noProof/>
          <w:sz w:val="20"/>
        </w:rPr>
        <w:t>:</w:t>
      </w:r>
      <w:r w:rsidR="006877A0" w:rsidRPr="006B22D9">
        <w:rPr>
          <w:rFonts w:ascii="Times New Roman" w:hAnsi="Times New Roman"/>
          <w:noProof/>
          <w:sz w:val="20"/>
        </w:rPr>
        <w:t xml:space="preserve"> e92574.</w:t>
      </w:r>
    </w:p>
    <w:bookmarkEnd w:id="6"/>
    <w:p w:rsidR="006877A0" w:rsidRPr="006B22D9" w:rsidRDefault="006877A0" w:rsidP="006877A0">
      <w:pPr>
        <w:jc w:val="both"/>
        <w:rPr>
          <w:rFonts w:ascii="Times New Roman" w:hAnsi="Times New Roman"/>
          <w:noProof/>
          <w:sz w:val="20"/>
        </w:rPr>
      </w:pPr>
    </w:p>
    <w:p w:rsidR="006877A0" w:rsidRPr="006B22D9" w:rsidRDefault="006877A0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bookmarkStart w:id="7" w:name="_ENREF_2"/>
      <w:r w:rsidRPr="006B22D9">
        <w:rPr>
          <w:rFonts w:ascii="Times New Roman" w:hAnsi="Times New Roman"/>
          <w:noProof/>
          <w:sz w:val="20"/>
        </w:rPr>
        <w:t>2.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Pr="006B22D9">
        <w:rPr>
          <w:rFonts w:ascii="Times New Roman" w:hAnsi="Times New Roman"/>
          <w:noProof/>
          <w:sz w:val="20"/>
        </w:rPr>
        <w:t>Wang H, Xiao Y, Fu L, Zhao H, Zhang Y, Wan X</w:t>
      </w:r>
      <w:r w:rsidRPr="006B22D9">
        <w:rPr>
          <w:rFonts w:ascii="Times New Roman" w:hAnsi="Times New Roman"/>
          <w:i/>
          <w:noProof/>
          <w:sz w:val="20"/>
        </w:rPr>
        <w:t>, et al.</w:t>
      </w:r>
      <w:r w:rsidRPr="006B22D9">
        <w:rPr>
          <w:rFonts w:ascii="Times New Roman" w:hAnsi="Times New Roman"/>
          <w:noProof/>
          <w:sz w:val="20"/>
        </w:rPr>
        <w:t xml:space="preserve"> High-level expression and purification of soluble recombinant FGF21 protein by SUMO fusion in Escherichia coli. </w:t>
      </w:r>
      <w:r w:rsidRPr="006B22D9">
        <w:rPr>
          <w:rFonts w:ascii="Times New Roman" w:hAnsi="Times New Roman"/>
          <w:i/>
          <w:noProof/>
          <w:sz w:val="20"/>
        </w:rPr>
        <w:t>BMC biotechnology</w:t>
      </w:r>
      <w:r w:rsidRPr="006B22D9">
        <w:rPr>
          <w:rFonts w:ascii="Times New Roman" w:hAnsi="Times New Roman"/>
          <w:noProof/>
          <w:sz w:val="20"/>
        </w:rPr>
        <w:t xml:space="preserve"> 2010, </w:t>
      </w:r>
      <w:r w:rsidRPr="006B22D9">
        <w:rPr>
          <w:rFonts w:ascii="Times New Roman" w:hAnsi="Times New Roman"/>
          <w:b/>
          <w:noProof/>
          <w:sz w:val="20"/>
        </w:rPr>
        <w:t>10:</w:t>
      </w:r>
      <w:r w:rsidRPr="006B22D9">
        <w:rPr>
          <w:rFonts w:ascii="Times New Roman" w:hAnsi="Times New Roman"/>
          <w:noProof/>
          <w:sz w:val="20"/>
        </w:rPr>
        <w:t xml:space="preserve"> 14.</w:t>
      </w:r>
    </w:p>
    <w:bookmarkEnd w:id="7"/>
    <w:p w:rsidR="006877A0" w:rsidRPr="006B22D9" w:rsidRDefault="006877A0" w:rsidP="006877A0">
      <w:pPr>
        <w:jc w:val="both"/>
        <w:rPr>
          <w:rFonts w:ascii="Times New Roman" w:hAnsi="Times New Roman"/>
          <w:noProof/>
          <w:sz w:val="20"/>
        </w:rPr>
      </w:pPr>
    </w:p>
    <w:p w:rsidR="006877A0" w:rsidRPr="006B22D9" w:rsidRDefault="006877A0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bookmarkStart w:id="8" w:name="_ENREF_3"/>
      <w:r w:rsidRPr="006B22D9">
        <w:rPr>
          <w:rFonts w:ascii="Times New Roman" w:hAnsi="Times New Roman"/>
          <w:noProof/>
          <w:sz w:val="20"/>
        </w:rPr>
        <w:t>3.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Pr="006B22D9">
        <w:rPr>
          <w:rFonts w:ascii="Times New Roman" w:hAnsi="Times New Roman"/>
          <w:noProof/>
          <w:sz w:val="20"/>
        </w:rPr>
        <w:t>Bai Y, Cui W, Xin Y, Miao X, Barati MT, Zhang C</w:t>
      </w:r>
      <w:r w:rsidRPr="006B22D9">
        <w:rPr>
          <w:rFonts w:ascii="Times New Roman" w:hAnsi="Times New Roman"/>
          <w:i/>
          <w:noProof/>
          <w:sz w:val="20"/>
        </w:rPr>
        <w:t>, et al.</w:t>
      </w:r>
      <w:r w:rsidRPr="006B22D9">
        <w:rPr>
          <w:rFonts w:ascii="Times New Roman" w:hAnsi="Times New Roman"/>
          <w:noProof/>
          <w:sz w:val="20"/>
        </w:rPr>
        <w:t xml:space="preserve"> Prevention by sulforaphane of diabetic cardiomyopathy is associated with up-regulation of Nrf2 expression and transcription activation. </w:t>
      </w:r>
      <w:r w:rsidRPr="006B22D9">
        <w:rPr>
          <w:rFonts w:ascii="Times New Roman" w:hAnsi="Times New Roman"/>
          <w:i/>
          <w:noProof/>
          <w:sz w:val="20"/>
        </w:rPr>
        <w:t>Journal of molecular and cellular cardiology</w:t>
      </w:r>
      <w:r w:rsidRPr="006B22D9">
        <w:rPr>
          <w:rFonts w:ascii="Times New Roman" w:hAnsi="Times New Roman"/>
          <w:noProof/>
          <w:sz w:val="20"/>
        </w:rPr>
        <w:t xml:space="preserve"> 2013, </w:t>
      </w:r>
      <w:r w:rsidRPr="006B22D9">
        <w:rPr>
          <w:rFonts w:ascii="Times New Roman" w:hAnsi="Times New Roman"/>
          <w:b/>
          <w:noProof/>
          <w:sz w:val="20"/>
        </w:rPr>
        <w:t>57:</w:t>
      </w:r>
      <w:r w:rsidRPr="006B22D9">
        <w:rPr>
          <w:rFonts w:ascii="Times New Roman" w:hAnsi="Times New Roman"/>
          <w:noProof/>
          <w:sz w:val="20"/>
        </w:rPr>
        <w:t xml:space="preserve"> 82-95.</w:t>
      </w:r>
    </w:p>
    <w:bookmarkEnd w:id="8"/>
    <w:p w:rsidR="006877A0" w:rsidRPr="006B22D9" w:rsidRDefault="006877A0" w:rsidP="006877A0">
      <w:pPr>
        <w:jc w:val="both"/>
        <w:rPr>
          <w:rFonts w:ascii="Times New Roman" w:hAnsi="Times New Roman"/>
          <w:noProof/>
          <w:sz w:val="20"/>
        </w:rPr>
      </w:pPr>
    </w:p>
    <w:p w:rsidR="006877A0" w:rsidRPr="006B22D9" w:rsidRDefault="006877A0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bookmarkStart w:id="9" w:name="_ENREF_4"/>
      <w:r w:rsidRPr="006B22D9">
        <w:rPr>
          <w:rFonts w:ascii="Times New Roman" w:hAnsi="Times New Roman"/>
          <w:noProof/>
          <w:sz w:val="20"/>
        </w:rPr>
        <w:t>4.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Pr="006B22D9">
        <w:rPr>
          <w:rFonts w:ascii="Times New Roman" w:hAnsi="Times New Roman"/>
          <w:noProof/>
          <w:sz w:val="20"/>
        </w:rPr>
        <w:t>Basu R, Oudit GY, Wang X, Zhang L, Ussher JR, Lopaschuk GD</w:t>
      </w:r>
      <w:r w:rsidRPr="006B22D9">
        <w:rPr>
          <w:rFonts w:ascii="Times New Roman" w:hAnsi="Times New Roman"/>
          <w:i/>
          <w:noProof/>
          <w:sz w:val="20"/>
        </w:rPr>
        <w:t>, et al.</w:t>
      </w:r>
      <w:r w:rsidRPr="006B22D9">
        <w:rPr>
          <w:rFonts w:ascii="Times New Roman" w:hAnsi="Times New Roman"/>
          <w:noProof/>
          <w:sz w:val="20"/>
        </w:rPr>
        <w:t xml:space="preserve"> Type 1 diabetic cardiomyopathy in the Akita (Ins2WT/C96Y) mouse model is characterized by lipotoxicity and diastolic dysfunction with preserved systolic function. </w:t>
      </w:r>
      <w:r w:rsidRPr="006B22D9">
        <w:rPr>
          <w:rFonts w:ascii="Times New Roman" w:hAnsi="Times New Roman"/>
          <w:i/>
          <w:noProof/>
          <w:sz w:val="20"/>
        </w:rPr>
        <w:t>American journal of physiology Heart and circulatory physiology</w:t>
      </w:r>
      <w:r w:rsidRPr="006B22D9">
        <w:rPr>
          <w:rFonts w:ascii="Times New Roman" w:hAnsi="Times New Roman"/>
          <w:noProof/>
          <w:sz w:val="20"/>
        </w:rPr>
        <w:t xml:space="preserve"> 2009, </w:t>
      </w:r>
      <w:r w:rsidRPr="006B22D9">
        <w:rPr>
          <w:rFonts w:ascii="Times New Roman" w:hAnsi="Times New Roman"/>
          <w:b/>
          <w:noProof/>
          <w:sz w:val="20"/>
        </w:rPr>
        <w:t>297</w:t>
      </w:r>
      <w:r w:rsidRPr="006B22D9">
        <w:rPr>
          <w:rFonts w:ascii="Times New Roman" w:hAnsi="Times New Roman"/>
          <w:noProof/>
          <w:sz w:val="20"/>
        </w:rPr>
        <w:t>(6)</w:t>
      </w:r>
      <w:r w:rsidRPr="006B22D9">
        <w:rPr>
          <w:rFonts w:ascii="Times New Roman" w:hAnsi="Times New Roman"/>
          <w:b/>
          <w:noProof/>
          <w:sz w:val="20"/>
        </w:rPr>
        <w:t>:</w:t>
      </w:r>
      <w:r w:rsidRPr="006B22D9">
        <w:rPr>
          <w:rFonts w:ascii="Times New Roman" w:hAnsi="Times New Roman"/>
          <w:noProof/>
          <w:sz w:val="20"/>
        </w:rPr>
        <w:t xml:space="preserve"> H2096-2108.</w:t>
      </w:r>
    </w:p>
    <w:bookmarkEnd w:id="9"/>
    <w:p w:rsidR="006877A0" w:rsidRPr="006B22D9" w:rsidRDefault="006877A0" w:rsidP="006877A0">
      <w:pPr>
        <w:jc w:val="both"/>
        <w:rPr>
          <w:rFonts w:ascii="Times New Roman" w:hAnsi="Times New Roman"/>
          <w:noProof/>
          <w:sz w:val="20"/>
        </w:rPr>
      </w:pPr>
    </w:p>
    <w:p w:rsidR="006877A0" w:rsidRPr="006B22D9" w:rsidRDefault="006877A0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bookmarkStart w:id="10" w:name="_ENREF_5"/>
      <w:r w:rsidRPr="006B22D9">
        <w:rPr>
          <w:rFonts w:ascii="Times New Roman" w:hAnsi="Times New Roman"/>
          <w:noProof/>
          <w:sz w:val="20"/>
        </w:rPr>
        <w:t>5.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Pr="006B22D9">
        <w:rPr>
          <w:rFonts w:ascii="Times New Roman" w:hAnsi="Times New Roman"/>
          <w:noProof/>
          <w:sz w:val="20"/>
        </w:rPr>
        <w:t>Zhang C, Huang Z, Gu J, Yan X, Lu X, Zhou S</w:t>
      </w:r>
      <w:r w:rsidRPr="006B22D9">
        <w:rPr>
          <w:rFonts w:ascii="Times New Roman" w:hAnsi="Times New Roman"/>
          <w:i/>
          <w:noProof/>
          <w:sz w:val="20"/>
        </w:rPr>
        <w:t>, et al.</w:t>
      </w:r>
      <w:r w:rsidRPr="006B22D9">
        <w:rPr>
          <w:rFonts w:ascii="Times New Roman" w:hAnsi="Times New Roman"/>
          <w:noProof/>
          <w:sz w:val="20"/>
        </w:rPr>
        <w:t xml:space="preserve"> Fibroblast growth factor 21 protects the heart from apoptosis in a diabetic mouse model via extracellular signal-regulated kinase 1/2-dependent signalling pathway. </w:t>
      </w:r>
      <w:r w:rsidRPr="006B22D9">
        <w:rPr>
          <w:rFonts w:ascii="Times New Roman" w:hAnsi="Times New Roman"/>
          <w:i/>
          <w:noProof/>
          <w:sz w:val="20"/>
        </w:rPr>
        <w:t>Diabetologia</w:t>
      </w:r>
      <w:r w:rsidRPr="006B22D9">
        <w:rPr>
          <w:rFonts w:ascii="Times New Roman" w:hAnsi="Times New Roman"/>
          <w:noProof/>
          <w:sz w:val="20"/>
        </w:rPr>
        <w:t xml:space="preserve"> 2015, </w:t>
      </w:r>
      <w:r w:rsidRPr="006B22D9">
        <w:rPr>
          <w:rFonts w:ascii="Times New Roman" w:hAnsi="Times New Roman"/>
          <w:b/>
          <w:noProof/>
          <w:sz w:val="20"/>
        </w:rPr>
        <w:t>58</w:t>
      </w:r>
      <w:r w:rsidRPr="006B22D9">
        <w:rPr>
          <w:rFonts w:ascii="Times New Roman" w:hAnsi="Times New Roman"/>
          <w:noProof/>
          <w:sz w:val="20"/>
        </w:rPr>
        <w:t>(8)</w:t>
      </w:r>
      <w:r w:rsidRPr="006B22D9">
        <w:rPr>
          <w:rFonts w:ascii="Times New Roman" w:hAnsi="Times New Roman"/>
          <w:b/>
          <w:noProof/>
          <w:sz w:val="20"/>
        </w:rPr>
        <w:t>:</w:t>
      </w:r>
      <w:r w:rsidRPr="006B22D9">
        <w:rPr>
          <w:rFonts w:ascii="Times New Roman" w:hAnsi="Times New Roman"/>
          <w:noProof/>
          <w:sz w:val="20"/>
        </w:rPr>
        <w:t xml:space="preserve"> 1937-1948.</w:t>
      </w:r>
    </w:p>
    <w:bookmarkEnd w:id="10"/>
    <w:p w:rsidR="006877A0" w:rsidRPr="006B22D9" w:rsidRDefault="006877A0" w:rsidP="006877A0">
      <w:pPr>
        <w:jc w:val="both"/>
        <w:rPr>
          <w:rFonts w:ascii="Times New Roman" w:hAnsi="Times New Roman"/>
          <w:noProof/>
          <w:sz w:val="20"/>
        </w:rPr>
      </w:pPr>
    </w:p>
    <w:p w:rsidR="006877A0" w:rsidRPr="006B22D9" w:rsidRDefault="006877A0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bookmarkStart w:id="11" w:name="_ENREF_6"/>
      <w:r w:rsidRPr="006B22D9">
        <w:rPr>
          <w:rFonts w:ascii="Times New Roman" w:hAnsi="Times New Roman"/>
          <w:noProof/>
          <w:sz w:val="20"/>
        </w:rPr>
        <w:t>6.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Pr="006B22D9">
        <w:rPr>
          <w:rFonts w:ascii="Times New Roman" w:hAnsi="Times New Roman"/>
          <w:noProof/>
          <w:sz w:val="20"/>
        </w:rPr>
        <w:t>Zhang F, Lin X, Yu L, Cheng P, He L, Yang H</w:t>
      </w:r>
      <w:r w:rsidRPr="006B22D9">
        <w:rPr>
          <w:rFonts w:ascii="Times New Roman" w:hAnsi="Times New Roman"/>
          <w:i/>
          <w:noProof/>
          <w:sz w:val="20"/>
        </w:rPr>
        <w:t>, et al.</w:t>
      </w:r>
      <w:r w:rsidRPr="006B22D9">
        <w:rPr>
          <w:rFonts w:ascii="Times New Roman" w:hAnsi="Times New Roman"/>
          <w:noProof/>
          <w:sz w:val="20"/>
        </w:rPr>
        <w:t xml:space="preserve"> Low-dose radiation prevents type 1 diabetes-induced cardiomyopathy via activation of AKT mediated anti-apoptotic and anti-oxidant effects. </w:t>
      </w:r>
      <w:r w:rsidRPr="006B22D9">
        <w:rPr>
          <w:rFonts w:ascii="Times New Roman" w:hAnsi="Times New Roman"/>
          <w:i/>
          <w:noProof/>
          <w:sz w:val="20"/>
        </w:rPr>
        <w:t>Journal of cellular and molecular medicine</w:t>
      </w:r>
      <w:r w:rsidRPr="006B22D9">
        <w:rPr>
          <w:rFonts w:ascii="Times New Roman" w:hAnsi="Times New Roman"/>
          <w:noProof/>
          <w:sz w:val="20"/>
        </w:rPr>
        <w:t xml:space="preserve"> 2016.</w:t>
      </w:r>
    </w:p>
    <w:bookmarkEnd w:id="11"/>
    <w:p w:rsidR="006877A0" w:rsidRPr="006B22D9" w:rsidRDefault="006877A0" w:rsidP="006877A0">
      <w:pPr>
        <w:jc w:val="both"/>
        <w:rPr>
          <w:rFonts w:ascii="Times New Roman" w:hAnsi="Times New Roman"/>
          <w:noProof/>
          <w:sz w:val="20"/>
        </w:rPr>
      </w:pPr>
    </w:p>
    <w:p w:rsidR="006877A0" w:rsidRPr="006B22D9" w:rsidRDefault="006877A0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bookmarkStart w:id="12" w:name="_ENREF_7"/>
      <w:r w:rsidRPr="006B22D9">
        <w:rPr>
          <w:rFonts w:ascii="Times New Roman" w:hAnsi="Times New Roman"/>
          <w:noProof/>
          <w:sz w:val="20"/>
        </w:rPr>
        <w:t>7.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Pr="006B22D9">
        <w:rPr>
          <w:rFonts w:ascii="Times New Roman" w:hAnsi="Times New Roman"/>
          <w:noProof/>
          <w:sz w:val="20"/>
        </w:rPr>
        <w:t>Zhang C, Wang F, Zhang Y, Kang Y, Wang H, Si M</w:t>
      </w:r>
      <w:r w:rsidRPr="006B22D9">
        <w:rPr>
          <w:rFonts w:ascii="Times New Roman" w:hAnsi="Times New Roman"/>
          <w:i/>
          <w:noProof/>
          <w:sz w:val="20"/>
        </w:rPr>
        <w:t>, et al.</w:t>
      </w:r>
      <w:r w:rsidRPr="006B22D9">
        <w:rPr>
          <w:rFonts w:ascii="Times New Roman" w:hAnsi="Times New Roman"/>
          <w:noProof/>
          <w:sz w:val="20"/>
        </w:rPr>
        <w:t xml:space="preserve"> Celecoxib prevents pressure overload-induced cardiac hypertrophy and dysfunction by inhibiting inflammation, apoptosis and oxidative stress. </w:t>
      </w:r>
      <w:r w:rsidRPr="006B22D9">
        <w:rPr>
          <w:rFonts w:ascii="Times New Roman" w:hAnsi="Times New Roman"/>
          <w:i/>
          <w:noProof/>
          <w:sz w:val="20"/>
        </w:rPr>
        <w:t>Journal of cellular and molecular medicine</w:t>
      </w:r>
      <w:r w:rsidRPr="006B22D9">
        <w:rPr>
          <w:rFonts w:ascii="Times New Roman" w:hAnsi="Times New Roman"/>
          <w:noProof/>
          <w:sz w:val="20"/>
        </w:rPr>
        <w:t xml:space="preserve"> 2016, </w:t>
      </w:r>
      <w:r w:rsidRPr="006B22D9">
        <w:rPr>
          <w:rFonts w:ascii="Times New Roman" w:hAnsi="Times New Roman"/>
          <w:b/>
          <w:noProof/>
          <w:sz w:val="20"/>
        </w:rPr>
        <w:t>20</w:t>
      </w:r>
      <w:r w:rsidRPr="006B22D9">
        <w:rPr>
          <w:rFonts w:ascii="Times New Roman" w:hAnsi="Times New Roman"/>
          <w:noProof/>
          <w:sz w:val="20"/>
        </w:rPr>
        <w:t>(1)</w:t>
      </w:r>
      <w:r w:rsidRPr="006B22D9">
        <w:rPr>
          <w:rFonts w:ascii="Times New Roman" w:hAnsi="Times New Roman"/>
          <w:b/>
          <w:noProof/>
          <w:sz w:val="20"/>
        </w:rPr>
        <w:t>:</w:t>
      </w:r>
      <w:r w:rsidRPr="006B22D9">
        <w:rPr>
          <w:rFonts w:ascii="Times New Roman" w:hAnsi="Times New Roman"/>
          <w:noProof/>
          <w:sz w:val="20"/>
        </w:rPr>
        <w:t xml:space="preserve"> 116-127.</w:t>
      </w:r>
    </w:p>
    <w:bookmarkEnd w:id="12"/>
    <w:p w:rsidR="006877A0" w:rsidRPr="006B22D9" w:rsidRDefault="006877A0" w:rsidP="006877A0">
      <w:pPr>
        <w:jc w:val="both"/>
        <w:rPr>
          <w:rFonts w:ascii="Times New Roman" w:hAnsi="Times New Roman"/>
          <w:noProof/>
          <w:sz w:val="20"/>
        </w:rPr>
      </w:pPr>
    </w:p>
    <w:p w:rsidR="006877A0" w:rsidRPr="006B22D9" w:rsidRDefault="006877A0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bookmarkStart w:id="13" w:name="_ENREF_8"/>
      <w:r w:rsidRPr="006B22D9">
        <w:rPr>
          <w:rFonts w:ascii="Times New Roman" w:hAnsi="Times New Roman"/>
          <w:noProof/>
          <w:sz w:val="20"/>
        </w:rPr>
        <w:t>8.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Pr="006B22D9">
        <w:rPr>
          <w:rFonts w:ascii="Times New Roman" w:hAnsi="Times New Roman"/>
          <w:noProof/>
          <w:sz w:val="20"/>
        </w:rPr>
        <w:t>Cai L, Wang Y, Zhou G, Chen T, Song Y, Li X</w:t>
      </w:r>
      <w:r w:rsidRPr="006B22D9">
        <w:rPr>
          <w:rFonts w:ascii="Times New Roman" w:hAnsi="Times New Roman"/>
          <w:i/>
          <w:noProof/>
          <w:sz w:val="20"/>
        </w:rPr>
        <w:t>, et al.</w:t>
      </w:r>
      <w:r w:rsidRPr="006B22D9">
        <w:rPr>
          <w:rFonts w:ascii="Times New Roman" w:hAnsi="Times New Roman"/>
          <w:noProof/>
          <w:sz w:val="20"/>
        </w:rPr>
        <w:t xml:space="preserve"> Attenuation by metallothionein of early cardiac cell death via suppression of mitochondrial oxidative stress results in a prevention of diabetic cardiomyopathy. </w:t>
      </w:r>
      <w:r w:rsidRPr="006B22D9">
        <w:rPr>
          <w:rFonts w:ascii="Times New Roman" w:hAnsi="Times New Roman"/>
          <w:i/>
          <w:noProof/>
          <w:sz w:val="20"/>
        </w:rPr>
        <w:t>Journal of the American College of Cardiology</w:t>
      </w:r>
      <w:r w:rsidRPr="006B22D9">
        <w:rPr>
          <w:rFonts w:ascii="Times New Roman" w:hAnsi="Times New Roman"/>
          <w:noProof/>
          <w:sz w:val="20"/>
        </w:rPr>
        <w:t xml:space="preserve"> 2006, </w:t>
      </w:r>
      <w:r w:rsidRPr="006B22D9">
        <w:rPr>
          <w:rFonts w:ascii="Times New Roman" w:hAnsi="Times New Roman"/>
          <w:b/>
          <w:noProof/>
          <w:sz w:val="20"/>
        </w:rPr>
        <w:t>48</w:t>
      </w:r>
      <w:r w:rsidRPr="006B22D9">
        <w:rPr>
          <w:rFonts w:ascii="Times New Roman" w:hAnsi="Times New Roman"/>
          <w:noProof/>
          <w:sz w:val="20"/>
        </w:rPr>
        <w:t>(8)</w:t>
      </w:r>
      <w:r w:rsidRPr="006B22D9">
        <w:rPr>
          <w:rFonts w:ascii="Times New Roman" w:hAnsi="Times New Roman"/>
          <w:b/>
          <w:noProof/>
          <w:sz w:val="20"/>
        </w:rPr>
        <w:t>:</w:t>
      </w:r>
      <w:r w:rsidRPr="006B22D9">
        <w:rPr>
          <w:rFonts w:ascii="Times New Roman" w:hAnsi="Times New Roman"/>
          <w:noProof/>
          <w:sz w:val="20"/>
        </w:rPr>
        <w:t xml:space="preserve"> 1688-1697.</w:t>
      </w:r>
    </w:p>
    <w:bookmarkEnd w:id="13"/>
    <w:p w:rsidR="006877A0" w:rsidRPr="006B22D9" w:rsidRDefault="006877A0" w:rsidP="006877A0">
      <w:pPr>
        <w:jc w:val="both"/>
        <w:rPr>
          <w:rFonts w:ascii="Times New Roman" w:hAnsi="Times New Roman"/>
          <w:noProof/>
          <w:sz w:val="20"/>
        </w:rPr>
      </w:pPr>
    </w:p>
    <w:p w:rsidR="006877A0" w:rsidRPr="006B22D9" w:rsidRDefault="006877A0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bookmarkStart w:id="14" w:name="_ENREF_9"/>
      <w:r w:rsidRPr="006B22D9">
        <w:rPr>
          <w:rFonts w:ascii="Times New Roman" w:hAnsi="Times New Roman"/>
          <w:noProof/>
          <w:sz w:val="20"/>
        </w:rPr>
        <w:t>9.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Pr="006B22D9">
        <w:rPr>
          <w:rFonts w:ascii="Times New Roman" w:hAnsi="Times New Roman"/>
          <w:noProof/>
          <w:sz w:val="20"/>
        </w:rPr>
        <w:t>Shen E, Li Y, Li Y, Shan L, Zhu H, Feng Q</w:t>
      </w:r>
      <w:r w:rsidRPr="006B22D9">
        <w:rPr>
          <w:rFonts w:ascii="Times New Roman" w:hAnsi="Times New Roman"/>
          <w:i/>
          <w:noProof/>
          <w:sz w:val="20"/>
        </w:rPr>
        <w:t>, et al.</w:t>
      </w:r>
      <w:r w:rsidRPr="006B22D9">
        <w:rPr>
          <w:rFonts w:ascii="Times New Roman" w:hAnsi="Times New Roman"/>
          <w:noProof/>
          <w:sz w:val="20"/>
        </w:rPr>
        <w:t xml:space="preserve"> Rac1 is required for cardiomyocyte apoptosis during hyperglycemia. </w:t>
      </w:r>
      <w:r w:rsidRPr="006B22D9">
        <w:rPr>
          <w:rFonts w:ascii="Times New Roman" w:hAnsi="Times New Roman"/>
          <w:i/>
          <w:noProof/>
          <w:sz w:val="20"/>
        </w:rPr>
        <w:t>Diabetes</w:t>
      </w:r>
      <w:r w:rsidRPr="006B22D9">
        <w:rPr>
          <w:rFonts w:ascii="Times New Roman" w:hAnsi="Times New Roman"/>
          <w:noProof/>
          <w:sz w:val="20"/>
        </w:rPr>
        <w:t xml:space="preserve"> 2009, </w:t>
      </w:r>
      <w:r w:rsidRPr="006B22D9">
        <w:rPr>
          <w:rFonts w:ascii="Times New Roman" w:hAnsi="Times New Roman"/>
          <w:b/>
          <w:noProof/>
          <w:sz w:val="20"/>
        </w:rPr>
        <w:t>58</w:t>
      </w:r>
      <w:r w:rsidRPr="006B22D9">
        <w:rPr>
          <w:rFonts w:ascii="Times New Roman" w:hAnsi="Times New Roman"/>
          <w:noProof/>
          <w:sz w:val="20"/>
        </w:rPr>
        <w:t>(10)</w:t>
      </w:r>
      <w:r w:rsidRPr="006B22D9">
        <w:rPr>
          <w:rFonts w:ascii="Times New Roman" w:hAnsi="Times New Roman"/>
          <w:b/>
          <w:noProof/>
          <w:sz w:val="20"/>
        </w:rPr>
        <w:t>:</w:t>
      </w:r>
      <w:r w:rsidRPr="006B22D9">
        <w:rPr>
          <w:rFonts w:ascii="Times New Roman" w:hAnsi="Times New Roman"/>
          <w:noProof/>
          <w:sz w:val="20"/>
        </w:rPr>
        <w:t xml:space="preserve"> 2386-2395.</w:t>
      </w:r>
    </w:p>
    <w:bookmarkEnd w:id="14"/>
    <w:p w:rsidR="006877A0" w:rsidRPr="006B22D9" w:rsidRDefault="006877A0" w:rsidP="006877A0">
      <w:pPr>
        <w:jc w:val="both"/>
        <w:rPr>
          <w:rFonts w:ascii="Times New Roman" w:hAnsi="Times New Roman"/>
          <w:noProof/>
          <w:sz w:val="20"/>
        </w:rPr>
      </w:pPr>
    </w:p>
    <w:p w:rsidR="006877A0" w:rsidRPr="006B22D9" w:rsidRDefault="006877A0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bookmarkStart w:id="15" w:name="_ENREF_10"/>
      <w:r w:rsidRPr="006B22D9">
        <w:rPr>
          <w:rFonts w:ascii="Times New Roman" w:hAnsi="Times New Roman"/>
          <w:noProof/>
          <w:sz w:val="20"/>
        </w:rPr>
        <w:lastRenderedPageBreak/>
        <w:t>10.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Pr="006B22D9">
        <w:rPr>
          <w:rFonts w:ascii="Times New Roman" w:hAnsi="Times New Roman"/>
          <w:noProof/>
          <w:sz w:val="20"/>
        </w:rPr>
        <w:t>Tanajak P, Sa-Nguanmoo P, Wang X, Liang G, Li X, Jiang C</w:t>
      </w:r>
      <w:r w:rsidRPr="006B22D9">
        <w:rPr>
          <w:rFonts w:ascii="Times New Roman" w:hAnsi="Times New Roman"/>
          <w:i/>
          <w:noProof/>
          <w:sz w:val="20"/>
        </w:rPr>
        <w:t>, et al.</w:t>
      </w:r>
      <w:r w:rsidRPr="006B22D9">
        <w:rPr>
          <w:rFonts w:ascii="Times New Roman" w:hAnsi="Times New Roman"/>
          <w:noProof/>
          <w:sz w:val="20"/>
        </w:rPr>
        <w:t xml:space="preserve"> Fibroblast growth factor 21 (FGF21) therapy attenuates left ventricular dysfunction and metabolic disturbance by improving FGF21 sensitivity, cardiac mitochondrial redox homoeostasis and structural changes in pre-diabetic rats. </w:t>
      </w:r>
      <w:r w:rsidRPr="006B22D9">
        <w:rPr>
          <w:rFonts w:ascii="Times New Roman" w:hAnsi="Times New Roman"/>
          <w:i/>
          <w:noProof/>
          <w:sz w:val="20"/>
        </w:rPr>
        <w:t>Acta physiologica</w:t>
      </w:r>
      <w:r w:rsidRPr="006B22D9">
        <w:rPr>
          <w:rFonts w:ascii="Times New Roman" w:hAnsi="Times New Roman"/>
          <w:noProof/>
          <w:sz w:val="20"/>
        </w:rPr>
        <w:t xml:space="preserve"> 2016, </w:t>
      </w:r>
      <w:r w:rsidRPr="006B22D9">
        <w:rPr>
          <w:rFonts w:ascii="Times New Roman" w:hAnsi="Times New Roman"/>
          <w:b/>
          <w:noProof/>
          <w:sz w:val="20"/>
        </w:rPr>
        <w:t>217</w:t>
      </w:r>
      <w:r w:rsidRPr="006B22D9">
        <w:rPr>
          <w:rFonts w:ascii="Times New Roman" w:hAnsi="Times New Roman"/>
          <w:noProof/>
          <w:sz w:val="20"/>
        </w:rPr>
        <w:t>(4)</w:t>
      </w:r>
      <w:r w:rsidRPr="006B22D9">
        <w:rPr>
          <w:rFonts w:ascii="Times New Roman" w:hAnsi="Times New Roman"/>
          <w:b/>
          <w:noProof/>
          <w:sz w:val="20"/>
        </w:rPr>
        <w:t>:</w:t>
      </w:r>
      <w:r w:rsidRPr="006B22D9">
        <w:rPr>
          <w:rFonts w:ascii="Times New Roman" w:hAnsi="Times New Roman"/>
          <w:noProof/>
          <w:sz w:val="20"/>
        </w:rPr>
        <w:t xml:space="preserve"> 287-299.</w:t>
      </w:r>
    </w:p>
    <w:bookmarkEnd w:id="15"/>
    <w:p w:rsidR="006877A0" w:rsidRPr="006B22D9" w:rsidRDefault="006877A0" w:rsidP="006877A0">
      <w:pPr>
        <w:jc w:val="both"/>
        <w:rPr>
          <w:rFonts w:ascii="Times New Roman" w:hAnsi="Times New Roman"/>
          <w:noProof/>
          <w:sz w:val="20"/>
        </w:rPr>
      </w:pPr>
    </w:p>
    <w:p w:rsidR="006877A0" w:rsidRPr="006B22D9" w:rsidRDefault="006877A0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bookmarkStart w:id="16" w:name="_ENREF_11"/>
      <w:r w:rsidRPr="006B22D9">
        <w:rPr>
          <w:rFonts w:ascii="Times New Roman" w:hAnsi="Times New Roman"/>
          <w:noProof/>
          <w:sz w:val="20"/>
        </w:rPr>
        <w:t>11.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Pr="006B22D9">
        <w:rPr>
          <w:rFonts w:ascii="Times New Roman" w:hAnsi="Times New Roman"/>
          <w:noProof/>
          <w:sz w:val="20"/>
        </w:rPr>
        <w:t>Zhang C, Lu X, Tan Y, Li B, Miao X, Jin L</w:t>
      </w:r>
      <w:r w:rsidRPr="006B22D9">
        <w:rPr>
          <w:rFonts w:ascii="Times New Roman" w:hAnsi="Times New Roman"/>
          <w:i/>
          <w:noProof/>
          <w:sz w:val="20"/>
        </w:rPr>
        <w:t>, et al.</w:t>
      </w:r>
      <w:r w:rsidRPr="006B22D9">
        <w:rPr>
          <w:rFonts w:ascii="Times New Roman" w:hAnsi="Times New Roman"/>
          <w:noProof/>
          <w:sz w:val="20"/>
        </w:rPr>
        <w:t xml:space="preserve"> Diabetes-induced hepatic pathogenic damage, inflammation, oxidative stress, and insulin resistance was exacerbated in zinc deficient mouse model. </w:t>
      </w:r>
      <w:r w:rsidRPr="006B22D9">
        <w:rPr>
          <w:rFonts w:ascii="Times New Roman" w:hAnsi="Times New Roman"/>
          <w:i/>
          <w:noProof/>
          <w:sz w:val="20"/>
        </w:rPr>
        <w:t>PloS one</w:t>
      </w:r>
      <w:r w:rsidRPr="006B22D9">
        <w:rPr>
          <w:rFonts w:ascii="Times New Roman" w:hAnsi="Times New Roman"/>
          <w:noProof/>
          <w:sz w:val="20"/>
        </w:rPr>
        <w:t xml:space="preserve"> 2012, </w:t>
      </w:r>
      <w:r w:rsidRPr="006B22D9">
        <w:rPr>
          <w:rFonts w:ascii="Times New Roman" w:hAnsi="Times New Roman"/>
          <w:b/>
          <w:noProof/>
          <w:sz w:val="20"/>
        </w:rPr>
        <w:t>7</w:t>
      </w:r>
      <w:r w:rsidRPr="006B22D9">
        <w:rPr>
          <w:rFonts w:ascii="Times New Roman" w:hAnsi="Times New Roman"/>
          <w:noProof/>
          <w:sz w:val="20"/>
        </w:rPr>
        <w:t>(12)</w:t>
      </w:r>
      <w:r w:rsidRPr="006B22D9">
        <w:rPr>
          <w:rFonts w:ascii="Times New Roman" w:hAnsi="Times New Roman"/>
          <w:b/>
          <w:noProof/>
          <w:sz w:val="20"/>
        </w:rPr>
        <w:t>:</w:t>
      </w:r>
      <w:r w:rsidRPr="006B22D9">
        <w:rPr>
          <w:rFonts w:ascii="Times New Roman" w:hAnsi="Times New Roman"/>
          <w:noProof/>
          <w:sz w:val="20"/>
        </w:rPr>
        <w:t xml:space="preserve"> e49257.</w:t>
      </w:r>
    </w:p>
    <w:bookmarkEnd w:id="16"/>
    <w:p w:rsidR="006877A0" w:rsidRPr="006B22D9" w:rsidRDefault="006877A0" w:rsidP="006877A0">
      <w:pPr>
        <w:jc w:val="both"/>
        <w:rPr>
          <w:rFonts w:ascii="Times New Roman" w:hAnsi="Times New Roman"/>
          <w:noProof/>
          <w:sz w:val="20"/>
        </w:rPr>
      </w:pPr>
    </w:p>
    <w:p w:rsidR="006877A0" w:rsidRPr="006B22D9" w:rsidRDefault="006877A0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bookmarkStart w:id="17" w:name="_ENREF_12"/>
      <w:r w:rsidRPr="006B22D9">
        <w:rPr>
          <w:rFonts w:ascii="Times New Roman" w:hAnsi="Times New Roman"/>
          <w:noProof/>
          <w:sz w:val="20"/>
        </w:rPr>
        <w:t>12.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Pr="006B22D9">
        <w:rPr>
          <w:rFonts w:ascii="Times New Roman" w:hAnsi="Times New Roman"/>
          <w:noProof/>
          <w:sz w:val="20"/>
        </w:rPr>
        <w:t>Cai L, Wang J, Li Y, Sun X, Wang L, Zhou Z</w:t>
      </w:r>
      <w:r w:rsidRPr="006B22D9">
        <w:rPr>
          <w:rFonts w:ascii="Times New Roman" w:hAnsi="Times New Roman"/>
          <w:i/>
          <w:noProof/>
          <w:sz w:val="20"/>
        </w:rPr>
        <w:t>, et al.</w:t>
      </w:r>
      <w:r w:rsidRPr="006B22D9">
        <w:rPr>
          <w:rFonts w:ascii="Times New Roman" w:hAnsi="Times New Roman"/>
          <w:noProof/>
          <w:sz w:val="20"/>
        </w:rPr>
        <w:t xml:space="preserve"> Inhibition of superoxide generation and associated nitrosative damage is involved in metallothionein prevention of diabetic cardiomyopathy. </w:t>
      </w:r>
      <w:r w:rsidRPr="006B22D9">
        <w:rPr>
          <w:rFonts w:ascii="Times New Roman" w:hAnsi="Times New Roman"/>
          <w:i/>
          <w:noProof/>
          <w:sz w:val="20"/>
        </w:rPr>
        <w:t>Diabetes</w:t>
      </w:r>
      <w:r w:rsidRPr="006B22D9">
        <w:rPr>
          <w:rFonts w:ascii="Times New Roman" w:hAnsi="Times New Roman"/>
          <w:noProof/>
          <w:sz w:val="20"/>
        </w:rPr>
        <w:t xml:space="preserve"> 2005, </w:t>
      </w:r>
      <w:r w:rsidRPr="006B22D9">
        <w:rPr>
          <w:rFonts w:ascii="Times New Roman" w:hAnsi="Times New Roman"/>
          <w:b/>
          <w:noProof/>
          <w:sz w:val="20"/>
        </w:rPr>
        <w:t>54</w:t>
      </w:r>
      <w:r w:rsidRPr="006B22D9">
        <w:rPr>
          <w:rFonts w:ascii="Times New Roman" w:hAnsi="Times New Roman"/>
          <w:noProof/>
          <w:sz w:val="20"/>
        </w:rPr>
        <w:t>(6)</w:t>
      </w:r>
      <w:r w:rsidRPr="006B22D9">
        <w:rPr>
          <w:rFonts w:ascii="Times New Roman" w:hAnsi="Times New Roman"/>
          <w:b/>
          <w:noProof/>
          <w:sz w:val="20"/>
        </w:rPr>
        <w:t>:</w:t>
      </w:r>
      <w:r w:rsidRPr="006B22D9">
        <w:rPr>
          <w:rFonts w:ascii="Times New Roman" w:hAnsi="Times New Roman"/>
          <w:noProof/>
          <w:sz w:val="20"/>
        </w:rPr>
        <w:t xml:space="preserve"> 1829-1837.</w:t>
      </w:r>
    </w:p>
    <w:bookmarkEnd w:id="17"/>
    <w:p w:rsidR="006877A0" w:rsidRPr="006B22D9" w:rsidRDefault="006877A0" w:rsidP="006877A0">
      <w:pPr>
        <w:jc w:val="both"/>
        <w:rPr>
          <w:rFonts w:ascii="Times New Roman" w:hAnsi="Times New Roman"/>
          <w:noProof/>
          <w:sz w:val="20"/>
        </w:rPr>
      </w:pPr>
    </w:p>
    <w:p w:rsidR="006877A0" w:rsidRPr="006B22D9" w:rsidRDefault="006877A0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bookmarkStart w:id="18" w:name="_ENREF_13"/>
      <w:r w:rsidRPr="006B22D9">
        <w:rPr>
          <w:rFonts w:ascii="Times New Roman" w:hAnsi="Times New Roman"/>
          <w:noProof/>
          <w:sz w:val="20"/>
        </w:rPr>
        <w:t>13.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Pr="006B22D9">
        <w:rPr>
          <w:rFonts w:ascii="Times New Roman" w:hAnsi="Times New Roman"/>
          <w:noProof/>
          <w:sz w:val="20"/>
        </w:rPr>
        <w:t>Luo J, Hill BG, Gu Y, Cai J, Srivastava S, Bhatnagar A</w:t>
      </w:r>
      <w:r w:rsidRPr="006B22D9">
        <w:rPr>
          <w:rFonts w:ascii="Times New Roman" w:hAnsi="Times New Roman"/>
          <w:i/>
          <w:noProof/>
          <w:sz w:val="20"/>
        </w:rPr>
        <w:t>, et al.</w:t>
      </w:r>
      <w:r w:rsidRPr="006B22D9">
        <w:rPr>
          <w:rFonts w:ascii="Times New Roman" w:hAnsi="Times New Roman"/>
          <w:noProof/>
          <w:sz w:val="20"/>
        </w:rPr>
        <w:t xml:space="preserve"> Mechanisms of acrolein-induced myocardial dysfunction: implications for environmental and endogenous aldehyde exposure. </w:t>
      </w:r>
      <w:r w:rsidRPr="006B22D9">
        <w:rPr>
          <w:rFonts w:ascii="Times New Roman" w:hAnsi="Times New Roman"/>
          <w:i/>
          <w:noProof/>
          <w:sz w:val="20"/>
        </w:rPr>
        <w:t>American journal of physiology Heart and circulatory physiology</w:t>
      </w:r>
      <w:r w:rsidRPr="006B22D9">
        <w:rPr>
          <w:rFonts w:ascii="Times New Roman" w:hAnsi="Times New Roman"/>
          <w:noProof/>
          <w:sz w:val="20"/>
        </w:rPr>
        <w:t xml:space="preserve"> 2007, </w:t>
      </w:r>
      <w:r w:rsidRPr="006B22D9">
        <w:rPr>
          <w:rFonts w:ascii="Times New Roman" w:hAnsi="Times New Roman"/>
          <w:b/>
          <w:noProof/>
          <w:sz w:val="20"/>
        </w:rPr>
        <w:t>293</w:t>
      </w:r>
      <w:r w:rsidRPr="006B22D9">
        <w:rPr>
          <w:rFonts w:ascii="Times New Roman" w:hAnsi="Times New Roman"/>
          <w:noProof/>
          <w:sz w:val="20"/>
        </w:rPr>
        <w:t>(6)</w:t>
      </w:r>
      <w:r w:rsidRPr="006B22D9">
        <w:rPr>
          <w:rFonts w:ascii="Times New Roman" w:hAnsi="Times New Roman"/>
          <w:b/>
          <w:noProof/>
          <w:sz w:val="20"/>
        </w:rPr>
        <w:t>:</w:t>
      </w:r>
      <w:r w:rsidRPr="006B22D9">
        <w:rPr>
          <w:rFonts w:ascii="Times New Roman" w:hAnsi="Times New Roman"/>
          <w:noProof/>
          <w:sz w:val="20"/>
        </w:rPr>
        <w:t xml:space="preserve"> H3673-3684.</w:t>
      </w:r>
    </w:p>
    <w:bookmarkEnd w:id="18"/>
    <w:p w:rsidR="006877A0" w:rsidRPr="006B22D9" w:rsidRDefault="006877A0" w:rsidP="006877A0">
      <w:pPr>
        <w:jc w:val="both"/>
        <w:rPr>
          <w:rFonts w:ascii="Times New Roman" w:hAnsi="Times New Roman"/>
          <w:noProof/>
          <w:sz w:val="20"/>
        </w:rPr>
      </w:pPr>
    </w:p>
    <w:p w:rsidR="006877A0" w:rsidRPr="006B22D9" w:rsidRDefault="006877A0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bookmarkStart w:id="19" w:name="_ENREF_14"/>
      <w:r w:rsidRPr="006B22D9">
        <w:rPr>
          <w:rFonts w:ascii="Times New Roman" w:hAnsi="Times New Roman"/>
          <w:noProof/>
          <w:sz w:val="20"/>
        </w:rPr>
        <w:t>14.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Pr="006B22D9">
        <w:rPr>
          <w:rFonts w:ascii="Times New Roman" w:hAnsi="Times New Roman"/>
          <w:noProof/>
          <w:sz w:val="20"/>
        </w:rPr>
        <w:t>Sambrano GR, Fraser I, Han H, Ni Y, O'Connell T, Yan Z</w:t>
      </w:r>
      <w:r w:rsidRPr="006B22D9">
        <w:rPr>
          <w:rFonts w:ascii="Times New Roman" w:hAnsi="Times New Roman"/>
          <w:i/>
          <w:noProof/>
          <w:sz w:val="20"/>
        </w:rPr>
        <w:t>, et al.</w:t>
      </w:r>
      <w:r w:rsidRPr="006B22D9">
        <w:rPr>
          <w:rFonts w:ascii="Times New Roman" w:hAnsi="Times New Roman"/>
          <w:noProof/>
          <w:sz w:val="20"/>
        </w:rPr>
        <w:t xml:space="preserve"> Navigating the signalling network in mouse cardiac myocytes. </w:t>
      </w:r>
      <w:r w:rsidRPr="006B22D9">
        <w:rPr>
          <w:rFonts w:ascii="Times New Roman" w:hAnsi="Times New Roman"/>
          <w:i/>
          <w:noProof/>
          <w:sz w:val="20"/>
        </w:rPr>
        <w:t>Nature</w:t>
      </w:r>
      <w:r w:rsidRPr="006B22D9">
        <w:rPr>
          <w:rFonts w:ascii="Times New Roman" w:hAnsi="Times New Roman"/>
          <w:noProof/>
          <w:sz w:val="20"/>
        </w:rPr>
        <w:t xml:space="preserve"> 2002, </w:t>
      </w:r>
      <w:r w:rsidRPr="006B22D9">
        <w:rPr>
          <w:rFonts w:ascii="Times New Roman" w:hAnsi="Times New Roman"/>
          <w:b/>
          <w:noProof/>
          <w:sz w:val="20"/>
        </w:rPr>
        <w:t>420</w:t>
      </w:r>
      <w:r w:rsidRPr="006B22D9">
        <w:rPr>
          <w:rFonts w:ascii="Times New Roman" w:hAnsi="Times New Roman"/>
          <w:noProof/>
          <w:sz w:val="20"/>
        </w:rPr>
        <w:t>(6916)</w:t>
      </w:r>
      <w:r w:rsidRPr="006B22D9">
        <w:rPr>
          <w:rFonts w:ascii="Times New Roman" w:hAnsi="Times New Roman"/>
          <w:b/>
          <w:noProof/>
          <w:sz w:val="20"/>
        </w:rPr>
        <w:t>:</w:t>
      </w:r>
      <w:r w:rsidRPr="006B22D9">
        <w:rPr>
          <w:rFonts w:ascii="Times New Roman" w:hAnsi="Times New Roman"/>
          <w:noProof/>
          <w:sz w:val="20"/>
        </w:rPr>
        <w:t xml:space="preserve"> 712-714.</w:t>
      </w:r>
    </w:p>
    <w:bookmarkEnd w:id="19"/>
    <w:p w:rsidR="006877A0" w:rsidRPr="006B22D9" w:rsidRDefault="006877A0" w:rsidP="006877A0">
      <w:pPr>
        <w:jc w:val="both"/>
        <w:rPr>
          <w:rFonts w:ascii="Times New Roman" w:hAnsi="Times New Roman"/>
          <w:noProof/>
          <w:sz w:val="20"/>
        </w:rPr>
      </w:pPr>
    </w:p>
    <w:p w:rsidR="006877A0" w:rsidRPr="006B22D9" w:rsidRDefault="006877A0" w:rsidP="006877A0">
      <w:pPr>
        <w:ind w:left="720" w:hanging="720"/>
        <w:jc w:val="both"/>
        <w:rPr>
          <w:rFonts w:ascii="Times New Roman" w:hAnsi="Times New Roman"/>
          <w:noProof/>
          <w:sz w:val="20"/>
        </w:rPr>
      </w:pPr>
      <w:bookmarkStart w:id="20" w:name="_ENREF_15"/>
      <w:r w:rsidRPr="006B22D9">
        <w:rPr>
          <w:rFonts w:ascii="Times New Roman" w:hAnsi="Times New Roman"/>
          <w:noProof/>
          <w:sz w:val="20"/>
        </w:rPr>
        <w:t>15.</w:t>
      </w:r>
      <w:r w:rsidR="00F62F33" w:rsidRPr="006B22D9">
        <w:rPr>
          <w:rFonts w:ascii="Times New Roman" w:hAnsi="Times New Roman"/>
          <w:noProof/>
          <w:sz w:val="20"/>
        </w:rPr>
        <w:t xml:space="preserve"> </w:t>
      </w:r>
      <w:r w:rsidRPr="006B22D9">
        <w:rPr>
          <w:rFonts w:ascii="Times New Roman" w:hAnsi="Times New Roman"/>
          <w:noProof/>
          <w:sz w:val="20"/>
        </w:rPr>
        <w:t xml:space="preserve">Pinz I, Zhu M, Mende U, Ingwall JS. An improved isolation procedure for adult mouse cardiomyocytes. </w:t>
      </w:r>
      <w:r w:rsidRPr="006B22D9">
        <w:rPr>
          <w:rFonts w:ascii="Times New Roman" w:hAnsi="Times New Roman"/>
          <w:i/>
          <w:noProof/>
          <w:sz w:val="20"/>
        </w:rPr>
        <w:t>Cell biochemistry and biophysics</w:t>
      </w:r>
      <w:r w:rsidRPr="006B22D9">
        <w:rPr>
          <w:rFonts w:ascii="Times New Roman" w:hAnsi="Times New Roman"/>
          <w:noProof/>
          <w:sz w:val="20"/>
        </w:rPr>
        <w:t xml:space="preserve"> 2011, </w:t>
      </w:r>
      <w:r w:rsidRPr="006B22D9">
        <w:rPr>
          <w:rFonts w:ascii="Times New Roman" w:hAnsi="Times New Roman"/>
          <w:b/>
          <w:noProof/>
          <w:sz w:val="20"/>
        </w:rPr>
        <w:t>61</w:t>
      </w:r>
      <w:r w:rsidRPr="006B22D9">
        <w:rPr>
          <w:rFonts w:ascii="Times New Roman" w:hAnsi="Times New Roman"/>
          <w:noProof/>
          <w:sz w:val="20"/>
        </w:rPr>
        <w:t>(1)</w:t>
      </w:r>
      <w:r w:rsidRPr="006B22D9">
        <w:rPr>
          <w:rFonts w:ascii="Times New Roman" w:hAnsi="Times New Roman"/>
          <w:b/>
          <w:noProof/>
          <w:sz w:val="20"/>
        </w:rPr>
        <w:t>:</w:t>
      </w:r>
      <w:r w:rsidRPr="006B22D9">
        <w:rPr>
          <w:rFonts w:ascii="Times New Roman" w:hAnsi="Times New Roman"/>
          <w:noProof/>
          <w:sz w:val="20"/>
        </w:rPr>
        <w:t xml:space="preserve"> 93-101.</w:t>
      </w:r>
    </w:p>
    <w:bookmarkEnd w:id="20"/>
    <w:p w:rsidR="006877A0" w:rsidRPr="006877A0" w:rsidRDefault="006877A0" w:rsidP="006877A0">
      <w:pPr>
        <w:jc w:val="both"/>
        <w:rPr>
          <w:rFonts w:cs="Calibri"/>
          <w:noProof/>
          <w:sz w:val="20"/>
        </w:rPr>
      </w:pPr>
    </w:p>
    <w:p w:rsidR="006877A0" w:rsidRDefault="006877A0" w:rsidP="006877A0">
      <w:pPr>
        <w:jc w:val="both"/>
        <w:rPr>
          <w:rFonts w:cs="Calibri"/>
          <w:noProof/>
          <w:sz w:val="20"/>
        </w:rPr>
      </w:pPr>
    </w:p>
    <w:p w:rsidR="00C64092" w:rsidRPr="009D6836" w:rsidRDefault="00B514DB" w:rsidP="009D6836">
      <w:pPr>
        <w:adjustRightInd w:val="0"/>
        <w:snapToGrid w:val="0"/>
        <w:spacing w:beforeLines="50" w:before="156"/>
        <w:jc w:val="both"/>
        <w:rPr>
          <w:rFonts w:ascii="Times New Roman" w:hAnsi="Times New Roman"/>
          <w:b/>
          <w:sz w:val="24"/>
          <w:szCs w:val="24"/>
        </w:rPr>
        <w:sectPr w:rsidR="00C64092" w:rsidRPr="009D683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D6836">
        <w:rPr>
          <w:rFonts w:ascii="Times New Roman" w:hAnsi="Times New Roman"/>
        </w:rPr>
        <w:fldChar w:fldCharType="end"/>
      </w:r>
    </w:p>
    <w:p w:rsidR="00C64092" w:rsidRPr="009D6836" w:rsidRDefault="00C64092" w:rsidP="009D6836">
      <w:pPr>
        <w:spacing w:line="360" w:lineRule="auto"/>
        <w:ind w:firstLineChars="784" w:firstLine="1889"/>
        <w:jc w:val="both"/>
        <w:rPr>
          <w:rFonts w:ascii="Times New Roman" w:hAnsi="Times New Roman"/>
          <w:b/>
          <w:sz w:val="24"/>
          <w:szCs w:val="24"/>
        </w:rPr>
      </w:pPr>
      <w:r w:rsidRPr="000D192F">
        <w:rPr>
          <w:rFonts w:ascii="Times New Roman" w:hAnsi="Times New Roman"/>
          <w:b/>
          <w:sz w:val="24"/>
          <w:szCs w:val="24"/>
        </w:rPr>
        <w:lastRenderedPageBreak/>
        <w:t>Supplemental t</w:t>
      </w:r>
      <w:r w:rsidRPr="009D6836">
        <w:rPr>
          <w:rFonts w:ascii="Times New Roman" w:hAnsi="Times New Roman"/>
          <w:b/>
          <w:sz w:val="24"/>
          <w:szCs w:val="24"/>
        </w:rPr>
        <w:t>able 1. Effect</w:t>
      </w:r>
      <w:r w:rsidRPr="000D192F">
        <w:rPr>
          <w:rFonts w:ascii="Times New Roman" w:hAnsi="Times New Roman"/>
          <w:b/>
          <w:sz w:val="24"/>
          <w:szCs w:val="24"/>
        </w:rPr>
        <w:t xml:space="preserve"> of </w:t>
      </w:r>
      <w:proofErr w:type="spellStart"/>
      <w:r w:rsidRPr="000D192F">
        <w:rPr>
          <w:rFonts w:ascii="Times New Roman" w:hAnsi="Times New Roman"/>
          <w:b/>
          <w:sz w:val="24"/>
          <w:szCs w:val="24"/>
        </w:rPr>
        <w:t>FGF21</w:t>
      </w:r>
      <w:proofErr w:type="spellEnd"/>
      <w:r w:rsidRPr="009D6836">
        <w:rPr>
          <w:rFonts w:ascii="Times New Roman" w:hAnsi="Times New Roman"/>
          <w:b/>
          <w:sz w:val="24"/>
          <w:szCs w:val="24"/>
        </w:rPr>
        <w:t xml:space="preserve"> on </w:t>
      </w:r>
      <w:r w:rsidRPr="000D192F">
        <w:rPr>
          <w:rFonts w:ascii="Times New Roman" w:hAnsi="Times New Roman"/>
          <w:b/>
          <w:sz w:val="24"/>
          <w:szCs w:val="24"/>
        </w:rPr>
        <w:t>cardiac function</w:t>
      </w:r>
      <w:r w:rsidRPr="009D6836">
        <w:rPr>
          <w:rFonts w:ascii="Times New Roman" w:hAnsi="Times New Roman"/>
          <w:b/>
          <w:sz w:val="24"/>
          <w:szCs w:val="24"/>
        </w:rPr>
        <w:t xml:space="preserve"> in </w:t>
      </w:r>
      <w:r w:rsidRPr="000D192F">
        <w:rPr>
          <w:rFonts w:ascii="Times New Roman" w:hAnsi="Times New Roman"/>
          <w:b/>
          <w:sz w:val="24"/>
          <w:szCs w:val="24"/>
        </w:rPr>
        <w:t>mice with diabetic cardiomyopathy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2025"/>
        <w:gridCol w:w="2025"/>
        <w:gridCol w:w="2025"/>
        <w:gridCol w:w="2025"/>
      </w:tblGrid>
      <w:tr w:rsidR="00C64092" w:rsidRPr="009D6836" w:rsidTr="004D1BDB">
        <w:trPr>
          <w:jc w:val="center"/>
        </w:trPr>
        <w:tc>
          <w:tcPr>
            <w:tcW w:w="20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64092" w:rsidRPr="009D6836" w:rsidRDefault="00C64092" w:rsidP="009D6836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64092" w:rsidRPr="009D6836" w:rsidRDefault="00C64092" w:rsidP="009D6836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9D6836">
              <w:rPr>
                <w:rFonts w:ascii="Times New Roman" w:hAnsi="Times New Roman"/>
                <w:b/>
              </w:rPr>
              <w:t>Con</w:t>
            </w:r>
          </w:p>
        </w:tc>
        <w:tc>
          <w:tcPr>
            <w:tcW w:w="20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64092" w:rsidRPr="009D6836" w:rsidRDefault="00C64092" w:rsidP="009D6836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0D192F">
              <w:rPr>
                <w:rFonts w:ascii="Times New Roman" w:hAnsi="Times New Roman"/>
                <w:b/>
              </w:rPr>
              <w:t>FGF21</w:t>
            </w:r>
            <w:proofErr w:type="spellEnd"/>
          </w:p>
        </w:tc>
        <w:tc>
          <w:tcPr>
            <w:tcW w:w="20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64092" w:rsidRPr="009D6836" w:rsidRDefault="00C64092" w:rsidP="009D6836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9D6836">
              <w:rPr>
                <w:rFonts w:ascii="Times New Roman" w:hAnsi="Times New Roman"/>
                <w:b/>
              </w:rPr>
              <w:t>DM</w:t>
            </w:r>
            <w:proofErr w:type="spellEnd"/>
          </w:p>
        </w:tc>
        <w:tc>
          <w:tcPr>
            <w:tcW w:w="20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64092" w:rsidRPr="009D6836" w:rsidRDefault="00C64092" w:rsidP="009D6836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9D6836">
              <w:rPr>
                <w:rFonts w:ascii="Times New Roman" w:hAnsi="Times New Roman"/>
                <w:b/>
              </w:rPr>
              <w:t>DM</w:t>
            </w:r>
            <w:proofErr w:type="spellEnd"/>
            <w:r w:rsidRPr="009D6836">
              <w:rPr>
                <w:rFonts w:ascii="Times New Roman" w:hAnsi="Times New Roman"/>
                <w:b/>
              </w:rPr>
              <w:t>/</w:t>
            </w:r>
            <w:r w:rsidRPr="000D192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D192F">
              <w:rPr>
                <w:rFonts w:ascii="Times New Roman" w:hAnsi="Times New Roman"/>
                <w:b/>
              </w:rPr>
              <w:t>FGF21</w:t>
            </w:r>
            <w:proofErr w:type="spellEnd"/>
          </w:p>
        </w:tc>
      </w:tr>
      <w:tr w:rsidR="00C64092" w:rsidRPr="00DB3CC6" w:rsidTr="004D1BDB">
        <w:trPr>
          <w:jc w:val="center"/>
        </w:trPr>
        <w:tc>
          <w:tcPr>
            <w:tcW w:w="2024" w:type="dxa"/>
            <w:tcBorders>
              <w:left w:val="nil"/>
              <w:bottom w:val="nil"/>
              <w:right w:val="nil"/>
            </w:tcBorders>
            <w:vAlign w:val="center"/>
          </w:tcPr>
          <w:p w:rsidR="00C64092" w:rsidRPr="003C25DF" w:rsidRDefault="00C64092" w:rsidP="000D192F">
            <w:pPr>
              <w:jc w:val="both"/>
              <w:rPr>
                <w:rFonts w:ascii="Times New Roman" w:hAnsi="Times New Roman"/>
                <w:b/>
              </w:rPr>
            </w:pPr>
            <w:r w:rsidRPr="003C25DF">
              <w:rPr>
                <w:rFonts w:ascii="Times New Roman" w:hAnsi="Times New Roman"/>
                <w:b/>
              </w:rPr>
              <w:t>Diastolic BP</w:t>
            </w:r>
          </w:p>
          <w:p w:rsidR="00C64092" w:rsidRPr="00DB3CC6" w:rsidRDefault="00C64092" w:rsidP="000D192F">
            <w:pPr>
              <w:jc w:val="both"/>
              <w:rPr>
                <w:rFonts w:ascii="Times New Roman" w:hAnsi="Times New Roman"/>
                <w:b/>
              </w:rPr>
            </w:pPr>
            <w:r w:rsidRPr="003C25DF">
              <w:rPr>
                <w:rFonts w:ascii="Times New Roman" w:hAnsi="Times New Roman"/>
                <w:b/>
              </w:rPr>
              <w:t>(mm Hg)</w:t>
            </w:r>
          </w:p>
        </w:tc>
        <w:tc>
          <w:tcPr>
            <w:tcW w:w="2025" w:type="dxa"/>
            <w:tcBorders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76.54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1.66</w:t>
            </w:r>
          </w:p>
        </w:tc>
        <w:tc>
          <w:tcPr>
            <w:tcW w:w="2025" w:type="dxa"/>
            <w:tcBorders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adjustRightInd w:val="0"/>
              <w:snapToGrid w:val="0"/>
              <w:spacing w:before="120" w:line="360" w:lineRule="auto"/>
              <w:ind w:left="630" w:right="-108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73.76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 w:hint="eastAsia"/>
              </w:rPr>
              <w:t>62</w:t>
            </w:r>
          </w:p>
        </w:tc>
        <w:tc>
          <w:tcPr>
            <w:tcW w:w="2025" w:type="dxa"/>
            <w:tcBorders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79.64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3.52</w:t>
            </w:r>
          </w:p>
        </w:tc>
        <w:tc>
          <w:tcPr>
            <w:tcW w:w="2025" w:type="dxa"/>
            <w:tcBorders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76.31</w:t>
            </w:r>
            <w:r w:rsidRPr="00DB3CC6">
              <w:rPr>
                <w:rFonts w:ascii="Times New Roman" w:hAnsi="Times New Roman"/>
              </w:rPr>
              <w:t xml:space="preserve"> 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15</w:t>
            </w:r>
          </w:p>
        </w:tc>
      </w:tr>
      <w:tr w:rsidR="00C64092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3C25DF" w:rsidRDefault="00C64092" w:rsidP="000D192F">
            <w:pPr>
              <w:jc w:val="center"/>
              <w:rPr>
                <w:rFonts w:ascii="Times New Roman" w:hAnsi="Times New Roman"/>
                <w:b/>
              </w:rPr>
            </w:pPr>
            <w:r w:rsidRPr="003C25DF">
              <w:rPr>
                <w:rFonts w:ascii="Times New Roman" w:hAnsi="Times New Roman"/>
                <w:b/>
              </w:rPr>
              <w:t>Systolic BP</w:t>
            </w:r>
          </w:p>
          <w:p w:rsidR="00C64092" w:rsidRPr="00DB3CC6" w:rsidRDefault="00C64092" w:rsidP="000D192F">
            <w:pPr>
              <w:jc w:val="center"/>
              <w:rPr>
                <w:rFonts w:ascii="Times New Roman" w:hAnsi="Times New Roman"/>
                <w:b/>
              </w:rPr>
            </w:pPr>
            <w:r w:rsidRPr="003C25DF">
              <w:rPr>
                <w:rFonts w:ascii="Times New Roman" w:hAnsi="Times New Roman"/>
                <w:b/>
              </w:rPr>
              <w:t>(mm Hg)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107.65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2.75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adjustRightInd w:val="0"/>
              <w:snapToGrid w:val="0"/>
              <w:spacing w:before="120" w:line="360" w:lineRule="auto"/>
              <w:ind w:left="630" w:right="-108" w:hangingChars="300" w:hanging="6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104.68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1.49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110.44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3.53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108.65</w:t>
            </w:r>
            <w:r w:rsidRPr="00DB3CC6">
              <w:rPr>
                <w:rFonts w:ascii="Times New Roman" w:hAnsi="Times New Roman"/>
              </w:rPr>
              <w:t xml:space="preserve"> 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3.21</w:t>
            </w:r>
          </w:p>
        </w:tc>
      </w:tr>
      <w:tr w:rsidR="00C64092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B3CC6">
              <w:rPr>
                <w:rFonts w:ascii="Times New Roman" w:hAnsi="Times New Roman" w:hint="eastAsia"/>
                <w:b/>
              </w:rPr>
              <w:t>LVID;d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 w:hint="eastAsia"/>
              </w:rPr>
              <w:t>64</w:t>
            </w:r>
            <w:r w:rsidRPr="00DB3CC6">
              <w:rPr>
                <w:rFonts w:ascii="Times New Roman" w:hAnsi="Times New Roman"/>
              </w:rPr>
              <w:t xml:space="preserve"> ± 0.</w:t>
            </w:r>
            <w:r>
              <w:rPr>
                <w:rFonts w:ascii="Times New Roman" w:hAnsi="Times New Roman" w:hint="eastAsia"/>
              </w:rPr>
              <w:t>21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adjustRightInd w:val="0"/>
              <w:snapToGrid w:val="0"/>
              <w:spacing w:before="120" w:line="360" w:lineRule="auto"/>
              <w:ind w:left="630" w:right="-108" w:hangingChars="300" w:hanging="630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3.</w:t>
            </w:r>
            <w:r w:rsidRPr="00DB3CC6"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/>
              </w:rPr>
              <w:t xml:space="preserve"> ± 0.</w:t>
            </w:r>
            <w:r>
              <w:rPr>
                <w:rFonts w:ascii="Times New Roman" w:hAnsi="Times New Roman" w:hint="eastAsia"/>
              </w:rPr>
              <w:t>32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 w:hint="eastAsia"/>
              </w:rPr>
              <w:t>0</w:t>
            </w:r>
            <w:r w:rsidRPr="00DB3CC6">
              <w:rPr>
                <w:rFonts w:ascii="Times New Roman" w:hAnsi="Times New Roman" w:hint="eastAsia"/>
              </w:rPr>
              <w:t>8</w:t>
            </w:r>
            <w:r w:rsidRPr="00DB3CC6">
              <w:rPr>
                <w:rFonts w:ascii="Times New Roman" w:hAnsi="Times New Roman"/>
              </w:rPr>
              <w:t xml:space="preserve"> ± 0.</w:t>
            </w:r>
            <w:r>
              <w:rPr>
                <w:rFonts w:ascii="Times New Roman" w:hAnsi="Times New Roman" w:hint="eastAsia"/>
              </w:rPr>
              <w:t>27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3.7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/>
              </w:rPr>
              <w:t xml:space="preserve"> ±</w:t>
            </w:r>
            <w:r w:rsidRPr="00DB3CC6">
              <w:rPr>
                <w:rFonts w:ascii="Times New Roman" w:hAnsi="Times New Roman" w:hint="eastAsia"/>
              </w:rPr>
              <w:t xml:space="preserve"> 0.</w:t>
            </w:r>
            <w:r>
              <w:rPr>
                <w:rFonts w:ascii="Times New Roman" w:hAnsi="Times New Roman" w:hint="eastAsia"/>
              </w:rPr>
              <w:t>15</w:t>
            </w:r>
            <w:r w:rsidRPr="00DB3CC6">
              <w:rPr>
                <w:rFonts w:ascii="Times New Roman" w:hAnsi="Times New Roman" w:hint="eastAsia"/>
              </w:rPr>
              <w:t>*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C64092" w:rsidRPr="00DB3CC6" w:rsidTr="004D1BDB">
        <w:trPr>
          <w:trHeight w:val="394"/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B3CC6">
              <w:rPr>
                <w:rFonts w:ascii="Times New Roman" w:hAnsi="Times New Roman" w:hint="eastAsia"/>
                <w:b/>
              </w:rPr>
              <w:t>LVID;s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 w:hint="eastAsia"/>
              </w:rPr>
              <w:t>65</w:t>
            </w:r>
            <w:r w:rsidRPr="00DB3CC6">
              <w:rPr>
                <w:rFonts w:ascii="Times New Roman" w:hAnsi="Times New Roman"/>
              </w:rPr>
              <w:t xml:space="preserve"> ± 0.1</w:t>
            </w:r>
            <w:r>
              <w:rPr>
                <w:rFonts w:ascii="Times New Roman" w:hAnsi="Times New Roman" w:hint="eastAsia"/>
              </w:rPr>
              <w:t>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1.</w:t>
            </w:r>
            <w:r>
              <w:rPr>
                <w:rFonts w:ascii="Times New Roman" w:hAnsi="Times New Roman" w:hint="eastAsia"/>
              </w:rPr>
              <w:t>62</w:t>
            </w:r>
            <w:r w:rsidRPr="00DB3CC6">
              <w:rPr>
                <w:rFonts w:ascii="Times New Roman" w:hAnsi="Times New Roman"/>
              </w:rPr>
              <w:t xml:space="preserve"> ±</w:t>
            </w:r>
            <w:r w:rsidRPr="00DB3CC6">
              <w:rPr>
                <w:rFonts w:ascii="Times New Roman" w:hAnsi="Times New Roman" w:hint="eastAsia"/>
              </w:rPr>
              <w:t xml:space="preserve"> 0.</w:t>
            </w:r>
            <w:r>
              <w:rPr>
                <w:rFonts w:ascii="Times New Roman" w:hAnsi="Times New Roman" w:hint="eastAsia"/>
              </w:rPr>
              <w:t>21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2.2</w:t>
            </w:r>
            <w:r>
              <w:rPr>
                <w:rFonts w:ascii="Times New Roman" w:hAnsi="Times New Roman" w:hint="eastAsia"/>
              </w:rPr>
              <w:t>5</w:t>
            </w:r>
            <w:r w:rsidRPr="00DB3CC6">
              <w:rPr>
                <w:rFonts w:ascii="Times New Roman" w:hAnsi="Times New Roman"/>
              </w:rPr>
              <w:t xml:space="preserve"> ±</w:t>
            </w:r>
            <w:r w:rsidRPr="00DB3CC6">
              <w:rPr>
                <w:rFonts w:ascii="Times New Roman" w:hAnsi="Times New Roman" w:hint="eastAsia"/>
              </w:rPr>
              <w:t xml:space="preserve"> 0.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5*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1.</w:t>
            </w:r>
            <w:r>
              <w:rPr>
                <w:rFonts w:ascii="Times New Roman" w:hAnsi="Times New Roman" w:hint="eastAsia"/>
              </w:rPr>
              <w:t>91</w:t>
            </w:r>
            <w:r w:rsidRPr="00DB3CC6">
              <w:rPr>
                <w:rFonts w:ascii="Times New Roman" w:hAnsi="Times New Roman"/>
              </w:rPr>
              <w:t xml:space="preserve"> ±</w:t>
            </w:r>
            <w:r w:rsidRPr="00DB3CC6">
              <w:rPr>
                <w:rFonts w:ascii="Times New Roman" w:hAnsi="Times New Roman" w:hint="eastAsia"/>
              </w:rPr>
              <w:t xml:space="preserve"> 0.1</w:t>
            </w:r>
            <w:r>
              <w:rPr>
                <w:rFonts w:ascii="Times New Roman" w:hAnsi="Times New Roman" w:hint="eastAsia"/>
              </w:rPr>
              <w:t>7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C64092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B3CC6">
              <w:rPr>
                <w:rFonts w:ascii="Times New Roman" w:hAnsi="Times New Roman" w:hint="eastAsia"/>
                <w:b/>
              </w:rPr>
              <w:t>IVS;d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 w:hint="eastAsia"/>
              </w:rPr>
              <w:t>3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0.</w:t>
            </w:r>
            <w:r w:rsidRPr="00DB3CC6">
              <w:rPr>
                <w:rFonts w:ascii="Times New Roman" w:hAnsi="Times New Roman" w:hint="eastAsia"/>
              </w:rPr>
              <w:t>8</w:t>
            </w: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5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 xml:space="preserve">0.72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C64092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B3CC6">
              <w:rPr>
                <w:rFonts w:ascii="Times New Roman" w:hAnsi="Times New Roman" w:hint="eastAsia"/>
                <w:b/>
              </w:rPr>
              <w:t>IVS;s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1.</w:t>
            </w:r>
            <w:r w:rsidRPr="00DB3CC6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5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1.</w:t>
            </w:r>
            <w:r w:rsidRPr="00DB3CC6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0.8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1.1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6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C64092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B3CC6">
              <w:rPr>
                <w:rFonts w:ascii="Times New Roman" w:hAnsi="Times New Roman" w:hint="eastAsia"/>
                <w:b/>
              </w:rPr>
              <w:t>LVPW;d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 w:hint="eastAsia"/>
              </w:rPr>
              <w:t>5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0.8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0.0</w:t>
            </w:r>
            <w:r>
              <w:rPr>
                <w:rFonts w:ascii="Times New Roman" w:hAnsi="Times New Roman" w:hint="eastAsia"/>
              </w:rPr>
              <w:t>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1.2</w:t>
            </w:r>
            <w:r>
              <w:rPr>
                <w:rFonts w:ascii="Times New Roman" w:hAnsi="Times New Roman" w:hint="eastAsia"/>
              </w:rPr>
              <w:t>6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0.0</w:t>
            </w:r>
            <w:r>
              <w:rPr>
                <w:rFonts w:ascii="Times New Roman" w:hAnsi="Times New Roman" w:hint="eastAsia"/>
              </w:rPr>
              <w:t>9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0.9</w:t>
            </w:r>
            <w:r>
              <w:rPr>
                <w:rFonts w:ascii="Times New Roman" w:hAnsi="Times New Roman" w:hint="eastAsia"/>
              </w:rPr>
              <w:t>0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0.0</w:t>
            </w:r>
            <w:r>
              <w:rPr>
                <w:rFonts w:ascii="Times New Roman" w:hAnsi="Times New Roman" w:hint="eastAsia"/>
              </w:rPr>
              <w:t>5</w:t>
            </w:r>
            <w:r w:rsidRPr="00DB3CC6">
              <w:rPr>
                <w:rFonts w:ascii="Times New Roman" w:hAnsi="Times New Roman" w:hint="eastAsia"/>
              </w:rPr>
              <w:t>*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C64092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B3CC6">
              <w:rPr>
                <w:rFonts w:ascii="Times New Roman" w:hAnsi="Times New Roman" w:hint="eastAsia"/>
                <w:b/>
              </w:rPr>
              <w:t>LVPW;s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/>
              </w:rPr>
              <w:t>.82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</w:t>
            </w:r>
            <w:r w:rsidRPr="00DB3CC6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1.8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0.</w:t>
            </w:r>
            <w:r>
              <w:rPr>
                <w:rFonts w:ascii="Times New Roman" w:hAnsi="Times New Roman" w:hint="eastAsia"/>
              </w:rPr>
              <w:t>11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1.3</w:t>
            </w: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0.1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.6</w:t>
            </w:r>
            <w:r w:rsidRPr="00DB3CC6">
              <w:rPr>
                <w:rFonts w:ascii="Times New Roman" w:hAnsi="Times New Roman" w:hint="eastAsia"/>
              </w:rPr>
              <w:t xml:space="preserve">4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0.11*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C64092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DB3CC6">
              <w:rPr>
                <w:rFonts w:ascii="Times New Roman" w:hAnsi="Times New Roman" w:hint="eastAsia"/>
                <w:b/>
              </w:rPr>
              <w:t>%</w:t>
            </w:r>
            <w:proofErr w:type="spellStart"/>
            <w:r w:rsidRPr="00DB3CC6">
              <w:rPr>
                <w:rFonts w:ascii="Times New Roman" w:hAnsi="Times New Roman" w:hint="eastAsia"/>
                <w:b/>
              </w:rPr>
              <w:t>EF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86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 xml:space="preserve">1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</w:t>
            </w:r>
            <w:r>
              <w:rPr>
                <w:rFonts w:ascii="Times New Roman" w:hAnsi="Times New Roman" w:hint="eastAsia"/>
              </w:rPr>
              <w:t>66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88.</w:t>
            </w:r>
            <w:r>
              <w:rPr>
                <w:rFonts w:ascii="Times New Roman" w:hAnsi="Times New Roman" w:hint="eastAsia"/>
              </w:rPr>
              <w:t>23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</w:t>
            </w:r>
            <w:r>
              <w:rPr>
                <w:rFonts w:ascii="Times New Roman" w:hAnsi="Times New Roman" w:hint="eastAsia"/>
              </w:rPr>
              <w:t>12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 w:hint="eastAsia"/>
              </w:rPr>
              <w:t xml:space="preserve">9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5</w:t>
            </w:r>
            <w:r w:rsidRPr="00DB3CC6">
              <w:rPr>
                <w:rFonts w:ascii="Times New Roman" w:hAnsi="Times New Roman" w:hint="eastAsia"/>
              </w:rPr>
              <w:t>2*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76</w:t>
            </w:r>
            <w:r w:rsidRPr="00DB3CC6">
              <w:rPr>
                <w:rFonts w:ascii="Times New Roman" w:hAnsi="Times New Roman" w:hint="eastAsia"/>
              </w:rPr>
              <w:t>.8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.0</w:t>
            </w: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 w:hint="eastAsia"/>
              </w:rPr>
              <w:t>*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C64092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DB3CC6">
              <w:rPr>
                <w:rFonts w:ascii="Times New Roman" w:hAnsi="Times New Roman" w:hint="eastAsia"/>
                <w:b/>
              </w:rPr>
              <w:t>%</w:t>
            </w:r>
            <w:proofErr w:type="spellStart"/>
            <w:r w:rsidRPr="00DB3CC6">
              <w:rPr>
                <w:rFonts w:ascii="Times New Roman" w:hAnsi="Times New Roman" w:hint="eastAsia"/>
                <w:b/>
              </w:rPr>
              <w:t>FS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61.</w:t>
            </w:r>
            <w:r>
              <w:rPr>
                <w:rFonts w:ascii="Times New Roman" w:hAnsi="Times New Roman" w:hint="eastAsia"/>
              </w:rPr>
              <w:t>33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1.16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.6</w:t>
            </w:r>
            <w:r>
              <w:rPr>
                <w:rFonts w:ascii="Times New Roman" w:hAnsi="Times New Roman" w:hint="eastAsia"/>
              </w:rPr>
              <w:t>3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</w:t>
            </w:r>
            <w:r>
              <w:rPr>
                <w:rFonts w:ascii="Times New Roman" w:hAnsi="Times New Roman" w:hint="eastAsia"/>
              </w:rPr>
              <w:t>0</w:t>
            </w:r>
            <w:r w:rsidRPr="00DB3CC6">
              <w:rPr>
                <w:rFonts w:ascii="Times New Roman" w:hAnsi="Times New Roman" w:hint="eastAsia"/>
              </w:rPr>
              <w:t>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41</w:t>
            </w:r>
            <w:r w:rsidRPr="00DB3CC6">
              <w:rPr>
                <w:rFonts w:ascii="Times New Roman" w:hAnsi="Times New Roman" w:hint="eastAsia"/>
              </w:rPr>
              <w:t>.4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7*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5</w:t>
            </w:r>
            <w:r>
              <w:rPr>
                <w:rFonts w:ascii="Times New Roman" w:hAnsi="Times New Roman" w:hint="eastAsia"/>
              </w:rPr>
              <w:t>5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02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1.0</w:t>
            </w:r>
            <w:r>
              <w:rPr>
                <w:rFonts w:ascii="Times New Roman" w:hAnsi="Times New Roman" w:hint="eastAsia"/>
              </w:rPr>
              <w:t>3</w:t>
            </w:r>
            <w:r w:rsidRPr="00DB3CC6">
              <w:rPr>
                <w:rFonts w:ascii="Times New Roman" w:hAnsi="Times New Roman" w:hint="eastAsia"/>
              </w:rPr>
              <w:t>*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C64092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DB3CC6">
              <w:rPr>
                <w:rFonts w:ascii="Times New Roman" w:hAnsi="Times New Roman" w:hint="eastAsia"/>
                <w:b/>
              </w:rPr>
              <w:t>LV mass (mg)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9</w:t>
            </w:r>
            <w:r>
              <w:rPr>
                <w:rFonts w:ascii="Times New Roman" w:hAnsi="Times New Roman" w:hint="eastAsia"/>
              </w:rPr>
              <w:t>1.54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46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90.43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58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11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57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1.44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100.64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42</w:t>
            </w:r>
            <w:r w:rsidRPr="00DB3CC6">
              <w:rPr>
                <w:rFonts w:ascii="Times New Roman" w:hAnsi="Times New Roman" w:hint="eastAsia"/>
              </w:rPr>
              <w:t>*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C64092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DB3CC6">
              <w:rPr>
                <w:rFonts w:ascii="Times New Roman" w:hAnsi="Times New Roman" w:hint="eastAsia"/>
                <w:b/>
              </w:rPr>
              <w:t>LV mass-C (mg)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7</w:t>
            </w:r>
            <w:r>
              <w:rPr>
                <w:rFonts w:ascii="Times New Roman" w:hAnsi="Times New Roman" w:hint="eastAsia"/>
              </w:rPr>
              <w:t>5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15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1.77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75.</w:t>
            </w:r>
            <w:r>
              <w:rPr>
                <w:rFonts w:ascii="Times New Roman" w:hAnsi="Times New Roman" w:hint="eastAsia"/>
              </w:rPr>
              <w:t>36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1.26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8</w:t>
            </w:r>
            <w:r>
              <w:rPr>
                <w:rFonts w:ascii="Times New Roman" w:hAnsi="Times New Roman" w:hint="eastAsia"/>
              </w:rPr>
              <w:t>9.53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2.54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vAlign w:val="center"/>
          </w:tcPr>
          <w:p w:rsidR="00C64092" w:rsidRPr="00DB3CC6" w:rsidRDefault="00C64092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83</w:t>
            </w:r>
            <w:r w:rsidRPr="00DB3CC6">
              <w:rPr>
                <w:rFonts w:ascii="Times New Roman" w:hAnsi="Times New Roman" w:hint="eastAsia"/>
              </w:rPr>
              <w:t>.4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.22*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</w:tbl>
    <w:p w:rsidR="00034676" w:rsidRDefault="00C64092" w:rsidP="000D192F">
      <w:pPr>
        <w:adjustRightInd w:val="0"/>
        <w:snapToGrid w:val="0"/>
        <w:spacing w:line="480" w:lineRule="auto"/>
        <w:ind w:firstLineChars="900" w:firstLine="1890"/>
        <w:jc w:val="both"/>
        <w:rPr>
          <w:rFonts w:ascii="Times New Roman" w:hAnsi="Times New Roman"/>
          <w:sz w:val="24"/>
          <w:szCs w:val="24"/>
        </w:rPr>
      </w:pPr>
      <w:r w:rsidRPr="00BF1930">
        <w:rPr>
          <w:rFonts w:ascii="Times New Roman" w:hAnsi="Times New Roman"/>
          <w:szCs w:val="21"/>
        </w:rPr>
        <w:t xml:space="preserve">Notes: </w:t>
      </w:r>
      <w:r w:rsidRPr="00C64092">
        <w:rPr>
          <w:rFonts w:ascii="Times New Roman" w:hAnsi="Times New Roman"/>
          <w:szCs w:val="21"/>
        </w:rPr>
        <w:t>Data are presented as means ± SD</w:t>
      </w:r>
      <w:r w:rsidRPr="00C64092">
        <w:rPr>
          <w:rFonts w:ascii="Times New Roman" w:hAnsi="Times New Roman" w:hint="eastAsia"/>
          <w:szCs w:val="21"/>
        </w:rPr>
        <w:t>,</w:t>
      </w:r>
      <w:r w:rsidRPr="00C64092">
        <w:rPr>
          <w:rFonts w:ascii="Times New Roman" w:hAnsi="Times New Roman"/>
          <w:szCs w:val="21"/>
        </w:rPr>
        <w:t xml:space="preserve"> n = 8</w:t>
      </w:r>
      <w:r w:rsidRPr="00C64092">
        <w:rPr>
          <w:rFonts w:ascii="Times New Roman" w:hAnsi="Times New Roman" w:hint="eastAsia"/>
          <w:szCs w:val="21"/>
        </w:rPr>
        <w:t xml:space="preserve">/ </w:t>
      </w:r>
      <w:r w:rsidRPr="00C64092">
        <w:rPr>
          <w:rFonts w:ascii="Times New Roman" w:hAnsi="Times New Roman"/>
          <w:szCs w:val="21"/>
        </w:rPr>
        <w:t>group.</w:t>
      </w:r>
      <w:r w:rsidRPr="00C64092">
        <w:rPr>
          <w:rFonts w:ascii="Times New Roman" w:hAnsi="Times New Roman" w:hint="eastAsia"/>
          <w:szCs w:val="21"/>
        </w:rPr>
        <w:t xml:space="preserve"> </w:t>
      </w:r>
      <w:r w:rsidR="00034676" w:rsidRPr="00034676">
        <w:rPr>
          <w:rFonts w:ascii="Times New Roman" w:hAnsi="Times New Roman" w:hint="eastAsia"/>
          <w:szCs w:val="21"/>
        </w:rPr>
        <w:t>*</w:t>
      </w:r>
      <w:r w:rsidR="00034676" w:rsidRPr="00034676">
        <w:rPr>
          <w:rFonts w:ascii="Times New Roman" w:hAnsi="Times New Roman"/>
          <w:i/>
          <w:szCs w:val="21"/>
        </w:rPr>
        <w:t>P</w:t>
      </w:r>
      <w:r w:rsidR="00034676" w:rsidRPr="00034676">
        <w:rPr>
          <w:rFonts w:ascii="Times New Roman" w:hAnsi="Times New Roman"/>
          <w:szCs w:val="21"/>
        </w:rPr>
        <w:t xml:space="preserve"> &lt; 0.05 </w:t>
      </w:r>
      <w:r w:rsidR="00034676" w:rsidRPr="00034676">
        <w:rPr>
          <w:rFonts w:ascii="Times New Roman" w:hAnsi="Times New Roman"/>
          <w:i/>
          <w:szCs w:val="21"/>
        </w:rPr>
        <w:t>vs</w:t>
      </w:r>
      <w:r w:rsidR="00034676" w:rsidRPr="00034676">
        <w:rPr>
          <w:rFonts w:ascii="Times New Roman" w:hAnsi="Times New Roman"/>
          <w:szCs w:val="21"/>
        </w:rPr>
        <w:t xml:space="preserve">. the </w:t>
      </w:r>
      <w:r w:rsidR="00034676" w:rsidRPr="00034676">
        <w:rPr>
          <w:rFonts w:ascii="Times New Roman" w:hAnsi="Times New Roman" w:hint="eastAsia"/>
          <w:szCs w:val="21"/>
        </w:rPr>
        <w:t>control (Con)</w:t>
      </w:r>
      <w:r w:rsidR="00034676" w:rsidRPr="00034676">
        <w:rPr>
          <w:rFonts w:ascii="Times New Roman" w:hAnsi="Times New Roman"/>
          <w:szCs w:val="21"/>
        </w:rPr>
        <w:t xml:space="preserve"> group; </w:t>
      </w:r>
      <w:r w:rsidR="00034676" w:rsidRPr="00034676">
        <w:rPr>
          <w:rFonts w:ascii="Times New Roman" w:hAnsi="Times New Roman" w:hint="eastAsia"/>
          <w:szCs w:val="21"/>
          <w:vertAlign w:val="superscript"/>
        </w:rPr>
        <w:t>#</w:t>
      </w:r>
      <w:r w:rsidR="00034676" w:rsidRPr="00034676">
        <w:rPr>
          <w:rFonts w:ascii="Times New Roman" w:hAnsi="Times New Roman"/>
          <w:i/>
          <w:szCs w:val="21"/>
        </w:rPr>
        <w:t>P</w:t>
      </w:r>
      <w:r w:rsidR="00034676" w:rsidRPr="00034676">
        <w:rPr>
          <w:rFonts w:ascii="Times New Roman" w:hAnsi="Times New Roman"/>
          <w:szCs w:val="21"/>
        </w:rPr>
        <w:t xml:space="preserve"> &lt; 0.05 </w:t>
      </w:r>
      <w:r w:rsidR="00034676" w:rsidRPr="00034676">
        <w:rPr>
          <w:rFonts w:ascii="Times New Roman" w:hAnsi="Times New Roman"/>
          <w:i/>
          <w:szCs w:val="21"/>
        </w:rPr>
        <w:t xml:space="preserve">vs. </w:t>
      </w:r>
      <w:r w:rsidR="00034676" w:rsidRPr="00034676">
        <w:rPr>
          <w:rFonts w:ascii="Times New Roman" w:hAnsi="Times New Roman" w:hint="eastAsia"/>
          <w:szCs w:val="21"/>
        </w:rPr>
        <w:t>diabetic (</w:t>
      </w:r>
      <w:proofErr w:type="spellStart"/>
      <w:r w:rsidR="00034676" w:rsidRPr="00034676">
        <w:rPr>
          <w:rFonts w:ascii="Times New Roman" w:hAnsi="Times New Roman" w:hint="eastAsia"/>
          <w:szCs w:val="21"/>
        </w:rPr>
        <w:t>DM</w:t>
      </w:r>
      <w:proofErr w:type="spellEnd"/>
      <w:r w:rsidR="00034676" w:rsidRPr="00034676">
        <w:rPr>
          <w:rFonts w:ascii="Times New Roman" w:hAnsi="Times New Roman" w:hint="eastAsia"/>
          <w:szCs w:val="21"/>
        </w:rPr>
        <w:t>) group</w:t>
      </w:r>
      <w:r w:rsidR="00034676" w:rsidRPr="00034676">
        <w:rPr>
          <w:rFonts w:ascii="Times New Roman" w:hAnsi="Times New Roman"/>
          <w:szCs w:val="21"/>
        </w:rPr>
        <w:t>.</w:t>
      </w:r>
    </w:p>
    <w:p w:rsidR="00C64092" w:rsidRPr="00034676" w:rsidRDefault="00C64092" w:rsidP="000D192F">
      <w:pPr>
        <w:adjustRightInd w:val="0"/>
        <w:snapToGrid w:val="0"/>
        <w:ind w:leftChars="850" w:left="1785" w:firstLineChars="250" w:firstLine="600"/>
        <w:jc w:val="both"/>
        <w:rPr>
          <w:rFonts w:ascii="Times New Roman" w:hAnsi="Times New Roman"/>
          <w:sz w:val="24"/>
          <w:szCs w:val="24"/>
        </w:rPr>
      </w:pPr>
    </w:p>
    <w:p w:rsidR="00C64092" w:rsidRPr="00C64092" w:rsidRDefault="00C64092" w:rsidP="000D192F">
      <w:pPr>
        <w:spacing w:line="360" w:lineRule="auto"/>
        <w:ind w:firstLineChars="850" w:firstLine="2048"/>
        <w:jc w:val="both"/>
        <w:rPr>
          <w:rFonts w:ascii="Times New Roman" w:hAnsi="Times New Roman"/>
          <w:b/>
          <w:sz w:val="24"/>
          <w:szCs w:val="24"/>
        </w:rPr>
      </w:pPr>
    </w:p>
    <w:p w:rsidR="00C64092" w:rsidRDefault="00C64092" w:rsidP="000D192F">
      <w:pPr>
        <w:spacing w:beforeLines="50" w:before="156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34676" w:rsidRPr="00183C1A" w:rsidRDefault="00C111AF" w:rsidP="000D192F">
      <w:pPr>
        <w:spacing w:line="360" w:lineRule="auto"/>
        <w:ind w:firstLineChars="784" w:firstLine="188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Supplemental t</w:t>
      </w:r>
      <w:r w:rsidR="00034676" w:rsidRPr="00183C1A">
        <w:rPr>
          <w:rFonts w:ascii="Times New Roman" w:hAnsi="Times New Roman"/>
          <w:b/>
          <w:sz w:val="24"/>
          <w:szCs w:val="24"/>
        </w:rPr>
        <w:t xml:space="preserve">able </w:t>
      </w:r>
      <w:r w:rsidR="00034676">
        <w:rPr>
          <w:rFonts w:ascii="Times New Roman" w:hAnsi="Times New Roman" w:hint="eastAsia"/>
          <w:b/>
          <w:sz w:val="24"/>
          <w:szCs w:val="24"/>
        </w:rPr>
        <w:t>2</w:t>
      </w:r>
      <w:r w:rsidR="00034676" w:rsidRPr="00183C1A">
        <w:rPr>
          <w:rFonts w:ascii="Times New Roman" w:hAnsi="Times New Roman"/>
          <w:b/>
          <w:sz w:val="24"/>
          <w:szCs w:val="24"/>
        </w:rPr>
        <w:t xml:space="preserve">. Effect of </w:t>
      </w:r>
      <w:proofErr w:type="spellStart"/>
      <w:r w:rsidR="00034676">
        <w:rPr>
          <w:rFonts w:ascii="Times New Roman" w:hAnsi="Times New Roman" w:hint="eastAsia"/>
          <w:b/>
          <w:sz w:val="24"/>
          <w:szCs w:val="24"/>
        </w:rPr>
        <w:t>FGF21</w:t>
      </w:r>
      <w:proofErr w:type="spellEnd"/>
      <w:r w:rsidR="00034676">
        <w:rPr>
          <w:rFonts w:ascii="Times New Roman" w:hAnsi="Times New Roman" w:hint="eastAsia"/>
          <w:b/>
          <w:sz w:val="24"/>
          <w:szCs w:val="24"/>
        </w:rPr>
        <w:t xml:space="preserve"> deficiency</w:t>
      </w:r>
      <w:r w:rsidR="00034676" w:rsidRPr="00183C1A">
        <w:rPr>
          <w:rFonts w:ascii="Times New Roman" w:hAnsi="Times New Roman"/>
          <w:b/>
          <w:sz w:val="24"/>
          <w:szCs w:val="24"/>
        </w:rPr>
        <w:t xml:space="preserve"> on </w:t>
      </w:r>
      <w:r w:rsidR="00034676">
        <w:rPr>
          <w:rFonts w:ascii="Times New Roman" w:hAnsi="Times New Roman" w:hint="eastAsia"/>
          <w:b/>
          <w:sz w:val="24"/>
          <w:szCs w:val="24"/>
        </w:rPr>
        <w:t xml:space="preserve">blood pressure and </w:t>
      </w:r>
      <w:r w:rsidR="00034676" w:rsidRPr="00183C1A">
        <w:rPr>
          <w:rFonts w:ascii="Times New Roman" w:hAnsi="Times New Roman" w:hint="eastAsia"/>
          <w:b/>
          <w:sz w:val="24"/>
          <w:szCs w:val="24"/>
        </w:rPr>
        <w:t>cardiac function</w:t>
      </w:r>
      <w:r w:rsidR="00034676" w:rsidRPr="00183C1A">
        <w:rPr>
          <w:rFonts w:ascii="Times New Roman" w:hAnsi="Times New Roman"/>
          <w:b/>
          <w:sz w:val="24"/>
          <w:szCs w:val="24"/>
        </w:rPr>
        <w:t xml:space="preserve"> in </w:t>
      </w:r>
      <w:r w:rsidR="00034676">
        <w:rPr>
          <w:rFonts w:ascii="Times New Roman" w:hAnsi="Times New Roman" w:hint="eastAsia"/>
          <w:b/>
          <w:sz w:val="24"/>
          <w:szCs w:val="24"/>
        </w:rPr>
        <w:t>type 2 diabetic mice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2025"/>
        <w:gridCol w:w="2025"/>
        <w:gridCol w:w="2025"/>
        <w:gridCol w:w="2025"/>
        <w:gridCol w:w="2025"/>
      </w:tblGrid>
      <w:tr w:rsidR="00034676" w:rsidRPr="00DB3CC6" w:rsidTr="004D1BDB">
        <w:trPr>
          <w:jc w:val="center"/>
        </w:trPr>
        <w:tc>
          <w:tcPr>
            <w:tcW w:w="20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34676" w:rsidRPr="00DB3CC6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25" w:type="dxa"/>
            <w:tcBorders>
              <w:left w:val="nil"/>
              <w:bottom w:val="single" w:sz="4" w:space="0" w:color="auto"/>
              <w:right w:val="nil"/>
            </w:tcBorders>
          </w:tcPr>
          <w:p w:rsidR="00034676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Con (</w:t>
            </w:r>
            <w:proofErr w:type="spellStart"/>
            <w:r>
              <w:rPr>
                <w:rFonts w:ascii="Times New Roman" w:hAnsi="Times New Roman" w:hint="eastAsia"/>
                <w:b/>
              </w:rPr>
              <w:t>WT</w:t>
            </w:r>
            <w:proofErr w:type="spellEnd"/>
            <w:r>
              <w:rPr>
                <w:rFonts w:ascii="Times New Roman" w:hAnsi="Times New Roman" w:hint="eastAsia"/>
                <w:b/>
              </w:rPr>
              <w:t>)</w:t>
            </w:r>
          </w:p>
        </w:tc>
        <w:tc>
          <w:tcPr>
            <w:tcW w:w="2025" w:type="dxa"/>
            <w:tcBorders>
              <w:left w:val="nil"/>
              <w:bottom w:val="single" w:sz="4" w:space="0" w:color="auto"/>
              <w:right w:val="nil"/>
            </w:tcBorders>
          </w:tcPr>
          <w:p w:rsidR="00034676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Con (KO)</w:t>
            </w:r>
          </w:p>
        </w:tc>
        <w:tc>
          <w:tcPr>
            <w:tcW w:w="20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34676" w:rsidRPr="00DB3CC6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 w:hint="eastAsia"/>
                <w:b/>
              </w:rPr>
              <w:t>DM</w:t>
            </w:r>
            <w:proofErr w:type="spellEnd"/>
            <w:r>
              <w:rPr>
                <w:rFonts w:ascii="Times New Roman" w:hAnsi="Times New Roman" w:hint="eastAsia"/>
                <w:b/>
              </w:rPr>
              <w:t xml:space="preserve"> (</w:t>
            </w:r>
            <w:proofErr w:type="spellStart"/>
            <w:r>
              <w:rPr>
                <w:rFonts w:ascii="Times New Roman" w:hAnsi="Times New Roman" w:hint="eastAsia"/>
                <w:b/>
              </w:rPr>
              <w:t>WT</w:t>
            </w:r>
            <w:proofErr w:type="spellEnd"/>
            <w:r>
              <w:rPr>
                <w:rFonts w:ascii="Times New Roman" w:hAnsi="Times New Roman" w:hint="eastAsia"/>
                <w:b/>
              </w:rPr>
              <w:t>)</w:t>
            </w:r>
          </w:p>
        </w:tc>
        <w:tc>
          <w:tcPr>
            <w:tcW w:w="20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34676" w:rsidRPr="00DB3CC6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 w:hint="eastAsia"/>
                <w:b/>
              </w:rPr>
              <w:t>DM</w:t>
            </w:r>
            <w:proofErr w:type="spellEnd"/>
            <w:r>
              <w:rPr>
                <w:rFonts w:ascii="Times New Roman" w:hAnsi="Times New Roman" w:hint="eastAsia"/>
                <w:b/>
              </w:rPr>
              <w:t xml:space="preserve"> (KO)</w:t>
            </w:r>
          </w:p>
        </w:tc>
        <w:tc>
          <w:tcPr>
            <w:tcW w:w="20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34676" w:rsidRPr="00DB3CC6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B3CC6">
              <w:rPr>
                <w:rFonts w:ascii="Times New Roman" w:hAnsi="Times New Roman"/>
                <w:b/>
              </w:rPr>
              <w:t>DM</w:t>
            </w:r>
            <w:proofErr w:type="spellEnd"/>
            <w:r>
              <w:rPr>
                <w:rFonts w:ascii="Times New Roman" w:hAnsi="Times New Roman" w:hint="eastAsia"/>
                <w:b/>
              </w:rPr>
              <w:t xml:space="preserve"> (KO)</w:t>
            </w:r>
            <w:r w:rsidRPr="00DB3CC6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 w:hint="eastAsia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b/>
              </w:rPr>
              <w:t>FGF21</w:t>
            </w:r>
            <w:proofErr w:type="spellEnd"/>
          </w:p>
        </w:tc>
      </w:tr>
      <w:tr w:rsidR="00034676" w:rsidRPr="00DB3CC6" w:rsidTr="004D1BDB">
        <w:trPr>
          <w:jc w:val="center"/>
        </w:trPr>
        <w:tc>
          <w:tcPr>
            <w:tcW w:w="2024" w:type="dxa"/>
            <w:tcBorders>
              <w:left w:val="nil"/>
              <w:bottom w:val="nil"/>
              <w:right w:val="nil"/>
            </w:tcBorders>
            <w:vAlign w:val="center"/>
          </w:tcPr>
          <w:p w:rsidR="00034676" w:rsidRPr="003C25DF" w:rsidRDefault="00034676" w:rsidP="000D192F">
            <w:pPr>
              <w:jc w:val="both"/>
              <w:rPr>
                <w:rFonts w:ascii="Times New Roman" w:hAnsi="Times New Roman"/>
                <w:b/>
              </w:rPr>
            </w:pPr>
            <w:r w:rsidRPr="003C25DF">
              <w:rPr>
                <w:rFonts w:ascii="Times New Roman" w:hAnsi="Times New Roman"/>
                <w:b/>
              </w:rPr>
              <w:t>Diastolic BP</w:t>
            </w:r>
          </w:p>
          <w:p w:rsidR="00034676" w:rsidRPr="00DB3CC6" w:rsidRDefault="00034676" w:rsidP="000D192F">
            <w:pPr>
              <w:jc w:val="both"/>
              <w:rPr>
                <w:rFonts w:ascii="Times New Roman" w:hAnsi="Times New Roman"/>
                <w:b/>
              </w:rPr>
            </w:pPr>
            <w:r w:rsidRPr="003C25DF">
              <w:rPr>
                <w:rFonts w:ascii="Times New Roman" w:hAnsi="Times New Roman"/>
                <w:b/>
              </w:rPr>
              <w:t>(mm Hg)</w:t>
            </w:r>
          </w:p>
        </w:tc>
        <w:tc>
          <w:tcPr>
            <w:tcW w:w="2025" w:type="dxa"/>
            <w:tcBorders>
              <w:left w:val="nil"/>
              <w:bottom w:val="nil"/>
              <w:right w:val="nil"/>
            </w:tcBorders>
          </w:tcPr>
          <w:p w:rsidR="00034676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74.33</w:t>
            </w:r>
            <w:r w:rsidRPr="00DB3CC6">
              <w:rPr>
                <w:rFonts w:ascii="Times New Roman" w:hAnsi="Times New Roman"/>
              </w:rPr>
              <w:t xml:space="preserve">± </w:t>
            </w:r>
            <w:r>
              <w:rPr>
                <w:rFonts w:ascii="Times New Roman" w:hAnsi="Times New Roman" w:hint="eastAsia"/>
              </w:rPr>
              <w:t>2.21</w:t>
            </w:r>
          </w:p>
        </w:tc>
        <w:tc>
          <w:tcPr>
            <w:tcW w:w="2025" w:type="dxa"/>
            <w:tcBorders>
              <w:left w:val="nil"/>
              <w:bottom w:val="nil"/>
              <w:right w:val="nil"/>
            </w:tcBorders>
          </w:tcPr>
          <w:p w:rsidR="00034676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76.86</w:t>
            </w:r>
            <w:r w:rsidRPr="00DB3CC6">
              <w:rPr>
                <w:rFonts w:ascii="Times New Roman" w:hAnsi="Times New Roman"/>
              </w:rPr>
              <w:t xml:space="preserve">± </w:t>
            </w:r>
            <w:r>
              <w:rPr>
                <w:rFonts w:ascii="Times New Roman" w:hAnsi="Times New Roman" w:hint="eastAsia"/>
              </w:rPr>
              <w:t>3.13</w:t>
            </w:r>
          </w:p>
        </w:tc>
        <w:tc>
          <w:tcPr>
            <w:tcW w:w="2025" w:type="dxa"/>
            <w:tcBorders>
              <w:left w:val="nil"/>
              <w:bottom w:val="nil"/>
              <w:right w:val="nil"/>
            </w:tcBorders>
            <w:vAlign w:val="center"/>
          </w:tcPr>
          <w:p w:rsidR="00034676" w:rsidRPr="00DB3CC6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82.43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3.28</w:t>
            </w:r>
          </w:p>
        </w:tc>
        <w:tc>
          <w:tcPr>
            <w:tcW w:w="2025" w:type="dxa"/>
            <w:tcBorders>
              <w:left w:val="nil"/>
              <w:bottom w:val="nil"/>
              <w:right w:val="nil"/>
            </w:tcBorders>
            <w:vAlign w:val="center"/>
          </w:tcPr>
          <w:p w:rsidR="00034676" w:rsidRPr="00DB3CC6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84.59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2.52</w:t>
            </w:r>
          </w:p>
        </w:tc>
        <w:tc>
          <w:tcPr>
            <w:tcW w:w="2025" w:type="dxa"/>
            <w:tcBorders>
              <w:left w:val="nil"/>
              <w:bottom w:val="nil"/>
              <w:right w:val="nil"/>
            </w:tcBorders>
            <w:vAlign w:val="center"/>
          </w:tcPr>
          <w:p w:rsidR="00034676" w:rsidRPr="00DB3CC6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81.55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2.17</w:t>
            </w:r>
          </w:p>
        </w:tc>
      </w:tr>
      <w:tr w:rsidR="00034676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3C25DF" w:rsidRDefault="00034676" w:rsidP="000D192F">
            <w:pPr>
              <w:jc w:val="both"/>
              <w:rPr>
                <w:rFonts w:ascii="Times New Roman" w:hAnsi="Times New Roman"/>
                <w:b/>
              </w:rPr>
            </w:pPr>
            <w:r w:rsidRPr="003C25DF">
              <w:rPr>
                <w:rFonts w:ascii="Times New Roman" w:hAnsi="Times New Roman"/>
                <w:b/>
              </w:rPr>
              <w:t>Systolic BP</w:t>
            </w:r>
          </w:p>
          <w:p w:rsidR="00034676" w:rsidRPr="00DB3CC6" w:rsidRDefault="00034676" w:rsidP="000D192F">
            <w:pPr>
              <w:jc w:val="both"/>
              <w:rPr>
                <w:rFonts w:ascii="Times New Roman" w:hAnsi="Times New Roman"/>
                <w:b/>
              </w:rPr>
            </w:pPr>
            <w:r w:rsidRPr="003C25DF">
              <w:rPr>
                <w:rFonts w:ascii="Times New Roman" w:hAnsi="Times New Roman"/>
                <w:b/>
              </w:rPr>
              <w:t>(mm Hg)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106.55</w:t>
            </w:r>
            <w:r w:rsidRPr="00DB3CC6">
              <w:rPr>
                <w:rFonts w:ascii="Times New Roman" w:hAnsi="Times New Roman"/>
              </w:rPr>
              <w:t xml:space="preserve">± </w:t>
            </w:r>
            <w:r>
              <w:rPr>
                <w:rFonts w:ascii="Times New Roman" w:hAnsi="Times New Roman" w:hint="eastAsia"/>
              </w:rPr>
              <w:t>2.17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107.47</w:t>
            </w:r>
            <w:r w:rsidRPr="00DB3CC6">
              <w:rPr>
                <w:rFonts w:ascii="Times New Roman" w:hAnsi="Times New Roman"/>
              </w:rPr>
              <w:t xml:space="preserve">± </w:t>
            </w:r>
            <w:r>
              <w:rPr>
                <w:rFonts w:ascii="Times New Roman" w:hAnsi="Times New Roman" w:hint="eastAsia"/>
              </w:rPr>
              <w:t>2.64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DB3CC6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114.37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3.29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DB3CC6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115.35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2.25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DB3CC6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113.15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3.63</w:t>
            </w:r>
          </w:p>
        </w:tc>
      </w:tr>
      <w:tr w:rsidR="00034676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54E0C">
              <w:rPr>
                <w:rFonts w:ascii="Times New Roman" w:hAnsi="Times New Roman" w:hint="eastAsia"/>
                <w:b/>
              </w:rPr>
              <w:t>LVID;d</w:t>
            </w:r>
            <w:proofErr w:type="spellEnd"/>
            <w:r w:rsidRPr="00E54E0C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 w:hint="eastAsia"/>
              </w:rPr>
              <w:t>54</w:t>
            </w:r>
            <w:r w:rsidRPr="00DB3CC6">
              <w:rPr>
                <w:rFonts w:ascii="Times New Roman" w:hAnsi="Times New Roman"/>
              </w:rPr>
              <w:t xml:space="preserve"> ± 0.</w:t>
            </w:r>
            <w:r>
              <w:rPr>
                <w:rFonts w:ascii="Times New Roman" w:hAnsi="Times New Roman" w:hint="eastAsia"/>
              </w:rPr>
              <w:t>27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 w:hint="eastAsia"/>
              </w:rPr>
              <w:t>59</w:t>
            </w:r>
            <w:r w:rsidRPr="00DB3CC6">
              <w:rPr>
                <w:rFonts w:ascii="Times New Roman" w:hAnsi="Times New Roman"/>
              </w:rPr>
              <w:t xml:space="preserve"> ± 0.</w:t>
            </w:r>
            <w:r>
              <w:rPr>
                <w:rFonts w:ascii="Times New Roman" w:hAnsi="Times New Roman" w:hint="eastAsia"/>
              </w:rPr>
              <w:t>11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>4</w:t>
            </w:r>
            <w:r w:rsidRPr="00E54E0C">
              <w:rPr>
                <w:rFonts w:ascii="Times New Roman" w:hAnsi="Times New Roman"/>
              </w:rPr>
              <w:t>.</w:t>
            </w:r>
            <w:r w:rsidRPr="00E54E0C">
              <w:rPr>
                <w:rFonts w:ascii="Times New Roman" w:hAnsi="Times New Roman" w:hint="eastAsia"/>
              </w:rPr>
              <w:t>18</w:t>
            </w:r>
            <w:r w:rsidRPr="00E54E0C">
              <w:rPr>
                <w:rFonts w:ascii="Times New Roman" w:hAnsi="Times New Roman"/>
              </w:rPr>
              <w:t xml:space="preserve"> ± 0.</w:t>
            </w:r>
            <w:r w:rsidRPr="00E54E0C">
              <w:rPr>
                <w:rFonts w:ascii="Times New Roman" w:hAnsi="Times New Roman" w:hint="eastAsia"/>
              </w:rPr>
              <w:t>58*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>6.12</w:t>
            </w:r>
            <w:r w:rsidRPr="00E54E0C">
              <w:rPr>
                <w:rFonts w:ascii="Times New Roman" w:hAnsi="Times New Roman"/>
              </w:rPr>
              <w:t xml:space="preserve"> ± 0.</w:t>
            </w:r>
            <w:r w:rsidRPr="00E54E0C">
              <w:rPr>
                <w:rFonts w:ascii="Times New Roman" w:hAnsi="Times New Roman" w:hint="eastAsia"/>
              </w:rPr>
              <w:t>67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$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>4</w:t>
            </w:r>
            <w:r w:rsidRPr="00E54E0C">
              <w:rPr>
                <w:rFonts w:ascii="Times New Roman" w:hAnsi="Times New Roman"/>
              </w:rPr>
              <w:t>.</w:t>
            </w:r>
            <w:r w:rsidRPr="00E54E0C">
              <w:rPr>
                <w:rFonts w:ascii="Times New Roman" w:hAnsi="Times New Roman" w:hint="eastAsia"/>
              </w:rPr>
              <w:t>01</w:t>
            </w:r>
            <w:r w:rsidRPr="00E54E0C">
              <w:rPr>
                <w:rFonts w:ascii="Times New Roman" w:hAnsi="Times New Roman"/>
              </w:rPr>
              <w:t xml:space="preserve"> ± 0.</w:t>
            </w:r>
            <w:r w:rsidRPr="00E54E0C">
              <w:rPr>
                <w:rFonts w:ascii="Times New Roman" w:hAnsi="Times New Roman" w:hint="eastAsia"/>
              </w:rPr>
              <w:t>23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&amp;</w:t>
            </w:r>
          </w:p>
        </w:tc>
      </w:tr>
      <w:tr w:rsidR="00034676" w:rsidRPr="00DB3CC6" w:rsidTr="004D1BDB">
        <w:trPr>
          <w:trHeight w:val="394"/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54E0C">
              <w:rPr>
                <w:rFonts w:ascii="Times New Roman" w:hAnsi="Times New Roman" w:hint="eastAsia"/>
                <w:b/>
              </w:rPr>
              <w:t>LVID;s</w:t>
            </w:r>
            <w:proofErr w:type="spellEnd"/>
            <w:r w:rsidRPr="00E54E0C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 w:hint="eastAsia"/>
              </w:rPr>
              <w:t>62</w:t>
            </w:r>
            <w:r w:rsidRPr="00DB3CC6">
              <w:rPr>
                <w:rFonts w:ascii="Times New Roman" w:hAnsi="Times New Roman"/>
              </w:rPr>
              <w:t xml:space="preserve"> ± 0.1</w:t>
            </w:r>
            <w:r>
              <w:rPr>
                <w:rFonts w:ascii="Times New Roman" w:hAnsi="Times New Roman" w:hint="eastAsia"/>
              </w:rPr>
              <w:t>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 w:hint="eastAsia"/>
              </w:rPr>
              <w:t>68</w:t>
            </w:r>
            <w:r w:rsidRPr="00DB3CC6">
              <w:rPr>
                <w:rFonts w:ascii="Times New Roman" w:hAnsi="Times New Roman"/>
              </w:rPr>
              <w:t xml:space="preserve"> ± 0.</w:t>
            </w:r>
            <w:r>
              <w:rPr>
                <w:rFonts w:ascii="Times New Roman" w:hAnsi="Times New Roman" w:hint="eastAsia"/>
              </w:rPr>
              <w:t>22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>2.35</w:t>
            </w:r>
            <w:r w:rsidRPr="00E54E0C">
              <w:rPr>
                <w:rFonts w:ascii="Times New Roman" w:hAnsi="Times New Roman"/>
              </w:rPr>
              <w:t xml:space="preserve"> ±</w:t>
            </w:r>
            <w:r w:rsidRPr="00E54E0C">
              <w:rPr>
                <w:rFonts w:ascii="Times New Roman" w:hAnsi="Times New Roman" w:hint="eastAsia"/>
              </w:rPr>
              <w:t xml:space="preserve"> 0.19*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>3.65</w:t>
            </w:r>
            <w:r w:rsidRPr="00E54E0C">
              <w:rPr>
                <w:rFonts w:ascii="Times New Roman" w:hAnsi="Times New Roman"/>
              </w:rPr>
              <w:t xml:space="preserve"> ±</w:t>
            </w:r>
            <w:r w:rsidRPr="00E54E0C">
              <w:rPr>
                <w:rFonts w:ascii="Times New Roman" w:hAnsi="Times New Roman" w:hint="eastAsia"/>
              </w:rPr>
              <w:t xml:space="preserve"> 0.22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$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>2.05</w:t>
            </w:r>
            <w:r w:rsidRPr="00E54E0C">
              <w:rPr>
                <w:rFonts w:ascii="Times New Roman" w:hAnsi="Times New Roman"/>
              </w:rPr>
              <w:t xml:space="preserve"> ±</w:t>
            </w:r>
            <w:r w:rsidRPr="00E54E0C">
              <w:rPr>
                <w:rFonts w:ascii="Times New Roman" w:hAnsi="Times New Roman" w:hint="eastAsia"/>
              </w:rPr>
              <w:t xml:space="preserve"> 0.13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&amp;</w:t>
            </w:r>
          </w:p>
        </w:tc>
      </w:tr>
      <w:tr w:rsidR="00034676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54E0C">
              <w:rPr>
                <w:rFonts w:ascii="Times New Roman" w:hAnsi="Times New Roman" w:hint="eastAsia"/>
                <w:b/>
              </w:rPr>
              <w:t>IVS;d</w:t>
            </w:r>
            <w:proofErr w:type="spellEnd"/>
            <w:r w:rsidRPr="00E54E0C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 w:hint="eastAsia"/>
              </w:rPr>
              <w:t>57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 w:hint="eastAsia"/>
              </w:rPr>
              <w:t>52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/>
              </w:rPr>
              <w:t>0.</w:t>
            </w:r>
            <w:r w:rsidRPr="00E54E0C">
              <w:rPr>
                <w:rFonts w:ascii="Times New Roman" w:hAnsi="Times New Roman" w:hint="eastAsia"/>
              </w:rPr>
              <w:t xml:space="preserve">82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</w:t>
            </w:r>
            <w:r w:rsidRPr="00E54E0C">
              <w:rPr>
                <w:rFonts w:ascii="Times New Roman" w:hAnsi="Times New Roman"/>
              </w:rPr>
              <w:t>0.0</w:t>
            </w:r>
            <w:r w:rsidRPr="00E54E0C">
              <w:rPr>
                <w:rFonts w:ascii="Times New Roman" w:hAnsi="Times New Roman" w:hint="eastAsia"/>
              </w:rPr>
              <w:t>9*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1.05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</w:t>
            </w:r>
            <w:r w:rsidRPr="00E54E0C">
              <w:rPr>
                <w:rFonts w:ascii="Times New Roman" w:hAnsi="Times New Roman"/>
              </w:rPr>
              <w:t>0.0</w:t>
            </w:r>
            <w:r w:rsidRPr="00E54E0C">
              <w:rPr>
                <w:rFonts w:ascii="Times New Roman" w:hAnsi="Times New Roman" w:hint="eastAsia"/>
              </w:rPr>
              <w:t>5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$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/>
              </w:rPr>
              <w:t>0.</w:t>
            </w:r>
            <w:r w:rsidRPr="00E54E0C">
              <w:rPr>
                <w:rFonts w:ascii="Times New Roman" w:hAnsi="Times New Roman" w:hint="eastAsia"/>
              </w:rPr>
              <w:t xml:space="preserve">72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</w:t>
            </w:r>
            <w:r w:rsidRPr="00E54E0C">
              <w:rPr>
                <w:rFonts w:ascii="Times New Roman" w:hAnsi="Times New Roman"/>
              </w:rPr>
              <w:t>0.0</w:t>
            </w:r>
            <w:r w:rsidRPr="00E54E0C">
              <w:rPr>
                <w:rFonts w:ascii="Times New Roman" w:hAnsi="Times New Roman" w:hint="eastAsia"/>
              </w:rPr>
              <w:t>6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&amp;</w:t>
            </w:r>
          </w:p>
        </w:tc>
      </w:tr>
      <w:tr w:rsidR="00034676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54E0C">
              <w:rPr>
                <w:rFonts w:ascii="Times New Roman" w:hAnsi="Times New Roman" w:hint="eastAsia"/>
                <w:b/>
              </w:rPr>
              <w:t>IVS;s</w:t>
            </w:r>
            <w:proofErr w:type="spellEnd"/>
            <w:r w:rsidRPr="00E54E0C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 w:hint="eastAsia"/>
              </w:rPr>
              <w:t>21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1.</w:t>
            </w:r>
            <w:r w:rsidRPr="00DB3CC6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7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0.83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</w:t>
            </w:r>
            <w:r w:rsidRPr="00E54E0C">
              <w:rPr>
                <w:rFonts w:ascii="Times New Roman" w:hAnsi="Times New Roman"/>
              </w:rPr>
              <w:t>0.0</w:t>
            </w:r>
            <w:r w:rsidRPr="00E54E0C">
              <w:rPr>
                <w:rFonts w:ascii="Times New Roman" w:hAnsi="Times New Roman" w:hint="eastAsia"/>
              </w:rPr>
              <w:t>3*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0.65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</w:t>
            </w:r>
            <w:r w:rsidRPr="00E54E0C">
              <w:rPr>
                <w:rFonts w:ascii="Times New Roman" w:hAnsi="Times New Roman"/>
              </w:rPr>
              <w:t>0.0</w:t>
            </w:r>
            <w:r w:rsidRPr="00E54E0C">
              <w:rPr>
                <w:rFonts w:ascii="Times New Roman" w:hAnsi="Times New Roman" w:hint="eastAsia"/>
              </w:rPr>
              <w:t>6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$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0.93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</w:t>
            </w:r>
            <w:r w:rsidRPr="00E54E0C">
              <w:rPr>
                <w:rFonts w:ascii="Times New Roman" w:hAnsi="Times New Roman"/>
              </w:rPr>
              <w:t>0.0</w:t>
            </w:r>
            <w:r w:rsidRPr="00E54E0C">
              <w:rPr>
                <w:rFonts w:ascii="Times New Roman" w:hAnsi="Times New Roman" w:hint="eastAsia"/>
              </w:rPr>
              <w:t>6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&amp;</w:t>
            </w:r>
          </w:p>
        </w:tc>
      </w:tr>
      <w:tr w:rsidR="00034676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54E0C">
              <w:rPr>
                <w:rFonts w:ascii="Times New Roman" w:hAnsi="Times New Roman" w:hint="eastAsia"/>
                <w:b/>
              </w:rPr>
              <w:t>LVPW;d</w:t>
            </w:r>
            <w:proofErr w:type="spellEnd"/>
            <w:r w:rsidRPr="00E54E0C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 w:hint="eastAsia"/>
              </w:rPr>
              <w:t>6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 w:hint="eastAsia"/>
              </w:rPr>
              <w:t>5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1.27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0.04*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1.54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0.09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$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1.16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0.05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&amp;</w:t>
            </w:r>
          </w:p>
        </w:tc>
      </w:tr>
      <w:tr w:rsidR="00034676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54E0C">
              <w:rPr>
                <w:rFonts w:ascii="Times New Roman" w:hAnsi="Times New Roman" w:hint="eastAsia"/>
                <w:b/>
              </w:rPr>
              <w:t>LVPW;s</w:t>
            </w:r>
            <w:proofErr w:type="spellEnd"/>
            <w:r w:rsidRPr="00E54E0C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/>
              </w:rPr>
              <w:t>.82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</w:t>
            </w:r>
            <w:r w:rsidRPr="00DB3CC6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/>
              </w:rPr>
              <w:t>.8</w:t>
            </w:r>
            <w:r>
              <w:rPr>
                <w:rFonts w:ascii="Times New Roman" w:hAnsi="Times New Roman" w:hint="eastAsia"/>
              </w:rPr>
              <w:t>7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</w:t>
            </w:r>
            <w:r w:rsidRPr="00DB3CC6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1.38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0.16*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1.01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0.08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$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1.51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0.12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&amp;</w:t>
            </w:r>
          </w:p>
        </w:tc>
      </w:tr>
      <w:tr w:rsidR="00034676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E54E0C">
              <w:rPr>
                <w:rFonts w:ascii="Times New Roman" w:hAnsi="Times New Roman" w:hint="eastAsia"/>
                <w:b/>
              </w:rPr>
              <w:t>%</w:t>
            </w:r>
            <w:proofErr w:type="spellStart"/>
            <w:r w:rsidRPr="00E54E0C">
              <w:rPr>
                <w:rFonts w:ascii="Times New Roman" w:hAnsi="Times New Roman" w:hint="eastAsia"/>
                <w:b/>
              </w:rPr>
              <w:t>EF</w:t>
            </w:r>
            <w:proofErr w:type="spellEnd"/>
            <w:r w:rsidRPr="00E54E0C">
              <w:rPr>
                <w:rFonts w:ascii="Times New Roman" w:hAnsi="Times New Roman" w:hint="eastAsia"/>
                <w:b/>
              </w:rPr>
              <w:t xml:space="preserve"> (%)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87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 xml:space="preserve">1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</w:t>
            </w:r>
            <w:r>
              <w:rPr>
                <w:rFonts w:ascii="Times New Roman" w:hAnsi="Times New Roman" w:hint="eastAsia"/>
              </w:rPr>
              <w:t>45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84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16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</w:t>
            </w:r>
            <w:r>
              <w:rPr>
                <w:rFonts w:ascii="Times New Roman" w:hAnsi="Times New Roman" w:hint="eastAsia"/>
              </w:rPr>
              <w:t>42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61.39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1.22*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54.11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1.05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$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66.12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1.36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&amp;</w:t>
            </w:r>
          </w:p>
        </w:tc>
      </w:tr>
      <w:tr w:rsidR="00034676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E54E0C">
              <w:rPr>
                <w:rFonts w:ascii="Times New Roman" w:hAnsi="Times New Roman" w:hint="eastAsia"/>
                <w:b/>
              </w:rPr>
              <w:t>%</w:t>
            </w:r>
            <w:proofErr w:type="spellStart"/>
            <w:r w:rsidRPr="00E54E0C">
              <w:rPr>
                <w:rFonts w:ascii="Times New Roman" w:hAnsi="Times New Roman" w:hint="eastAsia"/>
                <w:b/>
              </w:rPr>
              <w:t>FS</w:t>
            </w:r>
            <w:proofErr w:type="spellEnd"/>
            <w:r w:rsidRPr="00E54E0C">
              <w:rPr>
                <w:rFonts w:ascii="Times New Roman" w:hAnsi="Times New Roman" w:hint="eastAsia"/>
                <w:b/>
              </w:rPr>
              <w:t xml:space="preserve"> (%)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 w:hint="eastAsia"/>
              </w:rPr>
              <w:t>3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31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</w:t>
            </w:r>
            <w:r>
              <w:rPr>
                <w:rFonts w:ascii="Times New Roman" w:hAnsi="Times New Roman" w:hint="eastAsia"/>
              </w:rPr>
              <w:t>28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61.</w:t>
            </w:r>
            <w:r>
              <w:rPr>
                <w:rFonts w:ascii="Times New Roman" w:hAnsi="Times New Roman" w:hint="eastAsia"/>
              </w:rPr>
              <w:t>18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</w:t>
            </w:r>
            <w:r>
              <w:rPr>
                <w:rFonts w:ascii="Times New Roman" w:hAnsi="Times New Roman" w:hint="eastAsia"/>
              </w:rPr>
              <w:t>31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42.12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1.15*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36.17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1.22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$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48.33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1.33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&amp;</w:t>
            </w:r>
          </w:p>
        </w:tc>
      </w:tr>
      <w:tr w:rsidR="00034676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E54E0C">
              <w:rPr>
                <w:rFonts w:ascii="Times New Roman" w:hAnsi="Times New Roman" w:hint="eastAsia"/>
                <w:b/>
              </w:rPr>
              <w:t>LV mass (mg)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9</w:t>
            </w:r>
            <w:r>
              <w:rPr>
                <w:rFonts w:ascii="Times New Roman" w:hAnsi="Times New Roman" w:hint="eastAsia"/>
              </w:rPr>
              <w:t>2.14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36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9</w:t>
            </w:r>
            <w:r>
              <w:rPr>
                <w:rFonts w:ascii="Times New Roman" w:hAnsi="Times New Roman" w:hint="eastAsia"/>
              </w:rPr>
              <w:t>1.34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41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110.37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1.94*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119.54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1.44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$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 xml:space="preserve">102.32 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1.93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&amp;</w:t>
            </w:r>
          </w:p>
        </w:tc>
      </w:tr>
      <w:tr w:rsidR="00034676" w:rsidRPr="00DB3CC6" w:rsidTr="004D1BDB">
        <w:trPr>
          <w:jc w:val="center"/>
        </w:trPr>
        <w:tc>
          <w:tcPr>
            <w:tcW w:w="2024" w:type="dxa"/>
            <w:tcBorders>
              <w:top w:val="nil"/>
              <w:left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E54E0C">
              <w:rPr>
                <w:rFonts w:ascii="Times New Roman" w:hAnsi="Times New Roman" w:hint="eastAsia"/>
                <w:b/>
              </w:rPr>
              <w:t>LV mass-C (mg)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7</w:t>
            </w:r>
            <w:r>
              <w:rPr>
                <w:rFonts w:ascii="Times New Roman" w:hAnsi="Times New Roman" w:hint="eastAsia"/>
              </w:rPr>
              <w:t>3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12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1.71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7</w:t>
            </w: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15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1.63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>88.93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2.11*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>96.93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2.92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$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vAlign w:val="center"/>
          </w:tcPr>
          <w:p w:rsidR="00034676" w:rsidRPr="00E54E0C" w:rsidRDefault="00034676" w:rsidP="000D192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54E0C">
              <w:rPr>
                <w:rFonts w:ascii="Times New Roman" w:hAnsi="Times New Roman" w:hint="eastAsia"/>
              </w:rPr>
              <w:t>80.13</w:t>
            </w:r>
            <w:r w:rsidRPr="00E54E0C">
              <w:rPr>
                <w:rFonts w:ascii="Times New Roman" w:hAnsi="Times New Roman"/>
              </w:rPr>
              <w:t>±</w:t>
            </w:r>
            <w:r w:rsidRPr="00E54E0C">
              <w:rPr>
                <w:rFonts w:ascii="Times New Roman" w:hAnsi="Times New Roman" w:hint="eastAsia"/>
              </w:rPr>
              <w:t xml:space="preserve"> 2.56</w:t>
            </w:r>
            <w:r w:rsidRPr="00266B89">
              <w:rPr>
                <w:rFonts w:ascii="Times New Roman" w:hAnsi="Times New Roman" w:hint="eastAsia"/>
                <w:vertAlign w:val="superscript"/>
              </w:rPr>
              <w:t>@</w:t>
            </w:r>
            <w:r>
              <w:rPr>
                <w:rFonts w:ascii="Times New Roman" w:hAnsi="Times New Roman" w:hint="eastAsia"/>
                <w:vertAlign w:val="superscript"/>
              </w:rPr>
              <w:t>&amp;</w:t>
            </w:r>
          </w:p>
        </w:tc>
      </w:tr>
    </w:tbl>
    <w:p w:rsidR="0066501F" w:rsidRDefault="00034676" w:rsidP="000D192F">
      <w:pPr>
        <w:ind w:leftChars="400" w:left="840"/>
        <w:jc w:val="both"/>
        <w:rPr>
          <w:rFonts w:ascii="Times New Roman" w:hAnsi="Times New Roman"/>
          <w:szCs w:val="21"/>
        </w:rPr>
      </w:pPr>
      <w:r w:rsidRPr="00BF1930">
        <w:rPr>
          <w:rFonts w:ascii="Times New Roman" w:hAnsi="Times New Roman"/>
          <w:szCs w:val="21"/>
        </w:rPr>
        <w:t xml:space="preserve">Notes: </w:t>
      </w:r>
      <w:r w:rsidRPr="00C64092">
        <w:rPr>
          <w:rFonts w:ascii="Times New Roman" w:hAnsi="Times New Roman"/>
          <w:szCs w:val="21"/>
        </w:rPr>
        <w:t>Data are presented as means ± SD</w:t>
      </w:r>
      <w:r w:rsidRPr="00C64092">
        <w:rPr>
          <w:rFonts w:ascii="Times New Roman" w:hAnsi="Times New Roman" w:hint="eastAsia"/>
          <w:szCs w:val="21"/>
        </w:rPr>
        <w:t>,</w:t>
      </w:r>
      <w:r w:rsidRPr="00C64092">
        <w:rPr>
          <w:rFonts w:ascii="Times New Roman" w:hAnsi="Times New Roman"/>
          <w:szCs w:val="21"/>
        </w:rPr>
        <w:t xml:space="preserve"> n = 8</w:t>
      </w:r>
      <w:r w:rsidRPr="00C64092">
        <w:rPr>
          <w:rFonts w:ascii="Times New Roman" w:hAnsi="Times New Roman" w:hint="eastAsia"/>
          <w:szCs w:val="21"/>
        </w:rPr>
        <w:t xml:space="preserve">/ </w:t>
      </w:r>
      <w:r w:rsidRPr="00C64092">
        <w:rPr>
          <w:rFonts w:ascii="Times New Roman" w:hAnsi="Times New Roman"/>
          <w:szCs w:val="21"/>
        </w:rPr>
        <w:t>group.</w:t>
      </w:r>
      <w:r w:rsidRPr="00BF1930">
        <w:rPr>
          <w:rFonts w:ascii="Times New Roman" w:hAnsi="Times New Roman"/>
          <w:szCs w:val="21"/>
        </w:rPr>
        <w:t xml:space="preserve"> *</w:t>
      </w:r>
      <w:r>
        <w:rPr>
          <w:rFonts w:ascii="Times New Roman" w:hAnsi="Times New Roman" w:hint="eastAsia"/>
          <w:i/>
          <w:szCs w:val="21"/>
        </w:rPr>
        <w:t>P</w:t>
      </w:r>
      <w:r w:rsidRPr="00BF1930">
        <w:rPr>
          <w:rFonts w:ascii="Times New Roman" w:hAnsi="Times New Roman"/>
          <w:szCs w:val="21"/>
        </w:rPr>
        <w:t xml:space="preserve"> &lt; 0.05 vs. the </w:t>
      </w:r>
      <w:r>
        <w:rPr>
          <w:rFonts w:ascii="Times New Roman" w:hAnsi="Times New Roman" w:hint="eastAsia"/>
          <w:szCs w:val="21"/>
        </w:rPr>
        <w:t>Con (</w:t>
      </w:r>
      <w:proofErr w:type="spellStart"/>
      <w:r>
        <w:rPr>
          <w:rFonts w:ascii="Times New Roman" w:hAnsi="Times New Roman" w:hint="eastAsia"/>
          <w:szCs w:val="21"/>
        </w:rPr>
        <w:t>WT</w:t>
      </w:r>
      <w:proofErr w:type="spellEnd"/>
      <w:r>
        <w:rPr>
          <w:rFonts w:ascii="Times New Roman" w:hAnsi="Times New Roman" w:hint="eastAsia"/>
          <w:szCs w:val="21"/>
        </w:rPr>
        <w:t>) group</w:t>
      </w:r>
      <w:r w:rsidRPr="00BF1930">
        <w:rPr>
          <w:rFonts w:ascii="Times New Roman" w:hAnsi="Times New Roman"/>
          <w:szCs w:val="21"/>
        </w:rPr>
        <w:t xml:space="preserve">; </w:t>
      </w:r>
      <w:r w:rsidRPr="00034676">
        <w:rPr>
          <w:rFonts w:ascii="Times New Roman" w:hAnsi="Times New Roman" w:hint="eastAsia"/>
          <w:szCs w:val="21"/>
          <w:vertAlign w:val="superscript"/>
        </w:rPr>
        <w:t>@</w:t>
      </w:r>
      <w:r>
        <w:rPr>
          <w:rFonts w:ascii="Times New Roman" w:hAnsi="Times New Roman" w:hint="eastAsia"/>
          <w:i/>
          <w:szCs w:val="21"/>
        </w:rPr>
        <w:t>P</w:t>
      </w:r>
      <w:r>
        <w:rPr>
          <w:rFonts w:ascii="Times New Roman" w:hAnsi="Times New Roman"/>
          <w:szCs w:val="21"/>
        </w:rPr>
        <w:t xml:space="preserve"> &lt; 0.05 vs. the </w:t>
      </w:r>
      <w:r>
        <w:rPr>
          <w:rFonts w:ascii="Times New Roman" w:hAnsi="Times New Roman" w:hint="eastAsia"/>
          <w:szCs w:val="21"/>
        </w:rPr>
        <w:t>Con (KO)</w:t>
      </w:r>
      <w:r>
        <w:rPr>
          <w:rFonts w:ascii="Times New Roman" w:hAnsi="Times New Roman"/>
          <w:szCs w:val="21"/>
        </w:rPr>
        <w:t xml:space="preserve"> group</w:t>
      </w:r>
      <w:r w:rsidRPr="00BF1930">
        <w:rPr>
          <w:rFonts w:ascii="Times New Roman" w:hAnsi="Times New Roman"/>
          <w:szCs w:val="21"/>
        </w:rPr>
        <w:t xml:space="preserve">; </w:t>
      </w:r>
      <w:r w:rsidRPr="00034676">
        <w:rPr>
          <w:rFonts w:ascii="Times New Roman" w:hAnsi="Times New Roman" w:hint="eastAsia"/>
          <w:szCs w:val="21"/>
          <w:vertAlign w:val="superscript"/>
        </w:rPr>
        <w:t>&amp;</w:t>
      </w:r>
      <w:r>
        <w:rPr>
          <w:rFonts w:ascii="Times New Roman" w:hAnsi="Times New Roman" w:hint="eastAsia"/>
          <w:i/>
          <w:szCs w:val="21"/>
        </w:rPr>
        <w:t>P</w:t>
      </w:r>
      <w:r>
        <w:rPr>
          <w:rFonts w:ascii="Times New Roman" w:hAnsi="Times New Roman"/>
          <w:szCs w:val="21"/>
        </w:rPr>
        <w:t xml:space="preserve"> &lt; 0.05 vs. the </w:t>
      </w:r>
      <w:proofErr w:type="spellStart"/>
      <w:r>
        <w:rPr>
          <w:rFonts w:ascii="Times New Roman" w:hAnsi="Times New Roman" w:hint="eastAsia"/>
          <w:szCs w:val="21"/>
        </w:rPr>
        <w:t>DM</w:t>
      </w:r>
      <w:proofErr w:type="spellEnd"/>
      <w:r>
        <w:rPr>
          <w:rFonts w:ascii="Times New Roman" w:hAnsi="Times New Roman" w:hint="eastAsia"/>
          <w:szCs w:val="21"/>
        </w:rPr>
        <w:t xml:space="preserve"> (KO)</w:t>
      </w:r>
      <w:r>
        <w:rPr>
          <w:rFonts w:ascii="Times New Roman" w:hAnsi="Times New Roman"/>
          <w:szCs w:val="21"/>
        </w:rPr>
        <w:t xml:space="preserve"> group</w:t>
      </w:r>
      <w:r w:rsidRPr="00BF1930">
        <w:rPr>
          <w:rFonts w:ascii="Times New Roman" w:hAnsi="Times New Roman"/>
          <w:szCs w:val="21"/>
        </w:rPr>
        <w:t xml:space="preserve">; </w:t>
      </w:r>
      <w:r w:rsidRPr="00034676">
        <w:rPr>
          <w:rFonts w:ascii="Times New Roman" w:hAnsi="Times New Roman" w:hint="eastAsia"/>
          <w:szCs w:val="21"/>
          <w:vertAlign w:val="superscript"/>
        </w:rPr>
        <w:t>$</w:t>
      </w:r>
      <w:r w:rsidRPr="00BF1930">
        <w:rPr>
          <w:rFonts w:ascii="Times New Roman" w:hAnsi="Times New Roman"/>
          <w:i/>
          <w:szCs w:val="21"/>
        </w:rPr>
        <w:t>p</w:t>
      </w:r>
      <w:r>
        <w:rPr>
          <w:rFonts w:ascii="Times New Roman" w:hAnsi="Times New Roman"/>
          <w:szCs w:val="21"/>
        </w:rPr>
        <w:t xml:space="preserve"> &lt; 0.05 vs. the </w:t>
      </w:r>
      <w:proofErr w:type="spellStart"/>
      <w:r>
        <w:rPr>
          <w:rFonts w:ascii="Times New Roman" w:hAnsi="Times New Roman" w:hint="eastAsia"/>
          <w:szCs w:val="21"/>
        </w:rPr>
        <w:t>DM</w:t>
      </w:r>
      <w:proofErr w:type="spellEnd"/>
      <w:r>
        <w:rPr>
          <w:rFonts w:ascii="Times New Roman" w:hAnsi="Times New Roman" w:hint="eastAsia"/>
          <w:szCs w:val="21"/>
        </w:rPr>
        <w:t xml:space="preserve"> (</w:t>
      </w:r>
      <w:proofErr w:type="spellStart"/>
      <w:r>
        <w:rPr>
          <w:rFonts w:ascii="Times New Roman" w:hAnsi="Times New Roman" w:hint="eastAsia"/>
          <w:szCs w:val="21"/>
        </w:rPr>
        <w:t>WT</w:t>
      </w:r>
      <w:proofErr w:type="spellEnd"/>
      <w:r>
        <w:rPr>
          <w:rFonts w:ascii="Times New Roman" w:hAnsi="Times New Roman" w:hint="eastAsia"/>
          <w:szCs w:val="21"/>
        </w:rPr>
        <w:t>)</w:t>
      </w:r>
      <w:r>
        <w:rPr>
          <w:rFonts w:ascii="Times New Roman" w:hAnsi="Times New Roman"/>
          <w:szCs w:val="21"/>
        </w:rPr>
        <w:t xml:space="preserve"> group</w:t>
      </w:r>
    </w:p>
    <w:p w:rsidR="0066501F" w:rsidRPr="006B22D9" w:rsidRDefault="0066501F" w:rsidP="000D192F">
      <w:pPr>
        <w:ind w:leftChars="400" w:left="840"/>
        <w:jc w:val="both"/>
        <w:rPr>
          <w:rFonts w:ascii="Times New Roman" w:hAnsi="Times New Roman" w:hint="eastAsia"/>
          <w:szCs w:val="21"/>
        </w:rPr>
      </w:pPr>
      <w:bookmarkStart w:id="21" w:name="_GoBack"/>
      <w:bookmarkEnd w:id="21"/>
    </w:p>
    <w:p w:rsidR="00E427CB" w:rsidRPr="009D6836" w:rsidRDefault="00E427CB" w:rsidP="00E427CB">
      <w:pPr>
        <w:spacing w:line="360" w:lineRule="auto"/>
        <w:ind w:firstLineChars="784" w:firstLine="1889"/>
        <w:jc w:val="both"/>
        <w:rPr>
          <w:rFonts w:ascii="Times New Roman" w:hAnsi="Times New Roman"/>
          <w:b/>
          <w:sz w:val="24"/>
          <w:szCs w:val="24"/>
        </w:rPr>
      </w:pPr>
      <w:r w:rsidRPr="000D192F">
        <w:rPr>
          <w:rFonts w:ascii="Times New Roman" w:hAnsi="Times New Roman"/>
          <w:b/>
          <w:sz w:val="24"/>
          <w:szCs w:val="24"/>
        </w:rPr>
        <w:t>Supplemental t</w:t>
      </w:r>
      <w:r w:rsidRPr="009D6836">
        <w:rPr>
          <w:rFonts w:ascii="Times New Roman" w:hAnsi="Times New Roman"/>
          <w:b/>
          <w:sz w:val="24"/>
          <w:szCs w:val="24"/>
        </w:rPr>
        <w:t xml:space="preserve">able </w:t>
      </w:r>
      <w:r w:rsidR="00F417A5">
        <w:rPr>
          <w:rFonts w:ascii="Times New Roman" w:hAnsi="Times New Roman" w:hint="eastAsia"/>
          <w:b/>
          <w:sz w:val="24"/>
          <w:szCs w:val="24"/>
        </w:rPr>
        <w:t>3</w:t>
      </w:r>
      <w:r w:rsidRPr="009D6836">
        <w:rPr>
          <w:rFonts w:ascii="Times New Roman" w:hAnsi="Times New Roman"/>
          <w:b/>
          <w:sz w:val="24"/>
          <w:szCs w:val="24"/>
        </w:rPr>
        <w:t>. Effect</w:t>
      </w:r>
      <w:r w:rsidRPr="000D192F">
        <w:rPr>
          <w:rFonts w:ascii="Times New Roman" w:hAnsi="Times New Roman"/>
          <w:b/>
          <w:sz w:val="24"/>
          <w:szCs w:val="24"/>
        </w:rPr>
        <w:t xml:space="preserve"> of </w:t>
      </w:r>
      <w:proofErr w:type="spellStart"/>
      <w:r w:rsidRPr="000D192F">
        <w:rPr>
          <w:rFonts w:ascii="Times New Roman" w:hAnsi="Times New Roman"/>
          <w:b/>
          <w:sz w:val="24"/>
          <w:szCs w:val="24"/>
        </w:rPr>
        <w:t>FGF21</w:t>
      </w:r>
      <w:proofErr w:type="spellEnd"/>
      <w:r w:rsidRPr="009D6836">
        <w:rPr>
          <w:rFonts w:ascii="Times New Roman" w:hAnsi="Times New Roman"/>
          <w:b/>
          <w:sz w:val="24"/>
          <w:szCs w:val="24"/>
        </w:rPr>
        <w:t xml:space="preserve"> on </w:t>
      </w:r>
      <w:r w:rsidRPr="000D192F">
        <w:rPr>
          <w:rFonts w:ascii="Times New Roman" w:hAnsi="Times New Roman"/>
          <w:b/>
          <w:sz w:val="24"/>
          <w:szCs w:val="24"/>
        </w:rPr>
        <w:t>cardiac function</w:t>
      </w:r>
      <w:r w:rsidRPr="009D6836">
        <w:rPr>
          <w:rFonts w:ascii="Times New Roman" w:hAnsi="Times New Roman"/>
          <w:b/>
          <w:sz w:val="24"/>
          <w:szCs w:val="24"/>
        </w:rPr>
        <w:t xml:space="preserve"> in </w:t>
      </w:r>
      <w:r w:rsidRPr="000D192F">
        <w:rPr>
          <w:rFonts w:ascii="Times New Roman" w:hAnsi="Times New Roman"/>
          <w:b/>
          <w:sz w:val="24"/>
          <w:szCs w:val="24"/>
        </w:rPr>
        <w:t xml:space="preserve">mice with </w:t>
      </w:r>
      <w:r w:rsidR="00F417A5">
        <w:rPr>
          <w:rFonts w:ascii="Times New Roman" w:hAnsi="Times New Roman" w:hint="eastAsia"/>
          <w:b/>
          <w:sz w:val="24"/>
          <w:szCs w:val="24"/>
        </w:rPr>
        <w:t>obesity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2025"/>
        <w:gridCol w:w="2025"/>
        <w:gridCol w:w="2025"/>
        <w:gridCol w:w="2025"/>
      </w:tblGrid>
      <w:tr w:rsidR="00E427CB" w:rsidRPr="009D6836" w:rsidTr="004C05F7">
        <w:trPr>
          <w:jc w:val="center"/>
        </w:trPr>
        <w:tc>
          <w:tcPr>
            <w:tcW w:w="20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427CB" w:rsidRPr="009D6836" w:rsidRDefault="00E427CB" w:rsidP="004C05F7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427CB" w:rsidRPr="009D6836" w:rsidRDefault="00E427CB" w:rsidP="004C05F7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9D6836">
              <w:rPr>
                <w:rFonts w:ascii="Times New Roman" w:hAnsi="Times New Roman"/>
                <w:b/>
              </w:rPr>
              <w:t>Con</w:t>
            </w:r>
          </w:p>
        </w:tc>
        <w:tc>
          <w:tcPr>
            <w:tcW w:w="20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427CB" w:rsidRPr="009D6836" w:rsidRDefault="00E427CB" w:rsidP="004C05F7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0D192F">
              <w:rPr>
                <w:rFonts w:ascii="Times New Roman" w:hAnsi="Times New Roman"/>
                <w:b/>
              </w:rPr>
              <w:t>FGF21</w:t>
            </w:r>
            <w:proofErr w:type="spellEnd"/>
          </w:p>
        </w:tc>
        <w:tc>
          <w:tcPr>
            <w:tcW w:w="20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427CB" w:rsidRPr="009D6836" w:rsidRDefault="00E427CB" w:rsidP="004C05F7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 w:hint="eastAsia"/>
                <w:b/>
              </w:rPr>
              <w:t>DIO</w:t>
            </w:r>
            <w:proofErr w:type="spellEnd"/>
          </w:p>
        </w:tc>
        <w:tc>
          <w:tcPr>
            <w:tcW w:w="20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427CB" w:rsidRPr="009D6836" w:rsidRDefault="00E427CB" w:rsidP="004C05F7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 w:hint="eastAsia"/>
                <w:b/>
              </w:rPr>
              <w:t>DIO</w:t>
            </w:r>
            <w:proofErr w:type="spellEnd"/>
            <w:r w:rsidRPr="009D6836">
              <w:rPr>
                <w:rFonts w:ascii="Times New Roman" w:hAnsi="Times New Roman"/>
                <w:b/>
              </w:rPr>
              <w:t>/</w:t>
            </w:r>
            <w:r w:rsidRPr="000D192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D192F">
              <w:rPr>
                <w:rFonts w:ascii="Times New Roman" w:hAnsi="Times New Roman"/>
                <w:b/>
              </w:rPr>
              <w:t>FGF21</w:t>
            </w:r>
            <w:proofErr w:type="spellEnd"/>
          </w:p>
        </w:tc>
      </w:tr>
      <w:tr w:rsidR="00E427CB" w:rsidRPr="00DB3CC6" w:rsidTr="004C05F7">
        <w:trPr>
          <w:jc w:val="center"/>
        </w:trPr>
        <w:tc>
          <w:tcPr>
            <w:tcW w:w="2024" w:type="dxa"/>
            <w:tcBorders>
              <w:left w:val="nil"/>
              <w:bottom w:val="nil"/>
              <w:right w:val="nil"/>
            </w:tcBorders>
            <w:vAlign w:val="center"/>
          </w:tcPr>
          <w:p w:rsidR="00E427CB" w:rsidRPr="003C25DF" w:rsidRDefault="00E427CB" w:rsidP="004C05F7">
            <w:pPr>
              <w:jc w:val="both"/>
              <w:rPr>
                <w:rFonts w:ascii="Times New Roman" w:hAnsi="Times New Roman"/>
                <w:b/>
              </w:rPr>
            </w:pPr>
            <w:r w:rsidRPr="003C25DF">
              <w:rPr>
                <w:rFonts w:ascii="Times New Roman" w:hAnsi="Times New Roman"/>
                <w:b/>
              </w:rPr>
              <w:t>Diastolic BP</w:t>
            </w:r>
          </w:p>
          <w:p w:rsidR="00E427CB" w:rsidRPr="00DB3CC6" w:rsidRDefault="00E427CB" w:rsidP="004C05F7">
            <w:pPr>
              <w:jc w:val="both"/>
              <w:rPr>
                <w:rFonts w:ascii="Times New Roman" w:hAnsi="Times New Roman"/>
                <w:b/>
              </w:rPr>
            </w:pPr>
            <w:r w:rsidRPr="003C25DF">
              <w:rPr>
                <w:rFonts w:ascii="Times New Roman" w:hAnsi="Times New Roman"/>
                <w:b/>
              </w:rPr>
              <w:t>(mm Hg)</w:t>
            </w:r>
          </w:p>
        </w:tc>
        <w:tc>
          <w:tcPr>
            <w:tcW w:w="2025" w:type="dxa"/>
            <w:tcBorders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7</w:t>
            </w:r>
            <w:r>
              <w:rPr>
                <w:rFonts w:ascii="Times New Roman" w:hAnsi="Times New Roman" w:hint="eastAsia"/>
              </w:rPr>
              <w:t>7</w:t>
            </w:r>
            <w:r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33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1.54</w:t>
            </w:r>
          </w:p>
        </w:tc>
        <w:tc>
          <w:tcPr>
            <w:tcW w:w="2025" w:type="dxa"/>
            <w:tcBorders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adjustRightInd w:val="0"/>
              <w:snapToGrid w:val="0"/>
              <w:spacing w:before="120" w:line="360" w:lineRule="auto"/>
              <w:ind w:left="630" w:right="-108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7</w:t>
            </w:r>
            <w:r>
              <w:rPr>
                <w:rFonts w:ascii="Times New Roman" w:hAnsi="Times New Roman" w:hint="eastAsia"/>
              </w:rPr>
              <w:t>4</w:t>
            </w:r>
            <w:r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12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1.87</w:t>
            </w:r>
          </w:p>
        </w:tc>
        <w:tc>
          <w:tcPr>
            <w:tcW w:w="2025" w:type="dxa"/>
            <w:tcBorders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79.44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1.29</w:t>
            </w:r>
          </w:p>
        </w:tc>
        <w:tc>
          <w:tcPr>
            <w:tcW w:w="2025" w:type="dxa"/>
            <w:tcBorders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7</w:t>
            </w:r>
            <w:r>
              <w:rPr>
                <w:rFonts w:ascii="Times New Roman" w:hAnsi="Times New Roman" w:hint="eastAsia"/>
              </w:rPr>
              <w:t>8.12</w:t>
            </w:r>
            <w:r w:rsidRPr="00DB3CC6">
              <w:rPr>
                <w:rFonts w:ascii="Times New Roman" w:hAnsi="Times New Roman"/>
              </w:rPr>
              <w:t xml:space="preserve"> 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3.21</w:t>
            </w:r>
          </w:p>
        </w:tc>
      </w:tr>
      <w:tr w:rsidR="00E427CB" w:rsidRPr="00DB3CC6" w:rsidTr="004C05F7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3C25DF" w:rsidRDefault="00E427CB" w:rsidP="006B22D9">
            <w:pPr>
              <w:rPr>
                <w:rFonts w:ascii="Times New Roman" w:hAnsi="Times New Roman"/>
                <w:b/>
              </w:rPr>
            </w:pPr>
            <w:r w:rsidRPr="003C25DF">
              <w:rPr>
                <w:rFonts w:ascii="Times New Roman" w:hAnsi="Times New Roman"/>
                <w:b/>
              </w:rPr>
              <w:t>Systolic BP</w:t>
            </w:r>
          </w:p>
          <w:p w:rsidR="00E427CB" w:rsidRPr="00DB3CC6" w:rsidRDefault="00E427CB" w:rsidP="006B22D9">
            <w:pPr>
              <w:rPr>
                <w:rFonts w:ascii="Times New Roman" w:hAnsi="Times New Roman"/>
                <w:b/>
              </w:rPr>
            </w:pPr>
            <w:r w:rsidRPr="003C25DF">
              <w:rPr>
                <w:rFonts w:ascii="Times New Roman" w:hAnsi="Times New Roman"/>
                <w:b/>
              </w:rPr>
              <w:t>(mm Hg)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adjustRightInd w:val="0"/>
              <w:snapToGrid w:val="0"/>
              <w:spacing w:before="120" w:line="360" w:lineRule="auto"/>
              <w:ind w:left="630" w:hangingChars="300" w:hanging="63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10</w:t>
            </w:r>
            <w:r>
              <w:rPr>
                <w:rFonts w:ascii="Times New Roman" w:hAnsi="Times New Roman" w:hint="eastAsia"/>
              </w:rPr>
              <w:t>4</w:t>
            </w:r>
            <w:r>
              <w:rPr>
                <w:rFonts w:ascii="Times New Roman" w:hAnsi="Times New Roman" w:hint="eastAsia"/>
              </w:rPr>
              <w:t>.6</w:t>
            </w:r>
            <w:r>
              <w:rPr>
                <w:rFonts w:ascii="Times New Roman" w:hAnsi="Times New Roman" w:hint="eastAsia"/>
              </w:rPr>
              <w:t>3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.7</w:t>
            </w:r>
            <w:r>
              <w:rPr>
                <w:rFonts w:ascii="Times New Roman" w:hAnsi="Times New Roman" w:hint="eastAsia"/>
              </w:rPr>
              <w:t>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adjustRightInd w:val="0"/>
              <w:snapToGrid w:val="0"/>
              <w:spacing w:before="120" w:line="360" w:lineRule="auto"/>
              <w:ind w:left="630" w:right="-108" w:hangingChars="300" w:hanging="63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10</w:t>
            </w:r>
            <w:r>
              <w:rPr>
                <w:rFonts w:ascii="Times New Roman" w:hAnsi="Times New Roman" w:hint="eastAsia"/>
              </w:rPr>
              <w:t>3</w:t>
            </w:r>
            <w:r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4</w:t>
            </w:r>
            <w:r>
              <w:rPr>
                <w:rFonts w:ascii="Times New Roman" w:hAnsi="Times New Roman" w:hint="eastAsia"/>
              </w:rPr>
              <w:t>8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1.</w:t>
            </w:r>
            <w:r>
              <w:rPr>
                <w:rFonts w:ascii="Times New Roman" w:hAnsi="Times New Roman" w:hint="eastAsia"/>
              </w:rPr>
              <w:t>3</w:t>
            </w:r>
            <w:r>
              <w:rPr>
                <w:rFonts w:ascii="Times New Roman" w:hAnsi="Times New Roman" w:hint="eastAsia"/>
              </w:rPr>
              <w:t>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adjustRightInd w:val="0"/>
              <w:snapToGrid w:val="0"/>
              <w:spacing w:before="120" w:line="360" w:lineRule="auto"/>
              <w:ind w:left="630" w:hangingChars="300" w:hanging="63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06</w:t>
            </w:r>
            <w:r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17</w:t>
            </w:r>
            <w:r w:rsidRPr="00DB3CC6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 w:hint="eastAsia"/>
              </w:rPr>
              <w:t>3.</w:t>
            </w:r>
            <w:r>
              <w:rPr>
                <w:rFonts w:ascii="Times New Roman" w:hAnsi="Times New Roman" w:hint="eastAsia"/>
              </w:rPr>
              <w:t>22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10</w:t>
            </w:r>
            <w:r>
              <w:rPr>
                <w:rFonts w:ascii="Times New Roman" w:hAnsi="Times New Roman" w:hint="eastAsia"/>
              </w:rPr>
              <w:t>5</w:t>
            </w:r>
            <w:r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16</w:t>
            </w:r>
            <w:r w:rsidRPr="00DB3CC6">
              <w:rPr>
                <w:rFonts w:ascii="Times New Roman" w:hAnsi="Times New Roman"/>
              </w:rPr>
              <w:t xml:space="preserve"> 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1.47</w:t>
            </w:r>
          </w:p>
        </w:tc>
      </w:tr>
      <w:tr w:rsidR="00E427CB" w:rsidRPr="00DB3CC6" w:rsidTr="004C05F7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4C05F7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B3CC6">
              <w:rPr>
                <w:rFonts w:ascii="Times New Roman" w:hAnsi="Times New Roman" w:hint="eastAsia"/>
                <w:b/>
              </w:rPr>
              <w:t>LVID;d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 w:hint="eastAsia"/>
              </w:rPr>
              <w:t>5</w:t>
            </w: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/>
              </w:rPr>
              <w:t xml:space="preserve"> ± 0.</w:t>
            </w: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 w:hint="eastAsia"/>
              </w:rPr>
              <w:t>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adjustRightInd w:val="0"/>
              <w:snapToGrid w:val="0"/>
              <w:spacing w:before="120" w:line="360" w:lineRule="auto"/>
              <w:ind w:left="630" w:right="-108" w:hangingChars="300" w:hanging="630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3.</w:t>
            </w:r>
            <w:r w:rsidRPr="00DB3CC6"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 w:hint="eastAsia"/>
              </w:rPr>
              <w:t>0</w:t>
            </w:r>
            <w:r w:rsidRPr="00DB3CC6">
              <w:rPr>
                <w:rFonts w:ascii="Times New Roman" w:hAnsi="Times New Roman"/>
              </w:rPr>
              <w:t xml:space="preserve"> ± 0.</w:t>
            </w:r>
            <w:r>
              <w:rPr>
                <w:rFonts w:ascii="Times New Roman" w:hAnsi="Times New Roman" w:hint="eastAsia"/>
              </w:rPr>
              <w:t>21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 w:hint="eastAsia"/>
              </w:rPr>
              <w:t>19</w:t>
            </w:r>
            <w:r w:rsidRPr="00DB3CC6">
              <w:rPr>
                <w:rFonts w:ascii="Times New Roman" w:hAnsi="Times New Roman"/>
              </w:rPr>
              <w:t xml:space="preserve"> ± 0.</w:t>
            </w:r>
            <w:r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7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3.7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/>
              </w:rPr>
              <w:t xml:space="preserve"> ±</w:t>
            </w:r>
            <w:r w:rsidRPr="00DB3CC6">
              <w:rPr>
                <w:rFonts w:ascii="Times New Roman" w:hAnsi="Times New Roman" w:hint="eastAsia"/>
              </w:rPr>
              <w:t xml:space="preserve"> 0.</w:t>
            </w:r>
            <w:r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>*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E427CB" w:rsidRPr="00DB3CC6" w:rsidTr="004C05F7">
        <w:trPr>
          <w:trHeight w:val="394"/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4C05F7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B3CC6">
              <w:rPr>
                <w:rFonts w:ascii="Times New Roman" w:hAnsi="Times New Roman" w:hint="eastAsia"/>
                <w:b/>
              </w:rPr>
              <w:t>LVID;s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adjustRightInd w:val="0"/>
              <w:snapToGrid w:val="0"/>
              <w:spacing w:before="120" w:line="360" w:lineRule="auto"/>
              <w:ind w:left="630" w:hangingChars="300" w:hanging="630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/>
              </w:rPr>
              <w:t xml:space="preserve"> ± 0.1</w:t>
            </w:r>
            <w:r>
              <w:rPr>
                <w:rFonts w:ascii="Times New Roman" w:hAnsi="Times New Roman" w:hint="eastAsia"/>
              </w:rPr>
              <w:t>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1.</w:t>
            </w:r>
            <w:r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 w:hint="eastAsia"/>
              </w:rPr>
              <w:t>0</w:t>
            </w:r>
            <w:r w:rsidRPr="00DB3CC6">
              <w:rPr>
                <w:rFonts w:ascii="Times New Roman" w:hAnsi="Times New Roman"/>
              </w:rPr>
              <w:t xml:space="preserve"> ±</w:t>
            </w:r>
            <w:r w:rsidRPr="00DB3CC6">
              <w:rPr>
                <w:rFonts w:ascii="Times New Roman" w:hAnsi="Times New Roman" w:hint="eastAsia"/>
              </w:rPr>
              <w:t xml:space="preserve"> 0.</w:t>
            </w:r>
            <w:r>
              <w:rPr>
                <w:rFonts w:ascii="Times New Roman" w:hAnsi="Times New Roman" w:hint="eastAsia"/>
              </w:rPr>
              <w:t>11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2.</w:t>
            </w:r>
            <w:r>
              <w:rPr>
                <w:rFonts w:ascii="Times New Roman" w:hAnsi="Times New Roman" w:hint="eastAsia"/>
              </w:rPr>
              <w:t>24</w:t>
            </w:r>
            <w:r w:rsidRPr="00DB3CC6">
              <w:rPr>
                <w:rFonts w:ascii="Times New Roman" w:hAnsi="Times New Roman"/>
              </w:rPr>
              <w:t xml:space="preserve"> ±</w:t>
            </w:r>
            <w:r w:rsidRPr="00DB3CC6">
              <w:rPr>
                <w:rFonts w:ascii="Times New Roman" w:hAnsi="Times New Roman" w:hint="eastAsia"/>
              </w:rPr>
              <w:t xml:space="preserve"> 0.</w:t>
            </w:r>
            <w:r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1.</w:t>
            </w:r>
            <w:r>
              <w:rPr>
                <w:rFonts w:ascii="Times New Roman" w:hAnsi="Times New Roman" w:hint="eastAsia"/>
              </w:rPr>
              <w:t>9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/>
              </w:rPr>
              <w:t xml:space="preserve"> ±</w:t>
            </w:r>
            <w:r w:rsidRPr="00DB3CC6">
              <w:rPr>
                <w:rFonts w:ascii="Times New Roman" w:hAnsi="Times New Roman" w:hint="eastAsia"/>
              </w:rPr>
              <w:t xml:space="preserve"> 0.1</w:t>
            </w: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E427CB" w:rsidRPr="00DB3CC6" w:rsidTr="004C05F7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4C05F7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B3CC6">
              <w:rPr>
                <w:rFonts w:ascii="Times New Roman" w:hAnsi="Times New Roman" w:hint="eastAsia"/>
                <w:b/>
              </w:rPr>
              <w:t>IVS;d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 w:hint="eastAsia"/>
              </w:rPr>
              <w:t>3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0.</w:t>
            </w:r>
            <w:r w:rsidRPr="00DB3CC6">
              <w:rPr>
                <w:rFonts w:ascii="Times New Roman" w:hAnsi="Times New Roman" w:hint="eastAsia"/>
              </w:rPr>
              <w:t>8</w:t>
            </w:r>
            <w:r>
              <w:rPr>
                <w:rFonts w:ascii="Times New Roman" w:hAnsi="Times New Roman" w:hint="eastAsia"/>
              </w:rPr>
              <w:t>5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0.7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E427CB" w:rsidRPr="00DB3CC6" w:rsidTr="004C05F7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4C05F7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B3CC6">
              <w:rPr>
                <w:rFonts w:ascii="Times New Roman" w:hAnsi="Times New Roman" w:hint="eastAsia"/>
                <w:b/>
              </w:rPr>
              <w:t>IVS;s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1.</w:t>
            </w:r>
            <w:r w:rsidRPr="00DB3CC6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7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1.</w:t>
            </w:r>
            <w:r w:rsidRPr="00DB3CC6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6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0.8</w:t>
            </w: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3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1.1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5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E427CB" w:rsidRPr="00DB3CC6" w:rsidTr="004C05F7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4C05F7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B3CC6">
              <w:rPr>
                <w:rFonts w:ascii="Times New Roman" w:hAnsi="Times New Roman" w:hint="eastAsia"/>
                <w:b/>
              </w:rPr>
              <w:t>LVPW;d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 w:hint="eastAsia"/>
              </w:rPr>
              <w:t>79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 w:hint="eastAsia"/>
              </w:rPr>
              <w:t>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0.</w:t>
            </w:r>
            <w:r>
              <w:rPr>
                <w:rFonts w:ascii="Times New Roman" w:hAnsi="Times New Roman" w:hint="eastAsia"/>
              </w:rPr>
              <w:t>77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0.0</w:t>
            </w:r>
            <w:r>
              <w:rPr>
                <w:rFonts w:ascii="Times New Roman" w:hAnsi="Times New Roman" w:hint="eastAsia"/>
              </w:rPr>
              <w:t>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1.2</w:t>
            </w:r>
            <w:r>
              <w:rPr>
                <w:rFonts w:ascii="Times New Roman" w:hAnsi="Times New Roman" w:hint="eastAsia"/>
              </w:rPr>
              <w:t>3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0.0</w:t>
            </w:r>
            <w:r>
              <w:rPr>
                <w:rFonts w:ascii="Times New Roman" w:hAnsi="Times New Roman" w:hint="eastAsia"/>
              </w:rPr>
              <w:t>4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0.9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0.0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>*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E427CB" w:rsidRPr="00DB3CC6" w:rsidTr="004C05F7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4C05F7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B3CC6">
              <w:rPr>
                <w:rFonts w:ascii="Times New Roman" w:hAnsi="Times New Roman" w:hint="eastAsia"/>
                <w:b/>
              </w:rPr>
              <w:t>LVPW;s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(mm)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/>
              </w:rPr>
              <w:t>.8</w:t>
            </w:r>
            <w:r>
              <w:rPr>
                <w:rFonts w:ascii="Times New Roman" w:hAnsi="Times New Roman" w:hint="eastAsia"/>
              </w:rPr>
              <w:t>3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0.</w:t>
            </w:r>
            <w:r w:rsidRPr="00DB3CC6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1.8</w:t>
            </w:r>
            <w:r>
              <w:rPr>
                <w:rFonts w:ascii="Times New Roman" w:hAnsi="Times New Roman" w:hint="eastAsia"/>
              </w:rPr>
              <w:t>3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0.</w:t>
            </w:r>
            <w:r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1.3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0.1</w:t>
            </w:r>
            <w:r>
              <w:rPr>
                <w:rFonts w:ascii="Times New Roman" w:hAnsi="Times New Roman" w:hint="eastAsia"/>
              </w:rPr>
              <w:t>5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.6</w:t>
            </w:r>
            <w:r>
              <w:rPr>
                <w:rFonts w:ascii="Times New Roman" w:hAnsi="Times New Roman" w:hint="eastAsia"/>
              </w:rPr>
              <w:t>0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0.1</w:t>
            </w:r>
            <w:r>
              <w:rPr>
                <w:rFonts w:ascii="Times New Roman" w:hAnsi="Times New Roman" w:hint="eastAsia"/>
              </w:rPr>
              <w:t>6</w:t>
            </w:r>
            <w:r w:rsidRPr="00DB3CC6">
              <w:rPr>
                <w:rFonts w:ascii="Times New Roman" w:hAnsi="Times New Roman" w:hint="eastAsia"/>
              </w:rPr>
              <w:t>*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E427CB" w:rsidRPr="00DB3CC6" w:rsidTr="004C05F7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4C05F7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DB3CC6">
              <w:rPr>
                <w:rFonts w:ascii="Times New Roman" w:hAnsi="Times New Roman" w:hint="eastAsia"/>
                <w:b/>
              </w:rPr>
              <w:t>%</w:t>
            </w:r>
            <w:proofErr w:type="spellStart"/>
            <w:r w:rsidRPr="00DB3CC6">
              <w:rPr>
                <w:rFonts w:ascii="Times New Roman" w:hAnsi="Times New Roman" w:hint="eastAsia"/>
                <w:b/>
              </w:rPr>
              <w:t>EF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86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13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</w:t>
            </w:r>
            <w:r>
              <w:rPr>
                <w:rFonts w:ascii="Times New Roman" w:hAnsi="Times New Roman" w:hint="eastAsia"/>
              </w:rPr>
              <w:t>32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8</w:t>
            </w:r>
            <w:r>
              <w:rPr>
                <w:rFonts w:ascii="Times New Roman" w:hAnsi="Times New Roman" w:hint="eastAsia"/>
              </w:rPr>
              <w:t>5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16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</w:t>
            </w:r>
            <w:r>
              <w:rPr>
                <w:rFonts w:ascii="Times New Roman" w:hAnsi="Times New Roman" w:hint="eastAsia"/>
              </w:rPr>
              <w:t>04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55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5</w:t>
            </w:r>
            <w:r>
              <w:rPr>
                <w:rFonts w:ascii="Times New Roman" w:hAnsi="Times New Roman" w:hint="eastAsia"/>
              </w:rPr>
              <w:t>7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7</w:t>
            </w:r>
            <w:r>
              <w:rPr>
                <w:rFonts w:ascii="Times New Roman" w:hAnsi="Times New Roman" w:hint="eastAsia"/>
              </w:rPr>
              <w:t>7</w:t>
            </w:r>
            <w:r w:rsidRPr="00DB3CC6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 w:hint="eastAsia"/>
              </w:rPr>
              <w:t>09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1.18</w:t>
            </w:r>
            <w:r w:rsidRPr="00DB3CC6">
              <w:rPr>
                <w:rFonts w:ascii="Times New Roman" w:hAnsi="Times New Roman" w:hint="eastAsia"/>
              </w:rPr>
              <w:t>*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E427CB" w:rsidRPr="00DB3CC6" w:rsidTr="004C05F7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4C05F7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DB3CC6">
              <w:rPr>
                <w:rFonts w:ascii="Times New Roman" w:hAnsi="Times New Roman" w:hint="eastAsia"/>
                <w:b/>
              </w:rPr>
              <w:t>%</w:t>
            </w:r>
            <w:proofErr w:type="spellStart"/>
            <w:r w:rsidRPr="00DB3CC6">
              <w:rPr>
                <w:rFonts w:ascii="Times New Roman" w:hAnsi="Times New Roman" w:hint="eastAsia"/>
                <w:b/>
              </w:rPr>
              <w:t>FS</w:t>
            </w:r>
            <w:proofErr w:type="spellEnd"/>
            <w:r w:rsidRPr="00DB3CC6">
              <w:rPr>
                <w:rFonts w:ascii="Times New Roman" w:hAnsi="Times New Roman" w:hint="eastAsia"/>
                <w:b/>
              </w:rPr>
              <w:t xml:space="preserve"> (%)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61.</w:t>
            </w:r>
            <w:r w:rsidR="00F417A5">
              <w:rPr>
                <w:rFonts w:ascii="Times New Roman" w:hAnsi="Times New Roman" w:hint="eastAsia"/>
              </w:rPr>
              <w:t>76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1.1</w:t>
            </w:r>
            <w:r w:rsidR="00F417A5">
              <w:rPr>
                <w:rFonts w:ascii="Times New Roman" w:hAnsi="Times New Roman" w:hint="eastAsia"/>
              </w:rPr>
              <w:t>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.</w:t>
            </w:r>
            <w:r w:rsidR="00F417A5">
              <w:rPr>
                <w:rFonts w:ascii="Times New Roman" w:hAnsi="Times New Roman" w:hint="eastAsia"/>
              </w:rPr>
              <w:t>61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</w:t>
            </w:r>
            <w:r>
              <w:rPr>
                <w:rFonts w:ascii="Times New Roman" w:hAnsi="Times New Roman" w:hint="eastAsia"/>
              </w:rPr>
              <w:t>0</w:t>
            </w:r>
            <w:r w:rsidR="00F417A5">
              <w:rPr>
                <w:rFonts w:ascii="Times New Roman" w:hAnsi="Times New Roman" w:hint="eastAsia"/>
              </w:rPr>
              <w:t>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4</w:t>
            </w:r>
            <w:r w:rsidR="00F417A5">
              <w:rPr>
                <w:rFonts w:ascii="Times New Roman" w:hAnsi="Times New Roman" w:hint="eastAsia"/>
              </w:rPr>
              <w:t>3</w:t>
            </w:r>
            <w:r w:rsidRPr="00DB3CC6">
              <w:rPr>
                <w:rFonts w:ascii="Times New Roman" w:hAnsi="Times New Roman" w:hint="eastAsia"/>
              </w:rPr>
              <w:t>.</w:t>
            </w:r>
            <w:r w:rsidR="00F417A5">
              <w:rPr>
                <w:rFonts w:ascii="Times New Roman" w:hAnsi="Times New Roman" w:hint="eastAsia"/>
              </w:rPr>
              <w:t>66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</w:t>
            </w:r>
            <w:r w:rsidR="00F417A5">
              <w:rPr>
                <w:rFonts w:ascii="Times New Roman" w:hAnsi="Times New Roman" w:hint="eastAsia"/>
              </w:rPr>
              <w:t>25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5</w:t>
            </w:r>
            <w:r w:rsidR="00F417A5">
              <w:rPr>
                <w:rFonts w:ascii="Times New Roman" w:hAnsi="Times New Roman" w:hint="eastAsia"/>
              </w:rPr>
              <w:t>6</w:t>
            </w:r>
            <w:r w:rsidRPr="00DB3CC6">
              <w:rPr>
                <w:rFonts w:ascii="Times New Roman" w:hAnsi="Times New Roman" w:hint="eastAsia"/>
              </w:rPr>
              <w:t>.</w:t>
            </w:r>
            <w:r w:rsidR="00F417A5">
              <w:rPr>
                <w:rFonts w:ascii="Times New Roman" w:hAnsi="Times New Roman" w:hint="eastAsia"/>
              </w:rPr>
              <w:t>3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1.</w:t>
            </w:r>
            <w:r w:rsidR="00F417A5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3</w:t>
            </w:r>
            <w:r w:rsidRPr="00DB3CC6">
              <w:rPr>
                <w:rFonts w:ascii="Times New Roman" w:hAnsi="Times New Roman" w:hint="eastAsia"/>
              </w:rPr>
              <w:t>*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E427CB" w:rsidRPr="00DB3CC6" w:rsidTr="004C05F7">
        <w:trPr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4C05F7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DB3CC6">
              <w:rPr>
                <w:rFonts w:ascii="Times New Roman" w:hAnsi="Times New Roman" w:hint="eastAsia"/>
                <w:b/>
              </w:rPr>
              <w:t>LV mass (mg)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9</w:t>
            </w:r>
            <w:r w:rsidR="00F417A5"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 w:hint="eastAsia"/>
              </w:rPr>
              <w:t>.</w:t>
            </w:r>
            <w:r w:rsidR="00F417A5">
              <w:rPr>
                <w:rFonts w:ascii="Times New Roman" w:hAnsi="Times New Roman" w:hint="eastAsia"/>
              </w:rPr>
              <w:t>55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>.</w:t>
            </w:r>
            <w:r w:rsidR="00F417A5">
              <w:rPr>
                <w:rFonts w:ascii="Times New Roman" w:hAnsi="Times New Roman" w:hint="eastAsia"/>
              </w:rPr>
              <w:t>27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9</w:t>
            </w:r>
            <w:r w:rsidR="00F417A5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.</w:t>
            </w:r>
            <w:r w:rsidR="00F417A5">
              <w:rPr>
                <w:rFonts w:ascii="Times New Roman" w:hAnsi="Times New Roman" w:hint="eastAsia"/>
              </w:rPr>
              <w:t>65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.</w:t>
            </w:r>
            <w:r w:rsidR="00F417A5">
              <w:rPr>
                <w:rFonts w:ascii="Times New Roman" w:hAnsi="Times New Roman" w:hint="eastAsia"/>
              </w:rPr>
              <w:t>82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11</w:t>
            </w:r>
            <w:r w:rsidR="00F417A5">
              <w:rPr>
                <w:rFonts w:ascii="Times New Roman" w:hAnsi="Times New Roman" w:hint="eastAsia"/>
              </w:rPr>
              <w:t>0</w:t>
            </w:r>
            <w:r w:rsidRPr="00DB3CC6">
              <w:rPr>
                <w:rFonts w:ascii="Times New Roman" w:hAnsi="Times New Roman" w:hint="eastAsia"/>
              </w:rPr>
              <w:t>.</w:t>
            </w:r>
            <w:r w:rsidR="00F417A5">
              <w:rPr>
                <w:rFonts w:ascii="Times New Roman" w:hAnsi="Times New Roman" w:hint="eastAsia"/>
              </w:rPr>
              <w:t>25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1.</w:t>
            </w:r>
            <w:r w:rsidR="00F417A5">
              <w:rPr>
                <w:rFonts w:ascii="Times New Roman" w:hAnsi="Times New Roman" w:hint="eastAsia"/>
              </w:rPr>
              <w:t>61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100.</w:t>
            </w:r>
            <w:r w:rsidR="00F417A5">
              <w:rPr>
                <w:rFonts w:ascii="Times New Roman" w:hAnsi="Times New Roman" w:hint="eastAsia"/>
              </w:rPr>
              <w:t>40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>.</w:t>
            </w:r>
            <w:r w:rsidR="00F417A5">
              <w:rPr>
                <w:rFonts w:ascii="Times New Roman" w:hAnsi="Times New Roman" w:hint="eastAsia"/>
              </w:rPr>
              <w:t>11</w:t>
            </w:r>
            <w:r w:rsidRPr="00DB3CC6">
              <w:rPr>
                <w:rFonts w:ascii="Times New Roman" w:hAnsi="Times New Roman" w:hint="eastAsia"/>
              </w:rPr>
              <w:t>*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  <w:tr w:rsidR="00E427CB" w:rsidRPr="00DB3CC6" w:rsidTr="004C05F7">
        <w:trPr>
          <w:jc w:val="center"/>
        </w:trPr>
        <w:tc>
          <w:tcPr>
            <w:tcW w:w="2024" w:type="dxa"/>
            <w:tcBorders>
              <w:top w:val="nil"/>
              <w:left w:val="nil"/>
              <w:right w:val="nil"/>
            </w:tcBorders>
            <w:vAlign w:val="center"/>
          </w:tcPr>
          <w:p w:rsidR="00E427CB" w:rsidRPr="00DB3CC6" w:rsidRDefault="00E427CB" w:rsidP="004C05F7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DB3CC6">
              <w:rPr>
                <w:rFonts w:ascii="Times New Roman" w:hAnsi="Times New Roman" w:hint="eastAsia"/>
                <w:b/>
              </w:rPr>
              <w:t>LV mass-C (mg)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7</w:t>
            </w:r>
            <w:r w:rsidR="00F417A5">
              <w:rPr>
                <w:rFonts w:ascii="Times New Roman" w:hAnsi="Times New Roman" w:hint="eastAsia"/>
              </w:rPr>
              <w:t>6</w:t>
            </w:r>
            <w:r w:rsidRPr="00DB3CC6">
              <w:rPr>
                <w:rFonts w:ascii="Times New Roman" w:hAnsi="Times New Roman" w:hint="eastAsia"/>
              </w:rPr>
              <w:t>.</w:t>
            </w:r>
            <w:r w:rsidR="00F417A5">
              <w:rPr>
                <w:rFonts w:ascii="Times New Roman" w:hAnsi="Times New Roman" w:hint="eastAsia"/>
              </w:rPr>
              <w:t>09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1.</w:t>
            </w:r>
            <w:r w:rsidR="00F417A5">
              <w:rPr>
                <w:rFonts w:ascii="Times New Roman" w:hAnsi="Times New Roman" w:hint="eastAsia"/>
              </w:rPr>
              <w:t>53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75.</w:t>
            </w:r>
            <w:r w:rsidR="00F417A5">
              <w:rPr>
                <w:rFonts w:ascii="Times New Roman" w:hAnsi="Times New Roman" w:hint="eastAsia"/>
              </w:rPr>
              <w:t>17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1.</w:t>
            </w:r>
            <w:r w:rsidR="00F417A5">
              <w:rPr>
                <w:rFonts w:ascii="Times New Roman" w:hAnsi="Times New Roman" w:hint="eastAsia"/>
              </w:rPr>
              <w:t>66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B3CC6">
              <w:rPr>
                <w:rFonts w:ascii="Times New Roman" w:hAnsi="Times New Roman" w:hint="eastAsia"/>
              </w:rPr>
              <w:t>8</w:t>
            </w:r>
            <w:r w:rsidR="00F417A5">
              <w:rPr>
                <w:rFonts w:ascii="Times New Roman" w:hAnsi="Times New Roman" w:hint="eastAsia"/>
              </w:rPr>
              <w:t>8</w:t>
            </w:r>
            <w:r>
              <w:rPr>
                <w:rFonts w:ascii="Times New Roman" w:hAnsi="Times New Roman" w:hint="eastAsia"/>
              </w:rPr>
              <w:t>.</w:t>
            </w:r>
            <w:r w:rsidR="00F417A5">
              <w:rPr>
                <w:rFonts w:ascii="Times New Roman" w:hAnsi="Times New Roman" w:hint="eastAsia"/>
              </w:rPr>
              <w:t xml:space="preserve">57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2.5</w:t>
            </w:r>
            <w:r w:rsidR="00F417A5">
              <w:rPr>
                <w:rFonts w:ascii="Times New Roman" w:hAnsi="Times New Roman" w:hint="eastAsia"/>
              </w:rPr>
              <w:t>3</w:t>
            </w:r>
            <w:r w:rsidRPr="00DB3CC6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vAlign w:val="center"/>
          </w:tcPr>
          <w:p w:rsidR="00E427CB" w:rsidRPr="00DB3CC6" w:rsidRDefault="00E427CB" w:rsidP="006B22D9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8</w:t>
            </w:r>
            <w:r w:rsidR="00F417A5">
              <w:rPr>
                <w:rFonts w:ascii="Times New Roman" w:hAnsi="Times New Roman" w:hint="eastAsia"/>
              </w:rPr>
              <w:t>2</w:t>
            </w:r>
            <w:r w:rsidRPr="00DB3CC6">
              <w:rPr>
                <w:rFonts w:ascii="Times New Roman" w:hAnsi="Times New Roman" w:hint="eastAsia"/>
              </w:rPr>
              <w:t>.</w:t>
            </w:r>
            <w:r w:rsidR="00F417A5"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 w:rsidRPr="00DB3CC6">
              <w:rPr>
                <w:rFonts w:ascii="Times New Roman" w:hAnsi="Times New Roman"/>
              </w:rPr>
              <w:t>±</w:t>
            </w:r>
            <w:r w:rsidRPr="00DB3CC6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1</w:t>
            </w:r>
            <w:r w:rsidRPr="00DB3CC6">
              <w:rPr>
                <w:rFonts w:ascii="Times New Roman" w:hAnsi="Times New Roman" w:hint="eastAsia"/>
              </w:rPr>
              <w:t>.</w:t>
            </w:r>
            <w:r w:rsidR="00F417A5">
              <w:rPr>
                <w:rFonts w:ascii="Times New Roman" w:hAnsi="Times New Roman" w:hint="eastAsia"/>
              </w:rPr>
              <w:t>53</w:t>
            </w:r>
            <w:r w:rsidRPr="00DB3CC6">
              <w:rPr>
                <w:rFonts w:ascii="Times New Roman" w:hAnsi="Times New Roman" w:hint="eastAsia"/>
              </w:rPr>
              <w:t>*</w:t>
            </w:r>
            <w:r w:rsidRPr="00DB3CC6">
              <w:rPr>
                <w:rFonts w:ascii="Times New Roman" w:hAnsi="Times New Roman" w:hint="eastAsia"/>
                <w:vertAlign w:val="superscript"/>
              </w:rPr>
              <w:t>#</w:t>
            </w:r>
          </w:p>
        </w:tc>
      </w:tr>
    </w:tbl>
    <w:p w:rsidR="00E427CB" w:rsidRDefault="00E427CB" w:rsidP="00E427CB">
      <w:pPr>
        <w:adjustRightInd w:val="0"/>
        <w:snapToGrid w:val="0"/>
        <w:spacing w:line="480" w:lineRule="auto"/>
        <w:ind w:firstLineChars="900" w:firstLine="1890"/>
        <w:jc w:val="both"/>
        <w:rPr>
          <w:rFonts w:ascii="Times New Roman" w:hAnsi="Times New Roman"/>
          <w:sz w:val="24"/>
          <w:szCs w:val="24"/>
        </w:rPr>
      </w:pPr>
      <w:r w:rsidRPr="00BF1930">
        <w:rPr>
          <w:rFonts w:ascii="Times New Roman" w:hAnsi="Times New Roman"/>
          <w:szCs w:val="21"/>
        </w:rPr>
        <w:t xml:space="preserve">Notes: </w:t>
      </w:r>
      <w:r w:rsidRPr="00C64092">
        <w:rPr>
          <w:rFonts w:ascii="Times New Roman" w:hAnsi="Times New Roman"/>
          <w:szCs w:val="21"/>
        </w:rPr>
        <w:t>Data are presented as means ± SD</w:t>
      </w:r>
      <w:r w:rsidRPr="00C64092">
        <w:rPr>
          <w:rFonts w:ascii="Times New Roman" w:hAnsi="Times New Roman" w:hint="eastAsia"/>
          <w:szCs w:val="21"/>
        </w:rPr>
        <w:t>,</w:t>
      </w:r>
      <w:r w:rsidRPr="00C64092">
        <w:rPr>
          <w:rFonts w:ascii="Times New Roman" w:hAnsi="Times New Roman"/>
          <w:szCs w:val="21"/>
        </w:rPr>
        <w:t xml:space="preserve"> n = 8</w:t>
      </w:r>
      <w:r w:rsidRPr="00C64092">
        <w:rPr>
          <w:rFonts w:ascii="Times New Roman" w:hAnsi="Times New Roman" w:hint="eastAsia"/>
          <w:szCs w:val="21"/>
        </w:rPr>
        <w:t xml:space="preserve">/ </w:t>
      </w:r>
      <w:r w:rsidRPr="00C64092">
        <w:rPr>
          <w:rFonts w:ascii="Times New Roman" w:hAnsi="Times New Roman"/>
          <w:szCs w:val="21"/>
        </w:rPr>
        <w:t>group.</w:t>
      </w:r>
      <w:r w:rsidRPr="00C64092">
        <w:rPr>
          <w:rFonts w:ascii="Times New Roman" w:hAnsi="Times New Roman" w:hint="eastAsia"/>
          <w:szCs w:val="21"/>
        </w:rPr>
        <w:t xml:space="preserve"> </w:t>
      </w:r>
      <w:r w:rsidRPr="00034676">
        <w:rPr>
          <w:rFonts w:ascii="Times New Roman" w:hAnsi="Times New Roman" w:hint="eastAsia"/>
          <w:szCs w:val="21"/>
        </w:rPr>
        <w:t>*</w:t>
      </w:r>
      <w:r w:rsidRPr="00034676">
        <w:rPr>
          <w:rFonts w:ascii="Times New Roman" w:hAnsi="Times New Roman"/>
          <w:i/>
          <w:szCs w:val="21"/>
        </w:rPr>
        <w:t>P</w:t>
      </w:r>
      <w:r w:rsidRPr="00034676">
        <w:rPr>
          <w:rFonts w:ascii="Times New Roman" w:hAnsi="Times New Roman"/>
          <w:szCs w:val="21"/>
        </w:rPr>
        <w:t xml:space="preserve"> &lt; 0.05 </w:t>
      </w:r>
      <w:r w:rsidRPr="00034676">
        <w:rPr>
          <w:rFonts w:ascii="Times New Roman" w:hAnsi="Times New Roman"/>
          <w:i/>
          <w:szCs w:val="21"/>
        </w:rPr>
        <w:t>vs</w:t>
      </w:r>
      <w:r w:rsidRPr="00034676">
        <w:rPr>
          <w:rFonts w:ascii="Times New Roman" w:hAnsi="Times New Roman"/>
          <w:szCs w:val="21"/>
        </w:rPr>
        <w:t xml:space="preserve">. the </w:t>
      </w:r>
      <w:r w:rsidRPr="00034676">
        <w:rPr>
          <w:rFonts w:ascii="Times New Roman" w:hAnsi="Times New Roman" w:hint="eastAsia"/>
          <w:szCs w:val="21"/>
        </w:rPr>
        <w:t>control (Con)</w:t>
      </w:r>
      <w:r w:rsidRPr="00034676">
        <w:rPr>
          <w:rFonts w:ascii="Times New Roman" w:hAnsi="Times New Roman"/>
          <w:szCs w:val="21"/>
        </w:rPr>
        <w:t xml:space="preserve"> group; </w:t>
      </w:r>
      <w:r w:rsidRPr="00034676">
        <w:rPr>
          <w:rFonts w:ascii="Times New Roman" w:hAnsi="Times New Roman" w:hint="eastAsia"/>
          <w:szCs w:val="21"/>
          <w:vertAlign w:val="superscript"/>
        </w:rPr>
        <w:t>#</w:t>
      </w:r>
      <w:r w:rsidRPr="00034676">
        <w:rPr>
          <w:rFonts w:ascii="Times New Roman" w:hAnsi="Times New Roman"/>
          <w:i/>
          <w:szCs w:val="21"/>
        </w:rPr>
        <w:t>P</w:t>
      </w:r>
      <w:r w:rsidRPr="00034676">
        <w:rPr>
          <w:rFonts w:ascii="Times New Roman" w:hAnsi="Times New Roman"/>
          <w:szCs w:val="21"/>
        </w:rPr>
        <w:t xml:space="preserve"> &lt; 0.05 </w:t>
      </w:r>
      <w:r w:rsidRPr="00034676">
        <w:rPr>
          <w:rFonts w:ascii="Times New Roman" w:hAnsi="Times New Roman"/>
          <w:i/>
          <w:szCs w:val="21"/>
        </w:rPr>
        <w:t xml:space="preserve">vs. </w:t>
      </w:r>
      <w:proofErr w:type="spellStart"/>
      <w:r w:rsidR="00F417A5">
        <w:rPr>
          <w:rFonts w:ascii="Times New Roman" w:hAnsi="Times New Roman" w:hint="eastAsia"/>
          <w:szCs w:val="21"/>
        </w:rPr>
        <w:t>DIO</w:t>
      </w:r>
      <w:proofErr w:type="spellEnd"/>
      <w:r w:rsidRPr="00034676">
        <w:rPr>
          <w:rFonts w:ascii="Times New Roman" w:hAnsi="Times New Roman" w:hint="eastAsia"/>
          <w:szCs w:val="21"/>
        </w:rPr>
        <w:t xml:space="preserve"> group</w:t>
      </w:r>
      <w:r w:rsidRPr="00034676">
        <w:rPr>
          <w:rFonts w:ascii="Times New Roman" w:hAnsi="Times New Roman"/>
          <w:szCs w:val="21"/>
        </w:rPr>
        <w:t>.</w:t>
      </w:r>
    </w:p>
    <w:p w:rsidR="00E427CB" w:rsidRPr="00034676" w:rsidRDefault="00E427CB" w:rsidP="00E427CB">
      <w:pPr>
        <w:adjustRightInd w:val="0"/>
        <w:snapToGrid w:val="0"/>
        <w:ind w:leftChars="850" w:left="1785" w:firstLineChars="250" w:firstLine="600"/>
        <w:jc w:val="both"/>
        <w:rPr>
          <w:rFonts w:ascii="Times New Roman" w:hAnsi="Times New Roman"/>
          <w:sz w:val="24"/>
          <w:szCs w:val="24"/>
        </w:rPr>
      </w:pPr>
    </w:p>
    <w:p w:rsidR="00E427CB" w:rsidRPr="006B22D9" w:rsidRDefault="00E427CB" w:rsidP="000D192F">
      <w:pPr>
        <w:ind w:leftChars="400" w:left="840"/>
        <w:jc w:val="both"/>
        <w:rPr>
          <w:rFonts w:ascii="Times New Roman" w:hAnsi="Times New Roman"/>
          <w:szCs w:val="21"/>
        </w:rPr>
        <w:sectPr w:rsidR="00E427CB" w:rsidRPr="006B22D9" w:rsidSect="00C64092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277EEC" w:rsidRDefault="00277EEC" w:rsidP="000D192F">
      <w:pPr>
        <w:tabs>
          <w:tab w:val="left" w:pos="990"/>
        </w:tabs>
        <w:jc w:val="both"/>
        <w:rPr>
          <w:rFonts w:ascii="Times New Roman" w:hAnsi="Times New Roman"/>
          <w:b/>
          <w:sz w:val="24"/>
          <w:szCs w:val="24"/>
        </w:rPr>
      </w:pPr>
      <w:r w:rsidRPr="006B22D9"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57DB68D9" wp14:editId="17523D3A">
            <wp:extent cx="5278120" cy="30384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01F" w:rsidRDefault="006C2D53" w:rsidP="000D192F">
      <w:pPr>
        <w:tabs>
          <w:tab w:val="left" w:pos="990"/>
        </w:tabs>
        <w:jc w:val="both"/>
        <w:rPr>
          <w:rFonts w:ascii="Times New Roman" w:hAnsi="Times New Roman"/>
          <w:color w:val="000000"/>
          <w:sz w:val="24"/>
        </w:rPr>
      </w:pPr>
      <w:r w:rsidRPr="00BE7CD7">
        <w:rPr>
          <w:rFonts w:ascii="Times New Roman" w:hAnsi="Times New Roman" w:hint="eastAsia"/>
          <w:b/>
          <w:sz w:val="24"/>
          <w:szCs w:val="24"/>
        </w:rPr>
        <w:t xml:space="preserve">Figure </w:t>
      </w:r>
      <w:proofErr w:type="spellStart"/>
      <w:r w:rsidR="0053201D">
        <w:rPr>
          <w:rFonts w:ascii="Times New Roman" w:hAnsi="Times New Roman" w:hint="eastAsia"/>
          <w:b/>
          <w:sz w:val="24"/>
          <w:szCs w:val="24"/>
        </w:rPr>
        <w:t>S</w:t>
      </w:r>
      <w:r>
        <w:rPr>
          <w:rFonts w:ascii="Times New Roman" w:hAnsi="Times New Roman" w:hint="eastAsia"/>
          <w:b/>
          <w:sz w:val="24"/>
          <w:szCs w:val="24"/>
        </w:rPr>
        <w:t>1</w:t>
      </w:r>
      <w:proofErr w:type="spellEnd"/>
      <w:r w:rsidR="0066501F" w:rsidRPr="00EB0E98">
        <w:rPr>
          <w:rFonts w:ascii="Times New Roman" w:hAnsi="Times New Roman"/>
          <w:b/>
          <w:sz w:val="24"/>
          <w:szCs w:val="24"/>
        </w:rPr>
        <w:t>. Establish</w:t>
      </w:r>
      <w:r w:rsidR="0066501F">
        <w:rPr>
          <w:rFonts w:ascii="Times New Roman" w:hAnsi="Times New Roman" w:hint="eastAsia"/>
          <w:b/>
          <w:sz w:val="24"/>
          <w:szCs w:val="24"/>
        </w:rPr>
        <w:t>ment of</w:t>
      </w:r>
      <w:r w:rsidR="0066501F" w:rsidRPr="00EB0E98">
        <w:rPr>
          <w:rFonts w:ascii="Times New Roman" w:hAnsi="Times New Roman"/>
          <w:b/>
          <w:sz w:val="24"/>
          <w:szCs w:val="24"/>
        </w:rPr>
        <w:t xml:space="preserve"> type 2 diabetic mouse model using the </w:t>
      </w:r>
      <w:proofErr w:type="spellStart"/>
      <w:r w:rsidR="0066501F" w:rsidRPr="00EB0E98">
        <w:rPr>
          <w:rFonts w:ascii="Times New Roman" w:hAnsi="Times New Roman"/>
          <w:b/>
          <w:sz w:val="24"/>
          <w:szCs w:val="24"/>
        </w:rPr>
        <w:t>HFD</w:t>
      </w:r>
      <w:proofErr w:type="spellEnd"/>
      <w:r w:rsidR="0066501F" w:rsidRPr="00EB0E98">
        <w:rPr>
          <w:rFonts w:ascii="Times New Roman" w:hAnsi="Times New Roman"/>
          <w:b/>
          <w:sz w:val="24"/>
          <w:szCs w:val="24"/>
        </w:rPr>
        <w:t>/</w:t>
      </w:r>
      <w:proofErr w:type="spellStart"/>
      <w:r w:rsidR="0066501F" w:rsidRPr="00EB0E98">
        <w:rPr>
          <w:rFonts w:ascii="Times New Roman" w:hAnsi="Times New Roman"/>
          <w:b/>
          <w:sz w:val="24"/>
          <w:szCs w:val="24"/>
        </w:rPr>
        <w:t>STZ</w:t>
      </w:r>
      <w:proofErr w:type="spellEnd"/>
      <w:r w:rsidR="0066501F" w:rsidRPr="00EB0E98">
        <w:rPr>
          <w:rFonts w:ascii="Times New Roman" w:hAnsi="Times New Roman"/>
          <w:b/>
          <w:sz w:val="24"/>
          <w:szCs w:val="24"/>
        </w:rPr>
        <w:t>.</w:t>
      </w:r>
      <w:r w:rsidR="0066501F" w:rsidRPr="00EB0E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3201D">
        <w:rPr>
          <w:rFonts w:ascii="Times New Roman" w:hAnsi="Times New Roman" w:hint="eastAsia"/>
          <w:sz w:val="24"/>
          <w:szCs w:val="24"/>
        </w:rPr>
        <w:t>WT</w:t>
      </w:r>
      <w:proofErr w:type="spellEnd"/>
      <w:r w:rsidR="0053201D">
        <w:rPr>
          <w:rFonts w:ascii="Times New Roman" w:hAnsi="Times New Roman" w:hint="eastAsia"/>
          <w:sz w:val="24"/>
          <w:szCs w:val="24"/>
        </w:rPr>
        <w:t xml:space="preserve"> and </w:t>
      </w:r>
      <w:proofErr w:type="spellStart"/>
      <w:r w:rsidR="0053201D">
        <w:rPr>
          <w:rFonts w:ascii="Times New Roman" w:hAnsi="Times New Roman" w:hint="eastAsia"/>
          <w:sz w:val="24"/>
          <w:szCs w:val="24"/>
        </w:rPr>
        <w:t>FGF21</w:t>
      </w:r>
      <w:proofErr w:type="spellEnd"/>
      <w:r w:rsidR="0066501F" w:rsidRPr="00EB0E98">
        <w:rPr>
          <w:rFonts w:ascii="Times New Roman" w:hAnsi="Times New Roman"/>
          <w:sz w:val="24"/>
          <w:szCs w:val="24"/>
        </w:rPr>
        <w:t xml:space="preserve"> mice were fed </w:t>
      </w:r>
      <w:r w:rsidR="0066501F">
        <w:rPr>
          <w:rFonts w:ascii="Times New Roman" w:hAnsi="Times New Roman" w:hint="eastAsia"/>
          <w:sz w:val="24"/>
          <w:szCs w:val="24"/>
        </w:rPr>
        <w:t>with</w:t>
      </w:r>
      <w:r w:rsidR="0066501F" w:rsidRPr="00EB0E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6501F" w:rsidRPr="00EB0E98">
        <w:rPr>
          <w:rFonts w:ascii="Times New Roman" w:hAnsi="Times New Roman"/>
          <w:sz w:val="24"/>
          <w:szCs w:val="24"/>
        </w:rPr>
        <w:t>HFD</w:t>
      </w:r>
      <w:proofErr w:type="spellEnd"/>
      <w:r w:rsidR="0066501F">
        <w:rPr>
          <w:rFonts w:ascii="Times New Roman" w:hAnsi="Times New Roman" w:hint="eastAsia"/>
          <w:sz w:val="24"/>
          <w:szCs w:val="24"/>
        </w:rPr>
        <w:t xml:space="preserve"> </w:t>
      </w:r>
      <w:r w:rsidR="0066501F" w:rsidRPr="00EB0E98">
        <w:rPr>
          <w:rFonts w:ascii="Times New Roman" w:hAnsi="Times New Roman"/>
          <w:sz w:val="24"/>
          <w:szCs w:val="24"/>
        </w:rPr>
        <w:t xml:space="preserve">for 12 weeks to induce obesity. </w:t>
      </w:r>
      <w:r w:rsidR="0066501F" w:rsidRPr="00EB0E98">
        <w:rPr>
          <w:rFonts w:ascii="Times New Roman" w:hAnsi="Times New Roman"/>
          <w:color w:val="000000"/>
          <w:sz w:val="24"/>
        </w:rPr>
        <w:t>Body</w:t>
      </w:r>
      <w:r>
        <w:rPr>
          <w:rFonts w:ascii="Times New Roman" w:hAnsi="Times New Roman" w:hint="eastAsia"/>
          <w:color w:val="000000"/>
          <w:sz w:val="24"/>
        </w:rPr>
        <w:t xml:space="preserve"> </w:t>
      </w:r>
      <w:r w:rsidR="0066501F" w:rsidRPr="00EB0E98">
        <w:rPr>
          <w:rFonts w:ascii="Times New Roman" w:hAnsi="Times New Roman"/>
          <w:color w:val="000000"/>
          <w:sz w:val="24"/>
        </w:rPr>
        <w:t xml:space="preserve">weight (A), glucose tolerance (B), and insulin sensitivity (C) </w:t>
      </w:r>
      <w:r w:rsidR="0053201D">
        <w:rPr>
          <w:rFonts w:ascii="Times New Roman" w:hAnsi="Times New Roman" w:hint="eastAsia"/>
          <w:color w:val="000000"/>
          <w:sz w:val="24"/>
        </w:rPr>
        <w:t xml:space="preserve">and plasma insulin level </w:t>
      </w:r>
      <w:r w:rsidR="0066501F" w:rsidRPr="00EB0E98">
        <w:rPr>
          <w:rFonts w:ascii="Times New Roman" w:hAnsi="Times New Roman"/>
          <w:color w:val="000000"/>
          <w:sz w:val="24"/>
        </w:rPr>
        <w:t xml:space="preserve">were examined. </w:t>
      </w:r>
      <w:r>
        <w:rPr>
          <w:rFonts w:ascii="Times New Roman" w:hAnsi="Times New Roman" w:hint="eastAsia"/>
          <w:color w:val="000000"/>
          <w:sz w:val="24"/>
        </w:rPr>
        <w:t>Five</w:t>
      </w:r>
      <w:r w:rsidR="0066501F" w:rsidRPr="00EB0E98">
        <w:rPr>
          <w:rFonts w:ascii="Times New Roman" w:hAnsi="Times New Roman"/>
          <w:color w:val="000000"/>
          <w:sz w:val="24"/>
        </w:rPr>
        <w:t xml:space="preserve"> days after </w:t>
      </w:r>
      <w:proofErr w:type="spellStart"/>
      <w:r w:rsidR="0066501F" w:rsidRPr="00EB0E98">
        <w:rPr>
          <w:rFonts w:ascii="Times New Roman" w:hAnsi="Times New Roman"/>
          <w:color w:val="000000"/>
          <w:sz w:val="24"/>
        </w:rPr>
        <w:t>STZ</w:t>
      </w:r>
      <w:proofErr w:type="spellEnd"/>
      <w:r>
        <w:rPr>
          <w:rFonts w:ascii="Times New Roman" w:hAnsi="Times New Roman" w:hint="eastAsia"/>
          <w:color w:val="000000"/>
          <w:sz w:val="24"/>
        </w:rPr>
        <w:t xml:space="preserve"> injection</w:t>
      </w:r>
      <w:r w:rsidR="0066501F" w:rsidRPr="00EB0E98">
        <w:rPr>
          <w:rFonts w:ascii="Times New Roman" w:hAnsi="Times New Roman"/>
          <w:color w:val="000000"/>
          <w:sz w:val="24"/>
        </w:rPr>
        <w:t xml:space="preserve"> blood glucose was measured (D). The mice were regarded as diabetic once hyperglycemia was observed (&gt;</w:t>
      </w:r>
      <w:r>
        <w:rPr>
          <w:rFonts w:ascii="Times New Roman" w:hAnsi="Times New Roman" w:hint="eastAsia"/>
          <w:color w:val="000000"/>
          <w:sz w:val="24"/>
        </w:rPr>
        <w:t xml:space="preserve"> 250 mg/ </w:t>
      </w:r>
      <w:proofErr w:type="spellStart"/>
      <w:r>
        <w:rPr>
          <w:rFonts w:ascii="Times New Roman" w:hAnsi="Times New Roman" w:hint="eastAsia"/>
          <w:color w:val="000000"/>
          <w:sz w:val="24"/>
        </w:rPr>
        <w:t>dL</w:t>
      </w:r>
      <w:proofErr w:type="spellEnd"/>
      <w:r w:rsidR="0066501F" w:rsidRPr="00EB0E98">
        <w:rPr>
          <w:rFonts w:ascii="Times New Roman" w:hAnsi="Times New Roman"/>
          <w:color w:val="000000"/>
          <w:sz w:val="24"/>
        </w:rPr>
        <w:t>). Data are presented as means ± S</w:t>
      </w:r>
      <w:r>
        <w:rPr>
          <w:rFonts w:ascii="Times New Roman" w:hAnsi="Times New Roman" w:hint="eastAsia"/>
          <w:color w:val="000000"/>
          <w:sz w:val="24"/>
        </w:rPr>
        <w:t>D</w:t>
      </w:r>
      <w:r w:rsidR="0066501F" w:rsidRPr="00EB0E98">
        <w:rPr>
          <w:rFonts w:ascii="Times New Roman" w:hAnsi="Times New Roman"/>
          <w:color w:val="000000"/>
          <w:sz w:val="24"/>
        </w:rPr>
        <w:t xml:space="preserve">; </w:t>
      </w:r>
      <w:r w:rsidR="0066501F" w:rsidRPr="00EB0E98">
        <w:rPr>
          <w:rFonts w:ascii="Times New Roman" w:hAnsi="Times New Roman"/>
          <w:i/>
          <w:color w:val="000000"/>
          <w:sz w:val="24"/>
        </w:rPr>
        <w:t>n</w:t>
      </w:r>
      <w:r w:rsidR="0066501F" w:rsidRPr="00EB0E98">
        <w:rPr>
          <w:rFonts w:ascii="Times New Roman" w:hAnsi="Times New Roman"/>
          <w:color w:val="000000"/>
          <w:sz w:val="24"/>
        </w:rPr>
        <w:t xml:space="preserve"> = </w:t>
      </w:r>
      <w:r>
        <w:rPr>
          <w:rFonts w:ascii="Times New Roman" w:hAnsi="Times New Roman" w:hint="eastAsia"/>
          <w:color w:val="000000"/>
          <w:sz w:val="24"/>
        </w:rPr>
        <w:t>8</w:t>
      </w:r>
      <w:r w:rsidR="0066501F" w:rsidRPr="00EB0E98">
        <w:rPr>
          <w:rFonts w:ascii="Times New Roman" w:hAnsi="Times New Roman"/>
          <w:color w:val="000000"/>
          <w:sz w:val="24"/>
        </w:rPr>
        <w:t xml:space="preserve"> per group. *</w:t>
      </w:r>
      <w:r w:rsidRPr="006C2D53">
        <w:rPr>
          <w:rFonts w:ascii="Times New Roman" w:hAnsi="Times New Roman" w:hint="eastAsia"/>
          <w:i/>
          <w:color w:val="000000"/>
          <w:sz w:val="24"/>
        </w:rPr>
        <w:t>P</w:t>
      </w:r>
      <w:r w:rsidR="0066501F" w:rsidRPr="00EB0E98">
        <w:rPr>
          <w:rFonts w:ascii="Times New Roman" w:hAnsi="Times New Roman"/>
          <w:i/>
          <w:color w:val="000000"/>
          <w:sz w:val="24"/>
        </w:rPr>
        <w:t xml:space="preserve"> </w:t>
      </w:r>
      <w:r w:rsidR="0066501F" w:rsidRPr="00EB0E98">
        <w:rPr>
          <w:rFonts w:ascii="Times New Roman" w:hAnsi="Times New Roman"/>
          <w:color w:val="000000"/>
          <w:sz w:val="24"/>
        </w:rPr>
        <w:t xml:space="preserve">&lt; 0.05 </w:t>
      </w:r>
      <w:r w:rsidR="0066501F" w:rsidRPr="003C7F33">
        <w:rPr>
          <w:rFonts w:ascii="Times New Roman" w:hAnsi="Times New Roman"/>
          <w:i/>
          <w:color w:val="000000"/>
          <w:sz w:val="24"/>
        </w:rPr>
        <w:t>vs.</w:t>
      </w:r>
      <w:r w:rsidR="0066501F" w:rsidRPr="00EB0E98">
        <w:rPr>
          <w:rFonts w:ascii="Times New Roman" w:hAnsi="Times New Roman"/>
          <w:color w:val="000000"/>
          <w:sz w:val="24"/>
        </w:rPr>
        <w:t xml:space="preserve"> the </w:t>
      </w:r>
      <w:r w:rsidR="00EA4C8D">
        <w:rPr>
          <w:rFonts w:ascii="Times New Roman" w:hAnsi="Times New Roman" w:hint="eastAsia"/>
          <w:color w:val="000000"/>
          <w:sz w:val="24"/>
        </w:rPr>
        <w:t>SD</w:t>
      </w:r>
      <w:r w:rsidR="00EA4C8D" w:rsidRPr="00EB0E98">
        <w:rPr>
          <w:rFonts w:ascii="Times New Roman" w:hAnsi="Times New Roman"/>
          <w:color w:val="000000"/>
          <w:sz w:val="24"/>
        </w:rPr>
        <w:t xml:space="preserve"> </w:t>
      </w:r>
      <w:r w:rsidR="0066501F" w:rsidRPr="00EB0E98">
        <w:rPr>
          <w:rFonts w:ascii="Times New Roman" w:hAnsi="Times New Roman"/>
          <w:color w:val="000000"/>
          <w:sz w:val="24"/>
        </w:rPr>
        <w:t>group</w:t>
      </w:r>
      <w:r w:rsidR="00EA4C8D">
        <w:rPr>
          <w:rFonts w:ascii="Times New Roman" w:hAnsi="Times New Roman" w:hint="eastAsia"/>
          <w:color w:val="000000"/>
          <w:sz w:val="24"/>
        </w:rPr>
        <w:t xml:space="preserve"> (</w:t>
      </w:r>
      <w:proofErr w:type="spellStart"/>
      <w:r w:rsidR="00EA4C8D">
        <w:rPr>
          <w:rFonts w:ascii="Times New Roman" w:hAnsi="Times New Roman" w:hint="eastAsia"/>
          <w:color w:val="000000"/>
          <w:sz w:val="24"/>
        </w:rPr>
        <w:t>WT</w:t>
      </w:r>
      <w:proofErr w:type="spellEnd"/>
      <w:r w:rsidR="00EA4C8D">
        <w:rPr>
          <w:rFonts w:ascii="Times New Roman" w:hAnsi="Times New Roman" w:hint="eastAsia"/>
          <w:color w:val="000000"/>
          <w:sz w:val="24"/>
        </w:rPr>
        <w:t>)</w:t>
      </w:r>
      <w:r w:rsidR="0066501F" w:rsidRPr="00EB0E98">
        <w:rPr>
          <w:rFonts w:ascii="Times New Roman" w:hAnsi="Times New Roman"/>
          <w:color w:val="000000"/>
          <w:sz w:val="24"/>
        </w:rPr>
        <w:t>;</w:t>
      </w:r>
      <w:r w:rsidR="00EA4C8D">
        <w:rPr>
          <w:rFonts w:ascii="Times New Roman" w:hAnsi="Times New Roman" w:hint="eastAsia"/>
          <w:color w:val="000000"/>
          <w:sz w:val="24"/>
        </w:rPr>
        <w:t xml:space="preserve"> </w:t>
      </w:r>
      <w:r w:rsidR="00FE472A" w:rsidRPr="006B22D9">
        <w:rPr>
          <w:rFonts w:ascii="Times New Roman" w:hAnsi="Times New Roman"/>
          <w:color w:val="000000"/>
          <w:sz w:val="24"/>
          <w:vertAlign w:val="superscript"/>
        </w:rPr>
        <w:t>@</w:t>
      </w:r>
      <w:r w:rsidR="00EA4C8D" w:rsidRPr="006C2D53">
        <w:rPr>
          <w:rFonts w:ascii="Times New Roman" w:hAnsi="Times New Roman" w:hint="eastAsia"/>
          <w:i/>
          <w:color w:val="000000"/>
          <w:sz w:val="24"/>
        </w:rPr>
        <w:t>P</w:t>
      </w:r>
      <w:r w:rsidR="00EA4C8D" w:rsidRPr="00EB0E98">
        <w:rPr>
          <w:rFonts w:ascii="Times New Roman" w:hAnsi="Times New Roman"/>
          <w:i/>
          <w:color w:val="000000"/>
          <w:sz w:val="24"/>
        </w:rPr>
        <w:t xml:space="preserve"> </w:t>
      </w:r>
      <w:r w:rsidR="00EA4C8D" w:rsidRPr="00EB0E98">
        <w:rPr>
          <w:rFonts w:ascii="Times New Roman" w:hAnsi="Times New Roman"/>
          <w:color w:val="000000"/>
          <w:sz w:val="24"/>
        </w:rPr>
        <w:t xml:space="preserve">&lt; 0.05 </w:t>
      </w:r>
      <w:r w:rsidR="00EA4C8D" w:rsidRPr="003C7F33">
        <w:rPr>
          <w:rFonts w:ascii="Times New Roman" w:hAnsi="Times New Roman"/>
          <w:i/>
          <w:color w:val="000000"/>
          <w:sz w:val="24"/>
        </w:rPr>
        <w:t>vs.</w:t>
      </w:r>
      <w:r w:rsidR="00EA4C8D" w:rsidRPr="00EB0E98">
        <w:rPr>
          <w:rFonts w:ascii="Times New Roman" w:hAnsi="Times New Roman"/>
          <w:color w:val="000000"/>
          <w:sz w:val="24"/>
        </w:rPr>
        <w:t xml:space="preserve"> the </w:t>
      </w:r>
      <w:r w:rsidR="00EA4C8D">
        <w:rPr>
          <w:rFonts w:ascii="Times New Roman" w:hAnsi="Times New Roman" w:hint="eastAsia"/>
          <w:color w:val="000000"/>
          <w:sz w:val="24"/>
        </w:rPr>
        <w:t>SD</w:t>
      </w:r>
      <w:r w:rsidR="00EA4C8D" w:rsidRPr="00EB0E98">
        <w:rPr>
          <w:rFonts w:ascii="Times New Roman" w:hAnsi="Times New Roman"/>
          <w:color w:val="000000"/>
          <w:sz w:val="24"/>
        </w:rPr>
        <w:t xml:space="preserve"> group</w:t>
      </w:r>
      <w:r w:rsidR="00EA4C8D">
        <w:rPr>
          <w:rFonts w:ascii="Times New Roman" w:hAnsi="Times New Roman" w:hint="eastAsia"/>
          <w:color w:val="000000"/>
          <w:sz w:val="24"/>
        </w:rPr>
        <w:t xml:space="preserve"> (KO)</w:t>
      </w:r>
      <w:r w:rsidR="00EA4C8D" w:rsidRPr="00EB0E98">
        <w:rPr>
          <w:rFonts w:ascii="Times New Roman" w:hAnsi="Times New Roman"/>
          <w:color w:val="000000"/>
          <w:sz w:val="24"/>
        </w:rPr>
        <w:t>;</w:t>
      </w:r>
      <w:r w:rsidR="0066501F" w:rsidRPr="00EB0E98">
        <w:rPr>
          <w:rFonts w:ascii="Times New Roman" w:hAnsi="Times New Roman"/>
          <w:color w:val="000000"/>
          <w:sz w:val="24"/>
        </w:rPr>
        <w:t xml:space="preserve"> </w:t>
      </w:r>
      <w:r w:rsidR="00EA4C8D">
        <w:rPr>
          <w:rFonts w:ascii="Times New Roman" w:hAnsi="Times New Roman" w:hint="eastAsia"/>
          <w:color w:val="000000"/>
          <w:sz w:val="24"/>
          <w:vertAlign w:val="superscript"/>
        </w:rPr>
        <w:t>$</w:t>
      </w:r>
      <w:r w:rsidRPr="006C2D53">
        <w:rPr>
          <w:rFonts w:ascii="Times New Roman" w:hAnsi="Times New Roman" w:hint="eastAsia"/>
          <w:i/>
          <w:color w:val="000000"/>
          <w:sz w:val="24"/>
        </w:rPr>
        <w:t>P</w:t>
      </w:r>
      <w:r w:rsidR="0066501F" w:rsidRPr="00EB0E98">
        <w:rPr>
          <w:rFonts w:ascii="Times New Roman" w:hAnsi="Times New Roman"/>
          <w:color w:val="000000"/>
          <w:sz w:val="24"/>
        </w:rPr>
        <w:t xml:space="preserve"> &lt; 0.05 </w:t>
      </w:r>
      <w:r w:rsidR="0066501F" w:rsidRPr="003C7F33">
        <w:rPr>
          <w:rFonts w:ascii="Times New Roman" w:hAnsi="Times New Roman"/>
          <w:i/>
          <w:color w:val="000000"/>
          <w:sz w:val="24"/>
        </w:rPr>
        <w:t>vs.</w:t>
      </w:r>
      <w:r w:rsidR="0066501F" w:rsidRPr="00584BF8">
        <w:rPr>
          <w:rFonts w:ascii="Times New Roman" w:hAnsi="Times New Roman"/>
          <w:color w:val="FF0000"/>
          <w:sz w:val="24"/>
        </w:rPr>
        <w:t xml:space="preserve"> </w:t>
      </w:r>
      <w:r w:rsidRPr="006C2D53">
        <w:rPr>
          <w:rFonts w:ascii="Times New Roman" w:hAnsi="Times New Roman" w:hint="eastAsia"/>
          <w:sz w:val="24"/>
        </w:rPr>
        <w:t>the</w:t>
      </w:r>
      <w:r w:rsidR="0066501F" w:rsidRPr="00584BF8">
        <w:rPr>
          <w:rFonts w:ascii="Times New Roman" w:hAnsi="Times New Roman"/>
          <w:color w:val="FF0000"/>
          <w:sz w:val="24"/>
        </w:rPr>
        <w:t xml:space="preserve"> </w:t>
      </w:r>
      <w:proofErr w:type="spellStart"/>
      <w:r w:rsidR="00EA4C8D">
        <w:rPr>
          <w:rFonts w:ascii="Times New Roman" w:hAnsi="Times New Roman" w:hint="eastAsia"/>
          <w:color w:val="000000"/>
          <w:sz w:val="24"/>
        </w:rPr>
        <w:t>HFD</w:t>
      </w:r>
      <w:proofErr w:type="spellEnd"/>
      <w:r w:rsidR="00EA4C8D" w:rsidRPr="00EB0E98">
        <w:rPr>
          <w:rFonts w:ascii="Times New Roman" w:hAnsi="Times New Roman"/>
          <w:color w:val="000000"/>
          <w:sz w:val="24"/>
        </w:rPr>
        <w:t xml:space="preserve"> </w:t>
      </w:r>
      <w:r w:rsidR="0066501F" w:rsidRPr="00EB0E98">
        <w:rPr>
          <w:rFonts w:ascii="Times New Roman" w:hAnsi="Times New Roman"/>
          <w:color w:val="000000"/>
          <w:sz w:val="24"/>
        </w:rPr>
        <w:t>group</w:t>
      </w:r>
      <w:r w:rsidR="00EA4C8D">
        <w:rPr>
          <w:rFonts w:ascii="Times New Roman" w:hAnsi="Times New Roman" w:hint="eastAsia"/>
          <w:color w:val="000000"/>
          <w:sz w:val="24"/>
        </w:rPr>
        <w:t xml:space="preserve"> (</w:t>
      </w:r>
      <w:proofErr w:type="spellStart"/>
      <w:r w:rsidR="00EA4C8D">
        <w:rPr>
          <w:rFonts w:ascii="Times New Roman" w:hAnsi="Times New Roman" w:hint="eastAsia"/>
          <w:color w:val="000000"/>
          <w:sz w:val="24"/>
        </w:rPr>
        <w:t>WT</w:t>
      </w:r>
      <w:proofErr w:type="spellEnd"/>
      <w:r w:rsidR="00EA4C8D">
        <w:rPr>
          <w:rFonts w:ascii="Times New Roman" w:hAnsi="Times New Roman" w:hint="eastAsia"/>
          <w:color w:val="000000"/>
          <w:sz w:val="24"/>
        </w:rPr>
        <w:t>)</w:t>
      </w:r>
      <w:r w:rsidR="0066501F" w:rsidRPr="00EB0E98">
        <w:rPr>
          <w:rFonts w:ascii="Times New Roman" w:hAnsi="Times New Roman"/>
          <w:color w:val="000000"/>
          <w:sz w:val="24"/>
        </w:rPr>
        <w:t xml:space="preserve">. </w:t>
      </w:r>
      <w:proofErr w:type="spellStart"/>
      <w:r w:rsidR="0066501F" w:rsidRPr="00EB0E98">
        <w:rPr>
          <w:rFonts w:ascii="Times New Roman" w:hAnsi="Times New Roman"/>
          <w:color w:val="000000"/>
          <w:sz w:val="24"/>
        </w:rPr>
        <w:t>HFD</w:t>
      </w:r>
      <w:proofErr w:type="spellEnd"/>
      <w:r w:rsidR="0066501F" w:rsidRPr="00EB0E98">
        <w:rPr>
          <w:rFonts w:ascii="Times New Roman" w:hAnsi="Times New Roman"/>
          <w:color w:val="000000"/>
          <w:sz w:val="24"/>
        </w:rPr>
        <w:t xml:space="preserve">, high-fat diet; </w:t>
      </w:r>
      <w:r w:rsidR="00EA4C8D">
        <w:rPr>
          <w:rFonts w:ascii="Times New Roman" w:hAnsi="Times New Roman" w:hint="eastAsia"/>
          <w:color w:val="000000"/>
          <w:sz w:val="24"/>
        </w:rPr>
        <w:t>SD</w:t>
      </w:r>
      <w:r w:rsidR="0066501F" w:rsidRPr="00EB0E98">
        <w:rPr>
          <w:rFonts w:ascii="Times New Roman" w:hAnsi="Times New Roman"/>
          <w:color w:val="000000"/>
          <w:sz w:val="24"/>
        </w:rPr>
        <w:t>,</w:t>
      </w:r>
      <w:r w:rsidR="00EA4C8D">
        <w:rPr>
          <w:rFonts w:ascii="Times New Roman" w:hAnsi="Times New Roman" w:hint="eastAsia"/>
          <w:color w:val="000000"/>
          <w:sz w:val="24"/>
        </w:rPr>
        <w:t xml:space="preserve"> standard food;</w:t>
      </w:r>
      <w:r w:rsidR="0066501F" w:rsidRPr="00EB0E98">
        <w:rPr>
          <w:rFonts w:ascii="Times New Roman" w:hAnsi="Times New Roman"/>
          <w:color w:val="000000"/>
          <w:sz w:val="24"/>
        </w:rPr>
        <w:t xml:space="preserve"> diabetes mellitus; </w:t>
      </w:r>
      <w:proofErr w:type="spellStart"/>
      <w:r w:rsidR="0066501F" w:rsidRPr="00EB0E98">
        <w:rPr>
          <w:rFonts w:ascii="Times New Roman" w:hAnsi="Times New Roman"/>
          <w:color w:val="000000"/>
          <w:sz w:val="24"/>
        </w:rPr>
        <w:t>GTT</w:t>
      </w:r>
      <w:proofErr w:type="spellEnd"/>
      <w:r w:rsidR="0066501F" w:rsidRPr="00EB0E98">
        <w:rPr>
          <w:rFonts w:ascii="Times New Roman" w:hAnsi="Times New Roman"/>
          <w:color w:val="000000"/>
          <w:sz w:val="24"/>
        </w:rPr>
        <w:t>, glucose tolerance test; ITT, insulin tolerance test.</w:t>
      </w:r>
    </w:p>
    <w:p w:rsidR="00BF2EC8" w:rsidRDefault="00BF2EC8" w:rsidP="000D192F">
      <w:pPr>
        <w:tabs>
          <w:tab w:val="left" w:pos="990"/>
        </w:tabs>
        <w:jc w:val="both"/>
        <w:rPr>
          <w:rFonts w:ascii="Times New Roman" w:hAnsi="Times New Roman"/>
          <w:color w:val="000000"/>
          <w:sz w:val="24"/>
        </w:rPr>
      </w:pPr>
    </w:p>
    <w:p w:rsidR="00BF2EC8" w:rsidRDefault="00277EEC" w:rsidP="009D6836">
      <w:pPr>
        <w:tabs>
          <w:tab w:val="left" w:pos="990"/>
        </w:tabs>
        <w:jc w:val="center"/>
        <w:rPr>
          <w:rFonts w:ascii="Times New Roman" w:hAnsi="Times New Roman"/>
          <w:color w:val="000000"/>
          <w:sz w:val="24"/>
        </w:rPr>
      </w:pPr>
      <w:r w:rsidRPr="006B22D9">
        <w:rPr>
          <w:rFonts w:ascii="Times New Roman" w:hAnsi="Times New Roman"/>
          <w:noProof/>
          <w:color w:val="000000"/>
          <w:sz w:val="24"/>
        </w:rPr>
        <w:lastRenderedPageBreak/>
        <w:drawing>
          <wp:inline distT="0" distB="0" distL="0" distR="0" wp14:anchorId="75F2D037" wp14:editId="7F2ABF91">
            <wp:extent cx="4302891" cy="4301338"/>
            <wp:effectExtent l="0" t="0" r="2540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487" cy="430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EC8" w:rsidRPr="009D6836" w:rsidRDefault="00BF2EC8" w:rsidP="009D6836">
      <w:pPr>
        <w:tabs>
          <w:tab w:val="left" w:pos="990"/>
        </w:tabs>
        <w:jc w:val="both"/>
        <w:rPr>
          <w:rFonts w:ascii="Times New Roman" w:hAnsi="Times New Roman"/>
          <w:color w:val="000000"/>
          <w:sz w:val="24"/>
        </w:rPr>
      </w:pPr>
      <w:r w:rsidRPr="009D6836">
        <w:rPr>
          <w:rFonts w:ascii="Times New Roman" w:hAnsi="Times New Roman" w:hint="eastAsia"/>
          <w:b/>
          <w:color w:val="000000"/>
          <w:sz w:val="24"/>
        </w:rPr>
        <w:t xml:space="preserve">Figure </w:t>
      </w:r>
      <w:proofErr w:type="spellStart"/>
      <w:r w:rsidRPr="009D6836">
        <w:rPr>
          <w:rFonts w:ascii="Times New Roman" w:hAnsi="Times New Roman" w:hint="eastAsia"/>
          <w:b/>
          <w:color w:val="000000"/>
          <w:sz w:val="24"/>
        </w:rPr>
        <w:t>S2</w:t>
      </w:r>
      <w:proofErr w:type="spellEnd"/>
      <w:r w:rsidRPr="009D6836">
        <w:rPr>
          <w:rFonts w:ascii="Times New Roman" w:hAnsi="Times New Roman" w:hint="eastAsia"/>
          <w:b/>
          <w:color w:val="000000"/>
          <w:sz w:val="24"/>
        </w:rPr>
        <w:t xml:space="preserve">. The changes of the metabolic </w:t>
      </w:r>
      <w:proofErr w:type="spellStart"/>
      <w:r w:rsidRPr="009D6836">
        <w:rPr>
          <w:rFonts w:ascii="Times New Roman" w:hAnsi="Times New Roman" w:hint="eastAsia"/>
          <w:b/>
          <w:color w:val="000000"/>
          <w:sz w:val="24"/>
        </w:rPr>
        <w:t>parametes</w:t>
      </w:r>
      <w:proofErr w:type="spellEnd"/>
      <w:r w:rsidRPr="009D6836">
        <w:rPr>
          <w:rFonts w:ascii="Times New Roman" w:hAnsi="Times New Roman" w:hint="eastAsia"/>
          <w:b/>
          <w:color w:val="000000"/>
          <w:sz w:val="24"/>
        </w:rPr>
        <w:t xml:space="preserve"> in the mice with 4-month diabetes.</w:t>
      </w:r>
      <w:r>
        <w:rPr>
          <w:rFonts w:ascii="Times New Roman" w:hAnsi="Times New Roman" w:hint="eastAsia"/>
          <w:b/>
          <w:color w:val="000000"/>
          <w:sz w:val="24"/>
        </w:rPr>
        <w:t xml:space="preserve"> </w:t>
      </w:r>
      <w:r>
        <w:rPr>
          <w:rFonts w:ascii="Times New Roman" w:hAnsi="Times New Roman" w:hint="eastAsia"/>
          <w:color w:val="000000"/>
          <w:sz w:val="24"/>
        </w:rPr>
        <w:t xml:space="preserve">Four months after the </w:t>
      </w:r>
      <w:proofErr w:type="spellStart"/>
      <w:r>
        <w:rPr>
          <w:rFonts w:ascii="Times New Roman" w:hAnsi="Times New Roman" w:hint="eastAsia"/>
          <w:color w:val="000000"/>
          <w:sz w:val="24"/>
        </w:rPr>
        <w:t>T2DM</w:t>
      </w:r>
      <w:proofErr w:type="spellEnd"/>
      <w:r>
        <w:rPr>
          <w:rFonts w:ascii="Times New Roman" w:hAnsi="Times New Roman" w:hint="eastAsia"/>
          <w:color w:val="000000"/>
          <w:sz w:val="24"/>
        </w:rPr>
        <w:t xml:space="preserve"> established, the insulin resistance was determined by examination of the glucose tolerance (A), insulin sensitivity (B) and plasma insulin level</w:t>
      </w:r>
      <w:r w:rsidR="00487E19">
        <w:rPr>
          <w:rFonts w:ascii="Times New Roman" w:hAnsi="Times New Roman" w:hint="eastAsia"/>
          <w:color w:val="000000"/>
          <w:sz w:val="24"/>
        </w:rPr>
        <w:t xml:space="preserve"> (C)</w:t>
      </w:r>
      <w:r>
        <w:rPr>
          <w:rFonts w:ascii="Times New Roman" w:hAnsi="Times New Roman" w:hint="eastAsia"/>
          <w:color w:val="000000"/>
          <w:sz w:val="24"/>
        </w:rPr>
        <w:t xml:space="preserve"> were examined.</w:t>
      </w:r>
      <w:r w:rsidR="00487E19">
        <w:rPr>
          <w:rFonts w:ascii="Times New Roman" w:hAnsi="Times New Roman" w:hint="eastAsia"/>
          <w:color w:val="000000"/>
          <w:sz w:val="24"/>
        </w:rPr>
        <w:t xml:space="preserve"> Moreover, the blood glucose level (D), plasma </w:t>
      </w:r>
      <w:r w:rsidR="00487E19">
        <w:rPr>
          <w:rFonts w:ascii="Times New Roman" w:hAnsi="Times New Roman"/>
          <w:color w:val="000000"/>
          <w:sz w:val="24"/>
        </w:rPr>
        <w:t>triglyceride</w:t>
      </w:r>
      <w:r w:rsidR="00487E19">
        <w:rPr>
          <w:rFonts w:ascii="Times New Roman" w:hAnsi="Times New Roman" w:hint="eastAsia"/>
          <w:color w:val="000000"/>
          <w:sz w:val="24"/>
        </w:rPr>
        <w:t xml:space="preserve"> (E) and cholesterol (F) were examined by ELISA. </w:t>
      </w:r>
      <w:r w:rsidR="00487E19" w:rsidRPr="00EB0E98">
        <w:rPr>
          <w:rFonts w:ascii="Times New Roman" w:hAnsi="Times New Roman"/>
          <w:color w:val="000000"/>
          <w:sz w:val="24"/>
        </w:rPr>
        <w:t>Data are presented as means ± S</w:t>
      </w:r>
      <w:r w:rsidR="00487E19">
        <w:rPr>
          <w:rFonts w:ascii="Times New Roman" w:hAnsi="Times New Roman" w:hint="eastAsia"/>
          <w:color w:val="000000"/>
          <w:sz w:val="24"/>
        </w:rPr>
        <w:t>D</w:t>
      </w:r>
      <w:r w:rsidR="00487E19" w:rsidRPr="00EB0E98">
        <w:rPr>
          <w:rFonts w:ascii="Times New Roman" w:hAnsi="Times New Roman"/>
          <w:color w:val="000000"/>
          <w:sz w:val="24"/>
        </w:rPr>
        <w:t xml:space="preserve">; </w:t>
      </w:r>
      <w:r w:rsidR="00487E19" w:rsidRPr="00EB0E98">
        <w:rPr>
          <w:rFonts w:ascii="Times New Roman" w:hAnsi="Times New Roman"/>
          <w:i/>
          <w:color w:val="000000"/>
          <w:sz w:val="24"/>
        </w:rPr>
        <w:t>n</w:t>
      </w:r>
      <w:r w:rsidR="00487E19" w:rsidRPr="00EB0E98">
        <w:rPr>
          <w:rFonts w:ascii="Times New Roman" w:hAnsi="Times New Roman"/>
          <w:color w:val="000000"/>
          <w:sz w:val="24"/>
        </w:rPr>
        <w:t xml:space="preserve"> = </w:t>
      </w:r>
      <w:r w:rsidR="00487E19">
        <w:rPr>
          <w:rFonts w:ascii="Times New Roman" w:hAnsi="Times New Roman" w:hint="eastAsia"/>
          <w:color w:val="000000"/>
          <w:sz w:val="24"/>
        </w:rPr>
        <w:t>8</w:t>
      </w:r>
      <w:r w:rsidR="00487E19" w:rsidRPr="00EB0E98">
        <w:rPr>
          <w:rFonts w:ascii="Times New Roman" w:hAnsi="Times New Roman"/>
          <w:color w:val="000000"/>
          <w:sz w:val="24"/>
        </w:rPr>
        <w:t xml:space="preserve"> per group. *</w:t>
      </w:r>
      <w:r w:rsidR="00487E19" w:rsidRPr="006C2D53">
        <w:rPr>
          <w:rFonts w:ascii="Times New Roman" w:hAnsi="Times New Roman" w:hint="eastAsia"/>
          <w:i/>
          <w:color w:val="000000"/>
          <w:sz w:val="24"/>
        </w:rPr>
        <w:t>P</w:t>
      </w:r>
      <w:r w:rsidR="00487E19" w:rsidRPr="00EB0E98">
        <w:rPr>
          <w:rFonts w:ascii="Times New Roman" w:hAnsi="Times New Roman"/>
          <w:i/>
          <w:color w:val="000000"/>
          <w:sz w:val="24"/>
        </w:rPr>
        <w:t xml:space="preserve"> </w:t>
      </w:r>
      <w:r w:rsidR="00487E19" w:rsidRPr="00EB0E98">
        <w:rPr>
          <w:rFonts w:ascii="Times New Roman" w:hAnsi="Times New Roman"/>
          <w:color w:val="000000"/>
          <w:sz w:val="24"/>
        </w:rPr>
        <w:t xml:space="preserve">&lt; 0.05 </w:t>
      </w:r>
      <w:r w:rsidR="00487E19" w:rsidRPr="003C7F33">
        <w:rPr>
          <w:rFonts w:ascii="Times New Roman" w:hAnsi="Times New Roman"/>
          <w:i/>
          <w:color w:val="000000"/>
          <w:sz w:val="24"/>
        </w:rPr>
        <w:t>vs.</w:t>
      </w:r>
      <w:r w:rsidR="00487E19" w:rsidRPr="00EB0E98">
        <w:rPr>
          <w:rFonts w:ascii="Times New Roman" w:hAnsi="Times New Roman"/>
          <w:color w:val="000000"/>
          <w:sz w:val="24"/>
        </w:rPr>
        <w:t xml:space="preserve"> the </w:t>
      </w:r>
      <w:r w:rsidR="00487E19">
        <w:rPr>
          <w:rFonts w:ascii="Times New Roman" w:hAnsi="Times New Roman" w:hint="eastAsia"/>
          <w:color w:val="000000"/>
          <w:sz w:val="24"/>
        </w:rPr>
        <w:t>non-diabetic</w:t>
      </w:r>
      <w:r w:rsidR="00487E19" w:rsidRPr="00EB0E98">
        <w:rPr>
          <w:rFonts w:ascii="Times New Roman" w:hAnsi="Times New Roman"/>
          <w:color w:val="000000"/>
          <w:sz w:val="24"/>
        </w:rPr>
        <w:t xml:space="preserve"> group.</w:t>
      </w:r>
      <w:r w:rsidR="00487E19" w:rsidRPr="009D6836">
        <w:rPr>
          <w:rFonts w:ascii="Times New Roman" w:hAnsi="Times New Roman"/>
          <w:color w:val="000000"/>
          <w:sz w:val="24"/>
        </w:rPr>
        <w:t xml:space="preserve"> </w:t>
      </w:r>
    </w:p>
    <w:p w:rsidR="0066501F" w:rsidRDefault="0066501F" w:rsidP="009D6836">
      <w:pPr>
        <w:tabs>
          <w:tab w:val="left" w:pos="990"/>
        </w:tabs>
        <w:spacing w:before="50"/>
        <w:ind w:left="990" w:hanging="990"/>
        <w:jc w:val="both"/>
        <w:rPr>
          <w:rFonts w:ascii="Times New Roman" w:hAnsi="Times New Roman"/>
          <w:b/>
          <w:sz w:val="24"/>
          <w:szCs w:val="24"/>
        </w:rPr>
      </w:pPr>
    </w:p>
    <w:p w:rsidR="00487E19" w:rsidRDefault="00487E19" w:rsidP="009D6836">
      <w:pPr>
        <w:tabs>
          <w:tab w:val="left" w:pos="990"/>
        </w:tabs>
        <w:spacing w:before="50"/>
        <w:ind w:left="990" w:hanging="990"/>
        <w:jc w:val="both"/>
        <w:rPr>
          <w:rFonts w:ascii="Times New Roman" w:hAnsi="Times New Roman"/>
          <w:b/>
          <w:sz w:val="24"/>
          <w:szCs w:val="24"/>
        </w:rPr>
      </w:pPr>
    </w:p>
    <w:p w:rsidR="00BD0548" w:rsidRDefault="00BD0548" w:rsidP="009D6836">
      <w:pPr>
        <w:tabs>
          <w:tab w:val="left" w:pos="990"/>
        </w:tabs>
        <w:spacing w:before="50"/>
        <w:ind w:left="990" w:hanging="990"/>
        <w:jc w:val="both"/>
        <w:rPr>
          <w:rFonts w:ascii="Times New Roman" w:hAnsi="Times New Roman"/>
          <w:b/>
          <w:sz w:val="24"/>
          <w:szCs w:val="24"/>
        </w:rPr>
      </w:pPr>
    </w:p>
    <w:p w:rsidR="00BD0548" w:rsidRDefault="00BD0548" w:rsidP="009D6836">
      <w:pPr>
        <w:tabs>
          <w:tab w:val="left" w:pos="990"/>
        </w:tabs>
        <w:spacing w:before="50"/>
        <w:ind w:left="990" w:hanging="990"/>
        <w:jc w:val="both"/>
        <w:rPr>
          <w:rFonts w:ascii="Times New Roman" w:hAnsi="Times New Roman"/>
          <w:b/>
          <w:sz w:val="24"/>
          <w:szCs w:val="24"/>
        </w:rPr>
      </w:pPr>
    </w:p>
    <w:p w:rsidR="00BD0548" w:rsidRDefault="00BD0548" w:rsidP="009D6836">
      <w:pPr>
        <w:tabs>
          <w:tab w:val="left" w:pos="990"/>
        </w:tabs>
        <w:spacing w:before="50"/>
        <w:ind w:left="990" w:hanging="990"/>
        <w:jc w:val="both"/>
        <w:rPr>
          <w:rFonts w:ascii="Times New Roman" w:hAnsi="Times New Roman"/>
          <w:b/>
          <w:sz w:val="24"/>
          <w:szCs w:val="24"/>
        </w:rPr>
      </w:pPr>
    </w:p>
    <w:p w:rsidR="00BD0548" w:rsidRDefault="00BD0548" w:rsidP="009D6836">
      <w:pPr>
        <w:tabs>
          <w:tab w:val="left" w:pos="990"/>
        </w:tabs>
        <w:spacing w:before="50"/>
        <w:ind w:left="990" w:hanging="990"/>
        <w:jc w:val="both"/>
        <w:rPr>
          <w:rFonts w:ascii="Times New Roman" w:hAnsi="Times New Roman"/>
          <w:b/>
          <w:sz w:val="24"/>
          <w:szCs w:val="24"/>
        </w:rPr>
      </w:pPr>
    </w:p>
    <w:p w:rsidR="00BD0548" w:rsidRDefault="00BD0548" w:rsidP="009D6836">
      <w:pPr>
        <w:tabs>
          <w:tab w:val="left" w:pos="990"/>
        </w:tabs>
        <w:spacing w:before="50"/>
        <w:ind w:left="990" w:hanging="990"/>
        <w:jc w:val="both"/>
        <w:rPr>
          <w:rFonts w:ascii="Times New Roman" w:hAnsi="Times New Roman"/>
          <w:b/>
          <w:sz w:val="24"/>
          <w:szCs w:val="24"/>
        </w:rPr>
      </w:pPr>
    </w:p>
    <w:p w:rsidR="00487E19" w:rsidRDefault="00277EEC" w:rsidP="009D6836">
      <w:pPr>
        <w:tabs>
          <w:tab w:val="left" w:pos="990"/>
        </w:tabs>
        <w:spacing w:before="50"/>
        <w:ind w:left="990" w:hanging="990"/>
        <w:jc w:val="center"/>
        <w:rPr>
          <w:rFonts w:ascii="Times New Roman" w:hAnsi="Times New Roman"/>
          <w:b/>
          <w:sz w:val="24"/>
          <w:szCs w:val="24"/>
        </w:rPr>
      </w:pPr>
      <w:r w:rsidRPr="006B22D9"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7D8D9E5F" wp14:editId="3D019155">
            <wp:extent cx="3599079" cy="2238451"/>
            <wp:effectExtent l="0" t="0" r="190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3.tif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07" b="15094"/>
                    <a:stretch/>
                  </pic:blipFill>
                  <pic:spPr bwMode="auto">
                    <a:xfrm>
                      <a:off x="0" y="0"/>
                      <a:ext cx="3599688" cy="2238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4C15" w:rsidRDefault="00487E19" w:rsidP="009D6836">
      <w:pPr>
        <w:tabs>
          <w:tab w:val="left" w:pos="990"/>
        </w:tabs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 w:hint="eastAsia"/>
          <w:b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S3</w:t>
      </w:r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. Plasma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 level was increased in diabetic mice. </w:t>
      </w:r>
      <w:r>
        <w:rPr>
          <w:rFonts w:ascii="Times New Roman" w:hAnsi="Times New Roman" w:hint="eastAsia"/>
          <w:color w:val="000000"/>
          <w:sz w:val="24"/>
        </w:rPr>
        <w:t xml:space="preserve">Four months after the </w:t>
      </w:r>
      <w:proofErr w:type="spellStart"/>
      <w:r>
        <w:rPr>
          <w:rFonts w:ascii="Times New Roman" w:hAnsi="Times New Roman" w:hint="eastAsia"/>
          <w:color w:val="000000"/>
          <w:sz w:val="24"/>
        </w:rPr>
        <w:t>T2DM</w:t>
      </w:r>
      <w:proofErr w:type="spellEnd"/>
      <w:r>
        <w:rPr>
          <w:rFonts w:ascii="Times New Roman" w:hAnsi="Times New Roman" w:hint="eastAsia"/>
          <w:color w:val="000000"/>
          <w:sz w:val="24"/>
        </w:rPr>
        <w:t xml:space="preserve"> established,</w:t>
      </w:r>
      <w:r w:rsidR="00094C15">
        <w:rPr>
          <w:rFonts w:ascii="Times New Roman" w:hAnsi="Times New Roman" w:hint="eastAsia"/>
          <w:color w:val="000000"/>
          <w:sz w:val="24"/>
        </w:rPr>
        <w:t xml:space="preserve"> The plasma was collected and the plasma </w:t>
      </w:r>
      <w:proofErr w:type="spellStart"/>
      <w:r w:rsidR="00094C15">
        <w:rPr>
          <w:rFonts w:ascii="Times New Roman" w:hAnsi="Times New Roman" w:hint="eastAsia"/>
          <w:color w:val="000000"/>
          <w:sz w:val="24"/>
        </w:rPr>
        <w:t>FGF21</w:t>
      </w:r>
      <w:proofErr w:type="spellEnd"/>
      <w:r w:rsidR="00094C15">
        <w:rPr>
          <w:rFonts w:ascii="Times New Roman" w:hAnsi="Times New Roman" w:hint="eastAsia"/>
          <w:color w:val="000000"/>
          <w:sz w:val="24"/>
        </w:rPr>
        <w:t xml:space="preserve"> of both non-diabetic and diabetic mice were determined by ELISA. </w:t>
      </w:r>
      <w:r w:rsidR="00094C15" w:rsidRPr="00EB0E98">
        <w:rPr>
          <w:rFonts w:ascii="Times New Roman" w:hAnsi="Times New Roman"/>
          <w:color w:val="000000"/>
          <w:sz w:val="24"/>
        </w:rPr>
        <w:t>Data are presented as means ± S</w:t>
      </w:r>
      <w:r w:rsidR="00094C15">
        <w:rPr>
          <w:rFonts w:ascii="Times New Roman" w:hAnsi="Times New Roman" w:hint="eastAsia"/>
          <w:color w:val="000000"/>
          <w:sz w:val="24"/>
        </w:rPr>
        <w:t>D</w:t>
      </w:r>
      <w:r w:rsidR="00094C15" w:rsidRPr="00EB0E98">
        <w:rPr>
          <w:rFonts w:ascii="Times New Roman" w:hAnsi="Times New Roman"/>
          <w:color w:val="000000"/>
          <w:sz w:val="24"/>
        </w:rPr>
        <w:t xml:space="preserve">; </w:t>
      </w:r>
      <w:r w:rsidR="00094C15" w:rsidRPr="00EB0E98">
        <w:rPr>
          <w:rFonts w:ascii="Times New Roman" w:hAnsi="Times New Roman"/>
          <w:i/>
          <w:color w:val="000000"/>
          <w:sz w:val="24"/>
        </w:rPr>
        <w:t>n</w:t>
      </w:r>
      <w:r w:rsidR="00094C15" w:rsidRPr="00EB0E98">
        <w:rPr>
          <w:rFonts w:ascii="Times New Roman" w:hAnsi="Times New Roman"/>
          <w:color w:val="000000"/>
          <w:sz w:val="24"/>
        </w:rPr>
        <w:t xml:space="preserve"> = </w:t>
      </w:r>
      <w:r w:rsidR="00094C15">
        <w:rPr>
          <w:rFonts w:ascii="Times New Roman" w:hAnsi="Times New Roman" w:hint="eastAsia"/>
          <w:color w:val="000000"/>
          <w:sz w:val="24"/>
        </w:rPr>
        <w:t>8</w:t>
      </w:r>
      <w:r w:rsidR="00094C15" w:rsidRPr="00EB0E98">
        <w:rPr>
          <w:rFonts w:ascii="Times New Roman" w:hAnsi="Times New Roman"/>
          <w:color w:val="000000"/>
          <w:sz w:val="24"/>
        </w:rPr>
        <w:t xml:space="preserve"> per group. *</w:t>
      </w:r>
      <w:r w:rsidR="00094C15" w:rsidRPr="006C2D53">
        <w:rPr>
          <w:rFonts w:ascii="Times New Roman" w:hAnsi="Times New Roman" w:hint="eastAsia"/>
          <w:i/>
          <w:color w:val="000000"/>
          <w:sz w:val="24"/>
        </w:rPr>
        <w:t>P</w:t>
      </w:r>
      <w:r w:rsidR="00094C15" w:rsidRPr="00EB0E98">
        <w:rPr>
          <w:rFonts w:ascii="Times New Roman" w:hAnsi="Times New Roman"/>
          <w:i/>
          <w:color w:val="000000"/>
          <w:sz w:val="24"/>
        </w:rPr>
        <w:t xml:space="preserve"> </w:t>
      </w:r>
      <w:r w:rsidR="00094C15" w:rsidRPr="00EB0E98">
        <w:rPr>
          <w:rFonts w:ascii="Times New Roman" w:hAnsi="Times New Roman"/>
          <w:color w:val="000000"/>
          <w:sz w:val="24"/>
        </w:rPr>
        <w:t xml:space="preserve">&lt; 0.05 </w:t>
      </w:r>
      <w:r w:rsidR="00094C15" w:rsidRPr="003C7F33">
        <w:rPr>
          <w:rFonts w:ascii="Times New Roman" w:hAnsi="Times New Roman"/>
          <w:i/>
          <w:color w:val="000000"/>
          <w:sz w:val="24"/>
        </w:rPr>
        <w:t>vs.</w:t>
      </w:r>
      <w:r w:rsidR="00094C15" w:rsidRPr="00EB0E98">
        <w:rPr>
          <w:rFonts w:ascii="Times New Roman" w:hAnsi="Times New Roman"/>
          <w:color w:val="000000"/>
          <w:sz w:val="24"/>
        </w:rPr>
        <w:t xml:space="preserve"> the </w:t>
      </w:r>
      <w:r w:rsidR="00094C15">
        <w:rPr>
          <w:rFonts w:ascii="Times New Roman" w:hAnsi="Times New Roman" w:hint="eastAsia"/>
          <w:color w:val="000000"/>
          <w:sz w:val="24"/>
        </w:rPr>
        <w:t>non-diabetic</w:t>
      </w:r>
      <w:r w:rsidR="00094C15" w:rsidRPr="00EB0E98">
        <w:rPr>
          <w:rFonts w:ascii="Times New Roman" w:hAnsi="Times New Roman"/>
          <w:color w:val="000000"/>
          <w:sz w:val="24"/>
        </w:rPr>
        <w:t xml:space="preserve"> group.</w:t>
      </w:r>
      <w:r w:rsidR="00094C15" w:rsidRPr="00B37687">
        <w:rPr>
          <w:rFonts w:ascii="Times New Roman" w:hAnsi="Times New Roman"/>
          <w:color w:val="000000"/>
          <w:sz w:val="24"/>
        </w:rPr>
        <w:t xml:space="preserve"> </w:t>
      </w:r>
    </w:p>
    <w:p w:rsidR="00BD0548" w:rsidRDefault="00BD0548" w:rsidP="009D6836">
      <w:pPr>
        <w:tabs>
          <w:tab w:val="left" w:pos="990"/>
        </w:tabs>
        <w:jc w:val="both"/>
        <w:rPr>
          <w:rFonts w:ascii="Times New Roman" w:hAnsi="Times New Roman"/>
          <w:color w:val="000000"/>
          <w:sz w:val="24"/>
        </w:rPr>
      </w:pPr>
    </w:p>
    <w:p w:rsidR="00BD0548" w:rsidRDefault="00BD0548" w:rsidP="009D6836">
      <w:pPr>
        <w:tabs>
          <w:tab w:val="left" w:pos="990"/>
        </w:tabs>
        <w:jc w:val="both"/>
        <w:rPr>
          <w:rFonts w:ascii="Times New Roman" w:hAnsi="Times New Roman"/>
          <w:color w:val="000000"/>
          <w:sz w:val="24"/>
        </w:rPr>
      </w:pPr>
    </w:p>
    <w:p w:rsidR="00BD0548" w:rsidRDefault="00BD0548" w:rsidP="009D6836">
      <w:pPr>
        <w:tabs>
          <w:tab w:val="left" w:pos="990"/>
        </w:tabs>
        <w:jc w:val="both"/>
        <w:rPr>
          <w:rFonts w:ascii="Times New Roman" w:hAnsi="Times New Roman"/>
          <w:color w:val="000000"/>
          <w:sz w:val="24"/>
        </w:rPr>
      </w:pPr>
    </w:p>
    <w:p w:rsidR="00BD0548" w:rsidRDefault="00BD0548" w:rsidP="009D6836">
      <w:pPr>
        <w:tabs>
          <w:tab w:val="left" w:pos="990"/>
        </w:tabs>
        <w:jc w:val="both"/>
        <w:rPr>
          <w:rFonts w:ascii="Times New Roman" w:hAnsi="Times New Roman"/>
          <w:color w:val="000000"/>
          <w:sz w:val="24"/>
        </w:rPr>
      </w:pPr>
    </w:p>
    <w:p w:rsidR="00BD0548" w:rsidRDefault="00BD0548" w:rsidP="009D6836">
      <w:pPr>
        <w:tabs>
          <w:tab w:val="left" w:pos="990"/>
        </w:tabs>
        <w:jc w:val="both"/>
        <w:rPr>
          <w:rFonts w:ascii="Times New Roman" w:hAnsi="Times New Roman"/>
          <w:color w:val="000000"/>
          <w:sz w:val="24"/>
        </w:rPr>
      </w:pPr>
    </w:p>
    <w:p w:rsidR="00BD0548" w:rsidRDefault="00BD0548" w:rsidP="009D6836">
      <w:pPr>
        <w:tabs>
          <w:tab w:val="left" w:pos="990"/>
        </w:tabs>
        <w:jc w:val="both"/>
        <w:rPr>
          <w:rFonts w:ascii="Times New Roman" w:hAnsi="Times New Roman"/>
          <w:color w:val="000000"/>
          <w:sz w:val="24"/>
        </w:rPr>
      </w:pPr>
    </w:p>
    <w:p w:rsidR="00BD0548" w:rsidRDefault="00BD0548" w:rsidP="009D6836">
      <w:pPr>
        <w:tabs>
          <w:tab w:val="left" w:pos="990"/>
        </w:tabs>
        <w:jc w:val="both"/>
        <w:rPr>
          <w:rFonts w:ascii="Times New Roman" w:hAnsi="Times New Roman"/>
          <w:color w:val="000000"/>
          <w:sz w:val="24"/>
        </w:rPr>
      </w:pPr>
    </w:p>
    <w:p w:rsidR="00BD0548" w:rsidRPr="00B37687" w:rsidRDefault="00BD0548" w:rsidP="009D6836">
      <w:pPr>
        <w:tabs>
          <w:tab w:val="left" w:pos="990"/>
        </w:tabs>
        <w:jc w:val="both"/>
        <w:rPr>
          <w:rFonts w:ascii="Times New Roman" w:hAnsi="Times New Roman"/>
          <w:color w:val="000000"/>
          <w:sz w:val="24"/>
        </w:rPr>
      </w:pPr>
    </w:p>
    <w:p w:rsidR="00487E19" w:rsidRPr="0066501F" w:rsidRDefault="00487E19" w:rsidP="009D6836">
      <w:pPr>
        <w:tabs>
          <w:tab w:val="left" w:pos="990"/>
        </w:tabs>
        <w:spacing w:before="50"/>
        <w:jc w:val="both"/>
        <w:rPr>
          <w:rFonts w:ascii="Times New Roman" w:hAnsi="Times New Roman"/>
          <w:b/>
          <w:sz w:val="24"/>
          <w:szCs w:val="24"/>
        </w:rPr>
      </w:pPr>
    </w:p>
    <w:p w:rsidR="00487E19" w:rsidRDefault="00277EEC" w:rsidP="009D6836">
      <w:pPr>
        <w:adjustRightInd w:val="0"/>
        <w:snapToGrid w:val="0"/>
        <w:spacing w:beforeLines="50" w:before="12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B22D9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FFEA849" wp14:editId="778AEB4E">
            <wp:extent cx="4143139" cy="4264762"/>
            <wp:effectExtent l="0" t="0" r="0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4---Figure 1-S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1512" cy="426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DD0" w:rsidRPr="000D7BEF" w:rsidRDefault="006F6DD0" w:rsidP="009D6836">
      <w:pPr>
        <w:adjustRightInd w:val="0"/>
        <w:snapToGrid w:val="0"/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S4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. Effect of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</w:t>
      </w:r>
      <w:proofErr w:type="spellStart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supplement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cardiac fibrosis and blood glucose triglyceride level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HFD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/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STZ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-induced type 2 diabetic and age-matched mice received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treatment for 4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months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. T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he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n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mice were sacrificed and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t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he heart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s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w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ere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isolated.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T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he expression of fibrotic markers such as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CTGF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TGF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-β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B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in diabetic hearts by Western-blot assay. Additionally,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blood glucose level (C) and plasma triglyceride (D) were </w:t>
      </w:r>
      <w:r>
        <w:rPr>
          <w:rFonts w:ascii="Times New Roman" w:hAnsi="Times New Roman"/>
          <w:color w:val="000000" w:themeColor="text1"/>
          <w:sz w:val="24"/>
          <w:szCs w:val="24"/>
        </w:rPr>
        <w:t>determined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by ELISA</w:t>
      </w:r>
      <w:r w:rsidRPr="000D7BEF">
        <w:rPr>
          <w:rFonts w:ascii="Times New Roman" w:hAnsi="Times New Roman" w:hint="eastAsia"/>
          <w:color w:val="000000" w:themeColor="text1"/>
          <w:sz w:val="24"/>
          <w:szCs w:val="24"/>
        </w:rPr>
        <w:t>.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Data are presented as means ± SD, n = 8/ group.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vs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. the control (Con)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 xml:space="preserve">vs.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diabetic (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DM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) group.</w:t>
      </w:r>
    </w:p>
    <w:p w:rsidR="0066501F" w:rsidRPr="006F6DD0" w:rsidRDefault="00277EEC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  <w:r w:rsidRPr="006B22D9"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06A612AD" wp14:editId="2C272FF2">
            <wp:extent cx="5278120" cy="640969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5---Figure S2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40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01F" w:rsidRPr="004032E0" w:rsidRDefault="006C2D53" w:rsidP="009D6836">
      <w:pPr>
        <w:spacing w:beforeLines="50" w:before="120"/>
        <w:jc w:val="both"/>
        <w:rPr>
          <w:rFonts w:ascii="Times New Roman" w:hAnsi="Times New Roman"/>
          <w:sz w:val="24"/>
          <w:szCs w:val="24"/>
        </w:rPr>
      </w:pPr>
      <w:r w:rsidRPr="00BE7CD7">
        <w:rPr>
          <w:rFonts w:ascii="Times New Roman" w:hAnsi="Times New Roman" w:hint="eastAsia"/>
          <w:b/>
          <w:sz w:val="24"/>
          <w:szCs w:val="24"/>
        </w:rPr>
        <w:t xml:space="preserve">Figure </w:t>
      </w:r>
      <w:proofErr w:type="spellStart"/>
      <w:r w:rsidR="00EA4C8D">
        <w:rPr>
          <w:rFonts w:ascii="Times New Roman" w:hAnsi="Times New Roman" w:hint="eastAsia"/>
          <w:b/>
          <w:sz w:val="24"/>
          <w:szCs w:val="24"/>
        </w:rPr>
        <w:t>S5</w:t>
      </w:r>
      <w:proofErr w:type="spellEnd"/>
      <w:r w:rsidR="0066501F" w:rsidRPr="004032E0">
        <w:rPr>
          <w:rFonts w:ascii="Times New Roman" w:hAnsi="Times New Roman"/>
          <w:b/>
          <w:sz w:val="24"/>
          <w:szCs w:val="24"/>
        </w:rPr>
        <w:t>. Effect of</w:t>
      </w:r>
      <w:r w:rsidR="00EA4C8D">
        <w:rPr>
          <w:rFonts w:ascii="Times New Roman" w:hAnsi="Times New Roman" w:hint="eastAsia"/>
          <w:b/>
          <w:sz w:val="24"/>
          <w:szCs w:val="24"/>
        </w:rPr>
        <w:t xml:space="preserve"> </w:t>
      </w:r>
      <w:proofErr w:type="spellStart"/>
      <w:r w:rsidR="0066501F" w:rsidRPr="004032E0">
        <w:rPr>
          <w:rFonts w:ascii="Times New Roman" w:hAnsi="Times New Roman"/>
          <w:b/>
          <w:sz w:val="24"/>
          <w:szCs w:val="24"/>
        </w:rPr>
        <w:t>FGF21</w:t>
      </w:r>
      <w:proofErr w:type="spellEnd"/>
      <w:r w:rsidR="00EA4C8D">
        <w:rPr>
          <w:rFonts w:ascii="Times New Roman" w:hAnsi="Times New Roman" w:hint="eastAsia"/>
          <w:b/>
          <w:sz w:val="24"/>
          <w:szCs w:val="24"/>
        </w:rPr>
        <w:t xml:space="preserve"> supplement</w:t>
      </w:r>
      <w:r w:rsidR="0066501F" w:rsidRPr="004032E0">
        <w:rPr>
          <w:rFonts w:ascii="Times New Roman" w:hAnsi="Times New Roman"/>
          <w:b/>
          <w:sz w:val="24"/>
          <w:szCs w:val="24"/>
        </w:rPr>
        <w:t xml:space="preserve"> on type 2 diabetes-induced cardiac apoptosis and inflammation. </w:t>
      </w:r>
      <w:r w:rsidR="0066501F" w:rsidRPr="004032E0">
        <w:rPr>
          <w:rFonts w:ascii="Times New Roman" w:hAnsi="Times New Roman"/>
          <w:sz w:val="24"/>
          <w:szCs w:val="24"/>
        </w:rPr>
        <w:t xml:space="preserve">Apoptosis was measured by </w:t>
      </w:r>
      <w:proofErr w:type="spellStart"/>
      <w:r w:rsidR="0066501F" w:rsidRPr="004032E0">
        <w:rPr>
          <w:rFonts w:ascii="Times New Roman" w:hAnsi="Times New Roman"/>
          <w:sz w:val="24"/>
          <w:szCs w:val="24"/>
        </w:rPr>
        <w:t>TUNEL</w:t>
      </w:r>
      <w:proofErr w:type="spellEnd"/>
      <w:r w:rsidR="0066501F" w:rsidRPr="004032E0">
        <w:rPr>
          <w:rFonts w:ascii="Times New Roman" w:hAnsi="Times New Roman"/>
          <w:sz w:val="24"/>
          <w:szCs w:val="24"/>
        </w:rPr>
        <w:t xml:space="preserve"> staining (A), followed by quantitative analysis of </w:t>
      </w:r>
      <w:proofErr w:type="spellStart"/>
      <w:r w:rsidR="0066501F" w:rsidRPr="004032E0">
        <w:rPr>
          <w:rFonts w:ascii="Times New Roman" w:hAnsi="Times New Roman"/>
          <w:sz w:val="24"/>
          <w:szCs w:val="24"/>
        </w:rPr>
        <w:t>TUNEL</w:t>
      </w:r>
      <w:proofErr w:type="spellEnd"/>
      <w:r w:rsidR="0066501F" w:rsidRPr="004032E0">
        <w:rPr>
          <w:rFonts w:ascii="Times New Roman" w:hAnsi="Times New Roman"/>
          <w:sz w:val="24"/>
          <w:szCs w:val="24"/>
        </w:rPr>
        <w:t>-positive cells (B). Then cardiac apoptosis was further confirmed by measuring cleaved-</w:t>
      </w:r>
      <w:proofErr w:type="spellStart"/>
      <w:r w:rsidR="0066501F" w:rsidRPr="004032E0">
        <w:rPr>
          <w:rFonts w:ascii="Times New Roman" w:hAnsi="Times New Roman"/>
          <w:sz w:val="24"/>
          <w:szCs w:val="24"/>
        </w:rPr>
        <w:t>caspase</w:t>
      </w:r>
      <w:proofErr w:type="spellEnd"/>
      <w:r w:rsidR="0066501F" w:rsidRPr="004032E0">
        <w:rPr>
          <w:rFonts w:ascii="Times New Roman" w:hAnsi="Times New Roman"/>
          <w:sz w:val="24"/>
          <w:szCs w:val="24"/>
        </w:rPr>
        <w:t>-3 expression (</w:t>
      </w:r>
      <w:proofErr w:type="spellStart"/>
      <w:r w:rsidR="0066501F" w:rsidRPr="004032E0">
        <w:rPr>
          <w:rFonts w:ascii="Times New Roman" w:hAnsi="Times New Roman"/>
          <w:sz w:val="24"/>
          <w:szCs w:val="24"/>
        </w:rPr>
        <w:t>C&amp;D</w:t>
      </w:r>
      <w:proofErr w:type="spellEnd"/>
      <w:r w:rsidR="0066501F" w:rsidRPr="004032E0">
        <w:rPr>
          <w:rFonts w:ascii="Times New Roman" w:hAnsi="Times New Roman"/>
          <w:sz w:val="24"/>
          <w:szCs w:val="24"/>
        </w:rPr>
        <w:t xml:space="preserve">) with Western blot. Additionally, same assay was applied to detect cardiac inflammation by measuring the expressions of multiple inflammatory factors including </w:t>
      </w:r>
      <w:proofErr w:type="spellStart"/>
      <w:r w:rsidR="0066501F" w:rsidRPr="004032E0">
        <w:rPr>
          <w:rFonts w:ascii="Times New Roman" w:hAnsi="Times New Roman"/>
          <w:sz w:val="24"/>
          <w:szCs w:val="24"/>
        </w:rPr>
        <w:t>ICAM</w:t>
      </w:r>
      <w:proofErr w:type="spellEnd"/>
      <w:r w:rsidR="0066501F" w:rsidRPr="004032E0">
        <w:rPr>
          <w:rFonts w:ascii="Times New Roman" w:hAnsi="Times New Roman"/>
          <w:sz w:val="24"/>
          <w:szCs w:val="24"/>
        </w:rPr>
        <w:t xml:space="preserve">-1 (E), </w:t>
      </w:r>
      <w:proofErr w:type="spellStart"/>
      <w:r w:rsidR="0066501F" w:rsidRPr="004032E0">
        <w:rPr>
          <w:rFonts w:ascii="Times New Roman" w:hAnsi="Times New Roman"/>
          <w:sz w:val="24"/>
          <w:szCs w:val="24"/>
        </w:rPr>
        <w:t>TNF</w:t>
      </w:r>
      <w:proofErr w:type="spellEnd"/>
      <w:r w:rsidR="0066501F" w:rsidRPr="004032E0">
        <w:rPr>
          <w:rFonts w:ascii="Times New Roman" w:hAnsi="Times New Roman"/>
          <w:sz w:val="24"/>
          <w:szCs w:val="24"/>
        </w:rPr>
        <w:t xml:space="preserve">-α (F) and </w:t>
      </w:r>
      <w:proofErr w:type="spellStart"/>
      <w:r w:rsidR="0066501F" w:rsidRPr="004032E0">
        <w:rPr>
          <w:rFonts w:ascii="Times New Roman" w:hAnsi="Times New Roman"/>
          <w:sz w:val="24"/>
          <w:szCs w:val="24"/>
        </w:rPr>
        <w:t>PAI</w:t>
      </w:r>
      <w:proofErr w:type="spellEnd"/>
      <w:r w:rsidR="0066501F" w:rsidRPr="004032E0">
        <w:rPr>
          <w:rFonts w:ascii="Times New Roman" w:hAnsi="Times New Roman"/>
          <w:sz w:val="24"/>
          <w:szCs w:val="24"/>
        </w:rPr>
        <w:t>-1 (G). Expressions of NF-</w:t>
      </w:r>
      <w:proofErr w:type="spellStart"/>
      <w:r w:rsidR="0066501F" w:rsidRPr="004032E0">
        <w:rPr>
          <w:rFonts w:ascii="Times New Roman" w:hAnsi="Times New Roman"/>
          <w:sz w:val="24"/>
          <w:szCs w:val="24"/>
        </w:rPr>
        <w:t>κB</w:t>
      </w:r>
      <w:proofErr w:type="spellEnd"/>
      <w:r w:rsidR="0066501F" w:rsidRPr="004032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6501F" w:rsidRPr="004032E0">
        <w:rPr>
          <w:rFonts w:ascii="Times New Roman" w:hAnsi="Times New Roman"/>
          <w:sz w:val="24"/>
          <w:szCs w:val="24"/>
        </w:rPr>
        <w:t>p65</w:t>
      </w:r>
      <w:proofErr w:type="spellEnd"/>
      <w:r w:rsidR="0066501F" w:rsidRPr="004032E0">
        <w:rPr>
          <w:rFonts w:ascii="Times New Roman" w:hAnsi="Times New Roman"/>
          <w:sz w:val="24"/>
          <w:szCs w:val="24"/>
        </w:rPr>
        <w:t xml:space="preserve"> (H), </w:t>
      </w:r>
      <w:proofErr w:type="spellStart"/>
      <w:r w:rsidR="0066501F" w:rsidRPr="004032E0">
        <w:rPr>
          <w:rFonts w:ascii="Times New Roman" w:hAnsi="Times New Roman"/>
          <w:sz w:val="24"/>
          <w:szCs w:val="24"/>
        </w:rPr>
        <w:t>IκB</w:t>
      </w:r>
      <w:proofErr w:type="spellEnd"/>
      <w:r w:rsidR="0066501F" w:rsidRPr="004032E0">
        <w:rPr>
          <w:rFonts w:ascii="Times New Roman" w:hAnsi="Times New Roman"/>
          <w:sz w:val="24"/>
          <w:szCs w:val="24"/>
        </w:rPr>
        <w:t xml:space="preserve"> (I), and their ratio (J) were examined by Western blot which are the key regulators of inflammation. Data are presented as means ± SD, n = 8/ group. *</w:t>
      </w:r>
      <w:r w:rsidR="0066501F" w:rsidRPr="004032E0">
        <w:rPr>
          <w:rFonts w:ascii="Times New Roman" w:hAnsi="Times New Roman"/>
          <w:i/>
          <w:sz w:val="24"/>
          <w:szCs w:val="24"/>
        </w:rPr>
        <w:t>P</w:t>
      </w:r>
      <w:r w:rsidR="0066501F" w:rsidRPr="004032E0">
        <w:rPr>
          <w:rFonts w:ascii="Times New Roman" w:hAnsi="Times New Roman"/>
          <w:sz w:val="24"/>
          <w:szCs w:val="24"/>
        </w:rPr>
        <w:t xml:space="preserve"> &lt; 0.05 </w:t>
      </w:r>
      <w:r w:rsidR="0066501F" w:rsidRPr="004032E0">
        <w:rPr>
          <w:rFonts w:ascii="Times New Roman" w:hAnsi="Times New Roman"/>
          <w:i/>
          <w:sz w:val="24"/>
          <w:szCs w:val="24"/>
        </w:rPr>
        <w:t>vs</w:t>
      </w:r>
      <w:r w:rsidR="0066501F" w:rsidRPr="004032E0">
        <w:rPr>
          <w:rFonts w:ascii="Times New Roman" w:hAnsi="Times New Roman"/>
          <w:sz w:val="24"/>
          <w:szCs w:val="24"/>
        </w:rPr>
        <w:t xml:space="preserve">. the Con group; </w:t>
      </w:r>
      <w:r w:rsidR="0066501F" w:rsidRPr="004032E0">
        <w:rPr>
          <w:rFonts w:ascii="Times New Roman" w:hAnsi="Times New Roman"/>
          <w:sz w:val="24"/>
          <w:szCs w:val="24"/>
          <w:vertAlign w:val="superscript"/>
        </w:rPr>
        <w:t>#</w:t>
      </w:r>
      <w:r w:rsidR="0066501F" w:rsidRPr="004032E0">
        <w:rPr>
          <w:rFonts w:ascii="Times New Roman" w:hAnsi="Times New Roman"/>
          <w:i/>
          <w:sz w:val="24"/>
          <w:szCs w:val="24"/>
        </w:rPr>
        <w:t>P</w:t>
      </w:r>
      <w:r w:rsidR="0066501F" w:rsidRPr="004032E0">
        <w:rPr>
          <w:rFonts w:ascii="Times New Roman" w:hAnsi="Times New Roman"/>
          <w:sz w:val="24"/>
          <w:szCs w:val="24"/>
        </w:rPr>
        <w:t xml:space="preserve"> &lt; 0.05 </w:t>
      </w:r>
      <w:r w:rsidR="0066501F" w:rsidRPr="004032E0">
        <w:rPr>
          <w:rFonts w:ascii="Times New Roman" w:hAnsi="Times New Roman"/>
          <w:i/>
          <w:sz w:val="24"/>
          <w:szCs w:val="24"/>
        </w:rPr>
        <w:t xml:space="preserve">vs. </w:t>
      </w:r>
      <w:r w:rsidR="0066501F" w:rsidRPr="004032E0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66501F" w:rsidRPr="004032E0">
        <w:rPr>
          <w:rFonts w:ascii="Times New Roman" w:hAnsi="Times New Roman"/>
          <w:sz w:val="24"/>
          <w:szCs w:val="24"/>
        </w:rPr>
        <w:t>DM</w:t>
      </w:r>
      <w:proofErr w:type="spellEnd"/>
      <w:r w:rsidR="0066501F" w:rsidRPr="004032E0">
        <w:rPr>
          <w:rFonts w:ascii="Times New Roman" w:hAnsi="Times New Roman"/>
          <w:sz w:val="24"/>
          <w:szCs w:val="24"/>
        </w:rPr>
        <w:t xml:space="preserve"> group.</w:t>
      </w:r>
    </w:p>
    <w:p w:rsidR="00C64092" w:rsidRPr="0066501F" w:rsidRDefault="00C64092" w:rsidP="009D6836">
      <w:pPr>
        <w:jc w:val="both"/>
        <w:rPr>
          <w:rFonts w:ascii="Times New Roman" w:hAnsi="Times New Roman"/>
          <w:szCs w:val="21"/>
        </w:rPr>
      </w:pPr>
    </w:p>
    <w:p w:rsidR="0066501F" w:rsidRDefault="0066501F" w:rsidP="009D6836">
      <w:pPr>
        <w:ind w:leftChars="400" w:left="840"/>
        <w:jc w:val="both"/>
        <w:rPr>
          <w:rFonts w:ascii="Times New Roman" w:hAnsi="Times New Roman"/>
          <w:szCs w:val="21"/>
        </w:rPr>
      </w:pPr>
    </w:p>
    <w:p w:rsidR="00277EEC" w:rsidRDefault="00277EEC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277EEC" w:rsidRDefault="00277EEC" w:rsidP="009D6836">
      <w:pPr>
        <w:spacing w:beforeLines="50" w:before="12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B22D9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B2CC3CF" wp14:editId="7F60E46A">
            <wp:extent cx="4359859" cy="4118052"/>
            <wp:effectExtent l="0" t="0" r="317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6---Figure 2-S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3127" cy="4121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DD0" w:rsidRPr="000D7BEF" w:rsidRDefault="006F6DD0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S6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. Effect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</w:t>
      </w:r>
      <w:proofErr w:type="spellStart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supplement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antioxidative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genes expression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The mRNA levels of multiple anti-oxidants including HO-1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NQO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-1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B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), CAT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C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), SOD-1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were detected with real-time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PCR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. Data are presented as means ± SD, n = 8/ group.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vs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. the Con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 xml:space="preserve">vs.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DM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group.</w:t>
      </w:r>
    </w:p>
    <w:p w:rsidR="0066501F" w:rsidRPr="006F6DD0" w:rsidRDefault="0066501F" w:rsidP="009D6836">
      <w:pPr>
        <w:jc w:val="both"/>
        <w:rPr>
          <w:rFonts w:ascii="Times New Roman" w:hAnsi="Times New Roman"/>
          <w:szCs w:val="21"/>
        </w:rPr>
      </w:pPr>
    </w:p>
    <w:p w:rsidR="0066501F" w:rsidRDefault="0066501F" w:rsidP="009D6836">
      <w:pPr>
        <w:ind w:leftChars="400" w:left="840"/>
        <w:jc w:val="both"/>
        <w:rPr>
          <w:rFonts w:ascii="Times New Roman" w:hAnsi="Times New Roman"/>
          <w:szCs w:val="21"/>
        </w:rPr>
      </w:pPr>
    </w:p>
    <w:p w:rsidR="0066501F" w:rsidRDefault="0066501F" w:rsidP="009D6836">
      <w:pPr>
        <w:ind w:leftChars="400" w:left="840"/>
        <w:jc w:val="both"/>
        <w:rPr>
          <w:rFonts w:ascii="Times New Roman" w:hAnsi="Times New Roman"/>
          <w:szCs w:val="21"/>
        </w:rPr>
      </w:pPr>
    </w:p>
    <w:p w:rsidR="00963627" w:rsidRDefault="00277EEC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  <w:r w:rsidRPr="006B22D9"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3520EF45" wp14:editId="4B88003C">
            <wp:extent cx="5278120" cy="385064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7---Figure S3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85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A59" w:rsidRDefault="00316A59" w:rsidP="009D6836">
      <w:pPr>
        <w:spacing w:beforeLines="50" w:before="120"/>
        <w:jc w:val="both"/>
        <w:rPr>
          <w:rFonts w:ascii="Times New Roman" w:hAnsi="Times New Roman"/>
          <w:sz w:val="24"/>
          <w:szCs w:val="24"/>
        </w:rPr>
      </w:pPr>
      <w:r w:rsidRPr="00BE7CD7">
        <w:rPr>
          <w:rFonts w:ascii="Times New Roman" w:hAnsi="Times New Roman" w:hint="eastAsia"/>
          <w:b/>
          <w:sz w:val="24"/>
          <w:szCs w:val="24"/>
        </w:rPr>
        <w:t xml:space="preserve">Figure </w:t>
      </w:r>
      <w:proofErr w:type="spellStart"/>
      <w:r w:rsidR="00EF63C6">
        <w:rPr>
          <w:rFonts w:ascii="Times New Roman" w:hAnsi="Times New Roman" w:hint="eastAsia"/>
          <w:b/>
          <w:sz w:val="24"/>
          <w:szCs w:val="24"/>
        </w:rPr>
        <w:t>S7</w:t>
      </w:r>
      <w:proofErr w:type="spellEnd"/>
      <w:r w:rsidRPr="00BE7CD7">
        <w:rPr>
          <w:rFonts w:ascii="Times New Roman" w:hAnsi="Times New Roman" w:hint="eastAsia"/>
          <w:b/>
          <w:sz w:val="24"/>
          <w:szCs w:val="24"/>
        </w:rPr>
        <w:t>. Effect of</w:t>
      </w:r>
      <w:r w:rsidR="00EA4C8D">
        <w:rPr>
          <w:rFonts w:ascii="Times New Roman" w:hAnsi="Times New Roman" w:hint="eastAsia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FGF21</w:t>
      </w:r>
      <w:proofErr w:type="spellEnd"/>
      <w:r w:rsidR="00EA4C8D">
        <w:rPr>
          <w:rFonts w:ascii="Times New Roman" w:hAnsi="Times New Roman" w:hint="eastAsia"/>
          <w:b/>
          <w:sz w:val="24"/>
          <w:szCs w:val="24"/>
        </w:rPr>
        <w:t xml:space="preserve"> supplement</w:t>
      </w:r>
      <w:r w:rsidRPr="00BE7CD7">
        <w:rPr>
          <w:rFonts w:ascii="Times New Roman" w:hAnsi="Times New Roman" w:hint="eastAsia"/>
          <w:b/>
          <w:sz w:val="24"/>
          <w:szCs w:val="24"/>
        </w:rPr>
        <w:t xml:space="preserve"> on </w:t>
      </w:r>
      <w:r>
        <w:rPr>
          <w:rFonts w:ascii="Times New Roman" w:hAnsi="Times New Roman" w:hint="eastAsia"/>
          <w:b/>
          <w:sz w:val="24"/>
          <w:szCs w:val="24"/>
        </w:rPr>
        <w:t xml:space="preserve">type 2 </w:t>
      </w:r>
      <w:r w:rsidRPr="00BE7CD7">
        <w:rPr>
          <w:rFonts w:ascii="Times New Roman" w:hAnsi="Times New Roman" w:hint="eastAsia"/>
          <w:b/>
          <w:sz w:val="24"/>
          <w:szCs w:val="24"/>
        </w:rPr>
        <w:t xml:space="preserve">diabetes-induced </w:t>
      </w:r>
      <w:r>
        <w:rPr>
          <w:rFonts w:ascii="Times New Roman" w:hAnsi="Times New Roman" w:hint="eastAsia"/>
          <w:b/>
          <w:sz w:val="24"/>
          <w:szCs w:val="24"/>
        </w:rPr>
        <w:t>cardiac hypertrophy</w:t>
      </w:r>
      <w:r w:rsidRPr="00BE7CD7">
        <w:rPr>
          <w:rFonts w:ascii="Times New Roman" w:hAnsi="Times New Roman" w:hint="eastAsia"/>
          <w:b/>
          <w:sz w:val="24"/>
          <w:szCs w:val="24"/>
        </w:rPr>
        <w:t xml:space="preserve">, </w:t>
      </w:r>
      <w:r>
        <w:rPr>
          <w:rFonts w:ascii="Times New Roman" w:hAnsi="Times New Roman" w:hint="eastAsia"/>
          <w:b/>
          <w:sz w:val="24"/>
          <w:szCs w:val="24"/>
        </w:rPr>
        <w:t xml:space="preserve">histological abnormalities </w:t>
      </w:r>
      <w:r w:rsidRPr="00BE7CD7">
        <w:rPr>
          <w:rFonts w:ascii="Times New Roman" w:hAnsi="Times New Roman" w:hint="eastAsia"/>
          <w:b/>
          <w:sz w:val="24"/>
          <w:szCs w:val="24"/>
        </w:rPr>
        <w:t xml:space="preserve">and fibrosis. </w:t>
      </w:r>
      <w:r w:rsidRPr="00316A59">
        <w:rPr>
          <w:rFonts w:ascii="Times New Roman" w:hAnsi="Times New Roman" w:hint="eastAsia"/>
          <w:sz w:val="24"/>
          <w:szCs w:val="24"/>
        </w:rPr>
        <w:t xml:space="preserve">Both </w:t>
      </w:r>
      <w:proofErr w:type="spellStart"/>
      <w:r w:rsidRPr="00316A59">
        <w:rPr>
          <w:rFonts w:ascii="Times New Roman" w:hAnsi="Times New Roman" w:hint="eastAsia"/>
          <w:sz w:val="24"/>
          <w:szCs w:val="24"/>
        </w:rPr>
        <w:t>WT</w:t>
      </w:r>
      <w:proofErr w:type="spellEnd"/>
      <w:r w:rsidRPr="00316A59">
        <w:rPr>
          <w:rFonts w:ascii="Times New Roman" w:hAnsi="Times New Roman" w:hint="eastAsia"/>
          <w:sz w:val="24"/>
          <w:szCs w:val="24"/>
        </w:rPr>
        <w:t xml:space="preserve"> and </w:t>
      </w:r>
      <w:proofErr w:type="spellStart"/>
      <w:r w:rsidRPr="00316A59">
        <w:rPr>
          <w:rFonts w:ascii="Times New Roman" w:hAnsi="Times New Roman" w:hint="eastAsia"/>
          <w:sz w:val="24"/>
          <w:szCs w:val="24"/>
        </w:rPr>
        <w:t>FGF21</w:t>
      </w:r>
      <w:proofErr w:type="spellEnd"/>
      <w:r w:rsidRPr="00316A59">
        <w:rPr>
          <w:rFonts w:ascii="Times New Roman" w:hAnsi="Times New Roman" w:hint="eastAsia"/>
          <w:sz w:val="24"/>
          <w:szCs w:val="24"/>
        </w:rPr>
        <w:t xml:space="preserve">-KO mice received </w:t>
      </w:r>
      <w:proofErr w:type="spellStart"/>
      <w:r w:rsidRPr="000C516D">
        <w:rPr>
          <w:rFonts w:ascii="Times New Roman" w:hAnsi="Times New Roman" w:hint="eastAsia"/>
          <w:sz w:val="24"/>
          <w:szCs w:val="24"/>
        </w:rPr>
        <w:t>HFD</w:t>
      </w:r>
      <w:proofErr w:type="spellEnd"/>
      <w:r w:rsidRPr="000C516D">
        <w:rPr>
          <w:rFonts w:ascii="Times New Roman" w:hAnsi="Times New Roman" w:hint="eastAsia"/>
          <w:sz w:val="24"/>
          <w:szCs w:val="24"/>
        </w:rPr>
        <w:t xml:space="preserve">/ </w:t>
      </w:r>
      <w:proofErr w:type="spellStart"/>
      <w:r w:rsidRPr="000C516D">
        <w:rPr>
          <w:rFonts w:ascii="Times New Roman" w:hAnsi="Times New Roman" w:hint="eastAsia"/>
          <w:sz w:val="24"/>
          <w:szCs w:val="24"/>
        </w:rPr>
        <w:t>STZ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to induce type 2 diabetes, followed by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FGF21</w:t>
      </w:r>
      <w:proofErr w:type="spellEnd"/>
      <w:r w:rsidR="00EA4C8D">
        <w:rPr>
          <w:rFonts w:ascii="Times New Roman" w:hAnsi="Times New Roman" w:hint="eastAsia"/>
          <w:sz w:val="24"/>
          <w:szCs w:val="24"/>
        </w:rPr>
        <w:t xml:space="preserve"> treatment</w:t>
      </w:r>
      <w:r>
        <w:rPr>
          <w:rFonts w:ascii="Times New Roman" w:hAnsi="Times New Roman" w:hint="eastAsia"/>
          <w:sz w:val="24"/>
          <w:szCs w:val="24"/>
        </w:rPr>
        <w:t xml:space="preserve"> for 4 months. </w:t>
      </w:r>
      <w:r w:rsidR="00EA4C8D">
        <w:rPr>
          <w:rFonts w:ascii="Times New Roman" w:hAnsi="Times New Roman" w:hint="eastAsia"/>
          <w:sz w:val="24"/>
          <w:szCs w:val="24"/>
        </w:rPr>
        <w:t xml:space="preserve">Serum insulin (A), blood glucose (B) and plasma triglyceride (C) were examined by ELISA. </w:t>
      </w:r>
      <w:r>
        <w:rPr>
          <w:rFonts w:ascii="Times New Roman" w:hAnsi="Times New Roman" w:hint="eastAsia"/>
          <w:sz w:val="24"/>
          <w:szCs w:val="24"/>
        </w:rPr>
        <w:t xml:space="preserve">Cardiac hypertrophy </w:t>
      </w:r>
      <w:r w:rsidRPr="00BE7CD7">
        <w:rPr>
          <w:rFonts w:ascii="Times New Roman" w:hAnsi="Times New Roman" w:hint="eastAsia"/>
          <w:sz w:val="24"/>
          <w:szCs w:val="24"/>
        </w:rPr>
        <w:t>was evaluated by examining the ratio of heart weight to tibia length (</w:t>
      </w:r>
      <w:proofErr w:type="spellStart"/>
      <w:r w:rsidRPr="00BE7CD7">
        <w:rPr>
          <w:rFonts w:ascii="Times New Roman" w:hAnsi="Times New Roman" w:hint="eastAsia"/>
          <w:sz w:val="24"/>
          <w:szCs w:val="24"/>
        </w:rPr>
        <w:t>HW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 xml:space="preserve">/BW, </w:t>
      </w:r>
      <w:r w:rsidR="00EF63C6">
        <w:rPr>
          <w:rFonts w:ascii="Times New Roman" w:hAnsi="Times New Roman" w:hint="eastAsia"/>
          <w:sz w:val="24"/>
          <w:szCs w:val="24"/>
        </w:rPr>
        <w:t>D</w:t>
      </w:r>
      <w:r w:rsidRPr="00BE7CD7">
        <w:rPr>
          <w:rFonts w:ascii="Times New Roman" w:hAnsi="Times New Roman" w:hint="eastAsia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 and the </w:t>
      </w:r>
      <w:r w:rsidRPr="00BE7CD7">
        <w:rPr>
          <w:rFonts w:ascii="Times New Roman" w:hAnsi="Times New Roman" w:hint="eastAsia"/>
          <w:sz w:val="24"/>
          <w:szCs w:val="24"/>
        </w:rPr>
        <w:t xml:space="preserve">expression of hypertrophic markers including cardiac </w:t>
      </w:r>
      <w:proofErr w:type="spellStart"/>
      <w:r w:rsidRPr="00BE7CD7">
        <w:rPr>
          <w:rFonts w:ascii="Times New Roman" w:hAnsi="Times New Roman" w:hint="eastAsia"/>
          <w:sz w:val="24"/>
          <w:szCs w:val="24"/>
        </w:rPr>
        <w:t>ANP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 xml:space="preserve"> (</w:t>
      </w:r>
      <w:proofErr w:type="spellStart"/>
      <w:r w:rsidR="00EF63C6">
        <w:rPr>
          <w:rFonts w:ascii="Times New Roman" w:hAnsi="Times New Roman" w:hint="eastAsia"/>
          <w:sz w:val="24"/>
          <w:szCs w:val="24"/>
        </w:rPr>
        <w:t>E&amp;F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 xml:space="preserve">), </w:t>
      </w:r>
      <w:proofErr w:type="spellStart"/>
      <w:r w:rsidRPr="00BE7CD7">
        <w:rPr>
          <w:rFonts w:ascii="Times New Roman" w:hAnsi="Times New Roman" w:hint="eastAsia"/>
          <w:sz w:val="24"/>
          <w:szCs w:val="24"/>
        </w:rPr>
        <w:t>BNP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 xml:space="preserve"> (</w:t>
      </w:r>
      <w:proofErr w:type="spellStart"/>
      <w:r w:rsidR="00EF63C6">
        <w:rPr>
          <w:rFonts w:ascii="Times New Roman" w:hAnsi="Times New Roman" w:hint="eastAsia"/>
          <w:sz w:val="24"/>
          <w:szCs w:val="24"/>
        </w:rPr>
        <w:t>E&amp;G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>)</w:t>
      </w:r>
      <w:r w:rsidRPr="00BE7CD7">
        <w:rPr>
          <w:rFonts w:ascii="Times New Roman" w:hAnsi="Times New Roman"/>
          <w:sz w:val="24"/>
          <w:szCs w:val="24"/>
        </w:rPr>
        <w:t>,</w:t>
      </w:r>
      <w:r w:rsidRPr="00BE7CD7">
        <w:rPr>
          <w:rFonts w:ascii="Times New Roman" w:hAnsi="Times New Roman" w:hint="eastAsia"/>
          <w:sz w:val="24"/>
          <w:szCs w:val="24"/>
        </w:rPr>
        <w:t xml:space="preserve"> and </w:t>
      </w:r>
      <w:r w:rsidRPr="00BE7CD7">
        <w:rPr>
          <w:rFonts w:ascii="Times New Roman" w:hAnsi="Times New Roman"/>
          <w:sz w:val="24"/>
          <w:szCs w:val="24"/>
        </w:rPr>
        <w:t>β</w:t>
      </w:r>
      <w:r w:rsidRPr="00BE7CD7">
        <w:rPr>
          <w:rFonts w:ascii="Times New Roman" w:hAnsi="Times New Roman" w:hint="eastAsia"/>
          <w:sz w:val="24"/>
          <w:szCs w:val="24"/>
        </w:rPr>
        <w:t>-</w:t>
      </w:r>
      <w:proofErr w:type="spellStart"/>
      <w:r w:rsidRPr="00BE7CD7">
        <w:rPr>
          <w:rFonts w:ascii="Times New Roman" w:hAnsi="Times New Roman" w:hint="eastAsia"/>
          <w:sz w:val="24"/>
          <w:szCs w:val="24"/>
        </w:rPr>
        <w:t>MHC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 xml:space="preserve"> (</w:t>
      </w:r>
      <w:proofErr w:type="spellStart"/>
      <w:r w:rsidR="00EF63C6">
        <w:rPr>
          <w:rFonts w:ascii="Times New Roman" w:hAnsi="Times New Roman" w:hint="eastAsia"/>
          <w:sz w:val="24"/>
          <w:szCs w:val="24"/>
        </w:rPr>
        <w:t>E&amp;H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 xml:space="preserve">). </w:t>
      </w:r>
      <w:r>
        <w:rPr>
          <w:rFonts w:ascii="Times New Roman" w:hAnsi="Times New Roman" w:hint="eastAsia"/>
          <w:sz w:val="24"/>
          <w:szCs w:val="24"/>
        </w:rPr>
        <w:t xml:space="preserve">Myocardium structure was examined by </w:t>
      </w:r>
      <w:proofErr w:type="spellStart"/>
      <w:r>
        <w:rPr>
          <w:rFonts w:ascii="Times New Roman" w:hAnsi="Times New Roman" w:hint="eastAsia"/>
          <w:sz w:val="24"/>
          <w:szCs w:val="24"/>
        </w:rPr>
        <w:t>H&amp;E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staining (</w:t>
      </w:r>
      <w:r w:rsidR="00EF63C6">
        <w:rPr>
          <w:rFonts w:ascii="Times New Roman" w:hAnsi="Times New Roman" w:hint="eastAsia"/>
          <w:sz w:val="24"/>
          <w:szCs w:val="24"/>
        </w:rPr>
        <w:t>I</w:t>
      </w:r>
      <w:r>
        <w:rPr>
          <w:rFonts w:ascii="Times New Roman" w:hAnsi="Times New Roman" w:hint="eastAsia"/>
          <w:sz w:val="24"/>
          <w:szCs w:val="24"/>
        </w:rPr>
        <w:t xml:space="preserve">). </w:t>
      </w:r>
      <w:r w:rsidRPr="00BE7CD7">
        <w:rPr>
          <w:rFonts w:ascii="Times New Roman" w:hAnsi="Times New Roman"/>
          <w:sz w:val="24"/>
          <w:szCs w:val="24"/>
        </w:rPr>
        <w:t>F</w:t>
      </w:r>
      <w:r w:rsidRPr="00BE7CD7">
        <w:rPr>
          <w:rFonts w:ascii="Times New Roman" w:hAnsi="Times New Roman" w:hint="eastAsia"/>
          <w:sz w:val="24"/>
          <w:szCs w:val="24"/>
        </w:rPr>
        <w:t xml:space="preserve">ibrosis was evaluated by </w:t>
      </w:r>
      <w:r w:rsidRPr="00BE7CD7">
        <w:rPr>
          <w:rFonts w:ascii="Times New Roman" w:hAnsi="Times New Roman"/>
          <w:sz w:val="24"/>
          <w:szCs w:val="24"/>
        </w:rPr>
        <w:t>measuring</w:t>
      </w:r>
      <w:r>
        <w:rPr>
          <w:rFonts w:ascii="Times New Roman" w:hAnsi="Times New Roman" w:hint="eastAsia"/>
          <w:sz w:val="24"/>
          <w:szCs w:val="24"/>
        </w:rPr>
        <w:t xml:space="preserve"> the</w:t>
      </w:r>
      <w:r w:rsidRPr="00BE7CD7">
        <w:rPr>
          <w:rFonts w:ascii="Times New Roman" w:hAnsi="Times New Roman" w:hint="eastAsia"/>
          <w:sz w:val="24"/>
          <w:szCs w:val="24"/>
        </w:rPr>
        <w:t xml:space="preserve"> expression of fibrotic </w:t>
      </w:r>
      <w:r w:rsidRPr="00BE7CD7">
        <w:rPr>
          <w:rFonts w:ascii="Times New Roman" w:hAnsi="Times New Roman"/>
          <w:sz w:val="24"/>
          <w:szCs w:val="24"/>
        </w:rPr>
        <w:t>markers such as</w:t>
      </w:r>
      <w:r w:rsidRPr="00BE7CD7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BE7CD7">
        <w:rPr>
          <w:rFonts w:ascii="Times New Roman" w:hAnsi="Times New Roman" w:hint="eastAsia"/>
          <w:sz w:val="24"/>
          <w:szCs w:val="24"/>
        </w:rPr>
        <w:t>CTGF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 xml:space="preserve"> (</w:t>
      </w:r>
      <w:r w:rsidR="00EF63C6">
        <w:rPr>
          <w:rFonts w:ascii="Times New Roman" w:hAnsi="Times New Roman" w:hint="eastAsia"/>
          <w:sz w:val="24"/>
          <w:szCs w:val="24"/>
        </w:rPr>
        <w:t>J</w:t>
      </w:r>
      <w:r w:rsidRPr="00BE7CD7">
        <w:rPr>
          <w:rFonts w:ascii="Times New Roman" w:hAnsi="Times New Roman" w:hint="eastAsia"/>
          <w:sz w:val="24"/>
          <w:szCs w:val="24"/>
        </w:rPr>
        <w:t xml:space="preserve">) and </w:t>
      </w:r>
      <w:proofErr w:type="spellStart"/>
      <w:r w:rsidRPr="00BE7CD7">
        <w:rPr>
          <w:rFonts w:ascii="Times New Roman" w:hAnsi="Times New Roman" w:hint="eastAsia"/>
          <w:sz w:val="24"/>
          <w:szCs w:val="24"/>
        </w:rPr>
        <w:t>TGF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>-</w:t>
      </w:r>
      <w:r w:rsidRPr="00BE7CD7">
        <w:rPr>
          <w:rFonts w:ascii="Times New Roman" w:hAnsi="Times New Roman"/>
          <w:sz w:val="24"/>
          <w:szCs w:val="24"/>
        </w:rPr>
        <w:t>β</w:t>
      </w:r>
      <w:r w:rsidRPr="00BE7CD7">
        <w:rPr>
          <w:rFonts w:ascii="Times New Roman" w:hAnsi="Times New Roman" w:hint="eastAsia"/>
          <w:sz w:val="24"/>
          <w:szCs w:val="24"/>
        </w:rPr>
        <w:t xml:space="preserve"> (</w:t>
      </w:r>
      <w:r w:rsidR="00EF63C6">
        <w:rPr>
          <w:rFonts w:ascii="Times New Roman" w:hAnsi="Times New Roman" w:hint="eastAsia"/>
          <w:sz w:val="24"/>
          <w:szCs w:val="24"/>
        </w:rPr>
        <w:t>K</w:t>
      </w:r>
      <w:r w:rsidRPr="00BE7CD7">
        <w:rPr>
          <w:rFonts w:ascii="Times New Roman" w:hAnsi="Times New Roman" w:hint="eastAsia"/>
          <w:sz w:val="24"/>
          <w:szCs w:val="24"/>
        </w:rPr>
        <w:t xml:space="preserve">) in diabetic hearts </w:t>
      </w:r>
      <w:r>
        <w:rPr>
          <w:rFonts w:ascii="Times New Roman" w:hAnsi="Times New Roman" w:hint="eastAsia"/>
          <w:sz w:val="24"/>
          <w:szCs w:val="24"/>
        </w:rPr>
        <w:t>by</w:t>
      </w:r>
      <w:r w:rsidRPr="00BE7CD7">
        <w:rPr>
          <w:rFonts w:ascii="Times New Roman" w:hAnsi="Times New Roman" w:hint="eastAsia"/>
          <w:sz w:val="24"/>
          <w:szCs w:val="24"/>
        </w:rPr>
        <w:t xml:space="preserve"> Western</w:t>
      </w:r>
      <w:r>
        <w:rPr>
          <w:rFonts w:ascii="Times New Roman" w:hAnsi="Times New Roman" w:hint="eastAsia"/>
          <w:sz w:val="24"/>
          <w:szCs w:val="24"/>
        </w:rPr>
        <w:t>-</w:t>
      </w:r>
      <w:r w:rsidRPr="00BE7CD7">
        <w:rPr>
          <w:rFonts w:ascii="Times New Roman" w:hAnsi="Times New Roman" w:hint="eastAsia"/>
          <w:sz w:val="24"/>
          <w:szCs w:val="24"/>
        </w:rPr>
        <w:t>blot</w:t>
      </w:r>
      <w:r>
        <w:rPr>
          <w:rFonts w:ascii="Times New Roman" w:hAnsi="Times New Roman" w:hint="eastAsia"/>
          <w:sz w:val="24"/>
          <w:szCs w:val="24"/>
        </w:rPr>
        <w:t xml:space="preserve"> assay</w:t>
      </w:r>
      <w:r w:rsidRPr="00BE7CD7">
        <w:rPr>
          <w:rFonts w:ascii="Times New Roman" w:hAnsi="Times New Roman" w:hint="eastAsia"/>
          <w:sz w:val="24"/>
          <w:szCs w:val="24"/>
        </w:rPr>
        <w:t xml:space="preserve">. </w:t>
      </w:r>
      <w:r w:rsidRPr="00BE7CD7">
        <w:rPr>
          <w:rFonts w:ascii="Times New Roman" w:hAnsi="Times New Roman"/>
          <w:sz w:val="24"/>
          <w:szCs w:val="24"/>
        </w:rPr>
        <w:t>Data are presented as means ± SD</w:t>
      </w:r>
      <w:r w:rsidRPr="00BE7CD7">
        <w:rPr>
          <w:rFonts w:ascii="Times New Roman" w:hAnsi="Times New Roman" w:hint="eastAsia"/>
          <w:sz w:val="24"/>
          <w:szCs w:val="24"/>
        </w:rPr>
        <w:t>,</w:t>
      </w:r>
      <w:r w:rsidRPr="00BE7CD7">
        <w:rPr>
          <w:rFonts w:ascii="Times New Roman" w:hAnsi="Times New Roman"/>
          <w:sz w:val="24"/>
          <w:szCs w:val="24"/>
        </w:rPr>
        <w:t xml:space="preserve"> n = 8</w:t>
      </w:r>
      <w:r w:rsidRPr="00BE7CD7">
        <w:rPr>
          <w:rFonts w:ascii="Times New Roman" w:hAnsi="Times New Roman" w:hint="eastAsia"/>
          <w:sz w:val="24"/>
          <w:szCs w:val="24"/>
        </w:rPr>
        <w:t xml:space="preserve">/ </w:t>
      </w:r>
      <w:r w:rsidRPr="00BE7CD7">
        <w:rPr>
          <w:rFonts w:ascii="Times New Roman" w:hAnsi="Times New Roman"/>
          <w:sz w:val="24"/>
          <w:szCs w:val="24"/>
        </w:rPr>
        <w:t>group.</w:t>
      </w:r>
      <w:r w:rsidRPr="00BE7CD7">
        <w:rPr>
          <w:rFonts w:ascii="Times New Roman" w:hAnsi="Times New Roman" w:hint="eastAsia"/>
          <w:sz w:val="24"/>
          <w:szCs w:val="24"/>
        </w:rPr>
        <w:t xml:space="preserve"> *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BE7CD7">
        <w:rPr>
          <w:rFonts w:ascii="Times New Roman" w:hAnsi="Times New Roman"/>
          <w:sz w:val="24"/>
          <w:szCs w:val="24"/>
        </w:rPr>
        <w:t xml:space="preserve"> &lt; 0.05 </w:t>
      </w:r>
      <w:r w:rsidRPr="00BE7CD7">
        <w:rPr>
          <w:rFonts w:ascii="Times New Roman" w:hAnsi="Times New Roman"/>
          <w:i/>
          <w:sz w:val="24"/>
          <w:szCs w:val="24"/>
        </w:rPr>
        <w:t>vs</w:t>
      </w:r>
      <w:r w:rsidRPr="00BE7CD7">
        <w:rPr>
          <w:rFonts w:ascii="Times New Roman" w:hAnsi="Times New Roman"/>
          <w:sz w:val="24"/>
          <w:szCs w:val="24"/>
        </w:rPr>
        <w:t xml:space="preserve">. the </w:t>
      </w:r>
      <w:r w:rsidRPr="00BE7CD7">
        <w:rPr>
          <w:rFonts w:ascii="Times New Roman" w:hAnsi="Times New Roman" w:hint="eastAsia"/>
          <w:sz w:val="24"/>
          <w:szCs w:val="24"/>
        </w:rPr>
        <w:t>Con</w:t>
      </w:r>
      <w:r w:rsidR="00C57AA5"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/>
          <w:sz w:val="24"/>
          <w:szCs w:val="24"/>
        </w:rPr>
        <w:t>group</w:t>
      </w:r>
      <w:r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hint="eastAsia"/>
          <w:sz w:val="24"/>
          <w:szCs w:val="24"/>
        </w:rPr>
        <w:t>WT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mice</w:t>
      </w:r>
      <w:r w:rsidRPr="00BE7CD7">
        <w:rPr>
          <w:rFonts w:ascii="Times New Roman" w:hAnsi="Times New Roman"/>
          <w:sz w:val="24"/>
          <w:szCs w:val="24"/>
        </w:rPr>
        <w:t xml:space="preserve">; </w:t>
      </w:r>
      <w:r w:rsidRPr="00316A59">
        <w:rPr>
          <w:rFonts w:ascii="Times New Roman" w:hAnsi="Times New Roman" w:hint="eastAsia"/>
          <w:sz w:val="24"/>
          <w:szCs w:val="24"/>
          <w:vertAlign w:val="superscript"/>
        </w:rPr>
        <w:t>@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BE7CD7">
        <w:rPr>
          <w:rFonts w:ascii="Times New Roman" w:hAnsi="Times New Roman"/>
          <w:sz w:val="24"/>
          <w:szCs w:val="24"/>
        </w:rPr>
        <w:t xml:space="preserve"> &lt; 0.05 </w:t>
      </w:r>
      <w:r w:rsidRPr="00BE7CD7">
        <w:rPr>
          <w:rFonts w:ascii="Times New Roman" w:hAnsi="Times New Roman"/>
          <w:i/>
          <w:sz w:val="24"/>
          <w:szCs w:val="24"/>
        </w:rPr>
        <w:t>vs</w:t>
      </w:r>
      <w:r w:rsidRPr="00BE7CD7">
        <w:rPr>
          <w:rFonts w:ascii="Times New Roman" w:hAnsi="Times New Roman"/>
          <w:sz w:val="24"/>
          <w:szCs w:val="24"/>
        </w:rPr>
        <w:t xml:space="preserve">. the </w:t>
      </w:r>
      <w:r w:rsidRPr="00BE7CD7">
        <w:rPr>
          <w:rFonts w:ascii="Times New Roman" w:hAnsi="Times New Roman" w:hint="eastAsia"/>
          <w:sz w:val="24"/>
          <w:szCs w:val="24"/>
        </w:rPr>
        <w:t>Con</w:t>
      </w:r>
      <w:r w:rsidR="00C57AA5"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/>
          <w:sz w:val="24"/>
          <w:szCs w:val="24"/>
        </w:rPr>
        <w:t>group</w:t>
      </w:r>
      <w:r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hint="eastAsia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sz w:val="24"/>
          <w:szCs w:val="24"/>
        </w:rPr>
        <w:t>-KO mice</w:t>
      </w:r>
      <w:r w:rsidRPr="00BE7CD7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  <w:vertAlign w:val="superscript"/>
        </w:rPr>
        <w:t>$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BE7CD7">
        <w:rPr>
          <w:rFonts w:ascii="Times New Roman" w:hAnsi="Times New Roman"/>
          <w:sz w:val="24"/>
          <w:szCs w:val="24"/>
        </w:rPr>
        <w:t xml:space="preserve"> &lt; 0.05 </w:t>
      </w:r>
      <w:r w:rsidRPr="00BE7CD7">
        <w:rPr>
          <w:rFonts w:ascii="Times New Roman" w:hAnsi="Times New Roman"/>
          <w:i/>
          <w:sz w:val="24"/>
          <w:szCs w:val="24"/>
        </w:rPr>
        <w:t xml:space="preserve">vs. </w:t>
      </w:r>
      <w:proofErr w:type="spellStart"/>
      <w:r w:rsidRPr="00BE7CD7">
        <w:rPr>
          <w:rFonts w:ascii="Times New Roman" w:hAnsi="Times New Roman" w:hint="eastAsia"/>
          <w:sz w:val="24"/>
          <w:szCs w:val="24"/>
        </w:rPr>
        <w:t>DM</w:t>
      </w:r>
      <w:proofErr w:type="spellEnd"/>
      <w:r w:rsidR="00C57AA5"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 w:hint="eastAsia"/>
          <w:sz w:val="24"/>
          <w:szCs w:val="24"/>
        </w:rPr>
        <w:t>group</w:t>
      </w:r>
      <w:r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hint="eastAsia"/>
          <w:sz w:val="24"/>
          <w:szCs w:val="24"/>
        </w:rPr>
        <w:t>WT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mice; </w:t>
      </w:r>
      <w:r>
        <w:rPr>
          <w:rFonts w:ascii="Times New Roman" w:hAnsi="Times New Roman" w:hint="eastAsia"/>
          <w:sz w:val="24"/>
          <w:szCs w:val="24"/>
          <w:vertAlign w:val="superscript"/>
        </w:rPr>
        <w:t>&amp;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BE7CD7">
        <w:rPr>
          <w:rFonts w:ascii="Times New Roman" w:hAnsi="Times New Roman"/>
          <w:sz w:val="24"/>
          <w:szCs w:val="24"/>
        </w:rPr>
        <w:t xml:space="preserve"> &lt; 0.05 </w:t>
      </w:r>
      <w:r w:rsidRPr="00BE7CD7">
        <w:rPr>
          <w:rFonts w:ascii="Times New Roman" w:hAnsi="Times New Roman"/>
          <w:i/>
          <w:sz w:val="24"/>
          <w:szCs w:val="24"/>
        </w:rPr>
        <w:t xml:space="preserve">vs. </w:t>
      </w:r>
      <w:proofErr w:type="spellStart"/>
      <w:r w:rsidRPr="00BE7CD7">
        <w:rPr>
          <w:rFonts w:ascii="Times New Roman" w:hAnsi="Times New Roman" w:hint="eastAsia"/>
          <w:sz w:val="24"/>
          <w:szCs w:val="24"/>
        </w:rPr>
        <w:t>DM</w:t>
      </w:r>
      <w:proofErr w:type="spellEnd"/>
      <w:r w:rsidR="00C57AA5"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 w:hint="eastAsia"/>
          <w:sz w:val="24"/>
          <w:szCs w:val="24"/>
        </w:rPr>
        <w:t>group</w:t>
      </w:r>
      <w:r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hint="eastAsia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sz w:val="24"/>
          <w:szCs w:val="24"/>
        </w:rPr>
        <w:t>-KO mice</w:t>
      </w:r>
      <w:r w:rsidRPr="00BE7CD7">
        <w:rPr>
          <w:rFonts w:ascii="Times New Roman" w:hAnsi="Times New Roman"/>
          <w:sz w:val="24"/>
          <w:szCs w:val="24"/>
        </w:rPr>
        <w:t>.</w:t>
      </w:r>
    </w:p>
    <w:p w:rsidR="00963627" w:rsidRDefault="00963627" w:rsidP="009D6836">
      <w:pPr>
        <w:spacing w:beforeLines="50" w:before="12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63627" w:rsidRDefault="00277EEC" w:rsidP="009D6836">
      <w:pPr>
        <w:jc w:val="both"/>
        <w:rPr>
          <w:rFonts w:ascii="Times New Roman" w:hAnsi="Times New Roman"/>
          <w:b/>
          <w:sz w:val="24"/>
          <w:szCs w:val="24"/>
        </w:rPr>
      </w:pPr>
      <w:r w:rsidRPr="006B22D9"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4EA878AD" wp14:editId="302A5911">
            <wp:extent cx="5278120" cy="6552565"/>
            <wp:effectExtent l="0" t="0" r="0" b="6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8---Figure S4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55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BA1" w:rsidRDefault="00761BA1" w:rsidP="009D6836">
      <w:pPr>
        <w:jc w:val="both"/>
        <w:rPr>
          <w:rFonts w:ascii="Times New Roman" w:hAnsi="Times New Roman"/>
          <w:sz w:val="24"/>
          <w:szCs w:val="24"/>
        </w:rPr>
      </w:pPr>
      <w:r w:rsidRPr="00BE7CD7">
        <w:rPr>
          <w:rFonts w:ascii="Times New Roman" w:hAnsi="Times New Roman" w:hint="eastAsia"/>
          <w:b/>
          <w:sz w:val="24"/>
          <w:szCs w:val="24"/>
        </w:rPr>
        <w:t xml:space="preserve">Figure </w:t>
      </w:r>
      <w:proofErr w:type="spellStart"/>
      <w:r w:rsidR="00EF63C6">
        <w:rPr>
          <w:rFonts w:ascii="Times New Roman" w:hAnsi="Times New Roman" w:hint="eastAsia"/>
          <w:b/>
          <w:sz w:val="24"/>
          <w:szCs w:val="24"/>
        </w:rPr>
        <w:t>S8</w:t>
      </w:r>
      <w:proofErr w:type="spellEnd"/>
      <w:r w:rsidRPr="00BE7CD7">
        <w:rPr>
          <w:rFonts w:ascii="Times New Roman" w:hAnsi="Times New Roman" w:hint="eastAsia"/>
          <w:b/>
          <w:sz w:val="24"/>
          <w:szCs w:val="24"/>
        </w:rPr>
        <w:t xml:space="preserve">. Effect of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FGF21</w:t>
      </w:r>
      <w:proofErr w:type="spellEnd"/>
      <w:r w:rsidR="00EF63C6">
        <w:rPr>
          <w:rFonts w:ascii="Times New Roman" w:hAnsi="Times New Roman" w:hint="eastAsia"/>
          <w:b/>
          <w:sz w:val="24"/>
          <w:szCs w:val="24"/>
        </w:rPr>
        <w:t xml:space="preserve"> supplement</w:t>
      </w:r>
      <w:r w:rsidRPr="00BE7CD7">
        <w:rPr>
          <w:rFonts w:ascii="Times New Roman" w:hAnsi="Times New Roman" w:hint="eastAsia"/>
          <w:b/>
          <w:sz w:val="24"/>
          <w:szCs w:val="24"/>
        </w:rPr>
        <w:t xml:space="preserve"> on </w:t>
      </w:r>
      <w:r>
        <w:rPr>
          <w:rFonts w:ascii="Times New Roman" w:hAnsi="Times New Roman" w:hint="eastAsia"/>
          <w:b/>
          <w:sz w:val="24"/>
          <w:szCs w:val="24"/>
        </w:rPr>
        <w:t>type 2 diabetes-induced cardiac apoptosis and inflammation</w:t>
      </w:r>
      <w:r w:rsidRPr="00A340FF">
        <w:rPr>
          <w:rFonts w:ascii="Times New Roman" w:hAnsi="Times New Roman" w:hint="eastAsia"/>
          <w:b/>
          <w:sz w:val="24"/>
          <w:szCs w:val="24"/>
        </w:rPr>
        <w:t xml:space="preserve">. </w:t>
      </w:r>
      <w:r w:rsidRPr="00A340FF">
        <w:rPr>
          <w:rFonts w:ascii="Times New Roman" w:hAnsi="Times New Roman"/>
          <w:sz w:val="24"/>
          <w:szCs w:val="24"/>
        </w:rPr>
        <w:t xml:space="preserve">Apoptosis was measured by </w:t>
      </w:r>
      <w:proofErr w:type="spellStart"/>
      <w:r w:rsidRPr="00A340FF">
        <w:rPr>
          <w:rFonts w:ascii="Times New Roman" w:hAnsi="Times New Roman"/>
          <w:sz w:val="24"/>
          <w:szCs w:val="24"/>
        </w:rPr>
        <w:t>TUNEL</w:t>
      </w:r>
      <w:proofErr w:type="spellEnd"/>
      <w:r w:rsidRPr="00A340FF">
        <w:rPr>
          <w:rFonts w:ascii="Times New Roman" w:hAnsi="Times New Roman"/>
          <w:sz w:val="24"/>
          <w:szCs w:val="24"/>
        </w:rPr>
        <w:t xml:space="preserve"> staining</w:t>
      </w:r>
      <w:r w:rsidRPr="00A340FF">
        <w:rPr>
          <w:rFonts w:ascii="Times New Roman" w:hAnsi="Times New Roman" w:hint="eastAsia"/>
          <w:sz w:val="24"/>
          <w:szCs w:val="24"/>
        </w:rPr>
        <w:t xml:space="preserve"> (A)</w:t>
      </w:r>
      <w:r w:rsidRPr="00A340FF">
        <w:rPr>
          <w:rFonts w:ascii="Times New Roman" w:hAnsi="Times New Roman"/>
          <w:sz w:val="24"/>
          <w:szCs w:val="24"/>
        </w:rPr>
        <w:t xml:space="preserve">, followed by quantitative analysis of </w:t>
      </w:r>
      <w:proofErr w:type="spellStart"/>
      <w:r w:rsidRPr="00A340FF">
        <w:rPr>
          <w:rFonts w:ascii="Times New Roman" w:hAnsi="Times New Roman"/>
          <w:sz w:val="24"/>
          <w:szCs w:val="24"/>
        </w:rPr>
        <w:t>TUNEL</w:t>
      </w:r>
      <w:proofErr w:type="spellEnd"/>
      <w:r w:rsidRPr="00A340FF">
        <w:rPr>
          <w:rFonts w:ascii="Times New Roman" w:hAnsi="Times New Roman"/>
          <w:sz w:val="24"/>
          <w:szCs w:val="24"/>
        </w:rPr>
        <w:t>-positive cells (</w:t>
      </w:r>
      <w:r w:rsidRPr="00963627">
        <w:rPr>
          <w:rFonts w:ascii="Times New Roman" w:hAnsi="Times New Roman" w:hint="eastAsia"/>
          <w:sz w:val="24"/>
          <w:szCs w:val="24"/>
        </w:rPr>
        <w:t>B</w:t>
      </w:r>
      <w:r w:rsidRPr="00963627">
        <w:rPr>
          <w:rFonts w:ascii="Times New Roman" w:hAnsi="Times New Roman"/>
          <w:sz w:val="24"/>
          <w:szCs w:val="24"/>
        </w:rPr>
        <w:t xml:space="preserve">). </w:t>
      </w:r>
      <w:r w:rsidRPr="00963627">
        <w:rPr>
          <w:rFonts w:ascii="Times New Roman" w:hAnsi="Times New Roman" w:hint="eastAsia"/>
          <w:sz w:val="24"/>
          <w:szCs w:val="24"/>
        </w:rPr>
        <w:t xml:space="preserve">Then cardiac apoptosis was further </w:t>
      </w:r>
      <w:r w:rsidRPr="00963627">
        <w:rPr>
          <w:rFonts w:ascii="Times New Roman" w:hAnsi="Times New Roman"/>
          <w:sz w:val="24"/>
          <w:szCs w:val="24"/>
        </w:rPr>
        <w:t>confirmed</w:t>
      </w:r>
      <w:r w:rsidRPr="00963627">
        <w:rPr>
          <w:rFonts w:ascii="Times New Roman" w:hAnsi="Times New Roman" w:hint="eastAsia"/>
          <w:sz w:val="24"/>
          <w:szCs w:val="24"/>
        </w:rPr>
        <w:t xml:space="preserve"> by </w:t>
      </w:r>
      <w:r w:rsidRPr="00963627">
        <w:rPr>
          <w:rFonts w:ascii="Times New Roman" w:hAnsi="Times New Roman"/>
          <w:sz w:val="24"/>
          <w:szCs w:val="24"/>
        </w:rPr>
        <w:t>measurin</w:t>
      </w:r>
      <w:r w:rsidRPr="00BE7CD7">
        <w:rPr>
          <w:rFonts w:ascii="Times New Roman" w:hAnsi="Times New Roman"/>
          <w:sz w:val="24"/>
          <w:szCs w:val="24"/>
        </w:rPr>
        <w:t>g</w:t>
      </w:r>
      <w:r w:rsidRPr="00BE7CD7">
        <w:rPr>
          <w:rFonts w:ascii="Times New Roman" w:hAnsi="Times New Roman" w:hint="eastAsia"/>
          <w:sz w:val="24"/>
          <w:szCs w:val="24"/>
        </w:rPr>
        <w:t xml:space="preserve"> cleaved-</w:t>
      </w:r>
      <w:proofErr w:type="spellStart"/>
      <w:r w:rsidRPr="00BE7CD7">
        <w:rPr>
          <w:rFonts w:ascii="Times New Roman" w:hAnsi="Times New Roman" w:hint="eastAsia"/>
          <w:sz w:val="24"/>
          <w:szCs w:val="24"/>
        </w:rPr>
        <w:t>caspase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>-3 expression (</w:t>
      </w:r>
      <w:proofErr w:type="spellStart"/>
      <w:r w:rsidRPr="00BE7CD7">
        <w:rPr>
          <w:rFonts w:ascii="Times New Roman" w:hAnsi="Times New Roman" w:hint="eastAsia"/>
          <w:sz w:val="24"/>
          <w:szCs w:val="24"/>
        </w:rPr>
        <w:t>C&amp;D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 by Western-blot assay</w:t>
      </w:r>
      <w:r w:rsidRPr="00BE7CD7">
        <w:rPr>
          <w:rFonts w:ascii="Times New Roman" w:hAnsi="Times New Roman" w:hint="eastAsia"/>
          <w:sz w:val="24"/>
          <w:szCs w:val="24"/>
        </w:rPr>
        <w:t xml:space="preserve">. </w:t>
      </w:r>
      <w:r>
        <w:rPr>
          <w:rFonts w:ascii="Times New Roman" w:hAnsi="Times New Roman" w:hint="eastAsia"/>
          <w:sz w:val="24"/>
          <w:szCs w:val="24"/>
        </w:rPr>
        <w:t xml:space="preserve">Expressions of inflammatory factors including </w:t>
      </w:r>
      <w:proofErr w:type="spellStart"/>
      <w:r>
        <w:rPr>
          <w:rFonts w:ascii="Times New Roman" w:hAnsi="Times New Roman" w:hint="eastAsia"/>
          <w:sz w:val="24"/>
          <w:szCs w:val="24"/>
        </w:rPr>
        <w:t>ICAM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-1 (E), </w:t>
      </w:r>
      <w:proofErr w:type="spellStart"/>
      <w:r>
        <w:rPr>
          <w:rFonts w:ascii="Times New Roman" w:hAnsi="Times New Roman" w:hint="eastAsia"/>
          <w:sz w:val="24"/>
          <w:szCs w:val="24"/>
        </w:rPr>
        <w:t>TNF</w:t>
      </w:r>
      <w:proofErr w:type="spellEnd"/>
      <w:r>
        <w:rPr>
          <w:rFonts w:ascii="Times New Roman" w:hAnsi="Times New Roman" w:hint="eastAsia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 w:hint="eastAsia"/>
          <w:sz w:val="24"/>
          <w:szCs w:val="24"/>
        </w:rPr>
        <w:t xml:space="preserve"> (F) and</w:t>
      </w:r>
      <w:r w:rsidRPr="00487583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PAI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-1 (G). </w:t>
      </w:r>
      <w:r w:rsidRPr="008353AC">
        <w:rPr>
          <w:rFonts w:ascii="Times New Roman" w:hAnsi="Times New Roman" w:hint="eastAsia"/>
          <w:sz w:val="24"/>
          <w:szCs w:val="24"/>
        </w:rPr>
        <w:t>Expressions of NF-</w:t>
      </w:r>
      <w:proofErr w:type="spellStart"/>
      <w:r w:rsidRPr="008353AC">
        <w:rPr>
          <w:rFonts w:ascii="Times New Roman" w:hAnsi="Times New Roman"/>
          <w:sz w:val="24"/>
          <w:szCs w:val="24"/>
        </w:rPr>
        <w:t>κ</w:t>
      </w:r>
      <w:r w:rsidRPr="008353AC">
        <w:rPr>
          <w:rFonts w:ascii="Times New Roman" w:hAnsi="Times New Roman" w:hint="eastAsia"/>
          <w:sz w:val="24"/>
          <w:szCs w:val="24"/>
        </w:rPr>
        <w:t>B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p65</w:t>
      </w:r>
      <w:proofErr w:type="spellEnd"/>
      <w:r w:rsidRPr="008353AC">
        <w:rPr>
          <w:rFonts w:ascii="Times New Roman" w:hAnsi="Times New Roman" w:hint="eastAsia"/>
          <w:sz w:val="24"/>
          <w:szCs w:val="24"/>
        </w:rPr>
        <w:t xml:space="preserve"> (</w:t>
      </w:r>
      <w:r w:rsidRPr="00761BA1">
        <w:rPr>
          <w:rFonts w:ascii="Times New Roman" w:hAnsi="Times New Roman" w:hint="eastAsia"/>
          <w:sz w:val="24"/>
          <w:szCs w:val="24"/>
        </w:rPr>
        <w:t>H</w:t>
      </w:r>
      <w:r w:rsidRPr="008353AC">
        <w:rPr>
          <w:rFonts w:ascii="Times New Roman" w:hAnsi="Times New Roman" w:hint="eastAsia"/>
          <w:sz w:val="24"/>
          <w:szCs w:val="24"/>
        </w:rPr>
        <w:t xml:space="preserve">), </w:t>
      </w:r>
      <w:proofErr w:type="spellStart"/>
      <w:r w:rsidRPr="008353AC">
        <w:rPr>
          <w:rFonts w:ascii="Times New Roman" w:hAnsi="Times New Roman" w:hint="eastAsia"/>
          <w:sz w:val="24"/>
          <w:szCs w:val="24"/>
        </w:rPr>
        <w:t>I</w:t>
      </w:r>
      <w:r w:rsidRPr="008353AC">
        <w:rPr>
          <w:rFonts w:ascii="Times New Roman" w:hAnsi="Times New Roman"/>
          <w:sz w:val="24"/>
          <w:szCs w:val="24"/>
        </w:rPr>
        <w:t>κ</w:t>
      </w:r>
      <w:r w:rsidRPr="008353AC">
        <w:rPr>
          <w:rFonts w:ascii="Times New Roman" w:hAnsi="Times New Roman" w:hint="eastAsia"/>
          <w:sz w:val="24"/>
          <w:szCs w:val="24"/>
        </w:rPr>
        <w:t>B</w:t>
      </w:r>
      <w:proofErr w:type="spellEnd"/>
      <w:r w:rsidRPr="008353AC">
        <w:rPr>
          <w:rFonts w:ascii="Times New Roman" w:hAnsi="Times New Roman" w:hint="eastAsia"/>
          <w:sz w:val="24"/>
          <w:szCs w:val="24"/>
        </w:rPr>
        <w:t xml:space="preserve"> (</w:t>
      </w:r>
      <w:r w:rsidRPr="00761BA1">
        <w:rPr>
          <w:rFonts w:ascii="Times New Roman" w:hAnsi="Times New Roman" w:hint="eastAsia"/>
          <w:sz w:val="24"/>
          <w:szCs w:val="24"/>
        </w:rPr>
        <w:t>I</w:t>
      </w:r>
      <w:r w:rsidRPr="008353AC">
        <w:rPr>
          <w:rFonts w:ascii="Times New Roman" w:hAnsi="Times New Roman" w:hint="eastAsia"/>
          <w:sz w:val="24"/>
          <w:szCs w:val="24"/>
        </w:rPr>
        <w:t>)</w:t>
      </w:r>
      <w:r w:rsidRPr="008353AC">
        <w:rPr>
          <w:rFonts w:ascii="Times New Roman" w:hAnsi="Times New Roman"/>
          <w:sz w:val="24"/>
          <w:szCs w:val="24"/>
        </w:rPr>
        <w:t>,</w:t>
      </w:r>
      <w:r w:rsidRPr="008353AC">
        <w:rPr>
          <w:rFonts w:ascii="Times New Roman" w:hAnsi="Times New Roman" w:hint="eastAsia"/>
          <w:sz w:val="24"/>
          <w:szCs w:val="24"/>
        </w:rPr>
        <w:t xml:space="preserve"> and their ratio (</w:t>
      </w:r>
      <w:r w:rsidRPr="00761BA1">
        <w:rPr>
          <w:rFonts w:ascii="Times New Roman" w:hAnsi="Times New Roman" w:hint="eastAsia"/>
          <w:sz w:val="24"/>
          <w:szCs w:val="24"/>
        </w:rPr>
        <w:t>J</w:t>
      </w:r>
      <w:r w:rsidRPr="008353AC">
        <w:rPr>
          <w:rFonts w:ascii="Times New Roman" w:hAnsi="Times New Roman" w:hint="eastAsia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 were examined by </w:t>
      </w:r>
      <w:r w:rsidRPr="00BE7CD7">
        <w:rPr>
          <w:rFonts w:ascii="Times New Roman" w:hAnsi="Times New Roman" w:hint="eastAsia"/>
          <w:sz w:val="24"/>
          <w:szCs w:val="24"/>
        </w:rPr>
        <w:t>Western blot</w:t>
      </w:r>
      <w:r>
        <w:rPr>
          <w:rFonts w:ascii="Times New Roman" w:hAnsi="Times New Roman" w:hint="eastAsia"/>
          <w:sz w:val="24"/>
          <w:szCs w:val="24"/>
        </w:rPr>
        <w:t xml:space="preserve">. </w:t>
      </w:r>
      <w:r w:rsidRPr="00BE7CD7">
        <w:rPr>
          <w:rFonts w:ascii="Times New Roman" w:hAnsi="Times New Roman"/>
          <w:sz w:val="24"/>
          <w:szCs w:val="24"/>
        </w:rPr>
        <w:t>Data are presented as means ± SD</w:t>
      </w:r>
      <w:r w:rsidRPr="00BE7CD7">
        <w:rPr>
          <w:rFonts w:ascii="Times New Roman" w:hAnsi="Times New Roman" w:hint="eastAsia"/>
          <w:sz w:val="24"/>
          <w:szCs w:val="24"/>
        </w:rPr>
        <w:t>,</w:t>
      </w:r>
      <w:r w:rsidRPr="00BE7CD7">
        <w:rPr>
          <w:rFonts w:ascii="Times New Roman" w:hAnsi="Times New Roman"/>
          <w:sz w:val="24"/>
          <w:szCs w:val="24"/>
        </w:rPr>
        <w:t xml:space="preserve"> n = 8</w:t>
      </w:r>
      <w:r w:rsidRPr="00BE7CD7">
        <w:rPr>
          <w:rFonts w:ascii="Times New Roman" w:hAnsi="Times New Roman" w:hint="eastAsia"/>
          <w:sz w:val="24"/>
          <w:szCs w:val="24"/>
        </w:rPr>
        <w:t xml:space="preserve">/ </w:t>
      </w:r>
      <w:r w:rsidRPr="00BE7CD7">
        <w:rPr>
          <w:rFonts w:ascii="Times New Roman" w:hAnsi="Times New Roman"/>
          <w:sz w:val="24"/>
          <w:szCs w:val="24"/>
        </w:rPr>
        <w:t>group.</w:t>
      </w:r>
      <w:r w:rsidRPr="00BE7CD7">
        <w:rPr>
          <w:rFonts w:ascii="Times New Roman" w:hAnsi="Times New Roman" w:hint="eastAsia"/>
          <w:sz w:val="24"/>
          <w:szCs w:val="24"/>
        </w:rPr>
        <w:t xml:space="preserve"> *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BE7CD7">
        <w:rPr>
          <w:rFonts w:ascii="Times New Roman" w:hAnsi="Times New Roman"/>
          <w:sz w:val="24"/>
          <w:szCs w:val="24"/>
        </w:rPr>
        <w:t xml:space="preserve"> &lt; 0.05 </w:t>
      </w:r>
      <w:r w:rsidRPr="00BE7CD7">
        <w:rPr>
          <w:rFonts w:ascii="Times New Roman" w:hAnsi="Times New Roman"/>
          <w:i/>
          <w:sz w:val="24"/>
          <w:szCs w:val="24"/>
        </w:rPr>
        <w:t>vs</w:t>
      </w:r>
      <w:r w:rsidRPr="00BE7CD7">
        <w:rPr>
          <w:rFonts w:ascii="Times New Roman" w:hAnsi="Times New Roman"/>
          <w:sz w:val="24"/>
          <w:szCs w:val="24"/>
        </w:rPr>
        <w:t xml:space="preserve">. the </w:t>
      </w:r>
      <w:r w:rsidRPr="00BE7CD7">
        <w:rPr>
          <w:rFonts w:ascii="Times New Roman" w:hAnsi="Times New Roman" w:hint="eastAsia"/>
          <w:sz w:val="24"/>
          <w:szCs w:val="24"/>
        </w:rPr>
        <w:t>Con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/>
          <w:sz w:val="24"/>
          <w:szCs w:val="24"/>
        </w:rPr>
        <w:t>group</w:t>
      </w:r>
      <w:r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hint="eastAsia"/>
          <w:sz w:val="24"/>
          <w:szCs w:val="24"/>
        </w:rPr>
        <w:t>WT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mice</w:t>
      </w:r>
      <w:r w:rsidRPr="00BE7CD7">
        <w:rPr>
          <w:rFonts w:ascii="Times New Roman" w:hAnsi="Times New Roman"/>
          <w:sz w:val="24"/>
          <w:szCs w:val="24"/>
        </w:rPr>
        <w:t xml:space="preserve">; </w:t>
      </w:r>
      <w:r w:rsidRPr="00316A59">
        <w:rPr>
          <w:rFonts w:ascii="Times New Roman" w:hAnsi="Times New Roman" w:hint="eastAsia"/>
          <w:sz w:val="24"/>
          <w:szCs w:val="24"/>
          <w:vertAlign w:val="superscript"/>
        </w:rPr>
        <w:t>@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BE7CD7">
        <w:rPr>
          <w:rFonts w:ascii="Times New Roman" w:hAnsi="Times New Roman"/>
          <w:sz w:val="24"/>
          <w:szCs w:val="24"/>
        </w:rPr>
        <w:t xml:space="preserve"> &lt; 0.05 </w:t>
      </w:r>
      <w:r w:rsidRPr="00BE7CD7">
        <w:rPr>
          <w:rFonts w:ascii="Times New Roman" w:hAnsi="Times New Roman"/>
          <w:i/>
          <w:sz w:val="24"/>
          <w:szCs w:val="24"/>
        </w:rPr>
        <w:t>vs</w:t>
      </w:r>
      <w:r w:rsidRPr="00BE7CD7">
        <w:rPr>
          <w:rFonts w:ascii="Times New Roman" w:hAnsi="Times New Roman"/>
          <w:sz w:val="24"/>
          <w:szCs w:val="24"/>
        </w:rPr>
        <w:t xml:space="preserve">. the </w:t>
      </w:r>
      <w:r w:rsidRPr="00BE7CD7">
        <w:rPr>
          <w:rFonts w:ascii="Times New Roman" w:hAnsi="Times New Roman" w:hint="eastAsia"/>
          <w:sz w:val="24"/>
          <w:szCs w:val="24"/>
        </w:rPr>
        <w:t>Con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/>
          <w:sz w:val="24"/>
          <w:szCs w:val="24"/>
        </w:rPr>
        <w:t>group</w:t>
      </w:r>
      <w:r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hint="eastAsia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sz w:val="24"/>
          <w:szCs w:val="24"/>
        </w:rPr>
        <w:t>-KO mice</w:t>
      </w:r>
      <w:r w:rsidRPr="00BE7CD7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  <w:vertAlign w:val="superscript"/>
        </w:rPr>
        <w:t>$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BE7CD7">
        <w:rPr>
          <w:rFonts w:ascii="Times New Roman" w:hAnsi="Times New Roman"/>
          <w:sz w:val="24"/>
          <w:szCs w:val="24"/>
        </w:rPr>
        <w:t xml:space="preserve"> &lt; 0.05 </w:t>
      </w:r>
      <w:r w:rsidRPr="00BE7CD7">
        <w:rPr>
          <w:rFonts w:ascii="Times New Roman" w:hAnsi="Times New Roman"/>
          <w:i/>
          <w:sz w:val="24"/>
          <w:szCs w:val="24"/>
        </w:rPr>
        <w:t xml:space="preserve">vs. </w:t>
      </w:r>
      <w:proofErr w:type="spellStart"/>
      <w:r w:rsidRPr="00BE7CD7">
        <w:rPr>
          <w:rFonts w:ascii="Times New Roman" w:hAnsi="Times New Roman" w:hint="eastAsia"/>
          <w:sz w:val="24"/>
          <w:szCs w:val="24"/>
        </w:rPr>
        <w:t>DM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 w:hint="eastAsia"/>
          <w:sz w:val="24"/>
          <w:szCs w:val="24"/>
        </w:rPr>
        <w:t>group</w:t>
      </w:r>
      <w:r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hint="eastAsia"/>
          <w:sz w:val="24"/>
          <w:szCs w:val="24"/>
        </w:rPr>
        <w:t>WT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mice; </w:t>
      </w:r>
      <w:r>
        <w:rPr>
          <w:rFonts w:ascii="Times New Roman" w:hAnsi="Times New Roman" w:hint="eastAsia"/>
          <w:sz w:val="24"/>
          <w:szCs w:val="24"/>
          <w:vertAlign w:val="superscript"/>
        </w:rPr>
        <w:t>&amp;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BE7CD7">
        <w:rPr>
          <w:rFonts w:ascii="Times New Roman" w:hAnsi="Times New Roman"/>
          <w:sz w:val="24"/>
          <w:szCs w:val="24"/>
        </w:rPr>
        <w:t xml:space="preserve"> &lt; 0.05 </w:t>
      </w:r>
      <w:r w:rsidRPr="00BE7CD7">
        <w:rPr>
          <w:rFonts w:ascii="Times New Roman" w:hAnsi="Times New Roman"/>
          <w:i/>
          <w:sz w:val="24"/>
          <w:szCs w:val="24"/>
        </w:rPr>
        <w:t xml:space="preserve">vs. </w:t>
      </w:r>
      <w:proofErr w:type="spellStart"/>
      <w:r w:rsidRPr="00BE7CD7">
        <w:rPr>
          <w:rFonts w:ascii="Times New Roman" w:hAnsi="Times New Roman" w:hint="eastAsia"/>
          <w:sz w:val="24"/>
          <w:szCs w:val="24"/>
        </w:rPr>
        <w:t>DM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 w:hint="eastAsia"/>
          <w:sz w:val="24"/>
          <w:szCs w:val="24"/>
        </w:rPr>
        <w:t>group</w:t>
      </w:r>
      <w:r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hint="eastAsia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sz w:val="24"/>
          <w:szCs w:val="24"/>
        </w:rPr>
        <w:t>-KO mice</w:t>
      </w:r>
      <w:r w:rsidRPr="00BE7CD7">
        <w:rPr>
          <w:rFonts w:ascii="Times New Roman" w:hAnsi="Times New Roman"/>
          <w:sz w:val="24"/>
          <w:szCs w:val="24"/>
        </w:rPr>
        <w:t>.</w:t>
      </w:r>
    </w:p>
    <w:p w:rsidR="00963627" w:rsidRDefault="00963627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</w:p>
    <w:p w:rsidR="00EF63C6" w:rsidRDefault="00EF63C6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</w:p>
    <w:p w:rsidR="00EF63C6" w:rsidRDefault="00277EEC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  <w:r w:rsidRPr="006B22D9"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4091627B" wp14:editId="247BE23A">
            <wp:extent cx="5278120" cy="347281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9---Figure S5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47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567" w:rsidRDefault="00761BA1" w:rsidP="009D6836">
      <w:pPr>
        <w:spacing w:beforeLines="50" w:before="120"/>
        <w:jc w:val="both"/>
        <w:rPr>
          <w:rFonts w:ascii="Times New Roman" w:hAnsi="Times New Roman"/>
          <w:sz w:val="24"/>
          <w:szCs w:val="24"/>
        </w:rPr>
      </w:pPr>
      <w:r w:rsidRPr="00BE7CD7">
        <w:rPr>
          <w:rFonts w:ascii="Times New Roman" w:hAnsi="Times New Roman" w:hint="eastAsia"/>
          <w:b/>
          <w:sz w:val="24"/>
          <w:szCs w:val="24"/>
        </w:rPr>
        <w:t xml:space="preserve">Figure </w:t>
      </w:r>
      <w:proofErr w:type="spellStart"/>
      <w:r w:rsidR="006F6DD0">
        <w:rPr>
          <w:rFonts w:ascii="Times New Roman" w:hAnsi="Times New Roman" w:hint="eastAsia"/>
          <w:b/>
          <w:sz w:val="24"/>
          <w:szCs w:val="24"/>
        </w:rPr>
        <w:t>S9</w:t>
      </w:r>
      <w:proofErr w:type="spellEnd"/>
      <w:r w:rsidRPr="00BE7CD7">
        <w:rPr>
          <w:rFonts w:ascii="Times New Roman" w:hAnsi="Times New Roman" w:hint="eastAsia"/>
          <w:b/>
          <w:sz w:val="24"/>
          <w:szCs w:val="24"/>
        </w:rPr>
        <w:t xml:space="preserve">. Effect of </w:t>
      </w:r>
      <w:r>
        <w:rPr>
          <w:rFonts w:ascii="Times New Roman" w:hAnsi="Times New Roman" w:hint="eastAsia"/>
          <w:b/>
          <w:sz w:val="24"/>
          <w:szCs w:val="24"/>
        </w:rPr>
        <w:t xml:space="preserve">exogenous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FGF21</w:t>
      </w:r>
      <w:proofErr w:type="spellEnd"/>
      <w:r w:rsidRPr="00BE7CD7">
        <w:rPr>
          <w:rFonts w:ascii="Times New Roman" w:hAnsi="Times New Roman" w:hint="eastAsia"/>
          <w:b/>
          <w:sz w:val="24"/>
          <w:szCs w:val="24"/>
        </w:rPr>
        <w:t xml:space="preserve"> on diabetes-induced oxidative stress in the </w:t>
      </w:r>
      <w:r w:rsidRPr="00BE7CD7">
        <w:rPr>
          <w:rFonts w:ascii="Times New Roman" w:hAnsi="Times New Roman"/>
          <w:b/>
          <w:sz w:val="24"/>
          <w:szCs w:val="24"/>
        </w:rPr>
        <w:t>diabetic</w:t>
      </w:r>
      <w:r w:rsidRPr="00BE7CD7">
        <w:rPr>
          <w:rFonts w:ascii="Times New Roman" w:hAnsi="Times New Roman" w:hint="eastAsia"/>
          <w:b/>
          <w:sz w:val="24"/>
          <w:szCs w:val="24"/>
        </w:rPr>
        <w:t xml:space="preserve"> hearts. </w:t>
      </w:r>
      <w:r w:rsidRPr="00994673">
        <w:rPr>
          <w:rFonts w:ascii="Times New Roman" w:hAnsi="Times New Roman" w:hint="eastAsia"/>
          <w:sz w:val="24"/>
          <w:szCs w:val="24"/>
        </w:rPr>
        <w:t>The e</w:t>
      </w:r>
      <w:r w:rsidRPr="00BE7CD7">
        <w:rPr>
          <w:rFonts w:ascii="Times New Roman" w:hAnsi="Times New Roman"/>
          <w:sz w:val="24"/>
          <w:szCs w:val="24"/>
        </w:rPr>
        <w:t>xpression</w:t>
      </w:r>
      <w:r>
        <w:rPr>
          <w:rFonts w:ascii="Times New Roman" w:hAnsi="Times New Roman" w:hint="eastAsia"/>
          <w:sz w:val="24"/>
          <w:szCs w:val="24"/>
        </w:rPr>
        <w:t>s</w:t>
      </w:r>
      <w:r w:rsidRPr="00BE7CD7">
        <w:rPr>
          <w:rFonts w:ascii="Times New Roman" w:hAnsi="Times New Roman"/>
          <w:sz w:val="24"/>
          <w:szCs w:val="24"/>
        </w:rPr>
        <w:t xml:space="preserve"> of 3-NT (</w:t>
      </w:r>
      <w:proofErr w:type="spellStart"/>
      <w:r w:rsidRPr="00BE7CD7">
        <w:rPr>
          <w:rFonts w:ascii="Times New Roman" w:hAnsi="Times New Roman"/>
          <w:sz w:val="24"/>
          <w:szCs w:val="24"/>
        </w:rPr>
        <w:t>A</w:t>
      </w:r>
      <w:r w:rsidR="006F46D9">
        <w:rPr>
          <w:rFonts w:ascii="Times New Roman" w:hAnsi="Times New Roman" w:hint="eastAsia"/>
          <w:sz w:val="24"/>
          <w:szCs w:val="24"/>
        </w:rPr>
        <w:t>&amp;B</w:t>
      </w:r>
      <w:proofErr w:type="spellEnd"/>
      <w:r w:rsidRPr="00BE7CD7">
        <w:rPr>
          <w:rFonts w:ascii="Times New Roman" w:hAnsi="Times New Roman"/>
          <w:sz w:val="24"/>
          <w:szCs w:val="24"/>
        </w:rPr>
        <w:t>)</w:t>
      </w:r>
      <w:r w:rsidRPr="00BE7CD7">
        <w:rPr>
          <w:rFonts w:ascii="Times New Roman" w:hAnsi="Times New Roman" w:hint="eastAsia"/>
          <w:sz w:val="24"/>
          <w:szCs w:val="24"/>
        </w:rPr>
        <w:t xml:space="preserve"> and </w:t>
      </w:r>
      <w:r w:rsidRPr="00BE7CD7">
        <w:rPr>
          <w:rFonts w:ascii="Times New Roman" w:hAnsi="Times New Roman"/>
          <w:sz w:val="24"/>
          <w:szCs w:val="24"/>
        </w:rPr>
        <w:t xml:space="preserve">the </w:t>
      </w:r>
      <w:r w:rsidR="006F6DD0">
        <w:rPr>
          <w:rFonts w:ascii="Times New Roman" w:hAnsi="Times New Roman" w:hint="eastAsia"/>
          <w:sz w:val="24"/>
          <w:szCs w:val="24"/>
        </w:rPr>
        <w:t>4-</w:t>
      </w:r>
      <w:proofErr w:type="spellStart"/>
      <w:r w:rsidR="006F6DD0">
        <w:rPr>
          <w:rFonts w:ascii="Times New Roman" w:hAnsi="Times New Roman" w:hint="eastAsia"/>
          <w:sz w:val="24"/>
          <w:szCs w:val="24"/>
        </w:rPr>
        <w:t>HNE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 xml:space="preserve"> (</w:t>
      </w:r>
      <w:proofErr w:type="spellStart"/>
      <w:r w:rsidR="006F46D9">
        <w:rPr>
          <w:rFonts w:ascii="Times New Roman" w:hAnsi="Times New Roman" w:hint="eastAsia"/>
          <w:sz w:val="24"/>
          <w:szCs w:val="24"/>
        </w:rPr>
        <w:t>C&amp;D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 xml:space="preserve">) </w:t>
      </w:r>
      <w:r w:rsidRPr="00BE7CD7">
        <w:rPr>
          <w:rFonts w:ascii="Times New Roman" w:hAnsi="Times New Roman"/>
          <w:sz w:val="24"/>
          <w:szCs w:val="24"/>
        </w:rPr>
        <w:t>were measured</w:t>
      </w:r>
      <w:r>
        <w:rPr>
          <w:rFonts w:ascii="Times New Roman" w:hAnsi="Times New Roman" w:hint="eastAsia"/>
          <w:sz w:val="24"/>
          <w:szCs w:val="24"/>
        </w:rPr>
        <w:t xml:space="preserve"> by</w:t>
      </w:r>
      <w:r w:rsidRPr="00BE7CD7">
        <w:rPr>
          <w:rFonts w:ascii="Times New Roman" w:hAnsi="Times New Roman"/>
          <w:sz w:val="24"/>
          <w:szCs w:val="24"/>
        </w:rPr>
        <w:t xml:space="preserve"> Western</w:t>
      </w:r>
      <w:r>
        <w:rPr>
          <w:rFonts w:ascii="Times New Roman" w:hAnsi="Times New Roman" w:hint="eastAsia"/>
          <w:sz w:val="24"/>
          <w:szCs w:val="24"/>
        </w:rPr>
        <w:t>-</w:t>
      </w:r>
      <w:r w:rsidRPr="00BE7CD7">
        <w:rPr>
          <w:rFonts w:ascii="Times New Roman" w:hAnsi="Times New Roman"/>
          <w:sz w:val="24"/>
          <w:szCs w:val="24"/>
        </w:rPr>
        <w:t>blot</w:t>
      </w:r>
      <w:r>
        <w:rPr>
          <w:rFonts w:ascii="Times New Roman" w:hAnsi="Times New Roman" w:hint="eastAsia"/>
          <w:sz w:val="24"/>
          <w:szCs w:val="24"/>
        </w:rPr>
        <w:t xml:space="preserve"> assay</w:t>
      </w:r>
      <w:r w:rsidRPr="00BE7CD7">
        <w:rPr>
          <w:rFonts w:ascii="Times New Roman" w:hAnsi="Times New Roman" w:hint="eastAsia"/>
          <w:sz w:val="24"/>
          <w:szCs w:val="24"/>
        </w:rPr>
        <w:t>.</w:t>
      </w:r>
      <w:r w:rsidRPr="00BE7CD7">
        <w:rPr>
          <w:rFonts w:ascii="Times New Roman" w:hAnsi="Times New Roman"/>
          <w:sz w:val="24"/>
          <w:szCs w:val="24"/>
        </w:rPr>
        <w:t xml:space="preserve"> </w:t>
      </w:r>
      <w:r w:rsidR="00BE2567" w:rsidRPr="00BE7CD7">
        <w:rPr>
          <w:rFonts w:ascii="Times New Roman" w:hAnsi="Times New Roman" w:hint="eastAsia"/>
          <w:sz w:val="24"/>
          <w:szCs w:val="24"/>
        </w:rPr>
        <w:t xml:space="preserve">The translocation between </w:t>
      </w:r>
      <w:r w:rsidR="00BE2567" w:rsidRPr="00BE7CD7">
        <w:rPr>
          <w:rFonts w:ascii="Times New Roman" w:hAnsi="Times New Roman"/>
          <w:sz w:val="24"/>
          <w:szCs w:val="24"/>
        </w:rPr>
        <w:t xml:space="preserve">the </w:t>
      </w:r>
      <w:r w:rsidR="00BE2567" w:rsidRPr="00BE7CD7">
        <w:rPr>
          <w:rFonts w:ascii="Times New Roman" w:hAnsi="Times New Roman" w:hint="eastAsia"/>
          <w:sz w:val="24"/>
          <w:szCs w:val="24"/>
        </w:rPr>
        <w:t xml:space="preserve">nuclei and cytosol of </w:t>
      </w:r>
      <w:proofErr w:type="spellStart"/>
      <w:r w:rsidR="00BE2567" w:rsidRPr="00BE7CD7">
        <w:rPr>
          <w:rFonts w:ascii="Times New Roman" w:hAnsi="Times New Roman" w:hint="eastAsia"/>
          <w:sz w:val="24"/>
          <w:szCs w:val="24"/>
        </w:rPr>
        <w:t>Nrf2</w:t>
      </w:r>
      <w:proofErr w:type="spellEnd"/>
      <w:r w:rsidR="00BE2567" w:rsidRPr="00BE7CD7">
        <w:rPr>
          <w:rFonts w:ascii="Times New Roman" w:hAnsi="Times New Roman" w:hint="eastAsia"/>
          <w:sz w:val="24"/>
          <w:szCs w:val="24"/>
        </w:rPr>
        <w:t xml:space="preserve"> (</w:t>
      </w:r>
      <w:proofErr w:type="spellStart"/>
      <w:r w:rsidR="00BE2567">
        <w:rPr>
          <w:rFonts w:ascii="Times New Roman" w:hAnsi="Times New Roman" w:hint="eastAsia"/>
          <w:sz w:val="24"/>
          <w:szCs w:val="24"/>
        </w:rPr>
        <w:t>E</w:t>
      </w:r>
      <w:r w:rsidR="00BE2567" w:rsidRPr="00BE7CD7">
        <w:rPr>
          <w:rFonts w:ascii="Times New Roman" w:hAnsi="Times New Roman" w:hint="eastAsia"/>
          <w:sz w:val="24"/>
          <w:szCs w:val="24"/>
        </w:rPr>
        <w:t>&amp;</w:t>
      </w:r>
      <w:r w:rsidR="00BE2567">
        <w:rPr>
          <w:rFonts w:ascii="Times New Roman" w:hAnsi="Times New Roman" w:hint="eastAsia"/>
          <w:sz w:val="24"/>
          <w:szCs w:val="24"/>
        </w:rPr>
        <w:t>F</w:t>
      </w:r>
      <w:proofErr w:type="spellEnd"/>
      <w:r w:rsidR="00BE2567" w:rsidRPr="00BE7CD7">
        <w:rPr>
          <w:rFonts w:ascii="Times New Roman" w:hAnsi="Times New Roman" w:hint="eastAsia"/>
          <w:sz w:val="24"/>
          <w:szCs w:val="24"/>
        </w:rPr>
        <w:t>) or Fyn (</w:t>
      </w:r>
      <w:proofErr w:type="spellStart"/>
      <w:r w:rsidR="00BE2567">
        <w:rPr>
          <w:rFonts w:ascii="Times New Roman" w:hAnsi="Times New Roman" w:hint="eastAsia"/>
          <w:sz w:val="24"/>
          <w:szCs w:val="24"/>
        </w:rPr>
        <w:t>G</w:t>
      </w:r>
      <w:r w:rsidR="00BE2567" w:rsidRPr="00BE7CD7">
        <w:rPr>
          <w:rFonts w:ascii="Times New Roman" w:hAnsi="Times New Roman" w:hint="eastAsia"/>
          <w:sz w:val="24"/>
          <w:szCs w:val="24"/>
        </w:rPr>
        <w:t>&amp;</w:t>
      </w:r>
      <w:r w:rsidR="00BE2567">
        <w:rPr>
          <w:rFonts w:ascii="Times New Roman" w:hAnsi="Times New Roman" w:hint="eastAsia"/>
          <w:sz w:val="24"/>
          <w:szCs w:val="24"/>
        </w:rPr>
        <w:t>H</w:t>
      </w:r>
      <w:proofErr w:type="spellEnd"/>
      <w:r w:rsidR="00BE2567" w:rsidRPr="00BE7CD7">
        <w:rPr>
          <w:rFonts w:ascii="Times New Roman" w:hAnsi="Times New Roman" w:hint="eastAsia"/>
          <w:sz w:val="24"/>
          <w:szCs w:val="24"/>
        </w:rPr>
        <w:t xml:space="preserve">) was evaluated by </w:t>
      </w:r>
      <w:r w:rsidR="00BE2567" w:rsidRPr="00BE7CD7">
        <w:rPr>
          <w:rFonts w:ascii="Times New Roman" w:hAnsi="Times New Roman"/>
          <w:sz w:val="24"/>
          <w:szCs w:val="24"/>
        </w:rPr>
        <w:t xml:space="preserve">measuring </w:t>
      </w:r>
      <w:r w:rsidR="00BE2567" w:rsidRPr="00BE7CD7">
        <w:rPr>
          <w:rFonts w:ascii="Times New Roman" w:hAnsi="Times New Roman" w:hint="eastAsia"/>
          <w:sz w:val="24"/>
          <w:szCs w:val="24"/>
        </w:rPr>
        <w:t xml:space="preserve">protein of each in </w:t>
      </w:r>
      <w:r w:rsidR="00BE2567" w:rsidRPr="00BE7CD7">
        <w:rPr>
          <w:rFonts w:ascii="Times New Roman" w:hAnsi="Times New Roman"/>
          <w:sz w:val="24"/>
          <w:szCs w:val="24"/>
        </w:rPr>
        <w:t xml:space="preserve">the </w:t>
      </w:r>
      <w:r w:rsidR="00BE2567" w:rsidRPr="00BE7CD7">
        <w:rPr>
          <w:rFonts w:ascii="Times New Roman" w:hAnsi="Times New Roman" w:hint="eastAsia"/>
          <w:sz w:val="24"/>
          <w:szCs w:val="24"/>
        </w:rPr>
        <w:t>nu</w:t>
      </w:r>
      <w:r w:rsidR="00BE2567">
        <w:rPr>
          <w:rFonts w:ascii="Times New Roman" w:hAnsi="Times New Roman" w:hint="eastAsia"/>
          <w:sz w:val="24"/>
          <w:szCs w:val="24"/>
        </w:rPr>
        <w:t>clei and cytosol, respectively.</w:t>
      </w:r>
      <w:r w:rsidR="00BE2567" w:rsidRPr="00BE7C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The mRNA levels of multiple anti-oxidants </w:t>
      </w:r>
      <w:r w:rsidRPr="00BE7CD7">
        <w:rPr>
          <w:rFonts w:ascii="Times New Roman" w:hAnsi="Times New Roman" w:hint="eastAsia"/>
          <w:sz w:val="24"/>
          <w:szCs w:val="24"/>
        </w:rPr>
        <w:t xml:space="preserve">including </w:t>
      </w:r>
      <w:r w:rsidRPr="00BE7CD7">
        <w:rPr>
          <w:rFonts w:ascii="Times New Roman" w:hAnsi="Times New Roman"/>
          <w:sz w:val="24"/>
          <w:szCs w:val="24"/>
        </w:rPr>
        <w:t>HO-1</w:t>
      </w:r>
      <w:r w:rsidRPr="00BE7CD7">
        <w:rPr>
          <w:rFonts w:ascii="Times New Roman" w:hAnsi="Times New Roman" w:hint="eastAsia"/>
          <w:sz w:val="24"/>
          <w:szCs w:val="24"/>
        </w:rPr>
        <w:t xml:space="preserve"> (</w:t>
      </w:r>
      <w:r w:rsidR="00BE2567">
        <w:rPr>
          <w:rFonts w:ascii="Times New Roman" w:hAnsi="Times New Roman" w:hint="eastAsia"/>
          <w:sz w:val="24"/>
          <w:szCs w:val="24"/>
        </w:rPr>
        <w:t>I</w:t>
      </w:r>
      <w:r w:rsidRPr="00BE7CD7">
        <w:rPr>
          <w:rFonts w:ascii="Times New Roman" w:hAnsi="Times New Roman" w:hint="eastAsia"/>
          <w:sz w:val="24"/>
          <w:szCs w:val="24"/>
        </w:rPr>
        <w:t>)</w:t>
      </w:r>
      <w:r w:rsidRPr="00BE7CD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E7CD7">
        <w:rPr>
          <w:rFonts w:ascii="Times New Roman" w:hAnsi="Times New Roman"/>
          <w:sz w:val="24"/>
          <w:szCs w:val="24"/>
        </w:rPr>
        <w:t>NQO</w:t>
      </w:r>
      <w:proofErr w:type="spellEnd"/>
      <w:r>
        <w:rPr>
          <w:rFonts w:ascii="Times New Roman" w:hAnsi="Times New Roman" w:hint="eastAsia"/>
          <w:sz w:val="24"/>
          <w:szCs w:val="24"/>
        </w:rPr>
        <w:t>-</w:t>
      </w:r>
      <w:r w:rsidRPr="00BE7CD7">
        <w:rPr>
          <w:rFonts w:ascii="Times New Roman" w:hAnsi="Times New Roman"/>
          <w:sz w:val="24"/>
          <w:szCs w:val="24"/>
        </w:rPr>
        <w:t>1</w:t>
      </w:r>
      <w:r w:rsidRPr="00BE7CD7">
        <w:rPr>
          <w:rFonts w:ascii="Times New Roman" w:hAnsi="Times New Roman" w:hint="eastAsia"/>
          <w:sz w:val="24"/>
          <w:szCs w:val="24"/>
        </w:rPr>
        <w:t xml:space="preserve"> (</w:t>
      </w:r>
      <w:r w:rsidR="00BE2567">
        <w:rPr>
          <w:rFonts w:ascii="Times New Roman" w:hAnsi="Times New Roman" w:hint="eastAsia"/>
          <w:sz w:val="24"/>
          <w:szCs w:val="24"/>
        </w:rPr>
        <w:t>J</w:t>
      </w:r>
      <w:r w:rsidRPr="00BE7CD7">
        <w:rPr>
          <w:rFonts w:ascii="Times New Roman" w:hAnsi="Times New Roman" w:hint="eastAsia"/>
          <w:sz w:val="24"/>
          <w:szCs w:val="24"/>
        </w:rPr>
        <w:t>)</w:t>
      </w:r>
      <w:r w:rsidRPr="00BE7CD7">
        <w:rPr>
          <w:rFonts w:ascii="Times New Roman" w:hAnsi="Times New Roman"/>
          <w:sz w:val="24"/>
          <w:szCs w:val="24"/>
        </w:rPr>
        <w:t xml:space="preserve">, </w:t>
      </w:r>
      <w:r w:rsidR="0049745E" w:rsidRPr="00BE7CD7">
        <w:rPr>
          <w:rFonts w:ascii="Times New Roman" w:hAnsi="Times New Roman"/>
          <w:sz w:val="24"/>
          <w:szCs w:val="24"/>
        </w:rPr>
        <w:t>SOD</w:t>
      </w:r>
      <w:r w:rsidR="0049745E" w:rsidRPr="00BE7CD7">
        <w:rPr>
          <w:rFonts w:ascii="Times New Roman" w:hAnsi="Times New Roman" w:hint="eastAsia"/>
          <w:sz w:val="24"/>
          <w:szCs w:val="24"/>
        </w:rPr>
        <w:t>-</w:t>
      </w:r>
      <w:r w:rsidR="0049745E" w:rsidRPr="00BE7CD7">
        <w:rPr>
          <w:rFonts w:ascii="Times New Roman" w:hAnsi="Times New Roman"/>
          <w:sz w:val="24"/>
          <w:szCs w:val="24"/>
        </w:rPr>
        <w:t>1</w:t>
      </w:r>
      <w:r w:rsidRPr="00BE7CD7">
        <w:rPr>
          <w:rFonts w:ascii="Times New Roman" w:hAnsi="Times New Roman" w:hint="eastAsia"/>
          <w:sz w:val="24"/>
          <w:szCs w:val="24"/>
        </w:rPr>
        <w:t xml:space="preserve"> (</w:t>
      </w:r>
      <w:r w:rsidR="00BE2567">
        <w:rPr>
          <w:rFonts w:ascii="Times New Roman" w:hAnsi="Times New Roman" w:hint="eastAsia"/>
          <w:sz w:val="24"/>
          <w:szCs w:val="24"/>
        </w:rPr>
        <w:t>K</w:t>
      </w:r>
      <w:r w:rsidRPr="00BE7CD7">
        <w:rPr>
          <w:rFonts w:ascii="Times New Roman" w:hAnsi="Times New Roman" w:hint="eastAsia"/>
          <w:sz w:val="24"/>
          <w:szCs w:val="24"/>
        </w:rPr>
        <w:t>)</w:t>
      </w:r>
      <w:r w:rsidRPr="00BE7CD7">
        <w:rPr>
          <w:rFonts w:ascii="Times New Roman" w:hAnsi="Times New Roman"/>
          <w:sz w:val="24"/>
          <w:szCs w:val="24"/>
        </w:rPr>
        <w:t>,</w:t>
      </w:r>
      <w:r w:rsidRPr="00BE7CD7">
        <w:rPr>
          <w:rFonts w:ascii="Times New Roman" w:hAnsi="Times New Roman" w:hint="eastAsia"/>
          <w:sz w:val="24"/>
          <w:szCs w:val="24"/>
        </w:rPr>
        <w:t xml:space="preserve"> </w:t>
      </w:r>
      <w:r w:rsidR="0049745E" w:rsidRPr="00BE7CD7">
        <w:rPr>
          <w:rFonts w:ascii="Times New Roman" w:hAnsi="Times New Roman"/>
          <w:sz w:val="24"/>
          <w:szCs w:val="24"/>
        </w:rPr>
        <w:t>CAT</w:t>
      </w:r>
      <w:r w:rsidR="0049745E" w:rsidRPr="00BE7CD7" w:rsidDel="0049745E">
        <w:rPr>
          <w:rFonts w:ascii="Times New Roman" w:hAnsi="Times New Roman"/>
          <w:sz w:val="24"/>
          <w:szCs w:val="24"/>
        </w:rPr>
        <w:t xml:space="preserve"> </w:t>
      </w:r>
      <w:r w:rsidRPr="00BE7CD7">
        <w:rPr>
          <w:rFonts w:ascii="Times New Roman" w:hAnsi="Times New Roman" w:hint="eastAsia"/>
          <w:sz w:val="24"/>
          <w:szCs w:val="24"/>
        </w:rPr>
        <w:t>(</w:t>
      </w:r>
      <w:r w:rsidR="00BE2567">
        <w:rPr>
          <w:rFonts w:ascii="Times New Roman" w:hAnsi="Times New Roman" w:hint="eastAsia"/>
          <w:sz w:val="24"/>
          <w:szCs w:val="24"/>
        </w:rPr>
        <w:t>L</w:t>
      </w:r>
      <w:r w:rsidRPr="00BE7CD7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 w:hint="eastAsia"/>
          <w:sz w:val="24"/>
          <w:szCs w:val="24"/>
        </w:rPr>
        <w:t xml:space="preserve">were detected </w:t>
      </w:r>
      <w:r w:rsidRPr="00BE7CD7">
        <w:rPr>
          <w:rFonts w:ascii="Times New Roman" w:hAnsi="Times New Roman"/>
          <w:sz w:val="24"/>
          <w:szCs w:val="24"/>
        </w:rPr>
        <w:t xml:space="preserve">with real-time </w:t>
      </w:r>
      <w:proofErr w:type="spellStart"/>
      <w:r w:rsidRPr="00BE7CD7">
        <w:rPr>
          <w:rFonts w:ascii="Times New Roman" w:hAnsi="Times New Roman"/>
          <w:sz w:val="24"/>
          <w:szCs w:val="24"/>
        </w:rPr>
        <w:t>PCR</w:t>
      </w:r>
      <w:proofErr w:type="spellEnd"/>
      <w:r w:rsidRPr="00BE7CD7">
        <w:rPr>
          <w:rFonts w:ascii="Times New Roman" w:hAnsi="Times New Roman" w:hint="eastAsia"/>
          <w:sz w:val="24"/>
          <w:szCs w:val="24"/>
        </w:rPr>
        <w:t xml:space="preserve">. </w:t>
      </w:r>
      <w:r w:rsidR="00BE2567" w:rsidRPr="00BE7CD7">
        <w:rPr>
          <w:rFonts w:ascii="Times New Roman" w:hAnsi="Times New Roman"/>
          <w:sz w:val="24"/>
          <w:szCs w:val="24"/>
        </w:rPr>
        <w:t>Data are presented as means ± SD</w:t>
      </w:r>
      <w:r w:rsidR="00BE2567" w:rsidRPr="00BE7CD7">
        <w:rPr>
          <w:rFonts w:ascii="Times New Roman" w:hAnsi="Times New Roman" w:hint="eastAsia"/>
          <w:sz w:val="24"/>
          <w:szCs w:val="24"/>
        </w:rPr>
        <w:t>,</w:t>
      </w:r>
      <w:r w:rsidR="00BE2567" w:rsidRPr="00BE7CD7">
        <w:rPr>
          <w:rFonts w:ascii="Times New Roman" w:hAnsi="Times New Roman"/>
          <w:sz w:val="24"/>
          <w:szCs w:val="24"/>
        </w:rPr>
        <w:t xml:space="preserve"> n = 8</w:t>
      </w:r>
      <w:r w:rsidR="00BE2567" w:rsidRPr="00BE7CD7">
        <w:rPr>
          <w:rFonts w:ascii="Times New Roman" w:hAnsi="Times New Roman" w:hint="eastAsia"/>
          <w:sz w:val="24"/>
          <w:szCs w:val="24"/>
        </w:rPr>
        <w:t xml:space="preserve">/ </w:t>
      </w:r>
      <w:r w:rsidR="00BE2567" w:rsidRPr="00BE7CD7">
        <w:rPr>
          <w:rFonts w:ascii="Times New Roman" w:hAnsi="Times New Roman"/>
          <w:sz w:val="24"/>
          <w:szCs w:val="24"/>
        </w:rPr>
        <w:t>group.</w:t>
      </w:r>
      <w:r w:rsidR="00BE2567" w:rsidRPr="00BE7CD7">
        <w:rPr>
          <w:rFonts w:ascii="Times New Roman" w:hAnsi="Times New Roman" w:hint="eastAsia"/>
          <w:sz w:val="24"/>
          <w:szCs w:val="24"/>
        </w:rPr>
        <w:t xml:space="preserve"> *</w:t>
      </w:r>
      <w:r w:rsidR="00BE2567" w:rsidRPr="00BE7CD7">
        <w:rPr>
          <w:rFonts w:ascii="Times New Roman" w:hAnsi="Times New Roman"/>
          <w:i/>
          <w:sz w:val="24"/>
          <w:szCs w:val="24"/>
        </w:rPr>
        <w:t>P</w:t>
      </w:r>
      <w:r w:rsidR="00BE2567" w:rsidRPr="00BE7CD7">
        <w:rPr>
          <w:rFonts w:ascii="Times New Roman" w:hAnsi="Times New Roman"/>
          <w:sz w:val="24"/>
          <w:szCs w:val="24"/>
        </w:rPr>
        <w:t xml:space="preserve"> &lt; 0.05 </w:t>
      </w:r>
      <w:r w:rsidR="00BE2567" w:rsidRPr="00BE7CD7">
        <w:rPr>
          <w:rFonts w:ascii="Times New Roman" w:hAnsi="Times New Roman"/>
          <w:i/>
          <w:sz w:val="24"/>
          <w:szCs w:val="24"/>
        </w:rPr>
        <w:t>vs</w:t>
      </w:r>
      <w:r w:rsidR="00BE2567" w:rsidRPr="00BE7CD7">
        <w:rPr>
          <w:rFonts w:ascii="Times New Roman" w:hAnsi="Times New Roman"/>
          <w:sz w:val="24"/>
          <w:szCs w:val="24"/>
        </w:rPr>
        <w:t xml:space="preserve">. the </w:t>
      </w:r>
      <w:r w:rsidR="00BE2567" w:rsidRPr="00BE7CD7">
        <w:rPr>
          <w:rFonts w:ascii="Times New Roman" w:hAnsi="Times New Roman" w:hint="eastAsia"/>
          <w:sz w:val="24"/>
          <w:szCs w:val="24"/>
        </w:rPr>
        <w:t>Con</w:t>
      </w:r>
      <w:r w:rsidR="00BE2567">
        <w:rPr>
          <w:rFonts w:ascii="Times New Roman" w:hAnsi="Times New Roman" w:hint="eastAsia"/>
          <w:sz w:val="24"/>
          <w:szCs w:val="24"/>
        </w:rPr>
        <w:t xml:space="preserve"> </w:t>
      </w:r>
      <w:r w:rsidR="00BE2567" w:rsidRPr="00BE7CD7">
        <w:rPr>
          <w:rFonts w:ascii="Times New Roman" w:hAnsi="Times New Roman"/>
          <w:sz w:val="24"/>
          <w:szCs w:val="24"/>
        </w:rPr>
        <w:t>group</w:t>
      </w:r>
      <w:r w:rsidR="00BE2567"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 w:rsidR="00BE2567">
        <w:rPr>
          <w:rFonts w:ascii="Times New Roman" w:hAnsi="Times New Roman" w:hint="eastAsia"/>
          <w:sz w:val="24"/>
          <w:szCs w:val="24"/>
        </w:rPr>
        <w:t>WT</w:t>
      </w:r>
      <w:proofErr w:type="spellEnd"/>
      <w:r w:rsidR="00BE2567">
        <w:rPr>
          <w:rFonts w:ascii="Times New Roman" w:hAnsi="Times New Roman" w:hint="eastAsia"/>
          <w:sz w:val="24"/>
          <w:szCs w:val="24"/>
        </w:rPr>
        <w:t xml:space="preserve"> mice</w:t>
      </w:r>
      <w:r w:rsidR="00BE2567" w:rsidRPr="00BE7CD7">
        <w:rPr>
          <w:rFonts w:ascii="Times New Roman" w:hAnsi="Times New Roman"/>
          <w:sz w:val="24"/>
          <w:szCs w:val="24"/>
        </w:rPr>
        <w:t xml:space="preserve">; </w:t>
      </w:r>
      <w:r w:rsidR="00BE2567" w:rsidRPr="00316A59">
        <w:rPr>
          <w:rFonts w:ascii="Times New Roman" w:hAnsi="Times New Roman" w:hint="eastAsia"/>
          <w:sz w:val="24"/>
          <w:szCs w:val="24"/>
          <w:vertAlign w:val="superscript"/>
        </w:rPr>
        <w:t>@</w:t>
      </w:r>
      <w:r w:rsidR="00BE2567" w:rsidRPr="00BE7CD7">
        <w:rPr>
          <w:rFonts w:ascii="Times New Roman" w:hAnsi="Times New Roman"/>
          <w:i/>
          <w:sz w:val="24"/>
          <w:szCs w:val="24"/>
        </w:rPr>
        <w:t>P</w:t>
      </w:r>
      <w:r w:rsidR="00BE2567" w:rsidRPr="00BE7CD7">
        <w:rPr>
          <w:rFonts w:ascii="Times New Roman" w:hAnsi="Times New Roman"/>
          <w:sz w:val="24"/>
          <w:szCs w:val="24"/>
        </w:rPr>
        <w:t xml:space="preserve"> &lt; 0.05 </w:t>
      </w:r>
      <w:r w:rsidR="00BE2567" w:rsidRPr="00BE7CD7">
        <w:rPr>
          <w:rFonts w:ascii="Times New Roman" w:hAnsi="Times New Roman"/>
          <w:i/>
          <w:sz w:val="24"/>
          <w:szCs w:val="24"/>
        </w:rPr>
        <w:t>vs</w:t>
      </w:r>
      <w:r w:rsidR="00BE2567" w:rsidRPr="00BE7CD7">
        <w:rPr>
          <w:rFonts w:ascii="Times New Roman" w:hAnsi="Times New Roman"/>
          <w:sz w:val="24"/>
          <w:szCs w:val="24"/>
        </w:rPr>
        <w:t xml:space="preserve">. the </w:t>
      </w:r>
      <w:r w:rsidR="00BE2567" w:rsidRPr="00BE7CD7">
        <w:rPr>
          <w:rFonts w:ascii="Times New Roman" w:hAnsi="Times New Roman" w:hint="eastAsia"/>
          <w:sz w:val="24"/>
          <w:szCs w:val="24"/>
        </w:rPr>
        <w:t>Con</w:t>
      </w:r>
      <w:r w:rsidR="00BE2567">
        <w:rPr>
          <w:rFonts w:ascii="Times New Roman" w:hAnsi="Times New Roman" w:hint="eastAsia"/>
          <w:sz w:val="24"/>
          <w:szCs w:val="24"/>
        </w:rPr>
        <w:t xml:space="preserve"> </w:t>
      </w:r>
      <w:r w:rsidR="00BE2567" w:rsidRPr="00BE7CD7">
        <w:rPr>
          <w:rFonts w:ascii="Times New Roman" w:hAnsi="Times New Roman"/>
          <w:sz w:val="24"/>
          <w:szCs w:val="24"/>
        </w:rPr>
        <w:t>group</w:t>
      </w:r>
      <w:r w:rsidR="00BE2567"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 w:rsidR="00BE2567">
        <w:rPr>
          <w:rFonts w:ascii="Times New Roman" w:hAnsi="Times New Roman" w:hint="eastAsia"/>
          <w:sz w:val="24"/>
          <w:szCs w:val="24"/>
        </w:rPr>
        <w:t>FGF21</w:t>
      </w:r>
      <w:proofErr w:type="spellEnd"/>
      <w:r w:rsidR="00BE2567">
        <w:rPr>
          <w:rFonts w:ascii="Times New Roman" w:hAnsi="Times New Roman" w:hint="eastAsia"/>
          <w:sz w:val="24"/>
          <w:szCs w:val="24"/>
        </w:rPr>
        <w:t>-KO mice</w:t>
      </w:r>
      <w:r w:rsidR="00BE2567" w:rsidRPr="00BE7CD7">
        <w:rPr>
          <w:rFonts w:ascii="Times New Roman" w:hAnsi="Times New Roman"/>
          <w:sz w:val="24"/>
          <w:szCs w:val="24"/>
        </w:rPr>
        <w:t>;</w:t>
      </w:r>
      <w:r w:rsidR="00BE2567">
        <w:rPr>
          <w:rFonts w:ascii="Times New Roman" w:hAnsi="Times New Roman" w:hint="eastAsia"/>
          <w:sz w:val="24"/>
          <w:szCs w:val="24"/>
        </w:rPr>
        <w:t xml:space="preserve"> </w:t>
      </w:r>
      <w:r w:rsidR="00BE2567">
        <w:rPr>
          <w:rFonts w:ascii="Times New Roman" w:hAnsi="Times New Roman" w:hint="eastAsia"/>
          <w:sz w:val="24"/>
          <w:szCs w:val="24"/>
          <w:vertAlign w:val="superscript"/>
        </w:rPr>
        <w:t>$</w:t>
      </w:r>
      <w:r w:rsidR="00BE2567" w:rsidRPr="00BE7CD7">
        <w:rPr>
          <w:rFonts w:ascii="Times New Roman" w:hAnsi="Times New Roman"/>
          <w:i/>
          <w:sz w:val="24"/>
          <w:szCs w:val="24"/>
        </w:rPr>
        <w:t>P</w:t>
      </w:r>
      <w:r w:rsidR="00BE2567" w:rsidRPr="00BE7CD7">
        <w:rPr>
          <w:rFonts w:ascii="Times New Roman" w:hAnsi="Times New Roman"/>
          <w:sz w:val="24"/>
          <w:szCs w:val="24"/>
        </w:rPr>
        <w:t xml:space="preserve"> &lt; 0.05 </w:t>
      </w:r>
      <w:r w:rsidR="00BE2567" w:rsidRPr="00BE7CD7">
        <w:rPr>
          <w:rFonts w:ascii="Times New Roman" w:hAnsi="Times New Roman"/>
          <w:i/>
          <w:sz w:val="24"/>
          <w:szCs w:val="24"/>
        </w:rPr>
        <w:t xml:space="preserve">vs. </w:t>
      </w:r>
      <w:proofErr w:type="spellStart"/>
      <w:r w:rsidR="00BE2567" w:rsidRPr="00BE7CD7">
        <w:rPr>
          <w:rFonts w:ascii="Times New Roman" w:hAnsi="Times New Roman" w:hint="eastAsia"/>
          <w:sz w:val="24"/>
          <w:szCs w:val="24"/>
        </w:rPr>
        <w:t>DM</w:t>
      </w:r>
      <w:proofErr w:type="spellEnd"/>
      <w:r w:rsidR="00BE2567">
        <w:rPr>
          <w:rFonts w:ascii="Times New Roman" w:hAnsi="Times New Roman" w:hint="eastAsia"/>
          <w:sz w:val="24"/>
          <w:szCs w:val="24"/>
        </w:rPr>
        <w:t xml:space="preserve"> </w:t>
      </w:r>
      <w:r w:rsidR="00BE2567" w:rsidRPr="00BE7CD7">
        <w:rPr>
          <w:rFonts w:ascii="Times New Roman" w:hAnsi="Times New Roman" w:hint="eastAsia"/>
          <w:sz w:val="24"/>
          <w:szCs w:val="24"/>
        </w:rPr>
        <w:t>group</w:t>
      </w:r>
      <w:r w:rsidR="00BE2567"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 w:rsidR="00BE2567">
        <w:rPr>
          <w:rFonts w:ascii="Times New Roman" w:hAnsi="Times New Roman" w:hint="eastAsia"/>
          <w:sz w:val="24"/>
          <w:szCs w:val="24"/>
        </w:rPr>
        <w:t>WT</w:t>
      </w:r>
      <w:proofErr w:type="spellEnd"/>
      <w:r w:rsidR="00BE2567">
        <w:rPr>
          <w:rFonts w:ascii="Times New Roman" w:hAnsi="Times New Roman" w:hint="eastAsia"/>
          <w:sz w:val="24"/>
          <w:szCs w:val="24"/>
        </w:rPr>
        <w:t xml:space="preserve"> mice; </w:t>
      </w:r>
      <w:r w:rsidR="00BE2567">
        <w:rPr>
          <w:rFonts w:ascii="Times New Roman" w:hAnsi="Times New Roman" w:hint="eastAsia"/>
          <w:sz w:val="24"/>
          <w:szCs w:val="24"/>
          <w:vertAlign w:val="superscript"/>
        </w:rPr>
        <w:t>&amp;</w:t>
      </w:r>
      <w:r w:rsidR="00BE2567" w:rsidRPr="00BE7CD7">
        <w:rPr>
          <w:rFonts w:ascii="Times New Roman" w:hAnsi="Times New Roman"/>
          <w:i/>
          <w:sz w:val="24"/>
          <w:szCs w:val="24"/>
        </w:rPr>
        <w:t>P</w:t>
      </w:r>
      <w:r w:rsidR="00BE2567" w:rsidRPr="00BE7CD7">
        <w:rPr>
          <w:rFonts w:ascii="Times New Roman" w:hAnsi="Times New Roman"/>
          <w:sz w:val="24"/>
          <w:szCs w:val="24"/>
        </w:rPr>
        <w:t xml:space="preserve"> &lt; 0.05 </w:t>
      </w:r>
      <w:r w:rsidR="00BE2567" w:rsidRPr="00BE7CD7">
        <w:rPr>
          <w:rFonts w:ascii="Times New Roman" w:hAnsi="Times New Roman"/>
          <w:i/>
          <w:sz w:val="24"/>
          <w:szCs w:val="24"/>
        </w:rPr>
        <w:t xml:space="preserve">vs. </w:t>
      </w:r>
      <w:proofErr w:type="spellStart"/>
      <w:r w:rsidR="00BE2567" w:rsidRPr="00BE7CD7">
        <w:rPr>
          <w:rFonts w:ascii="Times New Roman" w:hAnsi="Times New Roman" w:hint="eastAsia"/>
          <w:sz w:val="24"/>
          <w:szCs w:val="24"/>
        </w:rPr>
        <w:t>DM</w:t>
      </w:r>
      <w:proofErr w:type="spellEnd"/>
      <w:r w:rsidR="00BE2567">
        <w:rPr>
          <w:rFonts w:ascii="Times New Roman" w:hAnsi="Times New Roman" w:hint="eastAsia"/>
          <w:sz w:val="24"/>
          <w:szCs w:val="24"/>
        </w:rPr>
        <w:t xml:space="preserve"> </w:t>
      </w:r>
      <w:r w:rsidR="00BE2567" w:rsidRPr="00BE7CD7">
        <w:rPr>
          <w:rFonts w:ascii="Times New Roman" w:hAnsi="Times New Roman" w:hint="eastAsia"/>
          <w:sz w:val="24"/>
          <w:szCs w:val="24"/>
        </w:rPr>
        <w:t>group</w:t>
      </w:r>
      <w:r w:rsidR="00BE2567"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 w:rsidR="00BE2567">
        <w:rPr>
          <w:rFonts w:ascii="Times New Roman" w:hAnsi="Times New Roman" w:hint="eastAsia"/>
          <w:sz w:val="24"/>
          <w:szCs w:val="24"/>
        </w:rPr>
        <w:t>FGF21</w:t>
      </w:r>
      <w:proofErr w:type="spellEnd"/>
      <w:r w:rsidR="00BE2567">
        <w:rPr>
          <w:rFonts w:ascii="Times New Roman" w:hAnsi="Times New Roman" w:hint="eastAsia"/>
          <w:sz w:val="24"/>
          <w:szCs w:val="24"/>
        </w:rPr>
        <w:t>-KO mice</w:t>
      </w:r>
      <w:r w:rsidR="00BE2567" w:rsidRPr="00BE7CD7">
        <w:rPr>
          <w:rFonts w:ascii="Times New Roman" w:hAnsi="Times New Roman"/>
          <w:sz w:val="24"/>
          <w:szCs w:val="24"/>
        </w:rPr>
        <w:t>.</w:t>
      </w:r>
    </w:p>
    <w:p w:rsidR="00277EEC" w:rsidRDefault="00277EEC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</w:p>
    <w:p w:rsidR="00277EEC" w:rsidRDefault="00277EEC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</w:p>
    <w:p w:rsidR="00277EEC" w:rsidRDefault="00277EEC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  <w:r w:rsidRPr="006B22D9"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2420BADC" wp14:editId="16AD4BC9">
            <wp:extent cx="5278120" cy="2473960"/>
            <wp:effectExtent l="0" t="0" r="0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0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16B" w:rsidRDefault="0049116B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S10</w:t>
      </w:r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 deficiency enhanced HG/ Pal-induced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cardiomyocytes</w:t>
      </w:r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 damage.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rimary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cardiomyocytes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were isolated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form both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WT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-KO </w:t>
      </w:r>
      <w:r w:rsidR="00EF453C" w:rsidRPr="00EF453C">
        <w:rPr>
          <w:rFonts w:ascii="Times New Roman" w:hAnsi="Times New Roman"/>
          <w:color w:val="000000" w:themeColor="text1"/>
          <w:sz w:val="24"/>
          <w:szCs w:val="24"/>
        </w:rPr>
        <w:t>neonatal</w:t>
      </w:r>
      <w:r w:rsidR="00EF453C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mice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and treated both HG/ Pal for 24 hours.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The expressions of cleaved-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caspase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-3 (A),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ANP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(B) and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CTGF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(C) were examined by Western-blot assay. 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ata were collected from at least three independent experiments and presented as mean ± SD.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PBS-treated group (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WT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>)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;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9D6836">
        <w:rPr>
          <w:rFonts w:ascii="Times New Roman" w:hAnsi="Times New Roman" w:hint="eastAsia"/>
          <w:color w:val="000000" w:themeColor="text1"/>
          <w:sz w:val="24"/>
          <w:szCs w:val="24"/>
          <w:vertAlign w:val="superscript"/>
        </w:rPr>
        <w:t>@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PBS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-treated group (KO)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;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  <w:vertAlign w:val="superscript"/>
        </w:rPr>
        <w:t>&amp;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HG/ Pal-treated group (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WT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>).</w:t>
      </w:r>
    </w:p>
    <w:p w:rsidR="0055623A" w:rsidRDefault="0055623A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5623A" w:rsidRDefault="0055623A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5623A" w:rsidRDefault="00277EEC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B22D9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D2887B2" wp14:editId="56EA8058">
            <wp:extent cx="5278120" cy="2777490"/>
            <wp:effectExtent l="0" t="0" r="0" b="38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1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219" w:rsidRDefault="0055623A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Figure </w:t>
      </w:r>
      <w:proofErr w:type="spellStart"/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>S11</w:t>
      </w:r>
      <w:proofErr w:type="spellEnd"/>
      <w:r w:rsidR="00153219"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>.</w:t>
      </w:r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</w:t>
      </w:r>
      <w:proofErr w:type="spellStart"/>
      <w:r w:rsidR="004A20DA"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>FGF21</w:t>
      </w:r>
      <w:proofErr w:type="spellEnd"/>
      <w:r w:rsidR="004A20DA"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induces protective effect in adult </w:t>
      </w:r>
      <w:proofErr w:type="spellStart"/>
      <w:r w:rsidR="004A20DA"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>cardiomyocytes</w:t>
      </w:r>
      <w:proofErr w:type="spellEnd"/>
      <w:r w:rsidR="004A20DA"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against HG/ Pal.</w:t>
      </w:r>
      <w:r w:rsidR="00153219"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</w:t>
      </w:r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 xml:space="preserve">Primary </w:t>
      </w:r>
      <w:proofErr w:type="spellStart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cardiomyocytes</w:t>
      </w:r>
      <w:proofErr w:type="spellEnd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was isolated form both Adult </w:t>
      </w:r>
      <w:proofErr w:type="spellStart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WT</w:t>
      </w:r>
      <w:proofErr w:type="spellEnd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and </w:t>
      </w:r>
      <w:proofErr w:type="spellStart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FGF21</w:t>
      </w:r>
      <w:proofErr w:type="spellEnd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-KO mice</w:t>
      </w:r>
      <w:r w:rsidR="00EF453C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="00EF453C" w:rsidRPr="000D7BEF">
        <w:rPr>
          <w:rFonts w:ascii="Times New Roman" w:hAnsi="Times New Roman"/>
          <w:color w:val="000000" w:themeColor="text1"/>
          <w:sz w:val="24"/>
          <w:szCs w:val="24"/>
        </w:rPr>
        <w:t>and treated both HG/ Pal</w:t>
      </w:r>
      <w:r w:rsidR="00EF453C">
        <w:rPr>
          <w:rFonts w:ascii="Times New Roman" w:hAnsi="Times New Roman"/>
          <w:color w:val="000000" w:themeColor="text1"/>
          <w:sz w:val="24"/>
          <w:szCs w:val="24"/>
        </w:rPr>
        <w:t xml:space="preserve"> for 24 hours</w:t>
      </w:r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. Western-blot assay was used to examine the expression of C-</w:t>
      </w:r>
      <w:proofErr w:type="spellStart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caspase</w:t>
      </w:r>
      <w:proofErr w:type="spellEnd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 xml:space="preserve">-3 (A), </w:t>
      </w:r>
      <w:proofErr w:type="spellStart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ANP</w:t>
      </w:r>
      <w:proofErr w:type="spellEnd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(B), </w:t>
      </w:r>
      <w:proofErr w:type="spellStart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CTGF</w:t>
      </w:r>
      <w:proofErr w:type="spellEnd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(C), </w:t>
      </w:r>
      <w:proofErr w:type="spellStart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TNF</w:t>
      </w:r>
      <w:proofErr w:type="spellEnd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-</w:t>
      </w:r>
      <w:r w:rsidR="00153219">
        <w:rPr>
          <w:rFonts w:ascii="Times New Roman" w:hAnsi="Times New Roman"/>
          <w:color w:val="000000" w:themeColor="text1"/>
          <w:sz w:val="24"/>
          <w:szCs w:val="24"/>
        </w:rPr>
        <w:t>α</w:t>
      </w:r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</w:t>
      </w:r>
      <w:proofErr w:type="spellStart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D&amp;E</w:t>
      </w:r>
      <w:proofErr w:type="spellEnd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) and 4-</w:t>
      </w:r>
      <w:proofErr w:type="spellStart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HNE</w:t>
      </w:r>
      <w:proofErr w:type="spellEnd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</w:t>
      </w:r>
      <w:proofErr w:type="spellStart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D&amp;F</w:t>
      </w:r>
      <w:proofErr w:type="spellEnd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). D</w:t>
      </w:r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>ata were collected from at least three independent experiments and presented as mean ± SD. *</w:t>
      </w:r>
      <w:r w:rsidR="00153219"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Con group (</w:t>
      </w:r>
      <w:proofErr w:type="spellStart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WT</w:t>
      </w:r>
      <w:proofErr w:type="spellEnd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)</w:t>
      </w:r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>;</w:t>
      </w:r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="00153219">
        <w:rPr>
          <w:rFonts w:ascii="Times New Roman" w:hAnsi="Times New Roman" w:hint="eastAsia"/>
          <w:color w:val="000000" w:themeColor="text1"/>
          <w:sz w:val="24"/>
          <w:szCs w:val="24"/>
          <w:vertAlign w:val="superscript"/>
        </w:rPr>
        <w:t>#</w:t>
      </w:r>
      <w:r w:rsidR="00153219"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HG/ Pal-treated group (</w:t>
      </w:r>
      <w:proofErr w:type="spellStart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WT</w:t>
      </w:r>
      <w:proofErr w:type="spellEnd"/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).</w:t>
      </w:r>
      <w:r w:rsidR="00153219" w:rsidRPr="00B37687">
        <w:rPr>
          <w:rFonts w:ascii="Times New Roman" w:hAnsi="Times New Roman" w:hint="eastAsia"/>
          <w:color w:val="000000" w:themeColor="text1"/>
          <w:sz w:val="24"/>
          <w:szCs w:val="24"/>
          <w:vertAlign w:val="superscript"/>
        </w:rPr>
        <w:t>@</w:t>
      </w:r>
      <w:r w:rsidR="00153219"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HG/ Con group (KO)</w:t>
      </w:r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>;</w:t>
      </w:r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="00153219">
        <w:rPr>
          <w:rFonts w:ascii="Times New Roman" w:hAnsi="Times New Roman" w:hint="eastAsia"/>
          <w:color w:val="000000" w:themeColor="text1"/>
          <w:sz w:val="24"/>
          <w:szCs w:val="24"/>
          <w:vertAlign w:val="superscript"/>
        </w:rPr>
        <w:t>&amp;</w:t>
      </w:r>
      <w:r w:rsidR="00153219"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="00153219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53219">
        <w:rPr>
          <w:rFonts w:ascii="Times New Roman" w:hAnsi="Times New Roman" w:hint="eastAsia"/>
          <w:color w:val="000000" w:themeColor="text1"/>
          <w:sz w:val="24"/>
          <w:szCs w:val="24"/>
        </w:rPr>
        <w:t>HG/ Pal-treated group (KO).</w:t>
      </w:r>
    </w:p>
    <w:p w:rsidR="0055623A" w:rsidRDefault="0055623A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</w:p>
    <w:p w:rsidR="00153219" w:rsidRDefault="00153219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</w:p>
    <w:p w:rsidR="00153219" w:rsidRDefault="00277EEC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  <w:r w:rsidRPr="006B22D9"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0B833056" wp14:editId="42E1FF26">
            <wp:extent cx="5278120" cy="527812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2.tif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27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219" w:rsidRPr="009D6836" w:rsidRDefault="00153219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S12</w:t>
      </w:r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. The effect of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 supplement on HG-induced</w:t>
      </w:r>
      <w:r w:rsidR="00EF453C">
        <w:rPr>
          <w:rFonts w:ascii="Times New Roman" w:hAnsi="Times New Roman" w:hint="eastAsia"/>
          <w:b/>
          <w:sz w:val="24"/>
          <w:szCs w:val="24"/>
        </w:rPr>
        <w:t xml:space="preserve"> adult mice</w:t>
      </w:r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cardiomyocytes</w:t>
      </w:r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 damage.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Primary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cardiomyocytes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was isolated form both Adult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WT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>-KO mice</w:t>
      </w:r>
      <w:r w:rsidR="00EF453C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="00EF453C" w:rsidRPr="000D7BEF">
        <w:rPr>
          <w:rFonts w:ascii="Times New Roman" w:hAnsi="Times New Roman"/>
          <w:color w:val="000000" w:themeColor="text1"/>
          <w:sz w:val="24"/>
          <w:szCs w:val="24"/>
        </w:rPr>
        <w:t>and treated both HG/ Pal for 24 hours.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Western-blot assay was used to examine the expression of C-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caspase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-3 (A),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ANP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(B),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CTGF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(C) and 4-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HNE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(D). 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ata were collected from at least three independent experiments and presented as mean ± SD.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Con group.</w:t>
      </w:r>
    </w:p>
    <w:p w:rsidR="00963627" w:rsidRDefault="00963627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</w:p>
    <w:p w:rsidR="00153219" w:rsidRDefault="00153219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</w:p>
    <w:p w:rsidR="00153219" w:rsidRDefault="00277EEC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  <w:r w:rsidRPr="006B22D9"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57EF4ABE" wp14:editId="1213450D">
            <wp:extent cx="5278120" cy="552958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3.tif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52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219" w:rsidRPr="00B37687" w:rsidRDefault="00153219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S13</w:t>
      </w:r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. The effect of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 supplement on Pal-induced </w:t>
      </w:r>
      <w:r w:rsidR="00EF453C">
        <w:rPr>
          <w:rFonts w:ascii="Times New Roman" w:hAnsi="Times New Roman" w:hint="eastAsia"/>
          <w:b/>
          <w:sz w:val="24"/>
          <w:szCs w:val="24"/>
        </w:rPr>
        <w:t xml:space="preserve">adult mice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cardiomyocytes</w:t>
      </w:r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 damage.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Primary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cardiomyocytes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was isolated form both Adult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WT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>-KO mice. Western-blot assay was used to examine the expression of C-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caspase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-3 (A),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ANP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(B),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CTGF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(C) and 4-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HNE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(D). 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ata were collected from at least three independent experiments and presented as mean ± SD.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Con group.</w:t>
      </w:r>
    </w:p>
    <w:p w:rsidR="00153219" w:rsidRPr="009D6836" w:rsidRDefault="00153219" w:rsidP="009D6836">
      <w:pPr>
        <w:spacing w:beforeLines="50" w:before="120"/>
        <w:jc w:val="both"/>
        <w:rPr>
          <w:rFonts w:ascii="Times New Roman" w:hAnsi="Times New Roman"/>
          <w:b/>
          <w:sz w:val="24"/>
          <w:szCs w:val="24"/>
        </w:rPr>
      </w:pPr>
    </w:p>
    <w:p w:rsidR="0049116B" w:rsidRDefault="0049116B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D2409" w:rsidRDefault="009D2409" w:rsidP="009D6836">
      <w:pPr>
        <w:adjustRightInd w:val="0"/>
        <w:snapToGrid w:val="0"/>
        <w:spacing w:beforeLines="50" w:before="120"/>
        <w:jc w:val="both"/>
        <w:rPr>
          <w:rFonts w:ascii="Times New Roman" w:hAnsi="Times New Roman" w:hint="eastAsia"/>
          <w:b/>
          <w:color w:val="000000" w:themeColor="text1"/>
          <w:sz w:val="24"/>
          <w:szCs w:val="24"/>
        </w:rPr>
      </w:pPr>
      <w:r>
        <w:rPr>
          <w:rFonts w:ascii="Times New Roman" w:hAnsi="Times New Roman" w:hint="eastAsia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8DBEC36" wp14:editId="6801A6EF">
            <wp:extent cx="5278120" cy="3371215"/>
            <wp:effectExtent l="0" t="0" r="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4.tif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37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53C" w:rsidRDefault="00EF453C" w:rsidP="009D6836">
      <w:pPr>
        <w:adjustRightInd w:val="0"/>
        <w:snapToGrid w:val="0"/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Figure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S14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. Effect of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</w:t>
      </w:r>
      <w:proofErr w:type="spellStart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supplement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DIO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-induced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cardiomyopathy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HFD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-induced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DIO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mice received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treatment for 4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months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. T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he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n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mice were sacrificed and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t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he heart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s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w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ere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isolated. Cardiac hypertrophy was evaluated by examining the ratio of heart weight to tibia length (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HW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/BW, A) and the expression of hypertrophic markers including cardiac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ANP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(B),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BNP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(C), and β-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MHC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(D). Fibrosis was evaluated by measuring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the expressions of cardiac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CTGF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</w:t>
      </w:r>
      <w:r w:rsidR="005E3011">
        <w:rPr>
          <w:rFonts w:ascii="Times New Roman" w:hAnsi="Times New Roman" w:hint="eastAsia"/>
          <w:color w:val="000000" w:themeColor="text1"/>
          <w:sz w:val="24"/>
          <w:szCs w:val="24"/>
        </w:rPr>
        <w:t>E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) and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TGF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</w:rPr>
        <w:t>β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</w:t>
      </w:r>
      <w:r w:rsidR="005E3011">
        <w:rPr>
          <w:rFonts w:ascii="Times New Roman" w:hAnsi="Times New Roman" w:hint="eastAsia"/>
          <w:color w:val="000000" w:themeColor="text1"/>
          <w:sz w:val="24"/>
          <w:szCs w:val="24"/>
        </w:rPr>
        <w:t>F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)</w:t>
      </w:r>
      <w:r w:rsidRPr="000D7BEF">
        <w:rPr>
          <w:rFonts w:ascii="Times New Roman" w:hAnsi="Times New Roman" w:hint="eastAsia"/>
          <w:color w:val="000000" w:themeColor="text1"/>
          <w:sz w:val="24"/>
          <w:szCs w:val="24"/>
        </w:rPr>
        <w:t>.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Addtionally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blood glucose level (</w:t>
      </w:r>
      <w:r w:rsidR="005E3011">
        <w:rPr>
          <w:rFonts w:ascii="Times New Roman" w:hAnsi="Times New Roman" w:hint="eastAsia"/>
          <w:color w:val="000000" w:themeColor="text1"/>
          <w:sz w:val="24"/>
          <w:szCs w:val="24"/>
        </w:rPr>
        <w:t>G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) and plasma triglyceride (</w:t>
      </w:r>
      <w:r w:rsidR="005E3011">
        <w:rPr>
          <w:rFonts w:ascii="Times New Roman" w:hAnsi="Times New Roman" w:hint="eastAsia"/>
          <w:color w:val="000000" w:themeColor="text1"/>
          <w:sz w:val="24"/>
          <w:szCs w:val="24"/>
        </w:rPr>
        <w:t>H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) were examined by ELISA.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Data are presented as means ± SD, n = 8/ group.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vs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. the control (Con)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 xml:space="preserve">vs.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diabetic (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DM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) group.</w:t>
      </w:r>
    </w:p>
    <w:p w:rsidR="00BD0548" w:rsidRDefault="00BD0548" w:rsidP="009D6836">
      <w:pPr>
        <w:adjustRightInd w:val="0"/>
        <w:snapToGrid w:val="0"/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adjustRightInd w:val="0"/>
        <w:snapToGrid w:val="0"/>
        <w:spacing w:beforeLines="50" w:before="120"/>
        <w:ind w:left="480" w:hanging="48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adjustRightInd w:val="0"/>
        <w:snapToGrid w:val="0"/>
        <w:spacing w:beforeLines="50" w:before="120"/>
        <w:ind w:left="480" w:hanging="48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adjustRightInd w:val="0"/>
        <w:snapToGrid w:val="0"/>
        <w:spacing w:beforeLines="50" w:before="120"/>
        <w:ind w:left="480" w:hanging="48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adjustRightInd w:val="0"/>
        <w:snapToGrid w:val="0"/>
        <w:spacing w:beforeLines="50" w:before="120"/>
        <w:ind w:left="480" w:hanging="48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adjustRightInd w:val="0"/>
        <w:snapToGrid w:val="0"/>
        <w:spacing w:beforeLines="50" w:before="120"/>
        <w:ind w:left="480" w:hanging="48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adjustRightInd w:val="0"/>
        <w:snapToGrid w:val="0"/>
        <w:spacing w:beforeLines="50" w:before="120"/>
        <w:ind w:left="480" w:hanging="48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adjustRightInd w:val="0"/>
        <w:snapToGrid w:val="0"/>
        <w:spacing w:beforeLines="50" w:before="120"/>
        <w:ind w:left="480" w:hanging="48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adjustRightInd w:val="0"/>
        <w:snapToGrid w:val="0"/>
        <w:spacing w:beforeLines="50" w:before="120"/>
        <w:ind w:left="480" w:hanging="48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adjustRightInd w:val="0"/>
        <w:snapToGrid w:val="0"/>
        <w:spacing w:beforeLines="50" w:before="120"/>
        <w:ind w:left="480" w:hanging="48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adjustRightInd w:val="0"/>
        <w:snapToGrid w:val="0"/>
        <w:spacing w:beforeLines="50" w:before="120"/>
        <w:ind w:left="480" w:hanging="48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adjustRightInd w:val="0"/>
        <w:snapToGrid w:val="0"/>
        <w:spacing w:beforeLines="50" w:before="120"/>
        <w:ind w:left="480" w:hanging="48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adjustRightInd w:val="0"/>
        <w:snapToGrid w:val="0"/>
        <w:spacing w:beforeLines="50" w:before="120"/>
        <w:ind w:left="480" w:hanging="48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Pr="000D7BEF" w:rsidRDefault="00BD0548" w:rsidP="009D6836">
      <w:pPr>
        <w:adjustRightInd w:val="0"/>
        <w:snapToGrid w:val="0"/>
        <w:spacing w:beforeLines="50" w:before="120"/>
        <w:ind w:left="480" w:hanging="48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49116B" w:rsidRPr="009D6836" w:rsidRDefault="0049116B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49116B" w:rsidRDefault="00277EEC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B22D9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9212789" wp14:editId="27F67F46">
            <wp:extent cx="5278120" cy="326580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5---Figure 3-S1.tif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26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DD0" w:rsidRDefault="006F6DD0" w:rsidP="009D6836">
      <w:pPr>
        <w:jc w:val="both"/>
        <w:rPr>
          <w:rFonts w:ascii="Times New Roman" w:hAnsi="Times New Roman"/>
          <w:sz w:val="24"/>
          <w:szCs w:val="24"/>
        </w:rPr>
      </w:pP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S15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The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effect of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exogenous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and endogenous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on cardiac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AMPK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phosphorylation in diabetic mice 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Cardiac tissue from each group of both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WT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-KO mice was used to detected the activity (phosphorylation) of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AMPK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by Western blot (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A&amp;B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). </w:t>
      </w:r>
      <w:r w:rsidRPr="00BE7CD7">
        <w:rPr>
          <w:rFonts w:ascii="Times New Roman" w:hAnsi="Times New Roman"/>
          <w:sz w:val="24"/>
          <w:szCs w:val="24"/>
        </w:rPr>
        <w:t>Data are presented as means ± SD</w:t>
      </w:r>
      <w:r w:rsidRPr="00BE7CD7">
        <w:rPr>
          <w:rFonts w:ascii="Times New Roman" w:hAnsi="Times New Roman" w:hint="eastAsia"/>
          <w:sz w:val="24"/>
          <w:szCs w:val="24"/>
        </w:rPr>
        <w:t>,</w:t>
      </w:r>
      <w:r w:rsidRPr="00BE7CD7">
        <w:rPr>
          <w:rFonts w:ascii="Times New Roman" w:hAnsi="Times New Roman"/>
          <w:sz w:val="24"/>
          <w:szCs w:val="24"/>
        </w:rPr>
        <w:t xml:space="preserve"> n = 8</w:t>
      </w:r>
      <w:r w:rsidRPr="00BE7CD7">
        <w:rPr>
          <w:rFonts w:ascii="Times New Roman" w:hAnsi="Times New Roman" w:hint="eastAsia"/>
          <w:sz w:val="24"/>
          <w:szCs w:val="24"/>
        </w:rPr>
        <w:t xml:space="preserve">/ </w:t>
      </w:r>
      <w:r w:rsidRPr="00BE7CD7">
        <w:rPr>
          <w:rFonts w:ascii="Times New Roman" w:hAnsi="Times New Roman"/>
          <w:sz w:val="24"/>
          <w:szCs w:val="24"/>
        </w:rPr>
        <w:t>group.</w:t>
      </w:r>
      <w:r w:rsidRPr="00BE7CD7">
        <w:rPr>
          <w:rFonts w:ascii="Times New Roman" w:hAnsi="Times New Roman" w:hint="eastAsia"/>
          <w:sz w:val="24"/>
          <w:szCs w:val="24"/>
        </w:rPr>
        <w:t xml:space="preserve"> *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BE7CD7">
        <w:rPr>
          <w:rFonts w:ascii="Times New Roman" w:hAnsi="Times New Roman"/>
          <w:sz w:val="24"/>
          <w:szCs w:val="24"/>
        </w:rPr>
        <w:t xml:space="preserve"> &lt; 0.05 </w:t>
      </w:r>
      <w:r w:rsidRPr="00BE7CD7">
        <w:rPr>
          <w:rFonts w:ascii="Times New Roman" w:hAnsi="Times New Roman"/>
          <w:i/>
          <w:sz w:val="24"/>
          <w:szCs w:val="24"/>
        </w:rPr>
        <w:t>vs</w:t>
      </w:r>
      <w:r w:rsidRPr="00BE7CD7">
        <w:rPr>
          <w:rFonts w:ascii="Times New Roman" w:hAnsi="Times New Roman"/>
          <w:sz w:val="24"/>
          <w:szCs w:val="24"/>
        </w:rPr>
        <w:t xml:space="preserve">. the </w:t>
      </w:r>
      <w:r w:rsidRPr="00BE7CD7">
        <w:rPr>
          <w:rFonts w:ascii="Times New Roman" w:hAnsi="Times New Roman" w:hint="eastAsia"/>
          <w:sz w:val="24"/>
          <w:szCs w:val="24"/>
        </w:rPr>
        <w:t>Con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/>
          <w:sz w:val="24"/>
          <w:szCs w:val="24"/>
        </w:rPr>
        <w:t>group</w:t>
      </w:r>
      <w:r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hint="eastAsia"/>
          <w:sz w:val="24"/>
          <w:szCs w:val="24"/>
        </w:rPr>
        <w:t>WT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mice</w:t>
      </w:r>
      <w:r w:rsidRPr="00BE7CD7">
        <w:rPr>
          <w:rFonts w:ascii="Times New Roman" w:hAnsi="Times New Roman"/>
          <w:sz w:val="24"/>
          <w:szCs w:val="24"/>
        </w:rPr>
        <w:t xml:space="preserve">; </w:t>
      </w:r>
      <w:r w:rsidRPr="00316A59">
        <w:rPr>
          <w:rFonts w:ascii="Times New Roman" w:hAnsi="Times New Roman" w:hint="eastAsia"/>
          <w:sz w:val="24"/>
          <w:szCs w:val="24"/>
          <w:vertAlign w:val="superscript"/>
        </w:rPr>
        <w:t>@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BE7CD7">
        <w:rPr>
          <w:rFonts w:ascii="Times New Roman" w:hAnsi="Times New Roman"/>
          <w:sz w:val="24"/>
          <w:szCs w:val="24"/>
        </w:rPr>
        <w:t xml:space="preserve"> &lt; 0.05 </w:t>
      </w:r>
      <w:r w:rsidRPr="00BE7CD7">
        <w:rPr>
          <w:rFonts w:ascii="Times New Roman" w:hAnsi="Times New Roman"/>
          <w:i/>
          <w:sz w:val="24"/>
          <w:szCs w:val="24"/>
        </w:rPr>
        <w:t>vs</w:t>
      </w:r>
      <w:r w:rsidRPr="00BE7CD7">
        <w:rPr>
          <w:rFonts w:ascii="Times New Roman" w:hAnsi="Times New Roman"/>
          <w:sz w:val="24"/>
          <w:szCs w:val="24"/>
        </w:rPr>
        <w:t xml:space="preserve">. the </w:t>
      </w:r>
      <w:r w:rsidRPr="00BE7CD7">
        <w:rPr>
          <w:rFonts w:ascii="Times New Roman" w:hAnsi="Times New Roman" w:hint="eastAsia"/>
          <w:sz w:val="24"/>
          <w:szCs w:val="24"/>
        </w:rPr>
        <w:t>Con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/>
          <w:sz w:val="24"/>
          <w:szCs w:val="24"/>
        </w:rPr>
        <w:t>group</w:t>
      </w:r>
      <w:r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hint="eastAsia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sz w:val="24"/>
          <w:szCs w:val="24"/>
        </w:rPr>
        <w:t>-KO mice</w:t>
      </w:r>
      <w:r w:rsidRPr="00BE7CD7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  <w:vertAlign w:val="superscript"/>
        </w:rPr>
        <w:t>$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BE7CD7">
        <w:rPr>
          <w:rFonts w:ascii="Times New Roman" w:hAnsi="Times New Roman"/>
          <w:sz w:val="24"/>
          <w:szCs w:val="24"/>
        </w:rPr>
        <w:t xml:space="preserve"> &lt; 0.05 </w:t>
      </w:r>
      <w:r w:rsidRPr="00BE7CD7">
        <w:rPr>
          <w:rFonts w:ascii="Times New Roman" w:hAnsi="Times New Roman"/>
          <w:i/>
          <w:sz w:val="24"/>
          <w:szCs w:val="24"/>
        </w:rPr>
        <w:t xml:space="preserve">vs. </w:t>
      </w:r>
      <w:proofErr w:type="spellStart"/>
      <w:r w:rsidRPr="00BE7CD7">
        <w:rPr>
          <w:rFonts w:ascii="Times New Roman" w:hAnsi="Times New Roman" w:hint="eastAsia"/>
          <w:sz w:val="24"/>
          <w:szCs w:val="24"/>
        </w:rPr>
        <w:t>DM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 w:hint="eastAsia"/>
          <w:sz w:val="24"/>
          <w:szCs w:val="24"/>
        </w:rPr>
        <w:t>group</w:t>
      </w:r>
      <w:r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hint="eastAsia"/>
          <w:sz w:val="24"/>
          <w:szCs w:val="24"/>
        </w:rPr>
        <w:t>WT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mice; </w:t>
      </w:r>
      <w:r>
        <w:rPr>
          <w:rFonts w:ascii="Times New Roman" w:hAnsi="Times New Roman" w:hint="eastAsia"/>
          <w:sz w:val="24"/>
          <w:szCs w:val="24"/>
          <w:vertAlign w:val="superscript"/>
        </w:rPr>
        <w:t>&amp;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BE7CD7">
        <w:rPr>
          <w:rFonts w:ascii="Times New Roman" w:hAnsi="Times New Roman"/>
          <w:sz w:val="24"/>
          <w:szCs w:val="24"/>
        </w:rPr>
        <w:t xml:space="preserve"> &lt; 0.05 </w:t>
      </w:r>
      <w:r w:rsidRPr="00BE7CD7">
        <w:rPr>
          <w:rFonts w:ascii="Times New Roman" w:hAnsi="Times New Roman"/>
          <w:i/>
          <w:sz w:val="24"/>
          <w:szCs w:val="24"/>
        </w:rPr>
        <w:t xml:space="preserve">vs. </w:t>
      </w:r>
      <w:proofErr w:type="spellStart"/>
      <w:r w:rsidRPr="00BE7CD7">
        <w:rPr>
          <w:rFonts w:ascii="Times New Roman" w:hAnsi="Times New Roman" w:hint="eastAsia"/>
          <w:sz w:val="24"/>
          <w:szCs w:val="24"/>
        </w:rPr>
        <w:t>DM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 w:hint="eastAsia"/>
          <w:sz w:val="24"/>
          <w:szCs w:val="24"/>
        </w:rPr>
        <w:t>group</w:t>
      </w:r>
      <w:r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hint="eastAsia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sz w:val="24"/>
          <w:szCs w:val="24"/>
        </w:rPr>
        <w:t>-KO mice</w:t>
      </w:r>
      <w:r w:rsidRPr="00BE7CD7">
        <w:rPr>
          <w:rFonts w:ascii="Times New Roman" w:hAnsi="Times New Roman"/>
          <w:sz w:val="24"/>
          <w:szCs w:val="24"/>
        </w:rPr>
        <w:t>.</w:t>
      </w:r>
    </w:p>
    <w:p w:rsidR="006F6DD0" w:rsidRDefault="006F6DD0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F6DD0" w:rsidRDefault="00277EEC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B22D9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5AD94B7" wp14:editId="1F2F2D17">
            <wp:extent cx="5278120" cy="5276215"/>
            <wp:effectExtent l="0" t="0" r="0" b="63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6---Figure 3-S后.tif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27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DD0" w:rsidRPr="000D7BEF" w:rsidRDefault="006F6DD0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S16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The role of </w:t>
      </w:r>
      <w:proofErr w:type="spellStart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AMPK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in </w:t>
      </w:r>
      <w:proofErr w:type="spellStart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induced nuclear Fyn reduction and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NRF2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downstream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antioxidative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genes expressions.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rimary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cardiomyocytes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were isolated and treated with either control or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AMPK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-specific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and then the cells were co-treating with both HG/ Pal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for 24 hours. Western blotting was used to detect the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content of nuclear Fyn (A)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Additionally,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RF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2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downstream genes at the mRNA level including HO-1 (</w:t>
      </w:r>
      <w:r w:rsidR="005E3011">
        <w:rPr>
          <w:rFonts w:ascii="Times New Roman" w:hAnsi="Times New Roman" w:hint="eastAsia"/>
          <w:color w:val="000000" w:themeColor="text1"/>
          <w:sz w:val="24"/>
          <w:szCs w:val="24"/>
        </w:rPr>
        <w:t>B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NQO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-1 (</w:t>
      </w:r>
      <w:r w:rsidR="005E3011">
        <w:rPr>
          <w:rFonts w:ascii="Times New Roman" w:hAnsi="Times New Roman" w:hint="eastAsia"/>
          <w:color w:val="000000" w:themeColor="text1"/>
          <w:sz w:val="24"/>
          <w:szCs w:val="24"/>
        </w:rPr>
        <w:t>C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), SOD-1 (</w:t>
      </w:r>
      <w:r w:rsidR="005E3011">
        <w:rPr>
          <w:rFonts w:ascii="Times New Roman" w:hAnsi="Times New Roman" w:hint="eastAsia"/>
          <w:color w:val="000000" w:themeColor="text1"/>
          <w:sz w:val="24"/>
          <w:szCs w:val="24"/>
        </w:rPr>
        <w:t>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were examined by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real-time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PCR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ata were collected from at least three independent experiments and presented as mean ± SD.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@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 in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AMPK-siRNA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$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Pal/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group.</w:t>
      </w:r>
    </w:p>
    <w:p w:rsidR="006F6DD0" w:rsidRDefault="006F6DD0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802C26" w:rsidRDefault="00802C26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802C26" w:rsidRDefault="00277EEC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B22D9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9428F34" wp14:editId="397CBB3F">
            <wp:extent cx="5278120" cy="497522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7.tif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97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C26" w:rsidRPr="000D7BEF" w:rsidRDefault="00802C26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Figure </w:t>
      </w:r>
      <w:proofErr w:type="spellStart"/>
      <w:r w:rsidR="00820336">
        <w:rPr>
          <w:rFonts w:ascii="Times New Roman" w:hAnsi="Times New Roman" w:hint="eastAsia"/>
          <w:b/>
          <w:color w:val="000000" w:themeColor="text1"/>
          <w:sz w:val="24"/>
          <w:szCs w:val="24"/>
        </w:rPr>
        <w:t>S17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The role of </w:t>
      </w:r>
      <w:proofErr w:type="spellStart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AMPK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in </w:t>
      </w:r>
      <w:proofErr w:type="spellStart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-induced protection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in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8203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adult mouse </w:t>
      </w:r>
      <w:proofErr w:type="spellStart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cardiomyocytes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against HG/ Pal.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rimary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cardiomyocytes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were isolated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from</w:t>
      </w:r>
      <w:r w:rsidR="00820336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adult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mice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and treated with either control or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AMPK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-specific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and then the cells were co-treating with both HG/ Pal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for 24 hours. Western blotting was used to detect the phosphorylation (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&amp;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B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and expression levels of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AMPK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&amp;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C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). Under this circumstance, the expressions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of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cleaved-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caspase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3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ANP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E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CTGF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(F)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and 4-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HNE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(G)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were measured by Western-blot assay.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T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he </w:t>
      </w:r>
      <w:r w:rsidR="006E0838">
        <w:rPr>
          <w:rFonts w:ascii="Times New Roman" w:hAnsi="Times New Roman" w:hint="eastAsia"/>
          <w:color w:val="000000" w:themeColor="text1"/>
          <w:sz w:val="24"/>
          <w:szCs w:val="24"/>
        </w:rPr>
        <w:t xml:space="preserve">nuclear accumulation of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N</w:t>
      </w:r>
      <w:r w:rsidR="006E0838">
        <w:rPr>
          <w:rFonts w:ascii="Times New Roman" w:hAnsi="Times New Roman" w:hint="eastAsia"/>
          <w:color w:val="000000" w:themeColor="text1"/>
          <w:sz w:val="24"/>
          <w:szCs w:val="24"/>
        </w:rPr>
        <w:t>RF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2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H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="006E0838">
        <w:rPr>
          <w:rFonts w:ascii="Times New Roman" w:hAnsi="Times New Roman" w:hint="eastAsia"/>
          <w:color w:val="000000" w:themeColor="text1"/>
          <w:sz w:val="24"/>
          <w:szCs w:val="24"/>
        </w:rPr>
        <w:t xml:space="preserve">and </w:t>
      </w:r>
      <w:proofErr w:type="spellStart"/>
      <w:r w:rsidR="006E0838">
        <w:rPr>
          <w:rFonts w:ascii="Times New Roman" w:hAnsi="Times New Roman" w:hint="eastAsia"/>
          <w:color w:val="000000" w:themeColor="text1"/>
          <w:sz w:val="24"/>
          <w:szCs w:val="24"/>
        </w:rPr>
        <w:t>AKT</w:t>
      </w:r>
      <w:proofErr w:type="spellEnd"/>
      <w:r w:rsidR="006E0838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phosphorylation (I)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w</w:t>
      </w:r>
      <w:r w:rsidR="006E0838">
        <w:rPr>
          <w:rFonts w:ascii="Times New Roman" w:hAnsi="Times New Roman" w:hint="eastAsia"/>
          <w:color w:val="000000" w:themeColor="text1"/>
          <w:sz w:val="24"/>
          <w:szCs w:val="24"/>
        </w:rPr>
        <w:t>ere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evaluated </w:t>
      </w:r>
      <w:r w:rsidR="006E0838">
        <w:rPr>
          <w:rFonts w:ascii="Times New Roman" w:hAnsi="Times New Roman" w:hint="eastAsia"/>
          <w:color w:val="000000" w:themeColor="text1"/>
          <w:sz w:val="24"/>
          <w:szCs w:val="24"/>
        </w:rPr>
        <w:t>by Western-blot assay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ata were collected from at least three independent experiments and presented as mean ± SD.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@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 in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AMPK-siRNA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$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Pal/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group.</w:t>
      </w:r>
    </w:p>
    <w:p w:rsidR="00802C26" w:rsidRPr="009D6836" w:rsidRDefault="00802C26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F6DD0" w:rsidRDefault="006F6DD0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820336" w:rsidRDefault="00277EEC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B22D9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101329C" wp14:editId="75FF32FB">
            <wp:extent cx="5278120" cy="3822065"/>
            <wp:effectExtent l="0" t="0" r="0" b="698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8---Figure 4-S.tif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8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DD0" w:rsidRPr="000D7BEF" w:rsidRDefault="006F6DD0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S18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prevents HG/ Pal-induced oxidative stress, fibrotic effect and hypertrophy via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NRF2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in </w:t>
      </w:r>
      <w:r w:rsidR="00820336" w:rsidRPr="009D6836">
        <w:rPr>
          <w:rFonts w:ascii="Times New Roman" w:hAnsi="Times New Roman"/>
          <w:b/>
          <w:color w:val="000000" w:themeColor="text1"/>
          <w:sz w:val="24"/>
          <w:szCs w:val="24"/>
        </w:rPr>
        <w:t>neonatal mouse</w:t>
      </w:r>
      <w:r w:rsidR="00820336"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cardiomyocytes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.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rimary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cardiomyocytes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were isolated and treated with either control or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NRF2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-specific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and then the cells were co-treating with both HG/ Pal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for 24 hours.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T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he mRNA levels of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NRF2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down-stream antioxidants including HO-1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NOQ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-1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B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) and SOD-1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C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were measured by Real-time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PCR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. The expressions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of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3-NT and 4-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HNE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TGF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-β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E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),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BNP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F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) were measured by Western-blot assay. Data were collected from at least three independent experiments and presented as mean ± SD.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@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 in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NRF2-siRNA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&amp;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 in the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NRF2-siRNA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$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Pal/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group.</w:t>
      </w:r>
    </w:p>
    <w:p w:rsidR="00820336" w:rsidRDefault="00820336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820336" w:rsidRDefault="00820336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820336" w:rsidRDefault="00277EEC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B22D9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FAB5D0A" wp14:editId="6C1D4756">
            <wp:extent cx="5278120" cy="5195570"/>
            <wp:effectExtent l="0" t="0" r="0" b="508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9.tif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19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336" w:rsidRPr="000D7BEF" w:rsidRDefault="00820336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S19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prevents HG/ Pal-induced apoptosis, fibrotic effect and hypertrophy via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NRF2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in adult mouse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cardiomyocytes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.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rimary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cardiomyocytes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were isolated </w:t>
      </w:r>
      <w:r w:rsidR="004007D1">
        <w:rPr>
          <w:rFonts w:ascii="Times New Roman" w:hAnsi="Times New Roman" w:hint="eastAsia"/>
          <w:color w:val="000000" w:themeColor="text1"/>
          <w:sz w:val="24"/>
          <w:szCs w:val="24"/>
        </w:rPr>
        <w:t xml:space="preserve">from adult mouse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and treated with either control or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NRF2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-specific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and then the cells were co-treating with both HG/ Pal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for 24 hours. The expressions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of </w:t>
      </w:r>
      <w:proofErr w:type="spellStart"/>
      <w:r w:rsidR="004007D1">
        <w:rPr>
          <w:rFonts w:ascii="Times New Roman" w:hAnsi="Times New Roman" w:hint="eastAsia"/>
          <w:color w:val="000000" w:themeColor="text1"/>
          <w:sz w:val="24"/>
          <w:szCs w:val="24"/>
        </w:rPr>
        <w:t>NRF2</w:t>
      </w:r>
      <w:proofErr w:type="spellEnd"/>
      <w:r w:rsidR="004007D1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(A), C-</w:t>
      </w:r>
      <w:proofErr w:type="spellStart"/>
      <w:r w:rsidR="004007D1">
        <w:rPr>
          <w:rFonts w:ascii="Times New Roman" w:hAnsi="Times New Roman" w:hint="eastAsia"/>
          <w:color w:val="000000" w:themeColor="text1"/>
          <w:sz w:val="24"/>
          <w:szCs w:val="24"/>
        </w:rPr>
        <w:t>caspase</w:t>
      </w:r>
      <w:proofErr w:type="spellEnd"/>
      <w:r w:rsidR="004007D1">
        <w:rPr>
          <w:rFonts w:ascii="Times New Roman" w:hAnsi="Times New Roman" w:hint="eastAsia"/>
          <w:color w:val="000000" w:themeColor="text1"/>
          <w:sz w:val="24"/>
          <w:szCs w:val="24"/>
        </w:rPr>
        <w:t xml:space="preserve">-3 (B), </w:t>
      </w:r>
      <w:proofErr w:type="spellStart"/>
      <w:r w:rsidR="004007D1">
        <w:rPr>
          <w:rFonts w:ascii="Times New Roman" w:hAnsi="Times New Roman" w:hint="eastAsia"/>
          <w:color w:val="000000" w:themeColor="text1"/>
          <w:sz w:val="24"/>
          <w:szCs w:val="24"/>
        </w:rPr>
        <w:t>CTGF</w:t>
      </w:r>
      <w:proofErr w:type="spellEnd"/>
      <w:r w:rsidR="004007D1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(C)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and </w:t>
      </w:r>
      <w:proofErr w:type="spellStart"/>
      <w:r w:rsidR="004007D1"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NP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4007D1">
        <w:rPr>
          <w:rFonts w:ascii="Times New Roman" w:hAnsi="Times New Roman" w:hint="eastAsia"/>
          <w:color w:val="000000" w:themeColor="text1"/>
          <w:sz w:val="24"/>
          <w:szCs w:val="24"/>
        </w:rPr>
        <w:t>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) were measured by Western-blot assay. Data were collected from at least three independent experiments and presented as mean ± SD.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@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 in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NRF2-siRNA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$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Pal/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group.</w:t>
      </w:r>
    </w:p>
    <w:p w:rsidR="00820336" w:rsidRPr="009D6836" w:rsidRDefault="00820336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820336" w:rsidRDefault="00820336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820336" w:rsidRDefault="00277EEC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B22D9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05CFBC9" wp14:editId="5A33FC53">
            <wp:extent cx="5278120" cy="166624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0---Figure 5-S.ti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66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DD0" w:rsidRDefault="006F6DD0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S20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The impacts of </w:t>
      </w:r>
      <w:proofErr w:type="spellStart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supplement on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AKT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signaling in diabetic hearts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Cardiac tissue from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WT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-KO mice with or without diabetes was used to measure the phosphorylation of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AKT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GSK3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β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B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as well as the levels of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AKT’s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negative regulator including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TRB3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expression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C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PTEN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phosphorylation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) by Western</w:t>
      </w:r>
      <w:r w:rsidR="006E0838">
        <w:rPr>
          <w:rFonts w:ascii="Times New Roman" w:hAnsi="Times New Roman" w:hint="eastAsia"/>
          <w:color w:val="000000" w:themeColor="text1"/>
          <w:sz w:val="24"/>
          <w:szCs w:val="24"/>
        </w:rPr>
        <w:t>-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blot</w:t>
      </w:r>
      <w:r w:rsidR="006E0838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assay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. Data are presented as means ± SD, n = 8/ group.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vs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. the Con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group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WT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>)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  <w:r>
        <w:rPr>
          <w:rFonts w:ascii="Times New Roman" w:hAnsi="Times New Roman" w:hint="eastAsia"/>
          <w:color w:val="000000" w:themeColor="text1"/>
          <w:sz w:val="24"/>
          <w:szCs w:val="24"/>
          <w:vertAlign w:val="superscript"/>
        </w:rPr>
        <w:t>@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 xml:space="preserve">vs.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Con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(KO); </w:t>
      </w:r>
      <w:r w:rsidRPr="002113D1">
        <w:rPr>
          <w:rFonts w:ascii="Times New Roman" w:hAnsi="Times New Roman" w:hint="eastAsia"/>
          <w:color w:val="000000" w:themeColor="text1"/>
          <w:sz w:val="24"/>
          <w:szCs w:val="24"/>
          <w:vertAlign w:val="superscript"/>
        </w:rPr>
        <w:t>$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vs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. the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DM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WT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>)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;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2113D1">
        <w:rPr>
          <w:rFonts w:ascii="Times New Roman" w:hAnsi="Times New Roman" w:hint="eastAsia"/>
          <w:color w:val="000000" w:themeColor="text1"/>
          <w:sz w:val="24"/>
          <w:szCs w:val="24"/>
          <w:vertAlign w:val="superscript"/>
        </w:rPr>
        <w:t>$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vs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. the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DM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(KO)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F6DD0" w:rsidRDefault="006F6DD0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F6DD0" w:rsidRDefault="00277EEC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B22D9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C331265" wp14:editId="7E55A8D8">
            <wp:extent cx="5278120" cy="156845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1---Figure 5-S2.tif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DD0" w:rsidRPr="000D7BEF" w:rsidRDefault="006F6DD0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S21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r w:rsidR="002D3412" w:rsidRPr="000D7BEF">
        <w:rPr>
          <w:rFonts w:ascii="Times New Roman" w:hAnsi="Times New Roman"/>
          <w:b/>
          <w:color w:val="000000" w:themeColor="text1"/>
          <w:sz w:val="24"/>
          <w:szCs w:val="24"/>
        </w:rPr>
        <w:t>The</w:t>
      </w:r>
      <w:r w:rsidR="002D3412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role </w:t>
      </w:r>
      <w:proofErr w:type="spellStart"/>
      <w:r w:rsidR="002D3412">
        <w:rPr>
          <w:rFonts w:ascii="Times New Roman" w:hAnsi="Times New Roman" w:hint="eastAsia"/>
          <w:b/>
          <w:color w:val="000000" w:themeColor="text1"/>
          <w:sz w:val="24"/>
          <w:szCs w:val="24"/>
        </w:rPr>
        <w:t>AKT</w:t>
      </w:r>
      <w:proofErr w:type="spellEnd"/>
      <w:r w:rsidR="002D3412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activation in </w:t>
      </w:r>
      <w:proofErr w:type="spellStart"/>
      <w:r w:rsidR="002D3412">
        <w:rPr>
          <w:rFonts w:ascii="Times New Roman" w:hAnsi="Times New Roman" w:hint="eastAsia"/>
          <w:b/>
          <w:color w:val="000000" w:themeColor="text1"/>
          <w:sz w:val="24"/>
          <w:szCs w:val="24"/>
        </w:rPr>
        <w:t>FGF21</w:t>
      </w:r>
      <w:proofErr w:type="spellEnd"/>
      <w:r w:rsidR="002D3412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-induced protective effect against HG/ Pal in </w:t>
      </w:r>
      <w:r w:rsidR="002D3412" w:rsidRPr="00B37687">
        <w:rPr>
          <w:rFonts w:ascii="Times New Roman" w:hAnsi="Times New Roman"/>
          <w:b/>
          <w:color w:val="000000" w:themeColor="text1"/>
          <w:sz w:val="24"/>
          <w:szCs w:val="24"/>
        </w:rPr>
        <w:t>neonatal mouse</w:t>
      </w:r>
      <w:r w:rsidR="002D3412" w:rsidRPr="00B37687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</w:t>
      </w:r>
      <w:proofErr w:type="spellStart"/>
      <w:r w:rsidR="002D3412" w:rsidRPr="00B37687">
        <w:rPr>
          <w:rFonts w:ascii="Times New Roman" w:hAnsi="Times New Roman" w:hint="eastAsia"/>
          <w:b/>
          <w:color w:val="000000" w:themeColor="text1"/>
          <w:sz w:val="24"/>
          <w:szCs w:val="24"/>
        </w:rPr>
        <w:t>cardiomyocytes</w:t>
      </w:r>
      <w:proofErr w:type="spellEnd"/>
      <w:r w:rsidR="002D3412" w:rsidRPr="00B37687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AKT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specific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inhibitor (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DEBC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) was used to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identify the role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of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AKT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signaling in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induced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cardiomyocytes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protection by detecting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the expressions of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cleaved-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caspase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-3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(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&amp;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B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ANP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&amp;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C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CTGF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&amp;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D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by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Westernblot</w:t>
      </w:r>
      <w:proofErr w:type="spellEnd"/>
      <w:r w:rsidR="006E0838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assay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ata were collected from at least three independent experiments and presented as mean ± SD.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$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Pal/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CA1A90" w:rsidRDefault="00CA1A90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A1A90" w:rsidRDefault="00CA1A90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A1A90" w:rsidRDefault="00277EEC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B22D9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9054C70" wp14:editId="1B523F94">
            <wp:extent cx="5278120" cy="230822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2.tif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0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A90" w:rsidRPr="000D7BEF" w:rsidRDefault="00CA1A90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S22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. 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The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role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AKT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activation in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-induced protecti</w:t>
      </w:r>
      <w:r w:rsidR="002D3412">
        <w:rPr>
          <w:rFonts w:ascii="Times New Roman" w:hAnsi="Times New Roman" w:hint="eastAsia"/>
          <w:b/>
          <w:color w:val="000000" w:themeColor="text1"/>
          <w:sz w:val="24"/>
          <w:szCs w:val="24"/>
        </w:rPr>
        <w:t>ve effect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against HG/ Pal</w:t>
      </w:r>
      <w:r w:rsidR="002D3412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in adult</w:t>
      </w:r>
      <w:r w:rsidR="002D3412" w:rsidRPr="009D683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mouse</w:t>
      </w:r>
      <w:r w:rsidR="002D3412"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</w:t>
      </w:r>
      <w:proofErr w:type="spellStart"/>
      <w:r w:rsidR="002D3412"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>cardiomyocytes</w:t>
      </w:r>
      <w:proofErr w:type="spellEnd"/>
      <w:r w:rsidRPr="009D6836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proofErr w:type="spellStart"/>
      <w:r w:rsidR="002D3412">
        <w:rPr>
          <w:rFonts w:ascii="Times New Roman" w:hAnsi="Times New Roman" w:hint="eastAsia"/>
          <w:color w:val="000000" w:themeColor="text1"/>
          <w:sz w:val="24"/>
          <w:szCs w:val="24"/>
        </w:rPr>
        <w:t>LY294002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was used to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identify the role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of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AKT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signaling in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induced </w:t>
      </w:r>
      <w:r w:rsidR="002D3412">
        <w:rPr>
          <w:rFonts w:ascii="Times New Roman" w:hAnsi="Times New Roman" w:hint="eastAsia"/>
          <w:color w:val="000000" w:themeColor="text1"/>
          <w:sz w:val="24"/>
          <w:szCs w:val="24"/>
        </w:rPr>
        <w:t xml:space="preserve">adult mouse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cardiomyocytes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protection by detecting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the expressions of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cleaved-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caspase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-3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ANP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2D3412">
        <w:rPr>
          <w:rFonts w:ascii="Times New Roman" w:hAnsi="Times New Roman" w:hint="eastAsia"/>
          <w:color w:val="000000" w:themeColor="text1"/>
          <w:sz w:val="24"/>
          <w:szCs w:val="24"/>
        </w:rPr>
        <w:t>B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CTGF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2D3412">
        <w:rPr>
          <w:rFonts w:ascii="Times New Roman" w:hAnsi="Times New Roman" w:hint="eastAsia"/>
          <w:color w:val="000000" w:themeColor="text1"/>
          <w:sz w:val="24"/>
          <w:szCs w:val="24"/>
        </w:rPr>
        <w:t>C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) by Western</w:t>
      </w:r>
      <w:r w:rsidR="006E0838">
        <w:rPr>
          <w:rFonts w:ascii="Times New Roman" w:hAnsi="Times New Roman" w:hint="eastAsia"/>
          <w:color w:val="000000" w:themeColor="text1"/>
          <w:sz w:val="24"/>
          <w:szCs w:val="24"/>
        </w:rPr>
        <w:t>-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blot</w:t>
      </w:r>
      <w:r w:rsidR="006E0838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assay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ata were collected from at least three independent experiments and presented as mean ± SD.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$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Pal/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2D3412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LY = </w:t>
      </w:r>
      <w:proofErr w:type="spellStart"/>
      <w:r w:rsidR="002D3412">
        <w:rPr>
          <w:rFonts w:ascii="Times New Roman" w:hAnsi="Times New Roman" w:hint="eastAsia"/>
          <w:color w:val="000000" w:themeColor="text1"/>
          <w:sz w:val="24"/>
          <w:szCs w:val="24"/>
        </w:rPr>
        <w:t>LY294002</w:t>
      </w:r>
      <w:proofErr w:type="spellEnd"/>
      <w:r w:rsidR="002D3412">
        <w:rPr>
          <w:rFonts w:ascii="Times New Roman" w:hAnsi="Times New Roman" w:hint="eastAsia"/>
          <w:color w:val="000000" w:themeColor="text1"/>
          <w:sz w:val="24"/>
          <w:szCs w:val="24"/>
        </w:rPr>
        <w:t>.</w:t>
      </w:r>
    </w:p>
    <w:p w:rsidR="00CA1A90" w:rsidRDefault="00CA1A90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A1A90" w:rsidRPr="009D6836" w:rsidRDefault="00CA1A90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A1A90" w:rsidRDefault="00CA1A90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A1A90" w:rsidRDefault="00277EEC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B22D9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42E3E38" wp14:editId="1D15A444">
            <wp:extent cx="5278120" cy="257429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3---Figure 6-S.tif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DD0" w:rsidRPr="000D7BEF" w:rsidRDefault="006F6DD0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S23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prevents HG/ Pal-induced oxidative stress, fibrotic effect and hypertrophy via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AKT2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cardiomyocytes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.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rimary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cardiomyocytes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were isolated and tr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eated with either control or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AKT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2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-specific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and then the cells were co-treating with both HG/ Pal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for 24 hours.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T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he mRNA levels of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NRF2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down-stream antioxidants including HO-1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NOQ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-1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B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,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SOD-1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C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and CAT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were measured by Real-time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PCR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. The expressions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of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3-NT and </w:t>
      </w:r>
      <w:r w:rsidR="006E0838">
        <w:rPr>
          <w:rFonts w:ascii="Times New Roman" w:hAnsi="Times New Roman" w:hint="eastAsia"/>
          <w:color w:val="000000" w:themeColor="text1"/>
          <w:sz w:val="24"/>
          <w:szCs w:val="24"/>
        </w:rPr>
        <w:t>3-NT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E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BNP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F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r>
        <w:rPr>
          <w:rFonts w:ascii="Times New Roman" w:hAnsi="Times New Roman"/>
          <w:color w:val="000000" w:themeColor="text1"/>
          <w:sz w:val="24"/>
          <w:szCs w:val="24"/>
        </w:rPr>
        <w:t>β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MHC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G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TGF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</w:rPr>
        <w:t>β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H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were measured by Western-blot assay. Data were collected from at least three independent experiments and presented as mean ± SD.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@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 in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NRF2-siRNA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&amp;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 in the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NRF2-siRNA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$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Pal/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group.</w:t>
      </w:r>
    </w:p>
    <w:p w:rsidR="00065EF8" w:rsidRDefault="00065EF8" w:rsidP="009D6836">
      <w:pPr>
        <w:spacing w:beforeLines="50" w:before="120" w:line="48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065EF8" w:rsidRDefault="00E561C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B22D9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9BD9ED8" wp14:editId="6A83880D">
            <wp:extent cx="5278120" cy="452374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4.tif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52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EF8" w:rsidRPr="000D7BEF" w:rsidRDefault="00065EF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S24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. 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The role of </w:t>
      </w:r>
      <w:proofErr w:type="spellStart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AKT2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in </w:t>
      </w:r>
      <w:proofErr w:type="spellStart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-induced protection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in adult mouse </w:t>
      </w:r>
      <w:proofErr w:type="spellStart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>cardiomyocytes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against HG/ Pal.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Primary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cardiomyocytes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were isolated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from adult mouse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and treated with either control or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AKT2-siRNA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and then the cells were co-treating with both HG/ Pal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for 24 hours. Western blotting was used to detect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AKT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phosphorylation (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A&amp;B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AKT2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expression (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&amp;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C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).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T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he expression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s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of cleaved-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caspase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3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ANP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(E),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CTGF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(F), 4-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HNE</w:t>
      </w:r>
      <w:proofErr w:type="spellEnd"/>
      <w:r w:rsidR="00E561C8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</w:t>
      </w:r>
      <w:proofErr w:type="spellStart"/>
      <w:r w:rsidR="00E561C8">
        <w:rPr>
          <w:rFonts w:ascii="Times New Roman" w:hAnsi="Times New Roman" w:hint="eastAsia"/>
          <w:color w:val="000000" w:themeColor="text1"/>
          <w:sz w:val="24"/>
          <w:szCs w:val="24"/>
        </w:rPr>
        <w:t>G&amp;H</w:t>
      </w:r>
      <w:proofErr w:type="spellEnd"/>
      <w:r w:rsidR="00E561C8">
        <w:rPr>
          <w:rFonts w:ascii="Times New Roman" w:hAnsi="Times New Roman" w:hint="eastAsia"/>
          <w:color w:val="000000" w:themeColor="text1"/>
          <w:sz w:val="24"/>
          <w:szCs w:val="24"/>
        </w:rPr>
        <w:t>)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and nuclear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NRF2</w:t>
      </w:r>
      <w:proofErr w:type="spellEnd"/>
      <w:r w:rsidR="00E561C8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</w:t>
      </w:r>
      <w:proofErr w:type="spellStart"/>
      <w:r w:rsidR="00E561C8">
        <w:rPr>
          <w:rFonts w:ascii="Times New Roman" w:hAnsi="Times New Roman" w:hint="eastAsia"/>
          <w:color w:val="000000" w:themeColor="text1"/>
          <w:sz w:val="24"/>
          <w:szCs w:val="24"/>
        </w:rPr>
        <w:t>G&amp;I</w:t>
      </w:r>
      <w:proofErr w:type="spellEnd"/>
      <w:r w:rsidR="00E561C8">
        <w:rPr>
          <w:rFonts w:ascii="Times New Roman" w:hAnsi="Times New Roman" w:hint="eastAsia"/>
          <w:color w:val="000000" w:themeColor="text1"/>
          <w:sz w:val="24"/>
          <w:szCs w:val="24"/>
        </w:rPr>
        <w:t>)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were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measured by Western-blot assay. Data were collected from at least three independent experiments and presented as mean ± SD.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@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 in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AKT2-siRNA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&amp;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 in the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AKT2-siRNA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$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Pal/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group.</w:t>
      </w:r>
    </w:p>
    <w:p w:rsidR="00065EF8" w:rsidRPr="009D6836" w:rsidRDefault="00065EF8" w:rsidP="009D6836">
      <w:pPr>
        <w:spacing w:beforeLines="50" w:before="120" w:line="48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065EF8" w:rsidRDefault="00BD0548" w:rsidP="009D6836">
      <w:pPr>
        <w:spacing w:beforeLines="50" w:before="1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B22D9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C671879" wp14:editId="4A22D391">
            <wp:extent cx="5278120" cy="5481320"/>
            <wp:effectExtent l="0" t="0" r="0" b="508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5---Figure S6.tif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48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BB0" w:rsidRDefault="00BE2567" w:rsidP="009D6836">
      <w:pPr>
        <w:spacing w:beforeLines="50" w:before="120"/>
        <w:jc w:val="both"/>
        <w:rPr>
          <w:rFonts w:ascii="Times New Roman" w:hAnsi="Times New Roman"/>
          <w:sz w:val="24"/>
          <w:szCs w:val="24"/>
        </w:rPr>
      </w:pPr>
      <w:r w:rsidRPr="00BE7CD7">
        <w:rPr>
          <w:rFonts w:ascii="Times New Roman" w:hAnsi="Times New Roman" w:hint="eastAsia"/>
          <w:b/>
          <w:sz w:val="24"/>
          <w:szCs w:val="24"/>
        </w:rPr>
        <w:t xml:space="preserve">Figure </w:t>
      </w:r>
      <w:proofErr w:type="spellStart"/>
      <w:r w:rsidR="006F6DD0">
        <w:rPr>
          <w:rFonts w:ascii="Times New Roman" w:hAnsi="Times New Roman" w:hint="eastAsia"/>
          <w:b/>
          <w:sz w:val="24"/>
          <w:szCs w:val="24"/>
        </w:rPr>
        <w:t>S25</w:t>
      </w:r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. The </w:t>
      </w:r>
      <w:r w:rsidR="00365184">
        <w:rPr>
          <w:rFonts w:ascii="Times New Roman" w:hAnsi="Times New Roman" w:hint="eastAsia"/>
          <w:b/>
          <w:sz w:val="24"/>
          <w:szCs w:val="24"/>
        </w:rPr>
        <w:t xml:space="preserve">Impact of </w:t>
      </w:r>
      <w:proofErr w:type="spellStart"/>
      <w:r w:rsidR="00365184">
        <w:rPr>
          <w:rFonts w:ascii="Times New Roman" w:hAnsi="Times New Roman" w:hint="eastAsia"/>
          <w:b/>
          <w:sz w:val="24"/>
          <w:szCs w:val="24"/>
        </w:rPr>
        <w:t>AKT1</w:t>
      </w:r>
      <w:proofErr w:type="spellEnd"/>
      <w:r w:rsidR="00365184">
        <w:rPr>
          <w:rFonts w:ascii="Times New Roman" w:hAnsi="Times New Roman" w:hint="eastAsia"/>
          <w:b/>
          <w:sz w:val="24"/>
          <w:szCs w:val="24"/>
        </w:rPr>
        <w:t xml:space="preserve"> or </w:t>
      </w:r>
      <w:r w:rsidR="00BD0548">
        <w:rPr>
          <w:rFonts w:ascii="Times New Roman" w:hAnsi="Times New Roman" w:hint="eastAsia"/>
          <w:b/>
          <w:sz w:val="24"/>
          <w:szCs w:val="24"/>
        </w:rPr>
        <w:t xml:space="preserve">3 </w:t>
      </w:r>
      <w:r w:rsidR="00365184">
        <w:rPr>
          <w:rFonts w:ascii="Times New Roman" w:hAnsi="Times New Roman"/>
          <w:b/>
          <w:sz w:val="24"/>
          <w:szCs w:val="24"/>
        </w:rPr>
        <w:t>depletion</w:t>
      </w:r>
      <w:r w:rsidR="00365184">
        <w:rPr>
          <w:rFonts w:ascii="Times New Roman" w:hAnsi="Times New Roman" w:hint="eastAsia"/>
          <w:b/>
          <w:sz w:val="24"/>
          <w:szCs w:val="24"/>
        </w:rPr>
        <w:t xml:space="preserve"> on</w:t>
      </w:r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-induced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cardiomyocytes</w:t>
      </w:r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r w:rsidR="00365184">
        <w:rPr>
          <w:rFonts w:ascii="Times New Roman" w:hAnsi="Times New Roman" w:hint="eastAsia"/>
          <w:b/>
          <w:sz w:val="24"/>
          <w:szCs w:val="24"/>
        </w:rPr>
        <w:t xml:space="preserve">protection </w:t>
      </w:r>
      <w:r>
        <w:rPr>
          <w:rFonts w:ascii="Times New Roman" w:hAnsi="Times New Roman" w:hint="eastAsia"/>
          <w:b/>
          <w:sz w:val="24"/>
          <w:szCs w:val="24"/>
        </w:rPr>
        <w:t xml:space="preserve">against HG/ Pal. </w:t>
      </w:r>
      <w:r w:rsidRPr="00B8666B">
        <w:rPr>
          <w:rFonts w:ascii="Times New Roman" w:hAnsi="Times New Roman" w:hint="eastAsia"/>
          <w:sz w:val="24"/>
          <w:szCs w:val="24"/>
        </w:rPr>
        <w:t>P</w:t>
      </w:r>
      <w:r>
        <w:rPr>
          <w:rFonts w:ascii="Times New Roman" w:hAnsi="Times New Roman" w:hint="eastAsia"/>
          <w:sz w:val="24"/>
          <w:szCs w:val="24"/>
        </w:rPr>
        <w:t xml:space="preserve">rimary </w:t>
      </w:r>
      <w:proofErr w:type="spellStart"/>
      <w:r>
        <w:rPr>
          <w:rFonts w:ascii="Times New Roman" w:hAnsi="Times New Roman" w:hint="eastAsia"/>
          <w:sz w:val="24"/>
          <w:szCs w:val="24"/>
        </w:rPr>
        <w:t>cardiomyocytes</w:t>
      </w:r>
      <w:proofErr w:type="spellEnd"/>
      <w:r>
        <w:rPr>
          <w:rFonts w:ascii="Times New Roman" w:hAnsi="Times New Roman"/>
          <w:sz w:val="24"/>
          <w:szCs w:val="24"/>
        </w:rPr>
        <w:t xml:space="preserve"> were</w:t>
      </w:r>
      <w:r>
        <w:rPr>
          <w:rFonts w:ascii="Times New Roman" w:hAnsi="Times New Roman" w:hint="eastAsia"/>
          <w:sz w:val="24"/>
          <w:szCs w:val="24"/>
        </w:rPr>
        <w:t xml:space="preserve"> isolated and</w:t>
      </w:r>
      <w:r>
        <w:rPr>
          <w:rFonts w:ascii="Times New Roman" w:hAnsi="Times New Roman"/>
          <w:sz w:val="24"/>
          <w:szCs w:val="24"/>
        </w:rPr>
        <w:t xml:space="preserve"> treat</w:t>
      </w:r>
      <w:r w:rsidRPr="00732DCF">
        <w:rPr>
          <w:rFonts w:ascii="Times New Roman" w:hAnsi="Times New Roman"/>
          <w:sz w:val="24"/>
          <w:szCs w:val="24"/>
        </w:rPr>
        <w:t>ed with either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732DCF">
        <w:rPr>
          <w:rFonts w:ascii="Times New Roman" w:hAnsi="Times New Roman"/>
          <w:sz w:val="24"/>
          <w:szCs w:val="24"/>
        </w:rPr>
        <w:t xml:space="preserve">control or </w:t>
      </w:r>
      <w:proofErr w:type="spellStart"/>
      <w:r>
        <w:rPr>
          <w:rFonts w:ascii="Times New Roman" w:hAnsi="Times New Roman" w:hint="eastAsia"/>
          <w:sz w:val="24"/>
          <w:szCs w:val="24"/>
        </w:rPr>
        <w:t>AKT</w:t>
      </w:r>
      <w:r w:rsidR="00365184">
        <w:rPr>
          <w:rFonts w:ascii="Times New Roman" w:hAnsi="Times New Roman" w:hint="eastAsia"/>
          <w:sz w:val="24"/>
          <w:szCs w:val="24"/>
        </w:rPr>
        <w:t>1</w:t>
      </w:r>
      <w:r w:rsidRPr="00732DCF">
        <w:rPr>
          <w:rFonts w:ascii="Times New Roman" w:hAnsi="Times New Roman"/>
          <w:sz w:val="24"/>
          <w:szCs w:val="24"/>
        </w:rPr>
        <w:t>-siRNA</w:t>
      </w:r>
      <w:proofErr w:type="spellEnd"/>
      <w:r w:rsidR="00365184">
        <w:rPr>
          <w:rFonts w:ascii="Times New Roman" w:hAnsi="Times New Roman" w:hint="eastAsia"/>
          <w:sz w:val="24"/>
          <w:szCs w:val="24"/>
        </w:rPr>
        <w:t xml:space="preserve">/ </w:t>
      </w:r>
      <w:proofErr w:type="spellStart"/>
      <w:r w:rsidR="00365184">
        <w:rPr>
          <w:rFonts w:ascii="Times New Roman" w:hAnsi="Times New Roman" w:hint="eastAsia"/>
          <w:sz w:val="24"/>
          <w:szCs w:val="24"/>
        </w:rPr>
        <w:t>AKT3-siRNA</w:t>
      </w:r>
      <w:proofErr w:type="spellEnd"/>
      <w:r w:rsidR="00365184">
        <w:rPr>
          <w:rFonts w:ascii="Times New Roman" w:hAnsi="Times New Roman" w:hint="eastAsia"/>
          <w:sz w:val="24"/>
          <w:szCs w:val="24"/>
        </w:rPr>
        <w:t>,</w:t>
      </w:r>
      <w:r w:rsidRPr="00732DCF">
        <w:rPr>
          <w:rFonts w:ascii="Times New Roman" w:hAnsi="Times New Roman"/>
          <w:sz w:val="24"/>
          <w:szCs w:val="24"/>
        </w:rPr>
        <w:t xml:space="preserve"> and then </w:t>
      </w:r>
      <w:r>
        <w:rPr>
          <w:rFonts w:ascii="Times New Roman" w:hAnsi="Times New Roman" w:hint="eastAsia"/>
          <w:sz w:val="24"/>
          <w:szCs w:val="24"/>
        </w:rPr>
        <w:t xml:space="preserve">the cells were co-treating with both HG/ Pal and </w:t>
      </w:r>
      <w:proofErr w:type="spellStart"/>
      <w:r>
        <w:rPr>
          <w:rFonts w:ascii="Times New Roman" w:hAnsi="Times New Roman" w:hint="eastAsia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for 24 hours. </w:t>
      </w:r>
      <w:r w:rsidR="00365184">
        <w:rPr>
          <w:rFonts w:ascii="Times New Roman" w:hAnsi="Times New Roman" w:hint="eastAsia"/>
          <w:sz w:val="24"/>
          <w:szCs w:val="24"/>
        </w:rPr>
        <w:t xml:space="preserve">Under the condition of </w:t>
      </w:r>
      <w:proofErr w:type="spellStart"/>
      <w:r w:rsidR="008615C1">
        <w:rPr>
          <w:rFonts w:ascii="Times New Roman" w:hAnsi="Times New Roman" w:hint="eastAsia"/>
          <w:sz w:val="24"/>
          <w:szCs w:val="24"/>
        </w:rPr>
        <w:t>AKT1-siRNA</w:t>
      </w:r>
      <w:proofErr w:type="spellEnd"/>
      <w:r w:rsidR="008615C1">
        <w:rPr>
          <w:rFonts w:ascii="Times New Roman" w:hAnsi="Times New Roman" w:hint="eastAsia"/>
          <w:sz w:val="24"/>
          <w:szCs w:val="24"/>
        </w:rPr>
        <w:t xml:space="preserve"> treatment,</w:t>
      </w:r>
      <w:r w:rsidR="00365184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AKT</w:t>
      </w:r>
      <w:r w:rsidR="00365184">
        <w:rPr>
          <w:rFonts w:ascii="Times New Roman" w:hAnsi="Times New Roman" w:hint="eastAsia"/>
          <w:sz w:val="24"/>
          <w:szCs w:val="24"/>
        </w:rPr>
        <w:t>1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</w:t>
      </w:r>
      <w:r w:rsidR="00365184">
        <w:rPr>
          <w:rFonts w:ascii="Times New Roman" w:hAnsi="Times New Roman" w:hint="eastAsia"/>
          <w:sz w:val="24"/>
          <w:szCs w:val="24"/>
        </w:rPr>
        <w:t>expression (</w:t>
      </w:r>
      <w:proofErr w:type="spellStart"/>
      <w:r w:rsidR="00365184">
        <w:rPr>
          <w:rFonts w:ascii="Times New Roman" w:hAnsi="Times New Roman" w:hint="eastAsia"/>
          <w:sz w:val="24"/>
          <w:szCs w:val="24"/>
        </w:rPr>
        <w:t>A&amp;</w:t>
      </w:r>
      <w:r w:rsidR="00AE007C">
        <w:rPr>
          <w:rFonts w:ascii="Times New Roman" w:hAnsi="Times New Roman" w:hint="eastAsia"/>
          <w:sz w:val="24"/>
          <w:szCs w:val="24"/>
        </w:rPr>
        <w:t>C</w:t>
      </w:r>
      <w:proofErr w:type="spellEnd"/>
      <w:r w:rsidR="00365184">
        <w:rPr>
          <w:rFonts w:ascii="Times New Roman" w:hAnsi="Times New Roman" w:hint="eastAsia"/>
          <w:sz w:val="24"/>
          <w:szCs w:val="24"/>
        </w:rPr>
        <w:t xml:space="preserve">) and nuclear </w:t>
      </w:r>
      <w:proofErr w:type="spellStart"/>
      <w:r w:rsidR="00365184">
        <w:rPr>
          <w:rFonts w:ascii="Times New Roman" w:hAnsi="Times New Roman" w:hint="eastAsia"/>
          <w:sz w:val="24"/>
          <w:szCs w:val="24"/>
        </w:rPr>
        <w:t>NRF2</w:t>
      </w:r>
      <w:proofErr w:type="spellEnd"/>
      <w:r w:rsidR="00365184">
        <w:rPr>
          <w:rFonts w:ascii="Times New Roman" w:hAnsi="Times New Roman" w:hint="eastAsia"/>
          <w:sz w:val="24"/>
          <w:szCs w:val="24"/>
        </w:rPr>
        <w:t xml:space="preserve"> level</w:t>
      </w:r>
      <w:r w:rsidRPr="00732D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(</w:t>
      </w:r>
      <w:proofErr w:type="spellStart"/>
      <w:r>
        <w:rPr>
          <w:rFonts w:ascii="Times New Roman" w:hAnsi="Times New Roman" w:hint="eastAsia"/>
          <w:sz w:val="24"/>
          <w:szCs w:val="24"/>
        </w:rPr>
        <w:t>A&amp;</w:t>
      </w:r>
      <w:r w:rsidR="00AE007C">
        <w:rPr>
          <w:rFonts w:ascii="Times New Roman" w:hAnsi="Times New Roman" w:hint="eastAsia"/>
          <w:sz w:val="24"/>
          <w:szCs w:val="24"/>
        </w:rPr>
        <w:t>E</w:t>
      </w:r>
      <w:proofErr w:type="spellEnd"/>
      <w:r>
        <w:rPr>
          <w:rFonts w:ascii="Times New Roman" w:hAnsi="Times New Roman" w:hint="eastAsia"/>
          <w:sz w:val="24"/>
          <w:szCs w:val="24"/>
        </w:rPr>
        <w:t>)</w:t>
      </w:r>
      <w:r w:rsidR="008615C1">
        <w:rPr>
          <w:rFonts w:ascii="Times New Roman" w:hAnsi="Times New Roman" w:hint="eastAsia"/>
          <w:sz w:val="24"/>
          <w:szCs w:val="24"/>
        </w:rPr>
        <w:t xml:space="preserve"> were examined by Western blot</w:t>
      </w:r>
      <w:r w:rsidR="00365184">
        <w:rPr>
          <w:rFonts w:ascii="Times New Roman" w:hAnsi="Times New Roman" w:hint="eastAsia"/>
          <w:sz w:val="24"/>
          <w:szCs w:val="24"/>
        </w:rPr>
        <w:t>. Meanwhile,</w:t>
      </w:r>
      <w:r w:rsidR="008615C1">
        <w:rPr>
          <w:rFonts w:ascii="Times New Roman" w:hAnsi="Times New Roman" w:hint="eastAsia"/>
          <w:sz w:val="24"/>
          <w:szCs w:val="24"/>
        </w:rPr>
        <w:t xml:space="preserve"> Under the condition of </w:t>
      </w:r>
      <w:proofErr w:type="spellStart"/>
      <w:r w:rsidR="008615C1">
        <w:rPr>
          <w:rFonts w:ascii="Times New Roman" w:hAnsi="Times New Roman" w:hint="eastAsia"/>
          <w:sz w:val="24"/>
          <w:szCs w:val="24"/>
        </w:rPr>
        <w:t>AKT3-siRNA</w:t>
      </w:r>
      <w:proofErr w:type="spellEnd"/>
      <w:r w:rsidR="008615C1">
        <w:rPr>
          <w:rFonts w:ascii="Times New Roman" w:hAnsi="Times New Roman" w:hint="eastAsia"/>
          <w:sz w:val="24"/>
          <w:szCs w:val="24"/>
        </w:rPr>
        <w:t xml:space="preserve"> treatment, </w:t>
      </w:r>
      <w:proofErr w:type="spellStart"/>
      <w:r w:rsidR="008615C1">
        <w:rPr>
          <w:rFonts w:ascii="Times New Roman" w:hAnsi="Times New Roman" w:hint="eastAsia"/>
          <w:sz w:val="24"/>
          <w:szCs w:val="24"/>
        </w:rPr>
        <w:t>AKT3</w:t>
      </w:r>
      <w:proofErr w:type="spellEnd"/>
      <w:r w:rsidR="008615C1">
        <w:rPr>
          <w:rFonts w:ascii="Times New Roman" w:hAnsi="Times New Roman" w:hint="eastAsia"/>
          <w:sz w:val="24"/>
          <w:szCs w:val="24"/>
        </w:rPr>
        <w:t xml:space="preserve"> expression (</w:t>
      </w:r>
      <w:proofErr w:type="spellStart"/>
      <w:r w:rsidR="00AE007C">
        <w:rPr>
          <w:rFonts w:ascii="Times New Roman" w:hAnsi="Times New Roman" w:hint="eastAsia"/>
          <w:sz w:val="24"/>
          <w:szCs w:val="24"/>
        </w:rPr>
        <w:t>B</w:t>
      </w:r>
      <w:r w:rsidR="008615C1">
        <w:rPr>
          <w:rFonts w:ascii="Times New Roman" w:hAnsi="Times New Roman" w:hint="eastAsia"/>
          <w:sz w:val="24"/>
          <w:szCs w:val="24"/>
        </w:rPr>
        <w:t>&amp;</w:t>
      </w:r>
      <w:r w:rsidR="00AE007C">
        <w:rPr>
          <w:rFonts w:ascii="Times New Roman" w:hAnsi="Times New Roman" w:hint="eastAsia"/>
          <w:sz w:val="24"/>
          <w:szCs w:val="24"/>
        </w:rPr>
        <w:t>D</w:t>
      </w:r>
      <w:proofErr w:type="spellEnd"/>
      <w:r w:rsidR="008615C1">
        <w:rPr>
          <w:rFonts w:ascii="Times New Roman" w:hAnsi="Times New Roman" w:hint="eastAsia"/>
          <w:sz w:val="24"/>
          <w:szCs w:val="24"/>
        </w:rPr>
        <w:t xml:space="preserve">) and nuclear </w:t>
      </w:r>
      <w:proofErr w:type="spellStart"/>
      <w:r w:rsidR="008615C1">
        <w:rPr>
          <w:rFonts w:ascii="Times New Roman" w:hAnsi="Times New Roman" w:hint="eastAsia"/>
          <w:sz w:val="24"/>
          <w:szCs w:val="24"/>
        </w:rPr>
        <w:t>NRF2</w:t>
      </w:r>
      <w:proofErr w:type="spellEnd"/>
      <w:r w:rsidR="008615C1">
        <w:rPr>
          <w:rFonts w:ascii="Times New Roman" w:hAnsi="Times New Roman" w:hint="eastAsia"/>
          <w:sz w:val="24"/>
          <w:szCs w:val="24"/>
        </w:rPr>
        <w:t xml:space="preserve"> level</w:t>
      </w:r>
      <w:r w:rsidR="008615C1" w:rsidRPr="00732DCF">
        <w:rPr>
          <w:rFonts w:ascii="Times New Roman" w:hAnsi="Times New Roman"/>
          <w:sz w:val="24"/>
          <w:szCs w:val="24"/>
        </w:rPr>
        <w:t xml:space="preserve"> </w:t>
      </w:r>
      <w:r w:rsidR="008615C1">
        <w:rPr>
          <w:rFonts w:ascii="Times New Roman" w:hAnsi="Times New Roman" w:hint="eastAsia"/>
          <w:sz w:val="24"/>
          <w:szCs w:val="24"/>
        </w:rPr>
        <w:t>(</w:t>
      </w:r>
      <w:proofErr w:type="spellStart"/>
      <w:r w:rsidR="00AE007C">
        <w:rPr>
          <w:rFonts w:ascii="Times New Roman" w:hAnsi="Times New Roman" w:hint="eastAsia"/>
          <w:sz w:val="24"/>
          <w:szCs w:val="24"/>
        </w:rPr>
        <w:t>B</w:t>
      </w:r>
      <w:r w:rsidR="008615C1">
        <w:rPr>
          <w:rFonts w:ascii="Times New Roman" w:hAnsi="Times New Roman" w:hint="eastAsia"/>
          <w:sz w:val="24"/>
          <w:szCs w:val="24"/>
        </w:rPr>
        <w:t>&amp;</w:t>
      </w:r>
      <w:r w:rsidR="00AE007C">
        <w:rPr>
          <w:rFonts w:ascii="Times New Roman" w:hAnsi="Times New Roman" w:hint="eastAsia"/>
          <w:sz w:val="24"/>
          <w:szCs w:val="24"/>
        </w:rPr>
        <w:t>E</w:t>
      </w:r>
      <w:proofErr w:type="spellEnd"/>
      <w:r w:rsidR="008615C1">
        <w:rPr>
          <w:rFonts w:ascii="Times New Roman" w:hAnsi="Times New Roman" w:hint="eastAsia"/>
          <w:sz w:val="24"/>
          <w:szCs w:val="24"/>
        </w:rPr>
        <w:t>)</w:t>
      </w:r>
      <w:r w:rsidR="008615C1" w:rsidRPr="008615C1">
        <w:rPr>
          <w:rFonts w:ascii="Times New Roman" w:hAnsi="Times New Roman" w:hint="eastAsia"/>
          <w:sz w:val="24"/>
          <w:szCs w:val="24"/>
        </w:rPr>
        <w:t xml:space="preserve"> </w:t>
      </w:r>
      <w:r w:rsidR="008615C1">
        <w:rPr>
          <w:rFonts w:ascii="Times New Roman" w:hAnsi="Times New Roman" w:hint="eastAsia"/>
          <w:sz w:val="24"/>
          <w:szCs w:val="24"/>
        </w:rPr>
        <w:t xml:space="preserve">were examined by Western blot. </w:t>
      </w:r>
      <w:r w:rsidRPr="0086040B">
        <w:rPr>
          <w:rFonts w:ascii="Times New Roman" w:hAnsi="Times New Roman"/>
          <w:sz w:val="24"/>
          <w:szCs w:val="24"/>
        </w:rPr>
        <w:t>Data were collected from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86040B">
        <w:rPr>
          <w:rFonts w:ascii="Times New Roman" w:hAnsi="Times New Roman"/>
          <w:sz w:val="24"/>
          <w:szCs w:val="24"/>
        </w:rPr>
        <w:t>at least three independent experiments and presented as mean ± SD.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BE7CD7">
        <w:rPr>
          <w:rFonts w:ascii="Times New Roman" w:hAnsi="Times New Roman" w:hint="eastAsia"/>
          <w:sz w:val="24"/>
          <w:szCs w:val="24"/>
        </w:rPr>
        <w:t>*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BE7CD7">
        <w:rPr>
          <w:rFonts w:ascii="Times New Roman" w:hAnsi="Times New Roman"/>
          <w:sz w:val="24"/>
          <w:szCs w:val="24"/>
        </w:rPr>
        <w:t xml:space="preserve"> </w:t>
      </w:r>
      <w:r w:rsidRPr="0086040B"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86040B">
        <w:rPr>
          <w:rFonts w:ascii="Times New Roman" w:hAnsi="Times New Roman"/>
          <w:sz w:val="24"/>
          <w:szCs w:val="24"/>
        </w:rPr>
        <w:t xml:space="preserve">0.05 </w:t>
      </w:r>
      <w:proofErr w:type="spellStart"/>
      <w:r w:rsidRPr="0086040B">
        <w:rPr>
          <w:rFonts w:ascii="Times New Roman" w:hAnsi="Times New Roman"/>
          <w:sz w:val="24"/>
          <w:szCs w:val="24"/>
        </w:rPr>
        <w:t>vs</w:t>
      </w:r>
      <w:proofErr w:type="spellEnd"/>
      <w:r w:rsidRPr="0086040B">
        <w:rPr>
          <w:rFonts w:ascii="Times New Roman" w:hAnsi="Times New Roman"/>
          <w:sz w:val="24"/>
          <w:szCs w:val="24"/>
        </w:rPr>
        <w:t xml:space="preserve"> control in the </w:t>
      </w:r>
      <w:r>
        <w:rPr>
          <w:rFonts w:ascii="Times New Roman" w:hAnsi="Times New Roman" w:hint="eastAsia"/>
          <w:sz w:val="24"/>
          <w:szCs w:val="24"/>
        </w:rPr>
        <w:t>Con-</w:t>
      </w:r>
      <w:proofErr w:type="spellStart"/>
      <w:r w:rsidRPr="0086040B">
        <w:rPr>
          <w:rFonts w:ascii="Times New Roman" w:hAnsi="Times New Roman"/>
          <w:sz w:val="24"/>
          <w:szCs w:val="24"/>
        </w:rPr>
        <w:t>siRNA</w:t>
      </w:r>
      <w:proofErr w:type="spellEnd"/>
      <w:r w:rsidRPr="0086040B">
        <w:rPr>
          <w:rFonts w:ascii="Times New Roman" w:hAnsi="Times New Roman"/>
          <w:sz w:val="24"/>
          <w:szCs w:val="24"/>
        </w:rPr>
        <w:t xml:space="preserve"> group;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496339">
        <w:rPr>
          <w:rFonts w:ascii="Times New Roman" w:hAnsi="Times New Roman" w:hint="eastAsia"/>
          <w:sz w:val="24"/>
          <w:szCs w:val="24"/>
          <w:vertAlign w:val="superscript"/>
        </w:rPr>
        <w:t>#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86040B">
        <w:rPr>
          <w:rFonts w:ascii="Times New Roman" w:hAnsi="Times New Roman"/>
          <w:sz w:val="24"/>
          <w:szCs w:val="24"/>
        </w:rPr>
        <w:t xml:space="preserve"> &lt;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86040B">
        <w:rPr>
          <w:rFonts w:ascii="Times New Roman" w:hAnsi="Times New Roman"/>
          <w:sz w:val="24"/>
          <w:szCs w:val="24"/>
        </w:rPr>
        <w:t xml:space="preserve">0.05 </w:t>
      </w:r>
      <w:proofErr w:type="spellStart"/>
      <w:r w:rsidRPr="0086040B">
        <w:rPr>
          <w:rFonts w:ascii="Times New Roman" w:hAnsi="Times New Roman"/>
          <w:sz w:val="24"/>
          <w:szCs w:val="24"/>
        </w:rPr>
        <w:t>vs</w:t>
      </w:r>
      <w:proofErr w:type="spellEnd"/>
      <w:r w:rsidRPr="008604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HG/ Pal</w:t>
      </w:r>
      <w:r w:rsidRPr="0086040B">
        <w:rPr>
          <w:rFonts w:ascii="Times New Roman" w:hAnsi="Times New Roman"/>
          <w:sz w:val="24"/>
          <w:szCs w:val="24"/>
        </w:rPr>
        <w:t xml:space="preserve"> in the </w:t>
      </w:r>
      <w:r>
        <w:rPr>
          <w:rFonts w:ascii="Times New Roman" w:hAnsi="Times New Roman" w:hint="eastAsia"/>
          <w:sz w:val="24"/>
          <w:szCs w:val="24"/>
        </w:rPr>
        <w:t>Con-</w:t>
      </w:r>
      <w:proofErr w:type="spellStart"/>
      <w:r w:rsidRPr="0086040B">
        <w:rPr>
          <w:rFonts w:ascii="Times New Roman" w:hAnsi="Times New Roman"/>
          <w:sz w:val="24"/>
          <w:szCs w:val="24"/>
        </w:rPr>
        <w:t>siRNA</w:t>
      </w:r>
      <w:proofErr w:type="spellEnd"/>
      <w:r w:rsidRPr="0086040B">
        <w:rPr>
          <w:rFonts w:ascii="Times New Roman" w:hAnsi="Times New Roman"/>
          <w:sz w:val="24"/>
          <w:szCs w:val="24"/>
        </w:rPr>
        <w:t xml:space="preserve"> group;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496339">
        <w:rPr>
          <w:rFonts w:ascii="Times New Roman" w:hAnsi="Times New Roman" w:hint="eastAsia"/>
          <w:sz w:val="24"/>
          <w:szCs w:val="24"/>
          <w:vertAlign w:val="superscript"/>
        </w:rPr>
        <w:t>@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86040B">
        <w:rPr>
          <w:rFonts w:ascii="Times New Roman" w:hAnsi="Times New Roman"/>
          <w:sz w:val="24"/>
          <w:szCs w:val="24"/>
        </w:rPr>
        <w:t xml:space="preserve"> &lt;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86040B">
        <w:rPr>
          <w:rFonts w:ascii="Times New Roman" w:hAnsi="Times New Roman"/>
          <w:sz w:val="24"/>
          <w:szCs w:val="24"/>
        </w:rPr>
        <w:t xml:space="preserve">0.05 </w:t>
      </w:r>
      <w:proofErr w:type="spellStart"/>
      <w:r w:rsidRPr="0086040B">
        <w:rPr>
          <w:rFonts w:ascii="Times New Roman" w:hAnsi="Times New Roman"/>
          <w:sz w:val="24"/>
          <w:szCs w:val="24"/>
        </w:rPr>
        <w:t>vs</w:t>
      </w:r>
      <w:proofErr w:type="spellEnd"/>
      <w:r w:rsidRPr="0086040B">
        <w:rPr>
          <w:rFonts w:ascii="Times New Roman" w:hAnsi="Times New Roman"/>
          <w:sz w:val="24"/>
          <w:szCs w:val="24"/>
        </w:rPr>
        <w:t xml:space="preserve"> control in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AKT</w:t>
      </w:r>
      <w:r w:rsidR="008615C1">
        <w:rPr>
          <w:rFonts w:ascii="Times New Roman" w:hAnsi="Times New Roman" w:hint="eastAsia"/>
          <w:sz w:val="24"/>
          <w:szCs w:val="24"/>
        </w:rPr>
        <w:t>1</w:t>
      </w:r>
      <w:proofErr w:type="spellEnd"/>
      <w:r w:rsidR="008615C1">
        <w:rPr>
          <w:rFonts w:ascii="Times New Roman" w:hAnsi="Times New Roman" w:hint="eastAsia"/>
          <w:sz w:val="24"/>
          <w:szCs w:val="24"/>
        </w:rPr>
        <w:t xml:space="preserve"> or 3</w:t>
      </w:r>
      <w:r>
        <w:rPr>
          <w:rFonts w:ascii="Times New Roman" w:hAnsi="Times New Roman" w:hint="eastAsia"/>
          <w:sz w:val="24"/>
          <w:szCs w:val="24"/>
        </w:rPr>
        <w:t>-</w:t>
      </w:r>
      <w:proofErr w:type="spellStart"/>
      <w:r w:rsidRPr="0086040B">
        <w:rPr>
          <w:rFonts w:ascii="Times New Roman" w:hAnsi="Times New Roman"/>
          <w:sz w:val="24"/>
          <w:szCs w:val="24"/>
        </w:rPr>
        <w:t>siRNA</w:t>
      </w:r>
      <w:proofErr w:type="spellEnd"/>
      <w:r w:rsidRPr="0086040B">
        <w:rPr>
          <w:rFonts w:ascii="Times New Roman" w:hAnsi="Times New Roman"/>
          <w:sz w:val="24"/>
          <w:szCs w:val="24"/>
        </w:rPr>
        <w:t xml:space="preserve"> group</w:t>
      </w:r>
      <w:r>
        <w:rPr>
          <w:rFonts w:ascii="Times New Roman" w:hAnsi="Times New Roman" w:hint="eastAsia"/>
          <w:sz w:val="24"/>
          <w:szCs w:val="24"/>
        </w:rPr>
        <w:t xml:space="preserve">; </w:t>
      </w:r>
      <w:r>
        <w:rPr>
          <w:rFonts w:ascii="Times New Roman" w:hAnsi="Times New Roman" w:hint="eastAsia"/>
          <w:sz w:val="24"/>
          <w:szCs w:val="24"/>
          <w:vertAlign w:val="superscript"/>
        </w:rPr>
        <w:t>&amp;</w:t>
      </w:r>
      <w:r w:rsidRPr="00BE7CD7">
        <w:rPr>
          <w:rFonts w:ascii="Times New Roman" w:hAnsi="Times New Roman"/>
          <w:i/>
          <w:sz w:val="24"/>
          <w:szCs w:val="24"/>
        </w:rPr>
        <w:t>P</w:t>
      </w:r>
      <w:r w:rsidRPr="0086040B">
        <w:rPr>
          <w:rFonts w:ascii="Times New Roman" w:hAnsi="Times New Roman"/>
          <w:sz w:val="24"/>
          <w:szCs w:val="24"/>
        </w:rPr>
        <w:t xml:space="preserve"> &lt;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86040B">
        <w:rPr>
          <w:rFonts w:ascii="Times New Roman" w:hAnsi="Times New Roman"/>
          <w:sz w:val="24"/>
          <w:szCs w:val="24"/>
        </w:rPr>
        <w:t xml:space="preserve">0.05 </w:t>
      </w:r>
      <w:proofErr w:type="spellStart"/>
      <w:r w:rsidRPr="0086040B">
        <w:rPr>
          <w:rFonts w:ascii="Times New Roman" w:hAnsi="Times New Roman"/>
          <w:sz w:val="24"/>
          <w:szCs w:val="24"/>
        </w:rPr>
        <w:t>vs</w:t>
      </w:r>
      <w:proofErr w:type="spellEnd"/>
      <w:r w:rsidRPr="008604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HG/ Pal</w:t>
      </w:r>
      <w:r w:rsidRPr="0086040B">
        <w:rPr>
          <w:rFonts w:ascii="Times New Roman" w:hAnsi="Times New Roman"/>
          <w:sz w:val="24"/>
          <w:szCs w:val="24"/>
        </w:rPr>
        <w:t xml:space="preserve"> in the </w:t>
      </w:r>
      <w:proofErr w:type="spellStart"/>
      <w:r>
        <w:rPr>
          <w:rFonts w:ascii="Times New Roman" w:hAnsi="Times New Roman" w:hint="eastAsia"/>
          <w:sz w:val="24"/>
          <w:szCs w:val="24"/>
        </w:rPr>
        <w:t>AKT</w:t>
      </w:r>
      <w:r w:rsidR="008615C1">
        <w:rPr>
          <w:rFonts w:ascii="Times New Roman" w:hAnsi="Times New Roman" w:hint="eastAsia"/>
          <w:sz w:val="24"/>
          <w:szCs w:val="24"/>
        </w:rPr>
        <w:t>1</w:t>
      </w:r>
      <w:proofErr w:type="spellEnd"/>
      <w:r w:rsidR="008615C1">
        <w:rPr>
          <w:rFonts w:ascii="Times New Roman" w:hAnsi="Times New Roman" w:hint="eastAsia"/>
          <w:sz w:val="24"/>
          <w:szCs w:val="24"/>
        </w:rPr>
        <w:t xml:space="preserve"> or 3</w:t>
      </w:r>
      <w:r>
        <w:rPr>
          <w:rFonts w:ascii="Times New Roman" w:hAnsi="Times New Roman" w:hint="eastAsia"/>
          <w:sz w:val="24"/>
          <w:szCs w:val="24"/>
        </w:rPr>
        <w:t>-</w:t>
      </w:r>
      <w:proofErr w:type="spellStart"/>
      <w:r w:rsidRPr="0086040B">
        <w:rPr>
          <w:rFonts w:ascii="Times New Roman" w:hAnsi="Times New Roman"/>
          <w:sz w:val="24"/>
          <w:szCs w:val="24"/>
        </w:rPr>
        <w:t>siRNA</w:t>
      </w:r>
      <w:proofErr w:type="spellEnd"/>
      <w:r w:rsidRPr="0086040B">
        <w:rPr>
          <w:rFonts w:ascii="Times New Roman" w:hAnsi="Times New Roman"/>
          <w:sz w:val="24"/>
          <w:szCs w:val="24"/>
        </w:rPr>
        <w:t xml:space="preserve"> group</w:t>
      </w:r>
      <w:r>
        <w:rPr>
          <w:rFonts w:ascii="Times New Roman" w:hAnsi="Times New Roman" w:hint="eastAsia"/>
          <w:sz w:val="24"/>
          <w:szCs w:val="24"/>
        </w:rPr>
        <w:t>.</w:t>
      </w:r>
    </w:p>
    <w:p w:rsidR="00065EF8" w:rsidRDefault="00065EF8" w:rsidP="009D6836">
      <w:pPr>
        <w:spacing w:beforeLines="50" w:before="120"/>
        <w:jc w:val="both"/>
        <w:rPr>
          <w:rFonts w:ascii="Times New Roman" w:hAnsi="Times New Roman"/>
          <w:sz w:val="24"/>
          <w:szCs w:val="24"/>
        </w:rPr>
      </w:pPr>
    </w:p>
    <w:p w:rsidR="00065EF8" w:rsidRDefault="00065EF8" w:rsidP="009D6836">
      <w:pPr>
        <w:spacing w:beforeLines="50" w:before="120"/>
        <w:jc w:val="both"/>
        <w:rPr>
          <w:rFonts w:ascii="Times New Roman" w:hAnsi="Times New Roman"/>
          <w:sz w:val="24"/>
          <w:szCs w:val="24"/>
        </w:rPr>
      </w:pPr>
    </w:p>
    <w:p w:rsidR="00065EF8" w:rsidRDefault="00BD0548" w:rsidP="009D6836">
      <w:pPr>
        <w:spacing w:beforeLines="50" w:before="120"/>
        <w:jc w:val="both"/>
        <w:rPr>
          <w:rFonts w:ascii="Times New Roman" w:hAnsi="Times New Roman"/>
          <w:sz w:val="24"/>
          <w:szCs w:val="24"/>
        </w:rPr>
      </w:pPr>
      <w:r w:rsidRPr="006B22D9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5BAB25F9" wp14:editId="4FDC9C4F">
            <wp:extent cx="5278120" cy="3117215"/>
            <wp:effectExtent l="0" t="0" r="0" b="698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6.tif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EF8" w:rsidRPr="000D7BEF" w:rsidRDefault="00065EF8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S26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. 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The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role of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AMPK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induced activation of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ACC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-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CPT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-1 pathway in adult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cardiomyocytes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.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753E85" w:rsidRPr="00B8666B">
        <w:rPr>
          <w:rFonts w:ascii="Times New Roman" w:hAnsi="Times New Roman" w:hint="eastAsia"/>
          <w:sz w:val="24"/>
          <w:szCs w:val="24"/>
        </w:rPr>
        <w:t>P</w:t>
      </w:r>
      <w:r w:rsidR="00753E85">
        <w:rPr>
          <w:rFonts w:ascii="Times New Roman" w:hAnsi="Times New Roman" w:hint="eastAsia"/>
          <w:sz w:val="24"/>
          <w:szCs w:val="24"/>
        </w:rPr>
        <w:t xml:space="preserve">rimary </w:t>
      </w:r>
      <w:proofErr w:type="spellStart"/>
      <w:r w:rsidR="00753E85">
        <w:rPr>
          <w:rFonts w:ascii="Times New Roman" w:hAnsi="Times New Roman" w:hint="eastAsia"/>
          <w:sz w:val="24"/>
          <w:szCs w:val="24"/>
        </w:rPr>
        <w:t>cardiomyocytes</w:t>
      </w:r>
      <w:proofErr w:type="spellEnd"/>
      <w:r w:rsidR="00753E85">
        <w:rPr>
          <w:rFonts w:ascii="Times New Roman" w:hAnsi="Times New Roman"/>
          <w:sz w:val="24"/>
          <w:szCs w:val="24"/>
        </w:rPr>
        <w:t xml:space="preserve"> were</w:t>
      </w:r>
      <w:r w:rsidR="00753E85">
        <w:rPr>
          <w:rFonts w:ascii="Times New Roman" w:hAnsi="Times New Roman" w:hint="eastAsia"/>
          <w:sz w:val="24"/>
          <w:szCs w:val="24"/>
        </w:rPr>
        <w:t xml:space="preserve"> isolated form adult mouse and</w:t>
      </w:r>
      <w:r w:rsidR="00753E85">
        <w:rPr>
          <w:rFonts w:ascii="Times New Roman" w:hAnsi="Times New Roman"/>
          <w:sz w:val="24"/>
          <w:szCs w:val="24"/>
        </w:rPr>
        <w:t xml:space="preserve"> treat</w:t>
      </w:r>
      <w:r w:rsidR="00753E85" w:rsidRPr="00732DCF">
        <w:rPr>
          <w:rFonts w:ascii="Times New Roman" w:hAnsi="Times New Roman"/>
          <w:sz w:val="24"/>
          <w:szCs w:val="24"/>
        </w:rPr>
        <w:t>ed with either</w:t>
      </w:r>
      <w:r w:rsidR="00753E85">
        <w:rPr>
          <w:rFonts w:ascii="Times New Roman" w:hAnsi="Times New Roman" w:hint="eastAsia"/>
          <w:sz w:val="24"/>
          <w:szCs w:val="24"/>
        </w:rPr>
        <w:t xml:space="preserve"> </w:t>
      </w:r>
      <w:r w:rsidR="00753E85" w:rsidRPr="00732DCF">
        <w:rPr>
          <w:rFonts w:ascii="Times New Roman" w:hAnsi="Times New Roman"/>
          <w:sz w:val="24"/>
          <w:szCs w:val="24"/>
        </w:rPr>
        <w:t xml:space="preserve">control or </w:t>
      </w:r>
      <w:proofErr w:type="spellStart"/>
      <w:r w:rsidR="00753E85">
        <w:rPr>
          <w:rFonts w:ascii="Times New Roman" w:hAnsi="Times New Roman" w:hint="eastAsia"/>
          <w:sz w:val="24"/>
          <w:szCs w:val="24"/>
        </w:rPr>
        <w:t>AMPK</w:t>
      </w:r>
      <w:r w:rsidR="00753E85" w:rsidRPr="00732DCF">
        <w:rPr>
          <w:rFonts w:ascii="Times New Roman" w:hAnsi="Times New Roman"/>
          <w:sz w:val="24"/>
          <w:szCs w:val="24"/>
        </w:rPr>
        <w:t>-siRNA</w:t>
      </w:r>
      <w:proofErr w:type="spellEnd"/>
      <w:r w:rsidR="00753E85">
        <w:rPr>
          <w:rFonts w:ascii="Times New Roman" w:hAnsi="Times New Roman" w:hint="eastAsia"/>
          <w:sz w:val="24"/>
          <w:szCs w:val="24"/>
        </w:rPr>
        <w:t>,</w:t>
      </w:r>
      <w:r w:rsidR="00753E85" w:rsidRPr="00732DCF">
        <w:rPr>
          <w:rFonts w:ascii="Times New Roman" w:hAnsi="Times New Roman"/>
          <w:sz w:val="24"/>
          <w:szCs w:val="24"/>
        </w:rPr>
        <w:t xml:space="preserve"> and then </w:t>
      </w:r>
      <w:r w:rsidR="00753E85">
        <w:rPr>
          <w:rFonts w:ascii="Times New Roman" w:hAnsi="Times New Roman" w:hint="eastAsia"/>
          <w:sz w:val="24"/>
          <w:szCs w:val="24"/>
        </w:rPr>
        <w:t xml:space="preserve">the cells were co-treating with both HG/ Pal and </w:t>
      </w:r>
      <w:proofErr w:type="spellStart"/>
      <w:r w:rsidR="00753E85">
        <w:rPr>
          <w:rFonts w:ascii="Times New Roman" w:hAnsi="Times New Roman" w:hint="eastAsia"/>
          <w:sz w:val="24"/>
          <w:szCs w:val="24"/>
        </w:rPr>
        <w:t>FGF21</w:t>
      </w:r>
      <w:proofErr w:type="spellEnd"/>
      <w:r w:rsidR="00753E85">
        <w:rPr>
          <w:rFonts w:ascii="Times New Roman" w:hAnsi="Times New Roman" w:hint="eastAsia"/>
          <w:sz w:val="24"/>
          <w:szCs w:val="24"/>
        </w:rPr>
        <w:t xml:space="preserve"> for 24 hours.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ACC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phosphorylation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and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CPT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-1 expression (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B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were determined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by Western-blot assay.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D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>ata were collected from at least three independent experiments and presented as mean ± SD.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 in the Con-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@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control in the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AMPK-siRNA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group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.</w:t>
      </w:r>
    </w:p>
    <w:p w:rsidR="00065EF8" w:rsidRDefault="00065EF8" w:rsidP="009D6836">
      <w:pPr>
        <w:spacing w:beforeLines="50" w:before="120"/>
        <w:jc w:val="both"/>
        <w:rPr>
          <w:rFonts w:ascii="Times New Roman" w:hAnsi="Times New Roman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sz w:val="24"/>
          <w:szCs w:val="24"/>
        </w:rPr>
      </w:pPr>
    </w:p>
    <w:p w:rsidR="00BD0548" w:rsidRDefault="00BD0548" w:rsidP="009D6836">
      <w:pPr>
        <w:spacing w:beforeLines="50" w:before="120"/>
        <w:jc w:val="both"/>
        <w:rPr>
          <w:rFonts w:ascii="Times New Roman" w:hAnsi="Times New Roman"/>
          <w:sz w:val="24"/>
          <w:szCs w:val="24"/>
        </w:rPr>
      </w:pPr>
    </w:p>
    <w:p w:rsidR="00BD0548" w:rsidRPr="009D6836" w:rsidRDefault="00BD0548" w:rsidP="009D6836">
      <w:pPr>
        <w:spacing w:beforeLines="50" w:before="120"/>
        <w:jc w:val="both"/>
        <w:rPr>
          <w:rFonts w:ascii="Times New Roman" w:hAnsi="Times New Roman"/>
          <w:sz w:val="24"/>
          <w:szCs w:val="24"/>
        </w:rPr>
      </w:pPr>
    </w:p>
    <w:p w:rsidR="00065EF8" w:rsidRDefault="00065EF8" w:rsidP="009D6836">
      <w:pPr>
        <w:spacing w:beforeLines="50" w:before="120"/>
        <w:jc w:val="both"/>
        <w:rPr>
          <w:rFonts w:ascii="Times New Roman" w:hAnsi="Times New Roman"/>
          <w:sz w:val="24"/>
          <w:szCs w:val="24"/>
        </w:rPr>
      </w:pPr>
    </w:p>
    <w:p w:rsidR="00065EF8" w:rsidRDefault="00BD0548" w:rsidP="009D6836">
      <w:pPr>
        <w:spacing w:beforeLines="50" w:before="120"/>
        <w:jc w:val="both"/>
        <w:rPr>
          <w:rFonts w:ascii="Times New Roman" w:hAnsi="Times New Roman"/>
          <w:sz w:val="24"/>
          <w:szCs w:val="24"/>
        </w:rPr>
      </w:pPr>
      <w:r w:rsidRPr="006B22D9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3F4FC346" wp14:editId="7203183D">
            <wp:extent cx="5278120" cy="2889885"/>
            <wp:effectExtent l="0" t="0" r="0" b="571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7---Figure 7-S.tif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88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FD6" w:rsidRDefault="00D12FD6" w:rsidP="009D6836">
      <w:pPr>
        <w:spacing w:beforeLines="50"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S2</w:t>
      </w:r>
      <w:r w:rsidRPr="000D7BEF">
        <w:rPr>
          <w:rFonts w:ascii="Times New Roman" w:hAnsi="Times New Roman" w:hint="eastAsia"/>
          <w:b/>
          <w:color w:val="000000" w:themeColor="text1"/>
          <w:sz w:val="24"/>
          <w:szCs w:val="24"/>
        </w:rPr>
        <w:t>7</w:t>
      </w:r>
      <w:proofErr w:type="spellEnd"/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The effect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on cardiac lipid absorption.</w:t>
      </w:r>
      <w:r w:rsidRPr="000D7BE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The expressions of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CD36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(A) and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FATP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(B), marker of</w:t>
      </w:r>
      <w:r w:rsidRPr="0067272B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lipid cellular absorption, in the hearts of both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WT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hint="eastAsia"/>
          <w:color w:val="000000" w:themeColor="text1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color w:val="000000" w:themeColor="text1"/>
          <w:sz w:val="24"/>
          <w:szCs w:val="24"/>
        </w:rPr>
        <w:t>-KO mice were examined by Western blot.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Data are presented as means ± SD, n = 8/ group. *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vs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. the Con group in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WT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mice;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 xml:space="preserve">vs.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DM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 in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WT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mice;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@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vs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. the Con group in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-KO mice; </w:t>
      </w:r>
      <w:r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&amp;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Pr="000D7BEF">
        <w:rPr>
          <w:rFonts w:ascii="Times New Roman" w:hAnsi="Times New Roman"/>
          <w:i/>
          <w:color w:val="000000" w:themeColor="text1"/>
          <w:sz w:val="24"/>
          <w:szCs w:val="24"/>
        </w:rPr>
        <w:t xml:space="preserve">vs. </w:t>
      </w:r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DM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 in </w:t>
      </w:r>
      <w:proofErr w:type="spellStart"/>
      <w:r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Pr="000D7BEF">
        <w:rPr>
          <w:rFonts w:ascii="Times New Roman" w:hAnsi="Times New Roman"/>
          <w:color w:val="000000" w:themeColor="text1"/>
          <w:sz w:val="24"/>
          <w:szCs w:val="24"/>
        </w:rPr>
        <w:t>-KO mice.</w:t>
      </w:r>
    </w:p>
    <w:p w:rsidR="00D12FD6" w:rsidRDefault="00D12FD6" w:rsidP="009D6836">
      <w:pPr>
        <w:spacing w:beforeLines="50" w:before="120"/>
        <w:jc w:val="both"/>
      </w:pPr>
    </w:p>
    <w:p w:rsidR="00753E85" w:rsidRDefault="00753E85" w:rsidP="009D6836">
      <w:pPr>
        <w:spacing w:beforeLines="50" w:before="120"/>
        <w:jc w:val="both"/>
      </w:pPr>
    </w:p>
    <w:p w:rsidR="00753E85" w:rsidRDefault="00BD0548" w:rsidP="009D6836">
      <w:pPr>
        <w:spacing w:beforeLines="50" w:before="120"/>
        <w:jc w:val="both"/>
      </w:pPr>
      <w:r>
        <w:rPr>
          <w:noProof/>
        </w:rPr>
        <w:lastRenderedPageBreak/>
        <w:drawing>
          <wp:inline distT="0" distB="0" distL="0" distR="0" wp14:anchorId="5D8F1D53" wp14:editId="5664E892">
            <wp:extent cx="5278120" cy="4545965"/>
            <wp:effectExtent l="0" t="0" r="0" b="698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8.tif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54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E85" w:rsidRPr="009D6836" w:rsidRDefault="00753E85" w:rsidP="009D6836">
      <w:pPr>
        <w:spacing w:beforeLines="50" w:before="120"/>
        <w:jc w:val="both"/>
      </w:pPr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Figure </w:t>
      </w:r>
      <w:proofErr w:type="spellStart"/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>S28</w:t>
      </w:r>
      <w:proofErr w:type="spellEnd"/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. The role of </w:t>
      </w:r>
      <w:proofErr w:type="spellStart"/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>Erk1</w:t>
      </w:r>
      <w:proofErr w:type="spellEnd"/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>/2-</w:t>
      </w:r>
      <w:proofErr w:type="spellStart"/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>p38</w:t>
      </w:r>
      <w:proofErr w:type="spellEnd"/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</w:t>
      </w:r>
      <w:proofErr w:type="spellStart"/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>MAPK</w:t>
      </w:r>
      <w:proofErr w:type="spellEnd"/>
      <w:r w:rsidR="00A76F44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pathway</w:t>
      </w:r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in </w:t>
      </w:r>
      <w:proofErr w:type="spellStart"/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>FGF21</w:t>
      </w:r>
      <w:proofErr w:type="spellEnd"/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-induced activation of </w:t>
      </w:r>
      <w:proofErr w:type="spellStart"/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>AMPK</w:t>
      </w:r>
      <w:proofErr w:type="spellEnd"/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in </w:t>
      </w:r>
      <w:r w:rsidR="00A76F44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diabetic hearts and HG/ Pal-treated </w:t>
      </w:r>
      <w:r w:rsidRPr="009D6836">
        <w:rPr>
          <w:rFonts w:ascii="Times New Roman" w:hAnsi="Times New Roman"/>
          <w:b/>
          <w:color w:val="000000" w:themeColor="text1"/>
          <w:sz w:val="24"/>
          <w:szCs w:val="24"/>
        </w:rPr>
        <w:t>neonatal mouse</w:t>
      </w:r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</w:t>
      </w:r>
      <w:proofErr w:type="spellStart"/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>cardiomyocytes</w:t>
      </w:r>
      <w:proofErr w:type="spellEnd"/>
      <w:r w:rsidRPr="009D6836">
        <w:rPr>
          <w:rFonts w:ascii="Times New Roman" w:hAnsi="Times New Roman" w:hint="eastAsia"/>
          <w:b/>
          <w:color w:val="000000" w:themeColor="text1"/>
          <w:sz w:val="24"/>
          <w:szCs w:val="24"/>
        </w:rPr>
        <w:t>.</w:t>
      </w:r>
      <w:r>
        <w:rPr>
          <w:rFonts w:ascii="Arial" w:hAnsi="Arial" w:cs="Arial" w:hint="eastAsi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A76F44" w:rsidRPr="000D7BEF">
        <w:rPr>
          <w:rFonts w:ascii="Times New Roman" w:hAnsi="Times New Roman"/>
          <w:color w:val="000000" w:themeColor="text1"/>
          <w:sz w:val="24"/>
          <w:szCs w:val="24"/>
        </w:rPr>
        <w:t>HFD</w:t>
      </w:r>
      <w:proofErr w:type="spellEnd"/>
      <w:r w:rsidR="00A76F44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/ </w:t>
      </w:r>
      <w:proofErr w:type="spellStart"/>
      <w:r w:rsidR="00A76F44" w:rsidRPr="000D7BEF">
        <w:rPr>
          <w:rFonts w:ascii="Times New Roman" w:hAnsi="Times New Roman"/>
          <w:color w:val="000000" w:themeColor="text1"/>
          <w:sz w:val="24"/>
          <w:szCs w:val="24"/>
        </w:rPr>
        <w:t>STZ</w:t>
      </w:r>
      <w:proofErr w:type="spellEnd"/>
      <w:r w:rsidR="00A76F44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-induced type 2 diabetic and age-matched mice received </w:t>
      </w:r>
      <w:proofErr w:type="spellStart"/>
      <w:r w:rsidR="00A76F44" w:rsidRPr="000D7BEF">
        <w:rPr>
          <w:rFonts w:ascii="Times New Roman" w:hAnsi="Times New Roman"/>
          <w:color w:val="000000" w:themeColor="text1"/>
          <w:sz w:val="24"/>
          <w:szCs w:val="24"/>
        </w:rPr>
        <w:t>FGF21</w:t>
      </w:r>
      <w:proofErr w:type="spellEnd"/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treatment for 4</w:t>
      </w:r>
      <w:r w:rsidR="00A76F44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months</w:t>
      </w:r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>. T</w:t>
      </w:r>
      <w:r w:rsidR="00A76F44" w:rsidRPr="000D7BEF">
        <w:rPr>
          <w:rFonts w:ascii="Times New Roman" w:hAnsi="Times New Roman"/>
          <w:color w:val="000000" w:themeColor="text1"/>
          <w:sz w:val="24"/>
          <w:szCs w:val="24"/>
        </w:rPr>
        <w:t>he</w:t>
      </w:r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>n</w:t>
      </w:r>
      <w:r w:rsidR="00A76F44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mice were sacrificed and</w:t>
      </w:r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t</w:t>
      </w:r>
      <w:r w:rsidR="00A76F44" w:rsidRPr="000D7BEF">
        <w:rPr>
          <w:rFonts w:ascii="Times New Roman" w:hAnsi="Times New Roman"/>
          <w:color w:val="000000" w:themeColor="text1"/>
          <w:sz w:val="24"/>
          <w:szCs w:val="24"/>
        </w:rPr>
        <w:t>he heart</w:t>
      </w:r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>s</w:t>
      </w:r>
      <w:r w:rsidR="00A76F44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w</w:t>
      </w:r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>ere</w:t>
      </w:r>
      <w:r w:rsidR="00A76F44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isolated.</w:t>
      </w:r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The phosphorylation of both cardiac </w:t>
      </w:r>
      <w:proofErr w:type="spellStart"/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>Erk1</w:t>
      </w:r>
      <w:proofErr w:type="spellEnd"/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>/2 (</w:t>
      </w:r>
      <w:proofErr w:type="spellStart"/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>A&amp;B</w:t>
      </w:r>
      <w:proofErr w:type="spellEnd"/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 xml:space="preserve">) and </w:t>
      </w:r>
      <w:proofErr w:type="spellStart"/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>p38</w:t>
      </w:r>
      <w:proofErr w:type="spellEnd"/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proofErr w:type="spellStart"/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>MAPK</w:t>
      </w:r>
      <w:proofErr w:type="spellEnd"/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</w:t>
      </w:r>
      <w:proofErr w:type="spellStart"/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>A&amp;C</w:t>
      </w:r>
      <w:proofErr w:type="spellEnd"/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 xml:space="preserve">) were examined by Western-blot assay. </w:t>
      </w:r>
      <w:proofErr w:type="spellStart"/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>Addtionally</w:t>
      </w:r>
      <w:proofErr w:type="spellEnd"/>
      <w:r w:rsidR="00A76F44">
        <w:rPr>
          <w:rFonts w:ascii="Times New Roman" w:hAnsi="Times New Roman" w:hint="eastAsia"/>
          <w:color w:val="000000" w:themeColor="text1"/>
          <w:sz w:val="24"/>
          <w:szCs w:val="24"/>
        </w:rPr>
        <w:t>, p</w:t>
      </w:r>
      <w:r>
        <w:rPr>
          <w:rFonts w:ascii="Times New Roman" w:hAnsi="Times New Roman" w:hint="eastAsia"/>
          <w:sz w:val="24"/>
          <w:szCs w:val="24"/>
        </w:rPr>
        <w:t xml:space="preserve">rimary </w:t>
      </w:r>
      <w:proofErr w:type="spellStart"/>
      <w:r>
        <w:rPr>
          <w:rFonts w:ascii="Times New Roman" w:hAnsi="Times New Roman" w:hint="eastAsia"/>
          <w:sz w:val="24"/>
          <w:szCs w:val="24"/>
        </w:rPr>
        <w:t>cardiomyocytes</w:t>
      </w:r>
      <w:proofErr w:type="spellEnd"/>
      <w:r>
        <w:rPr>
          <w:rFonts w:ascii="Times New Roman" w:hAnsi="Times New Roman"/>
          <w:sz w:val="24"/>
          <w:szCs w:val="24"/>
        </w:rPr>
        <w:t xml:space="preserve"> were</w:t>
      </w:r>
      <w:r>
        <w:rPr>
          <w:rFonts w:ascii="Times New Roman" w:hAnsi="Times New Roman" w:hint="eastAsia"/>
          <w:sz w:val="24"/>
          <w:szCs w:val="24"/>
        </w:rPr>
        <w:t xml:space="preserve"> isolated form </w:t>
      </w:r>
      <w:r w:rsidRPr="009D6836">
        <w:rPr>
          <w:rFonts w:ascii="Times New Roman" w:hAnsi="Times New Roman"/>
          <w:sz w:val="24"/>
          <w:szCs w:val="24"/>
        </w:rPr>
        <w:t>neonatal</w:t>
      </w:r>
      <w:r>
        <w:rPr>
          <w:rFonts w:ascii="Times New Roman" w:hAnsi="Times New Roman" w:hint="eastAsia"/>
          <w:sz w:val="24"/>
          <w:szCs w:val="24"/>
        </w:rPr>
        <w:t xml:space="preserve"> mouse and</w:t>
      </w:r>
      <w:r>
        <w:rPr>
          <w:rFonts w:ascii="Times New Roman" w:hAnsi="Times New Roman"/>
          <w:sz w:val="24"/>
          <w:szCs w:val="24"/>
        </w:rPr>
        <w:t xml:space="preserve"> treat</w:t>
      </w:r>
      <w:r w:rsidRPr="00732DCF">
        <w:rPr>
          <w:rFonts w:ascii="Times New Roman" w:hAnsi="Times New Roman"/>
          <w:sz w:val="24"/>
          <w:szCs w:val="24"/>
        </w:rPr>
        <w:t>ed with either</w:t>
      </w:r>
      <w:r w:rsidR="006941A2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Erk1</w:t>
      </w:r>
      <w:proofErr w:type="spellEnd"/>
      <w:r>
        <w:rPr>
          <w:rFonts w:ascii="Times New Roman" w:hAnsi="Times New Roman" w:hint="eastAsia"/>
          <w:sz w:val="24"/>
          <w:szCs w:val="24"/>
        </w:rPr>
        <w:t>/2</w:t>
      </w:r>
      <w:r w:rsidRPr="00732DCF">
        <w:rPr>
          <w:rFonts w:ascii="Times New Roman" w:hAnsi="Times New Roman"/>
          <w:sz w:val="24"/>
          <w:szCs w:val="24"/>
        </w:rPr>
        <w:t>-</w:t>
      </w:r>
      <w:proofErr w:type="spellStart"/>
      <w:r w:rsidRPr="00732DCF">
        <w:rPr>
          <w:rFonts w:ascii="Times New Roman" w:hAnsi="Times New Roman"/>
          <w:sz w:val="24"/>
          <w:szCs w:val="24"/>
        </w:rPr>
        <w:t>siRNA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or </w:t>
      </w:r>
      <w:proofErr w:type="spellStart"/>
      <w:r>
        <w:rPr>
          <w:rFonts w:ascii="Times New Roman" w:hAnsi="Times New Roman" w:hint="eastAsia"/>
          <w:sz w:val="24"/>
          <w:szCs w:val="24"/>
        </w:rPr>
        <w:t>p38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MAPK-siRNA</w:t>
      </w:r>
      <w:proofErr w:type="spellEnd"/>
      <w:r>
        <w:rPr>
          <w:rFonts w:ascii="Times New Roman" w:hAnsi="Times New Roman" w:hint="eastAsia"/>
          <w:sz w:val="24"/>
          <w:szCs w:val="24"/>
        </w:rPr>
        <w:t>,</w:t>
      </w:r>
      <w:r w:rsidRPr="00732DCF">
        <w:rPr>
          <w:rFonts w:ascii="Times New Roman" w:hAnsi="Times New Roman"/>
          <w:sz w:val="24"/>
          <w:szCs w:val="24"/>
        </w:rPr>
        <w:t xml:space="preserve"> and then </w:t>
      </w:r>
      <w:r>
        <w:rPr>
          <w:rFonts w:ascii="Times New Roman" w:hAnsi="Times New Roman" w:hint="eastAsia"/>
          <w:sz w:val="24"/>
          <w:szCs w:val="24"/>
        </w:rPr>
        <w:t xml:space="preserve">the cells were co-treating with both HG/ Pal and </w:t>
      </w:r>
      <w:proofErr w:type="spellStart"/>
      <w:r>
        <w:rPr>
          <w:rFonts w:ascii="Times New Roman" w:hAnsi="Times New Roman" w:hint="eastAsia"/>
          <w:sz w:val="24"/>
          <w:szCs w:val="24"/>
        </w:rPr>
        <w:t>FGF21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for 24 hours.</w:t>
      </w:r>
      <w:r w:rsidR="00A76F44">
        <w:rPr>
          <w:rFonts w:ascii="Times New Roman" w:hAnsi="Times New Roman" w:hint="eastAsia"/>
          <w:sz w:val="24"/>
          <w:szCs w:val="24"/>
        </w:rPr>
        <w:t xml:space="preserve"> T</w:t>
      </w:r>
      <w:r w:rsidR="00A76F44">
        <w:rPr>
          <w:rFonts w:ascii="Times New Roman" w:hAnsi="Times New Roman"/>
          <w:sz w:val="24"/>
          <w:szCs w:val="24"/>
        </w:rPr>
        <w:t>he</w:t>
      </w:r>
      <w:r w:rsidR="00A76F44" w:rsidRPr="00A564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76F44" w:rsidRPr="00A56436">
        <w:rPr>
          <w:rFonts w:ascii="Times New Roman" w:hAnsi="Times New Roman"/>
          <w:sz w:val="24"/>
          <w:szCs w:val="24"/>
        </w:rPr>
        <w:t>Erk1</w:t>
      </w:r>
      <w:proofErr w:type="spellEnd"/>
      <w:r w:rsidR="00A76F44" w:rsidRPr="00A56436">
        <w:rPr>
          <w:rFonts w:ascii="Times New Roman" w:hAnsi="Times New Roman"/>
          <w:sz w:val="24"/>
          <w:szCs w:val="24"/>
        </w:rPr>
        <w:t>/2</w:t>
      </w:r>
      <w:r w:rsidR="00A76F44" w:rsidRPr="00A56436">
        <w:rPr>
          <w:rFonts w:ascii="Times New Roman" w:hAnsi="Times New Roman" w:hint="eastAsia"/>
          <w:sz w:val="24"/>
          <w:szCs w:val="24"/>
        </w:rPr>
        <w:t xml:space="preserve"> (</w:t>
      </w:r>
      <w:r w:rsidR="006941A2">
        <w:rPr>
          <w:rFonts w:ascii="Times New Roman" w:hAnsi="Times New Roman" w:hint="eastAsia"/>
          <w:sz w:val="24"/>
          <w:szCs w:val="24"/>
        </w:rPr>
        <w:t>D</w:t>
      </w:r>
      <w:r w:rsidR="00A76F44" w:rsidRPr="00A56436">
        <w:rPr>
          <w:rFonts w:ascii="Times New Roman" w:hAnsi="Times New Roman" w:hint="eastAsia"/>
          <w:sz w:val="24"/>
          <w:szCs w:val="24"/>
        </w:rPr>
        <w:t>)</w:t>
      </w:r>
      <w:r w:rsidR="00A76F44" w:rsidRPr="00A564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76F44" w:rsidRPr="00A56436">
        <w:rPr>
          <w:rFonts w:ascii="Times New Roman" w:hAnsi="Times New Roman"/>
          <w:sz w:val="24"/>
          <w:szCs w:val="24"/>
        </w:rPr>
        <w:t>p38</w:t>
      </w:r>
      <w:proofErr w:type="spellEnd"/>
      <w:r w:rsidR="00A76F44" w:rsidRPr="00A564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76F44" w:rsidRPr="00A56436">
        <w:rPr>
          <w:rFonts w:ascii="Times New Roman" w:hAnsi="Times New Roman"/>
          <w:sz w:val="24"/>
          <w:szCs w:val="24"/>
        </w:rPr>
        <w:t>MAPK</w:t>
      </w:r>
      <w:proofErr w:type="spellEnd"/>
      <w:r w:rsidR="00A76F44" w:rsidRPr="00A56436">
        <w:rPr>
          <w:rFonts w:ascii="Times New Roman" w:hAnsi="Times New Roman" w:hint="eastAsia"/>
          <w:sz w:val="24"/>
          <w:szCs w:val="24"/>
        </w:rPr>
        <w:t xml:space="preserve"> (</w:t>
      </w:r>
      <w:r w:rsidR="006941A2">
        <w:rPr>
          <w:rFonts w:ascii="Times New Roman" w:hAnsi="Times New Roman" w:hint="eastAsia"/>
          <w:sz w:val="24"/>
          <w:szCs w:val="24"/>
        </w:rPr>
        <w:t>E</w:t>
      </w:r>
      <w:r w:rsidR="00A76F44" w:rsidRPr="00A56436">
        <w:rPr>
          <w:rFonts w:ascii="Times New Roman" w:hAnsi="Times New Roman" w:hint="eastAsia"/>
          <w:sz w:val="24"/>
          <w:szCs w:val="24"/>
        </w:rPr>
        <w:t>)</w:t>
      </w:r>
      <w:r w:rsidR="00A76F44" w:rsidRPr="00A56436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A76F44" w:rsidRPr="00A56436">
        <w:rPr>
          <w:rFonts w:ascii="Times New Roman" w:hAnsi="Times New Roman"/>
          <w:sz w:val="24"/>
          <w:szCs w:val="24"/>
        </w:rPr>
        <w:t>AMPK</w:t>
      </w:r>
      <w:proofErr w:type="spellEnd"/>
      <w:r w:rsidR="00A76F44" w:rsidRPr="00A56436">
        <w:rPr>
          <w:rFonts w:ascii="Times New Roman" w:hAnsi="Times New Roman"/>
          <w:sz w:val="24"/>
          <w:szCs w:val="24"/>
        </w:rPr>
        <w:t xml:space="preserve"> (</w:t>
      </w:r>
      <w:r w:rsidR="006941A2">
        <w:rPr>
          <w:rFonts w:ascii="Times New Roman" w:hAnsi="Times New Roman" w:hint="eastAsia"/>
          <w:sz w:val="24"/>
          <w:szCs w:val="24"/>
        </w:rPr>
        <w:t>F</w:t>
      </w:r>
      <w:r w:rsidR="00A76F44" w:rsidRPr="00A56436">
        <w:rPr>
          <w:rFonts w:ascii="Times New Roman" w:hAnsi="Times New Roman"/>
          <w:sz w:val="24"/>
          <w:szCs w:val="24"/>
        </w:rPr>
        <w:t>) phosphorylation</w:t>
      </w:r>
      <w:r w:rsidR="006941A2">
        <w:rPr>
          <w:rFonts w:ascii="Times New Roman" w:hAnsi="Times New Roman" w:hint="eastAsia"/>
          <w:sz w:val="24"/>
          <w:szCs w:val="24"/>
        </w:rPr>
        <w:t xml:space="preserve"> in the </w:t>
      </w:r>
      <w:proofErr w:type="spellStart"/>
      <w:r w:rsidR="006941A2">
        <w:rPr>
          <w:rFonts w:ascii="Times New Roman" w:hAnsi="Times New Roman" w:hint="eastAsia"/>
          <w:sz w:val="24"/>
          <w:szCs w:val="24"/>
        </w:rPr>
        <w:t>cardiomyocytes</w:t>
      </w:r>
      <w:proofErr w:type="spellEnd"/>
      <w:r w:rsidR="006941A2">
        <w:rPr>
          <w:rFonts w:ascii="Times New Roman" w:hAnsi="Times New Roman" w:hint="eastAsia"/>
          <w:sz w:val="24"/>
          <w:szCs w:val="24"/>
        </w:rPr>
        <w:t xml:space="preserve"> pre-treated with </w:t>
      </w:r>
      <w:proofErr w:type="spellStart"/>
      <w:r w:rsidR="006941A2">
        <w:rPr>
          <w:rFonts w:ascii="Times New Roman" w:hAnsi="Times New Roman" w:hint="eastAsia"/>
          <w:sz w:val="24"/>
          <w:szCs w:val="24"/>
        </w:rPr>
        <w:t>Erk1</w:t>
      </w:r>
      <w:proofErr w:type="spellEnd"/>
      <w:r w:rsidR="006941A2">
        <w:rPr>
          <w:rFonts w:ascii="Times New Roman" w:hAnsi="Times New Roman" w:hint="eastAsia"/>
          <w:sz w:val="24"/>
          <w:szCs w:val="24"/>
        </w:rPr>
        <w:t>/2-</w:t>
      </w:r>
      <w:proofErr w:type="spellStart"/>
      <w:r w:rsidR="006941A2">
        <w:rPr>
          <w:rFonts w:ascii="Times New Roman" w:hAnsi="Times New Roman" w:hint="eastAsia"/>
          <w:sz w:val="24"/>
          <w:szCs w:val="24"/>
        </w:rPr>
        <w:t>siRNA</w:t>
      </w:r>
      <w:proofErr w:type="spellEnd"/>
      <w:r w:rsidR="00A76F44" w:rsidRPr="00A56436">
        <w:rPr>
          <w:rFonts w:ascii="Times New Roman" w:hAnsi="Times New Roman"/>
          <w:sz w:val="24"/>
          <w:szCs w:val="24"/>
        </w:rPr>
        <w:t xml:space="preserve"> were examined</w:t>
      </w:r>
      <w:r w:rsidR="00A76F44" w:rsidRPr="00A56436">
        <w:rPr>
          <w:rFonts w:ascii="Times New Roman" w:hAnsi="Times New Roman" w:hint="eastAsia"/>
          <w:sz w:val="24"/>
          <w:szCs w:val="24"/>
        </w:rPr>
        <w:t xml:space="preserve"> by Western</w:t>
      </w:r>
      <w:r w:rsidR="006941A2">
        <w:rPr>
          <w:rFonts w:ascii="Times New Roman" w:hAnsi="Times New Roman" w:hint="eastAsia"/>
          <w:sz w:val="24"/>
          <w:szCs w:val="24"/>
        </w:rPr>
        <w:t>-</w:t>
      </w:r>
      <w:r w:rsidR="00A76F44" w:rsidRPr="00A56436">
        <w:rPr>
          <w:rFonts w:ascii="Times New Roman" w:hAnsi="Times New Roman" w:hint="eastAsia"/>
          <w:sz w:val="24"/>
          <w:szCs w:val="24"/>
        </w:rPr>
        <w:t>blot</w:t>
      </w:r>
      <w:r w:rsidR="006941A2">
        <w:rPr>
          <w:rFonts w:ascii="Times New Roman" w:hAnsi="Times New Roman" w:hint="eastAsia"/>
          <w:sz w:val="24"/>
          <w:szCs w:val="24"/>
        </w:rPr>
        <w:t xml:space="preserve"> assay</w:t>
      </w:r>
      <w:r w:rsidR="00A76F44" w:rsidRPr="00A56436">
        <w:rPr>
          <w:rFonts w:ascii="Times New Roman" w:hAnsi="Times New Roman"/>
          <w:sz w:val="24"/>
          <w:szCs w:val="24"/>
        </w:rPr>
        <w:t xml:space="preserve">. </w:t>
      </w:r>
      <w:r w:rsidR="006941A2">
        <w:rPr>
          <w:rFonts w:ascii="Times New Roman" w:hAnsi="Times New Roman" w:hint="eastAsia"/>
          <w:sz w:val="24"/>
          <w:szCs w:val="24"/>
        </w:rPr>
        <w:t xml:space="preserve">Meanwhile </w:t>
      </w:r>
      <w:proofErr w:type="spellStart"/>
      <w:r w:rsidR="006941A2" w:rsidRPr="00A56436">
        <w:rPr>
          <w:rFonts w:ascii="Times New Roman" w:hAnsi="Times New Roman"/>
          <w:sz w:val="24"/>
          <w:szCs w:val="24"/>
        </w:rPr>
        <w:t>p38</w:t>
      </w:r>
      <w:proofErr w:type="spellEnd"/>
      <w:r w:rsidR="006941A2" w:rsidRPr="00A564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941A2" w:rsidRPr="00A56436">
        <w:rPr>
          <w:rFonts w:ascii="Times New Roman" w:hAnsi="Times New Roman"/>
          <w:sz w:val="24"/>
          <w:szCs w:val="24"/>
        </w:rPr>
        <w:t>MAPK</w:t>
      </w:r>
      <w:proofErr w:type="spellEnd"/>
      <w:r w:rsidR="006941A2" w:rsidRPr="00A56436">
        <w:rPr>
          <w:rFonts w:ascii="Times New Roman" w:hAnsi="Times New Roman" w:hint="eastAsia"/>
          <w:sz w:val="24"/>
          <w:szCs w:val="24"/>
        </w:rPr>
        <w:t xml:space="preserve"> (</w:t>
      </w:r>
      <w:proofErr w:type="spellStart"/>
      <w:r w:rsidR="006941A2">
        <w:rPr>
          <w:rFonts w:ascii="Times New Roman" w:hAnsi="Times New Roman" w:hint="eastAsia"/>
          <w:sz w:val="24"/>
          <w:szCs w:val="24"/>
        </w:rPr>
        <w:t>G&amp;H</w:t>
      </w:r>
      <w:proofErr w:type="spellEnd"/>
      <w:r w:rsidR="006941A2" w:rsidRPr="00A56436">
        <w:rPr>
          <w:rFonts w:ascii="Times New Roman" w:hAnsi="Times New Roman" w:hint="eastAsia"/>
          <w:sz w:val="24"/>
          <w:szCs w:val="24"/>
        </w:rPr>
        <w:t>)</w:t>
      </w:r>
      <w:r w:rsidR="006941A2" w:rsidRPr="00A56436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6941A2" w:rsidRPr="00A56436">
        <w:rPr>
          <w:rFonts w:ascii="Times New Roman" w:hAnsi="Times New Roman"/>
          <w:sz w:val="24"/>
          <w:szCs w:val="24"/>
        </w:rPr>
        <w:t>AMPK</w:t>
      </w:r>
      <w:proofErr w:type="spellEnd"/>
      <w:r w:rsidR="006941A2" w:rsidRPr="00A5643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941A2">
        <w:rPr>
          <w:rFonts w:ascii="Times New Roman" w:hAnsi="Times New Roman" w:hint="eastAsia"/>
          <w:sz w:val="24"/>
          <w:szCs w:val="24"/>
        </w:rPr>
        <w:t>G&amp;I</w:t>
      </w:r>
      <w:proofErr w:type="spellEnd"/>
      <w:r w:rsidR="006941A2" w:rsidRPr="00A56436">
        <w:rPr>
          <w:rFonts w:ascii="Times New Roman" w:hAnsi="Times New Roman"/>
          <w:sz w:val="24"/>
          <w:szCs w:val="24"/>
        </w:rPr>
        <w:t>) phosphorylation</w:t>
      </w:r>
      <w:r w:rsidR="006941A2">
        <w:rPr>
          <w:rFonts w:ascii="Times New Roman" w:hAnsi="Times New Roman" w:hint="eastAsia"/>
          <w:sz w:val="24"/>
          <w:szCs w:val="24"/>
        </w:rPr>
        <w:t xml:space="preserve"> in the </w:t>
      </w:r>
      <w:proofErr w:type="spellStart"/>
      <w:r w:rsidR="006941A2">
        <w:rPr>
          <w:rFonts w:ascii="Times New Roman" w:hAnsi="Times New Roman" w:hint="eastAsia"/>
          <w:sz w:val="24"/>
          <w:szCs w:val="24"/>
        </w:rPr>
        <w:t>cardiomyocytes</w:t>
      </w:r>
      <w:proofErr w:type="spellEnd"/>
      <w:r w:rsidR="006941A2">
        <w:rPr>
          <w:rFonts w:ascii="Times New Roman" w:hAnsi="Times New Roman" w:hint="eastAsia"/>
          <w:sz w:val="24"/>
          <w:szCs w:val="24"/>
        </w:rPr>
        <w:t xml:space="preserve"> pre-treated with </w:t>
      </w:r>
      <w:proofErr w:type="spellStart"/>
      <w:r w:rsidR="006941A2">
        <w:rPr>
          <w:rFonts w:ascii="Times New Roman" w:hAnsi="Times New Roman" w:hint="eastAsia"/>
          <w:sz w:val="24"/>
          <w:szCs w:val="24"/>
        </w:rPr>
        <w:t>p38</w:t>
      </w:r>
      <w:proofErr w:type="spellEnd"/>
      <w:r w:rsidR="006941A2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="006941A2">
        <w:rPr>
          <w:rFonts w:ascii="Times New Roman" w:hAnsi="Times New Roman" w:hint="eastAsia"/>
          <w:sz w:val="24"/>
          <w:szCs w:val="24"/>
        </w:rPr>
        <w:t>MAPK-siRNA</w:t>
      </w:r>
      <w:proofErr w:type="spellEnd"/>
      <w:r w:rsidR="006941A2" w:rsidRPr="00A56436">
        <w:rPr>
          <w:rFonts w:ascii="Times New Roman" w:hAnsi="Times New Roman"/>
          <w:sz w:val="24"/>
          <w:szCs w:val="24"/>
        </w:rPr>
        <w:t xml:space="preserve"> were </w:t>
      </w:r>
      <w:r w:rsidR="006941A2">
        <w:rPr>
          <w:rFonts w:ascii="Times New Roman" w:hAnsi="Times New Roman" w:hint="eastAsia"/>
          <w:sz w:val="24"/>
          <w:szCs w:val="24"/>
        </w:rPr>
        <w:t xml:space="preserve">also </w:t>
      </w:r>
      <w:r w:rsidR="006941A2" w:rsidRPr="00A56436">
        <w:rPr>
          <w:rFonts w:ascii="Times New Roman" w:hAnsi="Times New Roman"/>
          <w:sz w:val="24"/>
          <w:szCs w:val="24"/>
        </w:rPr>
        <w:t>examined</w:t>
      </w:r>
      <w:r w:rsidR="006941A2" w:rsidRPr="00A56436">
        <w:rPr>
          <w:rFonts w:ascii="Times New Roman" w:hAnsi="Times New Roman" w:hint="eastAsia"/>
          <w:sz w:val="24"/>
          <w:szCs w:val="24"/>
        </w:rPr>
        <w:t xml:space="preserve"> by Western</w:t>
      </w:r>
      <w:r w:rsidR="006941A2">
        <w:rPr>
          <w:rFonts w:ascii="Times New Roman" w:hAnsi="Times New Roman" w:hint="eastAsia"/>
          <w:sz w:val="24"/>
          <w:szCs w:val="24"/>
        </w:rPr>
        <w:t>-</w:t>
      </w:r>
      <w:r w:rsidR="006941A2" w:rsidRPr="00A56436">
        <w:rPr>
          <w:rFonts w:ascii="Times New Roman" w:hAnsi="Times New Roman" w:hint="eastAsia"/>
          <w:sz w:val="24"/>
          <w:szCs w:val="24"/>
        </w:rPr>
        <w:t>blot</w:t>
      </w:r>
      <w:r w:rsidR="006941A2">
        <w:rPr>
          <w:rFonts w:ascii="Times New Roman" w:hAnsi="Times New Roman" w:hint="eastAsia"/>
          <w:sz w:val="24"/>
          <w:szCs w:val="24"/>
        </w:rPr>
        <w:t xml:space="preserve"> assay. For in vivo study (A-C),</w:t>
      </w:r>
      <w:r w:rsidR="00A76F44" w:rsidRPr="00A56436">
        <w:rPr>
          <w:rFonts w:ascii="Times New Roman" w:hAnsi="Times New Roman"/>
          <w:sz w:val="24"/>
          <w:szCs w:val="24"/>
        </w:rPr>
        <w:t xml:space="preserve"> </w:t>
      </w:r>
      <w:r w:rsidR="006941A2">
        <w:rPr>
          <w:rFonts w:ascii="Times New Roman" w:hAnsi="Times New Roman" w:hint="eastAsia"/>
          <w:color w:val="000000" w:themeColor="text1"/>
          <w:sz w:val="24"/>
          <w:szCs w:val="24"/>
        </w:rPr>
        <w:t>d</w:t>
      </w:r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>ata are presented as means ± SD, n = 8/ group. *</w:t>
      </w:r>
      <w:r w:rsidR="006941A2"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="006941A2" w:rsidRPr="000D7BEF">
        <w:rPr>
          <w:rFonts w:ascii="Times New Roman" w:hAnsi="Times New Roman"/>
          <w:i/>
          <w:color w:val="000000" w:themeColor="text1"/>
          <w:sz w:val="24"/>
          <w:szCs w:val="24"/>
        </w:rPr>
        <w:t>vs</w:t>
      </w:r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. the Con group; </w:t>
      </w:r>
      <w:r w:rsidR="006941A2"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="006941A2"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r w:rsidR="006941A2" w:rsidRPr="000D7BEF">
        <w:rPr>
          <w:rFonts w:ascii="Times New Roman" w:hAnsi="Times New Roman"/>
          <w:i/>
          <w:color w:val="000000" w:themeColor="text1"/>
          <w:sz w:val="24"/>
          <w:szCs w:val="24"/>
        </w:rPr>
        <w:t xml:space="preserve">vs. </w:t>
      </w:r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proofErr w:type="spellStart"/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>DM</w:t>
      </w:r>
      <w:proofErr w:type="spellEnd"/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group.</w:t>
      </w:r>
      <w:r w:rsidR="006941A2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For in vitro study, d</w:t>
      </w:r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>ata were collected from at least three independent experiments and presented as mean ± SD. *</w:t>
      </w:r>
      <w:r w:rsidR="006941A2"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control in the Con-</w:t>
      </w:r>
      <w:proofErr w:type="spellStart"/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="006941A2"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 w:rsidR="006941A2"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HG/ Pal in the Con-</w:t>
      </w:r>
      <w:proofErr w:type="spellStart"/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>siRNA</w:t>
      </w:r>
      <w:proofErr w:type="spellEnd"/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group; </w:t>
      </w:r>
      <w:r w:rsidR="006941A2" w:rsidRPr="000D7BE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@</w:t>
      </w:r>
      <w:r w:rsidR="006941A2" w:rsidRPr="000D7BEF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&lt; 0.05 </w:t>
      </w:r>
      <w:proofErr w:type="spellStart"/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>vs</w:t>
      </w:r>
      <w:proofErr w:type="spellEnd"/>
      <w:r w:rsidR="006941A2" w:rsidRPr="000D7B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941A2">
        <w:rPr>
          <w:rFonts w:ascii="Times New Roman" w:hAnsi="Times New Roman"/>
          <w:color w:val="000000" w:themeColor="text1"/>
          <w:sz w:val="24"/>
          <w:szCs w:val="24"/>
        </w:rPr>
        <w:t xml:space="preserve">control in the </w:t>
      </w:r>
      <w:proofErr w:type="spellStart"/>
      <w:r w:rsidR="006941A2">
        <w:rPr>
          <w:rFonts w:ascii="Times New Roman" w:hAnsi="Times New Roman"/>
          <w:color w:val="000000" w:themeColor="text1"/>
          <w:sz w:val="24"/>
          <w:szCs w:val="24"/>
        </w:rPr>
        <w:t>AMPK-siRNA</w:t>
      </w:r>
      <w:proofErr w:type="spellEnd"/>
      <w:r w:rsidR="00592819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or </w:t>
      </w:r>
      <w:proofErr w:type="spellStart"/>
      <w:r w:rsidR="00592819">
        <w:rPr>
          <w:rFonts w:ascii="Times New Roman" w:hAnsi="Times New Roman" w:hint="eastAsia"/>
          <w:color w:val="000000" w:themeColor="text1"/>
          <w:sz w:val="24"/>
          <w:szCs w:val="24"/>
        </w:rPr>
        <w:t>p38</w:t>
      </w:r>
      <w:proofErr w:type="spellEnd"/>
      <w:r w:rsidR="00592819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proofErr w:type="spellStart"/>
      <w:r w:rsidR="00592819">
        <w:rPr>
          <w:rFonts w:ascii="Times New Roman" w:hAnsi="Times New Roman" w:hint="eastAsia"/>
          <w:color w:val="000000" w:themeColor="text1"/>
          <w:sz w:val="24"/>
          <w:szCs w:val="24"/>
        </w:rPr>
        <w:t>MAPK-siRNA</w:t>
      </w:r>
      <w:proofErr w:type="spellEnd"/>
      <w:r w:rsidR="006941A2">
        <w:rPr>
          <w:rFonts w:ascii="Times New Roman" w:hAnsi="Times New Roman"/>
          <w:color w:val="000000" w:themeColor="text1"/>
          <w:sz w:val="24"/>
          <w:szCs w:val="24"/>
        </w:rPr>
        <w:t xml:space="preserve"> group</w:t>
      </w:r>
      <w:r w:rsidR="006941A2">
        <w:rPr>
          <w:rFonts w:ascii="Times New Roman" w:hAnsi="Times New Roman" w:hint="eastAsia"/>
          <w:color w:val="000000" w:themeColor="text1"/>
          <w:sz w:val="24"/>
          <w:szCs w:val="24"/>
        </w:rPr>
        <w:t>.</w:t>
      </w:r>
    </w:p>
    <w:sectPr w:rsidR="00753E85" w:rsidRPr="009D6836" w:rsidSect="0066501F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BD4" w:rsidRDefault="002D1BD4" w:rsidP="00B514DB">
      <w:r>
        <w:separator/>
      </w:r>
    </w:p>
  </w:endnote>
  <w:endnote w:type="continuationSeparator" w:id="0">
    <w:p w:rsidR="002D1BD4" w:rsidRDefault="002D1BD4" w:rsidP="00B51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BD4" w:rsidRDefault="002D1BD4" w:rsidP="00B514DB">
      <w:r>
        <w:separator/>
      </w:r>
    </w:p>
  </w:footnote>
  <w:footnote w:type="continuationSeparator" w:id="0">
    <w:p w:rsidR="002D1BD4" w:rsidRDefault="002D1BD4" w:rsidP="00B51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ff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dv95xezqw5v2se2dpbxwsvmt2f2f5ts090a&quot;&gt;My EndNote Library&lt;record-ids&gt;&lt;item&gt;546&lt;/item&gt;&lt;item&gt;550&lt;/item&gt;&lt;item&gt;5627&lt;/item&gt;&lt;item&gt;5690&lt;/item&gt;&lt;item&gt;5691&lt;/item&gt;&lt;item&gt;6256&lt;/item&gt;&lt;item&gt;6257&lt;/item&gt;&lt;item&gt;6258&lt;/item&gt;&lt;item&gt;6260&lt;/item&gt;&lt;item&gt;6263&lt;/item&gt;&lt;item&gt;6323&lt;/item&gt;&lt;item&gt;6325&lt;/item&gt;&lt;item&gt;6496&lt;/item&gt;&lt;item&gt;6497&lt;/item&gt;&lt;/record-ids&gt;&lt;/item&gt;&lt;/Libraries&gt;"/>
  </w:docVars>
  <w:rsids>
    <w:rsidRoot w:val="00316A59"/>
    <w:rsid w:val="00030407"/>
    <w:rsid w:val="00034676"/>
    <w:rsid w:val="00065EF8"/>
    <w:rsid w:val="00094C15"/>
    <w:rsid w:val="0009646C"/>
    <w:rsid w:val="000A4067"/>
    <w:rsid w:val="000A4D83"/>
    <w:rsid w:val="000B4DDB"/>
    <w:rsid w:val="000D192F"/>
    <w:rsid w:val="00102B39"/>
    <w:rsid w:val="00123989"/>
    <w:rsid w:val="00133625"/>
    <w:rsid w:val="00153219"/>
    <w:rsid w:val="00157E54"/>
    <w:rsid w:val="001E29F3"/>
    <w:rsid w:val="001F0B8B"/>
    <w:rsid w:val="001F3422"/>
    <w:rsid w:val="00220938"/>
    <w:rsid w:val="00231053"/>
    <w:rsid w:val="002312E0"/>
    <w:rsid w:val="00262DFD"/>
    <w:rsid w:val="00277EEC"/>
    <w:rsid w:val="00287DCA"/>
    <w:rsid w:val="002D1BD4"/>
    <w:rsid w:val="002D3412"/>
    <w:rsid w:val="002E2C7E"/>
    <w:rsid w:val="003075D6"/>
    <w:rsid w:val="00316A59"/>
    <w:rsid w:val="003239AA"/>
    <w:rsid w:val="003321D5"/>
    <w:rsid w:val="003377B7"/>
    <w:rsid w:val="00343C1D"/>
    <w:rsid w:val="00365184"/>
    <w:rsid w:val="003819F3"/>
    <w:rsid w:val="003A3AB0"/>
    <w:rsid w:val="003E24C8"/>
    <w:rsid w:val="004007D1"/>
    <w:rsid w:val="004072E1"/>
    <w:rsid w:val="0044105F"/>
    <w:rsid w:val="00444890"/>
    <w:rsid w:val="00450FC7"/>
    <w:rsid w:val="00487E19"/>
    <w:rsid w:val="0049116B"/>
    <w:rsid w:val="0049745E"/>
    <w:rsid w:val="004A096C"/>
    <w:rsid w:val="004A20DA"/>
    <w:rsid w:val="004A354D"/>
    <w:rsid w:val="004D1BDB"/>
    <w:rsid w:val="0053201D"/>
    <w:rsid w:val="00543A7E"/>
    <w:rsid w:val="00547D81"/>
    <w:rsid w:val="0055623A"/>
    <w:rsid w:val="00582CCF"/>
    <w:rsid w:val="00592819"/>
    <w:rsid w:val="005C5D2B"/>
    <w:rsid w:val="005E3011"/>
    <w:rsid w:val="0066501F"/>
    <w:rsid w:val="006877A0"/>
    <w:rsid w:val="006941A2"/>
    <w:rsid w:val="00695477"/>
    <w:rsid w:val="006B22D9"/>
    <w:rsid w:val="006C2D53"/>
    <w:rsid w:val="006D0715"/>
    <w:rsid w:val="006E0838"/>
    <w:rsid w:val="006E275C"/>
    <w:rsid w:val="006F46D9"/>
    <w:rsid w:val="006F6DD0"/>
    <w:rsid w:val="007351ED"/>
    <w:rsid w:val="00751BC5"/>
    <w:rsid w:val="00753E85"/>
    <w:rsid w:val="00761BA1"/>
    <w:rsid w:val="007666C8"/>
    <w:rsid w:val="00766E37"/>
    <w:rsid w:val="00795D50"/>
    <w:rsid w:val="007B0922"/>
    <w:rsid w:val="007B72A8"/>
    <w:rsid w:val="00802C26"/>
    <w:rsid w:val="008043E6"/>
    <w:rsid w:val="00820336"/>
    <w:rsid w:val="0083088B"/>
    <w:rsid w:val="008615C1"/>
    <w:rsid w:val="008618CB"/>
    <w:rsid w:val="00864C7A"/>
    <w:rsid w:val="008C1C83"/>
    <w:rsid w:val="008C441B"/>
    <w:rsid w:val="00921E1C"/>
    <w:rsid w:val="00963627"/>
    <w:rsid w:val="00972580"/>
    <w:rsid w:val="00990F77"/>
    <w:rsid w:val="009C7F6C"/>
    <w:rsid w:val="009D20C6"/>
    <w:rsid w:val="009D2409"/>
    <w:rsid w:val="009D47C5"/>
    <w:rsid w:val="009D47F3"/>
    <w:rsid w:val="009D6836"/>
    <w:rsid w:val="009E7F83"/>
    <w:rsid w:val="00A13737"/>
    <w:rsid w:val="00A340FF"/>
    <w:rsid w:val="00A343EB"/>
    <w:rsid w:val="00A445DD"/>
    <w:rsid w:val="00A47354"/>
    <w:rsid w:val="00A76F44"/>
    <w:rsid w:val="00A90A6A"/>
    <w:rsid w:val="00AB3BF8"/>
    <w:rsid w:val="00AE007C"/>
    <w:rsid w:val="00AE4383"/>
    <w:rsid w:val="00B136C5"/>
    <w:rsid w:val="00B24C56"/>
    <w:rsid w:val="00B41626"/>
    <w:rsid w:val="00B43176"/>
    <w:rsid w:val="00B437CD"/>
    <w:rsid w:val="00B514DB"/>
    <w:rsid w:val="00B8362C"/>
    <w:rsid w:val="00B84B4F"/>
    <w:rsid w:val="00BC1019"/>
    <w:rsid w:val="00BD0548"/>
    <w:rsid w:val="00BE2567"/>
    <w:rsid w:val="00BF2EC8"/>
    <w:rsid w:val="00BF63FA"/>
    <w:rsid w:val="00C111AF"/>
    <w:rsid w:val="00C16A4F"/>
    <w:rsid w:val="00C57AA5"/>
    <w:rsid w:val="00C64092"/>
    <w:rsid w:val="00C93336"/>
    <w:rsid w:val="00CA0285"/>
    <w:rsid w:val="00CA1A90"/>
    <w:rsid w:val="00CA61CB"/>
    <w:rsid w:val="00D12FD6"/>
    <w:rsid w:val="00D677CB"/>
    <w:rsid w:val="00DA3982"/>
    <w:rsid w:val="00DD36DD"/>
    <w:rsid w:val="00DE086F"/>
    <w:rsid w:val="00E10D0C"/>
    <w:rsid w:val="00E427CB"/>
    <w:rsid w:val="00E561C8"/>
    <w:rsid w:val="00E639CA"/>
    <w:rsid w:val="00EA4C8D"/>
    <w:rsid w:val="00EB4077"/>
    <w:rsid w:val="00EC2C67"/>
    <w:rsid w:val="00EC50C8"/>
    <w:rsid w:val="00ED056F"/>
    <w:rsid w:val="00EF453C"/>
    <w:rsid w:val="00EF63C6"/>
    <w:rsid w:val="00F00BB0"/>
    <w:rsid w:val="00F23EBB"/>
    <w:rsid w:val="00F417A5"/>
    <w:rsid w:val="00F62F33"/>
    <w:rsid w:val="00FE1A10"/>
    <w:rsid w:val="00FE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A59"/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14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14DB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14D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14DB"/>
    <w:rPr>
      <w:rFonts w:ascii="Calibri" w:eastAsia="宋体" w:hAnsi="Calibri" w:cs="Times New Roman"/>
      <w:sz w:val="18"/>
      <w:szCs w:val="18"/>
    </w:rPr>
  </w:style>
  <w:style w:type="character" w:customStyle="1" w:styleId="apple-converted-space">
    <w:name w:val="apple-converted-space"/>
    <w:basedOn w:val="a0"/>
    <w:rsid w:val="00B514DB"/>
  </w:style>
  <w:style w:type="paragraph" w:customStyle="1" w:styleId="p0">
    <w:name w:val="p0"/>
    <w:basedOn w:val="a"/>
    <w:rsid w:val="00B514DB"/>
    <w:rPr>
      <w:rFonts w:ascii="Times New Roman" w:hAnsi="Times New Roman"/>
      <w:kern w:val="0"/>
      <w:szCs w:val="21"/>
    </w:rPr>
  </w:style>
  <w:style w:type="character" w:styleId="a5">
    <w:name w:val="Hyperlink"/>
    <w:basedOn w:val="a0"/>
    <w:uiPriority w:val="99"/>
    <w:unhideWhenUsed/>
    <w:rsid w:val="00B514DB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96362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63627"/>
    <w:rPr>
      <w:rFonts w:ascii="Calibri" w:eastAsia="宋体" w:hAnsi="Calibri" w:cs="Times New Roman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7351ED"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character" w:customStyle="1" w:styleId="opdicttext2">
    <w:name w:val="op_dict_text2"/>
    <w:basedOn w:val="a0"/>
    <w:rsid w:val="00990F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A59"/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14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14DB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14D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14DB"/>
    <w:rPr>
      <w:rFonts w:ascii="Calibri" w:eastAsia="宋体" w:hAnsi="Calibri" w:cs="Times New Roman"/>
      <w:sz w:val="18"/>
      <w:szCs w:val="18"/>
    </w:rPr>
  </w:style>
  <w:style w:type="character" w:customStyle="1" w:styleId="apple-converted-space">
    <w:name w:val="apple-converted-space"/>
    <w:basedOn w:val="a0"/>
    <w:rsid w:val="00B514DB"/>
  </w:style>
  <w:style w:type="paragraph" w:customStyle="1" w:styleId="p0">
    <w:name w:val="p0"/>
    <w:basedOn w:val="a"/>
    <w:rsid w:val="00B514DB"/>
    <w:rPr>
      <w:rFonts w:ascii="Times New Roman" w:hAnsi="Times New Roman"/>
      <w:kern w:val="0"/>
      <w:szCs w:val="21"/>
    </w:rPr>
  </w:style>
  <w:style w:type="character" w:styleId="a5">
    <w:name w:val="Hyperlink"/>
    <w:basedOn w:val="a0"/>
    <w:uiPriority w:val="99"/>
    <w:unhideWhenUsed/>
    <w:rsid w:val="00B514DB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96362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63627"/>
    <w:rPr>
      <w:rFonts w:ascii="Calibri" w:eastAsia="宋体" w:hAnsi="Calibri" w:cs="Times New Roman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7351ED"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character" w:customStyle="1" w:styleId="opdicttext2">
    <w:name w:val="op_dict_text2"/>
    <w:basedOn w:val="a0"/>
    <w:rsid w:val="00990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8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idu.com/link?url=Nko-kyNZXPt4j82Q-lQRfr8t25V34lo4TlKylVIO_g7zTlWehrpb7Hswv3QjXt4uiPjASeE19eReJ_rRgV4kpEmptUCg4ck5bvLfmEpfCg0vf2hBBLCo_aLb-vIVC8N2CgasszoyZpvDXFej70aQZa" TargetMode="External"/><Relationship Id="rId13" Type="http://schemas.openxmlformats.org/officeDocument/2006/relationships/image" Target="media/image4.tiff"/><Relationship Id="rId18" Type="http://schemas.openxmlformats.org/officeDocument/2006/relationships/image" Target="media/image9.tiff"/><Relationship Id="rId26" Type="http://schemas.openxmlformats.org/officeDocument/2006/relationships/image" Target="media/image17.tiff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2.tiff"/><Relationship Id="rId34" Type="http://schemas.openxmlformats.org/officeDocument/2006/relationships/image" Target="media/image25.tiff"/><Relationship Id="rId7" Type="http://schemas.openxmlformats.org/officeDocument/2006/relationships/hyperlink" Target="http://www.google.com/url?q=http://en.wikipedia.org/wiki/Institutional_Animal_Care_and_Use_Committee&amp;sa=U&amp;ei=amUAUKerGerK6wGTqJ3DBw&amp;ved=0CB8QFjAC&amp;usg=AFQjCNF0kw6I2dKGG2PnmDUTi8fxrs-n1g" TargetMode="External"/><Relationship Id="rId12" Type="http://schemas.openxmlformats.org/officeDocument/2006/relationships/image" Target="media/image3.tiff"/><Relationship Id="rId17" Type="http://schemas.openxmlformats.org/officeDocument/2006/relationships/image" Target="media/image8.tiff"/><Relationship Id="rId25" Type="http://schemas.openxmlformats.org/officeDocument/2006/relationships/image" Target="media/image16.tiff"/><Relationship Id="rId33" Type="http://schemas.openxmlformats.org/officeDocument/2006/relationships/image" Target="media/image24.tiff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7.tiff"/><Relationship Id="rId20" Type="http://schemas.openxmlformats.org/officeDocument/2006/relationships/image" Target="media/image11.tiff"/><Relationship Id="rId29" Type="http://schemas.openxmlformats.org/officeDocument/2006/relationships/image" Target="media/image20.tif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2.tiff"/><Relationship Id="rId24" Type="http://schemas.openxmlformats.org/officeDocument/2006/relationships/image" Target="media/image15.tiff"/><Relationship Id="rId32" Type="http://schemas.openxmlformats.org/officeDocument/2006/relationships/image" Target="media/image23.tiff"/><Relationship Id="rId37" Type="http://schemas.openxmlformats.org/officeDocument/2006/relationships/image" Target="media/image28.tiff"/><Relationship Id="rId5" Type="http://schemas.openxmlformats.org/officeDocument/2006/relationships/footnotes" Target="footnotes.xml"/><Relationship Id="rId15" Type="http://schemas.openxmlformats.org/officeDocument/2006/relationships/image" Target="media/image6.tiff"/><Relationship Id="rId23" Type="http://schemas.openxmlformats.org/officeDocument/2006/relationships/image" Target="media/image14.tiff"/><Relationship Id="rId28" Type="http://schemas.openxmlformats.org/officeDocument/2006/relationships/image" Target="media/image19.tiff"/><Relationship Id="rId36" Type="http://schemas.openxmlformats.org/officeDocument/2006/relationships/image" Target="media/image27.tiff"/><Relationship Id="rId10" Type="http://schemas.openxmlformats.org/officeDocument/2006/relationships/image" Target="media/image1.tiff"/><Relationship Id="rId19" Type="http://schemas.openxmlformats.org/officeDocument/2006/relationships/image" Target="media/image10.tiff"/><Relationship Id="rId31" Type="http://schemas.openxmlformats.org/officeDocument/2006/relationships/image" Target="media/image22.tiff"/><Relationship Id="rId4" Type="http://schemas.openxmlformats.org/officeDocument/2006/relationships/webSettings" Target="webSettings.xml"/><Relationship Id="rId9" Type="http://schemas.openxmlformats.org/officeDocument/2006/relationships/hyperlink" Target="http://www.baidu.com/link?url=DYAogIs5ea_BiJD62PsXBAInYDbEgL71IKnEJaeTFpJVzF_oUtoNkZe1YcoLqQzovtdbmK5qgNAnknmI9W8P2a" TargetMode="External"/><Relationship Id="rId14" Type="http://schemas.openxmlformats.org/officeDocument/2006/relationships/image" Target="media/image5.tiff"/><Relationship Id="rId22" Type="http://schemas.openxmlformats.org/officeDocument/2006/relationships/image" Target="media/image13.tiff"/><Relationship Id="rId27" Type="http://schemas.openxmlformats.org/officeDocument/2006/relationships/image" Target="media/image18.tiff"/><Relationship Id="rId30" Type="http://schemas.openxmlformats.org/officeDocument/2006/relationships/image" Target="media/image21.tiff"/><Relationship Id="rId35" Type="http://schemas.openxmlformats.org/officeDocument/2006/relationships/image" Target="media/image2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6833</Words>
  <Characters>38954</Characters>
  <Application>Microsoft Office Word</Application>
  <DocSecurity>0</DocSecurity>
  <Lines>324</Lines>
  <Paragraphs>91</Paragraphs>
  <ScaleCrop>false</ScaleCrop>
  <Company>China</Company>
  <LinksUpToDate>false</LinksUpToDate>
  <CharactersWithSpaces>45696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2017-12-29T03:27:00Z</dcterms:created>
  <dcterms:modified xsi:type="dcterms:W3CDTF">2017-12-29T03:27:00Z</dcterms:modified>
</cp:coreProperties>
</file>