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47DD21" w14:textId="6C0B027C" w:rsidR="007E4851" w:rsidRDefault="004B752B" w:rsidP="007E4851">
      <w:pPr>
        <w:spacing w:line="480" w:lineRule="auto"/>
        <w:jc w:val="both"/>
        <w:rPr>
          <w:rFonts w:ascii="Times New Roman" w:hAnsi="Times New Roman"/>
          <w:i/>
          <w:sz w:val="22"/>
          <w:szCs w:val="22"/>
          <w:vertAlign w:val="superscript"/>
        </w:rPr>
      </w:pPr>
      <w:r w:rsidRPr="00B369B8">
        <w:rPr>
          <w:rFonts w:ascii="Times New Roman" w:hAnsi="Times New Roman" w:cs="Times New Roman"/>
          <w:b/>
          <w:sz w:val="22"/>
          <w:szCs w:val="22"/>
        </w:rPr>
        <w:t>Supplemental Table</w:t>
      </w:r>
      <w:r w:rsidR="002A7BE1">
        <w:rPr>
          <w:rFonts w:ascii="Times New Roman" w:hAnsi="Times New Roman" w:cs="Times New Roman"/>
          <w:b/>
          <w:sz w:val="22"/>
          <w:szCs w:val="22"/>
        </w:rPr>
        <w:t xml:space="preserve"> S</w:t>
      </w:r>
      <w:r w:rsidRPr="00B369B8">
        <w:rPr>
          <w:rFonts w:ascii="Times New Roman" w:hAnsi="Times New Roman" w:cs="Times New Roman"/>
          <w:b/>
          <w:sz w:val="22"/>
          <w:szCs w:val="22"/>
        </w:rPr>
        <w:t>3:</w:t>
      </w:r>
      <w:r w:rsidRPr="00B369B8">
        <w:rPr>
          <w:rFonts w:ascii="Times New Roman" w:hAnsi="Times New Roman" w:cs="Times New Roman"/>
          <w:sz w:val="22"/>
          <w:szCs w:val="22"/>
        </w:rPr>
        <w:t xml:space="preserve"> </w:t>
      </w:r>
      <w:r w:rsidR="00CC5AEA" w:rsidRPr="00B369B8">
        <w:rPr>
          <w:rFonts w:ascii="Times New Roman" w:hAnsi="Times New Roman" w:cs="Times New Roman"/>
          <w:sz w:val="22"/>
          <w:szCs w:val="22"/>
        </w:rPr>
        <w:t xml:space="preserve">Lethality phase of </w:t>
      </w:r>
      <w:proofErr w:type="spellStart"/>
      <w:r w:rsidR="00B369B8" w:rsidRPr="00B369B8">
        <w:rPr>
          <w:rFonts w:ascii="Times New Roman" w:hAnsi="Times New Roman"/>
          <w:i/>
          <w:sz w:val="22"/>
          <w:szCs w:val="22"/>
        </w:rPr>
        <w:t>cTnT</w:t>
      </w:r>
      <w:r w:rsidR="00B369B8" w:rsidRPr="00B369B8">
        <w:rPr>
          <w:rFonts w:ascii="Times New Roman" w:hAnsi="Times New Roman"/>
          <w:i/>
          <w:sz w:val="22"/>
          <w:szCs w:val="22"/>
          <w:vertAlign w:val="superscript"/>
        </w:rPr>
        <w:t>Cre</w:t>
      </w:r>
      <w:proofErr w:type="spellEnd"/>
      <w:r w:rsidR="00B369B8" w:rsidRPr="00B369B8">
        <w:rPr>
          <w:rFonts w:ascii="Times New Roman" w:hAnsi="Times New Roman"/>
          <w:i/>
          <w:sz w:val="22"/>
          <w:szCs w:val="22"/>
          <w:vertAlign w:val="superscript"/>
        </w:rPr>
        <w:t>/</w:t>
      </w:r>
      <w:proofErr w:type="gramStart"/>
      <w:r w:rsidR="00B369B8" w:rsidRPr="00B369B8">
        <w:rPr>
          <w:rFonts w:ascii="Times New Roman" w:hAnsi="Times New Roman"/>
          <w:i/>
          <w:sz w:val="22"/>
          <w:szCs w:val="22"/>
          <w:vertAlign w:val="superscript"/>
        </w:rPr>
        <w:t>+</w:t>
      </w:r>
      <w:r w:rsidR="00B369B8" w:rsidRPr="00B369B8">
        <w:rPr>
          <w:rFonts w:ascii="Times New Roman" w:hAnsi="Times New Roman"/>
          <w:i/>
          <w:sz w:val="22"/>
          <w:szCs w:val="22"/>
        </w:rPr>
        <w:t>;Bmp</w:t>
      </w:r>
      <w:proofErr w:type="gramEnd"/>
      <w:r w:rsidR="00B369B8" w:rsidRPr="00B369B8">
        <w:rPr>
          <w:rFonts w:ascii="Times New Roman" w:hAnsi="Times New Roman"/>
          <w:i/>
          <w:sz w:val="22"/>
          <w:szCs w:val="22"/>
        </w:rPr>
        <w:t>2</w:t>
      </w:r>
      <w:r w:rsidR="00B369B8" w:rsidRPr="00B369B8">
        <w:rPr>
          <w:rFonts w:ascii="Times New Roman" w:hAnsi="Times New Roman"/>
          <w:i/>
          <w:sz w:val="22"/>
          <w:szCs w:val="22"/>
          <w:vertAlign w:val="superscript"/>
        </w:rPr>
        <w:t xml:space="preserve">tg/+ </w:t>
      </w:r>
      <w:r w:rsidR="00B369B8" w:rsidRPr="00B369B8">
        <w:rPr>
          <w:rFonts w:ascii="Times New Roman" w:hAnsi="Times New Roman"/>
          <w:sz w:val="22"/>
          <w:szCs w:val="22"/>
        </w:rPr>
        <w:t>embryos</w:t>
      </w:r>
      <w:r w:rsidR="0018796B">
        <w:rPr>
          <w:rFonts w:ascii="Times New Roman" w:hAnsi="Times New Roman"/>
          <w:sz w:val="22"/>
          <w:szCs w:val="22"/>
        </w:rPr>
        <w:t xml:space="preserve">. </w:t>
      </w:r>
      <w:r w:rsidR="007E4851" w:rsidRPr="00704F77">
        <w:rPr>
          <w:rFonts w:ascii="Times New Roman" w:hAnsi="Times New Roman"/>
          <w:sz w:val="22"/>
          <w:szCs w:val="22"/>
        </w:rPr>
        <w:t xml:space="preserve">Genotypes obtained after breeding males </w:t>
      </w:r>
      <w:proofErr w:type="spellStart"/>
      <w:r w:rsidR="007E4851" w:rsidRPr="00914A4D">
        <w:rPr>
          <w:rFonts w:ascii="Times New Roman" w:hAnsi="Times New Roman"/>
          <w:i/>
          <w:sz w:val="22"/>
          <w:szCs w:val="22"/>
        </w:rPr>
        <w:t>cTnT</w:t>
      </w:r>
      <w:r w:rsidR="007E4851" w:rsidRPr="00914A4D">
        <w:rPr>
          <w:rFonts w:ascii="Times New Roman" w:hAnsi="Times New Roman"/>
          <w:i/>
          <w:sz w:val="22"/>
          <w:szCs w:val="22"/>
          <w:vertAlign w:val="superscript"/>
        </w:rPr>
        <w:t>Cre</w:t>
      </w:r>
      <w:proofErr w:type="spellEnd"/>
      <w:r w:rsidR="007E4851" w:rsidRPr="00914A4D">
        <w:rPr>
          <w:rFonts w:ascii="Times New Roman" w:hAnsi="Times New Roman"/>
          <w:i/>
          <w:sz w:val="22"/>
          <w:szCs w:val="22"/>
          <w:vertAlign w:val="superscript"/>
        </w:rPr>
        <w:t>/+</w:t>
      </w:r>
      <w:r w:rsidR="007E4851" w:rsidRPr="00E77CFF">
        <w:rPr>
          <w:rFonts w:ascii="Times New Roman" w:hAnsi="Times New Roman"/>
          <w:i/>
          <w:sz w:val="22"/>
          <w:szCs w:val="22"/>
        </w:rPr>
        <w:t xml:space="preserve"> </w:t>
      </w:r>
      <w:r w:rsidR="007E4851" w:rsidRPr="00704F77">
        <w:rPr>
          <w:rFonts w:ascii="Times New Roman" w:hAnsi="Times New Roman"/>
          <w:i/>
          <w:sz w:val="22"/>
          <w:szCs w:val="22"/>
        </w:rPr>
        <w:t xml:space="preserve">with </w:t>
      </w:r>
      <w:r w:rsidR="007E4851" w:rsidRPr="00704F77">
        <w:rPr>
          <w:rFonts w:ascii="Times New Roman" w:hAnsi="Times New Roman"/>
          <w:sz w:val="22"/>
          <w:szCs w:val="22"/>
        </w:rPr>
        <w:t>female</w:t>
      </w:r>
      <w:r w:rsidR="007E4851" w:rsidRPr="00E77CFF">
        <w:rPr>
          <w:rFonts w:ascii="Times New Roman" w:hAnsi="Times New Roman"/>
          <w:i/>
          <w:sz w:val="22"/>
          <w:szCs w:val="22"/>
        </w:rPr>
        <w:t>s</w:t>
      </w:r>
      <w:r w:rsidR="007E4851" w:rsidRPr="00704F77">
        <w:rPr>
          <w:rFonts w:ascii="Times New Roman" w:hAnsi="Times New Roman"/>
          <w:i/>
          <w:sz w:val="22"/>
          <w:szCs w:val="22"/>
        </w:rPr>
        <w:t xml:space="preserve"> </w:t>
      </w:r>
      <w:r w:rsidR="007E4851" w:rsidRPr="00954698">
        <w:rPr>
          <w:rFonts w:ascii="Times New Roman" w:hAnsi="Times New Roman"/>
          <w:i/>
          <w:sz w:val="22"/>
          <w:szCs w:val="22"/>
        </w:rPr>
        <w:t>Bmp2</w:t>
      </w:r>
      <w:r w:rsidR="007E4851" w:rsidRPr="00954698">
        <w:rPr>
          <w:rFonts w:ascii="Times New Roman" w:hAnsi="Times New Roman"/>
          <w:i/>
          <w:sz w:val="22"/>
          <w:szCs w:val="22"/>
          <w:vertAlign w:val="superscript"/>
        </w:rPr>
        <w:t>tg</w:t>
      </w:r>
      <w:r w:rsidR="007E4851">
        <w:rPr>
          <w:rFonts w:ascii="Times New Roman" w:hAnsi="Times New Roman"/>
          <w:i/>
          <w:sz w:val="22"/>
          <w:szCs w:val="22"/>
          <w:vertAlign w:val="superscript"/>
        </w:rPr>
        <w:t>/</w:t>
      </w:r>
      <w:proofErr w:type="gramStart"/>
      <w:r w:rsidR="007E4851">
        <w:rPr>
          <w:rFonts w:ascii="Times New Roman" w:hAnsi="Times New Roman"/>
          <w:i/>
          <w:sz w:val="22"/>
          <w:szCs w:val="22"/>
          <w:vertAlign w:val="superscript"/>
        </w:rPr>
        <w:t>+</w:t>
      </w:r>
      <w:bookmarkStart w:id="0" w:name="_GoBack"/>
      <w:r w:rsidR="007E4851" w:rsidRPr="00CE027B">
        <w:rPr>
          <w:rFonts w:ascii="Times New Roman" w:hAnsi="Times New Roman"/>
          <w:i/>
          <w:sz w:val="22"/>
          <w:szCs w:val="22"/>
        </w:rPr>
        <w:t xml:space="preserve"> </w:t>
      </w:r>
      <w:r w:rsidR="00CE027B" w:rsidRPr="00CE027B">
        <w:rPr>
          <w:rFonts w:ascii="Times New Roman" w:hAnsi="Times New Roman"/>
          <w:i/>
          <w:sz w:val="22"/>
          <w:szCs w:val="22"/>
        </w:rPr>
        <w:t>.</w:t>
      </w:r>
      <w:bookmarkEnd w:id="0"/>
      <w:proofErr w:type="gramEnd"/>
    </w:p>
    <w:p w14:paraId="7D6B2D14" w14:textId="77777777" w:rsidR="00CE027B" w:rsidRDefault="00CE027B" w:rsidP="00CE027B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106"/>
        <w:gridCol w:w="1275"/>
        <w:gridCol w:w="1560"/>
        <w:gridCol w:w="1417"/>
        <w:gridCol w:w="1418"/>
        <w:gridCol w:w="1938"/>
      </w:tblGrid>
      <w:tr w:rsidR="00CE027B" w:rsidRPr="001F2A14" w14:paraId="257C01B0" w14:textId="77777777" w:rsidTr="005E5B70">
        <w:trPr>
          <w:trHeight w:val="303"/>
        </w:trPr>
        <w:tc>
          <w:tcPr>
            <w:tcW w:w="1106" w:type="dxa"/>
            <w:noWrap/>
            <w:vAlign w:val="center"/>
            <w:hideMark/>
          </w:tcPr>
          <w:p w14:paraId="13AD56F9" w14:textId="77777777" w:rsidR="00CE027B" w:rsidRPr="00B369B8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7BEE47EC" w14:textId="77777777" w:rsidR="00CE027B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proofErr w:type="spellStart"/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Number</w:t>
            </w:r>
            <w:proofErr w:type="spellEnd"/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of </w:t>
            </w:r>
            <w:proofErr w:type="spellStart"/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embryos</w:t>
            </w:r>
            <w:proofErr w:type="spellEnd"/>
          </w:p>
          <w:p w14:paraId="7F4A3525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</w:t>
            </w:r>
            <w:r w:rsidRPr="00BE381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*</w:t>
            </w:r>
            <w:proofErr w:type="spellStart"/>
            <w:r w:rsidRPr="00BE381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necrotic</w:t>
            </w:r>
            <w:proofErr w:type="spellEnd"/>
          </w:p>
        </w:tc>
        <w:tc>
          <w:tcPr>
            <w:tcW w:w="1560" w:type="dxa"/>
            <w:noWrap/>
            <w:vAlign w:val="center"/>
            <w:hideMark/>
          </w:tcPr>
          <w:p w14:paraId="5CE5DBED" w14:textId="77777777" w:rsidR="00CE027B" w:rsidRPr="00CE4641" w:rsidRDefault="00CE027B" w:rsidP="005E5B70">
            <w:pPr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CE4641">
              <w:rPr>
                <w:rFonts w:ascii="Times New Roman" w:hAnsi="Times New Roman"/>
                <w:i/>
              </w:rPr>
              <w:t>cTnT</w:t>
            </w:r>
            <w:r w:rsidRPr="00CE4641">
              <w:rPr>
                <w:rFonts w:ascii="Times New Roman" w:hAnsi="Times New Roman"/>
                <w:i/>
                <w:vertAlign w:val="superscript"/>
              </w:rPr>
              <w:t>Cre</w:t>
            </w:r>
            <w:proofErr w:type="spellEnd"/>
            <w:r w:rsidRPr="00CE4641">
              <w:rPr>
                <w:rFonts w:ascii="Times New Roman" w:hAnsi="Times New Roman"/>
                <w:i/>
                <w:vertAlign w:val="superscript"/>
              </w:rPr>
              <w:t>/+</w:t>
            </w:r>
            <w:r w:rsidRPr="00CE4641">
              <w:rPr>
                <w:rFonts w:ascii="Times New Roman" w:hAnsi="Times New Roman"/>
                <w:i/>
              </w:rPr>
              <w:t>;</w:t>
            </w:r>
          </w:p>
          <w:p w14:paraId="79330D4D" w14:textId="77777777" w:rsidR="00CE027B" w:rsidRPr="00CE4641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CE4641">
              <w:rPr>
                <w:rFonts w:ascii="Times New Roman" w:hAnsi="Times New Roman"/>
                <w:i/>
              </w:rPr>
              <w:t>Bmp2</w:t>
            </w:r>
            <w:r w:rsidRPr="00CE4641">
              <w:rPr>
                <w:rFonts w:ascii="Times New Roman" w:hAnsi="Times New Roman"/>
                <w:i/>
                <w:vertAlign w:val="superscript"/>
              </w:rPr>
              <w:t>tg/+</w:t>
            </w:r>
          </w:p>
        </w:tc>
        <w:tc>
          <w:tcPr>
            <w:tcW w:w="1417" w:type="dxa"/>
            <w:noWrap/>
            <w:vAlign w:val="center"/>
            <w:hideMark/>
          </w:tcPr>
          <w:p w14:paraId="36924CFE" w14:textId="77777777" w:rsidR="00CE027B" w:rsidRPr="00CE4641" w:rsidRDefault="00CE027B" w:rsidP="005E5B70">
            <w:pPr>
              <w:jc w:val="center"/>
              <w:rPr>
                <w:rFonts w:ascii="Times New Roman" w:hAnsi="Times New Roman"/>
                <w:i/>
                <w:vertAlign w:val="superscript"/>
              </w:rPr>
            </w:pPr>
            <w:proofErr w:type="spellStart"/>
            <w:r w:rsidRPr="00CE4641">
              <w:rPr>
                <w:rFonts w:ascii="Times New Roman" w:hAnsi="Times New Roman"/>
                <w:i/>
              </w:rPr>
              <w:t>cTnT</w:t>
            </w:r>
            <w:proofErr w:type="spellEnd"/>
            <w:r w:rsidRPr="00CE4641">
              <w:rPr>
                <w:rFonts w:ascii="Times New Roman" w:hAnsi="Times New Roman"/>
                <w:i/>
                <w:vertAlign w:val="superscript"/>
              </w:rPr>
              <w:t>+/+</w:t>
            </w:r>
            <w:r w:rsidRPr="00CE4641">
              <w:rPr>
                <w:rFonts w:ascii="Times New Roman" w:hAnsi="Times New Roman"/>
                <w:i/>
              </w:rPr>
              <w:t>;</w:t>
            </w:r>
          </w:p>
          <w:p w14:paraId="25A0763B" w14:textId="77777777" w:rsidR="00CE027B" w:rsidRPr="00CE4641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CE4641">
              <w:rPr>
                <w:rFonts w:ascii="Times New Roman" w:hAnsi="Times New Roman"/>
                <w:i/>
              </w:rPr>
              <w:t>Bmp2</w:t>
            </w:r>
            <w:r w:rsidRPr="00CE4641">
              <w:rPr>
                <w:rFonts w:ascii="Times New Roman" w:hAnsi="Times New Roman"/>
                <w:i/>
                <w:vertAlign w:val="superscript"/>
              </w:rPr>
              <w:t>tg/+</w:t>
            </w:r>
          </w:p>
        </w:tc>
        <w:tc>
          <w:tcPr>
            <w:tcW w:w="1418" w:type="dxa"/>
            <w:vAlign w:val="center"/>
          </w:tcPr>
          <w:p w14:paraId="17E473A0" w14:textId="77777777" w:rsidR="00CE027B" w:rsidRPr="00CE4641" w:rsidRDefault="00CE027B" w:rsidP="005E5B70">
            <w:pPr>
              <w:jc w:val="center"/>
              <w:rPr>
                <w:rFonts w:ascii="Times New Roman" w:hAnsi="Times New Roman"/>
                <w:i/>
                <w:vertAlign w:val="superscript"/>
              </w:rPr>
            </w:pPr>
            <w:proofErr w:type="spellStart"/>
            <w:r w:rsidRPr="00CE4641">
              <w:rPr>
                <w:rFonts w:ascii="Times New Roman" w:hAnsi="Times New Roman"/>
                <w:i/>
              </w:rPr>
              <w:t>cTnT</w:t>
            </w:r>
            <w:r w:rsidRPr="00CE4641">
              <w:rPr>
                <w:rFonts w:ascii="Times New Roman" w:hAnsi="Times New Roman"/>
                <w:i/>
                <w:vertAlign w:val="superscript"/>
              </w:rPr>
              <w:t>Cre</w:t>
            </w:r>
            <w:proofErr w:type="spellEnd"/>
            <w:r w:rsidRPr="00CE4641">
              <w:rPr>
                <w:rFonts w:ascii="Times New Roman" w:hAnsi="Times New Roman"/>
                <w:i/>
                <w:vertAlign w:val="superscript"/>
              </w:rPr>
              <w:t>/+</w:t>
            </w:r>
            <w:r w:rsidRPr="00CE4641">
              <w:rPr>
                <w:rFonts w:ascii="Times New Roman" w:hAnsi="Times New Roman"/>
                <w:i/>
              </w:rPr>
              <w:t>;</w:t>
            </w:r>
          </w:p>
          <w:p w14:paraId="323491D3" w14:textId="77777777" w:rsidR="00CE027B" w:rsidRPr="00CE4641" w:rsidRDefault="00CE027B" w:rsidP="005E5B70">
            <w:pPr>
              <w:jc w:val="center"/>
              <w:rPr>
                <w:rFonts w:ascii="Times New Roman" w:hAnsi="Times New Roman"/>
                <w:i/>
              </w:rPr>
            </w:pPr>
            <w:r w:rsidRPr="00CE4641">
              <w:rPr>
                <w:rFonts w:ascii="Times New Roman" w:hAnsi="Times New Roman"/>
                <w:i/>
              </w:rPr>
              <w:t>Bmp2</w:t>
            </w:r>
            <w:r w:rsidRPr="00CE4641">
              <w:rPr>
                <w:rFonts w:ascii="Times New Roman" w:hAnsi="Times New Roman"/>
                <w:i/>
                <w:vertAlign w:val="superscript"/>
              </w:rPr>
              <w:t>+/+</w:t>
            </w:r>
          </w:p>
        </w:tc>
        <w:tc>
          <w:tcPr>
            <w:tcW w:w="1938" w:type="dxa"/>
            <w:vAlign w:val="center"/>
          </w:tcPr>
          <w:p w14:paraId="25CB172F" w14:textId="77777777" w:rsidR="00CE027B" w:rsidRPr="00CE4641" w:rsidRDefault="00CE027B" w:rsidP="005E5B70">
            <w:pPr>
              <w:jc w:val="center"/>
              <w:rPr>
                <w:rFonts w:ascii="Times New Roman" w:hAnsi="Times New Roman"/>
                <w:i/>
                <w:vertAlign w:val="superscript"/>
              </w:rPr>
            </w:pPr>
            <w:proofErr w:type="spellStart"/>
            <w:r w:rsidRPr="00CE4641">
              <w:rPr>
                <w:rFonts w:ascii="Times New Roman" w:hAnsi="Times New Roman"/>
                <w:i/>
              </w:rPr>
              <w:t>cTnT</w:t>
            </w:r>
            <w:proofErr w:type="spellEnd"/>
            <w:r w:rsidRPr="00CE4641">
              <w:rPr>
                <w:rFonts w:ascii="Times New Roman" w:hAnsi="Times New Roman"/>
                <w:i/>
                <w:vertAlign w:val="superscript"/>
              </w:rPr>
              <w:t>+/+</w:t>
            </w:r>
            <w:r w:rsidRPr="00CE4641">
              <w:rPr>
                <w:rFonts w:ascii="Times New Roman" w:hAnsi="Times New Roman"/>
                <w:i/>
              </w:rPr>
              <w:t>;</w:t>
            </w:r>
          </w:p>
          <w:p w14:paraId="7B451D25" w14:textId="77777777" w:rsidR="00CE027B" w:rsidRPr="00CE4641" w:rsidRDefault="00CE027B" w:rsidP="005E5B70">
            <w:pPr>
              <w:jc w:val="center"/>
              <w:rPr>
                <w:rFonts w:ascii="Times New Roman" w:hAnsi="Times New Roman"/>
                <w:i/>
              </w:rPr>
            </w:pPr>
            <w:r w:rsidRPr="00CE4641">
              <w:rPr>
                <w:rFonts w:ascii="Times New Roman" w:hAnsi="Times New Roman"/>
                <w:i/>
              </w:rPr>
              <w:t>Bmp2</w:t>
            </w:r>
            <w:r w:rsidRPr="00CE4641">
              <w:rPr>
                <w:rFonts w:ascii="Times New Roman" w:hAnsi="Times New Roman"/>
                <w:i/>
                <w:vertAlign w:val="superscript"/>
              </w:rPr>
              <w:t>+/+</w:t>
            </w:r>
          </w:p>
        </w:tc>
      </w:tr>
      <w:tr w:rsidR="00CE027B" w:rsidRPr="001F2A14" w14:paraId="3EAB4493" w14:textId="77777777" w:rsidTr="005E5B70">
        <w:trPr>
          <w:trHeight w:val="510"/>
        </w:trPr>
        <w:tc>
          <w:tcPr>
            <w:tcW w:w="1106" w:type="dxa"/>
            <w:noWrap/>
            <w:hideMark/>
          </w:tcPr>
          <w:p w14:paraId="2159907C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E9.5</w:t>
            </w:r>
          </w:p>
        </w:tc>
        <w:tc>
          <w:tcPr>
            <w:tcW w:w="1275" w:type="dxa"/>
            <w:noWrap/>
            <w:hideMark/>
          </w:tcPr>
          <w:p w14:paraId="0408ACD5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33</w:t>
            </w:r>
          </w:p>
        </w:tc>
        <w:tc>
          <w:tcPr>
            <w:tcW w:w="1560" w:type="dxa"/>
            <w:noWrap/>
            <w:hideMark/>
          </w:tcPr>
          <w:p w14:paraId="5BDB1B4E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7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21.21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417" w:type="dxa"/>
            <w:noWrap/>
            <w:hideMark/>
          </w:tcPr>
          <w:p w14:paraId="7FB35473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7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21.21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418" w:type="dxa"/>
          </w:tcPr>
          <w:p w14:paraId="1DBBCD2B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8 (24.24%)</w:t>
            </w:r>
          </w:p>
        </w:tc>
        <w:tc>
          <w:tcPr>
            <w:tcW w:w="1938" w:type="dxa"/>
          </w:tcPr>
          <w:p w14:paraId="48BABB2B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11 (33.33%)</w:t>
            </w:r>
          </w:p>
        </w:tc>
      </w:tr>
      <w:tr w:rsidR="00CE027B" w:rsidRPr="001F2A14" w14:paraId="0B4A93B6" w14:textId="77777777" w:rsidTr="005E5B70">
        <w:trPr>
          <w:trHeight w:val="510"/>
        </w:trPr>
        <w:tc>
          <w:tcPr>
            <w:tcW w:w="1106" w:type="dxa"/>
            <w:noWrap/>
            <w:hideMark/>
          </w:tcPr>
          <w:p w14:paraId="4B72A114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E10.5</w:t>
            </w:r>
          </w:p>
        </w:tc>
        <w:tc>
          <w:tcPr>
            <w:tcW w:w="1275" w:type="dxa"/>
            <w:noWrap/>
            <w:hideMark/>
          </w:tcPr>
          <w:p w14:paraId="079A68C4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33</w:t>
            </w:r>
          </w:p>
        </w:tc>
        <w:tc>
          <w:tcPr>
            <w:tcW w:w="1560" w:type="dxa"/>
            <w:noWrap/>
            <w:hideMark/>
          </w:tcPr>
          <w:p w14:paraId="49B1DB47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11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33.33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417" w:type="dxa"/>
            <w:noWrap/>
            <w:hideMark/>
          </w:tcPr>
          <w:p w14:paraId="473615D9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12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36.36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418" w:type="dxa"/>
          </w:tcPr>
          <w:p w14:paraId="00F1049F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6 (18.18%)</w:t>
            </w:r>
          </w:p>
        </w:tc>
        <w:tc>
          <w:tcPr>
            <w:tcW w:w="1938" w:type="dxa"/>
          </w:tcPr>
          <w:p w14:paraId="394AF29F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 (12.12%)</w:t>
            </w:r>
          </w:p>
        </w:tc>
      </w:tr>
      <w:tr w:rsidR="00CE027B" w:rsidRPr="001F2A14" w14:paraId="165B2AF3" w14:textId="77777777" w:rsidTr="005E5B70">
        <w:trPr>
          <w:trHeight w:val="510"/>
        </w:trPr>
        <w:tc>
          <w:tcPr>
            <w:tcW w:w="1106" w:type="dxa"/>
            <w:noWrap/>
            <w:hideMark/>
          </w:tcPr>
          <w:p w14:paraId="471152CE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E14.5</w:t>
            </w:r>
          </w:p>
        </w:tc>
        <w:tc>
          <w:tcPr>
            <w:tcW w:w="1275" w:type="dxa"/>
            <w:noWrap/>
            <w:hideMark/>
          </w:tcPr>
          <w:p w14:paraId="7EA290AF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43</w:t>
            </w:r>
          </w:p>
        </w:tc>
        <w:tc>
          <w:tcPr>
            <w:tcW w:w="1560" w:type="dxa"/>
            <w:noWrap/>
            <w:hideMark/>
          </w:tcPr>
          <w:p w14:paraId="3D958056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10 (23.25%)</w:t>
            </w:r>
          </w:p>
        </w:tc>
        <w:tc>
          <w:tcPr>
            <w:tcW w:w="1417" w:type="dxa"/>
            <w:noWrap/>
            <w:hideMark/>
          </w:tcPr>
          <w:p w14:paraId="2B693956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11 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25.58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418" w:type="dxa"/>
          </w:tcPr>
          <w:p w14:paraId="7EC966C3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9 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20.93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938" w:type="dxa"/>
          </w:tcPr>
          <w:p w14:paraId="0F7854D5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13 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30.23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</w:tr>
      <w:tr w:rsidR="00CE027B" w:rsidRPr="001F2A14" w14:paraId="4D186A52" w14:textId="77777777" w:rsidTr="005E5B70">
        <w:trPr>
          <w:trHeight w:val="510"/>
        </w:trPr>
        <w:tc>
          <w:tcPr>
            <w:tcW w:w="1106" w:type="dxa"/>
            <w:noWrap/>
          </w:tcPr>
          <w:p w14:paraId="428B6F43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E15.5</w:t>
            </w:r>
          </w:p>
        </w:tc>
        <w:tc>
          <w:tcPr>
            <w:tcW w:w="1275" w:type="dxa"/>
            <w:noWrap/>
          </w:tcPr>
          <w:p w14:paraId="7A384603" w14:textId="77777777" w:rsidR="00CE027B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51 </w:t>
            </w:r>
          </w:p>
          <w:p w14:paraId="5BE2D7C6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ED03B2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*</w:t>
            </w:r>
            <w:r w:rsidRPr="00AF7F31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 xml:space="preserve"> (7.84%)</w:t>
            </w:r>
          </w:p>
        </w:tc>
        <w:tc>
          <w:tcPr>
            <w:tcW w:w="1560" w:type="dxa"/>
            <w:noWrap/>
          </w:tcPr>
          <w:p w14:paraId="287CBC58" w14:textId="77777777" w:rsidR="00CE027B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13 (25.49%)</w:t>
            </w:r>
          </w:p>
        </w:tc>
        <w:tc>
          <w:tcPr>
            <w:tcW w:w="1417" w:type="dxa"/>
            <w:noWrap/>
          </w:tcPr>
          <w:p w14:paraId="545247A5" w14:textId="77777777" w:rsidR="00CE027B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11 (21.56%)</w:t>
            </w:r>
          </w:p>
        </w:tc>
        <w:tc>
          <w:tcPr>
            <w:tcW w:w="1418" w:type="dxa"/>
          </w:tcPr>
          <w:p w14:paraId="73937050" w14:textId="77777777" w:rsidR="00CE027B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11 (21.56%)</w:t>
            </w:r>
          </w:p>
        </w:tc>
        <w:tc>
          <w:tcPr>
            <w:tcW w:w="1938" w:type="dxa"/>
          </w:tcPr>
          <w:p w14:paraId="7A489210" w14:textId="77777777" w:rsidR="00CE027B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12 (23.52%)</w:t>
            </w:r>
          </w:p>
        </w:tc>
      </w:tr>
      <w:tr w:rsidR="00CE027B" w:rsidRPr="001F2A14" w14:paraId="05CC0B3B" w14:textId="77777777" w:rsidTr="005E5B70">
        <w:trPr>
          <w:trHeight w:val="510"/>
        </w:trPr>
        <w:tc>
          <w:tcPr>
            <w:tcW w:w="1106" w:type="dxa"/>
            <w:noWrap/>
            <w:hideMark/>
          </w:tcPr>
          <w:p w14:paraId="3CB3A507" w14:textId="77777777" w:rsidR="00CE027B" w:rsidRPr="00A86DAB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A86DA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E16.5</w:t>
            </w:r>
          </w:p>
        </w:tc>
        <w:tc>
          <w:tcPr>
            <w:tcW w:w="1275" w:type="dxa"/>
            <w:noWrap/>
            <w:hideMark/>
          </w:tcPr>
          <w:p w14:paraId="52CEE432" w14:textId="77777777" w:rsidR="00CE027B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65</w:t>
            </w:r>
            <w:r w:rsidRPr="00A86DA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</w:t>
            </w:r>
          </w:p>
          <w:p w14:paraId="66152628" w14:textId="77777777" w:rsidR="00CE027B" w:rsidRPr="00A86DAB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A86DAB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*5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 xml:space="preserve"> </w:t>
            </w:r>
            <w:r w:rsidRPr="00A86DAB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7.69</w:t>
            </w:r>
            <w:r w:rsidRPr="00A86DAB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%)</w:t>
            </w:r>
          </w:p>
        </w:tc>
        <w:tc>
          <w:tcPr>
            <w:tcW w:w="1560" w:type="dxa"/>
            <w:noWrap/>
            <w:hideMark/>
          </w:tcPr>
          <w:p w14:paraId="5465BE1F" w14:textId="77777777" w:rsidR="00CE027B" w:rsidRPr="00A86DAB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A86DA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12 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18.46</w:t>
            </w:r>
            <w:r w:rsidRPr="00A86DA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417" w:type="dxa"/>
            <w:noWrap/>
            <w:hideMark/>
          </w:tcPr>
          <w:p w14:paraId="5E3B9330" w14:textId="77777777" w:rsidR="00CE027B" w:rsidRPr="00A86DAB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16 (24.61</w:t>
            </w:r>
            <w:r w:rsidRPr="00A86DA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418" w:type="dxa"/>
          </w:tcPr>
          <w:p w14:paraId="2E8A6FCE" w14:textId="77777777" w:rsidR="00CE027B" w:rsidRPr="00A86DAB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18 (27,69</w:t>
            </w:r>
            <w:r w:rsidRPr="00A86DA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938" w:type="dxa"/>
          </w:tcPr>
          <w:p w14:paraId="0FF003BC" w14:textId="77777777" w:rsidR="00CE027B" w:rsidRPr="00A86DAB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14 (21,53</w:t>
            </w:r>
            <w:r w:rsidRPr="00A86DA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</w:tr>
      <w:tr w:rsidR="00CE027B" w:rsidRPr="001F2A14" w14:paraId="02D43BFA" w14:textId="77777777" w:rsidTr="005E5B70">
        <w:trPr>
          <w:trHeight w:val="510"/>
        </w:trPr>
        <w:tc>
          <w:tcPr>
            <w:tcW w:w="1106" w:type="dxa"/>
            <w:noWrap/>
            <w:hideMark/>
          </w:tcPr>
          <w:p w14:paraId="7FD7984B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A86DA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E1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7</w:t>
            </w:r>
            <w:r w:rsidRPr="00A86DA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.5</w:t>
            </w:r>
          </w:p>
        </w:tc>
        <w:tc>
          <w:tcPr>
            <w:tcW w:w="1275" w:type="dxa"/>
            <w:noWrap/>
            <w:hideMark/>
          </w:tcPr>
          <w:p w14:paraId="0CFA687D" w14:textId="77777777" w:rsidR="00CE027B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48</w:t>
            </w:r>
            <w:r w:rsidRPr="00A86DA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</w:t>
            </w:r>
          </w:p>
          <w:p w14:paraId="7D8744F8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A86DAB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2</w:t>
            </w:r>
            <w:r w:rsidRPr="00A86DAB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4,16</w:t>
            </w:r>
            <w:r w:rsidRPr="00A86DAB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%)</w:t>
            </w:r>
          </w:p>
        </w:tc>
        <w:tc>
          <w:tcPr>
            <w:tcW w:w="1560" w:type="dxa"/>
            <w:noWrap/>
            <w:hideMark/>
          </w:tcPr>
          <w:p w14:paraId="496DDBD3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8</w:t>
            </w:r>
            <w:r w:rsidRPr="00A86DA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16,66</w:t>
            </w:r>
            <w:r w:rsidRPr="00A86DA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417" w:type="dxa"/>
            <w:noWrap/>
            <w:hideMark/>
          </w:tcPr>
          <w:p w14:paraId="1696FFB4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13 (27</w:t>
            </w:r>
            <w:r w:rsidRPr="00A86DA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418" w:type="dxa"/>
          </w:tcPr>
          <w:p w14:paraId="39DC4BE5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16 (33,33</w:t>
            </w:r>
            <w:r w:rsidRPr="00A86DA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938" w:type="dxa"/>
          </w:tcPr>
          <w:p w14:paraId="5358702C" w14:textId="77777777" w:rsidR="00CE027B" w:rsidRPr="00456D1B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9</w:t>
            </w:r>
            <w:r w:rsidRPr="00456D1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18,75</w:t>
            </w:r>
            <w:r w:rsidRPr="00456D1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</w:tr>
      <w:tr w:rsidR="00CE027B" w:rsidRPr="00A86DAB" w14:paraId="0AA095D9" w14:textId="77777777" w:rsidTr="005E5B70">
        <w:trPr>
          <w:trHeight w:val="543"/>
        </w:trPr>
        <w:tc>
          <w:tcPr>
            <w:tcW w:w="1106" w:type="dxa"/>
            <w:noWrap/>
            <w:hideMark/>
          </w:tcPr>
          <w:p w14:paraId="230DA031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T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otal</w:t>
            </w:r>
          </w:p>
        </w:tc>
        <w:tc>
          <w:tcPr>
            <w:tcW w:w="1275" w:type="dxa"/>
            <w:noWrap/>
            <w:hideMark/>
          </w:tcPr>
          <w:p w14:paraId="5CC73E62" w14:textId="77777777" w:rsidR="00CE027B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273</w:t>
            </w:r>
          </w:p>
          <w:p w14:paraId="62B12A7D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B20EBF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*11 (4,02%)</w:t>
            </w:r>
          </w:p>
        </w:tc>
        <w:tc>
          <w:tcPr>
            <w:tcW w:w="1560" w:type="dxa"/>
            <w:noWrap/>
            <w:hideMark/>
          </w:tcPr>
          <w:p w14:paraId="41B7E509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61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22,34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417" w:type="dxa"/>
            <w:noWrap/>
            <w:hideMark/>
          </w:tcPr>
          <w:p w14:paraId="46DA6C20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70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25,64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418" w:type="dxa"/>
          </w:tcPr>
          <w:p w14:paraId="4472EA02" w14:textId="77777777" w:rsidR="00CE027B" w:rsidRPr="001F2A14" w:rsidRDefault="00CE027B" w:rsidP="005E5B7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68 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24,90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938" w:type="dxa"/>
          </w:tcPr>
          <w:p w14:paraId="0788152A" w14:textId="77777777" w:rsidR="00CE027B" w:rsidRPr="00AF29E8" w:rsidRDefault="00CE027B" w:rsidP="005E5B7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AF29E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3</w:t>
            </w:r>
            <w:r w:rsidRPr="00AF29E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23,07</w:t>
            </w:r>
            <w:r w:rsidRPr="00AF29E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</w:tr>
    </w:tbl>
    <w:p w14:paraId="4DA1520A" w14:textId="77777777" w:rsidR="00CE027B" w:rsidRDefault="00CE027B" w:rsidP="00CE027B"/>
    <w:p w14:paraId="40D529EA" w14:textId="77777777" w:rsidR="00CE027B" w:rsidRPr="00A86DAB" w:rsidRDefault="00CE027B" w:rsidP="00CE027B">
      <w:pPr>
        <w:ind w:left="360"/>
        <w:rPr>
          <w:rFonts w:ascii="Times New Roman" w:hAnsi="Times New Roman" w:cs="Times New Roman"/>
          <w:sz w:val="22"/>
          <w:szCs w:val="22"/>
        </w:rPr>
      </w:pPr>
    </w:p>
    <w:p w14:paraId="4E60A0F0" w14:textId="77777777" w:rsidR="00CE027B" w:rsidRPr="00DB5710" w:rsidRDefault="00CE027B" w:rsidP="007E4851">
      <w:pPr>
        <w:spacing w:line="48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924EE20" w14:textId="367DDB03" w:rsidR="00B369B8" w:rsidRDefault="00B369B8" w:rsidP="007E4851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sectPr w:rsidR="00B369B8" w:rsidSect="002920CA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896528"/>
    <w:multiLevelType w:val="hybridMultilevel"/>
    <w:tmpl w:val="56741256"/>
    <w:lvl w:ilvl="0" w:tplc="52C6F598">
      <w:start w:val="5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683D8C"/>
    <w:multiLevelType w:val="hybridMultilevel"/>
    <w:tmpl w:val="DD4EB7CA"/>
    <w:lvl w:ilvl="0" w:tplc="120CA6E2">
      <w:start w:val="5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3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52B"/>
    <w:rsid w:val="00004F5D"/>
    <w:rsid w:val="00011E5C"/>
    <w:rsid w:val="000152BC"/>
    <w:rsid w:val="00040EB8"/>
    <w:rsid w:val="00041D6B"/>
    <w:rsid w:val="0004604E"/>
    <w:rsid w:val="000741A0"/>
    <w:rsid w:val="0008089E"/>
    <w:rsid w:val="00094538"/>
    <w:rsid w:val="00094BE3"/>
    <w:rsid w:val="000A08C9"/>
    <w:rsid w:val="000A2819"/>
    <w:rsid w:val="000C0CC1"/>
    <w:rsid w:val="000D2AA9"/>
    <w:rsid w:val="000E14A0"/>
    <w:rsid w:val="000E21FD"/>
    <w:rsid w:val="000E6FE7"/>
    <w:rsid w:val="000F1D73"/>
    <w:rsid w:val="000F36F4"/>
    <w:rsid w:val="000F4494"/>
    <w:rsid w:val="000F6BCD"/>
    <w:rsid w:val="001001EC"/>
    <w:rsid w:val="00103599"/>
    <w:rsid w:val="00111B7F"/>
    <w:rsid w:val="00113791"/>
    <w:rsid w:val="001176A4"/>
    <w:rsid w:val="00127177"/>
    <w:rsid w:val="00137BCD"/>
    <w:rsid w:val="00165016"/>
    <w:rsid w:val="00173115"/>
    <w:rsid w:val="001804BB"/>
    <w:rsid w:val="00187765"/>
    <w:rsid w:val="0018796B"/>
    <w:rsid w:val="00193430"/>
    <w:rsid w:val="001A006B"/>
    <w:rsid w:val="001A4714"/>
    <w:rsid w:val="001B2759"/>
    <w:rsid w:val="001D7C6E"/>
    <w:rsid w:val="001E3488"/>
    <w:rsid w:val="0021255C"/>
    <w:rsid w:val="00217030"/>
    <w:rsid w:val="00246458"/>
    <w:rsid w:val="0026387C"/>
    <w:rsid w:val="002643B8"/>
    <w:rsid w:val="00286EFC"/>
    <w:rsid w:val="002916AE"/>
    <w:rsid w:val="002920CA"/>
    <w:rsid w:val="00293496"/>
    <w:rsid w:val="00294666"/>
    <w:rsid w:val="0029476E"/>
    <w:rsid w:val="002A7BE1"/>
    <w:rsid w:val="002B0F59"/>
    <w:rsid w:val="002D1E94"/>
    <w:rsid w:val="002E2268"/>
    <w:rsid w:val="002F52D6"/>
    <w:rsid w:val="00311270"/>
    <w:rsid w:val="00333048"/>
    <w:rsid w:val="00351442"/>
    <w:rsid w:val="003611C0"/>
    <w:rsid w:val="00364ED2"/>
    <w:rsid w:val="0036793E"/>
    <w:rsid w:val="003872F0"/>
    <w:rsid w:val="003956CE"/>
    <w:rsid w:val="003A18E2"/>
    <w:rsid w:val="003A50CE"/>
    <w:rsid w:val="003B6ADE"/>
    <w:rsid w:val="003E5694"/>
    <w:rsid w:val="003E6A60"/>
    <w:rsid w:val="00404AB1"/>
    <w:rsid w:val="00411920"/>
    <w:rsid w:val="00417379"/>
    <w:rsid w:val="00431E43"/>
    <w:rsid w:val="00445344"/>
    <w:rsid w:val="004500E2"/>
    <w:rsid w:val="004532E7"/>
    <w:rsid w:val="00475114"/>
    <w:rsid w:val="00492BEC"/>
    <w:rsid w:val="00495DE7"/>
    <w:rsid w:val="004A69E8"/>
    <w:rsid w:val="004B361C"/>
    <w:rsid w:val="004B752B"/>
    <w:rsid w:val="004D2EB5"/>
    <w:rsid w:val="004D6A7F"/>
    <w:rsid w:val="004E232A"/>
    <w:rsid w:val="004E36BD"/>
    <w:rsid w:val="004F175F"/>
    <w:rsid w:val="004F351B"/>
    <w:rsid w:val="004F4532"/>
    <w:rsid w:val="005119CF"/>
    <w:rsid w:val="005169AC"/>
    <w:rsid w:val="00526A0A"/>
    <w:rsid w:val="0053152F"/>
    <w:rsid w:val="00542EF7"/>
    <w:rsid w:val="0055574A"/>
    <w:rsid w:val="00555C8A"/>
    <w:rsid w:val="005575C8"/>
    <w:rsid w:val="0056174B"/>
    <w:rsid w:val="00571574"/>
    <w:rsid w:val="0057640C"/>
    <w:rsid w:val="00591FA4"/>
    <w:rsid w:val="00592651"/>
    <w:rsid w:val="00593A6F"/>
    <w:rsid w:val="005A05EE"/>
    <w:rsid w:val="005A2F4C"/>
    <w:rsid w:val="005B2FE2"/>
    <w:rsid w:val="005D007D"/>
    <w:rsid w:val="005D7604"/>
    <w:rsid w:val="005E2042"/>
    <w:rsid w:val="005E5E23"/>
    <w:rsid w:val="005F2221"/>
    <w:rsid w:val="0060153C"/>
    <w:rsid w:val="00601F55"/>
    <w:rsid w:val="006041A7"/>
    <w:rsid w:val="00621004"/>
    <w:rsid w:val="0063183B"/>
    <w:rsid w:val="006425AD"/>
    <w:rsid w:val="006611C3"/>
    <w:rsid w:val="0066374A"/>
    <w:rsid w:val="00664DE5"/>
    <w:rsid w:val="0067008F"/>
    <w:rsid w:val="00672293"/>
    <w:rsid w:val="006A608B"/>
    <w:rsid w:val="006B0547"/>
    <w:rsid w:val="006B6ED3"/>
    <w:rsid w:val="006C05F3"/>
    <w:rsid w:val="006C1F0F"/>
    <w:rsid w:val="006C29D2"/>
    <w:rsid w:val="006D6016"/>
    <w:rsid w:val="006E0E85"/>
    <w:rsid w:val="006E58BB"/>
    <w:rsid w:val="00713D05"/>
    <w:rsid w:val="00714935"/>
    <w:rsid w:val="00717E6F"/>
    <w:rsid w:val="0072254B"/>
    <w:rsid w:val="00723660"/>
    <w:rsid w:val="007268AC"/>
    <w:rsid w:val="007311AB"/>
    <w:rsid w:val="00732483"/>
    <w:rsid w:val="0078167F"/>
    <w:rsid w:val="007858AA"/>
    <w:rsid w:val="0078661B"/>
    <w:rsid w:val="00796A8E"/>
    <w:rsid w:val="007A2AE5"/>
    <w:rsid w:val="007C7893"/>
    <w:rsid w:val="007E4851"/>
    <w:rsid w:val="007E5E85"/>
    <w:rsid w:val="007F168B"/>
    <w:rsid w:val="008079D6"/>
    <w:rsid w:val="00811595"/>
    <w:rsid w:val="00817576"/>
    <w:rsid w:val="00822865"/>
    <w:rsid w:val="008460B7"/>
    <w:rsid w:val="0085127D"/>
    <w:rsid w:val="00857319"/>
    <w:rsid w:val="0085780E"/>
    <w:rsid w:val="00864468"/>
    <w:rsid w:val="008728B4"/>
    <w:rsid w:val="00884EBA"/>
    <w:rsid w:val="00890EC2"/>
    <w:rsid w:val="008A469E"/>
    <w:rsid w:val="008B66E1"/>
    <w:rsid w:val="008C048B"/>
    <w:rsid w:val="008D4356"/>
    <w:rsid w:val="008D4F6F"/>
    <w:rsid w:val="00914A40"/>
    <w:rsid w:val="00924138"/>
    <w:rsid w:val="0092528F"/>
    <w:rsid w:val="009256B6"/>
    <w:rsid w:val="0092669A"/>
    <w:rsid w:val="0093684E"/>
    <w:rsid w:val="0094413E"/>
    <w:rsid w:val="00954EBB"/>
    <w:rsid w:val="00966404"/>
    <w:rsid w:val="009823AB"/>
    <w:rsid w:val="009A4643"/>
    <w:rsid w:val="009D1539"/>
    <w:rsid w:val="009D3729"/>
    <w:rsid w:val="009E1CCE"/>
    <w:rsid w:val="009E4B70"/>
    <w:rsid w:val="009F01FD"/>
    <w:rsid w:val="009F7D0E"/>
    <w:rsid w:val="00A20CEE"/>
    <w:rsid w:val="00A24774"/>
    <w:rsid w:val="00A57171"/>
    <w:rsid w:val="00A61F3E"/>
    <w:rsid w:val="00A62A2C"/>
    <w:rsid w:val="00A7278B"/>
    <w:rsid w:val="00A77DA2"/>
    <w:rsid w:val="00A8249A"/>
    <w:rsid w:val="00A86116"/>
    <w:rsid w:val="00A86DAB"/>
    <w:rsid w:val="00A91FF2"/>
    <w:rsid w:val="00AA5EAD"/>
    <w:rsid w:val="00AB6FFB"/>
    <w:rsid w:val="00AB7030"/>
    <w:rsid w:val="00AC4AF1"/>
    <w:rsid w:val="00AC6EDF"/>
    <w:rsid w:val="00AE36C1"/>
    <w:rsid w:val="00AF3A74"/>
    <w:rsid w:val="00B10B39"/>
    <w:rsid w:val="00B1429F"/>
    <w:rsid w:val="00B306DD"/>
    <w:rsid w:val="00B32049"/>
    <w:rsid w:val="00B369B8"/>
    <w:rsid w:val="00B63F6D"/>
    <w:rsid w:val="00B948C6"/>
    <w:rsid w:val="00BD14AC"/>
    <w:rsid w:val="00BE2340"/>
    <w:rsid w:val="00BF090D"/>
    <w:rsid w:val="00C04B77"/>
    <w:rsid w:val="00C079F5"/>
    <w:rsid w:val="00C15785"/>
    <w:rsid w:val="00C16A65"/>
    <w:rsid w:val="00C43148"/>
    <w:rsid w:val="00C5264B"/>
    <w:rsid w:val="00C618B9"/>
    <w:rsid w:val="00C63F01"/>
    <w:rsid w:val="00C73DFF"/>
    <w:rsid w:val="00C74501"/>
    <w:rsid w:val="00C76525"/>
    <w:rsid w:val="00C87231"/>
    <w:rsid w:val="00CA2B21"/>
    <w:rsid w:val="00CB5BED"/>
    <w:rsid w:val="00CC5AEA"/>
    <w:rsid w:val="00CD79D3"/>
    <w:rsid w:val="00CE027B"/>
    <w:rsid w:val="00CE5E4F"/>
    <w:rsid w:val="00CF1231"/>
    <w:rsid w:val="00CF43EF"/>
    <w:rsid w:val="00D0177F"/>
    <w:rsid w:val="00D02959"/>
    <w:rsid w:val="00D14037"/>
    <w:rsid w:val="00D819D0"/>
    <w:rsid w:val="00D8577B"/>
    <w:rsid w:val="00D95C48"/>
    <w:rsid w:val="00DB69FA"/>
    <w:rsid w:val="00DC3D0B"/>
    <w:rsid w:val="00DD3567"/>
    <w:rsid w:val="00DE0969"/>
    <w:rsid w:val="00DE2646"/>
    <w:rsid w:val="00E0461B"/>
    <w:rsid w:val="00E30B4D"/>
    <w:rsid w:val="00E4405E"/>
    <w:rsid w:val="00E5058C"/>
    <w:rsid w:val="00E6110D"/>
    <w:rsid w:val="00E73204"/>
    <w:rsid w:val="00E76E74"/>
    <w:rsid w:val="00E84D34"/>
    <w:rsid w:val="00E905F6"/>
    <w:rsid w:val="00E9405F"/>
    <w:rsid w:val="00E97385"/>
    <w:rsid w:val="00EB3F59"/>
    <w:rsid w:val="00EC0B84"/>
    <w:rsid w:val="00EC2B62"/>
    <w:rsid w:val="00EC49C3"/>
    <w:rsid w:val="00ED0354"/>
    <w:rsid w:val="00EF6179"/>
    <w:rsid w:val="00F02EA7"/>
    <w:rsid w:val="00F037EE"/>
    <w:rsid w:val="00F120E0"/>
    <w:rsid w:val="00F16ED7"/>
    <w:rsid w:val="00F21670"/>
    <w:rsid w:val="00F536D9"/>
    <w:rsid w:val="00F5416A"/>
    <w:rsid w:val="00F55C59"/>
    <w:rsid w:val="00F55F01"/>
    <w:rsid w:val="00F601C3"/>
    <w:rsid w:val="00F75326"/>
    <w:rsid w:val="00F85BBE"/>
    <w:rsid w:val="00F90773"/>
    <w:rsid w:val="00F907EC"/>
    <w:rsid w:val="00FA1373"/>
    <w:rsid w:val="00FA747F"/>
    <w:rsid w:val="00FB1FBB"/>
    <w:rsid w:val="00FB6BD6"/>
    <w:rsid w:val="00FB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EC261A1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369B8"/>
    <w:rPr>
      <w:rFonts w:eastAsiaTheme="minorEastAsia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A86D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107</Words>
  <Characters>590</Characters>
  <Application>Microsoft Macintosh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CNIC</Company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Luis de la Pompa</dc:creator>
  <cp:keywords/>
  <dc:description/>
  <cp:lastModifiedBy>Jose Luis de la Pompa</cp:lastModifiedBy>
  <cp:revision>12</cp:revision>
  <dcterms:created xsi:type="dcterms:W3CDTF">2017-06-15T13:43:00Z</dcterms:created>
  <dcterms:modified xsi:type="dcterms:W3CDTF">2017-10-17T08:54:00Z</dcterms:modified>
</cp:coreProperties>
</file>