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7037B" w14:textId="03903955" w:rsidR="00E86FE5" w:rsidRPr="003870AF" w:rsidRDefault="00D2036F" w:rsidP="004C13A1">
      <w:pPr>
        <w:spacing w:afterLines="50" w:after="156"/>
        <w:jc w:val="left"/>
        <w:rPr>
          <w:rFonts w:ascii="Book Antiqua" w:hAnsi="Book Antiqua" w:cs="Arial"/>
          <w:b/>
          <w:sz w:val="22"/>
        </w:rPr>
      </w:pPr>
      <w:r w:rsidRPr="003870AF">
        <w:rPr>
          <w:rFonts w:ascii="Book Antiqua" w:hAnsi="Book Antiqua"/>
          <w:b/>
          <w:sz w:val="2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870AF">
        <w:rPr>
          <w:rFonts w:ascii="Book Antiqua" w:hAnsi="Book Antiqua"/>
          <w:b/>
          <w:sz w:val="22"/>
        </w:rPr>
        <w:instrText>ADDIN CNKISM.UserStyle</w:instrText>
      </w:r>
      <w:r w:rsidRPr="003870AF">
        <w:rPr>
          <w:rFonts w:ascii="Book Antiqua" w:hAnsi="Book Antiqua"/>
          <w:b/>
          <w:sz w:val="22"/>
        </w:rPr>
      </w:r>
      <w:r w:rsidRPr="003870AF">
        <w:rPr>
          <w:rFonts w:ascii="Book Antiqua" w:hAnsi="Book Antiqua"/>
          <w:b/>
          <w:sz w:val="22"/>
        </w:rPr>
        <w:fldChar w:fldCharType="end"/>
      </w:r>
      <w:bookmarkStart w:id="0" w:name="_Hlk529043016"/>
      <w:r w:rsidR="00E86FE5" w:rsidRPr="003870AF">
        <w:rPr>
          <w:rFonts w:ascii="Book Antiqua" w:hAnsi="Book Antiqua"/>
          <w:b/>
          <w:sz w:val="22"/>
        </w:rPr>
        <w:t xml:space="preserve">Supplementary Table </w:t>
      </w:r>
      <w:proofErr w:type="spellStart"/>
      <w:r w:rsidR="007C5071" w:rsidRPr="003870AF">
        <w:rPr>
          <w:rFonts w:ascii="Book Antiqua" w:hAnsi="Book Antiqua"/>
          <w:b/>
          <w:sz w:val="22"/>
        </w:rPr>
        <w:t>S</w:t>
      </w:r>
      <w:r w:rsidR="00E86FE5" w:rsidRPr="003870AF">
        <w:rPr>
          <w:rFonts w:ascii="Book Antiqua" w:hAnsi="Book Antiqua"/>
          <w:b/>
          <w:sz w:val="22"/>
        </w:rPr>
        <w:t>2</w:t>
      </w:r>
      <w:bookmarkEnd w:id="0"/>
      <w:proofErr w:type="spellEnd"/>
      <w:r w:rsidR="007C5071" w:rsidRPr="003870AF">
        <w:rPr>
          <w:rFonts w:ascii="Book Antiqua" w:hAnsi="Book Antiqua"/>
          <w:b/>
          <w:sz w:val="22"/>
        </w:rPr>
        <w:t xml:space="preserve"> </w:t>
      </w:r>
      <w:r w:rsidR="003749D0" w:rsidRPr="003870AF">
        <w:rPr>
          <w:rFonts w:ascii="Book Antiqua" w:hAnsi="Book Antiqua" w:cs="Arial"/>
          <w:b/>
          <w:sz w:val="22"/>
        </w:rPr>
        <w:t>M</w:t>
      </w:r>
      <w:r w:rsidR="00E86FE5" w:rsidRPr="003870AF">
        <w:rPr>
          <w:rFonts w:ascii="Book Antiqua" w:hAnsi="Book Antiqua" w:cs="Arial"/>
          <w:b/>
          <w:sz w:val="22"/>
        </w:rPr>
        <w:t>ultivariate analyses of variables associated with RFS</w:t>
      </w:r>
    </w:p>
    <w:tbl>
      <w:tblPr>
        <w:tblStyle w:val="a8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346"/>
        <w:gridCol w:w="31"/>
        <w:gridCol w:w="1629"/>
        <w:gridCol w:w="1041"/>
        <w:gridCol w:w="2289"/>
      </w:tblGrid>
      <w:tr w:rsidR="003749D0" w:rsidRPr="002719A6" w14:paraId="227AA916" w14:textId="77777777" w:rsidTr="00E16A43">
        <w:trPr>
          <w:jc w:val="center"/>
        </w:trPr>
        <w:tc>
          <w:tcPr>
            <w:tcW w:w="1869" w:type="pct"/>
            <w:vMerge w:val="restart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617D5DCC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</w:p>
          <w:p w14:paraId="21844C54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>Characteristic</w:t>
            </w:r>
          </w:p>
        </w:tc>
        <w:tc>
          <w:tcPr>
            <w:tcW w:w="221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7D7948D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</w:p>
        </w:tc>
        <w:tc>
          <w:tcPr>
            <w:tcW w:w="2911" w:type="pct"/>
            <w:gridSpan w:val="3"/>
            <w:tcBorders>
              <w:top w:val="single" w:sz="18" w:space="0" w:color="auto"/>
              <w:bottom w:val="nil"/>
            </w:tcBorders>
            <w:vAlign w:val="center"/>
          </w:tcPr>
          <w:p w14:paraId="546ADBAF" w14:textId="5A37ECEA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>RFS</w:t>
            </w:r>
          </w:p>
        </w:tc>
      </w:tr>
      <w:tr w:rsidR="003749D0" w:rsidRPr="002719A6" w14:paraId="2FE6A8BF" w14:textId="77777777" w:rsidTr="00E16A43">
        <w:trPr>
          <w:jc w:val="center"/>
        </w:trPr>
        <w:tc>
          <w:tcPr>
            <w:tcW w:w="1869" w:type="pct"/>
            <w:vMerge/>
            <w:tcBorders>
              <w:top w:val="nil"/>
              <w:bottom w:val="single" w:sz="18" w:space="0" w:color="auto"/>
            </w:tcBorders>
            <w:hideMark/>
          </w:tcPr>
          <w:p w14:paraId="56B562AB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bottom w:val="single" w:sz="18" w:space="0" w:color="auto"/>
            </w:tcBorders>
            <w:vAlign w:val="center"/>
          </w:tcPr>
          <w:p w14:paraId="51C36BCF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i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10BD258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915442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>HR</w:t>
            </w:r>
            <w:r w:rsidRPr="00092331">
              <w:rPr>
                <w:rFonts w:ascii="Book Antiqua" w:eastAsia="宋体" w:hAnsi="Book Antiqua" w:cs="Arial"/>
                <w:b/>
                <w:sz w:val="20"/>
                <w:szCs w:val="20"/>
              </w:rPr>
              <w:t>*</w:t>
            </w:r>
          </w:p>
        </w:tc>
        <w:tc>
          <w:tcPr>
            <w:tcW w:w="1343" w:type="pct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B5A3D18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>95% CI</w:t>
            </w:r>
          </w:p>
        </w:tc>
      </w:tr>
      <w:tr w:rsidR="003749D0" w:rsidRPr="002719A6" w14:paraId="5696C52C" w14:textId="77777777" w:rsidTr="00E16A43">
        <w:trPr>
          <w:jc w:val="center"/>
        </w:trPr>
        <w:tc>
          <w:tcPr>
            <w:tcW w:w="1869" w:type="pct"/>
            <w:tcBorders>
              <w:top w:val="single" w:sz="18" w:space="0" w:color="auto"/>
            </w:tcBorders>
            <w:shd w:val="clear" w:color="auto" w:fill="D9D9D9" w:themeFill="background1" w:themeFillShade="D9"/>
            <w:hideMark/>
          </w:tcPr>
          <w:p w14:paraId="3EE477DC" w14:textId="26610802" w:rsidR="003749D0" w:rsidRPr="00092331" w:rsidRDefault="003749D0" w:rsidP="00C9553C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>Age</w:t>
            </w:r>
          </w:p>
        </w:tc>
        <w:tc>
          <w:tcPr>
            <w:tcW w:w="203" w:type="pct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6096FBEC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1B4B8466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3B22F39A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single" w:sz="18" w:space="0" w:color="auto"/>
              <w:bottom w:val="nil"/>
            </w:tcBorders>
            <w:shd w:val="clear" w:color="auto" w:fill="D9D9D9" w:themeFill="background1" w:themeFillShade="D9"/>
          </w:tcPr>
          <w:p w14:paraId="46E83DC7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42657504" w14:textId="77777777" w:rsidTr="00E16A43">
        <w:trPr>
          <w:jc w:val="center"/>
        </w:trPr>
        <w:tc>
          <w:tcPr>
            <w:tcW w:w="1869" w:type="pct"/>
            <w:shd w:val="clear" w:color="auto" w:fill="D9D9D9" w:themeFill="background1" w:themeFillShade="D9"/>
            <w:hideMark/>
          </w:tcPr>
          <w:p w14:paraId="71170691" w14:textId="3C0EB2A3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&lt;60y</w:t>
            </w:r>
          </w:p>
        </w:tc>
        <w:tc>
          <w:tcPr>
            <w:tcW w:w="203" w:type="pct"/>
            <w:tcBorders>
              <w:top w:val="nil"/>
            </w:tcBorders>
            <w:shd w:val="clear" w:color="auto" w:fill="D9D9D9" w:themeFill="background1" w:themeFillShade="D9"/>
          </w:tcPr>
          <w:p w14:paraId="0D8A926A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181F97AB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Reference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F0A4694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43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8424BDF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3BD6FFFE" w14:textId="77777777" w:rsidTr="00E16A43">
        <w:trPr>
          <w:jc w:val="center"/>
        </w:trPr>
        <w:tc>
          <w:tcPr>
            <w:tcW w:w="1869" w:type="pct"/>
            <w:shd w:val="clear" w:color="auto" w:fill="D9D9D9" w:themeFill="background1" w:themeFillShade="D9"/>
            <w:hideMark/>
          </w:tcPr>
          <w:p w14:paraId="4946ED79" w14:textId="1C326908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≥60y</w:t>
            </w:r>
          </w:p>
        </w:tc>
        <w:tc>
          <w:tcPr>
            <w:tcW w:w="203" w:type="pct"/>
            <w:shd w:val="clear" w:color="auto" w:fill="D9D9D9" w:themeFill="background1" w:themeFillShade="D9"/>
          </w:tcPr>
          <w:p w14:paraId="5B3F5E59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D9D9D9" w:themeFill="background1" w:themeFillShade="D9"/>
            <w:vAlign w:val="center"/>
          </w:tcPr>
          <w:p w14:paraId="291369F4" w14:textId="639DBFD9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0.674</w:t>
            </w:r>
          </w:p>
        </w:tc>
        <w:tc>
          <w:tcPr>
            <w:tcW w:w="611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8D48583" w14:textId="65E68479" w:rsidR="003749D0" w:rsidRPr="00092331" w:rsidRDefault="003749D0" w:rsidP="00B85FF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0.873</w:t>
            </w:r>
          </w:p>
        </w:tc>
        <w:tc>
          <w:tcPr>
            <w:tcW w:w="1343" w:type="pct"/>
            <w:shd w:val="clear" w:color="auto" w:fill="D9D9D9" w:themeFill="background1" w:themeFillShade="D9"/>
            <w:vAlign w:val="center"/>
          </w:tcPr>
          <w:p w14:paraId="3C12E48E" w14:textId="78EA482B" w:rsidR="003749D0" w:rsidRPr="00092331" w:rsidRDefault="003749D0" w:rsidP="00B85FF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0.463-1.645</w:t>
            </w:r>
          </w:p>
        </w:tc>
      </w:tr>
      <w:tr w:rsidR="003749D0" w:rsidRPr="002719A6" w14:paraId="60F82EBA" w14:textId="77777777" w:rsidTr="00E16A43">
        <w:trPr>
          <w:jc w:val="center"/>
        </w:trPr>
        <w:tc>
          <w:tcPr>
            <w:tcW w:w="1869" w:type="pct"/>
            <w:shd w:val="clear" w:color="auto" w:fill="FFFFFF" w:themeFill="background1"/>
            <w:hideMark/>
          </w:tcPr>
          <w:p w14:paraId="42277609" w14:textId="0BD33B51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>Tumor location</w:t>
            </w:r>
          </w:p>
        </w:tc>
        <w:tc>
          <w:tcPr>
            <w:tcW w:w="203" w:type="pct"/>
            <w:shd w:val="clear" w:color="auto" w:fill="FFFFFF" w:themeFill="background1"/>
          </w:tcPr>
          <w:p w14:paraId="7D04F097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FFFFFF" w:themeFill="background1"/>
          </w:tcPr>
          <w:p w14:paraId="418ECF8F" w14:textId="01F9FCE5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FFFFFF" w:themeFill="background1"/>
          </w:tcPr>
          <w:p w14:paraId="1EBD80C9" w14:textId="6E6792D6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43" w:type="pct"/>
            <w:shd w:val="clear" w:color="auto" w:fill="FFFFFF" w:themeFill="background1"/>
          </w:tcPr>
          <w:p w14:paraId="67025EB5" w14:textId="16791E0C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0AFF59EE" w14:textId="77777777" w:rsidTr="00E16A43">
        <w:trPr>
          <w:jc w:val="center"/>
        </w:trPr>
        <w:tc>
          <w:tcPr>
            <w:tcW w:w="1869" w:type="pct"/>
            <w:shd w:val="clear" w:color="auto" w:fill="FFFFFF" w:themeFill="background1"/>
            <w:hideMark/>
          </w:tcPr>
          <w:p w14:paraId="2C2581C5" w14:textId="3F8277F8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Upper Thoracic</w:t>
            </w:r>
          </w:p>
        </w:tc>
        <w:tc>
          <w:tcPr>
            <w:tcW w:w="203" w:type="pct"/>
            <w:shd w:val="clear" w:color="auto" w:fill="FFFFFF" w:themeFill="background1"/>
          </w:tcPr>
          <w:p w14:paraId="0C459FD4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FFFFFF" w:themeFill="background1"/>
          </w:tcPr>
          <w:p w14:paraId="66113D4A" w14:textId="08CE39DA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Reference</w:t>
            </w:r>
          </w:p>
        </w:tc>
        <w:tc>
          <w:tcPr>
            <w:tcW w:w="611" w:type="pct"/>
            <w:shd w:val="clear" w:color="auto" w:fill="FFFFFF" w:themeFill="background1"/>
            <w:vAlign w:val="center"/>
          </w:tcPr>
          <w:p w14:paraId="3E691F58" w14:textId="6A8E23B4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43" w:type="pct"/>
            <w:shd w:val="clear" w:color="auto" w:fill="FFFFFF" w:themeFill="background1"/>
            <w:vAlign w:val="center"/>
          </w:tcPr>
          <w:p w14:paraId="61E4362D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633A933B" w14:textId="77777777" w:rsidTr="00E16A43">
        <w:trPr>
          <w:jc w:val="center"/>
        </w:trPr>
        <w:tc>
          <w:tcPr>
            <w:tcW w:w="1869" w:type="pct"/>
            <w:shd w:val="clear" w:color="auto" w:fill="FFFFFF" w:themeFill="background1"/>
          </w:tcPr>
          <w:p w14:paraId="1A5B3C48" w14:textId="69FCA37A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Middle Thoracic</w:t>
            </w:r>
          </w:p>
        </w:tc>
        <w:tc>
          <w:tcPr>
            <w:tcW w:w="203" w:type="pct"/>
            <w:shd w:val="clear" w:color="auto" w:fill="FFFFFF" w:themeFill="background1"/>
          </w:tcPr>
          <w:p w14:paraId="2878AD2B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FFFFFF" w:themeFill="background1"/>
            <w:vAlign w:val="center"/>
          </w:tcPr>
          <w:p w14:paraId="38980764" w14:textId="0B7D88C2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0.733</w:t>
            </w:r>
          </w:p>
        </w:tc>
        <w:tc>
          <w:tcPr>
            <w:tcW w:w="611" w:type="pct"/>
            <w:shd w:val="clear" w:color="auto" w:fill="FFFFFF" w:themeFill="background1"/>
            <w:vAlign w:val="center"/>
          </w:tcPr>
          <w:p w14:paraId="3B6046B8" w14:textId="28407C7C" w:rsidR="003749D0" w:rsidRPr="00092331" w:rsidRDefault="003749D0" w:rsidP="00B85FF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0.885</w:t>
            </w:r>
          </w:p>
        </w:tc>
        <w:tc>
          <w:tcPr>
            <w:tcW w:w="1343" w:type="pct"/>
            <w:shd w:val="clear" w:color="auto" w:fill="FFFFFF" w:themeFill="background1"/>
            <w:vAlign w:val="center"/>
          </w:tcPr>
          <w:p w14:paraId="7785CDF1" w14:textId="0514A2C2" w:rsidR="003749D0" w:rsidRPr="00092331" w:rsidRDefault="003749D0" w:rsidP="00B85FF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0.440-1.782</w:t>
            </w:r>
          </w:p>
        </w:tc>
      </w:tr>
      <w:tr w:rsidR="003749D0" w:rsidRPr="002719A6" w14:paraId="0BD58B0B" w14:textId="77777777" w:rsidTr="00E16A43">
        <w:trPr>
          <w:jc w:val="center"/>
        </w:trPr>
        <w:tc>
          <w:tcPr>
            <w:tcW w:w="1869" w:type="pct"/>
            <w:shd w:val="clear" w:color="auto" w:fill="FFFFFF" w:themeFill="background1"/>
          </w:tcPr>
          <w:p w14:paraId="52916549" w14:textId="5DBEAC88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eastAsia="宋体" w:hAnsi="Book Antiqua" w:cs="Arial"/>
                <w:sz w:val="20"/>
                <w:szCs w:val="20"/>
              </w:rPr>
              <w:t xml:space="preserve">Lower </w:t>
            </w:r>
            <w:r w:rsidRPr="00092331">
              <w:rPr>
                <w:rFonts w:ascii="Book Antiqua" w:hAnsi="Book Antiqua" w:cs="Arial"/>
                <w:sz w:val="20"/>
                <w:szCs w:val="20"/>
              </w:rPr>
              <w:t>Thoracic</w:t>
            </w:r>
          </w:p>
        </w:tc>
        <w:tc>
          <w:tcPr>
            <w:tcW w:w="203" w:type="pct"/>
            <w:shd w:val="clear" w:color="auto" w:fill="FFFFFF" w:themeFill="background1"/>
          </w:tcPr>
          <w:p w14:paraId="427C0618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FFFFFF" w:themeFill="background1"/>
          </w:tcPr>
          <w:p w14:paraId="2B029C5D" w14:textId="566BA8A2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0.565</w:t>
            </w:r>
          </w:p>
        </w:tc>
        <w:tc>
          <w:tcPr>
            <w:tcW w:w="611" w:type="pct"/>
            <w:shd w:val="clear" w:color="auto" w:fill="FFFFFF" w:themeFill="background1"/>
          </w:tcPr>
          <w:p w14:paraId="1E3566DE" w14:textId="54DFA467" w:rsidR="003749D0" w:rsidRPr="00092331" w:rsidRDefault="003749D0" w:rsidP="00B85FF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0.732</w:t>
            </w:r>
          </w:p>
        </w:tc>
        <w:tc>
          <w:tcPr>
            <w:tcW w:w="1343" w:type="pct"/>
            <w:shd w:val="clear" w:color="auto" w:fill="FFFFFF" w:themeFill="background1"/>
          </w:tcPr>
          <w:p w14:paraId="01B80647" w14:textId="215BE7FA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0.253-2.117</w:t>
            </w:r>
          </w:p>
        </w:tc>
      </w:tr>
      <w:tr w:rsidR="003749D0" w:rsidRPr="002719A6" w14:paraId="40BECA15" w14:textId="77777777" w:rsidTr="00E16A43">
        <w:trPr>
          <w:jc w:val="center"/>
        </w:trPr>
        <w:tc>
          <w:tcPr>
            <w:tcW w:w="1869" w:type="pct"/>
            <w:shd w:val="clear" w:color="auto" w:fill="D9D9D9" w:themeFill="background1" w:themeFillShade="D9"/>
          </w:tcPr>
          <w:p w14:paraId="0E55033A" w14:textId="0DC09405" w:rsidR="003749D0" w:rsidRPr="00092331" w:rsidRDefault="00065A7F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 xml:space="preserve">Histology </w:t>
            </w:r>
            <w:r w:rsidR="003749D0" w:rsidRPr="00092331">
              <w:rPr>
                <w:rFonts w:ascii="Book Antiqua" w:hAnsi="Book Antiqua" w:cs="Arial"/>
                <w:b/>
                <w:sz w:val="20"/>
                <w:szCs w:val="20"/>
              </w:rPr>
              <w:t>Grade</w:t>
            </w:r>
          </w:p>
        </w:tc>
        <w:tc>
          <w:tcPr>
            <w:tcW w:w="203" w:type="pct"/>
            <w:shd w:val="clear" w:color="auto" w:fill="D9D9D9" w:themeFill="background1" w:themeFillShade="D9"/>
          </w:tcPr>
          <w:p w14:paraId="403CACBD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D9D9D9" w:themeFill="background1" w:themeFillShade="D9"/>
          </w:tcPr>
          <w:p w14:paraId="72BB9251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20E92E74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43" w:type="pct"/>
            <w:shd w:val="clear" w:color="auto" w:fill="D9D9D9" w:themeFill="background1" w:themeFillShade="D9"/>
          </w:tcPr>
          <w:p w14:paraId="2CA7E9BD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41586636" w14:textId="77777777" w:rsidTr="00E16A43">
        <w:trPr>
          <w:jc w:val="center"/>
        </w:trPr>
        <w:tc>
          <w:tcPr>
            <w:tcW w:w="1869" w:type="pct"/>
            <w:shd w:val="clear" w:color="auto" w:fill="D9D9D9" w:themeFill="background1" w:themeFillShade="D9"/>
            <w:hideMark/>
          </w:tcPr>
          <w:p w14:paraId="0129C36D" w14:textId="37B50F14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eastAsia="宋体" w:hAnsi="Book Antiqua" w:cs="Arial"/>
                <w:sz w:val="20"/>
                <w:szCs w:val="20"/>
              </w:rPr>
              <w:t>G1-2</w:t>
            </w:r>
          </w:p>
        </w:tc>
        <w:tc>
          <w:tcPr>
            <w:tcW w:w="203" w:type="pct"/>
            <w:shd w:val="clear" w:color="auto" w:fill="D9D9D9" w:themeFill="background1" w:themeFillShade="D9"/>
          </w:tcPr>
          <w:p w14:paraId="644ED61A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D9D9D9" w:themeFill="background1" w:themeFillShade="D9"/>
          </w:tcPr>
          <w:p w14:paraId="3F7885C1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Reference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14:paraId="0DB0080C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43" w:type="pct"/>
            <w:shd w:val="clear" w:color="auto" w:fill="D9D9D9" w:themeFill="background1" w:themeFillShade="D9"/>
            <w:vAlign w:val="center"/>
          </w:tcPr>
          <w:p w14:paraId="35315A0D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079F0A7C" w14:textId="77777777" w:rsidTr="00E16A43">
        <w:trPr>
          <w:jc w:val="center"/>
        </w:trPr>
        <w:tc>
          <w:tcPr>
            <w:tcW w:w="1869" w:type="pct"/>
            <w:shd w:val="clear" w:color="auto" w:fill="D9D9D9" w:themeFill="background1" w:themeFillShade="D9"/>
            <w:hideMark/>
          </w:tcPr>
          <w:p w14:paraId="7755F603" w14:textId="605F065B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eastAsia="宋体" w:hAnsi="Book Antiqua" w:cs="Arial"/>
                <w:sz w:val="20"/>
                <w:szCs w:val="20"/>
              </w:rPr>
              <w:t>G3</w:t>
            </w:r>
          </w:p>
        </w:tc>
        <w:tc>
          <w:tcPr>
            <w:tcW w:w="203" w:type="pct"/>
            <w:shd w:val="clear" w:color="auto" w:fill="D9D9D9" w:themeFill="background1" w:themeFillShade="D9"/>
          </w:tcPr>
          <w:p w14:paraId="0547EFBA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D9D9D9" w:themeFill="background1" w:themeFillShade="D9"/>
          </w:tcPr>
          <w:p w14:paraId="33C4721C" w14:textId="70234798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&lt;0.001</w:t>
            </w:r>
          </w:p>
        </w:tc>
        <w:tc>
          <w:tcPr>
            <w:tcW w:w="611" w:type="pct"/>
            <w:shd w:val="clear" w:color="auto" w:fill="D9D9D9" w:themeFill="background1" w:themeFillShade="D9"/>
          </w:tcPr>
          <w:p w14:paraId="125A7736" w14:textId="0B25D82E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8.042</w:t>
            </w:r>
          </w:p>
        </w:tc>
        <w:tc>
          <w:tcPr>
            <w:tcW w:w="1343" w:type="pct"/>
            <w:shd w:val="clear" w:color="auto" w:fill="D9D9D9" w:themeFill="background1" w:themeFillShade="D9"/>
          </w:tcPr>
          <w:p w14:paraId="339C20B2" w14:textId="01A5A9B4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3.417-18.930</w:t>
            </w:r>
          </w:p>
        </w:tc>
      </w:tr>
      <w:tr w:rsidR="003749D0" w:rsidRPr="002719A6" w14:paraId="6F1FBF0B" w14:textId="77777777" w:rsidTr="00E16A43">
        <w:trPr>
          <w:jc w:val="center"/>
        </w:trPr>
        <w:tc>
          <w:tcPr>
            <w:tcW w:w="1869" w:type="pct"/>
            <w:shd w:val="clear" w:color="auto" w:fill="FFFFFF" w:themeFill="background1"/>
            <w:hideMark/>
          </w:tcPr>
          <w:p w14:paraId="232EED88" w14:textId="4C8249B0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092331">
              <w:rPr>
                <w:rFonts w:ascii="Book Antiqua" w:eastAsia="宋体" w:hAnsi="Book Antiqua" w:cs="Arial"/>
                <w:b/>
                <w:sz w:val="20"/>
                <w:szCs w:val="20"/>
              </w:rPr>
              <w:t>pTN stage</w:t>
            </w:r>
          </w:p>
        </w:tc>
        <w:tc>
          <w:tcPr>
            <w:tcW w:w="203" w:type="pct"/>
            <w:shd w:val="clear" w:color="auto" w:fill="FFFFFF" w:themeFill="background1"/>
          </w:tcPr>
          <w:p w14:paraId="1ACC3EC9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FFFFFF" w:themeFill="background1"/>
            <w:vAlign w:val="center"/>
          </w:tcPr>
          <w:p w14:paraId="28917126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FFFFFF" w:themeFill="background1"/>
            <w:vAlign w:val="center"/>
          </w:tcPr>
          <w:p w14:paraId="6EAE92C2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43" w:type="pct"/>
            <w:shd w:val="clear" w:color="auto" w:fill="FFFFFF" w:themeFill="background1"/>
            <w:vAlign w:val="center"/>
          </w:tcPr>
          <w:p w14:paraId="3A411DC4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717E12EB" w14:textId="77777777" w:rsidTr="00E16A43">
        <w:trPr>
          <w:jc w:val="center"/>
        </w:trPr>
        <w:tc>
          <w:tcPr>
            <w:tcW w:w="1869" w:type="pct"/>
            <w:shd w:val="clear" w:color="auto" w:fill="FFFFFF" w:themeFill="background1"/>
            <w:hideMark/>
          </w:tcPr>
          <w:p w14:paraId="2FF0F6D8" w14:textId="04D7010C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pT3N0</w:t>
            </w:r>
          </w:p>
        </w:tc>
        <w:tc>
          <w:tcPr>
            <w:tcW w:w="203" w:type="pct"/>
            <w:shd w:val="clear" w:color="auto" w:fill="FFFFFF" w:themeFill="background1"/>
          </w:tcPr>
          <w:p w14:paraId="6EC238EE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FFFFFF" w:themeFill="background1"/>
          </w:tcPr>
          <w:p w14:paraId="2C0EE525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Reference</w:t>
            </w:r>
          </w:p>
        </w:tc>
        <w:tc>
          <w:tcPr>
            <w:tcW w:w="611" w:type="pct"/>
            <w:shd w:val="clear" w:color="auto" w:fill="FFFFFF" w:themeFill="background1"/>
          </w:tcPr>
          <w:p w14:paraId="52797875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43" w:type="pct"/>
            <w:shd w:val="clear" w:color="auto" w:fill="FFFFFF" w:themeFill="background1"/>
          </w:tcPr>
          <w:p w14:paraId="190F0D4D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2568777C" w14:textId="77777777" w:rsidTr="00E16A43">
        <w:trPr>
          <w:jc w:val="center"/>
        </w:trPr>
        <w:tc>
          <w:tcPr>
            <w:tcW w:w="1869" w:type="pct"/>
            <w:shd w:val="clear" w:color="auto" w:fill="FFFFFF" w:themeFill="background1"/>
            <w:hideMark/>
          </w:tcPr>
          <w:p w14:paraId="0CA8BA4F" w14:textId="5B680B7A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pT1-3N+</w:t>
            </w:r>
          </w:p>
        </w:tc>
        <w:tc>
          <w:tcPr>
            <w:tcW w:w="203" w:type="pct"/>
            <w:shd w:val="clear" w:color="auto" w:fill="FFFFFF" w:themeFill="background1"/>
          </w:tcPr>
          <w:p w14:paraId="1CEAE1EB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FFFFFF" w:themeFill="background1"/>
          </w:tcPr>
          <w:p w14:paraId="79E9C42B" w14:textId="147E7D85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&lt;0.001</w:t>
            </w:r>
          </w:p>
        </w:tc>
        <w:tc>
          <w:tcPr>
            <w:tcW w:w="611" w:type="pct"/>
            <w:shd w:val="clear" w:color="auto" w:fill="FFFFFF" w:themeFill="background1"/>
          </w:tcPr>
          <w:p w14:paraId="1817909F" w14:textId="54C4B950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7.843</w:t>
            </w:r>
          </w:p>
        </w:tc>
        <w:tc>
          <w:tcPr>
            <w:tcW w:w="1343" w:type="pct"/>
            <w:shd w:val="clear" w:color="auto" w:fill="FFFFFF" w:themeFill="background1"/>
          </w:tcPr>
          <w:p w14:paraId="5B13E5EC" w14:textId="37A9077C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3.331-18.468</w:t>
            </w:r>
          </w:p>
        </w:tc>
      </w:tr>
      <w:tr w:rsidR="003749D0" w:rsidRPr="002719A6" w14:paraId="7AE9EF42" w14:textId="77777777" w:rsidTr="00E16A43">
        <w:trPr>
          <w:jc w:val="center"/>
        </w:trPr>
        <w:tc>
          <w:tcPr>
            <w:tcW w:w="1869" w:type="pct"/>
            <w:shd w:val="clear" w:color="auto" w:fill="D9D9D9" w:themeFill="background1" w:themeFillShade="D9"/>
            <w:hideMark/>
          </w:tcPr>
          <w:p w14:paraId="33BCA757" w14:textId="71CB2455" w:rsidR="003749D0" w:rsidRPr="00092331" w:rsidRDefault="003749D0" w:rsidP="00AB3B5A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bookmarkStart w:id="1" w:name="_GoBack" w:colFirst="0" w:colLast="4"/>
            <w:r w:rsidRPr="00092331">
              <w:rPr>
                <w:rFonts w:ascii="Book Antiqua" w:hAnsi="Book Antiqua" w:cs="Arial"/>
                <w:b/>
                <w:sz w:val="20"/>
                <w:szCs w:val="20"/>
              </w:rPr>
              <w:t>HMGB1</w:t>
            </w:r>
          </w:p>
        </w:tc>
        <w:tc>
          <w:tcPr>
            <w:tcW w:w="203" w:type="pct"/>
            <w:shd w:val="clear" w:color="auto" w:fill="D9D9D9" w:themeFill="background1" w:themeFillShade="D9"/>
          </w:tcPr>
          <w:p w14:paraId="5A38BB7A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D9D9D9" w:themeFill="background1" w:themeFillShade="D9"/>
            <w:vAlign w:val="center"/>
          </w:tcPr>
          <w:p w14:paraId="4D7D0D6A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14:paraId="51786A08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43" w:type="pct"/>
            <w:shd w:val="clear" w:color="auto" w:fill="D9D9D9" w:themeFill="background1" w:themeFillShade="D9"/>
            <w:vAlign w:val="center"/>
          </w:tcPr>
          <w:p w14:paraId="13889C89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3C998A63" w14:textId="77777777" w:rsidTr="00E16A43">
        <w:trPr>
          <w:jc w:val="center"/>
        </w:trPr>
        <w:tc>
          <w:tcPr>
            <w:tcW w:w="1869" w:type="pct"/>
            <w:shd w:val="clear" w:color="auto" w:fill="D9D9D9" w:themeFill="background1" w:themeFillShade="D9"/>
            <w:hideMark/>
          </w:tcPr>
          <w:p w14:paraId="7B8CBFB8" w14:textId="009A1052" w:rsidR="003749D0" w:rsidRPr="00092331" w:rsidRDefault="003749D0" w:rsidP="00C9553C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Low</w:t>
            </w:r>
          </w:p>
        </w:tc>
        <w:tc>
          <w:tcPr>
            <w:tcW w:w="203" w:type="pct"/>
            <w:shd w:val="clear" w:color="auto" w:fill="D9D9D9" w:themeFill="background1" w:themeFillShade="D9"/>
          </w:tcPr>
          <w:p w14:paraId="4DDBFF69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shd w:val="clear" w:color="auto" w:fill="D9D9D9" w:themeFill="background1" w:themeFillShade="D9"/>
          </w:tcPr>
          <w:p w14:paraId="0BE24580" w14:textId="77777777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Reference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14:paraId="0290F7A0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43" w:type="pct"/>
            <w:shd w:val="clear" w:color="auto" w:fill="D9D9D9" w:themeFill="background1" w:themeFillShade="D9"/>
            <w:vAlign w:val="center"/>
          </w:tcPr>
          <w:p w14:paraId="0E786A7A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749D0" w:rsidRPr="002719A6" w14:paraId="784902C3" w14:textId="77777777" w:rsidTr="00E16A43">
        <w:trPr>
          <w:jc w:val="center"/>
        </w:trPr>
        <w:tc>
          <w:tcPr>
            <w:tcW w:w="186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3995B6F" w14:textId="64709483" w:rsidR="003749D0" w:rsidRPr="00092331" w:rsidRDefault="003749D0" w:rsidP="00AB3B5A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92331">
              <w:rPr>
                <w:rFonts w:ascii="Book Antiqua" w:hAnsi="Book Antiqua" w:cs="Arial"/>
                <w:sz w:val="20"/>
                <w:szCs w:val="20"/>
              </w:rPr>
              <w:t>High</w:t>
            </w:r>
          </w:p>
        </w:tc>
        <w:tc>
          <w:tcPr>
            <w:tcW w:w="203" w:type="pct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</w:tcPr>
          <w:p w14:paraId="1B59D1E9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74" w:type="pct"/>
            <w:gridSpan w:val="2"/>
            <w:tcBorders>
              <w:top w:val="nil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D69FA6" w14:textId="77777777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&lt;0.001</w:t>
            </w:r>
          </w:p>
        </w:tc>
        <w:tc>
          <w:tcPr>
            <w:tcW w:w="61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B79280" w14:textId="2150AC24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3.832</w:t>
            </w:r>
          </w:p>
        </w:tc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7C0141" w14:textId="7495947A" w:rsidR="003749D0" w:rsidRPr="00092331" w:rsidRDefault="003749D0" w:rsidP="00AB3B5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92331">
              <w:rPr>
                <w:rFonts w:ascii="Book Antiqua" w:hAnsi="Book Antiqua"/>
                <w:sz w:val="20"/>
                <w:szCs w:val="20"/>
              </w:rPr>
              <w:t>1.876-7.826</w:t>
            </w:r>
          </w:p>
        </w:tc>
      </w:tr>
    </w:tbl>
    <w:bookmarkEnd w:id="1"/>
    <w:p w14:paraId="23FBDF1D" w14:textId="05741A68" w:rsidR="00E86FE5" w:rsidRPr="00092331" w:rsidRDefault="00E86FE5" w:rsidP="00092331">
      <w:pPr>
        <w:spacing w:beforeLines="50" w:before="156" w:line="360" w:lineRule="auto"/>
        <w:rPr>
          <w:rFonts w:ascii="Book Antiqua" w:hAnsi="Book Antiqua" w:cs="Arial"/>
          <w:sz w:val="22"/>
          <w:szCs w:val="21"/>
        </w:rPr>
      </w:pPr>
      <w:r w:rsidRPr="00092331">
        <w:rPr>
          <w:rFonts w:ascii="Book Antiqua" w:hAnsi="Book Antiqua" w:cs="Arial"/>
          <w:sz w:val="22"/>
          <w:szCs w:val="21"/>
        </w:rPr>
        <w:t>Abbreviation: RFS, relapse-free survival; HR, hazard ratio; CI, confidence interval.</w:t>
      </w:r>
    </w:p>
    <w:p w14:paraId="4CF75E3C" w14:textId="10AB2126" w:rsidR="00E86FE5" w:rsidRPr="00092331" w:rsidRDefault="00E86FE5" w:rsidP="00092331">
      <w:pPr>
        <w:spacing w:line="360" w:lineRule="auto"/>
        <w:rPr>
          <w:rFonts w:ascii="Book Antiqua" w:hAnsi="Book Antiqua" w:cs="Arial"/>
          <w:sz w:val="24"/>
        </w:rPr>
      </w:pPr>
      <w:r w:rsidRPr="00092331">
        <w:rPr>
          <w:rFonts w:ascii="Book Antiqua" w:eastAsia="宋体" w:hAnsi="Book Antiqua" w:cs="Arial"/>
          <w:b/>
          <w:sz w:val="22"/>
          <w:szCs w:val="21"/>
        </w:rPr>
        <w:t>*</w:t>
      </w:r>
      <w:r w:rsidRPr="00092331">
        <w:rPr>
          <w:rFonts w:ascii="Book Antiqua" w:hAnsi="Book Antiqua" w:cs="Arial"/>
          <w:sz w:val="22"/>
          <w:szCs w:val="21"/>
        </w:rPr>
        <w:t>HRs were derived from multivariable Cox proportional hazards regression analysis, and models were adjusted for all confounding factors listed in the table.</w:t>
      </w:r>
    </w:p>
    <w:sectPr w:rsidR="00E86FE5" w:rsidRPr="00092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1529E" w14:textId="77777777" w:rsidR="00DA0875" w:rsidRDefault="00DA0875" w:rsidP="0043107C">
      <w:r>
        <w:separator/>
      </w:r>
    </w:p>
  </w:endnote>
  <w:endnote w:type="continuationSeparator" w:id="0">
    <w:p w14:paraId="79694B08" w14:textId="77777777" w:rsidR="00DA0875" w:rsidRDefault="00DA0875" w:rsidP="0043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85C74" w14:textId="77777777" w:rsidR="00DA0875" w:rsidRDefault="00DA0875" w:rsidP="0043107C">
      <w:r>
        <w:separator/>
      </w:r>
    </w:p>
  </w:footnote>
  <w:footnote w:type="continuationSeparator" w:id="0">
    <w:p w14:paraId="7A6773FA" w14:textId="77777777" w:rsidR="00DA0875" w:rsidRDefault="00DA0875" w:rsidP="00431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45E"/>
    <w:rsid w:val="00007D67"/>
    <w:rsid w:val="00065A7F"/>
    <w:rsid w:val="00080FC2"/>
    <w:rsid w:val="00092331"/>
    <w:rsid w:val="000D0B2E"/>
    <w:rsid w:val="00174F2C"/>
    <w:rsid w:val="001B6F13"/>
    <w:rsid w:val="002719A6"/>
    <w:rsid w:val="002B3AB5"/>
    <w:rsid w:val="002F4738"/>
    <w:rsid w:val="003749D0"/>
    <w:rsid w:val="003870AF"/>
    <w:rsid w:val="003A20FD"/>
    <w:rsid w:val="003B55B5"/>
    <w:rsid w:val="004129ED"/>
    <w:rsid w:val="0043107C"/>
    <w:rsid w:val="004847A6"/>
    <w:rsid w:val="00492C05"/>
    <w:rsid w:val="004C13A1"/>
    <w:rsid w:val="005228AC"/>
    <w:rsid w:val="005578A4"/>
    <w:rsid w:val="00564DCA"/>
    <w:rsid w:val="005743AC"/>
    <w:rsid w:val="0060369D"/>
    <w:rsid w:val="00622AE3"/>
    <w:rsid w:val="00647B4A"/>
    <w:rsid w:val="0071145E"/>
    <w:rsid w:val="00773CDE"/>
    <w:rsid w:val="007C5071"/>
    <w:rsid w:val="009567E0"/>
    <w:rsid w:val="009B6665"/>
    <w:rsid w:val="00A14D15"/>
    <w:rsid w:val="00A42279"/>
    <w:rsid w:val="00A743E3"/>
    <w:rsid w:val="00A7558C"/>
    <w:rsid w:val="00A85FC0"/>
    <w:rsid w:val="00AF096C"/>
    <w:rsid w:val="00B15D7F"/>
    <w:rsid w:val="00B85FF8"/>
    <w:rsid w:val="00B96D62"/>
    <w:rsid w:val="00BA2221"/>
    <w:rsid w:val="00BC589A"/>
    <w:rsid w:val="00BE38C5"/>
    <w:rsid w:val="00BF4D6D"/>
    <w:rsid w:val="00C9553C"/>
    <w:rsid w:val="00D2036F"/>
    <w:rsid w:val="00D43E50"/>
    <w:rsid w:val="00D81783"/>
    <w:rsid w:val="00DA0875"/>
    <w:rsid w:val="00DC0362"/>
    <w:rsid w:val="00DD180B"/>
    <w:rsid w:val="00E16A43"/>
    <w:rsid w:val="00E24C8E"/>
    <w:rsid w:val="00E62AFA"/>
    <w:rsid w:val="00E86FE5"/>
    <w:rsid w:val="00EE4E04"/>
    <w:rsid w:val="00F45910"/>
    <w:rsid w:val="00FB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2AEBB"/>
  <w15:docId w15:val="{29476150-65B1-45DF-B431-4E9A997F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10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62AFA"/>
    <w:pPr>
      <w:spacing w:before="152" w:after="160" w:line="288" w:lineRule="auto"/>
      <w:ind w:firstLineChars="200" w:firstLine="200"/>
      <w:jc w:val="center"/>
    </w:pPr>
    <w:rPr>
      <w:rFonts w:ascii="Arial" w:eastAsia="宋体" w:hAnsi="Arial" w:cs="Arial"/>
      <w:noProof/>
      <w:szCs w:val="20"/>
    </w:rPr>
  </w:style>
  <w:style w:type="paragraph" w:styleId="a4">
    <w:name w:val="header"/>
    <w:basedOn w:val="a"/>
    <w:link w:val="a5"/>
    <w:uiPriority w:val="99"/>
    <w:unhideWhenUsed/>
    <w:rsid w:val="00431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107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1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107C"/>
    <w:rPr>
      <w:sz w:val="18"/>
      <w:szCs w:val="18"/>
    </w:rPr>
  </w:style>
  <w:style w:type="table" w:styleId="a8">
    <w:name w:val="Table Grid"/>
    <w:basedOn w:val="a1"/>
    <w:uiPriority w:val="59"/>
    <w:rsid w:val="0043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1B6F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B6F13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1B6F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6F1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B6F13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B6F13"/>
    <w:rPr>
      <w:rFonts w:ascii="宋体" w:eastAsia="宋体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B6F13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Huang</dc:creator>
  <cp:keywords/>
  <dc:description/>
  <cp:lastModifiedBy>Huang S</cp:lastModifiedBy>
  <cp:revision>24</cp:revision>
  <dcterms:created xsi:type="dcterms:W3CDTF">2018-05-01T08:12:00Z</dcterms:created>
  <dcterms:modified xsi:type="dcterms:W3CDTF">2018-11-04T15:06:00Z</dcterms:modified>
</cp:coreProperties>
</file>