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912F0B" w14:textId="5AECF7A3" w:rsidR="00DC0814" w:rsidRPr="00E40249" w:rsidRDefault="004673DC" w:rsidP="006709EC">
      <w:pPr>
        <w:spacing w:line="360" w:lineRule="auto"/>
        <w:rPr>
          <w:rFonts w:hint="eastAsia"/>
          <w:b/>
          <w:sz w:val="30"/>
          <w:szCs w:val="30"/>
        </w:rPr>
      </w:pPr>
      <w:bookmarkStart w:id="0" w:name="OLE_LINK13"/>
      <w:bookmarkStart w:id="1" w:name="OLE_LINK14"/>
      <w:r w:rsidRPr="00BE1B79">
        <w:rPr>
          <w:b/>
          <w:sz w:val="30"/>
          <w:szCs w:val="30"/>
        </w:rPr>
        <w:t>Supplementa</w:t>
      </w:r>
      <w:r w:rsidRPr="00BE1B79">
        <w:rPr>
          <w:rFonts w:hint="eastAsia"/>
          <w:b/>
          <w:sz w:val="30"/>
          <w:szCs w:val="30"/>
        </w:rPr>
        <w:t>l</w:t>
      </w:r>
      <w:r w:rsidRPr="00BE1B79">
        <w:rPr>
          <w:b/>
          <w:sz w:val="30"/>
          <w:szCs w:val="30"/>
        </w:rPr>
        <w:t xml:space="preserve"> Table</w:t>
      </w:r>
      <w:bookmarkEnd w:id="0"/>
      <w:bookmarkEnd w:id="1"/>
      <w:r w:rsidRPr="00BE1B79">
        <w:rPr>
          <w:rFonts w:hint="eastAsia"/>
          <w:b/>
          <w:sz w:val="30"/>
          <w:szCs w:val="30"/>
        </w:rPr>
        <w:t>s</w:t>
      </w:r>
      <w:bookmarkStart w:id="2" w:name="_GoBack"/>
      <w:bookmarkEnd w:id="2"/>
    </w:p>
    <w:p w14:paraId="48DA91F1" w14:textId="61477EBE" w:rsidR="004673DC" w:rsidRPr="00BE1B79" w:rsidRDefault="00DC0814" w:rsidP="006709EC">
      <w:pPr>
        <w:spacing w:line="360" w:lineRule="auto"/>
        <w:rPr>
          <w:b/>
        </w:rPr>
      </w:pPr>
      <w:r>
        <w:rPr>
          <w:b/>
        </w:rPr>
        <w:t>Supplemental</w:t>
      </w:r>
      <w:r w:rsidRPr="00BE1B79">
        <w:rPr>
          <w:b/>
        </w:rPr>
        <w:t xml:space="preserve"> </w:t>
      </w:r>
      <w:r>
        <w:rPr>
          <w:b/>
        </w:rPr>
        <w:t>Table S1</w:t>
      </w:r>
      <w:r w:rsidR="005669B3" w:rsidRPr="00BE1B79">
        <w:rPr>
          <w:b/>
        </w:rPr>
        <w:t>. List of mimic, inhibitor and siRNA sequences used in this study.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284"/>
        <w:gridCol w:w="6174"/>
      </w:tblGrid>
      <w:tr w:rsidR="00BE1B79" w:rsidRPr="00BE1B79" w14:paraId="2DD1B057" w14:textId="77777777" w:rsidTr="00BB73ED">
        <w:tc>
          <w:tcPr>
            <w:tcW w:w="1838" w:type="dxa"/>
            <w:tcBorders>
              <w:top w:val="single" w:sz="8" w:space="0" w:color="auto"/>
              <w:bottom w:val="single" w:sz="8" w:space="0" w:color="auto"/>
            </w:tcBorders>
          </w:tcPr>
          <w:p w14:paraId="041DA3F2" w14:textId="77777777" w:rsidR="00BB73ED" w:rsidRPr="00BE1B79" w:rsidRDefault="00BB73ED" w:rsidP="006709EC">
            <w:pPr>
              <w:spacing w:line="360" w:lineRule="auto"/>
              <w:rPr>
                <w:b/>
              </w:rPr>
            </w:pPr>
            <w:r w:rsidRPr="00BE1B79">
              <w:rPr>
                <w:b/>
              </w:rPr>
              <w:t>Name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8" w:space="0" w:color="auto"/>
            </w:tcBorders>
          </w:tcPr>
          <w:p w14:paraId="002722C8" w14:textId="77777777" w:rsidR="00BB73ED" w:rsidRPr="00BE1B79" w:rsidRDefault="00BB73ED" w:rsidP="006709EC">
            <w:pPr>
              <w:spacing w:line="360" w:lineRule="auto"/>
              <w:rPr>
                <w:b/>
              </w:rPr>
            </w:pPr>
          </w:p>
        </w:tc>
        <w:tc>
          <w:tcPr>
            <w:tcW w:w="6174" w:type="dxa"/>
            <w:tcBorders>
              <w:top w:val="single" w:sz="8" w:space="0" w:color="auto"/>
              <w:bottom w:val="single" w:sz="8" w:space="0" w:color="auto"/>
            </w:tcBorders>
          </w:tcPr>
          <w:p w14:paraId="786DF80B" w14:textId="77777777" w:rsidR="00BB73ED" w:rsidRPr="00BE1B79" w:rsidRDefault="00BB73ED" w:rsidP="006709EC">
            <w:pPr>
              <w:spacing w:line="360" w:lineRule="auto"/>
              <w:rPr>
                <w:b/>
              </w:rPr>
            </w:pPr>
            <w:r w:rsidRPr="00BE1B79">
              <w:rPr>
                <w:b/>
              </w:rPr>
              <w:t>Sequences (5’&gt;3’ )</w:t>
            </w:r>
          </w:p>
        </w:tc>
      </w:tr>
      <w:tr w:rsidR="00BE1B79" w:rsidRPr="00BE1B79" w14:paraId="42F79F00" w14:textId="77777777" w:rsidTr="005070F3">
        <w:tc>
          <w:tcPr>
            <w:tcW w:w="1838" w:type="dxa"/>
            <w:tcBorders>
              <w:top w:val="single" w:sz="8" w:space="0" w:color="auto"/>
              <w:bottom w:val="nil"/>
            </w:tcBorders>
          </w:tcPr>
          <w:p w14:paraId="6066C282" w14:textId="77777777" w:rsidR="00BB73ED" w:rsidRPr="00BE1B79" w:rsidRDefault="00BB73ED" w:rsidP="006709EC">
            <w:pPr>
              <w:spacing w:line="360" w:lineRule="auto"/>
            </w:pPr>
            <w:r w:rsidRPr="00BE1B79">
              <w:t>miR-223 mimic</w:t>
            </w:r>
          </w:p>
        </w:tc>
        <w:tc>
          <w:tcPr>
            <w:tcW w:w="284" w:type="dxa"/>
            <w:tcBorders>
              <w:top w:val="single" w:sz="8" w:space="0" w:color="auto"/>
              <w:bottom w:val="nil"/>
            </w:tcBorders>
          </w:tcPr>
          <w:p w14:paraId="6140EB50" w14:textId="77777777" w:rsidR="00BB73ED" w:rsidRPr="00BE1B79" w:rsidRDefault="00BB73ED" w:rsidP="006709EC">
            <w:pPr>
              <w:spacing w:line="360" w:lineRule="auto"/>
            </w:pPr>
          </w:p>
        </w:tc>
        <w:tc>
          <w:tcPr>
            <w:tcW w:w="6174" w:type="dxa"/>
            <w:tcBorders>
              <w:top w:val="single" w:sz="8" w:space="0" w:color="auto"/>
              <w:bottom w:val="nil"/>
            </w:tcBorders>
          </w:tcPr>
          <w:p w14:paraId="12904018" w14:textId="77777777" w:rsidR="00BB73ED" w:rsidRPr="00BE1B79" w:rsidRDefault="00BB73ED" w:rsidP="006709EC">
            <w:pPr>
              <w:spacing w:line="360" w:lineRule="auto"/>
            </w:pPr>
            <w:r w:rsidRPr="00BE1B79">
              <w:t>Forward  UAGCACCAUCUGAAAUCGGUUA</w:t>
            </w:r>
          </w:p>
        </w:tc>
      </w:tr>
      <w:tr w:rsidR="00BE1B79" w:rsidRPr="00BE1B79" w14:paraId="34C90B23" w14:textId="77777777" w:rsidTr="005070F3">
        <w:tc>
          <w:tcPr>
            <w:tcW w:w="1838" w:type="dxa"/>
            <w:tcBorders>
              <w:top w:val="nil"/>
            </w:tcBorders>
          </w:tcPr>
          <w:p w14:paraId="309BAB60" w14:textId="77777777" w:rsidR="00BB73ED" w:rsidRPr="00BE1B79" w:rsidRDefault="00BB73ED" w:rsidP="006709EC">
            <w:pPr>
              <w:spacing w:line="360" w:lineRule="auto"/>
            </w:pPr>
          </w:p>
        </w:tc>
        <w:tc>
          <w:tcPr>
            <w:tcW w:w="284" w:type="dxa"/>
            <w:tcBorders>
              <w:top w:val="nil"/>
            </w:tcBorders>
          </w:tcPr>
          <w:p w14:paraId="5F0A5CB0" w14:textId="77777777" w:rsidR="00BB73ED" w:rsidRPr="00BE1B79" w:rsidRDefault="00BB73ED" w:rsidP="006709EC">
            <w:pPr>
              <w:spacing w:line="360" w:lineRule="auto"/>
            </w:pPr>
          </w:p>
        </w:tc>
        <w:tc>
          <w:tcPr>
            <w:tcW w:w="6174" w:type="dxa"/>
            <w:tcBorders>
              <w:top w:val="nil"/>
            </w:tcBorders>
          </w:tcPr>
          <w:p w14:paraId="2B92AB79" w14:textId="77777777" w:rsidR="00BB73ED" w:rsidRPr="00BE1B79" w:rsidRDefault="00BB73ED" w:rsidP="006709EC">
            <w:pPr>
              <w:spacing w:line="360" w:lineRule="auto"/>
            </w:pPr>
            <w:r w:rsidRPr="00BE1B79">
              <w:t>Reverse  ACCGAUUUCAGAUGGUGCUAUU</w:t>
            </w:r>
          </w:p>
        </w:tc>
      </w:tr>
      <w:tr w:rsidR="00BE1B79" w:rsidRPr="00BE1B79" w14:paraId="187B6F21" w14:textId="77777777" w:rsidTr="00BB73ED">
        <w:tc>
          <w:tcPr>
            <w:tcW w:w="1838" w:type="dxa"/>
          </w:tcPr>
          <w:p w14:paraId="1FBD10D0" w14:textId="77777777" w:rsidR="00BB73ED" w:rsidRPr="00BE1B79" w:rsidRDefault="00BB73ED" w:rsidP="006709EC">
            <w:pPr>
              <w:spacing w:line="360" w:lineRule="auto"/>
            </w:pPr>
            <w:r w:rsidRPr="00BE1B79">
              <w:t>miR-223 inhibitor</w:t>
            </w:r>
          </w:p>
        </w:tc>
        <w:tc>
          <w:tcPr>
            <w:tcW w:w="284" w:type="dxa"/>
          </w:tcPr>
          <w:p w14:paraId="333ABFE6" w14:textId="77777777" w:rsidR="00BB73ED" w:rsidRPr="00BE1B79" w:rsidRDefault="00BB73ED" w:rsidP="006709EC">
            <w:pPr>
              <w:spacing w:line="360" w:lineRule="auto"/>
            </w:pPr>
          </w:p>
        </w:tc>
        <w:tc>
          <w:tcPr>
            <w:tcW w:w="6174" w:type="dxa"/>
          </w:tcPr>
          <w:p w14:paraId="6FE0A734" w14:textId="77777777" w:rsidR="00BB73ED" w:rsidRPr="00BE1B79" w:rsidRDefault="00BB73ED" w:rsidP="006709EC">
            <w:pPr>
              <w:spacing w:line="360" w:lineRule="auto"/>
            </w:pPr>
            <w:r w:rsidRPr="00BE1B79">
              <w:t>UGGGUAUUUGACAAACUGACA</w:t>
            </w:r>
          </w:p>
        </w:tc>
      </w:tr>
      <w:tr w:rsidR="00BE1B79" w:rsidRPr="00BE1B79" w14:paraId="76CDC361" w14:textId="77777777" w:rsidTr="00BB73ED">
        <w:tc>
          <w:tcPr>
            <w:tcW w:w="1838" w:type="dxa"/>
            <w:tcBorders>
              <w:bottom w:val="single" w:sz="4" w:space="0" w:color="auto"/>
            </w:tcBorders>
          </w:tcPr>
          <w:p w14:paraId="5262F491" w14:textId="77777777" w:rsidR="00BB73ED" w:rsidRPr="00BE1B79" w:rsidRDefault="00007A10" w:rsidP="006709EC">
            <w:pPr>
              <w:spacing w:line="360" w:lineRule="auto"/>
            </w:pPr>
            <w:r w:rsidRPr="00BE1B79">
              <w:t>NC siRNA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394D45A1" w14:textId="77777777" w:rsidR="00BB73ED" w:rsidRPr="00BE1B79" w:rsidRDefault="00BB73ED" w:rsidP="006709EC">
            <w:pPr>
              <w:spacing w:line="360" w:lineRule="auto"/>
            </w:pPr>
          </w:p>
        </w:tc>
        <w:tc>
          <w:tcPr>
            <w:tcW w:w="6174" w:type="dxa"/>
            <w:tcBorders>
              <w:bottom w:val="single" w:sz="4" w:space="0" w:color="auto"/>
            </w:tcBorders>
          </w:tcPr>
          <w:p w14:paraId="6474FAFE" w14:textId="77777777" w:rsidR="00BB73ED" w:rsidRPr="00BE1B79" w:rsidRDefault="00BB73ED" w:rsidP="006709EC">
            <w:pPr>
              <w:spacing w:line="360" w:lineRule="auto"/>
            </w:pPr>
            <w:r w:rsidRPr="00BE1B79">
              <w:t>UUCUCCGAACGUGUCACGUTT</w:t>
            </w:r>
          </w:p>
        </w:tc>
      </w:tr>
      <w:tr w:rsidR="00BB73ED" w:rsidRPr="00BE1B79" w14:paraId="2052920F" w14:textId="77777777" w:rsidTr="00BB73ED">
        <w:tc>
          <w:tcPr>
            <w:tcW w:w="1838" w:type="dxa"/>
            <w:tcBorders>
              <w:bottom w:val="single" w:sz="8" w:space="0" w:color="auto"/>
            </w:tcBorders>
          </w:tcPr>
          <w:p w14:paraId="4ECD49A9" w14:textId="77777777" w:rsidR="00BB73ED" w:rsidRPr="00BE1B79" w:rsidRDefault="00BB73ED" w:rsidP="006709EC">
            <w:pPr>
              <w:spacing w:line="360" w:lineRule="auto"/>
            </w:pPr>
            <w:r w:rsidRPr="00BE1B79">
              <w:t>FOXO3A siRNA</w:t>
            </w:r>
          </w:p>
        </w:tc>
        <w:tc>
          <w:tcPr>
            <w:tcW w:w="284" w:type="dxa"/>
            <w:tcBorders>
              <w:bottom w:val="single" w:sz="8" w:space="0" w:color="auto"/>
            </w:tcBorders>
          </w:tcPr>
          <w:p w14:paraId="348FC81D" w14:textId="77777777" w:rsidR="00BB73ED" w:rsidRPr="00BE1B79" w:rsidRDefault="00BB73ED" w:rsidP="006709EC">
            <w:pPr>
              <w:spacing w:line="360" w:lineRule="auto"/>
            </w:pPr>
          </w:p>
        </w:tc>
        <w:tc>
          <w:tcPr>
            <w:tcW w:w="6174" w:type="dxa"/>
            <w:tcBorders>
              <w:bottom w:val="single" w:sz="8" w:space="0" w:color="auto"/>
            </w:tcBorders>
          </w:tcPr>
          <w:p w14:paraId="0AFCD3B6" w14:textId="77777777" w:rsidR="00BB73ED" w:rsidRPr="00BE1B79" w:rsidRDefault="00BB73ED" w:rsidP="006709EC">
            <w:pPr>
              <w:spacing w:line="360" w:lineRule="auto"/>
            </w:pPr>
            <w:r w:rsidRPr="00BE1B79">
              <w:t>ACUCCGGGUCCAGCUCCAC</w:t>
            </w:r>
          </w:p>
        </w:tc>
      </w:tr>
    </w:tbl>
    <w:p w14:paraId="1ABA11FB" w14:textId="6728A960" w:rsidR="004673DC" w:rsidRDefault="004673DC" w:rsidP="00B52956">
      <w:pPr>
        <w:spacing w:line="360" w:lineRule="auto"/>
      </w:pPr>
    </w:p>
    <w:p w14:paraId="55092330" w14:textId="77777777" w:rsidR="00DC0814" w:rsidRPr="00BE1B79" w:rsidRDefault="00DC0814" w:rsidP="00DC0814">
      <w:pPr>
        <w:spacing w:line="360" w:lineRule="auto"/>
        <w:rPr>
          <w:b/>
        </w:rPr>
      </w:pPr>
      <w:r>
        <w:rPr>
          <w:b/>
        </w:rPr>
        <w:t>Supplemental Table S2</w:t>
      </w:r>
      <w:r w:rsidRPr="00BE1B79">
        <w:rPr>
          <w:b/>
        </w:rPr>
        <w:t>. List of primer sequences used in this study.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00"/>
        <w:gridCol w:w="229"/>
        <w:gridCol w:w="3495"/>
        <w:gridCol w:w="241"/>
        <w:gridCol w:w="3041"/>
      </w:tblGrid>
      <w:tr w:rsidR="00DC0814" w:rsidRPr="00BE1B79" w14:paraId="0489CB9A" w14:textId="77777777" w:rsidTr="007269BF"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A97CA4B" w14:textId="77777777" w:rsidR="00DC0814" w:rsidRPr="00BE1B79" w:rsidRDefault="00DC0814" w:rsidP="007269BF">
            <w:pPr>
              <w:spacing w:line="360" w:lineRule="auto"/>
              <w:rPr>
                <w:b/>
              </w:rPr>
            </w:pPr>
            <w:r w:rsidRPr="00BE1B79">
              <w:rPr>
                <w:rFonts w:hint="eastAsia"/>
                <w:b/>
              </w:rPr>
              <w:t>N</w:t>
            </w:r>
            <w:r w:rsidRPr="00BE1B79">
              <w:rPr>
                <w:b/>
              </w:rPr>
              <w:t>ame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C3881A1" w14:textId="77777777" w:rsidR="00DC0814" w:rsidRPr="00BE1B79" w:rsidRDefault="00DC0814" w:rsidP="007269BF">
            <w:pPr>
              <w:spacing w:line="360" w:lineRule="auto"/>
              <w:rPr>
                <w:b/>
              </w:rPr>
            </w:pPr>
          </w:p>
        </w:tc>
        <w:tc>
          <w:tcPr>
            <w:tcW w:w="34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ED1C3EB" w14:textId="77777777" w:rsidR="00DC0814" w:rsidRPr="00BE1B79" w:rsidRDefault="00DC0814" w:rsidP="007269BF">
            <w:pPr>
              <w:spacing w:line="360" w:lineRule="auto"/>
              <w:rPr>
                <w:b/>
              </w:rPr>
            </w:pPr>
            <w:r w:rsidRPr="00BE1B79">
              <w:rPr>
                <w:b/>
              </w:rPr>
              <w:t>Forward Primer (5’&gt;3’ )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05604B0" w14:textId="77777777" w:rsidR="00DC0814" w:rsidRPr="00BE1B79" w:rsidRDefault="00DC0814" w:rsidP="007269BF">
            <w:pPr>
              <w:spacing w:line="360" w:lineRule="auto"/>
              <w:rPr>
                <w:b/>
              </w:rPr>
            </w:pPr>
          </w:p>
        </w:tc>
        <w:tc>
          <w:tcPr>
            <w:tcW w:w="30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EFE8037" w14:textId="77777777" w:rsidR="00DC0814" w:rsidRPr="00BE1B79" w:rsidRDefault="00DC0814" w:rsidP="007269BF">
            <w:pPr>
              <w:spacing w:line="360" w:lineRule="auto"/>
              <w:rPr>
                <w:b/>
              </w:rPr>
            </w:pPr>
            <w:r w:rsidRPr="00BE1B79">
              <w:rPr>
                <w:b/>
              </w:rPr>
              <w:t>Reverse Primer (5’&gt;3’)</w:t>
            </w:r>
          </w:p>
        </w:tc>
      </w:tr>
      <w:tr w:rsidR="00DC0814" w:rsidRPr="00BE1B79" w14:paraId="266C6006" w14:textId="77777777" w:rsidTr="007269BF">
        <w:tc>
          <w:tcPr>
            <w:tcW w:w="1300" w:type="dxa"/>
            <w:tcBorders>
              <w:top w:val="single" w:sz="8" w:space="0" w:color="auto"/>
              <w:left w:val="nil"/>
              <w:right w:val="nil"/>
            </w:tcBorders>
          </w:tcPr>
          <w:p w14:paraId="355479FC" w14:textId="77777777" w:rsidR="00DC0814" w:rsidRPr="00BE1B79" w:rsidRDefault="00DC0814" w:rsidP="007269BF">
            <w:pPr>
              <w:spacing w:line="360" w:lineRule="auto"/>
            </w:pPr>
            <w:r w:rsidRPr="00BE1B79">
              <w:t>miR-223-3p</w:t>
            </w:r>
          </w:p>
        </w:tc>
        <w:tc>
          <w:tcPr>
            <w:tcW w:w="229" w:type="dxa"/>
            <w:tcBorders>
              <w:top w:val="single" w:sz="8" w:space="0" w:color="auto"/>
              <w:left w:val="nil"/>
              <w:right w:val="nil"/>
            </w:tcBorders>
          </w:tcPr>
          <w:p w14:paraId="04D88461" w14:textId="77777777" w:rsidR="00DC0814" w:rsidRPr="00BE1B79" w:rsidRDefault="00DC0814" w:rsidP="007269BF">
            <w:pPr>
              <w:spacing w:line="360" w:lineRule="auto"/>
            </w:pPr>
          </w:p>
        </w:tc>
        <w:tc>
          <w:tcPr>
            <w:tcW w:w="3495" w:type="dxa"/>
            <w:tcBorders>
              <w:top w:val="single" w:sz="8" w:space="0" w:color="auto"/>
              <w:left w:val="nil"/>
              <w:right w:val="nil"/>
            </w:tcBorders>
          </w:tcPr>
          <w:p w14:paraId="015B29D3" w14:textId="77777777" w:rsidR="00DC0814" w:rsidRPr="00BE1B79" w:rsidRDefault="00DC0814" w:rsidP="007269BF">
            <w:pPr>
              <w:spacing w:line="360" w:lineRule="auto"/>
            </w:pPr>
            <w:r w:rsidRPr="00BE1B79">
              <w:rPr>
                <w:rFonts w:hint="eastAsia"/>
              </w:rPr>
              <w:t>AGCTGGTGTTGTGAATCAGGCCG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right w:val="nil"/>
            </w:tcBorders>
          </w:tcPr>
          <w:p w14:paraId="21603A0D" w14:textId="77777777" w:rsidR="00DC0814" w:rsidRPr="00BE1B79" w:rsidRDefault="00DC0814" w:rsidP="007269BF">
            <w:pPr>
              <w:spacing w:line="360" w:lineRule="auto"/>
            </w:pPr>
          </w:p>
        </w:tc>
        <w:tc>
          <w:tcPr>
            <w:tcW w:w="3041" w:type="dxa"/>
            <w:tcBorders>
              <w:top w:val="single" w:sz="8" w:space="0" w:color="auto"/>
              <w:left w:val="nil"/>
              <w:right w:val="nil"/>
            </w:tcBorders>
          </w:tcPr>
          <w:p w14:paraId="039FD99F" w14:textId="77777777" w:rsidR="00DC0814" w:rsidRPr="00BE1B79" w:rsidRDefault="00DC0814" w:rsidP="007269BF">
            <w:pPr>
              <w:spacing w:line="360" w:lineRule="auto"/>
            </w:pPr>
            <w:r w:rsidRPr="00BE1B79">
              <w:t>TGGTGTCGTGGAGTCG</w:t>
            </w:r>
          </w:p>
        </w:tc>
      </w:tr>
      <w:tr w:rsidR="00DC0814" w:rsidRPr="00BE1B79" w14:paraId="7DC5B6F2" w14:textId="77777777" w:rsidTr="007269BF">
        <w:tc>
          <w:tcPr>
            <w:tcW w:w="1300" w:type="dxa"/>
            <w:tcBorders>
              <w:left w:val="nil"/>
              <w:right w:val="nil"/>
            </w:tcBorders>
          </w:tcPr>
          <w:p w14:paraId="26AC8B4E" w14:textId="77777777" w:rsidR="00DC0814" w:rsidRPr="00BE1B79" w:rsidRDefault="00DC0814" w:rsidP="007269BF">
            <w:pPr>
              <w:spacing w:line="360" w:lineRule="auto"/>
            </w:pPr>
            <w:r w:rsidRPr="00BE1B79">
              <w:t>U6</w:t>
            </w:r>
          </w:p>
        </w:tc>
        <w:tc>
          <w:tcPr>
            <w:tcW w:w="229" w:type="dxa"/>
            <w:tcBorders>
              <w:left w:val="nil"/>
              <w:right w:val="nil"/>
            </w:tcBorders>
          </w:tcPr>
          <w:p w14:paraId="4468E53F" w14:textId="77777777" w:rsidR="00DC0814" w:rsidRPr="00BE1B79" w:rsidRDefault="00DC0814" w:rsidP="007269BF">
            <w:pPr>
              <w:spacing w:line="360" w:lineRule="auto"/>
            </w:pPr>
          </w:p>
        </w:tc>
        <w:tc>
          <w:tcPr>
            <w:tcW w:w="3495" w:type="dxa"/>
            <w:tcBorders>
              <w:left w:val="nil"/>
              <w:right w:val="nil"/>
            </w:tcBorders>
          </w:tcPr>
          <w:p w14:paraId="072F8309" w14:textId="77777777" w:rsidR="00DC0814" w:rsidRPr="00BE1B79" w:rsidRDefault="00DC0814" w:rsidP="007269BF">
            <w:pPr>
              <w:spacing w:line="360" w:lineRule="auto"/>
            </w:pPr>
            <w:r w:rsidRPr="00BE1B79">
              <w:t>CTCGCTTCGGCAGCACA</w:t>
            </w:r>
          </w:p>
        </w:tc>
        <w:tc>
          <w:tcPr>
            <w:tcW w:w="241" w:type="dxa"/>
            <w:tcBorders>
              <w:left w:val="nil"/>
              <w:right w:val="nil"/>
            </w:tcBorders>
          </w:tcPr>
          <w:p w14:paraId="44C2A3AC" w14:textId="77777777" w:rsidR="00DC0814" w:rsidRPr="00BE1B79" w:rsidRDefault="00DC0814" w:rsidP="007269BF">
            <w:pPr>
              <w:spacing w:line="360" w:lineRule="auto"/>
            </w:pPr>
          </w:p>
        </w:tc>
        <w:tc>
          <w:tcPr>
            <w:tcW w:w="3041" w:type="dxa"/>
            <w:tcBorders>
              <w:left w:val="nil"/>
              <w:right w:val="nil"/>
            </w:tcBorders>
          </w:tcPr>
          <w:p w14:paraId="7A0DC82F" w14:textId="77777777" w:rsidR="00DC0814" w:rsidRPr="00BE1B79" w:rsidRDefault="00DC0814" w:rsidP="007269BF">
            <w:pPr>
              <w:spacing w:line="360" w:lineRule="auto"/>
            </w:pPr>
            <w:r w:rsidRPr="00BE1B79">
              <w:t>AACGCTTCACGAATTTGCGT</w:t>
            </w:r>
          </w:p>
        </w:tc>
      </w:tr>
      <w:tr w:rsidR="00DC0814" w:rsidRPr="00BE1B79" w14:paraId="634AB8FC" w14:textId="77777777" w:rsidTr="007269BF">
        <w:tc>
          <w:tcPr>
            <w:tcW w:w="1300" w:type="dxa"/>
            <w:tcBorders>
              <w:left w:val="nil"/>
              <w:bottom w:val="single" w:sz="4" w:space="0" w:color="auto"/>
              <w:right w:val="nil"/>
            </w:tcBorders>
          </w:tcPr>
          <w:p w14:paraId="25085621" w14:textId="77777777" w:rsidR="00DC0814" w:rsidRPr="00BE1B79" w:rsidRDefault="00DC0814" w:rsidP="007269BF">
            <w:pPr>
              <w:spacing w:line="360" w:lineRule="auto"/>
            </w:pPr>
            <w:r w:rsidRPr="00BE1B79">
              <w:t>FOXO3a</w:t>
            </w:r>
          </w:p>
        </w:tc>
        <w:tc>
          <w:tcPr>
            <w:tcW w:w="229" w:type="dxa"/>
            <w:tcBorders>
              <w:left w:val="nil"/>
              <w:bottom w:val="single" w:sz="4" w:space="0" w:color="auto"/>
              <w:right w:val="nil"/>
            </w:tcBorders>
          </w:tcPr>
          <w:p w14:paraId="4BDCFF56" w14:textId="77777777" w:rsidR="00DC0814" w:rsidRPr="00BE1B79" w:rsidRDefault="00DC0814" w:rsidP="007269BF">
            <w:pPr>
              <w:spacing w:line="360" w:lineRule="auto"/>
            </w:pPr>
          </w:p>
        </w:tc>
        <w:tc>
          <w:tcPr>
            <w:tcW w:w="3495" w:type="dxa"/>
            <w:tcBorders>
              <w:left w:val="nil"/>
              <w:bottom w:val="single" w:sz="4" w:space="0" w:color="auto"/>
              <w:right w:val="nil"/>
            </w:tcBorders>
          </w:tcPr>
          <w:p w14:paraId="783C6DCA" w14:textId="77777777" w:rsidR="00DC0814" w:rsidRPr="00BE1B79" w:rsidRDefault="00DC0814" w:rsidP="007269BF">
            <w:pPr>
              <w:spacing w:line="360" w:lineRule="auto"/>
            </w:pPr>
            <w:r w:rsidRPr="00BE1B79">
              <w:t>TGCGTGCCCTACTTCAAGGATAA</w:t>
            </w:r>
          </w:p>
        </w:tc>
        <w:tc>
          <w:tcPr>
            <w:tcW w:w="241" w:type="dxa"/>
            <w:tcBorders>
              <w:left w:val="nil"/>
              <w:bottom w:val="single" w:sz="4" w:space="0" w:color="auto"/>
              <w:right w:val="nil"/>
            </w:tcBorders>
          </w:tcPr>
          <w:p w14:paraId="414CDFA2" w14:textId="77777777" w:rsidR="00DC0814" w:rsidRPr="00BE1B79" w:rsidRDefault="00DC0814" w:rsidP="007269BF">
            <w:pPr>
              <w:spacing w:line="360" w:lineRule="auto"/>
            </w:pPr>
          </w:p>
        </w:tc>
        <w:tc>
          <w:tcPr>
            <w:tcW w:w="3041" w:type="dxa"/>
            <w:tcBorders>
              <w:left w:val="nil"/>
              <w:bottom w:val="single" w:sz="4" w:space="0" w:color="auto"/>
              <w:right w:val="nil"/>
            </w:tcBorders>
          </w:tcPr>
          <w:p w14:paraId="3D2C306E" w14:textId="77777777" w:rsidR="00DC0814" w:rsidRPr="00BE1B79" w:rsidRDefault="00DC0814" w:rsidP="007269BF">
            <w:pPr>
              <w:spacing w:line="360" w:lineRule="auto"/>
            </w:pPr>
            <w:r w:rsidRPr="00BE1B79">
              <w:t>ACAGGTTGTGCCGGATGGA</w:t>
            </w:r>
          </w:p>
        </w:tc>
      </w:tr>
      <w:tr w:rsidR="00DC0814" w:rsidRPr="00BE1B79" w14:paraId="75C1F8BE" w14:textId="77777777" w:rsidTr="007269BF">
        <w:tc>
          <w:tcPr>
            <w:tcW w:w="1300" w:type="dxa"/>
            <w:tcBorders>
              <w:left w:val="nil"/>
              <w:bottom w:val="single" w:sz="8" w:space="0" w:color="auto"/>
              <w:right w:val="nil"/>
            </w:tcBorders>
          </w:tcPr>
          <w:p w14:paraId="44A79142" w14:textId="77777777" w:rsidR="00DC0814" w:rsidRPr="00BE1B79" w:rsidRDefault="00DC0814" w:rsidP="007269BF">
            <w:pPr>
              <w:spacing w:line="360" w:lineRule="auto"/>
            </w:pPr>
            <w:r w:rsidRPr="00BE1B79">
              <w:t>GAPDH</w:t>
            </w:r>
          </w:p>
        </w:tc>
        <w:tc>
          <w:tcPr>
            <w:tcW w:w="229" w:type="dxa"/>
            <w:tcBorders>
              <w:left w:val="nil"/>
              <w:bottom w:val="single" w:sz="8" w:space="0" w:color="auto"/>
              <w:right w:val="nil"/>
            </w:tcBorders>
          </w:tcPr>
          <w:p w14:paraId="6B7C7886" w14:textId="77777777" w:rsidR="00DC0814" w:rsidRPr="00BE1B79" w:rsidRDefault="00DC0814" w:rsidP="007269BF">
            <w:pPr>
              <w:spacing w:line="360" w:lineRule="auto"/>
            </w:pPr>
          </w:p>
        </w:tc>
        <w:tc>
          <w:tcPr>
            <w:tcW w:w="3495" w:type="dxa"/>
            <w:tcBorders>
              <w:left w:val="nil"/>
              <w:bottom w:val="single" w:sz="8" w:space="0" w:color="auto"/>
              <w:right w:val="nil"/>
            </w:tcBorders>
          </w:tcPr>
          <w:p w14:paraId="2128ADEF" w14:textId="77777777" w:rsidR="00DC0814" w:rsidRPr="00BE1B79" w:rsidRDefault="00DC0814" w:rsidP="007269BF">
            <w:pPr>
              <w:spacing w:line="360" w:lineRule="auto"/>
            </w:pPr>
            <w:r w:rsidRPr="00BE1B79">
              <w:t>ATCATCAGCAATGCCTCC</w:t>
            </w:r>
          </w:p>
        </w:tc>
        <w:tc>
          <w:tcPr>
            <w:tcW w:w="241" w:type="dxa"/>
            <w:tcBorders>
              <w:left w:val="nil"/>
              <w:bottom w:val="single" w:sz="8" w:space="0" w:color="auto"/>
              <w:right w:val="nil"/>
            </w:tcBorders>
          </w:tcPr>
          <w:p w14:paraId="30A56A0A" w14:textId="77777777" w:rsidR="00DC0814" w:rsidRPr="00BE1B79" w:rsidRDefault="00DC0814" w:rsidP="007269BF">
            <w:pPr>
              <w:spacing w:line="360" w:lineRule="auto"/>
            </w:pPr>
          </w:p>
        </w:tc>
        <w:tc>
          <w:tcPr>
            <w:tcW w:w="3041" w:type="dxa"/>
            <w:tcBorders>
              <w:left w:val="nil"/>
              <w:bottom w:val="single" w:sz="8" w:space="0" w:color="auto"/>
              <w:right w:val="nil"/>
            </w:tcBorders>
          </w:tcPr>
          <w:p w14:paraId="54E1CEA8" w14:textId="77777777" w:rsidR="00DC0814" w:rsidRPr="00BE1B79" w:rsidRDefault="00DC0814" w:rsidP="007269BF">
            <w:pPr>
              <w:spacing w:line="360" w:lineRule="auto"/>
            </w:pPr>
            <w:r w:rsidRPr="00BE1B79">
              <w:t>TCCTTCCACGATACCAAAG</w:t>
            </w:r>
          </w:p>
        </w:tc>
      </w:tr>
    </w:tbl>
    <w:p w14:paraId="1DF6AEAE" w14:textId="77777777" w:rsidR="00DC0814" w:rsidRPr="00BE1B79" w:rsidRDefault="00DC0814" w:rsidP="00DC0814">
      <w:pPr>
        <w:spacing w:line="360" w:lineRule="auto"/>
      </w:pPr>
    </w:p>
    <w:sectPr w:rsidR="00DC0814" w:rsidRPr="00BE1B79" w:rsidSect="004048D7">
      <w:footerReference w:type="default" r:id="rId8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8E55D" w14:textId="77777777" w:rsidR="00EB62FE" w:rsidRDefault="00EB62FE" w:rsidP="004673DC">
      <w:r>
        <w:separator/>
      </w:r>
    </w:p>
  </w:endnote>
  <w:endnote w:type="continuationSeparator" w:id="0">
    <w:p w14:paraId="15687EA6" w14:textId="77777777" w:rsidR="00EB62FE" w:rsidRDefault="00EB62FE" w:rsidP="0046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771026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9622490" w14:textId="1A1C3428" w:rsidR="004048D7" w:rsidRDefault="004048D7">
            <w:pPr>
              <w:pStyle w:val="a5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02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40249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53EDAE" w14:textId="77777777" w:rsidR="004048D7" w:rsidRDefault="004048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420A2" w14:textId="77777777" w:rsidR="00EB62FE" w:rsidRDefault="00EB62FE" w:rsidP="004673DC">
      <w:r>
        <w:separator/>
      </w:r>
    </w:p>
  </w:footnote>
  <w:footnote w:type="continuationSeparator" w:id="0">
    <w:p w14:paraId="0D035A5C" w14:textId="77777777" w:rsidR="00EB62FE" w:rsidRDefault="00EB62FE" w:rsidP="00467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84E7D"/>
    <w:multiLevelType w:val="hybridMultilevel"/>
    <w:tmpl w:val="1AC8DD54"/>
    <w:lvl w:ilvl="0" w:tplc="01CE9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819"/>
    <w:rsid w:val="00007A10"/>
    <w:rsid w:val="000726D2"/>
    <w:rsid w:val="0007497A"/>
    <w:rsid w:val="00087316"/>
    <w:rsid w:val="00184D4D"/>
    <w:rsid w:val="001B08E0"/>
    <w:rsid w:val="001F7084"/>
    <w:rsid w:val="002119A3"/>
    <w:rsid w:val="00244DED"/>
    <w:rsid w:val="00304223"/>
    <w:rsid w:val="003172AB"/>
    <w:rsid w:val="00327711"/>
    <w:rsid w:val="003777A4"/>
    <w:rsid w:val="003E6643"/>
    <w:rsid w:val="003F12EA"/>
    <w:rsid w:val="003F5935"/>
    <w:rsid w:val="004048D7"/>
    <w:rsid w:val="004149EF"/>
    <w:rsid w:val="00464819"/>
    <w:rsid w:val="004673DC"/>
    <w:rsid w:val="004914AD"/>
    <w:rsid w:val="004A3EDE"/>
    <w:rsid w:val="004D3F1C"/>
    <w:rsid w:val="005070F3"/>
    <w:rsid w:val="00520436"/>
    <w:rsid w:val="005669B3"/>
    <w:rsid w:val="00590AED"/>
    <w:rsid w:val="005C7DF2"/>
    <w:rsid w:val="005D6614"/>
    <w:rsid w:val="005E1EE2"/>
    <w:rsid w:val="005E78E0"/>
    <w:rsid w:val="0063246B"/>
    <w:rsid w:val="006525E6"/>
    <w:rsid w:val="006709EC"/>
    <w:rsid w:val="00735549"/>
    <w:rsid w:val="00757231"/>
    <w:rsid w:val="008343E5"/>
    <w:rsid w:val="008763A1"/>
    <w:rsid w:val="00880163"/>
    <w:rsid w:val="00913D2C"/>
    <w:rsid w:val="0094370B"/>
    <w:rsid w:val="00963254"/>
    <w:rsid w:val="009F2F95"/>
    <w:rsid w:val="009F63F7"/>
    <w:rsid w:val="00A040F2"/>
    <w:rsid w:val="00A90371"/>
    <w:rsid w:val="00AA0D1F"/>
    <w:rsid w:val="00AB28D9"/>
    <w:rsid w:val="00B43904"/>
    <w:rsid w:val="00B511D0"/>
    <w:rsid w:val="00B52956"/>
    <w:rsid w:val="00B7047F"/>
    <w:rsid w:val="00B819E1"/>
    <w:rsid w:val="00B9185E"/>
    <w:rsid w:val="00BB73ED"/>
    <w:rsid w:val="00BE1B79"/>
    <w:rsid w:val="00C162BB"/>
    <w:rsid w:val="00C23F9B"/>
    <w:rsid w:val="00D76DC7"/>
    <w:rsid w:val="00DC0814"/>
    <w:rsid w:val="00E065EF"/>
    <w:rsid w:val="00E13F32"/>
    <w:rsid w:val="00E40249"/>
    <w:rsid w:val="00E652BF"/>
    <w:rsid w:val="00EB62FE"/>
    <w:rsid w:val="00EB643A"/>
    <w:rsid w:val="00F20C3D"/>
    <w:rsid w:val="00F62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4626B"/>
  <w15:chartTrackingRefBased/>
  <w15:docId w15:val="{593DB884-3A83-4A5B-8345-689A82224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3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73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673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673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673DC"/>
    <w:rPr>
      <w:sz w:val="18"/>
      <w:szCs w:val="18"/>
    </w:rPr>
  </w:style>
  <w:style w:type="table" w:styleId="a7">
    <w:name w:val="Table Grid"/>
    <w:basedOn w:val="a1"/>
    <w:uiPriority w:val="39"/>
    <w:rsid w:val="00E06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184D4D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184D4D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184D4D"/>
    <w:rPr>
      <w:rFonts w:ascii="Times New Roman" w:eastAsia="宋体" w:hAnsi="Times New Roman" w:cs="Times New Roman"/>
      <w:szCs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84D4D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184D4D"/>
    <w:rPr>
      <w:rFonts w:ascii="Times New Roman" w:eastAsia="宋体" w:hAnsi="Times New Roman" w:cs="Times New Roman"/>
      <w:b/>
      <w:bCs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84D4D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184D4D"/>
    <w:rPr>
      <w:rFonts w:ascii="Times New Roman" w:eastAsia="宋体" w:hAnsi="Times New Roman" w:cs="Times New Roman"/>
      <w:sz w:val="18"/>
      <w:szCs w:val="18"/>
    </w:rPr>
  </w:style>
  <w:style w:type="character" w:styleId="af">
    <w:name w:val="line number"/>
    <w:basedOn w:val="a0"/>
    <w:uiPriority w:val="99"/>
    <w:semiHidden/>
    <w:unhideWhenUsed/>
    <w:rsid w:val="00B529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65C23-3B1C-4681-8E12-589D3BA22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Zhou Yue</dc:creator>
  <cp:keywords/>
  <dc:description/>
  <cp:lastModifiedBy>Zhou Yue</cp:lastModifiedBy>
  <cp:revision>194</cp:revision>
  <dcterms:created xsi:type="dcterms:W3CDTF">2019-01-31T13:48:00Z</dcterms:created>
  <dcterms:modified xsi:type="dcterms:W3CDTF">2019-10-02T06:01:00Z</dcterms:modified>
</cp:coreProperties>
</file>