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DFD" w:rsidRPr="00857CA1" w:rsidRDefault="009C0DFD" w:rsidP="007D000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57CA1">
        <w:rPr>
          <w:rFonts w:ascii="Times New Roman" w:hAnsi="Times New Roman" w:cs="Times New Roman"/>
          <w:b/>
          <w:sz w:val="24"/>
          <w:szCs w:val="24"/>
        </w:rPr>
        <w:t>SUPPLEMENTARY INFORMA</w:t>
      </w:r>
      <w:r w:rsidR="00FC64C0" w:rsidRPr="00857CA1">
        <w:rPr>
          <w:rFonts w:ascii="Times New Roman" w:hAnsi="Times New Roman" w:cs="Times New Roman"/>
          <w:b/>
          <w:sz w:val="24"/>
          <w:szCs w:val="24"/>
        </w:rPr>
        <w:t>TI</w:t>
      </w:r>
      <w:r w:rsidRPr="00857CA1">
        <w:rPr>
          <w:rFonts w:ascii="Times New Roman" w:hAnsi="Times New Roman" w:cs="Times New Roman"/>
          <w:b/>
          <w:sz w:val="24"/>
          <w:szCs w:val="24"/>
        </w:rPr>
        <w:t>ON</w:t>
      </w:r>
    </w:p>
    <w:p w:rsidR="00EA2547" w:rsidRPr="00857CA1" w:rsidRDefault="00EA2547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>MATERIAL</w:t>
      </w:r>
      <w:r w:rsidR="005229F8" w:rsidRPr="00857CA1">
        <w:rPr>
          <w:rFonts w:ascii="Times New Roman" w:hAnsi="Times New Roman" w:cs="Times New Roman"/>
          <w:b/>
          <w:sz w:val="24"/>
          <w:szCs w:val="24"/>
        </w:rPr>
        <w:t>S</w:t>
      </w:r>
      <w:r w:rsidRPr="00857CA1">
        <w:rPr>
          <w:rFonts w:ascii="Times New Roman" w:hAnsi="Times New Roman" w:cs="Times New Roman"/>
          <w:b/>
          <w:sz w:val="24"/>
          <w:szCs w:val="24"/>
        </w:rPr>
        <w:t xml:space="preserve"> AND METHODS</w:t>
      </w:r>
    </w:p>
    <w:p w:rsidR="00EA2547" w:rsidRPr="00857CA1" w:rsidRDefault="00EA2547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>Plasmids and RNA interference</w:t>
      </w:r>
    </w:p>
    <w:p w:rsidR="00EA2547" w:rsidRPr="00857CA1" w:rsidRDefault="00EA2547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Homo Mic60 cDNA was cloned into a modified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pMSCV-puro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Addgene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) constructs containing a C-terminal 3× FLAG tag. In brief, the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shRNA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target sequences against human Sam50</w:t>
      </w:r>
      <w:r w:rsidR="00433775" w:rsidRPr="00857CA1">
        <w:rPr>
          <w:rFonts w:ascii="Times New Roman" w:hAnsi="Times New Roman" w:cs="Times New Roman"/>
          <w:sz w:val="24"/>
          <w:szCs w:val="24"/>
        </w:rPr>
        <w:t xml:space="preserve"> or </w:t>
      </w:r>
      <w:r w:rsidRPr="00857CA1">
        <w:rPr>
          <w:rFonts w:ascii="Times New Roman" w:hAnsi="Times New Roman" w:cs="Times New Roman"/>
          <w:sz w:val="24"/>
          <w:szCs w:val="24"/>
        </w:rPr>
        <w:t xml:space="preserve">Mic60 were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subcloned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into a modified retroviral vector with the H1 promoter to drive the expression of </w:t>
      </w:r>
      <w:proofErr w:type="spellStart"/>
      <w:proofErr w:type="gramStart"/>
      <w:r w:rsidRPr="00857CA1">
        <w:rPr>
          <w:rFonts w:ascii="Times New Roman" w:hAnsi="Times New Roman" w:cs="Times New Roman"/>
          <w:sz w:val="24"/>
          <w:szCs w:val="24"/>
        </w:rPr>
        <w:t>shRNAs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B01D6" w:rsidRPr="00857CA1">
        <w:fldChar w:fldCharType="begin"/>
      </w:r>
      <w:r w:rsidR="006B01D6" w:rsidRPr="00857CA1">
        <w:instrText xml:space="preserve"> HYPERLINK \l "_ENREF_1" \o "Chen, 2005 #173" </w:instrText>
      </w:r>
      <w:r w:rsidR="006B01D6" w:rsidRPr="00857CA1">
        <w:fldChar w:fldCharType="separate"/>
      </w:r>
      <w:r w:rsidR="009C785C" w:rsidRPr="00857CA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PEVuZE5vdGU+PENpdGU+PEF1dGhvcj5DaGVuPC9BdXRob3I+PFllYXI+MjAwNTwvWWVhcj48UmVj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=
</w:fldData>
        </w:fldChar>
      </w:r>
      <w:r w:rsidR="009C785C" w:rsidRPr="00857CA1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9C785C" w:rsidRPr="00857CA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PEVuZE5vdGU+PENpdGU+PEF1dGhvcj5DaGVuPC9BdXRob3I+PFllYXI+MjAwNTwvWWVhcj48UmVj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=
</w:fldData>
        </w:fldChar>
      </w:r>
      <w:r w:rsidR="009C785C" w:rsidRPr="00857CA1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9C785C" w:rsidRPr="00857CA1">
        <w:rPr>
          <w:rFonts w:ascii="Times New Roman" w:hAnsi="Times New Roman" w:cs="Times New Roman"/>
          <w:sz w:val="24"/>
          <w:szCs w:val="24"/>
        </w:rPr>
      </w:r>
      <w:r w:rsidR="009C785C" w:rsidRPr="00857CA1">
        <w:rPr>
          <w:rFonts w:ascii="Times New Roman" w:hAnsi="Times New Roman" w:cs="Times New Roman"/>
          <w:sz w:val="24"/>
          <w:szCs w:val="24"/>
        </w:rPr>
        <w:fldChar w:fldCharType="end"/>
      </w:r>
      <w:r w:rsidR="009C785C" w:rsidRPr="00857CA1">
        <w:rPr>
          <w:rFonts w:ascii="Times New Roman" w:hAnsi="Times New Roman" w:cs="Times New Roman"/>
          <w:sz w:val="24"/>
          <w:szCs w:val="24"/>
        </w:rPr>
      </w:r>
      <w:r w:rsidR="009C785C" w:rsidRPr="00857CA1">
        <w:rPr>
          <w:rFonts w:ascii="Times New Roman" w:hAnsi="Times New Roman" w:cs="Times New Roman"/>
          <w:sz w:val="24"/>
          <w:szCs w:val="24"/>
        </w:rPr>
        <w:fldChar w:fldCharType="separate"/>
      </w:r>
      <w:r w:rsidR="009C785C" w:rsidRPr="00857CA1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9C785C" w:rsidRPr="00857CA1">
        <w:rPr>
          <w:rFonts w:ascii="Times New Roman" w:hAnsi="Times New Roman" w:cs="Times New Roman"/>
          <w:sz w:val="24"/>
          <w:szCs w:val="24"/>
        </w:rPr>
        <w:fldChar w:fldCharType="end"/>
      </w:r>
      <w:r w:rsidR="006B01D6" w:rsidRPr="00857CA1">
        <w:rPr>
          <w:rFonts w:ascii="Times New Roman" w:hAnsi="Times New Roman" w:cs="Times New Roman"/>
          <w:sz w:val="24"/>
          <w:szCs w:val="24"/>
        </w:rPr>
        <w:fldChar w:fldCharType="end"/>
      </w:r>
      <w:r w:rsidRPr="00857CA1">
        <w:rPr>
          <w:rFonts w:ascii="Times New Roman" w:hAnsi="Times New Roman" w:cs="Times New Roman"/>
          <w:sz w:val="24"/>
          <w:szCs w:val="24"/>
        </w:rPr>
        <w:t xml:space="preserve">. HeLa cells infected with retrovirus were selected by 1 µg/mL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puromycin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(Sigma) for 2-4 days in 6-well plates. The target sequences of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shRNA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oligonucleotides were listed in “Supplementary table </w:t>
      </w:r>
      <w:r w:rsidR="000D7FD9" w:rsidRPr="00857CA1">
        <w:rPr>
          <w:rFonts w:ascii="Times New Roman" w:hAnsi="Times New Roman" w:cs="Times New Roman"/>
          <w:sz w:val="24"/>
          <w:szCs w:val="24"/>
        </w:rPr>
        <w:t>2</w:t>
      </w:r>
      <w:r w:rsidRPr="00857CA1">
        <w:rPr>
          <w:rFonts w:ascii="Times New Roman" w:hAnsi="Times New Roman" w:cs="Times New Roman"/>
          <w:sz w:val="24"/>
          <w:szCs w:val="24"/>
        </w:rPr>
        <w:t>”.</w:t>
      </w:r>
    </w:p>
    <w:p w:rsidR="00EA2547" w:rsidRPr="00857CA1" w:rsidRDefault="00EA2547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2547" w:rsidRPr="00857CA1" w:rsidRDefault="00EA2547" w:rsidP="009C0DFD">
      <w:pPr>
        <w:spacing w:line="336" w:lineRule="auto"/>
        <w:contextualSpacing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57CA1">
        <w:rPr>
          <w:rFonts w:ascii="Times New Roman" w:eastAsia="Arial Unicode MS" w:hAnsi="Times New Roman" w:cs="Times New Roman"/>
          <w:b/>
          <w:sz w:val="24"/>
          <w:szCs w:val="24"/>
        </w:rPr>
        <w:t xml:space="preserve">The generation of stable knockout cell lines </w:t>
      </w:r>
    </w:p>
    <w:p w:rsidR="00EA2547" w:rsidRPr="00857CA1" w:rsidRDefault="00EA2547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CA1">
        <w:rPr>
          <w:rFonts w:ascii="Times New Roman" w:hAnsi="Times New Roman" w:cs="Times New Roman"/>
          <w:sz w:val="24"/>
          <w:szCs w:val="24"/>
        </w:rPr>
        <w:t>HeLa and HCT116 gene knockout cell lines were all designed from website</w:t>
      </w:r>
      <w:r w:rsidRPr="00857CA1">
        <w:rPr>
          <w:rFonts w:ascii="Times New Roman" w:hAnsi="Times New Roman" w:cs="Times New Roman"/>
          <w:sz w:val="24"/>
          <w:szCs w:val="24"/>
          <w:u w:val="single"/>
        </w:rPr>
        <w:t xml:space="preserve"> crispr.mit.edu</w:t>
      </w:r>
      <w:r w:rsidRPr="00857CA1">
        <w:rPr>
          <w:rFonts w:ascii="Times New Roman" w:hAnsi="Times New Roman" w:cs="Times New Roman"/>
          <w:sz w:val="24"/>
          <w:szCs w:val="24"/>
        </w:rPr>
        <w:t>, and generated by using CRISPR/Cas9 gene editing. Briefly, gene targeting DNA fragments specific for human Yme1L, OPA1, Mic19, Mic10, or ATAD3</w:t>
      </w:r>
      <w:r w:rsidRPr="00857CA1">
        <w:rPr>
          <w:rFonts w:ascii="Times New Roman" w:hAnsi="Times New Roman" w:cs="Times New Roman" w:hint="eastAsia"/>
          <w:sz w:val="24"/>
          <w:szCs w:val="24"/>
        </w:rPr>
        <w:t>A</w:t>
      </w:r>
      <w:r w:rsidRPr="00857CA1">
        <w:rPr>
          <w:rFonts w:ascii="Times New Roman" w:hAnsi="Times New Roman" w:cs="Times New Roman"/>
          <w:sz w:val="24"/>
          <w:szCs w:val="24"/>
        </w:rPr>
        <w:t xml:space="preserve"> DNA was synthesized, and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subcloned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7CA1">
        <w:rPr>
          <w:rFonts w:ascii="Times New Roman" w:hAnsi="Times New Roman" w:cs="Times New Roman"/>
          <w:sz w:val="24"/>
          <w:szCs w:val="24"/>
        </w:rPr>
        <w:t>into</w:t>
      </w:r>
      <w:proofErr w:type="gramEnd"/>
      <w:r w:rsidRPr="00857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LentiCRISPR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plasmid (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Addgene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, deposited by Feng Zhang). The target sequences of knockout oligonucleotides were listed in “Supplementary table </w:t>
      </w:r>
      <w:r w:rsidR="008F1E5E" w:rsidRPr="00857CA1">
        <w:rPr>
          <w:rFonts w:ascii="Times New Roman" w:hAnsi="Times New Roman" w:cs="Times New Roman"/>
          <w:sz w:val="24"/>
          <w:szCs w:val="24"/>
        </w:rPr>
        <w:t>2</w:t>
      </w:r>
      <w:r w:rsidRPr="00857CA1">
        <w:rPr>
          <w:rFonts w:ascii="Times New Roman" w:hAnsi="Times New Roman" w:cs="Times New Roman"/>
          <w:sz w:val="24"/>
          <w:szCs w:val="24"/>
        </w:rPr>
        <w:t xml:space="preserve">”. The respective plasmids were transfected in 293T cells together with plasmids psPAX2 and VSV-G using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Lipofectamin</w:t>
      </w:r>
      <w:r w:rsidR="00FC64C0" w:rsidRPr="00857CA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2000 (Invitrogen). After two days of transfection, the medium containing the target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lentiviral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particles were collected to infect HeLa and HCT116 cells. The infected cells were selected by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puromycin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>/mL), then the single cells were sorted and cultured in 96-well dishes. Two weeks later, monoclonal cells were screened and identified by Western blotting using the specific antibodies.</w:t>
      </w:r>
    </w:p>
    <w:p w:rsidR="00EA2547" w:rsidRPr="00857CA1" w:rsidRDefault="00EA2547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2547" w:rsidRPr="00857CA1" w:rsidRDefault="00EA2547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>FEI </w:t>
      </w:r>
      <w:proofErr w:type="spellStart"/>
      <w:r w:rsidRPr="00857CA1">
        <w:rPr>
          <w:rFonts w:ascii="Times New Roman" w:hAnsi="Times New Roman" w:cs="Times New Roman"/>
          <w:b/>
          <w:sz w:val="24"/>
          <w:szCs w:val="24"/>
        </w:rPr>
        <w:t>Tecnai</w:t>
      </w:r>
      <w:proofErr w:type="spellEnd"/>
      <w:r w:rsidRPr="00857CA1">
        <w:rPr>
          <w:rFonts w:ascii="Times New Roman" w:hAnsi="Times New Roman" w:cs="Times New Roman"/>
          <w:b/>
          <w:sz w:val="24"/>
          <w:szCs w:val="24"/>
        </w:rPr>
        <w:t> Spirit microscope analysis</w:t>
      </w:r>
    </w:p>
    <w:p w:rsidR="00483F46" w:rsidRPr="00857CA1" w:rsidRDefault="00EA2547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CA1">
        <w:rPr>
          <w:rFonts w:ascii="Times New Roman" w:hAnsi="Times New Roman" w:cs="Times New Roman"/>
          <w:sz w:val="24"/>
          <w:szCs w:val="24"/>
        </w:rPr>
        <w:t>HCT116 OPA1 KO cells were embedded in EPON 812 resin,</w:t>
      </w:r>
      <w:r w:rsidR="008F1E5E" w:rsidRPr="00857CA1">
        <w:rPr>
          <w:rFonts w:ascii="Times New Roman" w:hAnsi="Times New Roman" w:cs="Times New Roman"/>
          <w:sz w:val="24"/>
          <w:szCs w:val="24"/>
        </w:rPr>
        <w:t xml:space="preserve"> </w:t>
      </w:r>
      <w:r w:rsidRPr="00857CA1">
        <w:rPr>
          <w:rFonts w:ascii="Times New Roman" w:hAnsi="Times New Roman" w:cs="Times New Roman"/>
          <w:sz w:val="24"/>
          <w:szCs w:val="24"/>
        </w:rPr>
        <w:t>70nm sections.</w:t>
      </w:r>
      <w:r w:rsidRPr="00857C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57CA1">
        <w:rPr>
          <w:rFonts w:ascii="Times New Roman" w:hAnsi="Times New Roman" w:cs="Times New Roman"/>
          <w:sz w:val="24"/>
          <w:szCs w:val="24"/>
        </w:rPr>
        <w:t>Single axis tilt series of mitochondria (+/-60°,</w:t>
      </w:r>
      <w:r w:rsidR="008F1E5E" w:rsidRPr="00857CA1">
        <w:rPr>
          <w:rFonts w:ascii="Times New Roman" w:hAnsi="Times New Roman" w:cs="Times New Roman"/>
          <w:sz w:val="24"/>
          <w:szCs w:val="24"/>
        </w:rPr>
        <w:t xml:space="preserve"> </w:t>
      </w:r>
      <w:r w:rsidRPr="00857CA1">
        <w:rPr>
          <w:rFonts w:ascii="Times New Roman" w:hAnsi="Times New Roman" w:cs="Times New Roman"/>
          <w:sz w:val="24"/>
          <w:szCs w:val="24"/>
        </w:rPr>
        <w:t xml:space="preserve">step size 1.5°) were collected using an FEI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Tecnai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Spirit microscope operating at 80 KV, equipped with 2000 x 2000 FEI Eagle CCD camera. Images were acquired with a specimen pixel size of 6 Å and a defocus of 5-8 µm. The total accumulated electron dose was limited to 120 electrons/Å2 per tilt series. Tilt series were aligned using cellular organelle contours as fiducials, and 3D tomographic volumes were reconstructed using the IMOD software.</w:t>
      </w:r>
    </w:p>
    <w:p w:rsidR="00441058" w:rsidRPr="00857CA1" w:rsidRDefault="00441058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01D0F" w:rsidRPr="00857CA1" w:rsidRDefault="00F01D0F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Mitochondrial </w:t>
      </w:r>
      <w:r w:rsidR="002139A7" w:rsidRPr="00857CA1">
        <w:rPr>
          <w:rFonts w:ascii="Times New Roman" w:hAnsi="Times New Roman" w:cs="Times New Roman"/>
          <w:b/>
          <w:sz w:val="24"/>
          <w:szCs w:val="24"/>
        </w:rPr>
        <w:t>membrane potent</w:t>
      </w:r>
      <w:r w:rsidR="00FC64C0" w:rsidRPr="00857CA1">
        <w:rPr>
          <w:rFonts w:ascii="Times New Roman" w:hAnsi="Times New Roman" w:cs="Times New Roman"/>
          <w:b/>
          <w:sz w:val="24"/>
          <w:szCs w:val="24"/>
        </w:rPr>
        <w:t>ia</w:t>
      </w:r>
      <w:r w:rsidR="002139A7" w:rsidRPr="00857CA1">
        <w:rPr>
          <w:rFonts w:ascii="Times New Roman" w:hAnsi="Times New Roman" w:cs="Times New Roman"/>
          <w:b/>
          <w:sz w:val="24"/>
          <w:szCs w:val="24"/>
        </w:rPr>
        <w:t>l</w:t>
      </w:r>
      <w:r w:rsidRPr="00857CA1">
        <w:rPr>
          <w:rFonts w:ascii="Times New Roman" w:hAnsi="Times New Roman" w:cs="Times New Roman"/>
          <w:b/>
          <w:sz w:val="24"/>
          <w:szCs w:val="24"/>
        </w:rPr>
        <w:t xml:space="preserve"> measurement</w:t>
      </w:r>
    </w:p>
    <w:p w:rsidR="00DE2D5E" w:rsidRPr="00857CA1" w:rsidRDefault="00DE2D5E" w:rsidP="00DE2D5E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CA1">
        <w:rPr>
          <w:rFonts w:ascii="Times New Roman" w:hAnsi="Times New Roman" w:cs="Times New Roman"/>
          <w:sz w:val="24"/>
          <w:szCs w:val="24"/>
        </w:rPr>
        <w:t>HeLa Cells in 6-well plates were collected and washed with PBS, and then cells were incubated at 37°C under 5% CO2 with 250nM TMRM in DMEM without FBS for 30 minutes. Cells washed three times and analyzed by FACS.</w:t>
      </w:r>
      <w:r w:rsidRPr="00857CA1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DE2D5E" w:rsidRPr="00857CA1" w:rsidRDefault="00DE2D5E" w:rsidP="00DE2D5E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41058" w:rsidRPr="00857CA1" w:rsidRDefault="00441058" w:rsidP="00441058">
      <w:pPr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>REFERENCE</w:t>
      </w:r>
    </w:p>
    <w:p w:rsidR="009C785C" w:rsidRPr="00857CA1" w:rsidRDefault="00441058" w:rsidP="009C785C">
      <w:pPr>
        <w:pStyle w:val="EndNoteBibliography"/>
        <w:ind w:left="720" w:hanging="720"/>
      </w:pPr>
      <w:r w:rsidRPr="00857CA1">
        <w:fldChar w:fldCharType="begin"/>
      </w:r>
      <w:r w:rsidRPr="00857CA1">
        <w:instrText xml:space="preserve"> ADDIN EN.REFLIST </w:instrText>
      </w:r>
      <w:r w:rsidRPr="00857CA1">
        <w:fldChar w:fldCharType="separate"/>
      </w:r>
      <w:bookmarkStart w:id="1" w:name="_ENREF_1"/>
      <w:r w:rsidR="009C785C" w:rsidRPr="00857CA1">
        <w:t>1.</w:t>
      </w:r>
      <w:r w:rsidR="009C785C" w:rsidRPr="00857CA1">
        <w:tab/>
        <w:t xml:space="preserve">Chen H, Chomyn A, Chan DC. Disruption of fusion results in mitochondrial heterogeneity and dysfunction. </w:t>
      </w:r>
      <w:r w:rsidR="009C785C" w:rsidRPr="00857CA1">
        <w:rPr>
          <w:i/>
        </w:rPr>
        <w:t>The Journal of biological chemistry</w:t>
      </w:r>
      <w:r w:rsidR="009C785C" w:rsidRPr="00857CA1">
        <w:t xml:space="preserve"> 2005, </w:t>
      </w:r>
      <w:r w:rsidR="009C785C" w:rsidRPr="00857CA1">
        <w:rPr>
          <w:b/>
        </w:rPr>
        <w:t>280</w:t>
      </w:r>
      <w:r w:rsidR="009C785C" w:rsidRPr="00857CA1">
        <w:t>(28)</w:t>
      </w:r>
      <w:r w:rsidR="009C785C" w:rsidRPr="00857CA1">
        <w:rPr>
          <w:b/>
        </w:rPr>
        <w:t>:</w:t>
      </w:r>
      <w:r w:rsidR="009C785C" w:rsidRPr="00857CA1">
        <w:t xml:space="preserve"> 26185-26192.</w:t>
      </w:r>
    </w:p>
    <w:bookmarkEnd w:id="1"/>
    <w:p w:rsidR="009C785C" w:rsidRPr="00857CA1" w:rsidRDefault="009C785C" w:rsidP="009C785C">
      <w:pPr>
        <w:pStyle w:val="EndNoteBibliography"/>
      </w:pPr>
    </w:p>
    <w:p w:rsidR="00483F46" w:rsidRPr="00857CA1" w:rsidRDefault="00441058" w:rsidP="00441058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fldChar w:fldCharType="end"/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4C0063" w:rsidRPr="00857CA1">
        <w:rPr>
          <w:rFonts w:ascii="Times New Roman" w:hAnsi="Times New Roman" w:cs="Times New Roman"/>
          <w:b/>
          <w:sz w:val="24"/>
          <w:szCs w:val="24"/>
        </w:rPr>
        <w:t>V</w:t>
      </w:r>
      <w:r w:rsidR="00C31F96" w:rsidRPr="00857CA1">
        <w:rPr>
          <w:rFonts w:ascii="Times New Roman" w:hAnsi="Times New Roman" w:cs="Times New Roman"/>
          <w:b/>
          <w:sz w:val="24"/>
          <w:szCs w:val="24"/>
        </w:rPr>
        <w:t>IDE</w:t>
      </w:r>
      <w:r w:rsidR="004C0063" w:rsidRPr="00857CA1">
        <w:rPr>
          <w:rFonts w:ascii="Times New Roman" w:hAnsi="Times New Roman" w:cs="Times New Roman"/>
          <w:b/>
          <w:sz w:val="24"/>
          <w:szCs w:val="24"/>
        </w:rPr>
        <w:t>O</w:t>
      </w:r>
      <w:r w:rsidR="0066699D" w:rsidRPr="00857CA1">
        <w:rPr>
          <w:rFonts w:ascii="Times New Roman" w:hAnsi="Times New Roman" w:cs="Times New Roman"/>
          <w:b/>
          <w:sz w:val="24"/>
          <w:szCs w:val="24"/>
        </w:rPr>
        <w:t>S</w:t>
      </w:r>
      <w:r w:rsidR="00595FC7" w:rsidRPr="00857CA1"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HeLa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under 10ms exposure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with an initial illumination intensity of ~18 W/cm2 light intensity (which increased by 0.05% during each SIM image). 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</w:t>
      </w:r>
      <w:r w:rsidR="00494F0B" w:rsidRPr="00857CA1">
        <w:rPr>
          <w:rFonts w:ascii="Times New Roman" w:hAnsi="Times New Roman" w:cs="Times New Roman" w:hint="eastAsia"/>
          <w:sz w:val="24"/>
          <w:szCs w:val="24"/>
        </w:rPr>
        <w:t>WT</w:t>
      </w:r>
      <w:r w:rsidR="00494F0B" w:rsidRPr="00857CA1">
        <w:rPr>
          <w:rFonts w:ascii="Times New Roman" w:hAnsi="Times New Roman" w:cs="Times New Roman"/>
          <w:sz w:val="24"/>
          <w:szCs w:val="24"/>
        </w:rPr>
        <w:t xml:space="preserve"> </w:t>
      </w:r>
      <w:r w:rsidRPr="00857CA1">
        <w:rPr>
          <w:rFonts w:ascii="Times New Roman" w:hAnsi="Times New Roman" w:cs="Times New Roman"/>
          <w:sz w:val="24"/>
          <w:szCs w:val="24"/>
        </w:rPr>
        <w:t xml:space="preserve">MEFs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3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OPA1 KO </w:t>
      </w:r>
      <w:r w:rsidR="001A3898" w:rsidRPr="00857CA1">
        <w:rPr>
          <w:rFonts w:ascii="Times New Roman" w:hAnsi="Times New Roman" w:cs="Times New Roman"/>
          <w:sz w:val="24"/>
          <w:szCs w:val="24"/>
        </w:rPr>
        <w:t xml:space="preserve">MEFs </w:t>
      </w:r>
      <w:r w:rsidRPr="00857CA1">
        <w:rPr>
          <w:rFonts w:ascii="Times New Roman" w:hAnsi="Times New Roman" w:cs="Times New Roman"/>
          <w:sz w:val="24"/>
          <w:szCs w:val="24"/>
        </w:rPr>
        <w:t xml:space="preserve">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4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HCT116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5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HCT116 Yme1L KO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6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HeLa Mic10 KO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1E5E" w:rsidRPr="00857CA1" w:rsidRDefault="008F1E5E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7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HeLa Mic19 KO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8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HeLa Mic60 knockdown (KD)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9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HeLa Sam50 </w:t>
      </w:r>
      <w:r w:rsidR="001A3898" w:rsidRPr="00857CA1">
        <w:rPr>
          <w:rFonts w:ascii="Times New Roman" w:hAnsi="Times New Roman" w:cs="Times New Roman"/>
          <w:sz w:val="24"/>
          <w:szCs w:val="24"/>
        </w:rPr>
        <w:t>KD</w:t>
      </w:r>
      <w:r w:rsidRPr="00857CA1">
        <w:rPr>
          <w:rFonts w:ascii="Times New Roman" w:hAnsi="Times New Roman" w:cs="Times New Roman"/>
          <w:sz w:val="24"/>
          <w:szCs w:val="24"/>
        </w:rPr>
        <w:t xml:space="preserve">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10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HeLa ATAD3A KO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11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>Focused ion beam/scanning electron microscopy (FIB-SEM)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FIB-SEM recording of </w:t>
      </w:r>
      <w:proofErr w:type="gramStart"/>
      <w:r w:rsidR="00C31F96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an</w:t>
      </w:r>
      <w:proofErr w:type="gramEnd"/>
      <w:r w:rsidR="00C31F96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HeLa mitochondria. Displayed is an </w:t>
      </w:r>
      <w:proofErr w:type="spell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orthoslice</w:t>
      </w:r>
      <w:proofErr w:type="spellEnd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through the data stack recorded by FIB-SEM, the arrow indicates the mitochondrion containing the “cut-through crista”</w:t>
      </w:r>
      <w:proofErr w:type="gram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815918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15918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T</w:t>
      </w:r>
      <w:r w:rsidR="00815918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hen, </w:t>
      </w:r>
      <w:r w:rsidRPr="00857CA1">
        <w:rPr>
          <w:rFonts w:ascii="Times New Roman" w:hAnsi="Times New Roman" w:cs="Times New Roman"/>
          <w:sz w:val="24"/>
          <w:szCs w:val="24"/>
        </w:rPr>
        <w:t xml:space="preserve">FIB-SEM images of several segments of a mitochondrion from HeLa cells </w:t>
      </w:r>
      <w:r w:rsidR="00815918" w:rsidRPr="00857CA1">
        <w:rPr>
          <w:rFonts w:ascii="Times New Roman" w:hAnsi="Times New Roman" w:cs="Times New Roman"/>
          <w:sz w:val="24"/>
          <w:szCs w:val="24"/>
        </w:rPr>
        <w:t>were used for 3D reconstruction by</w:t>
      </w:r>
      <w:r w:rsidRPr="00857CA1">
        <w:rPr>
          <w:rFonts w:ascii="Times New Roman" w:hAnsi="Times New Roman" w:cs="Times New Roman"/>
          <w:sz w:val="24"/>
          <w:szCs w:val="24"/>
        </w:rPr>
        <w:t xml:space="preserve"> the 3D IMOD software. The outer membrane (OMM,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white</w:t>
      </w:r>
      <w:r w:rsidRPr="00857CA1">
        <w:rPr>
          <w:rFonts w:ascii="Times New Roman" w:hAnsi="Times New Roman" w:cs="Times New Roman"/>
          <w:sz w:val="24"/>
          <w:szCs w:val="24"/>
        </w:rPr>
        <w:t>), inner boundary membrane (IBM,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cyan</w:t>
      </w:r>
      <w:r w:rsidRPr="00857CA1">
        <w:rPr>
          <w:rFonts w:ascii="Times New Roman" w:hAnsi="Times New Roman" w:cs="Times New Roman"/>
          <w:sz w:val="24"/>
          <w:szCs w:val="24"/>
        </w:rPr>
        <w:t>), and crista membrane (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Purple red</w:t>
      </w:r>
      <w:r w:rsidRPr="00857CA1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857C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lastRenderedPageBreak/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87473" w:rsidRPr="00857CA1">
        <w:rPr>
          <w:rFonts w:ascii="Times New Roman" w:hAnsi="Times New Roman" w:cs="Times New Roman"/>
          <w:b/>
          <w:sz w:val="24"/>
          <w:szCs w:val="24"/>
        </w:rPr>
        <w:t>2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FIB-SEM recording of a</w:t>
      </w:r>
      <w:r w:rsidR="00C31F96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HCT116 OPA1 KO mitochondria. Displayed is an </w:t>
      </w:r>
      <w:proofErr w:type="spell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orthoslice</w:t>
      </w:r>
      <w:proofErr w:type="spellEnd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through the data stack recorded by FIB-SEM.</w:t>
      </w:r>
      <w:r w:rsidR="00582489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582489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Then, </w:t>
      </w:r>
      <w:r w:rsidRPr="00857CA1">
        <w:rPr>
          <w:rFonts w:ascii="Times New Roman" w:hAnsi="Times New Roman" w:cs="Times New Roman"/>
          <w:sz w:val="24"/>
          <w:szCs w:val="24"/>
        </w:rPr>
        <w:t xml:space="preserve">FIB-SEM images of several segments of a mitochondrion from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HCT116 OPA1 KO</w:t>
      </w:r>
      <w:r w:rsidRPr="00857CA1">
        <w:rPr>
          <w:rFonts w:ascii="Times New Roman" w:hAnsi="Times New Roman" w:cs="Times New Roman"/>
          <w:sz w:val="24"/>
          <w:szCs w:val="24"/>
        </w:rPr>
        <w:t xml:space="preserve"> cell </w:t>
      </w:r>
      <w:r w:rsidR="00582489" w:rsidRPr="00857CA1">
        <w:rPr>
          <w:rFonts w:ascii="Times New Roman" w:hAnsi="Times New Roman" w:cs="Times New Roman"/>
          <w:sz w:val="24"/>
          <w:szCs w:val="24"/>
        </w:rPr>
        <w:t>were used for 3D reconstruction by</w:t>
      </w:r>
      <w:r w:rsidRPr="00857CA1">
        <w:rPr>
          <w:rFonts w:ascii="Times New Roman" w:hAnsi="Times New Roman" w:cs="Times New Roman"/>
          <w:sz w:val="24"/>
          <w:szCs w:val="24"/>
        </w:rPr>
        <w:t xml:space="preserve"> the 3D IMOD software. The outer membrane (OMM,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white</w:t>
      </w:r>
      <w:r w:rsidRPr="00857CA1">
        <w:rPr>
          <w:rFonts w:ascii="Times New Roman" w:hAnsi="Times New Roman" w:cs="Times New Roman"/>
          <w:sz w:val="24"/>
          <w:szCs w:val="24"/>
        </w:rPr>
        <w:t>), inner boundary membrane (IBM,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cyan</w:t>
      </w:r>
      <w:r w:rsidRPr="00857CA1">
        <w:rPr>
          <w:rFonts w:ascii="Times New Roman" w:hAnsi="Times New Roman" w:cs="Times New Roman"/>
          <w:sz w:val="24"/>
          <w:szCs w:val="24"/>
        </w:rPr>
        <w:t>), and crista membrane (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purple</w:t>
      </w:r>
      <w:r w:rsidR="00C31F96"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red</w:t>
      </w:r>
      <w:r w:rsidRPr="00857CA1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857C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="00D87473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FIB-SEM recording of a HeLa Mic10 KO mitochondria. Displayed is an </w:t>
      </w:r>
      <w:proofErr w:type="spell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orthoslice</w:t>
      </w:r>
      <w:proofErr w:type="spellEnd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through the data stack recorded by FIB-SEM, the arrow indicates the mitochondrion containing the crista </w:t>
      </w:r>
      <w:r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lacking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crista </w:t>
      </w:r>
      <w:proofErr w:type="gram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junctions.</w:t>
      </w:r>
      <w:proofErr w:type="gramEnd"/>
      <w:r w:rsidR="00582489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Then, </w:t>
      </w:r>
      <w:r w:rsidR="00582489" w:rsidRPr="00857CA1">
        <w:rPr>
          <w:rFonts w:ascii="Times New Roman" w:hAnsi="Times New Roman" w:cs="Times New Roman"/>
          <w:sz w:val="24"/>
          <w:szCs w:val="24"/>
        </w:rPr>
        <w:t xml:space="preserve">3D reconstruction of </w:t>
      </w:r>
      <w:r w:rsidRPr="00857CA1">
        <w:rPr>
          <w:rFonts w:ascii="Times New Roman" w:hAnsi="Times New Roman" w:cs="Times New Roman"/>
          <w:sz w:val="24"/>
          <w:szCs w:val="24"/>
        </w:rPr>
        <w:t xml:space="preserve">FIB-SEM images of several segments of a mitochondrion from HeLa Mic10 KO cell </w:t>
      </w:r>
      <w:r w:rsidR="00582489" w:rsidRPr="00857CA1">
        <w:rPr>
          <w:rFonts w:ascii="Times New Roman" w:hAnsi="Times New Roman" w:cs="Times New Roman"/>
          <w:sz w:val="24"/>
          <w:szCs w:val="24"/>
        </w:rPr>
        <w:t xml:space="preserve">were performed using </w:t>
      </w:r>
      <w:r w:rsidRPr="00857CA1">
        <w:rPr>
          <w:rFonts w:ascii="Times New Roman" w:hAnsi="Times New Roman" w:cs="Times New Roman"/>
          <w:sz w:val="24"/>
          <w:szCs w:val="24"/>
        </w:rPr>
        <w:t>the 3D IMOD software</w:t>
      </w:r>
      <w:r w:rsidRPr="00857CA1">
        <w:rPr>
          <w:rFonts w:ascii="Times New Roman" w:hAnsi="Times New Roman" w:cs="Times New Roman" w:hint="eastAsia"/>
          <w:sz w:val="24"/>
          <w:szCs w:val="24"/>
        </w:rPr>
        <w:t>.</w:t>
      </w:r>
      <w:r w:rsidRPr="00857CA1">
        <w:rPr>
          <w:rFonts w:ascii="Times New Roman" w:hAnsi="Times New Roman" w:cs="Times New Roman"/>
          <w:sz w:val="24"/>
          <w:szCs w:val="24"/>
        </w:rPr>
        <w:t xml:space="preserve"> The outer membrane (OMM,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white</w:t>
      </w:r>
      <w:r w:rsidRPr="00857CA1">
        <w:rPr>
          <w:rFonts w:ascii="Times New Roman" w:hAnsi="Times New Roman" w:cs="Times New Roman"/>
          <w:sz w:val="24"/>
          <w:szCs w:val="24"/>
        </w:rPr>
        <w:t>), inner boundary membrane (IBM,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cyan</w:t>
      </w:r>
      <w:r w:rsidRPr="00857CA1">
        <w:rPr>
          <w:rFonts w:ascii="Times New Roman" w:hAnsi="Times New Roman" w:cs="Times New Roman"/>
          <w:sz w:val="24"/>
          <w:szCs w:val="24"/>
        </w:rPr>
        <w:t>), and crista membrane (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purple</w:t>
      </w:r>
      <w:r w:rsidR="00C31F96"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red and yellow</w:t>
      </w:r>
      <w:r w:rsidRPr="00857CA1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857C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3898" w:rsidRPr="00857CA1" w:rsidRDefault="001A3898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A3898" w:rsidRPr="00857CA1" w:rsidRDefault="001A3898" w:rsidP="001A3898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 1</w:t>
      </w:r>
      <w:r w:rsidR="00D87473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</w:p>
    <w:p w:rsidR="001A3898" w:rsidRPr="00857CA1" w:rsidRDefault="001A3898" w:rsidP="001A3898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FIB-SEM recording of a HeLa Mic10 KO mitochondria containing the spherical crista. Displayed is an </w:t>
      </w:r>
      <w:proofErr w:type="spell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orthoslice</w:t>
      </w:r>
      <w:proofErr w:type="spellEnd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through the data stack recorded by FIB-SEM, the arrow indicates the mitochondrion containing the </w:t>
      </w:r>
      <w:r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sp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herical </w:t>
      </w:r>
      <w:proofErr w:type="gram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crista.</w:t>
      </w:r>
      <w:proofErr w:type="gramEnd"/>
      <w:r w:rsidR="00582489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582489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Then, </w:t>
      </w:r>
      <w:r w:rsidRPr="00857CA1">
        <w:rPr>
          <w:rFonts w:ascii="Times New Roman" w:hAnsi="Times New Roman" w:cs="Times New Roman"/>
          <w:sz w:val="24"/>
          <w:szCs w:val="24"/>
        </w:rPr>
        <w:t xml:space="preserve">3D reconstruction of FIB-SEM images of several segments of a mitochondrion containing the spherical crista from HeLa Mic10 KO cell </w:t>
      </w:r>
      <w:r w:rsidR="00582489" w:rsidRPr="00857CA1">
        <w:rPr>
          <w:rFonts w:ascii="Times New Roman" w:hAnsi="Times New Roman" w:cs="Times New Roman"/>
          <w:sz w:val="24"/>
          <w:szCs w:val="24"/>
        </w:rPr>
        <w:t>were performed using</w:t>
      </w:r>
      <w:r w:rsidRPr="00857CA1">
        <w:rPr>
          <w:rFonts w:ascii="Times New Roman" w:hAnsi="Times New Roman" w:cs="Times New Roman"/>
          <w:sz w:val="24"/>
          <w:szCs w:val="24"/>
        </w:rPr>
        <w:t xml:space="preserve"> 3D IMOD software</w:t>
      </w:r>
      <w:r w:rsidRPr="00857CA1">
        <w:rPr>
          <w:rFonts w:ascii="Times New Roman" w:hAnsi="Times New Roman" w:cs="Times New Roman" w:hint="eastAsia"/>
          <w:sz w:val="24"/>
          <w:szCs w:val="24"/>
        </w:rPr>
        <w:t>.</w:t>
      </w:r>
      <w:r w:rsidRPr="00857CA1">
        <w:rPr>
          <w:rFonts w:ascii="Times New Roman" w:hAnsi="Times New Roman" w:cs="Times New Roman"/>
          <w:sz w:val="24"/>
          <w:szCs w:val="24"/>
        </w:rPr>
        <w:t xml:space="preserve"> The outer membrane (OMM,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white</w:t>
      </w:r>
      <w:r w:rsidRPr="00857CA1">
        <w:rPr>
          <w:rFonts w:ascii="Times New Roman" w:hAnsi="Times New Roman" w:cs="Times New Roman"/>
          <w:sz w:val="24"/>
          <w:szCs w:val="24"/>
        </w:rPr>
        <w:t>), inner boundary membrane (IBM,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cyan</w:t>
      </w:r>
      <w:r w:rsidRPr="00857CA1">
        <w:rPr>
          <w:rFonts w:ascii="Times New Roman" w:hAnsi="Times New Roman" w:cs="Times New Roman"/>
          <w:sz w:val="24"/>
          <w:szCs w:val="24"/>
        </w:rPr>
        <w:t>), and crista membrane (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purple</w:t>
      </w:r>
      <w:r w:rsidR="00C31F96"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red and yellow</w:t>
      </w:r>
      <w:r w:rsidRPr="00857CA1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857C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="00D87473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FIB-SEM recording of a HCT116 OPA1 KO mitochondria. Displayed is an </w:t>
      </w:r>
      <w:proofErr w:type="spell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orthoslice</w:t>
      </w:r>
      <w:proofErr w:type="spellEnd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through the data stack recorded by FIB-SEM, the arrow indicates the mitochondrion containing the spherical </w:t>
      </w:r>
      <w:proofErr w:type="gram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cristae.</w:t>
      </w:r>
      <w:proofErr w:type="gramEnd"/>
      <w:r w:rsidR="00582489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Then, </w:t>
      </w:r>
      <w:r w:rsidRPr="00857CA1">
        <w:rPr>
          <w:rFonts w:ascii="Times New Roman" w:hAnsi="Times New Roman" w:cs="Times New Roman"/>
          <w:sz w:val="24"/>
          <w:szCs w:val="24"/>
        </w:rPr>
        <w:t xml:space="preserve">FIB-SEM images of several segments of a mitochondrion from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HCT116 OPA1 KO</w:t>
      </w:r>
      <w:r w:rsidRPr="00857CA1">
        <w:rPr>
          <w:rFonts w:ascii="Times New Roman" w:hAnsi="Times New Roman" w:cs="Times New Roman"/>
          <w:sz w:val="24"/>
          <w:szCs w:val="24"/>
        </w:rPr>
        <w:t xml:space="preserve"> cell </w:t>
      </w:r>
      <w:r w:rsidR="00582489" w:rsidRPr="00857CA1">
        <w:rPr>
          <w:rFonts w:ascii="Times New Roman" w:hAnsi="Times New Roman" w:cs="Times New Roman"/>
          <w:sz w:val="24"/>
          <w:szCs w:val="24"/>
        </w:rPr>
        <w:t>were used for 3D reconstruction by the</w:t>
      </w:r>
      <w:r w:rsidRPr="00857CA1">
        <w:rPr>
          <w:rFonts w:ascii="Times New Roman" w:hAnsi="Times New Roman" w:cs="Times New Roman"/>
          <w:sz w:val="24"/>
          <w:szCs w:val="24"/>
        </w:rPr>
        <w:t xml:space="preserve"> 3D IMOD software. The outer membrane (OMM,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white</w:t>
      </w:r>
      <w:r w:rsidRPr="00857CA1">
        <w:rPr>
          <w:rFonts w:ascii="Times New Roman" w:hAnsi="Times New Roman" w:cs="Times New Roman"/>
          <w:sz w:val="24"/>
          <w:szCs w:val="24"/>
        </w:rPr>
        <w:t>), inner boundary membrane (IBM,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cyan</w:t>
      </w:r>
      <w:r w:rsidRPr="00857CA1">
        <w:rPr>
          <w:rFonts w:ascii="Times New Roman" w:hAnsi="Times New Roman" w:cs="Times New Roman"/>
          <w:sz w:val="24"/>
          <w:szCs w:val="24"/>
        </w:rPr>
        <w:t>), and crista membrane (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purple</w:t>
      </w:r>
      <w:r w:rsidR="00C31F96"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red</w:t>
      </w:r>
      <w:r w:rsidRPr="00857CA1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857C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64C0" w:rsidRPr="00857CA1" w:rsidRDefault="00FC64C0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lastRenderedPageBreak/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473" w:rsidRPr="00857CA1">
        <w:rPr>
          <w:rFonts w:ascii="Times New Roman" w:hAnsi="Times New Roman" w:cs="Times New Roman"/>
          <w:b/>
          <w:sz w:val="24"/>
          <w:szCs w:val="24"/>
        </w:rPr>
        <w:t>16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FIB-SEM recording of HCT116 Mic10-OPA1 DKO mitochondria (Represen</w:t>
      </w:r>
      <w:r w:rsidR="00C31F96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ta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tive mitochondrion 1, R</w:t>
      </w:r>
      <w:r w:rsidR="00F72C8D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M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1). Displayed is an </w:t>
      </w:r>
      <w:proofErr w:type="spell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orthoslice</w:t>
      </w:r>
      <w:proofErr w:type="spellEnd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through the data stack recorded by FIB-SEM, the arrow indicates the mitochondrion containing the spherical </w:t>
      </w:r>
      <w:proofErr w:type="gram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crista.</w:t>
      </w:r>
      <w:proofErr w:type="gramEnd"/>
      <w:r w:rsidR="00582489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582489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Then,</w:t>
      </w:r>
      <w:r w:rsidR="00582489" w:rsidRPr="00857CA1">
        <w:rPr>
          <w:rFonts w:ascii="Times New Roman" w:hAnsi="Times New Roman" w:cs="Times New Roman"/>
          <w:sz w:val="24"/>
          <w:szCs w:val="24"/>
        </w:rPr>
        <w:t xml:space="preserve"> 3D reconstruction</w:t>
      </w:r>
      <w:r w:rsidR="00582489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</w:t>
      </w:r>
      <w:r w:rsidRPr="00857CA1">
        <w:rPr>
          <w:rFonts w:ascii="Times New Roman" w:hAnsi="Times New Roman" w:cs="Times New Roman"/>
          <w:sz w:val="24"/>
          <w:szCs w:val="24"/>
        </w:rPr>
        <w:t>FIB-SEM images of several segments of a mitochondrion (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Represen</w:t>
      </w:r>
      <w:r w:rsidR="00C31F96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ta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tive mitochondrion</w:t>
      </w:r>
      <w:r w:rsidR="00F72C8D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-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1, R</w:t>
      </w:r>
      <w:r w:rsidR="00F72C8D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M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857CA1">
        <w:rPr>
          <w:rFonts w:ascii="Times New Roman" w:hAnsi="Times New Roman" w:cs="Times New Roman"/>
          <w:sz w:val="24"/>
          <w:szCs w:val="24"/>
        </w:rPr>
        <w:t xml:space="preserve">from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HCT116 Mic10-OPA1 DKO</w:t>
      </w:r>
      <w:r w:rsidRPr="00857CA1">
        <w:rPr>
          <w:rFonts w:ascii="Times New Roman" w:hAnsi="Times New Roman" w:cs="Times New Roman"/>
          <w:sz w:val="24"/>
          <w:szCs w:val="24"/>
        </w:rPr>
        <w:t xml:space="preserve"> cell </w:t>
      </w:r>
      <w:r w:rsidR="00582489" w:rsidRPr="00857CA1">
        <w:rPr>
          <w:rFonts w:ascii="Times New Roman" w:hAnsi="Times New Roman" w:cs="Times New Roman"/>
          <w:sz w:val="24"/>
          <w:szCs w:val="24"/>
        </w:rPr>
        <w:t xml:space="preserve">were performed using the </w:t>
      </w:r>
      <w:r w:rsidRPr="00857CA1">
        <w:rPr>
          <w:rFonts w:ascii="Times New Roman" w:hAnsi="Times New Roman" w:cs="Times New Roman"/>
          <w:sz w:val="24"/>
          <w:szCs w:val="24"/>
        </w:rPr>
        <w:t>3D IMOD software. The outer membrane (OMM,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white</w:t>
      </w:r>
      <w:r w:rsidRPr="00857CA1">
        <w:rPr>
          <w:rFonts w:ascii="Times New Roman" w:hAnsi="Times New Roman" w:cs="Times New Roman"/>
          <w:sz w:val="24"/>
          <w:szCs w:val="24"/>
        </w:rPr>
        <w:t>), inner boundary membrane (IBM,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cyan</w:t>
      </w:r>
      <w:r w:rsidRPr="00857CA1">
        <w:rPr>
          <w:rFonts w:ascii="Times New Roman" w:hAnsi="Times New Roman" w:cs="Times New Roman"/>
          <w:sz w:val="24"/>
          <w:szCs w:val="24"/>
        </w:rPr>
        <w:t>), and spherical crista membrane (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purple</w:t>
      </w:r>
      <w:r w:rsidR="00C31F96"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red and yellow</w:t>
      </w:r>
      <w:r w:rsidRPr="00857CA1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857C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473" w:rsidRPr="00857CA1">
        <w:rPr>
          <w:rFonts w:ascii="Times New Roman" w:hAnsi="Times New Roman" w:cs="Times New Roman"/>
          <w:b/>
          <w:sz w:val="24"/>
          <w:szCs w:val="24"/>
        </w:rPr>
        <w:t>17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FIB-SEM recording of HCT116 Mic10-OPA1 DKO mitochondria (Represen</w:t>
      </w:r>
      <w:r w:rsidR="00C31F96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ta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tive </w:t>
      </w:r>
      <w:r w:rsidR="00F72C8D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m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itochondrion-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-3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, R</w:t>
      </w:r>
      <w:r w:rsidR="00F72C8D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M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R</w:t>
      </w:r>
      <w:r w:rsidR="00F72C8D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M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Displayed is an </w:t>
      </w:r>
      <w:proofErr w:type="spellStart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orthoslice</w:t>
      </w:r>
      <w:proofErr w:type="spellEnd"/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through the data stack recorded by FIB-SEM, the arrowheads indicate the mitochondr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ion containing spherical crista, the upper arrowhead indicates “mitochondrion R2” and the below arrowhead indicates “mitochondrion R3”.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D87473" w:rsidRPr="00857CA1">
        <w:rPr>
          <w:rFonts w:ascii="Times New Roman" w:hAnsi="Times New Roman" w:cs="Times New Roman"/>
          <w:b/>
          <w:sz w:val="24"/>
          <w:szCs w:val="24"/>
        </w:rPr>
        <w:t>18</w:t>
      </w:r>
      <w:r w:rsidR="00896AB2" w:rsidRPr="00857CA1">
        <w:rPr>
          <w:rFonts w:ascii="Times New Roman" w:hAnsi="Times New Roman" w:cs="Times New Roman"/>
          <w:b/>
          <w:sz w:val="24"/>
          <w:szCs w:val="24"/>
        </w:rPr>
        <w:t>-</w:t>
      </w:r>
      <w:r w:rsidR="00D87473" w:rsidRPr="00857CA1">
        <w:rPr>
          <w:rFonts w:ascii="Times New Roman" w:hAnsi="Times New Roman" w:cs="Times New Roman"/>
          <w:b/>
          <w:sz w:val="24"/>
          <w:szCs w:val="24"/>
        </w:rPr>
        <w:t>19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CA1">
        <w:rPr>
          <w:rFonts w:ascii="Times New Roman" w:hAnsi="Times New Roman" w:cs="Times New Roman"/>
          <w:sz w:val="24"/>
          <w:szCs w:val="24"/>
        </w:rPr>
        <w:t>3D reconstruction of FIB-SEM images of several segments of two mitochondria (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Represen</w:t>
      </w:r>
      <w:r w:rsidR="00C31F96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ta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tive mitochondrion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-3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, R</w:t>
      </w:r>
      <w:r w:rsidR="00F72C8D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M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2 and R</w:t>
      </w:r>
      <w:r w:rsidR="00F72C8D" w:rsidRPr="00857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M</w:t>
      </w:r>
      <w:r w:rsidR="00F72C8D"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857CA1">
        <w:rPr>
          <w:rFonts w:ascii="Times New Roman" w:hAnsi="Times New Roman" w:cs="Times New Roman"/>
          <w:sz w:val="24"/>
          <w:szCs w:val="24"/>
        </w:rPr>
        <w:t xml:space="preserve">from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>HCT116 Mic10-OPA1 DKO</w:t>
      </w:r>
      <w:r w:rsidRPr="00857CA1">
        <w:rPr>
          <w:rFonts w:ascii="Times New Roman" w:hAnsi="Times New Roman" w:cs="Times New Roman"/>
          <w:sz w:val="24"/>
          <w:szCs w:val="24"/>
        </w:rPr>
        <w:t xml:space="preserve"> cell using the 3D IMOD software. The outer membrane (OMM,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white</w:t>
      </w:r>
      <w:r w:rsidRPr="00857CA1">
        <w:rPr>
          <w:rFonts w:ascii="Times New Roman" w:hAnsi="Times New Roman" w:cs="Times New Roman"/>
          <w:sz w:val="24"/>
          <w:szCs w:val="24"/>
        </w:rPr>
        <w:t>), inner boundary membrane (IBM,</w:t>
      </w:r>
      <w:r w:rsidRPr="00857CA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cyan</w:t>
      </w:r>
      <w:r w:rsidRPr="00857CA1">
        <w:rPr>
          <w:rFonts w:ascii="Times New Roman" w:hAnsi="Times New Roman" w:cs="Times New Roman"/>
          <w:sz w:val="24"/>
          <w:szCs w:val="24"/>
        </w:rPr>
        <w:t>), and spherical crista membrane (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purple</w:t>
      </w:r>
      <w:r w:rsidR="00C31F96"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857CA1">
        <w:rPr>
          <w:rStyle w:val="a3"/>
          <w:rFonts w:ascii="Times New Roman" w:hAnsi="Times New Roman" w:cs="Times New Roman"/>
          <w:i w:val="0"/>
          <w:sz w:val="24"/>
          <w:szCs w:val="24"/>
        </w:rPr>
        <w:t>red</w:t>
      </w:r>
      <w:r w:rsidRPr="00857CA1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857C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D87473" w:rsidRPr="00857CA1">
        <w:rPr>
          <w:rFonts w:ascii="Times New Roman" w:hAnsi="Times New Roman" w:cs="Times New Roman"/>
          <w:b/>
          <w:sz w:val="24"/>
          <w:szCs w:val="24"/>
        </w:rPr>
        <w:t>0</w:t>
      </w:r>
    </w:p>
    <w:p w:rsidR="00007565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COS-7 Mic10 KO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</w:p>
    <w:p w:rsidR="00896AB2" w:rsidRPr="00857CA1" w:rsidRDefault="004C0063" w:rsidP="009C0DFD">
      <w:pPr>
        <w:spacing w:line="336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Video</w:t>
      </w:r>
      <w:r w:rsidR="00896AB2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="00D87473"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</w:p>
    <w:p w:rsidR="00896AB2" w:rsidRPr="00857CA1" w:rsidRDefault="00896AB2" w:rsidP="009C0DFD">
      <w:pPr>
        <w:spacing w:line="33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sz w:val="24"/>
          <w:szCs w:val="24"/>
        </w:rPr>
        <w:t xml:space="preserve">Live COS-7 Mic10 KO cells were stained with </w:t>
      </w:r>
      <w:proofErr w:type="spellStart"/>
      <w:r w:rsidRPr="00857CA1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57CA1">
        <w:rPr>
          <w:rFonts w:ascii="Times New Roman" w:hAnsi="Times New Roman" w:cs="Times New Roman"/>
          <w:sz w:val="24"/>
          <w:szCs w:val="24"/>
        </w:rPr>
        <w:t xml:space="preserve"> Green (250nM, 15min), and imaged by Hessian-SIM. </w:t>
      </w:r>
      <w:r w:rsidRPr="00857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SIM frame was acquired over 100ms, a raw data exposure time of 10ms. </w:t>
      </w:r>
      <w:r w:rsidRPr="00857C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For the time-lapse images, the time interval between </w:t>
      </w:r>
      <w:r w:rsidR="007F1088" w:rsidRPr="00857C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</w:t>
      </w:r>
      <w:r w:rsidRPr="00857C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SIM</w:t>
      </w:r>
      <w:r w:rsidRPr="00857CA1">
        <w:rPr>
          <w:rFonts w:ascii="Times New Roman" w:hAnsi="Times New Roman" w:cs="Times New Roman"/>
          <w:sz w:val="24"/>
          <w:szCs w:val="24"/>
        </w:rPr>
        <w:t xml:space="preserve"> </w:t>
      </w:r>
      <w:r w:rsidRPr="00857C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image</w:t>
      </w:r>
      <w:r w:rsidR="007F1088" w:rsidRPr="00857CA1">
        <w:rPr>
          <w:rStyle w:val="fontstyle01"/>
          <w:rFonts w:ascii="Times New Roman" w:hAnsi="Times New Roman" w:cs="Times New Roman" w:hint="eastAsia"/>
          <w:color w:val="auto"/>
          <w:sz w:val="24"/>
          <w:szCs w:val="24"/>
        </w:rPr>
        <w:t>s</w:t>
      </w:r>
      <w:r w:rsidRPr="00857C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was set to 500ms.</w:t>
      </w:r>
    </w:p>
    <w:p w:rsidR="007D000D" w:rsidRPr="00857CA1" w:rsidRDefault="007D000D" w:rsidP="005743A7">
      <w:pPr>
        <w:spacing w:line="33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87473" w:rsidRPr="00857CA1" w:rsidRDefault="00D87473" w:rsidP="005743A7">
      <w:pPr>
        <w:spacing w:line="33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64C0" w:rsidRPr="00857CA1" w:rsidRDefault="00FC64C0" w:rsidP="005743A7">
      <w:pPr>
        <w:spacing w:line="33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C785C" w:rsidRPr="00857CA1" w:rsidRDefault="009C785C" w:rsidP="009C785C">
      <w:pPr>
        <w:spacing w:line="33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SUPPLEMENTARY TABLES</w:t>
      </w:r>
    </w:p>
    <w:p w:rsidR="00D87473" w:rsidRPr="00857CA1" w:rsidRDefault="009C785C" w:rsidP="005743A7">
      <w:pPr>
        <w:spacing w:line="33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CA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FC64C0" w:rsidRPr="00857CA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57CA1">
        <w:rPr>
          <w:rFonts w:ascii="Times New Roman" w:hAnsi="Times New Roman" w:cs="Times New Roman"/>
          <w:b/>
          <w:sz w:val="24"/>
          <w:szCs w:val="24"/>
        </w:rPr>
        <w:t xml:space="preserve">1. </w:t>
      </w:r>
      <w:bookmarkStart w:id="2" w:name="OLE_LINK2"/>
      <w:r w:rsidRPr="00857CA1">
        <w:rPr>
          <w:rFonts w:ascii="Times New Roman" w:hAnsi="Times New Roman" w:cs="Times New Roman"/>
          <w:b/>
          <w:sz w:val="24"/>
          <w:szCs w:val="24"/>
        </w:rPr>
        <w:t xml:space="preserve">Selected Tandem mass spectrometry (MS/MS) data from the eluted protein samples of the </w:t>
      </w:r>
      <w:r w:rsidRPr="00857CA1">
        <w:rPr>
          <w:rFonts w:ascii="Times New Roman" w:hAnsi="Times New Roman" w:cs="Times New Roman"/>
          <w:b/>
          <w:noProof/>
          <w:sz w:val="24"/>
          <w:szCs w:val="24"/>
        </w:rPr>
        <w:t>co-IP</w:t>
      </w:r>
      <w:r w:rsidRPr="00857CA1">
        <w:rPr>
          <w:rFonts w:ascii="Times New Roman" w:hAnsi="Times New Roman" w:cs="Times New Roman"/>
          <w:b/>
          <w:sz w:val="24"/>
          <w:szCs w:val="24"/>
        </w:rPr>
        <w:t xml:space="preserve"> assay.</w:t>
      </w:r>
      <w:bookmarkEnd w:id="2"/>
    </w:p>
    <w:tbl>
      <w:tblPr>
        <w:tblStyle w:val="a4"/>
        <w:tblpPr w:leftFromText="180" w:rightFromText="180" w:vertAnchor="page" w:horzAnchor="margin" w:tblpY="3121"/>
        <w:tblW w:w="87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7"/>
        <w:gridCol w:w="3722"/>
        <w:gridCol w:w="876"/>
        <w:gridCol w:w="1083"/>
        <w:gridCol w:w="1142"/>
      </w:tblGrid>
      <w:tr w:rsidR="00857CA1" w:rsidRPr="00857CA1" w:rsidTr="00835332">
        <w:trPr>
          <w:trHeight w:val="677"/>
        </w:trPr>
        <w:tc>
          <w:tcPr>
            <w:tcW w:w="1937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Protein Name</w:t>
            </w:r>
          </w:p>
        </w:tc>
        <w:tc>
          <w:tcPr>
            <w:tcW w:w="3722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Description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MW (</w:t>
            </w:r>
            <w:proofErr w:type="spellStart"/>
            <w:r w:rsidRPr="00857CA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kDa</w:t>
            </w:r>
            <w:proofErr w:type="spellEnd"/>
            <w:r w:rsidRPr="00857CA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083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Σ# Unique Peptides</w:t>
            </w:r>
          </w:p>
        </w:tc>
        <w:tc>
          <w:tcPr>
            <w:tcW w:w="1142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Σ# PSMs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tcBorders>
              <w:top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Mic60/IMMT</w:t>
            </w:r>
          </w:p>
        </w:tc>
        <w:tc>
          <w:tcPr>
            <w:tcW w:w="3722" w:type="dxa"/>
            <w:tcBorders>
              <w:top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Mitochondrial inner membrane protein </w:t>
            </w:r>
          </w:p>
        </w:tc>
        <w:tc>
          <w:tcPr>
            <w:tcW w:w="876" w:type="dxa"/>
            <w:tcBorders>
              <w:top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83.63 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44</w:t>
            </w:r>
          </w:p>
        </w:tc>
        <w:tc>
          <w:tcPr>
            <w:tcW w:w="1142" w:type="dxa"/>
            <w:tcBorders>
              <w:top w:val="single" w:sz="6" w:space="0" w:color="auto"/>
            </w:tcBorders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Mic19/CHCHD3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Coiled-coil-helix-coiled-coil-helix domain-containing protein 3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26.14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ATAD3A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ATPase family AAA domain-containing protein 3A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71.325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MTX2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Metaxin</w:t>
            </w:r>
            <w:proofErr w:type="spellEnd"/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 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32.87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Mic25/CHCHD6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Coiled-coil-helix-coiled-coil-helix domain-containing protein 6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26.44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ATAD3B 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ATPase family AAA domain-containing protein 3B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72.527 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 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ZNHIT2 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Zinc finger HIT domain-containing protein 2</w:t>
            </w:r>
            <w:r w:rsidRPr="00857CA1" w:rsidDel="00CE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42.86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HSPD1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60kDa heat shock protein, mitochondrial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61.02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PGAM5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Serine/threonine-protein phosphatase PGAM5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31.98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ATP5B 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ATP synthase subunit beta, mitochondrial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56.52 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SLC25A13 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Calcium-binding mitochondrial carrier protein Aralar2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74.13 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857CA1" w:rsidRPr="00857CA1" w:rsidTr="00835332">
        <w:trPr>
          <w:trHeight w:val="631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COX6C 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Cytochrome c oxidase subunit 6C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8.77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</w:t>
            </w:r>
          </w:p>
        </w:tc>
      </w:tr>
      <w:tr w:rsidR="00857CA1" w:rsidRPr="00857CA1" w:rsidTr="00835332">
        <w:trPr>
          <w:trHeight w:val="466"/>
        </w:trPr>
        <w:tc>
          <w:tcPr>
            <w:tcW w:w="1937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UQCRC2</w:t>
            </w:r>
          </w:p>
        </w:tc>
        <w:tc>
          <w:tcPr>
            <w:tcW w:w="372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Cytochrome b-c1 complex subunit 2, mitochondrial </w:t>
            </w:r>
          </w:p>
        </w:tc>
        <w:tc>
          <w:tcPr>
            <w:tcW w:w="876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48.41 </w:t>
            </w:r>
          </w:p>
        </w:tc>
        <w:tc>
          <w:tcPr>
            <w:tcW w:w="1083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42" w:type="dxa"/>
            <w:noWrap/>
            <w:hideMark/>
          </w:tcPr>
          <w:p w:rsidR="00835332" w:rsidRPr="00857CA1" w:rsidRDefault="00835332" w:rsidP="008353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</w:tbl>
    <w:p w:rsidR="00D87473" w:rsidRPr="00857CA1" w:rsidRDefault="00D87473" w:rsidP="005743A7">
      <w:pPr>
        <w:spacing w:line="33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4C7A" w:rsidRPr="00857CA1" w:rsidRDefault="008F4C7A" w:rsidP="00D2710B">
      <w:pPr>
        <w:spacing w:line="33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4C7A" w:rsidRPr="00857CA1" w:rsidRDefault="008F4C7A" w:rsidP="005743A7">
      <w:pPr>
        <w:spacing w:line="33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2D41" w:rsidRPr="00857CA1" w:rsidRDefault="00552D41" w:rsidP="005743A7">
      <w:pPr>
        <w:spacing w:line="33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7473" w:rsidRPr="00857CA1" w:rsidRDefault="00D87473" w:rsidP="005743A7">
      <w:pPr>
        <w:spacing w:line="33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7473" w:rsidRPr="00857CA1" w:rsidRDefault="00D87473" w:rsidP="005743A7">
      <w:pPr>
        <w:spacing w:line="33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35332" w:rsidRPr="00857CA1" w:rsidRDefault="00835332" w:rsidP="005743A7">
      <w:pPr>
        <w:spacing w:line="33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35332" w:rsidRPr="00857CA1" w:rsidRDefault="00835332" w:rsidP="005743A7">
      <w:pPr>
        <w:spacing w:line="33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1085" w:rsidRPr="00857CA1" w:rsidRDefault="001B1085" w:rsidP="005743A7">
      <w:pPr>
        <w:spacing w:line="33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7CA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552D41" w:rsidRPr="00857CA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57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35332" w:rsidRPr="00857CA1" w:rsidRDefault="001B1085" w:rsidP="009C0DFD">
      <w:pPr>
        <w:spacing w:line="33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7CA1">
        <w:rPr>
          <w:rFonts w:ascii="Times New Roman" w:hAnsi="Times New Roman" w:cs="Times New Roman"/>
          <w:b/>
          <w:bCs/>
          <w:sz w:val="24"/>
          <w:szCs w:val="24"/>
        </w:rPr>
        <w:t xml:space="preserve">List of primers for </w:t>
      </w:r>
      <w:r w:rsidR="00C31F96" w:rsidRPr="00857CA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857CA1">
        <w:rPr>
          <w:rFonts w:ascii="Times New Roman" w:hAnsi="Times New Roman" w:cs="Times New Roman"/>
          <w:b/>
          <w:bCs/>
          <w:sz w:val="24"/>
          <w:szCs w:val="24"/>
        </w:rPr>
        <w:t xml:space="preserve">construction of </w:t>
      </w:r>
      <w:proofErr w:type="spellStart"/>
      <w:r w:rsidRPr="00857CA1">
        <w:rPr>
          <w:rFonts w:ascii="Times New Roman" w:hAnsi="Times New Roman" w:cs="Times New Roman"/>
          <w:b/>
          <w:bCs/>
          <w:sz w:val="24"/>
          <w:szCs w:val="24"/>
        </w:rPr>
        <w:t>shRNAi</w:t>
      </w:r>
      <w:proofErr w:type="spellEnd"/>
      <w:r w:rsidRPr="00857CA1">
        <w:rPr>
          <w:rFonts w:ascii="Times New Roman" w:hAnsi="Times New Roman" w:cs="Times New Roman"/>
          <w:b/>
          <w:bCs/>
          <w:sz w:val="24"/>
          <w:szCs w:val="24"/>
        </w:rPr>
        <w:t xml:space="preserve"> plasmids and knockout plasmids.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025"/>
      </w:tblGrid>
      <w:tr w:rsidR="00857CA1" w:rsidRPr="00857CA1" w:rsidTr="00B87724">
        <w:tc>
          <w:tcPr>
            <w:tcW w:w="1271" w:type="dxa"/>
          </w:tcPr>
          <w:p w:rsidR="001B1085" w:rsidRPr="00857CA1" w:rsidRDefault="001B1085" w:rsidP="009C0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b/>
                <w:sz w:val="24"/>
                <w:szCs w:val="24"/>
              </w:rPr>
              <w:t>Target gene</w:t>
            </w:r>
          </w:p>
        </w:tc>
        <w:tc>
          <w:tcPr>
            <w:tcW w:w="7025" w:type="dxa"/>
          </w:tcPr>
          <w:p w:rsidR="001B1085" w:rsidRPr="00857CA1" w:rsidRDefault="001B1085" w:rsidP="009C0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b/>
                <w:sz w:val="24"/>
                <w:szCs w:val="24"/>
              </w:rPr>
              <w:t>Oligonucleotides sequence</w:t>
            </w:r>
          </w:p>
        </w:tc>
      </w:tr>
      <w:tr w:rsidR="00857CA1" w:rsidRPr="00857CA1" w:rsidTr="00B87724">
        <w:tc>
          <w:tcPr>
            <w:tcW w:w="1271" w:type="dxa"/>
          </w:tcPr>
          <w:p w:rsidR="001B1085" w:rsidRPr="00857CA1" w:rsidRDefault="001B1085" w:rsidP="009C0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Homo Sam50</w:t>
            </w:r>
          </w:p>
          <w:p w:rsidR="001B1085" w:rsidRPr="00857CA1" w:rsidRDefault="001B1085" w:rsidP="009C0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</w:tcPr>
          <w:p w:rsidR="001B1085" w:rsidRPr="00857CA1" w:rsidRDefault="00BF54A8" w:rsidP="00BF54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B1085" w:rsidRPr="00857CA1">
              <w:rPr>
                <w:rFonts w:ascii="Times New Roman" w:hAnsi="Times New Roman" w:cs="Times New Roman"/>
                <w:sz w:val="24"/>
                <w:szCs w:val="24"/>
              </w:rPr>
              <w:t>5’-GATCCCCGGTCATCGATTCTCGGAATTTCAAGAGAATTCCGAGAATCGATGACCTTTTTGGAAA-3’</w:t>
            </w:r>
          </w:p>
          <w:p w:rsidR="001B1085" w:rsidRPr="00857CA1" w:rsidRDefault="001B1085" w:rsidP="009C0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R5’-AGCTTTTCCAAAAAGGTCATCGATTCTCGGAATTCTCTTGAAATTCCGAGAATCGATGACCGGG-3’</w:t>
            </w:r>
          </w:p>
        </w:tc>
      </w:tr>
      <w:tr w:rsidR="00857CA1" w:rsidRPr="00857CA1" w:rsidTr="00B87724">
        <w:tc>
          <w:tcPr>
            <w:tcW w:w="1271" w:type="dxa"/>
          </w:tcPr>
          <w:p w:rsidR="001B1085" w:rsidRPr="00857CA1" w:rsidRDefault="001B1085" w:rsidP="009C0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Homo Mic60</w:t>
            </w:r>
          </w:p>
          <w:p w:rsidR="001B1085" w:rsidRPr="00857CA1" w:rsidRDefault="001B1085" w:rsidP="009C0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</w:tcPr>
          <w:p w:rsidR="001B1085" w:rsidRPr="00857CA1" w:rsidRDefault="001B1085" w:rsidP="009C0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F5’-GATCCCCGCCCGAATGACTCTAGAAATTCAAGAGATTTCTAGGGTCATTCGGGCTTTTTGGAAA-3’</w:t>
            </w:r>
          </w:p>
          <w:p w:rsidR="001B1085" w:rsidRPr="00857CA1" w:rsidRDefault="001B1085" w:rsidP="009C0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R5’-AGCTTTTCCAAAAAGCCCGAATGACCCTAGAAATCTCTTGAATTTCTAGGGTCATTCGGGCGGG-3’</w:t>
            </w:r>
          </w:p>
        </w:tc>
      </w:tr>
      <w:tr w:rsidR="00857CA1" w:rsidRPr="00857CA1" w:rsidTr="00B87724">
        <w:tc>
          <w:tcPr>
            <w:tcW w:w="1271" w:type="dxa"/>
          </w:tcPr>
          <w:p w:rsidR="00B87724" w:rsidRPr="00857CA1" w:rsidRDefault="00B87724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Homo Mic10</w:t>
            </w:r>
          </w:p>
        </w:tc>
        <w:tc>
          <w:tcPr>
            <w:tcW w:w="7025" w:type="dxa"/>
          </w:tcPr>
          <w:p w:rsidR="00B87724" w:rsidRPr="00857CA1" w:rsidRDefault="00B87724" w:rsidP="00B87724">
            <w:pPr>
              <w:rPr>
                <w:rFonts w:ascii="Times New Roman" w:hAnsi="Times New Roman"/>
                <w:sz w:val="24"/>
                <w:szCs w:val="24"/>
              </w:rPr>
            </w:pPr>
            <w:r w:rsidRPr="00857CA1">
              <w:rPr>
                <w:rFonts w:ascii="Times New Roman" w:hAnsi="Times New Roman"/>
                <w:sz w:val="24"/>
                <w:szCs w:val="24"/>
              </w:rPr>
              <w:t xml:space="preserve">F 5’- </w:t>
            </w: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CACC</w:t>
            </w:r>
            <w:r w:rsidRPr="00857CA1">
              <w:rPr>
                <w:rFonts w:ascii="Times New Roman" w:hAnsi="Times New Roman"/>
                <w:sz w:val="24"/>
                <w:szCs w:val="24"/>
              </w:rPr>
              <w:t>TGTCTGAGTCGGAGCTCGGC -3’</w:t>
            </w:r>
          </w:p>
          <w:p w:rsidR="00B87724" w:rsidRPr="00857CA1" w:rsidRDefault="00B87724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/>
                <w:sz w:val="24"/>
                <w:szCs w:val="24"/>
              </w:rPr>
              <w:t xml:space="preserve">R 5’- </w:t>
            </w: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AAAC</w:t>
            </w:r>
            <w:r w:rsidRPr="00857CA1">
              <w:rPr>
                <w:rFonts w:ascii="Times New Roman" w:hAnsi="Times New Roman"/>
                <w:sz w:val="24"/>
                <w:szCs w:val="24"/>
              </w:rPr>
              <w:t>TGTCTGAGTCGGAGCTCGGC -3’</w:t>
            </w:r>
          </w:p>
        </w:tc>
      </w:tr>
      <w:tr w:rsidR="00857CA1" w:rsidRPr="00857CA1" w:rsidTr="00B87724">
        <w:tc>
          <w:tcPr>
            <w:tcW w:w="1271" w:type="dxa"/>
          </w:tcPr>
          <w:p w:rsidR="00B87724" w:rsidRPr="00857CA1" w:rsidRDefault="00B87724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Homo Mic19</w:t>
            </w:r>
          </w:p>
        </w:tc>
        <w:tc>
          <w:tcPr>
            <w:tcW w:w="7025" w:type="dxa"/>
          </w:tcPr>
          <w:p w:rsidR="00B87724" w:rsidRPr="00857CA1" w:rsidRDefault="00B87724" w:rsidP="00B87724">
            <w:pPr>
              <w:rPr>
                <w:rFonts w:ascii="Times New Roman" w:hAnsi="Times New Roman"/>
                <w:sz w:val="24"/>
                <w:szCs w:val="24"/>
              </w:rPr>
            </w:pPr>
            <w:r w:rsidRPr="00857CA1">
              <w:rPr>
                <w:rFonts w:ascii="Times New Roman" w:hAnsi="Times New Roman"/>
                <w:sz w:val="24"/>
                <w:szCs w:val="24"/>
              </w:rPr>
              <w:t>F 5’-</w:t>
            </w: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CACC</w:t>
            </w:r>
            <w:r w:rsidRPr="00857CA1">
              <w:rPr>
                <w:rFonts w:ascii="Times New Roman" w:hAnsi="Times New Roman"/>
                <w:sz w:val="24"/>
                <w:szCs w:val="24"/>
              </w:rPr>
              <w:t>TCGGGAGAGGATATGTAGCG-3’</w:t>
            </w:r>
          </w:p>
          <w:p w:rsidR="00B87724" w:rsidRPr="00857CA1" w:rsidRDefault="003126BA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B87724" w:rsidRPr="00857CA1">
              <w:rPr>
                <w:rFonts w:ascii="Times New Roman" w:hAnsi="Times New Roman"/>
                <w:sz w:val="24"/>
                <w:szCs w:val="24"/>
              </w:rPr>
              <w:t>5’-</w:t>
            </w:r>
            <w:r w:rsidR="00B87724" w:rsidRPr="00857CA1">
              <w:rPr>
                <w:rFonts w:ascii="Times New Roman" w:hAnsi="Times New Roman" w:cs="Times New Roman"/>
                <w:sz w:val="24"/>
                <w:szCs w:val="24"/>
              </w:rPr>
              <w:t>AAAC</w:t>
            </w:r>
            <w:r w:rsidR="00B87724" w:rsidRPr="00857CA1">
              <w:rPr>
                <w:rFonts w:ascii="Times New Roman" w:hAnsi="Times New Roman"/>
                <w:sz w:val="24"/>
                <w:szCs w:val="24"/>
              </w:rPr>
              <w:t>TCGGGAGAGGATATGTAGCG-3’</w:t>
            </w:r>
          </w:p>
        </w:tc>
      </w:tr>
      <w:tr w:rsidR="00857CA1" w:rsidRPr="00857CA1" w:rsidTr="00B87724">
        <w:tc>
          <w:tcPr>
            <w:tcW w:w="1271" w:type="dxa"/>
          </w:tcPr>
          <w:p w:rsidR="00B87724" w:rsidRPr="00857CA1" w:rsidRDefault="00B87724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Homo ATAD3A</w:t>
            </w:r>
          </w:p>
        </w:tc>
        <w:tc>
          <w:tcPr>
            <w:tcW w:w="7025" w:type="dxa"/>
          </w:tcPr>
          <w:p w:rsidR="00B87724" w:rsidRPr="00857CA1" w:rsidRDefault="00B87724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F 5’-CACCGAATGAGATGCTGCGAGTGG-3’</w:t>
            </w:r>
          </w:p>
          <w:p w:rsidR="00B87724" w:rsidRPr="00857CA1" w:rsidRDefault="00B87724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R 5’-AAACGAATGAGATGCTGCGAGTGG-3’</w:t>
            </w:r>
          </w:p>
        </w:tc>
      </w:tr>
      <w:tr w:rsidR="00857CA1" w:rsidRPr="00857CA1" w:rsidTr="00B87724">
        <w:tc>
          <w:tcPr>
            <w:tcW w:w="1271" w:type="dxa"/>
          </w:tcPr>
          <w:p w:rsidR="00B87724" w:rsidRPr="00857CA1" w:rsidRDefault="00B87724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Homo Yme1L</w:t>
            </w:r>
          </w:p>
        </w:tc>
        <w:tc>
          <w:tcPr>
            <w:tcW w:w="7025" w:type="dxa"/>
          </w:tcPr>
          <w:p w:rsidR="00B87724" w:rsidRPr="00857CA1" w:rsidRDefault="00B87724" w:rsidP="00B87724">
            <w:pPr>
              <w:rPr>
                <w:rFonts w:ascii="Times New Roman" w:hAnsi="Times New Roman"/>
                <w:sz w:val="24"/>
                <w:szCs w:val="24"/>
              </w:rPr>
            </w:pPr>
            <w:r w:rsidRPr="00857CA1">
              <w:rPr>
                <w:rFonts w:ascii="Times New Roman" w:hAnsi="Times New Roman"/>
                <w:sz w:val="24"/>
                <w:szCs w:val="24"/>
              </w:rPr>
              <w:t xml:space="preserve">F 5’- </w:t>
            </w: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CACC</w:t>
            </w:r>
            <w:r w:rsidRPr="00857CA1">
              <w:rPr>
                <w:rFonts w:ascii="Times New Roman" w:hAnsi="Times New Roman"/>
                <w:sz w:val="24"/>
                <w:szCs w:val="24"/>
              </w:rPr>
              <w:t>TGTCCAAGTGTTGGCCCCCG -3’</w:t>
            </w:r>
          </w:p>
          <w:p w:rsidR="00B87724" w:rsidRPr="00857CA1" w:rsidRDefault="00B87724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R 5’-AAAC</w:t>
            </w:r>
            <w:r w:rsidRPr="00857CA1">
              <w:rPr>
                <w:rFonts w:ascii="Times New Roman" w:hAnsi="Times New Roman"/>
                <w:sz w:val="24"/>
                <w:szCs w:val="24"/>
              </w:rPr>
              <w:t>TGTCCAAGTGTTGGCCCCCG</w:t>
            </w: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641C62" w:rsidRPr="00857CA1" w:rsidTr="00B87724">
        <w:tc>
          <w:tcPr>
            <w:tcW w:w="1271" w:type="dxa"/>
          </w:tcPr>
          <w:p w:rsidR="00641C62" w:rsidRPr="00857CA1" w:rsidRDefault="00641C62" w:rsidP="00B8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omo OPA1</w:t>
            </w:r>
          </w:p>
        </w:tc>
        <w:tc>
          <w:tcPr>
            <w:tcW w:w="7025" w:type="dxa"/>
          </w:tcPr>
          <w:p w:rsidR="007E0193" w:rsidRPr="00857CA1" w:rsidRDefault="007E0193" w:rsidP="007E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F 5'-CACCGCGACTACGTCGGGCCGCTG-3'</w:t>
            </w:r>
          </w:p>
          <w:p w:rsidR="00641C62" w:rsidRPr="00857CA1" w:rsidRDefault="007E0193" w:rsidP="007E0193">
            <w:pPr>
              <w:rPr>
                <w:rFonts w:ascii="Times New Roman" w:hAnsi="Times New Roman"/>
                <w:sz w:val="24"/>
                <w:szCs w:val="24"/>
              </w:rPr>
            </w:pPr>
            <w:r w:rsidRPr="00857CA1">
              <w:rPr>
                <w:rFonts w:ascii="Times New Roman" w:hAnsi="Times New Roman" w:cs="Times New Roman"/>
                <w:sz w:val="24"/>
                <w:szCs w:val="24"/>
              </w:rPr>
              <w:t>R 5'-AAACCAGCGGCCCGACGTAGTCGC-3'</w:t>
            </w:r>
          </w:p>
        </w:tc>
      </w:tr>
    </w:tbl>
    <w:p w:rsidR="00B87724" w:rsidRPr="00857CA1" w:rsidRDefault="00B87724" w:rsidP="009C0DFD"/>
    <w:p w:rsidR="00A07507" w:rsidRPr="00857CA1" w:rsidRDefault="00A07507" w:rsidP="009C0DFD"/>
    <w:sectPr w:rsidR="00A07507" w:rsidRPr="00857CA1" w:rsidSect="003E05E6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51D" w:rsidRDefault="0018251D" w:rsidP="003A0AC2">
      <w:r>
        <w:separator/>
      </w:r>
    </w:p>
  </w:endnote>
  <w:endnote w:type="continuationSeparator" w:id="0">
    <w:p w:rsidR="0018251D" w:rsidRDefault="0018251D" w:rsidP="003A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ea1a7398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0959734"/>
      <w:docPartObj>
        <w:docPartGallery w:val="Page Numbers (Bottom of Page)"/>
        <w:docPartUnique/>
      </w:docPartObj>
    </w:sdtPr>
    <w:sdtEndPr/>
    <w:sdtContent>
      <w:p w:rsidR="003A0AC2" w:rsidRDefault="003A0AC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5E6" w:rsidRPr="003E05E6">
          <w:rPr>
            <w:noProof/>
            <w:lang w:val="zh-CN"/>
          </w:rPr>
          <w:t>4</w:t>
        </w:r>
        <w:r>
          <w:fldChar w:fldCharType="end"/>
        </w:r>
      </w:p>
    </w:sdtContent>
  </w:sdt>
  <w:p w:rsidR="003A0AC2" w:rsidRDefault="003A0AC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51D" w:rsidRDefault="0018251D" w:rsidP="003A0AC2">
      <w:r>
        <w:separator/>
      </w:r>
    </w:p>
  </w:footnote>
  <w:footnote w:type="continuationSeparator" w:id="0">
    <w:p w:rsidR="0018251D" w:rsidRDefault="0018251D" w:rsidP="003A0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AwszAwMjYwN7a0NDdU0lEKTi0uzszPAykwNKoFAMUXwig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ell Death Diff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rfvw50dfsfatpe0zwqx5pfcaszs5at2zzxr&quot;&gt;My EndNote Library_SONGZY&lt;record-ids&gt;&lt;item&gt;173&lt;/item&gt;&lt;/record-ids&gt;&lt;/item&gt;&lt;/Libraries&gt;"/>
  </w:docVars>
  <w:rsids>
    <w:rsidRoot w:val="00FD084A"/>
    <w:rsid w:val="00007565"/>
    <w:rsid w:val="00047755"/>
    <w:rsid w:val="000C2009"/>
    <w:rsid w:val="000D7FD9"/>
    <w:rsid w:val="0018251D"/>
    <w:rsid w:val="001A3898"/>
    <w:rsid w:val="001B1085"/>
    <w:rsid w:val="002139A7"/>
    <w:rsid w:val="002220BB"/>
    <w:rsid w:val="00302880"/>
    <w:rsid w:val="003126BA"/>
    <w:rsid w:val="003A0AC2"/>
    <w:rsid w:val="003E05E6"/>
    <w:rsid w:val="00433775"/>
    <w:rsid w:val="00441058"/>
    <w:rsid w:val="00483F46"/>
    <w:rsid w:val="00494F0B"/>
    <w:rsid w:val="004A5CFA"/>
    <w:rsid w:val="004C0063"/>
    <w:rsid w:val="004D6385"/>
    <w:rsid w:val="005229F8"/>
    <w:rsid w:val="00552D41"/>
    <w:rsid w:val="005743A7"/>
    <w:rsid w:val="00582489"/>
    <w:rsid w:val="00595FC7"/>
    <w:rsid w:val="00641C62"/>
    <w:rsid w:val="0066699D"/>
    <w:rsid w:val="006B01D6"/>
    <w:rsid w:val="007D000D"/>
    <w:rsid w:val="007E0193"/>
    <w:rsid w:val="007F1088"/>
    <w:rsid w:val="00815918"/>
    <w:rsid w:val="00835332"/>
    <w:rsid w:val="00857CA1"/>
    <w:rsid w:val="00874251"/>
    <w:rsid w:val="00896AB2"/>
    <w:rsid w:val="008A3EF2"/>
    <w:rsid w:val="008F1E5E"/>
    <w:rsid w:val="008F4C7A"/>
    <w:rsid w:val="00943066"/>
    <w:rsid w:val="009C0DFD"/>
    <w:rsid w:val="009C785C"/>
    <w:rsid w:val="009E700D"/>
    <w:rsid w:val="00A07507"/>
    <w:rsid w:val="00A823E7"/>
    <w:rsid w:val="00AC5AD0"/>
    <w:rsid w:val="00B60362"/>
    <w:rsid w:val="00B87724"/>
    <w:rsid w:val="00BF54A8"/>
    <w:rsid w:val="00C0716D"/>
    <w:rsid w:val="00C156D9"/>
    <w:rsid w:val="00C31F96"/>
    <w:rsid w:val="00CB3CC6"/>
    <w:rsid w:val="00D13253"/>
    <w:rsid w:val="00D2710B"/>
    <w:rsid w:val="00D87473"/>
    <w:rsid w:val="00DE2D5E"/>
    <w:rsid w:val="00EA2547"/>
    <w:rsid w:val="00F01D0F"/>
    <w:rsid w:val="00F156CE"/>
    <w:rsid w:val="00F4696E"/>
    <w:rsid w:val="00F574EA"/>
    <w:rsid w:val="00F72C8D"/>
    <w:rsid w:val="00F906B3"/>
    <w:rsid w:val="00FC64C0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13A07-2377-43F2-A534-F2A4EAB8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A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6AB2"/>
  </w:style>
  <w:style w:type="character" w:styleId="a3">
    <w:name w:val="Emphasis"/>
    <w:basedOn w:val="a0"/>
    <w:uiPriority w:val="20"/>
    <w:qFormat/>
    <w:rsid w:val="00896AB2"/>
    <w:rPr>
      <w:i/>
      <w:iCs/>
    </w:rPr>
  </w:style>
  <w:style w:type="character" w:customStyle="1" w:styleId="fontstyle01">
    <w:name w:val="fontstyle01"/>
    <w:basedOn w:val="a0"/>
    <w:rsid w:val="00896AB2"/>
    <w:rPr>
      <w:rFonts w:ascii="AdvOTea1a7398" w:hAnsi="AdvOTea1a7398" w:hint="default"/>
      <w:b w:val="0"/>
      <w:bCs w:val="0"/>
      <w:i w:val="0"/>
      <w:iCs w:val="0"/>
      <w:color w:val="000000"/>
      <w:sz w:val="16"/>
      <w:szCs w:val="16"/>
    </w:rPr>
  </w:style>
  <w:style w:type="table" w:styleId="a4">
    <w:name w:val="Table Grid"/>
    <w:basedOn w:val="a1"/>
    <w:uiPriority w:val="39"/>
    <w:qFormat/>
    <w:rsid w:val="001B1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B8772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8772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8772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87724"/>
    <w:rPr>
      <w:rFonts w:ascii="等线" w:eastAsia="等线" w:hAnsi="等线"/>
      <w:noProof/>
      <w:sz w:val="20"/>
    </w:rPr>
  </w:style>
  <w:style w:type="character" w:styleId="a5">
    <w:name w:val="Hyperlink"/>
    <w:basedOn w:val="a0"/>
    <w:uiPriority w:val="99"/>
    <w:unhideWhenUsed/>
    <w:rsid w:val="00B87724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3A0AC2"/>
  </w:style>
  <w:style w:type="paragraph" w:styleId="a7">
    <w:name w:val="header"/>
    <w:basedOn w:val="a"/>
    <w:link w:val="a8"/>
    <w:uiPriority w:val="99"/>
    <w:unhideWhenUsed/>
    <w:rsid w:val="003A0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A0AC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A0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A0A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1644</Words>
  <Characters>9374</Characters>
  <Application>Microsoft Office Word</Application>
  <DocSecurity>0</DocSecurity>
  <Lines>78</Lines>
  <Paragraphs>21</Paragraphs>
  <ScaleCrop>false</ScaleCrop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SONGZY</dc:creator>
  <cp:keywords/>
  <dc:description/>
  <cp:lastModifiedBy>SONGZY</cp:lastModifiedBy>
  <cp:revision>12</cp:revision>
  <cp:lastPrinted>2020-06-28T01:26:00Z</cp:lastPrinted>
  <dcterms:created xsi:type="dcterms:W3CDTF">2020-06-22T09:26:00Z</dcterms:created>
  <dcterms:modified xsi:type="dcterms:W3CDTF">2020-08-21T08:39:00Z</dcterms:modified>
</cp:coreProperties>
</file>