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7B6" w:rsidRPr="009175E0" w:rsidRDefault="002A5E95" w:rsidP="009B77B6">
      <w:pPr>
        <w:pStyle w:val="MDPI21heading1"/>
        <w:spacing w:line="240" w:lineRule="auto"/>
        <w:rPr>
          <w:rFonts w:asciiTheme="majorHAnsi" w:hAnsiTheme="majorHAnsi" w:cstheme="majorHAnsi"/>
          <w:b w:val="0"/>
          <w:sz w:val="24"/>
          <w:lang w:val="en-US"/>
        </w:rPr>
      </w:pPr>
      <w:r>
        <w:rPr>
          <w:rFonts w:asciiTheme="majorHAnsi" w:hAnsiTheme="majorHAnsi" w:cstheme="majorHAnsi"/>
          <w:sz w:val="24"/>
          <w:lang w:val="en-US"/>
        </w:rPr>
        <w:t xml:space="preserve">Supplementary </w:t>
      </w:r>
      <w:r w:rsidR="009B77B6" w:rsidRPr="009175E0">
        <w:rPr>
          <w:rFonts w:asciiTheme="majorHAnsi" w:hAnsiTheme="majorHAnsi" w:cstheme="majorHAnsi"/>
          <w:sz w:val="24"/>
          <w:lang w:val="en-US"/>
        </w:rPr>
        <w:t>Table</w:t>
      </w:r>
      <w:r w:rsidR="009B77B6">
        <w:rPr>
          <w:rFonts w:asciiTheme="majorHAnsi" w:hAnsiTheme="majorHAnsi" w:cstheme="majorHAnsi"/>
          <w:sz w:val="24"/>
          <w:lang w:val="en-US"/>
        </w:rPr>
        <w:t xml:space="preserve"> </w:t>
      </w:r>
      <w:r w:rsidR="009B77B6" w:rsidRPr="009175E0">
        <w:rPr>
          <w:rFonts w:asciiTheme="majorHAnsi" w:hAnsiTheme="majorHAnsi" w:cstheme="majorHAnsi"/>
          <w:sz w:val="24"/>
          <w:lang w:val="en-US"/>
        </w:rPr>
        <w:t>1</w:t>
      </w:r>
      <w:r w:rsidR="009B77B6" w:rsidRPr="009175E0">
        <w:rPr>
          <w:rFonts w:asciiTheme="majorHAnsi" w:hAnsiTheme="majorHAnsi" w:cstheme="majorHAnsi"/>
          <w:b w:val="0"/>
          <w:sz w:val="24"/>
          <w:lang w:val="en-US"/>
        </w:rPr>
        <w:t xml:space="preserve">: </w:t>
      </w:r>
      <w:r w:rsidR="00167321">
        <w:rPr>
          <w:rFonts w:asciiTheme="majorHAnsi" w:hAnsiTheme="majorHAnsi" w:cstheme="majorHAnsi"/>
          <w:b w:val="0"/>
          <w:sz w:val="24"/>
          <w:lang w:val="en-US"/>
        </w:rPr>
        <w:t xml:space="preserve"> List of </w:t>
      </w:r>
      <w:r w:rsidR="009B77B6" w:rsidRPr="009175E0">
        <w:rPr>
          <w:rFonts w:asciiTheme="majorHAnsi" w:hAnsiTheme="majorHAnsi" w:cstheme="majorHAnsi"/>
          <w:b w:val="0"/>
          <w:sz w:val="24"/>
          <w:lang w:val="en-US"/>
        </w:rPr>
        <w:t>Antibodies</w:t>
      </w:r>
      <w:r w:rsidR="00167321">
        <w:rPr>
          <w:rFonts w:asciiTheme="majorHAnsi" w:hAnsiTheme="majorHAnsi" w:cstheme="majorHAnsi"/>
          <w:b w:val="0"/>
          <w:sz w:val="24"/>
          <w:lang w:val="en-US"/>
        </w:rPr>
        <w:t>.</w:t>
      </w:r>
      <w:bookmarkStart w:id="0" w:name="_GoBack"/>
      <w:bookmarkEnd w:id="0"/>
    </w:p>
    <w:tbl>
      <w:tblPr>
        <w:tblStyle w:val="Tabelacomgrade"/>
        <w:tblW w:w="8074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1"/>
        <w:gridCol w:w="2345"/>
        <w:gridCol w:w="1681"/>
        <w:gridCol w:w="1087"/>
      </w:tblGrid>
      <w:tr w:rsidR="009B77B6" w:rsidRPr="005A71A2" w:rsidTr="0095357D">
        <w:trPr>
          <w:trHeight w:val="751"/>
          <w:jc w:val="center"/>
        </w:trPr>
        <w:tc>
          <w:tcPr>
            <w:tcW w:w="2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rPr>
                <w:rFonts w:asciiTheme="majorHAnsi" w:hAnsiTheme="majorHAnsi" w:cstheme="majorHAnsi"/>
                <w:b w:val="0"/>
                <w:i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i/>
                <w:sz w:val="22"/>
                <w:szCs w:val="22"/>
                <w:lang w:val="en-US"/>
              </w:rPr>
              <w:t>Protein</w:t>
            </w:r>
          </w:p>
        </w:tc>
        <w:tc>
          <w:tcPr>
            <w:tcW w:w="2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rPr>
                <w:rFonts w:asciiTheme="majorHAnsi" w:hAnsiTheme="majorHAnsi" w:cstheme="majorHAnsi"/>
                <w:b w:val="0"/>
                <w:i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i/>
                <w:sz w:val="22"/>
                <w:szCs w:val="22"/>
                <w:lang w:val="en-US"/>
              </w:rPr>
              <w:t>Company</w:t>
            </w: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jc w:val="both"/>
              <w:rPr>
                <w:rFonts w:asciiTheme="majorHAnsi" w:hAnsiTheme="majorHAnsi" w:cstheme="majorHAnsi"/>
                <w:b w:val="0"/>
                <w:i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i/>
                <w:sz w:val="22"/>
                <w:szCs w:val="22"/>
                <w:lang w:val="en-US"/>
              </w:rPr>
              <w:t>Catalog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7B6" w:rsidRPr="005A71A2" w:rsidRDefault="009B77B6" w:rsidP="0095357D">
            <w:pPr>
              <w:pStyle w:val="MDPI21heading1"/>
              <w:spacing w:before="0" w:after="0" w:line="240" w:lineRule="auto"/>
              <w:rPr>
                <w:rFonts w:asciiTheme="majorHAnsi" w:hAnsiTheme="majorHAnsi" w:cstheme="majorHAnsi"/>
                <w:b w:val="0"/>
                <w:i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i/>
                <w:sz w:val="22"/>
                <w:szCs w:val="22"/>
                <w:lang w:val="en-US"/>
              </w:rPr>
              <w:t>Dilution</w:t>
            </w:r>
          </w:p>
        </w:tc>
      </w:tr>
      <w:tr w:rsidR="009B77B6" w:rsidRPr="005A71A2" w:rsidTr="00077D1F">
        <w:trPr>
          <w:trHeight w:val="751"/>
          <w:jc w:val="center"/>
        </w:trPr>
        <w:tc>
          <w:tcPr>
            <w:tcW w:w="2961" w:type="dxa"/>
            <w:tcBorders>
              <w:top w:val="single" w:sz="4" w:space="0" w:color="auto"/>
            </w:tcBorders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RIPK1</w:t>
            </w:r>
          </w:p>
        </w:tc>
        <w:tc>
          <w:tcPr>
            <w:tcW w:w="2345" w:type="dxa"/>
            <w:tcBorders>
              <w:top w:val="single" w:sz="4" w:space="0" w:color="auto"/>
            </w:tcBorders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BD</w:t>
            </w:r>
          </w:p>
        </w:tc>
        <w:tc>
          <w:tcPr>
            <w:tcW w:w="1681" w:type="dxa"/>
            <w:tcBorders>
              <w:top w:val="single" w:sz="4" w:space="0" w:color="auto"/>
            </w:tcBorders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jc w:val="both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#610458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1:1000</w:t>
            </w:r>
          </w:p>
        </w:tc>
      </w:tr>
      <w:tr w:rsidR="009B77B6" w:rsidRPr="005A71A2" w:rsidTr="00077D1F">
        <w:trPr>
          <w:trHeight w:val="751"/>
          <w:jc w:val="center"/>
        </w:trPr>
        <w:tc>
          <w:tcPr>
            <w:tcW w:w="2961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RIPK3</w:t>
            </w:r>
          </w:p>
        </w:tc>
        <w:tc>
          <w:tcPr>
            <w:tcW w:w="2345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Cell Signaling</w:t>
            </w:r>
          </w:p>
        </w:tc>
        <w:tc>
          <w:tcPr>
            <w:tcW w:w="1681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jc w:val="both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#13526</w:t>
            </w:r>
          </w:p>
        </w:tc>
        <w:tc>
          <w:tcPr>
            <w:tcW w:w="1087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1:1000</w:t>
            </w:r>
          </w:p>
        </w:tc>
      </w:tr>
      <w:tr w:rsidR="009B77B6" w:rsidRPr="005A71A2" w:rsidTr="00077D1F">
        <w:trPr>
          <w:trHeight w:val="751"/>
          <w:jc w:val="center"/>
        </w:trPr>
        <w:tc>
          <w:tcPr>
            <w:tcW w:w="2961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proofErr w:type="spellStart"/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phospho</w:t>
            </w:r>
            <w:proofErr w:type="spellEnd"/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(S345) MLKL</w:t>
            </w:r>
          </w:p>
        </w:tc>
        <w:tc>
          <w:tcPr>
            <w:tcW w:w="2345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proofErr w:type="spellStart"/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abcam</w:t>
            </w:r>
            <w:proofErr w:type="spellEnd"/>
          </w:p>
        </w:tc>
        <w:tc>
          <w:tcPr>
            <w:tcW w:w="1681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jc w:val="both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ab196436</w:t>
            </w:r>
          </w:p>
        </w:tc>
        <w:tc>
          <w:tcPr>
            <w:tcW w:w="1087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1:1000</w:t>
            </w:r>
          </w:p>
        </w:tc>
      </w:tr>
      <w:tr w:rsidR="009B77B6" w:rsidRPr="005A71A2" w:rsidTr="00077D1F">
        <w:trPr>
          <w:trHeight w:val="751"/>
          <w:jc w:val="center"/>
        </w:trPr>
        <w:tc>
          <w:tcPr>
            <w:tcW w:w="2961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MLKL</w:t>
            </w:r>
          </w:p>
        </w:tc>
        <w:tc>
          <w:tcPr>
            <w:tcW w:w="2345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proofErr w:type="spellStart"/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abcam</w:t>
            </w:r>
            <w:proofErr w:type="spellEnd"/>
          </w:p>
        </w:tc>
        <w:tc>
          <w:tcPr>
            <w:tcW w:w="1681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jc w:val="both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ab184718</w:t>
            </w:r>
          </w:p>
        </w:tc>
        <w:tc>
          <w:tcPr>
            <w:tcW w:w="1087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1:1000</w:t>
            </w:r>
          </w:p>
        </w:tc>
      </w:tr>
      <w:tr w:rsidR="009B77B6" w:rsidRPr="009175E0" w:rsidTr="00077D1F">
        <w:trPr>
          <w:trHeight w:val="751"/>
          <w:jc w:val="center"/>
        </w:trPr>
        <w:tc>
          <w:tcPr>
            <w:tcW w:w="2961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ACSL4</w:t>
            </w:r>
          </w:p>
        </w:tc>
        <w:tc>
          <w:tcPr>
            <w:tcW w:w="2345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Santa Cruz</w:t>
            </w:r>
          </w:p>
        </w:tc>
        <w:tc>
          <w:tcPr>
            <w:tcW w:w="1681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jc w:val="both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sc-271800</w:t>
            </w:r>
          </w:p>
        </w:tc>
        <w:tc>
          <w:tcPr>
            <w:tcW w:w="1087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1:200</w:t>
            </w:r>
          </w:p>
        </w:tc>
      </w:tr>
      <w:tr w:rsidR="009B77B6" w:rsidRPr="009175E0" w:rsidTr="00077D1F">
        <w:trPr>
          <w:trHeight w:val="751"/>
          <w:jc w:val="center"/>
        </w:trPr>
        <w:tc>
          <w:tcPr>
            <w:tcW w:w="2961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GPX4</w:t>
            </w:r>
          </w:p>
        </w:tc>
        <w:tc>
          <w:tcPr>
            <w:tcW w:w="2345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proofErr w:type="spellStart"/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abcam</w:t>
            </w:r>
            <w:proofErr w:type="spellEnd"/>
          </w:p>
        </w:tc>
        <w:tc>
          <w:tcPr>
            <w:tcW w:w="1681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jc w:val="both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ab125066</w:t>
            </w:r>
          </w:p>
        </w:tc>
        <w:tc>
          <w:tcPr>
            <w:tcW w:w="1087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1:1000</w:t>
            </w:r>
          </w:p>
        </w:tc>
      </w:tr>
      <w:tr w:rsidR="009B77B6" w:rsidRPr="009175E0" w:rsidTr="00077D1F">
        <w:trPr>
          <w:trHeight w:val="751"/>
          <w:jc w:val="center"/>
        </w:trPr>
        <w:tc>
          <w:tcPr>
            <w:tcW w:w="2961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G6PD</w:t>
            </w:r>
          </w:p>
        </w:tc>
        <w:tc>
          <w:tcPr>
            <w:tcW w:w="2345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proofErr w:type="spellStart"/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abcam</w:t>
            </w:r>
            <w:proofErr w:type="spellEnd"/>
          </w:p>
        </w:tc>
        <w:tc>
          <w:tcPr>
            <w:tcW w:w="1681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jc w:val="both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ab993</w:t>
            </w:r>
          </w:p>
        </w:tc>
        <w:tc>
          <w:tcPr>
            <w:tcW w:w="1087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1:2000</w:t>
            </w:r>
          </w:p>
        </w:tc>
      </w:tr>
      <w:tr w:rsidR="009B77B6" w:rsidRPr="009175E0" w:rsidTr="00077D1F">
        <w:trPr>
          <w:trHeight w:val="751"/>
          <w:jc w:val="center"/>
        </w:trPr>
        <w:tc>
          <w:tcPr>
            <w:tcW w:w="2961" w:type="dxa"/>
            <w:tcBorders>
              <w:bottom w:val="nil"/>
            </w:tcBorders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NRF2</w:t>
            </w:r>
          </w:p>
        </w:tc>
        <w:tc>
          <w:tcPr>
            <w:tcW w:w="2345" w:type="dxa"/>
            <w:tcBorders>
              <w:bottom w:val="nil"/>
            </w:tcBorders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proofErr w:type="spellStart"/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abcam</w:t>
            </w:r>
            <w:proofErr w:type="spellEnd"/>
          </w:p>
        </w:tc>
        <w:tc>
          <w:tcPr>
            <w:tcW w:w="1681" w:type="dxa"/>
            <w:tcBorders>
              <w:bottom w:val="nil"/>
            </w:tcBorders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jc w:val="both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ab137550</w:t>
            </w:r>
          </w:p>
        </w:tc>
        <w:tc>
          <w:tcPr>
            <w:tcW w:w="1087" w:type="dxa"/>
            <w:tcBorders>
              <w:bottom w:val="nil"/>
            </w:tcBorders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1:1000</w:t>
            </w:r>
          </w:p>
        </w:tc>
      </w:tr>
      <w:tr w:rsidR="009B77B6" w:rsidRPr="009175E0" w:rsidTr="00077D1F">
        <w:trPr>
          <w:trHeight w:val="751"/>
          <w:jc w:val="center"/>
        </w:trPr>
        <w:tc>
          <w:tcPr>
            <w:tcW w:w="2961" w:type="dxa"/>
            <w:tcBorders>
              <w:top w:val="nil"/>
              <w:bottom w:val="nil"/>
            </w:tcBorders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SOD1</w:t>
            </w:r>
          </w:p>
        </w:tc>
        <w:tc>
          <w:tcPr>
            <w:tcW w:w="2345" w:type="dxa"/>
            <w:tcBorders>
              <w:top w:val="nil"/>
              <w:bottom w:val="nil"/>
            </w:tcBorders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proofErr w:type="spellStart"/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abcam</w:t>
            </w:r>
            <w:proofErr w:type="spellEnd"/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jc w:val="both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ab51254</w:t>
            </w:r>
          </w:p>
        </w:tc>
        <w:tc>
          <w:tcPr>
            <w:tcW w:w="1087" w:type="dxa"/>
            <w:tcBorders>
              <w:top w:val="nil"/>
              <w:bottom w:val="nil"/>
            </w:tcBorders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1:2000</w:t>
            </w:r>
          </w:p>
        </w:tc>
      </w:tr>
      <w:tr w:rsidR="009B77B6" w:rsidRPr="009175E0" w:rsidTr="00077D1F">
        <w:trPr>
          <w:trHeight w:val="751"/>
          <w:jc w:val="center"/>
        </w:trPr>
        <w:tc>
          <w:tcPr>
            <w:tcW w:w="2961" w:type="dxa"/>
            <w:tcBorders>
              <w:top w:val="nil"/>
            </w:tcBorders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SOD2</w:t>
            </w:r>
          </w:p>
        </w:tc>
        <w:tc>
          <w:tcPr>
            <w:tcW w:w="2345" w:type="dxa"/>
            <w:tcBorders>
              <w:top w:val="nil"/>
            </w:tcBorders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proofErr w:type="spellStart"/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abcam</w:t>
            </w:r>
            <w:proofErr w:type="spellEnd"/>
          </w:p>
        </w:tc>
        <w:tc>
          <w:tcPr>
            <w:tcW w:w="1681" w:type="dxa"/>
            <w:tcBorders>
              <w:top w:val="nil"/>
            </w:tcBorders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jc w:val="both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ab16956</w:t>
            </w:r>
          </w:p>
        </w:tc>
        <w:tc>
          <w:tcPr>
            <w:tcW w:w="1087" w:type="dxa"/>
            <w:tcBorders>
              <w:top w:val="nil"/>
            </w:tcBorders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1:1000</w:t>
            </w:r>
          </w:p>
        </w:tc>
      </w:tr>
      <w:tr w:rsidR="009B77B6" w:rsidRPr="009175E0" w:rsidTr="00077D1F">
        <w:trPr>
          <w:trHeight w:val="751"/>
          <w:jc w:val="center"/>
        </w:trPr>
        <w:tc>
          <w:tcPr>
            <w:tcW w:w="2961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Glutathione Reductase</w:t>
            </w:r>
          </w:p>
        </w:tc>
        <w:tc>
          <w:tcPr>
            <w:tcW w:w="2345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proofErr w:type="spellStart"/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abcam</w:t>
            </w:r>
            <w:proofErr w:type="spellEnd"/>
          </w:p>
        </w:tc>
        <w:tc>
          <w:tcPr>
            <w:tcW w:w="1681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jc w:val="both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ab128933</w:t>
            </w:r>
          </w:p>
        </w:tc>
        <w:tc>
          <w:tcPr>
            <w:tcW w:w="1087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1:2000</w:t>
            </w:r>
          </w:p>
        </w:tc>
      </w:tr>
      <w:tr w:rsidR="009B77B6" w:rsidRPr="009175E0" w:rsidTr="00077D1F">
        <w:trPr>
          <w:trHeight w:val="751"/>
          <w:jc w:val="center"/>
        </w:trPr>
        <w:tc>
          <w:tcPr>
            <w:tcW w:w="2961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Glutathione Synthetase</w:t>
            </w:r>
          </w:p>
        </w:tc>
        <w:tc>
          <w:tcPr>
            <w:tcW w:w="2345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ind w:left="35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proofErr w:type="spellStart"/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abcam</w:t>
            </w:r>
            <w:proofErr w:type="spellEnd"/>
          </w:p>
        </w:tc>
        <w:tc>
          <w:tcPr>
            <w:tcW w:w="1681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jc w:val="both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ab133592</w:t>
            </w:r>
          </w:p>
        </w:tc>
        <w:tc>
          <w:tcPr>
            <w:tcW w:w="1087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1:2000</w:t>
            </w:r>
          </w:p>
        </w:tc>
      </w:tr>
      <w:tr w:rsidR="009B77B6" w:rsidRPr="009175E0" w:rsidTr="00077D1F">
        <w:trPr>
          <w:trHeight w:val="751"/>
          <w:jc w:val="center"/>
        </w:trPr>
        <w:tc>
          <w:tcPr>
            <w:tcW w:w="2961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alpha-tubulin clone B-5-1-2</w:t>
            </w:r>
          </w:p>
        </w:tc>
        <w:tc>
          <w:tcPr>
            <w:tcW w:w="2345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Sigma-Aldrich</w:t>
            </w:r>
          </w:p>
        </w:tc>
        <w:tc>
          <w:tcPr>
            <w:tcW w:w="1681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jc w:val="both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T5168</w:t>
            </w:r>
          </w:p>
        </w:tc>
        <w:tc>
          <w:tcPr>
            <w:tcW w:w="1087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1:10.000</w:t>
            </w:r>
          </w:p>
        </w:tc>
      </w:tr>
      <w:tr w:rsidR="009B77B6" w:rsidRPr="009175E0" w:rsidTr="00077D1F">
        <w:trPr>
          <w:trHeight w:val="751"/>
          <w:jc w:val="center"/>
        </w:trPr>
        <w:tc>
          <w:tcPr>
            <w:tcW w:w="2961" w:type="dxa"/>
          </w:tcPr>
          <w:p w:rsidR="009B77B6" w:rsidRPr="009175E0" w:rsidRDefault="009B77B6" w:rsidP="00077D1F">
            <w:pPr>
              <w:pStyle w:val="MDPI21heading1"/>
              <w:spacing w:before="0" w:after="0" w:line="240" w:lineRule="auto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anti-rabbit</w:t>
            </w:r>
          </w:p>
        </w:tc>
        <w:tc>
          <w:tcPr>
            <w:tcW w:w="2345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Vector Laboratories</w:t>
            </w:r>
          </w:p>
        </w:tc>
        <w:tc>
          <w:tcPr>
            <w:tcW w:w="1681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jc w:val="both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PI1000</w:t>
            </w:r>
          </w:p>
        </w:tc>
        <w:tc>
          <w:tcPr>
            <w:tcW w:w="1087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1:1000</w:t>
            </w:r>
          </w:p>
        </w:tc>
      </w:tr>
      <w:tr w:rsidR="009B77B6" w:rsidRPr="009175E0" w:rsidTr="00077D1F">
        <w:trPr>
          <w:trHeight w:val="751"/>
          <w:jc w:val="center"/>
        </w:trPr>
        <w:tc>
          <w:tcPr>
            <w:tcW w:w="2961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anti-mouse</w:t>
            </w:r>
          </w:p>
        </w:tc>
        <w:tc>
          <w:tcPr>
            <w:tcW w:w="2345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Vector Laboratories</w:t>
            </w:r>
          </w:p>
        </w:tc>
        <w:tc>
          <w:tcPr>
            <w:tcW w:w="1681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jc w:val="both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PI2000</w:t>
            </w:r>
          </w:p>
        </w:tc>
        <w:tc>
          <w:tcPr>
            <w:tcW w:w="1087" w:type="dxa"/>
          </w:tcPr>
          <w:p w:rsidR="009B77B6" w:rsidRPr="005A71A2" w:rsidRDefault="009B77B6" w:rsidP="00077D1F">
            <w:pPr>
              <w:pStyle w:val="MDPI21heading1"/>
              <w:spacing w:before="0" w:after="0" w:line="240" w:lineRule="auto"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</w:pPr>
            <w:r w:rsidRPr="005A71A2">
              <w:rPr>
                <w:rFonts w:asciiTheme="majorHAnsi" w:hAnsiTheme="majorHAnsi" w:cstheme="majorHAnsi"/>
                <w:b w:val="0"/>
                <w:sz w:val="22"/>
                <w:szCs w:val="22"/>
                <w:lang w:val="en-US"/>
              </w:rPr>
              <w:t>1:1000</w:t>
            </w:r>
          </w:p>
        </w:tc>
      </w:tr>
    </w:tbl>
    <w:p w:rsidR="009B77B6" w:rsidRDefault="009B77B6" w:rsidP="009B77B6">
      <w:pPr>
        <w:pStyle w:val="MDPI21heading1"/>
        <w:spacing w:line="480" w:lineRule="auto"/>
        <w:jc w:val="both"/>
        <w:outlineLvl w:val="9"/>
        <w:rPr>
          <w:rFonts w:asciiTheme="majorHAnsi" w:hAnsiTheme="majorHAnsi" w:cstheme="majorHAnsi"/>
          <w:b w:val="0"/>
          <w:sz w:val="24"/>
          <w:lang w:val="en-US"/>
        </w:rPr>
      </w:pPr>
    </w:p>
    <w:sectPr w:rsidR="009B77B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 (Títulos)">
    <w:altName w:val="Calibri Light"/>
    <w:charset w:val="00"/>
    <w:family w:val="roman"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 (Corpo CS)">
    <w:altName w:val="Times New Roman"/>
    <w:charset w:val="00"/>
    <w:family w:val="roman"/>
    <w:pitch w:val="variable"/>
    <w:sig w:usb0="E0002AE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7B6"/>
    <w:rsid w:val="00167321"/>
    <w:rsid w:val="0028360F"/>
    <w:rsid w:val="002A5E95"/>
    <w:rsid w:val="0044539D"/>
    <w:rsid w:val="005255A4"/>
    <w:rsid w:val="0095357D"/>
    <w:rsid w:val="009B77B6"/>
    <w:rsid w:val="00AE5098"/>
    <w:rsid w:val="00AF4232"/>
    <w:rsid w:val="00C03251"/>
    <w:rsid w:val="00DC3877"/>
    <w:rsid w:val="00F5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7B6"/>
    <w:pPr>
      <w:spacing w:after="0" w:line="240" w:lineRule="auto"/>
    </w:pPr>
    <w:rPr>
      <w:rFonts w:asciiTheme="majorHAnsi" w:hAnsiTheme="majorHAnsi" w:cs="Calibri Light (Títulos)"/>
      <w:color w:val="000000" w:themeColor="tex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MDPI21heading1">
    <w:name w:val="MDPI_2.1_heading1"/>
    <w:basedOn w:val="Normal"/>
    <w:qFormat/>
    <w:rsid w:val="009B77B6"/>
    <w:pPr>
      <w:adjustRightInd w:val="0"/>
      <w:snapToGrid w:val="0"/>
      <w:spacing w:before="240" w:after="120" w:line="260" w:lineRule="atLeast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szCs w:val="24"/>
      <w:lang w:eastAsia="de-DE" w:bidi="en-US"/>
    </w:rPr>
  </w:style>
  <w:style w:type="table" w:styleId="Tabelacomgrade">
    <w:name w:val="Table Grid"/>
    <w:basedOn w:val="Tabelanormal"/>
    <w:uiPriority w:val="39"/>
    <w:rsid w:val="009B77B6"/>
    <w:pPr>
      <w:spacing w:after="0" w:line="240" w:lineRule="auto"/>
    </w:pPr>
    <w:rPr>
      <w:rFonts w:ascii="Verdana" w:hAnsi="Verdana" w:cs="Times New Roman (Corpo CS)"/>
      <w:color w:val="000000" w:themeColor="text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7B6"/>
    <w:pPr>
      <w:spacing w:after="0" w:line="240" w:lineRule="auto"/>
    </w:pPr>
    <w:rPr>
      <w:rFonts w:asciiTheme="majorHAnsi" w:hAnsiTheme="majorHAnsi" w:cs="Calibri Light (Títulos)"/>
      <w:color w:val="000000" w:themeColor="tex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MDPI21heading1">
    <w:name w:val="MDPI_2.1_heading1"/>
    <w:basedOn w:val="Normal"/>
    <w:qFormat/>
    <w:rsid w:val="009B77B6"/>
    <w:pPr>
      <w:adjustRightInd w:val="0"/>
      <w:snapToGrid w:val="0"/>
      <w:spacing w:before="240" w:after="120" w:line="260" w:lineRule="atLeast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szCs w:val="24"/>
      <w:lang w:eastAsia="de-DE" w:bidi="en-US"/>
    </w:rPr>
  </w:style>
  <w:style w:type="table" w:styleId="Tabelacomgrade">
    <w:name w:val="Table Grid"/>
    <w:basedOn w:val="Tabelanormal"/>
    <w:uiPriority w:val="39"/>
    <w:rsid w:val="009B77B6"/>
    <w:pPr>
      <w:spacing w:after="0" w:line="240" w:lineRule="auto"/>
    </w:pPr>
    <w:rPr>
      <w:rFonts w:ascii="Verdana" w:hAnsi="Verdana" w:cs="Times New Roman (Corpo CS)"/>
      <w:color w:val="000000" w:themeColor="text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leti</dc:creator>
  <cp:lastModifiedBy>leti</cp:lastModifiedBy>
  <cp:revision>4</cp:revision>
  <dcterms:created xsi:type="dcterms:W3CDTF">2020-11-19T15:45:00Z</dcterms:created>
  <dcterms:modified xsi:type="dcterms:W3CDTF">2020-11-20T08:57:00Z</dcterms:modified>
</cp:coreProperties>
</file>