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D9" w:rsidRDefault="00367BD9" w:rsidP="00367BD9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4A6700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Pr="00224620">
        <w:rPr>
          <w:b/>
          <w:szCs w:val="24"/>
        </w:rPr>
        <w:t xml:space="preserve"> </w:t>
      </w:r>
      <w:r w:rsidRPr="009108EF">
        <w:rPr>
          <w:rFonts w:ascii="Times New Roman" w:hAnsi="Times New Roman"/>
          <w:sz w:val="24"/>
          <w:szCs w:val="24"/>
        </w:rPr>
        <w:t>Conservation of mutations in SEC23B</w:t>
      </w:r>
      <w:r>
        <w:rPr>
          <w:rFonts w:ascii="Times New Roman" w:hAnsi="Times New Roman"/>
          <w:sz w:val="24"/>
          <w:szCs w:val="24"/>
        </w:rPr>
        <w:t>.</w:t>
      </w:r>
    </w:p>
    <w:p w:rsidR="00CC3319" w:rsidRPr="00224620" w:rsidRDefault="00CC3319" w:rsidP="00367BD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367BD9" w:rsidRPr="00AE626E" w:rsidTr="00102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Nucleotide  alteration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T488C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C649T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G791A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C1467G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G2153A</w:t>
            </w:r>
          </w:p>
        </w:tc>
      </w:tr>
      <w:tr w:rsidR="00367BD9" w:rsidRPr="00AE626E" w:rsidTr="00102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PhyloP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4.638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-0.056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4.231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0.252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5.351</w:t>
            </w:r>
          </w:p>
        </w:tc>
      </w:tr>
      <w:tr w:rsidR="00367BD9" w:rsidRPr="00AE626E" w:rsidTr="001025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PhastCons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0.998</w:t>
            </w:r>
          </w:p>
        </w:tc>
        <w:tc>
          <w:tcPr>
            <w:tcW w:w="1383" w:type="dxa"/>
            <w:shd w:val="clear" w:color="auto" w:fill="auto"/>
          </w:tcPr>
          <w:p w:rsidR="00367BD9" w:rsidRPr="00AE626E" w:rsidRDefault="00367BD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51DCC" w:rsidRDefault="00C51DCC"/>
    <w:sectPr w:rsidR="00C5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3F" w:rsidRDefault="003F483F" w:rsidP="00367BD9">
      <w:r>
        <w:separator/>
      </w:r>
    </w:p>
  </w:endnote>
  <w:endnote w:type="continuationSeparator" w:id="0">
    <w:p w:rsidR="003F483F" w:rsidRDefault="003F483F" w:rsidP="0036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3F" w:rsidRDefault="003F483F" w:rsidP="00367BD9">
      <w:r>
        <w:separator/>
      </w:r>
    </w:p>
  </w:footnote>
  <w:footnote w:type="continuationSeparator" w:id="0">
    <w:p w:rsidR="003F483F" w:rsidRDefault="003F483F" w:rsidP="00367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92"/>
    <w:rsid w:val="001E44A7"/>
    <w:rsid w:val="00260063"/>
    <w:rsid w:val="00367BD9"/>
    <w:rsid w:val="003F483F"/>
    <w:rsid w:val="004A6700"/>
    <w:rsid w:val="007D2E92"/>
    <w:rsid w:val="00C51DCC"/>
    <w:rsid w:val="00C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ADD7E"/>
  <w15:chartTrackingRefBased/>
  <w15:docId w15:val="{01459EF9-4222-45E5-BF83-20967DAF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BD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B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B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BD9"/>
    <w:rPr>
      <w:sz w:val="18"/>
      <w:szCs w:val="18"/>
    </w:rPr>
  </w:style>
  <w:style w:type="table" w:customStyle="1" w:styleId="61">
    <w:name w:val="清单表 6 彩色1"/>
    <w:basedOn w:val="a1"/>
    <w:uiPriority w:val="51"/>
    <w:rsid w:val="00367BD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HP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Jane</dc:creator>
  <cp:keywords/>
  <dc:description/>
  <cp:lastModifiedBy>Young Jane</cp:lastModifiedBy>
  <cp:revision>4</cp:revision>
  <dcterms:created xsi:type="dcterms:W3CDTF">2019-11-04T13:11:00Z</dcterms:created>
  <dcterms:modified xsi:type="dcterms:W3CDTF">2019-11-08T09:16:00Z</dcterms:modified>
</cp:coreProperties>
</file>