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BF8" w:rsidRDefault="00BD3BF8" w:rsidP="00BD3BF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 w:hint="eastAsia"/>
          <w:b/>
          <w:sz w:val="28"/>
          <w:szCs w:val="28"/>
        </w:rPr>
        <w:t>Supplementary Figure 1</w:t>
      </w:r>
    </w:p>
    <w:p w:rsidR="0038689E" w:rsidRDefault="00BD3BF8" w:rsidP="00BD3BF8">
      <w:r w:rsidRPr="006A5159">
        <w:rPr>
          <w:rFonts w:ascii="Times New Roman" w:hAnsi="Times New Roman" w:cs="Times New Roman" w:hint="eastAsia"/>
          <w:sz w:val="28"/>
          <w:szCs w:val="28"/>
        </w:rPr>
        <w:t>(A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 w:hint="eastAsia"/>
          <w:sz w:val="28"/>
          <w:szCs w:val="28"/>
        </w:rPr>
        <w:t xml:space="preserve">The expression of </w:t>
      </w:r>
      <w:r>
        <w:rPr>
          <w:rFonts w:ascii="Times New Roman" w:hAnsi="Times New Roman" w:cs="Times New Roman"/>
          <w:sz w:val="28"/>
          <w:szCs w:val="28"/>
        </w:rPr>
        <w:t>miR</w:t>
      </w:r>
      <w:r w:rsidRPr="00CE0E6E">
        <w:rPr>
          <w:rFonts w:ascii="Times New Roman" w:hAnsi="Times New Roman" w:cs="Times New Roman"/>
          <w:sz w:val="28"/>
          <w:szCs w:val="28"/>
        </w:rPr>
        <w:t>-15a-5p</w:t>
      </w:r>
      <w:r>
        <w:rPr>
          <w:rFonts w:ascii="Times New Roman" w:hAnsi="Times New Roman" w:cs="Times New Roman" w:hint="eastAsia"/>
          <w:sz w:val="28"/>
          <w:szCs w:val="28"/>
        </w:rPr>
        <w:t>/</w:t>
      </w:r>
      <w:r w:rsidRPr="00CE0E6E">
        <w:rPr>
          <w:rFonts w:ascii="Times New Roman" w:hAnsi="Times New Roman" w:cs="Times New Roman"/>
          <w:sz w:val="28"/>
          <w:szCs w:val="28"/>
        </w:rPr>
        <w:t>15b-5p</w:t>
      </w:r>
      <w:r>
        <w:rPr>
          <w:rFonts w:ascii="Times New Roman" w:hAnsi="Times New Roman" w:cs="Times New Roman" w:hint="eastAsia"/>
          <w:sz w:val="28"/>
          <w:szCs w:val="28"/>
        </w:rPr>
        <w:t xml:space="preserve"> was detected via </w:t>
      </w:r>
      <w:r w:rsidRPr="007D1373">
        <w:rPr>
          <w:rFonts w:ascii="Times New Roman" w:hAnsi="Times New Roman" w:cs="Times New Roman"/>
          <w:sz w:val="28"/>
          <w:szCs w:val="28"/>
        </w:rPr>
        <w:t xml:space="preserve">RT-qPCR </w:t>
      </w:r>
      <w:r>
        <w:rPr>
          <w:rFonts w:ascii="Times New Roman" w:hAnsi="Times New Roman" w:cs="Times New Roman" w:hint="eastAsia"/>
          <w:sz w:val="28"/>
          <w:szCs w:val="28"/>
        </w:rPr>
        <w:t xml:space="preserve">in </w:t>
      </w:r>
      <w:r w:rsidRPr="009F4D8F">
        <w:rPr>
          <w:rFonts w:ascii="Times New Roman" w:hAnsi="Times New Roman" w:cs="Times New Roman" w:hint="eastAsia"/>
          <w:sz w:val="28"/>
          <w:szCs w:val="28"/>
        </w:rPr>
        <w:t>HCCLM3</w:t>
      </w:r>
      <w:r>
        <w:rPr>
          <w:rFonts w:ascii="Times New Roman" w:hAnsi="Times New Roman" w:cs="Times New Roman" w:hint="eastAsia"/>
          <w:sz w:val="28"/>
          <w:szCs w:val="28"/>
        </w:rPr>
        <w:t xml:space="preserve"> and</w:t>
      </w:r>
      <w:r w:rsidRPr="00DE7833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9F4D8F">
        <w:rPr>
          <w:rFonts w:ascii="Times New Roman" w:hAnsi="Times New Roman" w:cs="Times New Roman" w:hint="eastAsia"/>
          <w:sz w:val="28"/>
          <w:szCs w:val="28"/>
        </w:rPr>
        <w:t>MHCC-97H</w:t>
      </w:r>
      <w:r w:rsidRPr="00066151">
        <w:rPr>
          <w:rFonts w:ascii="Times New Roman" w:hAnsi="Times New Roman" w:cs="Times New Roman"/>
          <w:sz w:val="28"/>
          <w:szCs w:val="28"/>
        </w:rPr>
        <w:t xml:space="preserve"> cells</w:t>
      </w:r>
      <w:r>
        <w:rPr>
          <w:rFonts w:ascii="Times New Roman" w:hAnsi="Times New Roman" w:cs="Times New Roman" w:hint="eastAsia"/>
          <w:sz w:val="28"/>
          <w:szCs w:val="28"/>
        </w:rPr>
        <w:t xml:space="preserve"> transfected with </w:t>
      </w:r>
      <w:r w:rsidRPr="00D91E53">
        <w:rPr>
          <w:rFonts w:ascii="Times New Roman" w:hAnsi="Times New Roman" w:cs="Times New Roman"/>
          <w:sz w:val="28"/>
          <w:szCs w:val="28"/>
        </w:rPr>
        <w:t>sh-</w:t>
      </w:r>
      <w:r w:rsidRPr="00BF2C55">
        <w:rPr>
          <w:rFonts w:ascii="Times New Roman" w:hAnsi="Times New Roman" w:cs="Times New Roman"/>
          <w:sz w:val="28"/>
          <w:szCs w:val="28"/>
        </w:rPr>
        <w:t>circZNF609</w:t>
      </w:r>
      <w:r w:rsidRPr="00D91E53">
        <w:rPr>
          <w:rFonts w:ascii="Times New Roman" w:hAnsi="Times New Roman" w:cs="Times New Roman"/>
          <w:sz w:val="28"/>
          <w:szCs w:val="28"/>
        </w:rPr>
        <w:t>#1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832055">
        <w:rPr>
          <w:rFonts w:ascii="Times New Roman" w:hAnsi="Times New Roman" w:cs="Times New Roman"/>
          <w:sz w:val="28"/>
          <w:szCs w:val="28"/>
        </w:rPr>
        <w:t xml:space="preserve">or </w:t>
      </w:r>
      <w:r w:rsidRPr="0063236B">
        <w:rPr>
          <w:rFonts w:ascii="Times New Roman" w:hAnsi="Times New Roman" w:cs="Times New Roman"/>
          <w:sz w:val="28"/>
          <w:szCs w:val="28"/>
        </w:rPr>
        <w:t>sh-NC</w:t>
      </w:r>
      <w:r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Pr="003F0A63">
        <w:rPr>
          <w:rFonts w:ascii="Times New Roman" w:hAnsi="Times New Roman" w:cs="Times New Roman"/>
          <w:sz w:val="28"/>
          <w:szCs w:val="28"/>
          <w:vertAlign w:val="superscript"/>
        </w:rPr>
        <w:t>**</w:t>
      </w:r>
      <w:r w:rsidRPr="003F0A63">
        <w:rPr>
          <w:rFonts w:ascii="Times New Roman" w:hAnsi="Times New Roman" w:cs="Times New Roman"/>
          <w:sz w:val="28"/>
          <w:szCs w:val="28"/>
        </w:rPr>
        <w:t>P &lt; 0.01.</w:t>
      </w:r>
    </w:p>
    <w:sectPr w:rsidR="0038689E" w:rsidSect="004F0C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7CA" w:rsidRDefault="006817CA" w:rsidP="00BD3BF8">
      <w:r>
        <w:separator/>
      </w:r>
    </w:p>
  </w:endnote>
  <w:endnote w:type="continuationSeparator" w:id="0">
    <w:p w:rsidR="006817CA" w:rsidRDefault="006817CA" w:rsidP="00BD3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D73" w:rsidRDefault="00431D7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1429004"/>
      <w:docPartObj>
        <w:docPartGallery w:val="Page Numbers (Bottom of Page)"/>
        <w:docPartUnique/>
      </w:docPartObj>
    </w:sdtPr>
    <w:sdtContent>
      <w:p w:rsidR="004F0C39" w:rsidRDefault="004F0C3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446" w:rsidRPr="008E0446">
          <w:rPr>
            <w:noProof/>
            <w:lang w:val="zh-CN"/>
          </w:rPr>
          <w:t>1</w:t>
        </w:r>
        <w:r>
          <w:fldChar w:fldCharType="end"/>
        </w:r>
      </w:p>
    </w:sdtContent>
  </w:sdt>
  <w:p w:rsidR="004F0C39" w:rsidRDefault="004F0C3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D73" w:rsidRDefault="00431D7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7CA" w:rsidRDefault="006817CA" w:rsidP="00BD3BF8">
      <w:r>
        <w:separator/>
      </w:r>
    </w:p>
  </w:footnote>
  <w:footnote w:type="continuationSeparator" w:id="0">
    <w:p w:rsidR="006817CA" w:rsidRDefault="006817CA" w:rsidP="00BD3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D73" w:rsidRDefault="00431D7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D73" w:rsidRDefault="00431D7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D73" w:rsidRDefault="00431D7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EEF"/>
    <w:rsid w:val="000A4EEF"/>
    <w:rsid w:val="0038689E"/>
    <w:rsid w:val="00431D73"/>
    <w:rsid w:val="004F0C39"/>
    <w:rsid w:val="00605A6C"/>
    <w:rsid w:val="006817CA"/>
    <w:rsid w:val="008E0446"/>
    <w:rsid w:val="00BD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B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3B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3B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3B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3BF8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4F0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2020-03-27T00:11:00Z</dcterms:created>
  <dcterms:modified xsi:type="dcterms:W3CDTF">2020-03-27T00:11:00Z</dcterms:modified>
</cp:coreProperties>
</file>