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2C3B3" w14:textId="77777777" w:rsidR="005A5427" w:rsidRPr="00FA005E" w:rsidRDefault="005A5427" w:rsidP="005A5427">
      <w:pPr>
        <w:spacing w:line="480" w:lineRule="auto"/>
        <w:rPr>
          <w:rFonts w:cs="Times New Roman"/>
          <w:b/>
          <w:sz w:val="28"/>
          <w:szCs w:val="28"/>
        </w:rPr>
      </w:pPr>
      <w:r w:rsidRPr="00FA005E">
        <w:rPr>
          <w:rFonts w:cs="Times New Roman"/>
          <w:b/>
          <w:sz w:val="28"/>
          <w:szCs w:val="28"/>
        </w:rPr>
        <w:t>Supplementary Table 1</w:t>
      </w:r>
      <w:bookmarkStart w:id="0" w:name="OLE_LINK26"/>
    </w:p>
    <w:p w14:paraId="6B0A8D9B" w14:textId="77777777" w:rsidR="005A5427" w:rsidRPr="00FA005E" w:rsidRDefault="005A5427" w:rsidP="005A5427">
      <w:pPr>
        <w:spacing w:line="480" w:lineRule="auto"/>
        <w:rPr>
          <w:rFonts w:cs="Times New Roman"/>
          <w:b/>
        </w:rPr>
      </w:pPr>
      <w:r w:rsidRPr="00FA005E">
        <w:rPr>
          <w:rFonts w:cs="Times New Roman"/>
          <w:b/>
        </w:rPr>
        <w:t>Primers used in genotype identification.</w:t>
      </w:r>
      <w:bookmarkEnd w:id="0"/>
    </w:p>
    <w:tbl>
      <w:tblPr>
        <w:tblStyle w:val="a7"/>
        <w:tblW w:w="82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678"/>
        <w:gridCol w:w="1559"/>
      </w:tblGrid>
      <w:tr w:rsidR="005A5427" w:rsidRPr="00FA005E" w14:paraId="5765A6E9" w14:textId="77777777" w:rsidTr="00CF44D5">
        <w:tc>
          <w:tcPr>
            <w:tcW w:w="1980" w:type="dxa"/>
            <w:tcBorders>
              <w:bottom w:val="single" w:sz="4" w:space="0" w:color="auto"/>
            </w:tcBorders>
          </w:tcPr>
          <w:p w14:paraId="0EE75C83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Annotation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CD4C1F7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Sequence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21F94B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Results</w:t>
            </w:r>
          </w:p>
        </w:tc>
      </w:tr>
      <w:tr w:rsidR="005A5427" w:rsidRPr="00FA005E" w14:paraId="537AC7EB" w14:textId="77777777" w:rsidTr="00CF44D5">
        <w:tc>
          <w:tcPr>
            <w:tcW w:w="1980" w:type="dxa"/>
            <w:vMerge w:val="restart"/>
            <w:tcBorders>
              <w:top w:val="single" w:sz="4" w:space="0" w:color="auto"/>
              <w:bottom w:val="nil"/>
            </w:tcBorders>
          </w:tcPr>
          <w:p w14:paraId="71C10B5D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proofErr w:type="spellStart"/>
            <w:r w:rsidRPr="00FA005E">
              <w:rPr>
                <w:rFonts w:cs="Times New Roman"/>
              </w:rPr>
              <w:t>Loxp</w:t>
            </w:r>
            <w:proofErr w:type="spellEnd"/>
            <w:r w:rsidRPr="00FA005E">
              <w:rPr>
                <w:rFonts w:cs="Times New Roman"/>
              </w:rPr>
              <w:t xml:space="preserve"> screening</w:t>
            </w:r>
            <w:r w:rsidRPr="00AD15E9">
              <w:rPr>
                <w:rFonts w:ascii="黑体" w:eastAsia="黑体" w:hAnsi="黑体" w:cs="Times New Roman"/>
              </w:rPr>
              <w:fldChar w:fldCharType="begin"/>
            </w:r>
            <w:r w:rsidRPr="00AD15E9">
              <w:rPr>
                <w:rFonts w:ascii="黑体" w:eastAsia="黑体" w:hAnsi="黑体" w:cs="Times New Roman"/>
              </w:rPr>
              <w:instrText xml:space="preserve"> eq \o\ac(○,</w:instrText>
            </w:r>
            <w:r w:rsidRPr="00AD15E9">
              <w:rPr>
                <w:rFonts w:ascii="黑体" w:eastAsia="黑体" w:hAnsi="黑体" w:cs="Times New Roman"/>
                <w:position w:val="3"/>
                <w:sz w:val="16"/>
              </w:rPr>
              <w:instrText>1</w:instrText>
            </w:r>
            <w:r w:rsidRPr="00AD15E9">
              <w:rPr>
                <w:rFonts w:ascii="黑体" w:eastAsia="黑体" w:hAnsi="黑体" w:cs="Times New Roman"/>
              </w:rPr>
              <w:instrText>)</w:instrText>
            </w:r>
            <w:r w:rsidRPr="00AD15E9">
              <w:rPr>
                <w:rFonts w:ascii="黑体" w:eastAsia="黑体" w:hAnsi="黑体" w:cs="Times New Roman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15DDDD02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F1:CACCTGATGTCTCCCAAGGATTCT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14:paraId="7B7450B1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Fl: 339bp</w:t>
            </w:r>
          </w:p>
          <w:p w14:paraId="384894A1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WT: 248bp</w:t>
            </w:r>
          </w:p>
        </w:tc>
      </w:tr>
      <w:tr w:rsidR="005A5427" w:rsidRPr="00FA005E" w14:paraId="4F092C82" w14:textId="77777777" w:rsidTr="00CF44D5">
        <w:tc>
          <w:tcPr>
            <w:tcW w:w="1980" w:type="dxa"/>
            <w:vMerge/>
            <w:tcBorders>
              <w:top w:val="nil"/>
              <w:bottom w:val="single" w:sz="4" w:space="0" w:color="auto"/>
            </w:tcBorders>
          </w:tcPr>
          <w:p w14:paraId="28545DA3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4798F2D5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R1:CACAGGTAATTCTGAGCTATGCTTG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51A8AD32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</w:tr>
      <w:tr w:rsidR="005A5427" w:rsidRPr="00FA005E" w14:paraId="6091608B" w14:textId="77777777" w:rsidTr="00CF44D5">
        <w:tc>
          <w:tcPr>
            <w:tcW w:w="1980" w:type="dxa"/>
            <w:vMerge w:val="restart"/>
            <w:tcBorders>
              <w:top w:val="single" w:sz="4" w:space="0" w:color="auto"/>
              <w:bottom w:val="nil"/>
            </w:tcBorders>
          </w:tcPr>
          <w:p w14:paraId="2DFD4CCC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proofErr w:type="spellStart"/>
            <w:r w:rsidRPr="00FA005E">
              <w:rPr>
                <w:rFonts w:cs="Times New Roman"/>
              </w:rPr>
              <w:t>Loxp</w:t>
            </w:r>
            <w:proofErr w:type="spellEnd"/>
            <w:r w:rsidRPr="00FA005E">
              <w:rPr>
                <w:rFonts w:cs="Times New Roman"/>
              </w:rPr>
              <w:t xml:space="preserve"> locus </w:t>
            </w:r>
            <w:r w:rsidRPr="00AD15E9">
              <w:rPr>
                <w:rFonts w:ascii="黑体" w:eastAsia="黑体" w:hAnsi="黑体" w:cs="Times New Roman"/>
              </w:rPr>
              <w:fldChar w:fldCharType="begin"/>
            </w:r>
            <w:r w:rsidRPr="00AD15E9">
              <w:rPr>
                <w:rFonts w:ascii="黑体" w:eastAsia="黑体" w:hAnsi="黑体" w:cs="Times New Roman"/>
              </w:rPr>
              <w:instrText xml:space="preserve"> eq \o\ac(○,</w:instrText>
            </w:r>
            <w:r w:rsidRPr="00AD15E9">
              <w:rPr>
                <w:rFonts w:ascii="黑体" w:eastAsia="黑体" w:hAnsi="黑体" w:cs="Times New Roman"/>
                <w:position w:val="3"/>
                <w:sz w:val="16"/>
              </w:rPr>
              <w:instrText>2</w:instrText>
            </w:r>
            <w:r w:rsidRPr="00AD15E9">
              <w:rPr>
                <w:rFonts w:ascii="黑体" w:eastAsia="黑体" w:hAnsi="黑体" w:cs="Times New Roman"/>
              </w:rPr>
              <w:instrText>)</w:instrText>
            </w:r>
            <w:r w:rsidRPr="00AD15E9">
              <w:rPr>
                <w:rFonts w:ascii="黑体" w:eastAsia="黑体" w:hAnsi="黑体" w:cs="Times New Roman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6977F238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F2:TGTCTGGTCATGGCCAGGAATCTC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14:paraId="39942C74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Fl: 1098bp</w:t>
            </w:r>
          </w:p>
          <w:p w14:paraId="047A3D61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proofErr w:type="spellStart"/>
            <w:r w:rsidRPr="00FA005E">
              <w:rPr>
                <w:rFonts w:cs="Times New Roman"/>
              </w:rPr>
              <w:t>Wt</w:t>
            </w:r>
            <w:proofErr w:type="spellEnd"/>
            <w:r w:rsidRPr="00FA005E">
              <w:rPr>
                <w:rFonts w:cs="Times New Roman"/>
              </w:rPr>
              <w:t>: none</w:t>
            </w:r>
          </w:p>
        </w:tc>
      </w:tr>
      <w:tr w:rsidR="005A5427" w:rsidRPr="00FA005E" w14:paraId="67FAEDA3" w14:textId="77777777" w:rsidTr="00CF44D5">
        <w:tc>
          <w:tcPr>
            <w:tcW w:w="1980" w:type="dxa"/>
            <w:vMerge/>
            <w:tcBorders>
              <w:top w:val="nil"/>
              <w:bottom w:val="single" w:sz="4" w:space="0" w:color="auto"/>
            </w:tcBorders>
          </w:tcPr>
          <w:p w14:paraId="44319813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3DA3FA1A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R2:CCAACTGACCTTGGGCAAGAACAT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56BE922F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</w:tr>
      <w:tr w:rsidR="005A5427" w:rsidRPr="00FA005E" w14:paraId="66608A3A" w14:textId="77777777" w:rsidTr="00CF44D5">
        <w:tc>
          <w:tcPr>
            <w:tcW w:w="1980" w:type="dxa"/>
            <w:vMerge w:val="restart"/>
            <w:tcBorders>
              <w:top w:val="single" w:sz="4" w:space="0" w:color="auto"/>
              <w:bottom w:val="nil"/>
            </w:tcBorders>
          </w:tcPr>
          <w:p w14:paraId="207B7AE1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proofErr w:type="spellStart"/>
            <w:r w:rsidRPr="00FA005E">
              <w:rPr>
                <w:rFonts w:cs="Times New Roman"/>
              </w:rPr>
              <w:t>Loxp</w:t>
            </w:r>
            <w:proofErr w:type="spellEnd"/>
            <w:r w:rsidRPr="00FA005E">
              <w:rPr>
                <w:rFonts w:cs="Times New Roman"/>
              </w:rPr>
              <w:t xml:space="preserve"> and Target </w:t>
            </w:r>
            <w:r w:rsidRPr="00AD15E9">
              <w:rPr>
                <w:rFonts w:ascii="黑体" w:eastAsia="黑体" w:hAnsi="黑体" w:cs="Times New Roman"/>
              </w:rPr>
              <w:fldChar w:fldCharType="begin"/>
            </w:r>
            <w:r w:rsidRPr="00AD15E9">
              <w:rPr>
                <w:rFonts w:ascii="黑体" w:eastAsia="黑体" w:hAnsi="黑体" w:cs="Times New Roman"/>
              </w:rPr>
              <w:instrText xml:space="preserve"> eq \o\ac(○,</w:instrText>
            </w:r>
            <w:r w:rsidRPr="00AD15E9">
              <w:rPr>
                <w:rFonts w:ascii="黑体" w:eastAsia="黑体" w:hAnsi="黑体" w:cs="Times New Roman"/>
                <w:position w:val="3"/>
                <w:sz w:val="16"/>
              </w:rPr>
              <w:instrText>3</w:instrText>
            </w:r>
            <w:r w:rsidRPr="00AD15E9">
              <w:rPr>
                <w:rFonts w:ascii="黑体" w:eastAsia="黑体" w:hAnsi="黑体" w:cs="Times New Roman"/>
              </w:rPr>
              <w:instrText>)</w:instrText>
            </w:r>
            <w:r w:rsidRPr="00AD15E9">
              <w:rPr>
                <w:rFonts w:ascii="黑体" w:eastAsia="黑体" w:hAnsi="黑体" w:cs="Times New Roman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3C25DC76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F3:ATCCGGGGGTACCGCGTCGAG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14:paraId="138762BA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Fl</w:t>
            </w:r>
            <w:r w:rsidRPr="00FA005E">
              <w:rPr>
                <w:rFonts w:cs="Times New Roman"/>
              </w:rPr>
              <w:t>：</w:t>
            </w:r>
            <w:r w:rsidRPr="00FA005E">
              <w:rPr>
                <w:rFonts w:cs="Times New Roman"/>
              </w:rPr>
              <w:t>2724bp</w:t>
            </w:r>
          </w:p>
          <w:p w14:paraId="4BE33477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WT: none</w:t>
            </w:r>
          </w:p>
        </w:tc>
      </w:tr>
      <w:tr w:rsidR="005A5427" w:rsidRPr="00FA005E" w14:paraId="1D7558DB" w14:textId="77777777" w:rsidTr="00CF44D5">
        <w:tc>
          <w:tcPr>
            <w:tcW w:w="1980" w:type="dxa"/>
            <w:vMerge/>
            <w:tcBorders>
              <w:top w:val="nil"/>
              <w:bottom w:val="single" w:sz="4" w:space="0" w:color="auto"/>
            </w:tcBorders>
          </w:tcPr>
          <w:p w14:paraId="20A3BA79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443580E9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R3:CACTCTCATGGCAATACTCCGATCCT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539F3306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</w:tr>
      <w:tr w:rsidR="005A5427" w:rsidRPr="00FA005E" w14:paraId="1C8E945E" w14:textId="77777777" w:rsidTr="00CF44D5"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39DE7DB6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Gdf9-cre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78972C7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F: TCTGATGAAGTCAGGAAGAACC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5F0516F4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T: 500bp</w:t>
            </w:r>
          </w:p>
          <w:p w14:paraId="614E8699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WT: none</w:t>
            </w:r>
          </w:p>
        </w:tc>
      </w:tr>
      <w:tr w:rsidR="005A5427" w:rsidRPr="00FA005E" w14:paraId="76DC1343" w14:textId="77777777" w:rsidTr="00CF44D5">
        <w:tc>
          <w:tcPr>
            <w:tcW w:w="1980" w:type="dxa"/>
            <w:vMerge/>
          </w:tcPr>
          <w:p w14:paraId="24DEAC7F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  <w:tc>
          <w:tcPr>
            <w:tcW w:w="4678" w:type="dxa"/>
          </w:tcPr>
          <w:p w14:paraId="0D8C4F85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  <w:r w:rsidRPr="00FA005E">
              <w:rPr>
                <w:rFonts w:cs="Times New Roman"/>
              </w:rPr>
              <w:t>R: GAGATGTCCTTCACTCTGATTC</w:t>
            </w:r>
          </w:p>
        </w:tc>
        <w:tc>
          <w:tcPr>
            <w:tcW w:w="1559" w:type="dxa"/>
            <w:vMerge/>
          </w:tcPr>
          <w:p w14:paraId="5AD34A73" w14:textId="77777777" w:rsidR="005A5427" w:rsidRPr="00FA005E" w:rsidRDefault="005A5427" w:rsidP="00CF44D5">
            <w:pPr>
              <w:spacing w:line="480" w:lineRule="auto"/>
              <w:rPr>
                <w:rFonts w:cs="Times New Roman"/>
              </w:rPr>
            </w:pPr>
          </w:p>
        </w:tc>
      </w:tr>
    </w:tbl>
    <w:p w14:paraId="15B8F93C" w14:textId="77777777" w:rsidR="00D87793" w:rsidRDefault="00D87793">
      <w:pPr>
        <w:rPr>
          <w:rFonts w:hint="eastAsia"/>
        </w:rPr>
      </w:pPr>
      <w:bookmarkStart w:id="1" w:name="_GoBack"/>
      <w:bookmarkEnd w:id="1"/>
    </w:p>
    <w:sectPr w:rsidR="00D87793" w:rsidSect="00712ECF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3FFC9" w14:textId="77777777" w:rsidR="00115927" w:rsidRDefault="00115927" w:rsidP="005A5427">
      <w:r>
        <w:separator/>
      </w:r>
    </w:p>
  </w:endnote>
  <w:endnote w:type="continuationSeparator" w:id="0">
    <w:p w14:paraId="1C3AC694" w14:textId="77777777" w:rsidR="00115927" w:rsidRDefault="00115927" w:rsidP="005A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5372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BA3FA8" w14:textId="77777777" w:rsidR="00782E1E" w:rsidRDefault="0011592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28FC74" w14:textId="77777777" w:rsidR="00782E1E" w:rsidRDefault="001159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D34FD" w14:textId="77777777" w:rsidR="00115927" w:rsidRDefault="00115927" w:rsidP="005A5427">
      <w:r>
        <w:separator/>
      </w:r>
    </w:p>
  </w:footnote>
  <w:footnote w:type="continuationSeparator" w:id="0">
    <w:p w14:paraId="0BCE8D38" w14:textId="77777777" w:rsidR="00115927" w:rsidRDefault="00115927" w:rsidP="005A5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4C"/>
    <w:rsid w:val="00115927"/>
    <w:rsid w:val="003D0E4C"/>
    <w:rsid w:val="005A5427"/>
    <w:rsid w:val="00D8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68E16"/>
  <w15:chartTrackingRefBased/>
  <w15:docId w15:val="{10745414-CFE4-45B7-AD03-709960DF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4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4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427"/>
    <w:rPr>
      <w:sz w:val="18"/>
      <w:szCs w:val="18"/>
    </w:rPr>
  </w:style>
  <w:style w:type="table" w:styleId="a7">
    <w:name w:val="Table Grid"/>
    <w:basedOn w:val="a1"/>
    <w:uiPriority w:val="39"/>
    <w:rsid w:val="005A5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5A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慧源</dc:creator>
  <cp:keywords/>
  <dc:description/>
  <cp:lastModifiedBy>王 慧源</cp:lastModifiedBy>
  <cp:revision>2</cp:revision>
  <dcterms:created xsi:type="dcterms:W3CDTF">2020-05-04T16:23:00Z</dcterms:created>
  <dcterms:modified xsi:type="dcterms:W3CDTF">2020-05-04T16:24:00Z</dcterms:modified>
</cp:coreProperties>
</file>