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9DD" w:rsidRDefault="00B159DD">
      <w:pPr>
        <w:autoSpaceDE w:val="0"/>
        <w:autoSpaceDN w:val="0"/>
        <w:adjustRightInd w:val="0"/>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Supplementary</w:t>
      </w:r>
      <w:r>
        <w:rPr>
          <w:rFonts w:ascii="Times New Roman" w:hAnsi="Times New Roman" w:cs="Times New Roman"/>
          <w:b/>
          <w:bCs/>
          <w:sz w:val="24"/>
          <w:szCs w:val="24"/>
        </w:rPr>
        <w:t xml:space="preserve"> </w:t>
      </w:r>
      <w:r w:rsidR="00404386">
        <w:rPr>
          <w:rFonts w:ascii="Times New Roman" w:hAnsi="Times New Roman" w:cs="Times New Roman"/>
          <w:b/>
          <w:bCs/>
          <w:sz w:val="24"/>
          <w:szCs w:val="24"/>
        </w:rPr>
        <w:t>F</w:t>
      </w:r>
      <w:r>
        <w:rPr>
          <w:rFonts w:ascii="Times New Roman" w:hAnsi="Times New Roman" w:cs="Times New Roman"/>
          <w:b/>
          <w:bCs/>
          <w:sz w:val="24"/>
          <w:szCs w:val="24"/>
        </w:rPr>
        <w:t xml:space="preserve">igure </w:t>
      </w:r>
      <w:r w:rsidR="00404386">
        <w:rPr>
          <w:rFonts w:ascii="Times New Roman" w:hAnsi="Times New Roman" w:cs="Times New Roman"/>
          <w:b/>
          <w:bCs/>
          <w:sz w:val="24"/>
          <w:szCs w:val="24"/>
        </w:rPr>
        <w:t>L</w:t>
      </w:r>
      <w:r>
        <w:rPr>
          <w:rFonts w:ascii="Times New Roman" w:hAnsi="Times New Roman" w:cs="Times New Roman"/>
          <w:b/>
          <w:bCs/>
          <w:sz w:val="24"/>
          <w:szCs w:val="24"/>
        </w:rPr>
        <w:t>egends</w:t>
      </w:r>
    </w:p>
    <w:p w:rsidR="00B03B88" w:rsidRPr="00654D39" w:rsidRDefault="00B0464A">
      <w:pPr>
        <w:autoSpaceDE w:val="0"/>
        <w:autoSpaceDN w:val="0"/>
        <w:adjustRightInd w:val="0"/>
        <w:spacing w:line="480" w:lineRule="auto"/>
        <w:rPr>
          <w:rFonts w:ascii="Times New Roman" w:hAnsi="Times New Roman" w:cs="Times New Roman"/>
          <w:b/>
          <w:bCs/>
          <w:sz w:val="24"/>
          <w:szCs w:val="24"/>
        </w:rPr>
      </w:pPr>
      <w:r w:rsidRPr="00654D39">
        <w:rPr>
          <w:rFonts w:ascii="Times New Roman" w:hAnsi="Times New Roman" w:cs="Times New Roman"/>
          <w:b/>
          <w:bCs/>
          <w:sz w:val="24"/>
          <w:szCs w:val="24"/>
        </w:rPr>
        <w:t>Fig. S1 Cisplatin activated caspase 1 and induced the cleavage of GSDMD in human renal epithelial cells</w:t>
      </w:r>
    </w:p>
    <w:p w:rsidR="00B03B88" w:rsidRPr="00654D39" w:rsidRDefault="00B0464A">
      <w:pPr>
        <w:autoSpaceDE w:val="0"/>
        <w:autoSpaceDN w:val="0"/>
        <w:adjustRightInd w:val="0"/>
        <w:spacing w:line="480" w:lineRule="auto"/>
        <w:rPr>
          <w:rFonts w:ascii="Times New Roman" w:hAnsi="Times New Roman" w:cs="Times New Roman"/>
          <w:sz w:val="24"/>
          <w:szCs w:val="24"/>
        </w:rPr>
      </w:pPr>
      <w:r w:rsidRPr="00654D39">
        <w:rPr>
          <w:rFonts w:ascii="Times New Roman" w:hAnsi="Times New Roman" w:cs="Times New Roman"/>
          <w:sz w:val="24"/>
          <w:szCs w:val="24"/>
        </w:rPr>
        <w:t xml:space="preserve">Human renal epithelial cells (HK-2) subjected to cisplatin (10 </w:t>
      </w:r>
      <w:proofErr w:type="spellStart"/>
      <w:r w:rsidRPr="00654D39">
        <w:rPr>
          <w:rFonts w:ascii="Times New Roman" w:hAnsi="Times New Roman" w:cs="Times New Roman"/>
          <w:sz w:val="24"/>
          <w:szCs w:val="24"/>
        </w:rPr>
        <w:t>μg</w:t>
      </w:r>
      <w:proofErr w:type="spellEnd"/>
      <w:r w:rsidRPr="00654D39">
        <w:rPr>
          <w:rFonts w:ascii="Times New Roman" w:hAnsi="Times New Roman" w:cs="Times New Roman"/>
          <w:sz w:val="24"/>
          <w:szCs w:val="24"/>
        </w:rPr>
        <w:t>/ml) were used to determine the activity of caspase</w:t>
      </w:r>
      <w:r w:rsidRPr="00654D39">
        <w:rPr>
          <w:rFonts w:ascii="Times New Roman" w:hAnsi="Times New Roman" w:cs="Times New Roman" w:hint="eastAsia"/>
          <w:sz w:val="24"/>
          <w:szCs w:val="24"/>
        </w:rPr>
        <w:t>-</w:t>
      </w:r>
      <w:r w:rsidRPr="00654D39">
        <w:rPr>
          <w:rFonts w:ascii="Times New Roman" w:hAnsi="Times New Roman" w:cs="Times New Roman"/>
          <w:sz w:val="24"/>
          <w:szCs w:val="24"/>
        </w:rPr>
        <w:t>1 and the cleavage of GSD</w:t>
      </w:r>
      <w:bookmarkStart w:id="0" w:name="_GoBack"/>
      <w:bookmarkEnd w:id="0"/>
      <w:r w:rsidRPr="00654D39">
        <w:rPr>
          <w:rFonts w:ascii="Times New Roman" w:hAnsi="Times New Roman" w:cs="Times New Roman"/>
          <w:sz w:val="24"/>
          <w:szCs w:val="24"/>
        </w:rPr>
        <w:t>MD. (a) The activity of caspase 1 in HK-2</w:t>
      </w:r>
      <w:r w:rsidRPr="00654D39">
        <w:rPr>
          <w:rFonts w:ascii="Times New Roman" w:hAnsi="Times New Roman" w:cs="Times New Roman" w:hint="eastAsia"/>
          <w:sz w:val="24"/>
          <w:szCs w:val="24"/>
        </w:rPr>
        <w:t xml:space="preserve"> cells</w:t>
      </w:r>
      <w:r w:rsidRPr="00654D39">
        <w:rPr>
          <w:rFonts w:ascii="Times New Roman" w:hAnsi="Times New Roman" w:cs="Times New Roman"/>
          <w:sz w:val="24"/>
          <w:szCs w:val="24"/>
        </w:rPr>
        <w:t xml:space="preserve"> subjected to cisplatin (n=3). (b) Protein level of GSDMD in HK-2</w:t>
      </w:r>
      <w:r w:rsidRPr="00654D39">
        <w:rPr>
          <w:rFonts w:ascii="Times New Roman" w:hAnsi="Times New Roman" w:cs="Times New Roman" w:hint="eastAsia"/>
          <w:sz w:val="24"/>
          <w:szCs w:val="24"/>
        </w:rPr>
        <w:t xml:space="preserve"> cells</w:t>
      </w:r>
      <w:r w:rsidRPr="00654D39">
        <w:rPr>
          <w:rFonts w:ascii="Times New Roman" w:hAnsi="Times New Roman" w:cs="Times New Roman"/>
          <w:sz w:val="24"/>
          <w:szCs w:val="24"/>
        </w:rPr>
        <w:t xml:space="preserve"> with cisplatin treatment (n=3). *P&lt;0.05.</w:t>
      </w:r>
    </w:p>
    <w:p w:rsidR="00B03B88" w:rsidRPr="00654D39" w:rsidRDefault="00B0464A">
      <w:pPr>
        <w:autoSpaceDE w:val="0"/>
        <w:autoSpaceDN w:val="0"/>
        <w:adjustRightInd w:val="0"/>
        <w:spacing w:line="480" w:lineRule="auto"/>
        <w:rPr>
          <w:rFonts w:ascii="Times New Roman" w:hAnsi="Times New Roman" w:cs="Times New Roman"/>
          <w:b/>
          <w:bCs/>
          <w:sz w:val="24"/>
          <w:szCs w:val="24"/>
        </w:rPr>
      </w:pPr>
      <w:r w:rsidRPr="00654D39">
        <w:rPr>
          <w:rFonts w:ascii="Times New Roman" w:hAnsi="Times New Roman" w:cs="Times New Roman"/>
          <w:b/>
          <w:bCs/>
          <w:sz w:val="24"/>
          <w:szCs w:val="24"/>
        </w:rPr>
        <w:t>Fig. S2 GSDME deletion alleviated cisplatin-induced apoptosis in kidney</w:t>
      </w:r>
    </w:p>
    <w:p w:rsidR="00B03B88" w:rsidRPr="00654D39" w:rsidRDefault="00B0464A">
      <w:pPr>
        <w:autoSpaceDE w:val="0"/>
        <w:autoSpaceDN w:val="0"/>
        <w:adjustRightInd w:val="0"/>
        <w:spacing w:line="480" w:lineRule="auto"/>
        <w:rPr>
          <w:rFonts w:ascii="Times New Roman" w:hAnsi="Times New Roman" w:cs="Times New Roman"/>
          <w:sz w:val="24"/>
          <w:szCs w:val="24"/>
        </w:rPr>
      </w:pPr>
      <w:r w:rsidRPr="00654D39">
        <w:rPr>
          <w:rFonts w:ascii="Times New Roman" w:hAnsi="Times New Roman" w:cs="Times New Roman"/>
          <w:sz w:val="24"/>
          <w:szCs w:val="24"/>
        </w:rPr>
        <w:t xml:space="preserve">(a) Representative images of TUNEL staining (magniﬁcation × 400, scale bar: 20 </w:t>
      </w:r>
      <w:proofErr w:type="spellStart"/>
      <w:r w:rsidRPr="00654D39">
        <w:rPr>
          <w:rFonts w:ascii="Times New Roman" w:hAnsi="Times New Roman" w:cs="Times New Roman"/>
          <w:sz w:val="24"/>
          <w:szCs w:val="24"/>
        </w:rPr>
        <w:t>μ</w:t>
      </w:r>
      <w:proofErr w:type="gramStart"/>
      <w:r w:rsidRPr="00654D39">
        <w:rPr>
          <w:rFonts w:ascii="Times New Roman" w:hAnsi="Times New Roman" w:cs="Times New Roman"/>
          <w:sz w:val="24"/>
          <w:szCs w:val="24"/>
        </w:rPr>
        <w:t>m</w:t>
      </w:r>
      <w:proofErr w:type="spellEnd"/>
      <w:r w:rsidRPr="00654D39">
        <w:rPr>
          <w:rFonts w:ascii="Times New Roman" w:hAnsi="Times New Roman" w:cs="Times New Roman"/>
          <w:sz w:val="24"/>
          <w:szCs w:val="24"/>
        </w:rPr>
        <w:t xml:space="preserve"> )</w:t>
      </w:r>
      <w:proofErr w:type="gramEnd"/>
      <w:r w:rsidRPr="00654D39">
        <w:rPr>
          <w:rFonts w:ascii="Times New Roman" w:hAnsi="Times New Roman" w:cs="Times New Roman"/>
          <w:sz w:val="24"/>
          <w:szCs w:val="24"/>
        </w:rPr>
        <w:t xml:space="preserve">  (b)Quantification of TUNEL positive cells </w:t>
      </w:r>
      <w:r w:rsidRPr="00654D39">
        <w:rPr>
          <w:rFonts w:ascii="Times New Roman" w:hAnsi="Times New Roman" w:cs="Times New Roman" w:hint="eastAsia"/>
          <w:sz w:val="24"/>
          <w:szCs w:val="24"/>
        </w:rPr>
        <w:t>in mice kidneys</w:t>
      </w:r>
      <w:r w:rsidRPr="00654D39">
        <w:rPr>
          <w:rFonts w:ascii="Times New Roman" w:hAnsi="Times New Roman" w:cs="Times New Roman"/>
          <w:sz w:val="24"/>
          <w:szCs w:val="24"/>
        </w:rPr>
        <w:t>.</w:t>
      </w:r>
    </w:p>
    <w:p w:rsidR="00B03B88" w:rsidRPr="00654D39" w:rsidRDefault="00B0464A">
      <w:pPr>
        <w:autoSpaceDE w:val="0"/>
        <w:autoSpaceDN w:val="0"/>
        <w:adjustRightInd w:val="0"/>
        <w:spacing w:line="480" w:lineRule="auto"/>
        <w:rPr>
          <w:rFonts w:ascii="Times New Roman" w:hAnsi="Times New Roman" w:cs="Times New Roman"/>
          <w:b/>
          <w:bCs/>
          <w:sz w:val="24"/>
          <w:szCs w:val="24"/>
        </w:rPr>
      </w:pPr>
      <w:r w:rsidRPr="00654D39">
        <w:rPr>
          <w:rFonts w:ascii="Times New Roman" w:hAnsi="Times New Roman" w:cs="Times New Roman"/>
          <w:b/>
          <w:bCs/>
          <w:sz w:val="24"/>
          <w:szCs w:val="24"/>
        </w:rPr>
        <w:t xml:space="preserve">Fig. </w:t>
      </w:r>
      <w:r w:rsidRPr="00654D39">
        <w:rPr>
          <w:rFonts w:ascii="Times New Roman" w:hAnsi="Times New Roman" w:cs="Times New Roman" w:hint="eastAsia"/>
          <w:b/>
          <w:bCs/>
          <w:sz w:val="24"/>
          <w:szCs w:val="24"/>
        </w:rPr>
        <w:t>S3</w:t>
      </w:r>
      <w:r w:rsidRPr="00654D39">
        <w:rPr>
          <w:rFonts w:ascii="Times New Roman" w:hAnsi="Times New Roman" w:cs="Times New Roman"/>
          <w:b/>
          <w:bCs/>
          <w:sz w:val="24"/>
          <w:szCs w:val="24"/>
        </w:rPr>
        <w:t xml:space="preserve"> GSDME-N </w:t>
      </w:r>
      <w:r w:rsidRPr="00654D39">
        <w:rPr>
          <w:rFonts w:ascii="Times New Roman" w:hAnsi="Times New Roman" w:cs="Times New Roman" w:hint="eastAsia"/>
          <w:b/>
          <w:bCs/>
          <w:sz w:val="24"/>
          <w:szCs w:val="24"/>
        </w:rPr>
        <w:t>overexpression abolished</w:t>
      </w:r>
      <w:r w:rsidRPr="00654D39">
        <w:rPr>
          <w:rFonts w:ascii="Times New Roman" w:hAnsi="Times New Roman" w:cs="Times New Roman"/>
          <w:b/>
          <w:bCs/>
          <w:sz w:val="24"/>
          <w:szCs w:val="24"/>
        </w:rPr>
        <w:t xml:space="preserve"> the </w:t>
      </w:r>
      <w:r w:rsidRPr="00654D39">
        <w:rPr>
          <w:rFonts w:ascii="Times New Roman" w:hAnsi="Times New Roman" w:cs="Times New Roman" w:hint="eastAsia"/>
          <w:b/>
          <w:bCs/>
          <w:sz w:val="24"/>
          <w:szCs w:val="24"/>
        </w:rPr>
        <w:t>protection against</w:t>
      </w:r>
      <w:r w:rsidRPr="00654D39">
        <w:rPr>
          <w:rFonts w:ascii="Times New Roman" w:hAnsi="Times New Roman" w:cs="Times New Roman"/>
          <w:b/>
          <w:bCs/>
          <w:sz w:val="24"/>
          <w:szCs w:val="24"/>
        </w:rPr>
        <w:t xml:space="preserve"> cisplatin-induced </w:t>
      </w:r>
      <w:r w:rsidRPr="00654D39">
        <w:rPr>
          <w:rFonts w:ascii="Times New Roman" w:hAnsi="Times New Roman" w:cs="Times New Roman" w:hint="eastAsia"/>
          <w:b/>
          <w:bCs/>
          <w:sz w:val="24"/>
          <w:szCs w:val="24"/>
        </w:rPr>
        <w:t>acute kidney injury in GSDME deletion mice</w:t>
      </w:r>
    </w:p>
    <w:p w:rsidR="00B03B88" w:rsidRPr="00654D39" w:rsidRDefault="00B0464A">
      <w:pPr>
        <w:autoSpaceDE w:val="0"/>
        <w:autoSpaceDN w:val="0"/>
        <w:adjustRightInd w:val="0"/>
        <w:spacing w:line="480" w:lineRule="auto"/>
        <w:rPr>
          <w:rFonts w:ascii="Times New Roman" w:hAnsi="Times New Roman" w:cs="Times New Roman"/>
          <w:sz w:val="24"/>
          <w:szCs w:val="24"/>
        </w:rPr>
      </w:pPr>
      <w:r w:rsidRPr="00654D39">
        <w:rPr>
          <w:rFonts w:ascii="Times New Roman" w:hAnsi="Times New Roman" w:cs="Times New Roman"/>
          <w:sz w:val="24"/>
          <w:szCs w:val="24"/>
        </w:rPr>
        <w:t xml:space="preserve">WT and KO mice (10-12 weeks) were subjected to 80 </w:t>
      </w:r>
      <w:proofErr w:type="spellStart"/>
      <w:r w:rsidRPr="00654D39">
        <w:rPr>
          <w:rFonts w:ascii="Times New Roman" w:hAnsi="Times New Roman" w:cs="Times New Roman"/>
          <w:sz w:val="24"/>
          <w:szCs w:val="24"/>
        </w:rPr>
        <w:t>μg</w:t>
      </w:r>
      <w:proofErr w:type="spellEnd"/>
      <w:r w:rsidRPr="00654D39">
        <w:rPr>
          <w:rFonts w:ascii="Times New Roman" w:hAnsi="Times New Roman" w:cs="Times New Roman"/>
          <w:sz w:val="24"/>
          <w:szCs w:val="24"/>
        </w:rPr>
        <w:t xml:space="preserve"> control vector (pEGFP-N1) or GSDME-N (pEGFP-N1-GSDME-N) plasmids via tail vein injection followed </w:t>
      </w:r>
      <w:r w:rsidRPr="00654D39">
        <w:rPr>
          <w:rFonts w:ascii="Times New Roman" w:hAnsi="Times New Roman" w:cs="Times New Roman" w:hint="eastAsia"/>
          <w:sz w:val="24"/>
          <w:szCs w:val="24"/>
        </w:rPr>
        <w:t>by</w:t>
      </w:r>
      <w:r w:rsidRPr="00654D39">
        <w:rPr>
          <w:rFonts w:ascii="Times New Roman" w:hAnsi="Times New Roman" w:cs="Times New Roman"/>
          <w:sz w:val="24"/>
          <w:szCs w:val="24"/>
        </w:rPr>
        <w:t xml:space="preserve"> 25mg/kg of cisplatin or the same volume of saline 36 hours later. (</w:t>
      </w:r>
      <w:proofErr w:type="spellStart"/>
      <w:r w:rsidRPr="00654D39">
        <w:rPr>
          <w:rFonts w:ascii="Times New Roman" w:hAnsi="Times New Roman" w:cs="Times New Roman"/>
          <w:sz w:val="24"/>
          <w:szCs w:val="24"/>
        </w:rPr>
        <w:t>a&amp;b</w:t>
      </w:r>
      <w:proofErr w:type="spellEnd"/>
      <w:r w:rsidRPr="00654D39">
        <w:rPr>
          <w:rFonts w:ascii="Times New Roman" w:hAnsi="Times New Roman" w:cs="Times New Roman"/>
          <w:sz w:val="24"/>
          <w:szCs w:val="24"/>
        </w:rPr>
        <w:t xml:space="preserve">) Serum Cr and BUN levels of mice (n=8-10). (c)The associated renal tubular injury score analysis. (d) Representative image of PAS staining (magnification </w:t>
      </w:r>
      <w:r w:rsidRPr="00654D39">
        <w:rPr>
          <w:rFonts w:ascii="Times New Roman" w:eastAsia="宋体" w:hAnsi="Times New Roman" w:cs="Times New Roman"/>
          <w:sz w:val="24"/>
          <w:szCs w:val="24"/>
        </w:rPr>
        <w:t xml:space="preserve">×200, </w:t>
      </w:r>
      <w:r w:rsidRPr="00654D39">
        <w:rPr>
          <w:rFonts w:ascii="Times New Roman" w:hAnsi="Times New Roman" w:cs="Times New Roman"/>
          <w:sz w:val="24"/>
          <w:szCs w:val="24"/>
        </w:rPr>
        <w:t xml:space="preserve">scale bar=50 </w:t>
      </w:r>
      <w:proofErr w:type="spellStart"/>
      <w:r w:rsidRPr="00654D39">
        <w:rPr>
          <w:rFonts w:ascii="Times New Roman" w:hAnsi="Times New Roman" w:cs="Times New Roman"/>
          <w:sz w:val="24"/>
          <w:szCs w:val="24"/>
        </w:rPr>
        <w:t>μm</w:t>
      </w:r>
      <w:proofErr w:type="spellEnd"/>
      <w:r w:rsidRPr="00654D39">
        <w:rPr>
          <w:rFonts w:ascii="Times New Roman" w:hAnsi="Times New Roman" w:cs="Times New Roman"/>
          <w:sz w:val="24"/>
          <w:szCs w:val="24"/>
        </w:rPr>
        <w:t xml:space="preserve">; magnification </w:t>
      </w:r>
      <w:r w:rsidRPr="00654D39">
        <w:rPr>
          <w:rFonts w:ascii="Times New Roman" w:eastAsia="宋体" w:hAnsi="Times New Roman" w:cs="Times New Roman"/>
          <w:sz w:val="24"/>
          <w:szCs w:val="24"/>
        </w:rPr>
        <w:t xml:space="preserve">×400, </w:t>
      </w:r>
      <w:r w:rsidRPr="00654D39">
        <w:rPr>
          <w:rFonts w:ascii="Times New Roman" w:hAnsi="Times New Roman" w:cs="Times New Roman"/>
          <w:sz w:val="24"/>
          <w:szCs w:val="24"/>
        </w:rPr>
        <w:t xml:space="preserve">scale bar=20 </w:t>
      </w:r>
      <w:proofErr w:type="spellStart"/>
      <w:r w:rsidRPr="00654D39">
        <w:rPr>
          <w:rFonts w:ascii="Times New Roman" w:hAnsi="Times New Roman" w:cs="Times New Roman"/>
          <w:sz w:val="24"/>
          <w:szCs w:val="24"/>
        </w:rPr>
        <w:t>μm</w:t>
      </w:r>
      <w:proofErr w:type="spellEnd"/>
      <w:r w:rsidRPr="00654D39">
        <w:rPr>
          <w:rFonts w:ascii="Times New Roman" w:hAnsi="Times New Roman" w:cs="Times New Roman"/>
          <w:sz w:val="24"/>
          <w:szCs w:val="24"/>
        </w:rPr>
        <w:t>). (f) Renal protein level of NGAL in kidney tissues detected by immunoblotting. (g) Quantitative analysis of the Western blots of NGAL in kidney tissues. *P&lt;0.05, **P&lt;0.01, and ***P&lt;0.001.</w:t>
      </w:r>
    </w:p>
    <w:p w:rsidR="00B03B88" w:rsidRPr="00654D39" w:rsidRDefault="00B0464A">
      <w:pPr>
        <w:autoSpaceDE w:val="0"/>
        <w:autoSpaceDN w:val="0"/>
        <w:adjustRightInd w:val="0"/>
        <w:spacing w:line="480" w:lineRule="auto"/>
        <w:rPr>
          <w:rFonts w:ascii="Times New Roman" w:hAnsi="Times New Roman" w:cs="Times New Roman"/>
          <w:b/>
          <w:sz w:val="24"/>
          <w:szCs w:val="24"/>
        </w:rPr>
      </w:pPr>
      <w:r w:rsidRPr="00654D39">
        <w:rPr>
          <w:rFonts w:ascii="Times New Roman" w:hAnsi="Times New Roman" w:cs="Times New Roman"/>
          <w:b/>
          <w:sz w:val="24"/>
          <w:szCs w:val="24"/>
        </w:rPr>
        <w:t>Fig.</w:t>
      </w:r>
      <w:r w:rsidRPr="00654D39">
        <w:rPr>
          <w:rFonts w:ascii="Times New Roman" w:hAnsi="Times New Roman" w:cs="Times New Roman" w:hint="eastAsia"/>
          <w:b/>
          <w:sz w:val="24"/>
          <w:szCs w:val="24"/>
        </w:rPr>
        <w:t xml:space="preserve"> S4</w:t>
      </w:r>
      <w:r w:rsidRPr="00654D39">
        <w:rPr>
          <w:rFonts w:ascii="Times New Roman" w:hAnsi="Times New Roman" w:cs="Times New Roman"/>
          <w:b/>
          <w:sz w:val="24"/>
          <w:szCs w:val="24"/>
        </w:rPr>
        <w:t xml:space="preserve"> Caspase inhibitor</w:t>
      </w:r>
      <w:r w:rsidRPr="00654D39">
        <w:rPr>
          <w:rFonts w:ascii="Times New Roman" w:hAnsi="Times New Roman" w:cs="Times New Roman"/>
          <w:b/>
          <w:bCs/>
          <w:sz w:val="24"/>
          <w:szCs w:val="24"/>
        </w:rPr>
        <w:t xml:space="preserve"> Z-VAD-FMK</w:t>
      </w:r>
      <w:r w:rsidRPr="00654D39">
        <w:rPr>
          <w:rFonts w:ascii="Times New Roman" w:hAnsi="Times New Roman" w:cs="Times New Roman"/>
          <w:sz w:val="24"/>
          <w:szCs w:val="24"/>
        </w:rPr>
        <w:t xml:space="preserve"> </w:t>
      </w:r>
      <w:r w:rsidRPr="00654D39">
        <w:rPr>
          <w:rFonts w:ascii="Times New Roman" w:hAnsi="Times New Roman" w:cs="Times New Roman" w:hint="eastAsia"/>
          <w:b/>
          <w:sz w:val="24"/>
          <w:szCs w:val="24"/>
        </w:rPr>
        <w:t xml:space="preserve">relieved </w:t>
      </w:r>
      <w:r w:rsidRPr="00654D39">
        <w:rPr>
          <w:rFonts w:ascii="Times New Roman" w:hAnsi="Times New Roman" w:cs="Times New Roman"/>
          <w:b/>
          <w:sz w:val="24"/>
          <w:szCs w:val="24"/>
        </w:rPr>
        <w:t xml:space="preserve">cisplatin-induced cell injury and </w:t>
      </w:r>
      <w:proofErr w:type="spellStart"/>
      <w:r w:rsidRPr="00654D39">
        <w:rPr>
          <w:rFonts w:ascii="Times New Roman" w:hAnsi="Times New Roman" w:cs="Times New Roman"/>
          <w:b/>
          <w:sz w:val="24"/>
          <w:szCs w:val="24"/>
        </w:rPr>
        <w:t>pyroptosis</w:t>
      </w:r>
      <w:proofErr w:type="spellEnd"/>
      <w:r w:rsidRPr="00654D39">
        <w:rPr>
          <w:rFonts w:ascii="Times New Roman" w:hAnsi="Times New Roman" w:cs="Times New Roman"/>
          <w:b/>
          <w:sz w:val="24"/>
          <w:szCs w:val="24"/>
        </w:rPr>
        <w:t xml:space="preserve"> in human TECs</w:t>
      </w:r>
    </w:p>
    <w:p w:rsidR="00B03B88" w:rsidRPr="00654D39" w:rsidRDefault="00B0464A">
      <w:pPr>
        <w:autoSpaceDE w:val="0"/>
        <w:autoSpaceDN w:val="0"/>
        <w:adjustRightInd w:val="0"/>
        <w:spacing w:line="480" w:lineRule="auto"/>
        <w:rPr>
          <w:rFonts w:ascii="Times New Roman" w:hAnsi="Times New Roman" w:cs="Times New Roman"/>
          <w:sz w:val="24"/>
          <w:szCs w:val="24"/>
        </w:rPr>
      </w:pPr>
      <w:r w:rsidRPr="00654D39">
        <w:rPr>
          <w:rFonts w:ascii="Times New Roman" w:hAnsi="Times New Roman" w:cs="Times New Roman"/>
          <w:sz w:val="24"/>
          <w:szCs w:val="24"/>
        </w:rPr>
        <w:lastRenderedPageBreak/>
        <w:t>Human TECs (HK-2) were incubated with Z-VAD-FMK for 3 h and subsequently treated with cisplatin (10μg/mL) for 24 h. (a</w:t>
      </w:r>
      <w:r w:rsidRPr="00654D39">
        <w:rPr>
          <w:rFonts w:ascii="Times New Roman" w:hAnsi="Times New Roman" w:cs="Times New Roman" w:hint="eastAsia"/>
          <w:sz w:val="24"/>
          <w:szCs w:val="24"/>
        </w:rPr>
        <w:t>-</w:t>
      </w:r>
      <w:r w:rsidRPr="00654D39">
        <w:rPr>
          <w:rFonts w:ascii="Times New Roman" w:hAnsi="Times New Roman" w:cs="Times New Roman"/>
          <w:sz w:val="24"/>
          <w:szCs w:val="24"/>
        </w:rPr>
        <w:t>d) Effect of r</w:t>
      </w:r>
      <w:r w:rsidRPr="00654D39">
        <w:rPr>
          <w:rFonts w:ascii="Times New Roman" w:hAnsi="Times New Roman" w:cs="Times New Roman" w:hint="eastAsia"/>
          <w:sz w:val="24"/>
          <w:szCs w:val="24"/>
        </w:rPr>
        <w:t>egulation</w:t>
      </w:r>
      <w:r w:rsidRPr="00654D39">
        <w:rPr>
          <w:rFonts w:ascii="Times New Roman" w:hAnsi="Times New Roman" w:cs="Times New Roman"/>
          <w:sz w:val="24"/>
          <w:szCs w:val="24"/>
        </w:rPr>
        <w:t xml:space="preserve"> of </w:t>
      </w:r>
      <w:r w:rsidRPr="00654D39">
        <w:rPr>
          <w:rFonts w:ascii="Times New Roman" w:hAnsi="Times New Roman" w:cs="Times New Roman" w:hint="eastAsia"/>
          <w:sz w:val="24"/>
          <w:szCs w:val="24"/>
        </w:rPr>
        <w:t>Z</w:t>
      </w:r>
      <w:r w:rsidRPr="00654D39">
        <w:rPr>
          <w:rFonts w:ascii="Times New Roman" w:hAnsi="Times New Roman" w:cs="Times New Roman"/>
          <w:sz w:val="24"/>
          <w:szCs w:val="24"/>
        </w:rPr>
        <w:t>-VAD-FMK on FL-GSDME, GSDME-N, caspase-3, and cleaved caspase-3</w:t>
      </w:r>
      <w:r w:rsidRPr="00654D39">
        <w:rPr>
          <w:rFonts w:ascii="Times New Roman" w:hAnsi="Times New Roman" w:cs="Times New Roman" w:hint="eastAsia"/>
          <w:sz w:val="24"/>
          <w:szCs w:val="24"/>
        </w:rPr>
        <w:t xml:space="preserve"> protein </w:t>
      </w:r>
      <w:r w:rsidRPr="00654D39">
        <w:rPr>
          <w:rFonts w:ascii="Times New Roman" w:hAnsi="Times New Roman" w:cs="Times New Roman"/>
          <w:sz w:val="24"/>
          <w:szCs w:val="24"/>
        </w:rPr>
        <w:t>level</w:t>
      </w:r>
      <w:r w:rsidRPr="00654D39">
        <w:rPr>
          <w:rFonts w:ascii="Times New Roman" w:hAnsi="Times New Roman" w:cs="Times New Roman" w:hint="eastAsia"/>
          <w:sz w:val="24"/>
          <w:szCs w:val="24"/>
        </w:rPr>
        <w:t>s</w:t>
      </w:r>
      <w:r w:rsidRPr="00654D39">
        <w:rPr>
          <w:rFonts w:ascii="Times New Roman" w:hAnsi="Times New Roman" w:cs="Times New Roman"/>
          <w:sz w:val="24"/>
          <w:szCs w:val="24"/>
        </w:rPr>
        <w:t xml:space="preserve"> </w:t>
      </w:r>
      <w:r w:rsidRPr="00654D39">
        <w:rPr>
          <w:rFonts w:ascii="Times New Roman" w:hAnsi="Times New Roman" w:cs="Times New Roman" w:hint="eastAsia"/>
          <w:sz w:val="24"/>
          <w:szCs w:val="24"/>
        </w:rPr>
        <w:t>(n=3)</w:t>
      </w:r>
      <w:r w:rsidRPr="00654D39">
        <w:rPr>
          <w:rFonts w:ascii="Times New Roman" w:hAnsi="Times New Roman" w:cs="Times New Roman"/>
          <w:sz w:val="24"/>
          <w:szCs w:val="24"/>
        </w:rPr>
        <w:t xml:space="preserve">. (e) LDH release </w:t>
      </w:r>
      <w:r w:rsidRPr="00654D39">
        <w:rPr>
          <w:rFonts w:ascii="Times New Roman" w:hAnsi="Times New Roman" w:cs="Times New Roman" w:hint="eastAsia"/>
          <w:sz w:val="24"/>
          <w:szCs w:val="24"/>
        </w:rPr>
        <w:t>of cells treated with</w:t>
      </w:r>
      <w:r w:rsidRPr="00654D39">
        <w:rPr>
          <w:rFonts w:ascii="Times New Roman" w:hAnsi="Times New Roman" w:cs="Times New Roman"/>
          <w:sz w:val="24"/>
          <w:szCs w:val="24"/>
        </w:rPr>
        <w:t xml:space="preserve"> Z-VAD-FMK</w:t>
      </w:r>
      <w:r w:rsidRPr="00654D39">
        <w:rPr>
          <w:rFonts w:ascii="Times New Roman" w:hAnsi="Times New Roman" w:cs="Times New Roman" w:hint="eastAsia"/>
          <w:sz w:val="24"/>
          <w:szCs w:val="24"/>
        </w:rPr>
        <w:t xml:space="preserve"> (n=5)</w:t>
      </w:r>
      <w:r w:rsidRPr="00654D39">
        <w:rPr>
          <w:rFonts w:ascii="Times New Roman" w:hAnsi="Times New Roman" w:cs="Times New Roman"/>
          <w:sz w:val="24"/>
          <w:szCs w:val="24"/>
        </w:rPr>
        <w:t>. (f)</w:t>
      </w:r>
      <w:r w:rsidRPr="00654D39">
        <w:rPr>
          <w:rFonts w:ascii="Times New Roman" w:hAnsi="Times New Roman" w:cs="Times New Roman" w:hint="eastAsia"/>
          <w:sz w:val="24"/>
          <w:szCs w:val="24"/>
        </w:rPr>
        <w:t xml:space="preserve"> E</w:t>
      </w:r>
      <w:r w:rsidRPr="00654D39">
        <w:rPr>
          <w:rFonts w:ascii="Times New Roman" w:hAnsi="Times New Roman" w:cs="Times New Roman"/>
          <w:sz w:val="24"/>
          <w:szCs w:val="24"/>
        </w:rPr>
        <w:t>ffect of Z-VAD-FMK on cell viability</w:t>
      </w:r>
      <w:r w:rsidRPr="00654D39">
        <w:rPr>
          <w:rFonts w:ascii="Times New Roman" w:hAnsi="Times New Roman" w:cs="Times New Roman" w:hint="eastAsia"/>
          <w:sz w:val="24"/>
          <w:szCs w:val="24"/>
        </w:rPr>
        <w:t xml:space="preserve"> (n=6)</w:t>
      </w:r>
      <w:r w:rsidRPr="00654D39">
        <w:rPr>
          <w:rFonts w:ascii="Times New Roman" w:hAnsi="Times New Roman" w:cs="Times New Roman"/>
          <w:sz w:val="24"/>
          <w:szCs w:val="24"/>
        </w:rPr>
        <w:t>.</w:t>
      </w:r>
      <w:r w:rsidRPr="00654D39">
        <w:rPr>
          <w:rFonts w:ascii="Times New Roman" w:hAnsi="Times New Roman" w:cs="Times New Roman" w:hint="eastAsia"/>
          <w:sz w:val="24"/>
          <w:szCs w:val="24"/>
        </w:rPr>
        <w:t xml:space="preserve"> </w:t>
      </w:r>
      <w:r w:rsidRPr="00654D39">
        <w:rPr>
          <w:rFonts w:ascii="Times New Roman" w:hAnsi="Times New Roman" w:cs="Times New Roman"/>
          <w:sz w:val="24"/>
          <w:szCs w:val="24"/>
        </w:rPr>
        <w:t xml:space="preserve">(g) Representative bright-ﬁeld microscopic images (scale bar=50 </w:t>
      </w:r>
      <w:proofErr w:type="spellStart"/>
      <w:r w:rsidRPr="00654D39">
        <w:rPr>
          <w:rFonts w:ascii="Times New Roman" w:eastAsia="宋体" w:hAnsi="Times New Roman" w:cs="Times New Roman"/>
          <w:sz w:val="24"/>
          <w:szCs w:val="24"/>
        </w:rPr>
        <w:t>μ</w:t>
      </w:r>
      <w:r w:rsidRPr="00654D39">
        <w:rPr>
          <w:rFonts w:ascii="Times New Roman" w:hAnsi="Times New Roman" w:cs="Times New Roman" w:hint="eastAsia"/>
          <w:sz w:val="24"/>
          <w:szCs w:val="24"/>
        </w:rPr>
        <w:t>m</w:t>
      </w:r>
      <w:proofErr w:type="spellEnd"/>
      <w:r w:rsidRPr="00654D39">
        <w:rPr>
          <w:rFonts w:ascii="Times New Roman" w:hAnsi="Times New Roman" w:cs="Times New Roman"/>
          <w:sz w:val="24"/>
          <w:szCs w:val="24"/>
        </w:rPr>
        <w:t>) of cells. Red arrowheads indicate large bubbles from the plasma membrane. *P&lt;0.05, **P&lt;0.01, and ***P&lt;0.001.</w:t>
      </w:r>
    </w:p>
    <w:p w:rsidR="00B03B88" w:rsidRPr="00654D39" w:rsidRDefault="00B0464A">
      <w:pPr>
        <w:autoSpaceDE w:val="0"/>
        <w:autoSpaceDN w:val="0"/>
        <w:adjustRightInd w:val="0"/>
        <w:spacing w:line="480" w:lineRule="auto"/>
        <w:rPr>
          <w:rFonts w:ascii="Times New Roman" w:hAnsi="Times New Roman" w:cs="Times New Roman"/>
          <w:b/>
          <w:sz w:val="24"/>
          <w:szCs w:val="24"/>
        </w:rPr>
      </w:pPr>
      <w:r w:rsidRPr="00654D39">
        <w:rPr>
          <w:rFonts w:ascii="Times New Roman" w:hAnsi="Times New Roman" w:cs="Times New Roman"/>
          <w:b/>
          <w:sz w:val="24"/>
          <w:szCs w:val="24"/>
        </w:rPr>
        <w:t xml:space="preserve">Fig. </w:t>
      </w:r>
      <w:r w:rsidRPr="00654D39">
        <w:rPr>
          <w:rFonts w:ascii="Times New Roman" w:hAnsi="Times New Roman" w:cs="Times New Roman" w:hint="eastAsia"/>
          <w:b/>
          <w:sz w:val="24"/>
          <w:szCs w:val="24"/>
        </w:rPr>
        <w:t>S5</w:t>
      </w:r>
      <w:r w:rsidRPr="00654D39">
        <w:rPr>
          <w:rFonts w:ascii="Times New Roman" w:hAnsi="Times New Roman" w:cs="Times New Roman"/>
          <w:b/>
          <w:sz w:val="24"/>
          <w:szCs w:val="24"/>
        </w:rPr>
        <w:t xml:space="preserve"> </w:t>
      </w:r>
      <w:r w:rsidRPr="00654D39">
        <w:rPr>
          <w:rFonts w:ascii="Times New Roman" w:hAnsi="Times New Roman" w:cs="Times New Roman" w:hint="eastAsia"/>
          <w:b/>
          <w:sz w:val="24"/>
          <w:szCs w:val="24"/>
        </w:rPr>
        <w:t xml:space="preserve">Knock-down of </w:t>
      </w:r>
      <w:r w:rsidRPr="00654D39">
        <w:rPr>
          <w:rFonts w:ascii="Times New Roman" w:hAnsi="Times New Roman" w:cs="Times New Roman"/>
          <w:b/>
          <w:sz w:val="24"/>
          <w:szCs w:val="24"/>
        </w:rPr>
        <w:t>caspase-3</w:t>
      </w:r>
      <w:r w:rsidRPr="00654D39">
        <w:rPr>
          <w:rFonts w:ascii="Times New Roman" w:hAnsi="Times New Roman" w:cs="Times New Roman" w:hint="eastAsia"/>
          <w:b/>
          <w:sz w:val="24"/>
          <w:szCs w:val="24"/>
        </w:rPr>
        <w:t xml:space="preserve"> </w:t>
      </w:r>
      <w:r w:rsidRPr="00654D39">
        <w:rPr>
          <w:rFonts w:ascii="Times New Roman" w:hAnsi="Times New Roman" w:cs="Times New Roman"/>
          <w:b/>
          <w:sz w:val="24"/>
          <w:szCs w:val="24"/>
        </w:rPr>
        <w:t xml:space="preserve">alleviated cisplatin-induced cell injury and </w:t>
      </w:r>
      <w:proofErr w:type="spellStart"/>
      <w:r w:rsidRPr="00654D39">
        <w:rPr>
          <w:rFonts w:ascii="Times New Roman" w:hAnsi="Times New Roman" w:cs="Times New Roman"/>
          <w:b/>
          <w:sz w:val="24"/>
          <w:szCs w:val="24"/>
        </w:rPr>
        <w:t>pyroptosis</w:t>
      </w:r>
      <w:proofErr w:type="spellEnd"/>
      <w:r w:rsidRPr="00654D39">
        <w:rPr>
          <w:rFonts w:ascii="Times New Roman" w:hAnsi="Times New Roman" w:cs="Times New Roman"/>
          <w:b/>
          <w:sz w:val="24"/>
          <w:szCs w:val="24"/>
        </w:rPr>
        <w:t xml:space="preserve"> in human TECs</w:t>
      </w:r>
    </w:p>
    <w:p w:rsidR="00B03B88" w:rsidRPr="00654D39" w:rsidRDefault="00B0464A">
      <w:pPr>
        <w:autoSpaceDE w:val="0"/>
        <w:autoSpaceDN w:val="0"/>
        <w:adjustRightInd w:val="0"/>
        <w:spacing w:line="480" w:lineRule="auto"/>
        <w:rPr>
          <w:rFonts w:ascii="Times New Roman" w:hAnsi="Times New Roman" w:cs="Times New Roman"/>
          <w:sz w:val="24"/>
          <w:szCs w:val="24"/>
        </w:rPr>
      </w:pPr>
      <w:r w:rsidRPr="00654D39">
        <w:rPr>
          <w:rFonts w:ascii="Times New Roman" w:hAnsi="Times New Roman" w:cs="Times New Roman"/>
          <w:sz w:val="24"/>
          <w:szCs w:val="24"/>
        </w:rPr>
        <w:t>Human TECs (HK-2) were transfected with caspase-3 siRNA</w:t>
      </w:r>
      <w:r w:rsidRPr="00654D39">
        <w:rPr>
          <w:rFonts w:ascii="Times New Roman" w:hAnsi="Times New Roman" w:cs="Times New Roman" w:hint="eastAsia"/>
          <w:sz w:val="24"/>
          <w:szCs w:val="24"/>
        </w:rPr>
        <w:t xml:space="preserve"> </w:t>
      </w:r>
      <w:r w:rsidRPr="00654D39">
        <w:rPr>
          <w:rFonts w:ascii="Times New Roman" w:hAnsi="Times New Roman" w:cs="Times New Roman"/>
          <w:sz w:val="24"/>
          <w:szCs w:val="24"/>
        </w:rPr>
        <w:t>or</w:t>
      </w:r>
      <w:r w:rsidRPr="00654D39">
        <w:rPr>
          <w:rFonts w:ascii="Times New Roman" w:hAnsi="Times New Roman" w:cs="Times New Roman" w:hint="eastAsia"/>
          <w:sz w:val="24"/>
          <w:szCs w:val="24"/>
        </w:rPr>
        <w:t xml:space="preserve"> the negative control</w:t>
      </w:r>
      <w:r w:rsidRPr="00654D39">
        <w:rPr>
          <w:rFonts w:ascii="Times New Roman" w:hAnsi="Times New Roman" w:cs="Times New Roman"/>
          <w:sz w:val="24"/>
          <w:szCs w:val="24"/>
        </w:rPr>
        <w:t xml:space="preserve"> and subsequently treated with cisplatin (10μg/mL) for 24 h. (a</w:t>
      </w:r>
      <w:r w:rsidRPr="00654D39">
        <w:rPr>
          <w:rFonts w:ascii="Times New Roman" w:hAnsi="Times New Roman" w:cs="Times New Roman" w:hint="eastAsia"/>
          <w:sz w:val="24"/>
          <w:szCs w:val="24"/>
        </w:rPr>
        <w:t>-</w:t>
      </w:r>
      <w:r w:rsidRPr="00654D39">
        <w:rPr>
          <w:rFonts w:ascii="Times New Roman" w:hAnsi="Times New Roman" w:cs="Times New Roman"/>
          <w:sz w:val="24"/>
          <w:szCs w:val="24"/>
        </w:rPr>
        <w:t>e)</w:t>
      </w:r>
      <w:r w:rsidRPr="00654D39">
        <w:rPr>
          <w:rFonts w:ascii="Times New Roman" w:hAnsi="Times New Roman" w:cs="Times New Roman" w:hint="eastAsia"/>
          <w:sz w:val="24"/>
          <w:szCs w:val="24"/>
        </w:rPr>
        <w:t xml:space="preserve"> Protein </w:t>
      </w:r>
      <w:r w:rsidRPr="00654D39">
        <w:rPr>
          <w:rFonts w:ascii="Times New Roman" w:hAnsi="Times New Roman" w:cs="Times New Roman"/>
          <w:sz w:val="24"/>
          <w:szCs w:val="24"/>
        </w:rPr>
        <w:t>level</w:t>
      </w:r>
      <w:r w:rsidRPr="00654D39">
        <w:rPr>
          <w:rFonts w:ascii="Times New Roman" w:hAnsi="Times New Roman" w:cs="Times New Roman" w:hint="eastAsia"/>
          <w:sz w:val="24"/>
          <w:szCs w:val="24"/>
        </w:rPr>
        <w:t>s</w:t>
      </w:r>
      <w:r w:rsidRPr="00654D39">
        <w:rPr>
          <w:rFonts w:ascii="Times New Roman" w:hAnsi="Times New Roman" w:cs="Times New Roman"/>
          <w:sz w:val="24"/>
          <w:szCs w:val="24"/>
        </w:rPr>
        <w:t xml:space="preserve"> of</w:t>
      </w:r>
      <w:r w:rsidRPr="00654D39">
        <w:rPr>
          <w:rFonts w:ascii="Times New Roman" w:hAnsi="Times New Roman" w:cs="Times New Roman" w:hint="eastAsia"/>
          <w:sz w:val="24"/>
          <w:szCs w:val="24"/>
        </w:rPr>
        <w:t xml:space="preserve"> </w:t>
      </w:r>
      <w:r w:rsidRPr="00654D39">
        <w:rPr>
          <w:rFonts w:ascii="Times New Roman" w:hAnsi="Times New Roman" w:cs="Times New Roman"/>
          <w:sz w:val="24"/>
          <w:szCs w:val="24"/>
        </w:rPr>
        <w:t>FL-GSDME, GSDME-N, caspase-3, and cleaved caspase-3</w:t>
      </w:r>
      <w:r w:rsidRPr="00654D39">
        <w:rPr>
          <w:rFonts w:ascii="Times New Roman" w:hAnsi="Times New Roman" w:cs="Times New Roman" w:hint="eastAsia"/>
          <w:sz w:val="24"/>
          <w:szCs w:val="24"/>
        </w:rPr>
        <w:t xml:space="preserve"> detected by immunoblotting (n=3)</w:t>
      </w:r>
      <w:r w:rsidRPr="00654D39">
        <w:rPr>
          <w:rFonts w:ascii="Times New Roman" w:hAnsi="Times New Roman" w:cs="Times New Roman"/>
          <w:sz w:val="24"/>
          <w:szCs w:val="24"/>
        </w:rPr>
        <w:t>.</w:t>
      </w:r>
      <w:r w:rsidRPr="00654D39">
        <w:rPr>
          <w:rFonts w:ascii="Times New Roman" w:hAnsi="Times New Roman" w:cs="Times New Roman" w:hint="eastAsia"/>
          <w:sz w:val="24"/>
          <w:szCs w:val="24"/>
        </w:rPr>
        <w:t xml:space="preserve"> </w:t>
      </w:r>
      <w:r w:rsidRPr="00654D39">
        <w:rPr>
          <w:rFonts w:ascii="Times New Roman" w:hAnsi="Times New Roman" w:cs="Times New Roman"/>
          <w:sz w:val="24"/>
          <w:szCs w:val="24"/>
        </w:rPr>
        <w:t>(f) LDH release</w:t>
      </w:r>
      <w:r w:rsidRPr="00654D39">
        <w:rPr>
          <w:rFonts w:ascii="Times New Roman" w:hAnsi="Times New Roman" w:cs="Times New Roman" w:hint="eastAsia"/>
          <w:sz w:val="24"/>
          <w:szCs w:val="24"/>
        </w:rPr>
        <w:t xml:space="preserve"> </w:t>
      </w:r>
      <w:r w:rsidRPr="00654D39">
        <w:rPr>
          <w:rFonts w:ascii="Times New Roman" w:hAnsi="Times New Roman" w:cs="Times New Roman"/>
          <w:sz w:val="24"/>
          <w:szCs w:val="24"/>
        </w:rPr>
        <w:t xml:space="preserve">in </w:t>
      </w:r>
      <w:r w:rsidRPr="00654D39">
        <w:rPr>
          <w:rFonts w:ascii="Times New Roman" w:hAnsi="Times New Roman" w:cs="Times New Roman" w:hint="eastAsia"/>
          <w:sz w:val="24"/>
          <w:szCs w:val="24"/>
        </w:rPr>
        <w:t>different groups of cells (n=6)</w:t>
      </w:r>
      <w:r w:rsidRPr="00654D39">
        <w:rPr>
          <w:rFonts w:ascii="Times New Roman" w:hAnsi="Times New Roman" w:cs="Times New Roman"/>
          <w:sz w:val="24"/>
          <w:szCs w:val="24"/>
        </w:rPr>
        <w:t xml:space="preserve">. (g) </w:t>
      </w:r>
      <w:r w:rsidRPr="00654D39">
        <w:rPr>
          <w:rFonts w:ascii="Times New Roman" w:hAnsi="Times New Roman" w:cs="Times New Roman" w:hint="eastAsia"/>
          <w:sz w:val="24"/>
          <w:szCs w:val="24"/>
        </w:rPr>
        <w:t xml:space="preserve">Cell </w:t>
      </w:r>
      <w:r w:rsidRPr="00654D39">
        <w:rPr>
          <w:rFonts w:ascii="Times New Roman" w:hAnsi="Times New Roman" w:cs="Times New Roman"/>
          <w:sz w:val="24"/>
          <w:szCs w:val="24"/>
        </w:rPr>
        <w:t xml:space="preserve">viability of </w:t>
      </w:r>
      <w:r w:rsidRPr="00654D39">
        <w:rPr>
          <w:rFonts w:ascii="Times New Roman" w:hAnsi="Times New Roman" w:cs="Times New Roman" w:hint="eastAsia"/>
          <w:sz w:val="24"/>
          <w:szCs w:val="24"/>
        </w:rPr>
        <w:t>different groups of cells (n=5)</w:t>
      </w:r>
      <w:r w:rsidRPr="00654D39">
        <w:rPr>
          <w:rFonts w:ascii="Times New Roman" w:hAnsi="Times New Roman" w:cs="Times New Roman"/>
          <w:sz w:val="24"/>
          <w:szCs w:val="24"/>
        </w:rPr>
        <w:t xml:space="preserve">. (h) Representative bright-ﬁeld microscopic images (scale bar=50 </w:t>
      </w:r>
      <w:proofErr w:type="spellStart"/>
      <w:r w:rsidRPr="00654D39">
        <w:rPr>
          <w:rFonts w:ascii="Times New Roman" w:eastAsia="宋体" w:hAnsi="Times New Roman" w:cs="Times New Roman"/>
          <w:sz w:val="24"/>
          <w:szCs w:val="24"/>
        </w:rPr>
        <w:t>μ</w:t>
      </w:r>
      <w:r w:rsidRPr="00654D39">
        <w:rPr>
          <w:rFonts w:ascii="Times New Roman" w:hAnsi="Times New Roman" w:cs="Times New Roman" w:hint="eastAsia"/>
          <w:sz w:val="24"/>
          <w:szCs w:val="24"/>
        </w:rPr>
        <w:t>m</w:t>
      </w:r>
      <w:proofErr w:type="spellEnd"/>
      <w:r w:rsidRPr="00654D39">
        <w:rPr>
          <w:rFonts w:ascii="Times New Roman" w:hAnsi="Times New Roman" w:cs="Times New Roman"/>
          <w:sz w:val="24"/>
          <w:szCs w:val="24"/>
        </w:rPr>
        <w:t>) of cells. Red arrowheads indicate large bubbles from the plasma membrane. *P&lt;0.05, **P&lt;0.01, and ***P&lt;0.001.</w:t>
      </w:r>
    </w:p>
    <w:sectPr w:rsidR="00B03B88" w:rsidRPr="00654D39">
      <w:footerReference w:type="default" r:id="rId8"/>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0E8B" w:rsidRDefault="00550E8B">
      <w:r>
        <w:separator/>
      </w:r>
    </w:p>
  </w:endnote>
  <w:endnote w:type="continuationSeparator" w:id="0">
    <w:p w:rsidR="00550E8B" w:rsidRDefault="00550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imes">
    <w:altName w:val="Sylfae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7593943"/>
    </w:sdtPr>
    <w:sdtEndPr/>
    <w:sdtContent>
      <w:p w:rsidR="00B03B88" w:rsidRDefault="00B0464A">
        <w:pPr>
          <w:pStyle w:val="a7"/>
          <w:jc w:val="center"/>
        </w:pPr>
        <w:r>
          <w:fldChar w:fldCharType="begin"/>
        </w:r>
        <w:r>
          <w:instrText>PAGE   \* MERGEFORMAT</w:instrText>
        </w:r>
        <w:r>
          <w:fldChar w:fldCharType="separate"/>
        </w:r>
        <w:r>
          <w:rPr>
            <w:lang w:val="zh-CN"/>
          </w:rPr>
          <w:t>29</w:t>
        </w:r>
        <w:r>
          <w:fldChar w:fldCharType="end"/>
        </w:r>
      </w:p>
    </w:sdtContent>
  </w:sdt>
  <w:p w:rsidR="00B03B88" w:rsidRDefault="00B03B8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0E8B" w:rsidRDefault="00550E8B">
      <w:r>
        <w:separator/>
      </w:r>
    </w:p>
  </w:footnote>
  <w:footnote w:type="continuationSeparator" w:id="0">
    <w:p w:rsidR="00550E8B" w:rsidRDefault="00550E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dvpzz0e35ewp3erf95x5ewdwx299r9r09ex&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4&lt;/item&gt;&lt;item&gt;45&lt;/item&gt;&lt;item&gt;46&lt;/item&gt;&lt;item&gt;47&lt;/item&gt;&lt;/record-ids&gt;&lt;/item&gt;&lt;/Libraries&gt;"/>
    <w:docVar w:name="NE.Ref{0318D588-AE59-4C7B-8026-C2383D84AF5C}" w:val=" ADDIN NE.Ref.{0318D588-AE59-4C7B-8026-C2383D84AF5C}&lt;Citation&gt;&lt;Group&gt;&lt;References&gt;&lt;Item&gt;&lt;ID&gt;1237&lt;/ID&gt;&lt;UID&gt;{4696F0AD-1E51-45C0-A721-FE1915F0EBED}&lt;/UID&gt;&lt;Title&gt;Activation of GSDMD contributes to acute kidney injury induced by cisplatin&lt;/Title&gt;&lt;Template&gt;Journal Article&lt;/Template&gt;&lt;Star&gt;0&lt;/Star&gt;&lt;Tag&gt;0&lt;/Tag&gt;&lt;Author&gt;Li, Y; Xia, W; Wu, M; Yin, J; Wang, Q; Li, S; Zhang, A; Huang, S; Zhang, Y; Jia, Z&lt;/Author&gt;&lt;Year&gt;2020&lt;/Year&gt;&lt;Details&gt;&lt;_accession_num&gt;31682173&lt;/_accession_num&gt;&lt;_author_adr&gt;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lt;/_author_adr&gt;&lt;_date_display&gt;2020 Jan 1&lt;/_date_display&gt;&lt;_date&gt;2020-01-01&lt;/_date&gt;&lt;_doi&gt;10.1152/ajprenal.00351.2019&lt;/_doi&gt;&lt;_isbn&gt;1522-1466 (Electronic); 1522-1466 (Linking)&lt;/_isbn&gt;&lt;_issue&gt;1&lt;/_issue&gt;&lt;_journal&gt;Am J Physiol Renal Physiol&lt;/_journal&gt;&lt;_keywords&gt;GSDMD-N; acute kidney injury; cisplatin; inflammation; pyroptosis&lt;/_keywords&gt;&lt;_language&gt;eng&lt;/_language&gt;&lt;_pages&gt;F96-F106&lt;/_pages&gt;&lt;_tertiary_title&gt;American journal of physiology. Renal physiology&lt;/_tertiary_title&gt;&lt;_type_work&gt;Journal Article&lt;/_type_work&gt;&lt;_url&gt;http://www.ncbi.nlm.nih.gov/entrez/query.fcgi?cmd=Retrieve&amp;amp;db=pubmed&amp;amp;dopt=Abstract&amp;amp;list_uids=31682173&amp;amp;query_hl=1&lt;/_url&gt;&lt;_volume&gt;318&lt;/_volume&gt;&lt;_created&gt;63231433&lt;/_created&gt;&lt;_modified&gt;63231433&lt;/_modified&gt;&lt;_db_updated&gt;PubMed&lt;/_db_updated&gt;&lt;/Details&gt;&lt;Extra&gt;&lt;DBUID&gt;{F96A950B-833F-4880-A151-76DA2D6A2879}&lt;/DBUID&gt;&lt;/Extra&gt;&lt;/Item&gt;&lt;/References&gt;&lt;/Group&gt;&lt;/Citation&gt;_x000a_"/>
    <w:docVar w:name="NE.Ref{0787650B-0FC4-4BDE-86CB-7A7DE12513E5}" w:val=" ADDIN NE.Ref.{0787650B-0FC4-4BDE-86CB-7A7DE12513E5}&lt;Citation&gt;&lt;Group&gt;&lt;References&gt;&lt;Item&gt;&lt;ID&gt;1223&lt;/ID&gt;&lt;UID&gt;{7FFE4810-A713-4BAC-8BF9-306BDE250124}&lt;/UID&gt;&lt;Title&gt;Ischemia-reperfusion induces renal tubule pyroptosis via the CHOP-caspase-11 pathway&lt;/Title&gt;&lt;Template&gt;Journal Article&lt;/Template&gt;&lt;Star&gt;0&lt;/Star&gt;&lt;Tag&gt;0&lt;/Tag&gt;&lt;Author&gt;Yang, J R; Yao, F H; Zhang, J G; Ji, Z Y; Li, K L; Zhan, J; Tong, Y N; Lin, L R; He, Y N&lt;/Author&gt;&lt;Year&gt;2014&lt;/Year&gt;&lt;Details&gt;&lt;_accession_num&gt;24133119&lt;/_accession_num&gt;&lt;_author_adr&gt;Dept. of Nephrology, Daping Hospital, Research Institute of Surgery, the Third Military Medical Univ., Chongqing 400042, China. heynmail@yahoo.com.&lt;/_author_adr&gt;&lt;_created&gt;63209713&lt;/_created&gt;&lt;_date&gt;2014-01-01&lt;/_date&gt;&lt;_date_display&gt;2014 Jan 1&lt;/_date_display&gt;&lt;_db_updated&gt;PubMed&lt;/_db_updated&gt;&lt;_doi&gt;10.1152/ajprenal.00117.2013&lt;/_doi&gt;&lt;_isbn&gt;1522-1466 (Electronic); 1522-1466 (Linking)&lt;/_isbn&gt;&lt;_issue&gt;1&lt;/_issue&gt;&lt;_journal&gt;Am J Physiol Renal Physiol&lt;/_journal&gt;&lt;_keywords&gt;Animals; Apoptosis/*physiology; Caspases/genetics/*metabolism; Cell Line; Gene Expression Regulation, Enzymologic; Gene Knockdown Techniques; Hypoxia; Kidney Tubules/cytology/enzymology/*physiology; Male; RNA Interference; RNA, Small Interfering; Random Allocation; Rats; Rats, Sprague-Dawley; *Reperfusion Injury; Stress, Physiological; Transcription Factor CHOP/genetics/*metabolismC/EBP homologous protein; caspase-11; endoplasmic reticulum stress; pyroptosis; renal ischemia-reperfusion injury&lt;/_keywords&gt;&lt;_language&gt;eng&lt;/_language&gt;&lt;_modified&gt;63209713&lt;/_modified&gt;&lt;_pages&gt;F75-84&lt;/_pages&gt;&lt;_tertiary_title&gt;American journal of physiology. Renal physiology&lt;/_tertiary_title&gt;&lt;_type_work&gt;Journal Article; Research Support, Non-U.S. Gov&amp;apos;t&lt;/_type_work&gt;&lt;_url&gt;http://www.ncbi.nlm.nih.gov/entrez/query.fcgi?cmd=Retrieve&amp;amp;db=pubmed&amp;amp;dopt=Abstract&amp;amp;list_uids=24133119&amp;amp;query_hl=1&lt;/_url&gt;&lt;_volume&gt;306&lt;/_volume&gt;&lt;/Details&gt;&lt;Extra&gt;&lt;DBUID&gt;{F96A950B-833F-4880-A151-76DA2D6A2879}&lt;/DBUID&gt;&lt;/Extra&gt;&lt;/Item&gt;&lt;/References&gt;&lt;/Group&gt;&lt;/Citation&gt;_x000a_"/>
    <w:docVar w:name="NE.Ref{0A3733BA-3A07-449D-AF5F-322CA615509C}" w:val=" ADDIN NE.Ref.{0A3733BA-3A07-449D-AF5F-322CA615509C}&lt;Citation&gt;&lt;Group&gt;&lt;References&gt;&lt;Item&gt;&lt;ID&gt;501&lt;/ID&gt;&lt;UID&gt;{CC09FC96-3A08-4DDC-A1FD-6B81E8B6F2EF}&lt;/UID&gt;&lt;Title&gt;Caspase-11-mediated tubular epithelial pyroptosis underlies contrast-induced acute kidney injury&lt;/Title&gt;&lt;Template&gt;Journal Article&lt;/Template&gt;&lt;Star&gt;0&lt;/Star&gt;&lt;Tag&gt;0&lt;/Tag&gt;&lt;Author&gt;Zhang, Z; Shao, X; Jiang, N; Mou, S; Gu, L; Li, S; Lin, Q; He, Y; Zhang, M; Zhou, W; Ni, Z&lt;/Author&gt;&lt;Year&gt;2018&lt;/Year&gt;&lt;Details&gt;&lt;_accession_num&gt;30250284&lt;/_accession_num&gt;&lt;_author_adr&gt;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profnizh@126.com.&lt;/_author_adr&gt;&lt;_date_display&gt;2018 Sep 24&lt;/_date_display&gt;&lt;_date&gt;2018-09-24&lt;/_date&gt;&lt;_doi&gt;10.1038/s41419-018-1023-x&lt;/_doi&gt;&lt;_isbn&gt;2041-4889 (Electronic)&lt;/_isbn&gt;&lt;_issue&gt;10&lt;/_issue&gt;&lt;_journal&gt;Cell Death Dis&lt;/_journal&gt;&lt;_language&gt;eng&lt;/_language&gt;&lt;_pages&gt;983&lt;/_pages&gt;&lt;_tertiary_title&gt;Cell death &amp;amp;amp; disease&lt;/_tertiary_title&gt;&lt;_type_work&gt;Journal Article&lt;/_type_work&gt;&lt;_url&gt;http://www.ncbi.nlm.nih.gov/entrez/query.fcgi?cmd=Retrieve&amp;amp;db=pubmed&amp;amp;dopt=Abstract&amp;amp;list_uids=30250284&amp;amp;query_hl=1&lt;/_url&gt;&lt;_volume&gt;9&lt;/_volume&gt;&lt;_created&gt;62799187&lt;/_created&gt;&lt;_modified&gt;62799187&lt;/_modified&gt;&lt;_db_updated&gt;PubMed&lt;/_db_updated&gt;&lt;_impact_factor&gt;   5.638&lt;/_impact_factor&gt;&lt;_collection_scope&gt;SCIE&lt;/_collection_scope&gt;&lt;/Details&gt;&lt;Extra&gt;&lt;DBUID&gt;{F96A950B-833F-4880-A151-76DA2D6A2879}&lt;/DBUID&gt;&lt;/Extra&gt;&lt;/Item&gt;&lt;/References&gt;&lt;/Group&gt;&lt;Group&gt;&lt;References&gt;&lt;Item&gt;&lt;ID&gt;502&lt;/ID&gt;&lt;UID&gt;{DBD408FF-51A1-48BC-B57D-865527C487E0}&lt;/UID&gt;&lt;Title&gt;beta-hydroxybutyrate attenuates renal ischemia-reperfusion injury through its anti-pyroptotic effects&lt;/Title&gt;&lt;Template&gt;Journal Article&lt;/Template&gt;&lt;Star&gt;0&lt;/Star&gt;&lt;Tag&gt;0&lt;/Tag&gt;&lt;Author&gt;Tajima, T; Yoshifuji, A; Matsui, A; Itoh, T; Uchiyama, K; Kanda, T; Tokuyama, H; Wakino, S; Itoh, H&lt;/Author&gt;&lt;Year&gt;2019&lt;/Year&gt;&lt;Details&gt;&lt;_accession_num&gt;30826015&lt;/_accession_num&gt;&lt;_author_adr&gt;Department of Internal Medicine, School of Medicine, Keio University, Tokyo, Japan.; Department of Internal Medicine, School of Medicine, Keio University, Tokyo, Japan.; Department of Internal Medicine, School of Medicine, Keio University, Tokyo, Japan.; Department of Internal Medicine, School of Medicine, Keio University, Tokyo, Japan.; Department of Internal Medicine, School of Medicine, Keio University, Tokyo, Japan.; Department of Internal Medicine, School of Medicine, Keio University, Tokyo, Japan.; Department of Internal Medicine, School of Medicine, Keio University, Tokyo, Japan.; Department of Internal Medicine, School of Medicine, Keio University, Tokyo, Japan. Electronic address: shuwakino@z8.keio.jp.; Department of Internal Medicine, School of Medicine, Keio University, Tokyo, Japan.&lt;/_author_adr&gt;&lt;_date_display&gt;2019 May&lt;/_date_display&gt;&lt;_date&gt;2019-05-01&lt;/_date&gt;&lt;_doi&gt;10.1016/j.kint.2018.11.034&lt;/_doi&gt;&lt;_isbn&gt;1523-1755 (Electronic); 0085-2538 (Linking)&lt;/_isbn&gt;&lt;_issue&gt;5&lt;/_issue&gt;&lt;_journal&gt;Kidney Int&lt;/_journal&gt;&lt;_keywords&gt;acute kidney injury; cell death; cell survival; inflammation; ischemia reperfusion&lt;/_keywords&gt;&lt;_language&gt;eng&lt;/_language&gt;&lt;_ori_publication&gt;Copyright (c) 2019 International Society of Nephrology. Published by Elsevier_x000d__x000a_      Inc. All rights reserved.&lt;/_ori_publication&gt;&lt;_pages&gt;1120-1137&lt;/_pages&gt;&lt;_tertiary_title&gt;Kidney international&lt;/_tertiary_title&gt;&lt;_type_work&gt;Journal Article&lt;/_type_work&gt;&lt;_url&gt;http://www.ncbi.nlm.nih.gov/entrez/query.fcgi?cmd=Retrieve&amp;amp;db=pubmed&amp;amp;dopt=Abstract&amp;amp;list_uids=30826015&amp;amp;query_hl=1&lt;/_url&gt;&lt;_volume&gt;95&lt;/_volume&gt;&lt;_created&gt;62799189&lt;/_created&gt;&lt;_modified&gt;62799189&lt;/_modified&gt;&lt;_db_updated&gt;PubMed&lt;/_db_updated&gt;&lt;_impact_factor&gt;   8.429&lt;/_impact_factor&gt;&lt;_collection_scope&gt;SCI;SCIE&lt;/_collection_scope&gt;&lt;/Details&gt;&lt;Extra&gt;&lt;DBUID&gt;{F96A950B-833F-4880-A151-76DA2D6A2879}&lt;/DBUID&gt;&lt;/Extra&gt;&lt;/Item&gt;&lt;/References&gt;&lt;/Group&gt;&lt;/Citation&gt;_x000a_"/>
    <w:docVar w:name="NE.Ref{0B21F856-9822-4C66-9EF7-1B2352679E73}" w:val=" ADDIN NE.Ref.{0B21F856-9822-4C66-9EF7-1B2352679E73}&lt;Citation&gt;&lt;Group&gt;&lt;References&gt;&lt;Item&gt;&lt;ID&gt;1226&lt;/ID&gt;&lt;UID&gt;{DFC320B3-BAEA-4CA6-A20E-9BD87459C45F}&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3218210&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3218210&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0C288FBE-D22A-4C1A-BC47-BFA122876B32}" w:val=" ADDIN NE.Ref.{0C288FBE-D22A-4C1A-BC47-BFA122876B32}&lt;Citation&gt;&lt;Group&gt;&lt;References&gt;&lt;Item&gt;&lt;ID&gt;986&lt;/ID&gt;&lt;UID&gt;{DE18AA45-52B9-4671-A03A-ADE4D1E354F0}&lt;/UID&gt;&lt;Title&gt;GSDMD is critical for autoinflammatory pathology in a mouse model of Familial Mediterranean Fever&lt;/Title&gt;&lt;Template&gt;Journal Article&lt;/Template&gt;&lt;Star&gt;0&lt;/Star&gt;&lt;Tag&gt;0&lt;/Tag&gt;&lt;Author&gt;Kanneganti, A; Malireddi, RKS; Saavedra, PHV; Vande, Walle L; Van Gorp, H; Kambara, H; Tillman, H; Vogel, P; Luo, H R; Xavier, R J; Chi, H; Lamkanfi, M&lt;/Author&gt;&lt;Year&gt;2018&lt;/Year&gt;&lt;Details&gt;&lt;_accession_num&gt;29793924&lt;/_accession_num&gt;&lt;_author_adr&gt;Center for Inflammation Research, Vlaams Instituut voor Biotechnologie, Ghent, Belgium.; Department of Internal Medicine, Ghent University, Ghent, Belgium.; Gastrointestinal Unit, Center for Computational and Integrative Biology, Massachusetts General Hospital, Harvard Medical School, Boston, MA.; Department of Pathology, Harvard Medical School, Boston, MA.; Department of Lab Medicine, Boston Children&amp;apos;s Hospital, Dana-Farber/Harvard Cancer Center, Boston, MA.; Department of Immunology, St. Jude Children&amp;apos;s Research Hospital, Memphis, TN.; Center for Inflammation Research, Vlaams Instituut voor Biotechnologie, Ghent, Belgium.; Department of Internal Medicine, Ghent University, Ghent, Belgium.; Center for Inflammation Research, Vlaams Instituut voor Biotechnologie, Ghent, Belgium.; Department of Internal Medicine, Ghent University, Ghent, Belgium.; Center for Inflammation Research, Vlaams Instituut voor Biotechnologie, Ghent, Belgium.; Department of Internal Medicine, Ghent University, Ghent, Belgium.; Department of Pathology, Harvard Medical School, Boston, MA.; Department of Lab Medicine, Boston Children&amp;apos;s Hospital, Dana-Farber/Harvard Cancer Center, Boston, MA.; Department of Pathology, St. Jude Children&amp;apos;s Research Hospital, Memphis, TN.; Department of Pathology, St. Jude Children&amp;apos;s Research Hospital, Memphis, TN.; Department of Pathology, Harvard Medical School, Boston, MA.; Department of Lab Medicine, Boston Children&amp;apos;s Hospital, Dana-Farber/Harvard Cancer Center, Boston, MA.; Gastrointestinal Unit, Center for Computational and Integrative Biology, Massachusetts General Hospital, Harvard Medical School, Boston, MA.; Broad Institute of Harvard and MIT, Cambridge, MA.; Department of Immunology, St. Jude Children&amp;apos;s Research Hospital, Memphis, TN.; Center for Inflammation Research, Vlaams Instituut voor Biotechnologie, Ghent, Belgium mlamkanf@its.jnj.com.; Department of Internal Medicine, Ghent University, Ghent, Belgium.&lt;/_author_adr&gt;&lt;_date_display&gt;2018 Jun 4&lt;/_date_display&gt;&lt;_date&gt;2018-06-04&lt;/_date&gt;&lt;_doi&gt;10.1084/jem.20172060&lt;/_doi&gt;&lt;_isbn&gt;1540-9538 (Electronic); 0022-1007 (Linking)&lt;/_isbn&gt;&lt;_issue&gt;6&lt;/_issue&gt;&lt;_journal&gt;J Exp Med&lt;/_journal&gt;&lt;_language&gt;eng&lt;/_language&gt;&lt;_ori_publication&gt;(c) 2018 Kanneganti et al.&lt;/_ori_publication&gt;&lt;_pages&gt;1519-1529&lt;/_pages&gt;&lt;_tertiary_title&gt;The Journal of experimental medicine&lt;/_tertiary_title&gt;&lt;_type_work&gt;Journal Article&lt;/_type_work&gt;&lt;_url&gt;http://www.ncbi.nlm.nih.gov/entrez/query.fcgi?cmd=Retrieve&amp;amp;db=pubmed&amp;amp;dopt=Abstract&amp;amp;list_uids=29793924&amp;amp;query_hl=1&lt;/_url&gt;&lt;_volume&gt;215&lt;/_volume&gt;&lt;_created&gt;62708372&lt;/_created&gt;&lt;_modified&gt;62708372&lt;/_modified&gt;&lt;_db_updated&gt;PubMed&lt;/_db_updated&gt;&lt;_impact_factor&gt;  10.790&lt;/_impact_factor&gt;&lt;_collection_scope&gt;SCI;SCIE&lt;/_collection_scope&gt;&lt;/Details&gt;&lt;Extra&gt;&lt;DBUID&gt;{25FCF6A1-FE8B-4423-8430-7201F97CF208}&lt;/DBUID&gt;&lt;/Extra&gt;&lt;/Item&gt;&lt;/References&gt;&lt;/Group&gt;&lt;/Citation&gt;_x000a_"/>
    <w:docVar w:name="NE.Ref{0D86A32F-CBB0-4440-A57A-96BEC6C146B2}" w:val=" ADDIN NE.Ref.{0D86A32F-CBB0-4440-A57A-96BEC6C146B2}&lt;Citation&gt;&lt;Group&gt;&lt;References&gt;&lt;Item&gt;&lt;ID&gt;1234&lt;/ID&gt;&lt;UID&gt;{557BCCF5-2AD9-4C96-B934-7FCFF17015A5}&lt;/UID&gt;&lt;Title&gt;Gasdermin E suppresses tumour growth by activating anti-tumour immunity&lt;/Title&gt;&lt;Template&gt;Journal Article&lt;/Template&gt;&lt;Star&gt;0&lt;/Star&gt;&lt;Tag&gt;0&lt;/Tag&gt;&lt;Author&gt;Zhang, Z; Zhang, Y; Xia, S; Kong, Q; Li, S; Liu, X; Junqueira, C; Meza-Sosa, K F; Mok, TMY; Ansara, J; Sengupta, S; Yao, Y; Wu, H; Lieberman, J&lt;/Author&gt;&lt;Year&gt;2020&lt;/Year&gt;&lt;Details&gt;&lt;_accession_num&gt;32188940&lt;/_accession_num&gt;&lt;_author_adr&gt;Program in Cellular and Molecular Medicine, Boston Children&amp;apos;s Hospital, Boston, MA, USA. zhibin.zhang@childrens.harvard.edu.; Department of Pediatrics, Harvard Medical School, Boston, MA, USA. zhibin.zhang@childrens.harvard.edu.; Program in Cellular and Molecular Medicine, Boston Children&amp;apos;s Hospital, Boston, MA, USA.; Department of Pediatrics, Harvard Medical School, Boston, MA, USA.; Program in Cellular and Molecular Medicine, Boston Children&amp;apos;s Hospital, Boston, MA, USA.; Department of Biological Chemistry and Molecular Pharmacology, Harvard Medical School, Boston, MA, USA.; Department of Cancer Biology, Dana-Farber Cancer Institute, Boston, MA, USA.; Department of Genetics, Harvard Medical School, Boston, MA, USA.; Breast Tumor Center, Sun Yat-Sen Memorial Hospital, Sun Yat-Sen University, Guangzhou, China.; Program in Cellular and Molecular Medicine, Boston Children&amp;apos;s Hospital, Boston, MA, USA.; Department of Pediatrics, Harvard Medical School, Boston, MA, USA.; The Center for Microbes, Development and Health, Key Laboratory of Molecular Virology and Immunology, Institut Pasteur of Shanghai, Chinese Academy of Sciences, Shanghai, China.; Program in Cellular and Molecular Medicine, Boston Children&amp;apos;s Hospital, Boston, MA, USA.; Department of Pediatrics, Harvard Medical School, Boston, MA, USA.; Rene Rachou Institute, Oswaldo Cruz Foundation, Belo Horizonte, Brazil.; Program in Cellular and Molecular Medicine, Boston Children&amp;apos;s Hospital, Boston, MA, USA.; Department of Pediatrics, Harvard Medical School, Boston, MA, USA.; Laboratorio de Neuroimmunobiologia, Departamento de Medicina Molecular y Bioprocesos, Instituto de Biotecnologia, Universidad Nacional Autonoma de Mexico, Cuernavaca, Mexico.; Program in Cellular and Molecular Medicine, Boston Children&amp;apos;s Hospital, Boston, MA, USA.; Department of Pediatrics, Harvard Medical School, Boston, MA, USA.; Department of Biomedical Sciences, City University of Hong Kong, Hong Kong, Hong  Kong.; Program in Cellular and Molecular Medicine, Boston Children&amp;apos;s Hospital, Boston, MA, USA.; Department of Pediatrics, Harvard Medical School, Boston, MA, USA.; Department of Pediatrics, Harvard Medical School, Boston, MA, USA.; Department of Pediatric Oncology, Dana-Farber Cancer Institute, Boston, MA, USA.; Breast Tumor Center, Sun Yat-Sen Memorial Hospital, Sun Yat-Sen University, Guangzhou, China.; Program in Cellular and Molecular Medicine, Boston Children&amp;apos;s Hospital, Boston, MA, USA.; Department of Biological Chemistry and Molecular Pharmacology, Harvard Medical School, Boston, MA, USA.; Program in Cellular and Molecular Medicine, Boston Children&amp;apos;s Hospital, Boston, MA, USA. judy.lieberman@childrens.harvard.edu.; Department of Pediatrics, Harvard Medical School, Boston, MA, USA. judy.lieberman@childrens.harvard.edu.&lt;/_author_adr&gt;&lt;_collection_scope&gt;SCI;SCIE&lt;/_collection_scope&gt;&lt;_created&gt;63231001&lt;/_created&gt;&lt;_date&gt;2020-03-01&lt;/_date&gt;&lt;_date_display&gt;2020 Mar&lt;/_date_display&gt;&lt;_db_updated&gt;PubMed&lt;/_db_updated&gt;&lt;_doi&gt;10.1038/s41586-020-2071-9&lt;/_doi&gt;&lt;_impact_factor&gt;  43.070&lt;/_impact_factor&gt;&lt;_isbn&gt;1476-4687 (Electronic); 0028-0836 (Linking)&lt;/_isbn&gt;&lt;_issue&gt;7799&lt;/_issue&gt;&lt;_journal&gt;Nature&lt;/_journal&gt;&lt;_language&gt;eng&lt;/_language&gt;&lt;_modified&gt;63231002&lt;/_modified&gt;&lt;_pages&gt;415-420&lt;/_pages&gt;&lt;_tertiary_title&gt;Nature&lt;/_tertiary_title&gt;&lt;_type_work&gt;Journal Article&lt;/_type_work&gt;&lt;_url&gt;http://www.ncbi.nlm.nih.gov/entrez/query.fcgi?cmd=Retrieve&amp;amp;db=pubmed&amp;amp;dopt=Abstract&amp;amp;list_uids=32188940&amp;amp;query_hl=1&lt;/_url&gt;&lt;_volume&gt;579&lt;/_volume&gt;&lt;/Details&gt;&lt;Extra&gt;&lt;DBUID&gt;{F96A950B-833F-4880-A151-76DA2D6A2879}&lt;/DBUID&gt;&lt;/Extra&gt;&lt;/Item&gt;&lt;/References&gt;&lt;/Group&gt;&lt;Group&gt;&lt;References&gt;&lt;Item&gt;&lt;ID&gt;987&lt;/ID&gt;&lt;UID&gt;{4139AF23-3164-42DD-B0B2-924502F65673}&lt;/UID&gt;&lt;Title&gt;Aberrant promoter methylation and tumor suppressive activity of the DFNA5 gene in colorectal carcinoma&lt;/Title&gt;&lt;Template&gt;Journal Article&lt;/Template&gt;&lt;Star&gt;0&lt;/Star&gt;&lt;Tag&gt;0&lt;/Tag&gt;&lt;Author&gt;Kim, M S; Chang, X; Yamashita, K; Nagpal, J K; Baek, J H; Wu, G; Trink, B; Ratovitski, E A; Mori, M; Sidransky, D&lt;/Author&gt;&lt;Year&gt;2008&lt;/Year&gt;&lt;Details&gt;&lt;_accession_num&gt;18223688&lt;/_accession_num&gt;&lt;_author_adr&gt;Department of Otolaryngology, Head and Neck Cancer Research Division, Johns Hopkins University, Baltimore, MD 21231, USA.&lt;/_author_adr&gt;&lt;_collection_scope&gt;SCI;SCIE&lt;/_collection_scope&gt;&lt;_created&gt;63084839&lt;/_created&gt;&lt;_date&gt;2008-06-05&lt;/_date&gt;&lt;_date_display&gt;2008 Jun 5&lt;/_date_display&gt;&lt;_db_updated&gt;PubMed&lt;/_db_updated&gt;&lt;_doi&gt;10.1038/sj.onc.1211021&lt;/_doi&gt;&lt;_impact_factor&gt;   6.634&lt;/_impact_factor&gt;&lt;_isbn&gt;1476-5594 (Electronic); 0950-9232 (Linking)&lt;/_isbn&gt;&lt;_issue&gt;25&lt;/_issue&gt;&lt;_journal&gt;Oncogene&lt;/_journal&gt;&lt;_keywords&gt;Carcinoma/*genetics; Cell Line, Tumor; Cell Proliferation; Colonic Neoplasms/metabolism/*pathology; Colorectal Neoplasms/*genetics; DNA Methylation; *Gene Expression Regulation, Neoplastic; Gene Silencing; Genes, Tumor Suppressor; Humans; Models, Biological; Oligonucleotide Array Sequence Analysis; *Promoter Regions, Genetic; Receptors, Estrogen/*genetics/*metabolism; Reverse Transcriptase Polymerase Chain Reaction&lt;/_keywords&gt;&lt;_language&gt;eng&lt;/_language&gt;&lt;_modified&gt;63084839&lt;/_modified&gt;&lt;_pages&gt;3624-34&lt;/_pages&gt;&lt;_tertiary_title&gt;Oncogene&lt;/_tertiary_title&gt;&lt;_type_work&gt;Journal Article&lt;/_type_work&gt;&lt;_url&gt;http://www.ncbi.nlm.nih.gov/entrez/query.fcgi?cmd=Retrieve&amp;amp;db=pubmed&amp;amp;dopt=Abstract&amp;amp;list_uids=18223688&amp;amp;query_hl=1&lt;/_url&gt;&lt;_volume&gt;27&lt;/_volume&gt;&lt;/Details&gt;&lt;Extra&gt;&lt;DBUID&gt;{F96A950B-833F-4880-A151-76DA2D6A2879}&lt;/DBUID&gt;&lt;/Extra&gt;&lt;/Item&gt;&lt;/References&gt;&lt;/Group&gt;&lt;/Citation&gt;_x000a_"/>
    <w:docVar w:name="NE.Ref{0EC5F57F-C891-4D16-A176-A74726EA32C4}" w:val=" ADDIN NE.Ref.{0EC5F57F-C891-4D16-A176-A74726EA32C4}&lt;Citation&gt;&lt;Group&gt;&lt;References&gt;&lt;Item&gt;&lt;ID&gt;969&lt;/ID&gt;&lt;UID&gt;{EACDF5D4-26A8-4EB2-87DE-7B11BFED9AD0}&lt;/UID&gt;&lt;Title&gt;Novel orally active epoxyeicosatrienoic acid (EET) analogs attenuate cisplatin nephrotoxicity&lt;/Title&gt;&lt;Template&gt;Journal Article&lt;/Template&gt;&lt;Star&gt;0&lt;/Star&gt;&lt;Tag&gt;0&lt;/Tag&gt;&lt;Author&gt;Khan, M A; Liu, J; Kumar, G; Skapek, S X; Falck, J R; Imig, J D&lt;/Author&gt;&lt;Year&gt;2013&lt;/Year&gt;&lt;Details&gt;&lt;_accession_num&gt;23603837&lt;/_accession_num&gt;&lt;_author_adr&gt;Department of Pharmacology and Toxicology, Medical College of Wisconsin, 8701 Watertown Plank Rd., Milwaukee, Wisconsin 53226, USA.&lt;/_author_adr&gt;&lt;_collection_scope&gt;SCI;SCIE&lt;/_collection_scope&gt;&lt;_created&gt;62707176&lt;/_created&gt;&lt;_date&gt;2013-08-01&lt;/_date&gt;&lt;_date_display&gt;2013 Aug&lt;/_date_display&gt;&lt;_db_updated&gt;PubMed&lt;/_db_updated&gt;&lt;_doi&gt;10.1096/fj.12-218040&lt;/_doi&gt;&lt;_impact_factor&gt;   5.595&lt;/_impact_factor&gt;&lt;_isbn&gt;1530-6860 (Electronic); 0892-6638 (Linking)&lt;/_isbn&gt;&lt;_issue&gt;8&lt;/_issue&gt;&lt;_journal&gt;FASEB J&lt;/_journal&gt;&lt;_keywords&gt;8,11,14-Eicosatrienoic Acid/administration &amp;amp;amp; dosage/*analogs &amp;amp;amp;_x000d__x000a_      derivatives/pharmacology; Administration, Oral; Animals; Apoptosis/drug effects; Blood Urea Nitrogen; Cell Line, Tumor; Cell Survival/drug effects; Cisplatin/*toxicity; Creatinine/blood; Cross-Linking Reagents/toxicity; Dose-Response Relationship, Drug; Endoplasmic Reticulum Stress/drug effects; Gene Expression/drug effects; HEK293 Cells; HeLa Cells; Humans; Kidney/*drug effects/metabolism/pathology; Kidney Diseases/chemically induced/*prevention &amp;amp;amp; control; Male; Proto-Oncogene Proteins c-bcl-2/genetics; Rats; Rats, Inbred WKY; Reverse Transcriptase Polymerase Chain Reaction; Superoxide Dismutase/genetics; Superoxide Dismutase-1; Vasodilator Agents/administration &amp;amp;amp; dosage/pharmacologyacute kidney injury; chemotherapeutics; eicosanoids&lt;/_keywords&gt;&lt;_language&gt;eng&lt;/_language&gt;&lt;_modified&gt;62707176&lt;/_modified&gt;&lt;_pages&gt;2946-56&lt;/_pages&gt;&lt;_tertiary_title&gt;FASEB journal : official publication of the Federation of American Societies for _x000d__x000a_      Experimental Biology&lt;/_tertiary_title&gt;&lt;_type_work&gt;Journal Article; Research Support, N.I.H., Extramural; Research Support, Non-U.S. Gov&amp;apos;t&lt;/_type_work&gt;&lt;_url&gt;http://www.ncbi.nlm.nih.gov/entrez/query.fcgi?cmd=Retrieve&amp;amp;db=pubmed&amp;amp;dopt=Abstract&amp;amp;list_uids=23603837&amp;amp;query_hl=1&lt;/_url&gt;&lt;_volume&gt;27&lt;/_volume&gt;&lt;/Details&gt;&lt;Extra&gt;&lt;DBUID&gt;{25FCF6A1-FE8B-4423-8430-7201F97CF208}&lt;/DBUID&gt;&lt;/Extra&gt;&lt;/Item&gt;&lt;/References&gt;&lt;/Group&gt;&lt;/Citation&gt;_x000a_"/>
    <w:docVar w:name="NE.Ref{155F0EE2-2758-4004-93A6-6F383ED22E17}" w:val=" ADDIN NE.Ref.{155F0EE2-2758-4004-93A6-6F383ED22E17}&lt;Citation&gt;&lt;Group&gt;&lt;References&gt;&lt;Item&gt;&lt;ID&gt;534&lt;/ID&gt;&lt;UID&gt;{37D55F50-09E9-48C5-A05B-BDD2DE4F0DC1}&lt;/UID&gt;&lt;Title&gt;Erratum: Pore-forming activity and structural autoinhibition of the gasdermin family&lt;/Title&gt;&lt;Template&gt;Journal Article&lt;/Template&gt;&lt;Star&gt;0&lt;/Star&gt;&lt;Tag&gt;0&lt;/Tag&gt;&lt;Author&gt;Ding, J; Wang, K; Liu, W; She, Y; Sun, Q; Shi, J; Sun, H; Wang, D C; Shao, F&lt;/Author&gt;&lt;Year&gt;2016&lt;/Year&gt;&lt;Details&gt;&lt;_accession_num&gt;27706141&lt;/_accession_num&gt;&lt;_collection_scope&gt;SCI;SCIE&lt;/_collection_scope&gt;&lt;_created&gt;62799423&lt;/_created&gt;&lt;_date&gt;2016-12-01&lt;/_date&gt;&lt;_date_display&gt;2016 Dec 1&lt;/_date_display&gt;&lt;_db_updated&gt;PubMed&lt;/_db_updated&gt;&lt;_doi&gt;10.1038/nature20106&lt;/_doi&gt;&lt;_impact_factor&gt;  43.070&lt;/_impact_factor&gt;&lt;_isbn&gt;1476-4687 (Electronic); 0028-0836 (Linking)&lt;/_isbn&gt;&lt;_issue&gt;7631&lt;/_issue&gt;&lt;_journal&gt;Nature&lt;/_journal&gt;&lt;_language&gt;eng&lt;/_language&gt;&lt;_modified&gt;62799423&lt;/_modified&gt;&lt;_pages&gt;150&lt;/_pages&gt;&lt;_tertiary_title&gt;Nature&lt;/_tertiary_title&gt;&lt;_type_work&gt;Journal Article; Published Erratum&lt;/_type_work&gt;&lt;_url&gt;http://www.ncbi.nlm.nih.gov/entrez/query.fcgi?cmd=Retrieve&amp;amp;db=pubmed&amp;amp;dopt=Abstract&amp;amp;list_uids=27706141&amp;amp;query_hl=1&lt;/_url&gt;&lt;_volume&gt;540&lt;/_volume&gt;&lt;/Details&gt;&lt;Extra&gt;&lt;DBUID&gt;{F96A950B-833F-4880-A151-76DA2D6A2879}&lt;/DBUID&gt;&lt;/Extra&gt;&lt;/Item&gt;&lt;/References&gt;&lt;/Group&gt;&lt;Group&gt;&lt;References&gt;&lt;Item&gt;&lt;ID&gt;1238&lt;/ID&gt;&lt;UID&gt;{84FC8BA5-ED5B-4F8D-A8FB-CF134BED5369}&lt;/UID&gt;&lt;Title&gt;Activity of caspase-8 determines plasticity between cell death pathways&lt;/Title&gt;&lt;Template&gt;Journal Article&lt;/Template&gt;&lt;Star&gt;0&lt;/Star&gt;&lt;Tag&gt;0&lt;/Tag&gt;&lt;Author&gt;Newton, K; Wickliffe, K E; Maltzman, A; Dugger, D L; Reja, R; Zhang, Y; Roose-Girma, M; Modrusan, Z; Sagolla, M S; Webster, J D; Dixit, V M&lt;/Author&gt;&lt;Year&gt;2019&lt;/Year&gt;&lt;Details&gt;&lt;_accession_num&gt;31723262&lt;/_accession_num&gt;&lt;_author_adr&gt;Department of Physiological Chemistry, Genentech, South San Francisco, CA, USA. knewton@gene.com.; Department of Physiological Chemistry, Genentech, South San Francisco, CA, USA.; Department of Physiological Chemistry, Genentech, South San Francisco, CA, USA.; Department of Physiological Chemistry, Genentech, South San Francisco, CA, USA.; Department of Bioinformatics and Computational Biology, Genentech, South San Francisco, CA, USA.; Department of Bioinformatics and Computational Biology, Genentech, South San Francisco, CA, USA.; Department of Molecular Biology, Genentech, South San Francisco, CA, USA.; Department of Molecular Biology, Genentech, South San Francisco, CA, USA.; Department of Pathology, Genentech, South San Francisco, CA, USA.; Department of Pathology, Genentech, South San Francisco, CA, USA.; Department of Physiological Chemistry, Genentech, South San Francisco, CA, USA. dixit@gene.com.&lt;/_author_adr&gt;&lt;_collection_scope&gt;SCI;SCIE&lt;/_collection_scope&gt;&lt;_created&gt;63231445&lt;/_created&gt;&lt;_date&gt;2019-11-01&lt;/_date&gt;&lt;_date_display&gt;2019 Nov&lt;/_date_display&gt;&lt;_db_updated&gt;PubMed&lt;/_db_updated&gt;&lt;_doi&gt;10.1038/s41586-019-1752-8&lt;/_doi&gt;&lt;_impact_factor&gt;  43.070&lt;/_impact_factor&gt;&lt;_isbn&gt;1476-4687 (Electronic); 0028-0836 (Linking)&lt;/_isbn&gt;&lt;_issue&gt;7784&lt;/_issue&gt;&lt;_journal&gt;Nature&lt;/_journal&gt;&lt;_language&gt;eng&lt;/_language&gt;&lt;_modified&gt;63231445&lt;/_modified&gt;&lt;_pages&gt;679-682&lt;/_pages&gt;&lt;_tertiary_title&gt;Nature&lt;/_tertiary_title&gt;&lt;_type_work&gt;Journal Article&lt;/_type_work&gt;&lt;_url&gt;http://www.ncbi.nlm.nih.gov/entrez/query.fcgi?cmd=Retrieve&amp;amp;db=pubmed&amp;amp;dopt=Abstract&amp;amp;list_uids=31723262&amp;amp;query_hl=1&lt;/_url&gt;&lt;_volume&gt;575&lt;/_volume&gt;&lt;/Details&gt;&lt;Extra&gt;&lt;DBUID&gt;{F96A950B-833F-4880-A151-76DA2D6A2879}&lt;/DBUID&gt;&lt;/Extra&gt;&lt;/Item&gt;&lt;/References&gt;&lt;/Group&gt;&lt;Group&gt;&lt;References&gt;&lt;Item&gt;&lt;ID&gt;963&lt;/ID&gt;&lt;UID&gt;{230BC6E5-84B4-4636-8A21-DA14BE3BE76D}&lt;/UID&gt;&lt;Title&gt;Gasdermin D Exerts Anti-inflammatory Effects by Promoting Neutrophil Death&lt;/Title&gt;&lt;Template&gt;Journal Article&lt;/Template&gt;&lt;Star&gt;0&lt;/Star&gt;&lt;Tag&gt;0&lt;/Tag&gt;&lt;Author&gt;Kambara, H; Liu, F; Zhang, X; Liu, P; Bajrami, B; Teng, Y; Zhao, L; Zhou, S; Yu, H; Zhou, W; Silberstein, L E; Cheng, T; Han, M; Xu, Y; Luo, H R&lt;/Author&gt;&lt;Year&gt;2018&lt;/Year&gt;&lt;Details&gt;&lt;_accession_num&gt;29539421&lt;/_accession_num&gt;&lt;_author_adr&gt;Department of Pathology, Harvard Medical School, Dana-Farber/Harvard Cancer Center, Boston, MA 02215, USA; Department of Laboratory Medicine, Children&amp;apos;s Hospital Boston, Enders Research Building, Room 814, Boston, MA 02115, USA.; The State Key Laboratory of Experimental Hematology, Institute of Hematology and  Blood Diseases Hospital, Chinese Academy of Medical Sciences and Peking Union Medical College, 288 Nanjing Road, Tianjin 300020, China.; Department of Pathology, Harvard Medical School, Dana-Farber/Harvard Cancer Center, Boston, MA 02215, USA; Department of Laboratory Medicine, Children&amp;apos;s Hospital Boston, Enders Research Building, Room 814, Boston, MA 02115, USA; The State Key Laboratory of Experimental Hematology, Institute of Hematology and Blood Diseases Hospital, Chinese Academy of Medical Sciences and Peking Union Medical College, 288 Nanjing Road, Tianjin 300020, China.; The State Key Laboratory of Experimental Hematology, Institute of Hematology and  Blood Diseases Hospital, Chinese Academy of Medical Sciences and Peking Union Medical College, 288 Nanjing Road, Tianjin 300020, China.; Center for Development of Therapeutics, Broad Institute, 415 Main Street, Cambridge, MA 02142, USA.; Department of Pathology, Harvard Medical School, Dana-Farber/Harvard Cancer Center, Boston, MA 02215, USA; Department of Laboratory Medicine, Children&amp;apos;s Hospital Boston, Enders Research Building, Room 814, Boston, MA 02115, USA.; Department of Pathology, Harvard Medical School, Dana-Farber/Harvard Cancer Center, Boston, MA 02215, USA; Department of Laboratory Medicine, Children&amp;apos;s Hospital Boston, Enders Research Building, Room 814, Boston, MA 02115, USA.; Department of Pathology, Harvard Medical School, Dana-Farber/Harvard Cancer Center, Boston, MA 02215, USA; Department of Laboratory Medicine, Children&amp;apos;s Hospital Boston, Enders Research Building, Room 814, Boston, MA 02115, USA.; VA Boston Healthcare System, Department of Pathology and Laboratory Medicine, Harvard Medical School, 1400 VFW Parkway, West Roxbury, MA 02132, USA.; Center for Applied Proteomics and Molecular Medicine, George Mason University, Manassas, VA 20110, USA.; Department of Pathology, Harvard Medical School, Dana-Farber/Harvard Cancer Center, Boston, MA 02215, USA; Department of Laboratory Medicine, Children&amp;apos;s Hospital Boston, Enders Research Building, Room 814, Boston, MA 02115, USA.; The State Key Laboratory of Experimental Hematology, Institute of Hematology and  Blood Diseases Hospital, Chinese Academy of Medical Sciences and Peking Union Medical College, 288 Nanjing Road, Tianjin 300020, China.; The State Key Laboratory of Experimental Hematology, Institute of Hematology and  Blood Diseases Hospital, Chinese Academy of Medical Sciences and Peking Union Medical College, 288 Nanjing Road, Tianjin 300020, China.; The State Key Laboratory of Experimental Hematology, Institute of Hematology and  Blood Diseases Hospital, Chinese Academy of Medical Sciences and Peking Union Medical College, 288 Nanjing Road, Tianjin 300020, China.; Department of Pathology, Harvard Medical School, Dana-Farber/Harvard Cancer Center, Boston, MA 02215, USA; Department of Laboratory Medicine, Children&amp;apos;s Hospital Boston, Enders Research Building, Room 814, Boston, MA 02115, USA. Electronic address: hongbo.luo@childrens.harvard.edu.&lt;/_author_adr&gt;&lt;_collection_scope&gt;SCIE&lt;/_collection_scope&gt;&lt;_created&gt;63081603&lt;/_created&gt;&lt;_date&gt;2018-03-13&lt;/_date&gt;&lt;_date_display&gt;2018 Mar 13&lt;/_date_display&gt;&lt;_db_updated&gt;PubMed&lt;/_db_updated&gt;&lt;_doi&gt;10.1016/j.celrep.2018.02.067&lt;/_doi&gt;&lt;_impact_factor&gt;   7.815&lt;/_impact_factor&gt;&lt;_isbn&gt;2211-1247 (Electronic)&lt;/_isbn&gt;&lt;_issue&gt;11&lt;/_issue&gt;&lt;_journal&gt;Cell Rep&lt;/_journal&gt;&lt;_keywords&gt;Animals; Anti-Inflammatory Agents/pharmacology/*therapeutic use; Apoptosis Regulatory Proteins/pharmacology/*therapeutic use; Cell Death/*drug effects; Humans; Mice; Neutrophils/*drug effects*GSDMD; *host defense; *innate immunity; *neutrophil death; *neutrophil elastase&lt;/_keywords&gt;&lt;_language&gt;eng&lt;/_language&gt;&lt;_modified&gt;63081603&lt;/_modified&gt;&lt;_ori_publication&gt;Copyright (c) 2018 The Authors. Published by Elsevier Inc. All rights reserved.&lt;/_ori_publication&gt;&lt;_pages&gt;2924-2936&lt;/_pages&gt;&lt;_tertiary_title&gt;Cell reports&lt;/_tertiary_title&gt;&lt;_type_work&gt;Journal Article; Research Support, N.I.H., Extramural; Research Support, Non-U.S. Gov&amp;apos;t&lt;/_type_work&gt;&lt;_url&gt;http://www.ncbi.nlm.nih.gov/entrez/query.fcgi?cmd=Retrieve&amp;amp;db=pubmed&amp;amp;dopt=Abstract&amp;amp;list_uids=29539421&amp;amp;query_hl=1&lt;/_url&gt;&lt;_volume&gt;22&lt;/_volume&gt;&lt;/Details&gt;&lt;Extra&gt;&lt;DBUID&gt;{F96A950B-833F-4880-A151-76DA2D6A2879}&lt;/DBUID&gt;&lt;/Extra&gt;&lt;/Item&gt;&lt;/References&gt;&lt;/Group&gt;&lt;/Citation&gt;_x000a_"/>
    <w:docVar w:name="NE.Ref{1818E94F-BE16-423C-8C6A-BB61BAFAD8BF}" w:val=" ADDIN NE.Ref.{1818E94F-BE16-423C-8C6A-BB61BAFAD8BF}&lt;Citation&gt;&lt;Group&gt;&lt;References&gt;&lt;Item&gt;&lt;ID&gt;990&lt;/ID&gt;&lt;UID&gt;{77C5FCA2-B600-4B28-8FCB-098C5409EC01}&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date_display&gt;2017 Jul 6&lt;/_date_display&gt;&lt;_date&gt;2017-07-06&lt;/_date&gt;&lt;_doi&gt;10.1038/nature22393&lt;/_doi&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_created&gt;62708452&lt;/_created&gt;&lt;_modified&gt;62708452&lt;/_modified&gt;&lt;_db_updated&gt;PubMed&lt;/_db_updated&gt;&lt;_impact_factor&gt;  41.577&lt;/_impact_factor&gt;&lt;_collection_scope&gt;SCI;SCIE&lt;/_collection_scope&gt;&lt;/Details&gt;&lt;Extra&gt;&lt;DBUID&gt;{25FCF6A1-FE8B-4423-8430-7201F97CF208}&lt;/DBUID&gt;&lt;/Extra&gt;&lt;/Item&gt;&lt;/References&gt;&lt;/Group&gt;&lt;/Citation&gt;_x000a_"/>
    <w:docVar w:name="NE.Ref{19058283-AF29-4A07-80AD-3DAE0301A5C2}" w:val=" ADDIN NE.Ref.{19058283-AF29-4A07-80AD-3DAE0301A5C2}&lt;Citation&gt;&lt;Group&gt;&lt;References&gt;&lt;Item&gt;&lt;ID&gt;550&lt;/ID&gt;&lt;UID&gt;{B9E87632-B1B9-4182-BDE8-12D73481A807}&lt;/UID&gt;&lt;Title&gt;ESCRT-dependent membrane repair negatively regulates pyroptosis downstream of GSDMD activation&lt;/Title&gt;&lt;Template&gt;Journal Article&lt;/Template&gt;&lt;Star&gt;0&lt;/Star&gt;&lt;Tag&gt;0&lt;/Tag&gt;&lt;Author&gt;Ruhl, S; Shkarina, K; Demarco, B; Heilig, R; Santos, J C; Broz, P&lt;/Author&gt;&lt;Year&gt;2018&lt;/Year&gt;&lt;Details&gt;&lt;_accession_num&gt;30467171&lt;/_accession_num&gt;&lt;_author_adr&gt;Focal Area Infection Biology, Biozentrum, University of Basel, Klingelbergstrasse 50/70, 4056 Basel, Switzerland.; Department of Immunology, St. Jude Children&amp;apos;s Research Hospital, Memphis, TN 38105, USA.; Department of Biochemistry, University of Lausanne, Chemin des Boveresses 155, 1066 Epalinges, Switzerland.; Department of Biochemistry, University of Lausanne, Chemin des Boveresses 155, 1066 Epalinges, Switzerland.; Department of Biochemistry, University of Lausanne, Chemin des Boveresses 155, 1066 Epalinges, Switzerland.; Department of Biochemistry, University of Lausanne, Chemin des Boveresses 155, 1066 Epalinges, Switzerland.; Focal Area Infection Biology, Biozentrum, University of Basel, Klingelbergstrasse 50/70, 4056 Basel, Switzerland. petr.broz@unil.ch.; Department of Biochemistry, University of Lausanne, Chemin des Boveresses 155, 1066 Epalinges, Switzerland.&lt;/_author_adr&gt;&lt;_collection_scope&gt;SCI;SCIE&lt;/_collection_scope&gt;&lt;_created&gt;62799514&lt;/_created&gt;&lt;_date&gt;2018-11-23&lt;/_date&gt;&lt;_date_display&gt;2018 Nov 23&lt;/_date_display&gt;&lt;_db_updated&gt;PubMed&lt;/_db_updated&gt;&lt;_doi&gt;10.1126/science.aar7607&lt;/_doi&gt;&lt;_impact_factor&gt;  41.037&lt;/_impact_factor&gt;&lt;_isbn&gt;1095-9203 (Electronic); 0036-8075 (Linking)&lt;/_isbn&gt;&lt;_issue&gt;6417&lt;/_issue&gt;&lt;_journal&gt;Science&lt;/_journal&gt;&lt;_keywords&gt;Aniline Compounds/metabolism; Animals; Apoptosis Regulatory Proteins/genetics/metabolism; Calcium/*metabolism; *Calcium Signaling; Caspase 1/metabolism; Caspases/genetics/*metabolism; Cell Membrane/*metabolism; Cell Survival; Cells, Cultured; Endosomal Sorting Complexes Required for Transport/*metabolism; Fluorescent Dyes/metabolism; HEK293 Cells; Humans; Inflammation/metabolism/pathology; Interleukin-1beta/metabolism; Macrophages; Mice; Neoplasm Proteins/genetics/*metabolism; *Pyroptosis; Xanthenes/metabolism&lt;/_keywords&gt;&lt;_language&gt;eng&lt;/_language&gt;&lt;_modified&gt;62799514&lt;/_modified&gt;&lt;_ori_publication&gt;Copyright (c) 2018 The Authors, some rights reserved; exclusive licensee American_x000d__x000a_      Association for the Advancement of Science. No claim to original U.S. Government _x000d__x000a_      Works.&lt;/_ori_publication&gt;&lt;_pages&gt;956-960&lt;/_pages&gt;&lt;_tertiary_title&gt;Science (New York, N.Y.)&lt;/_tertiary_title&gt;&lt;_type_work&gt;Journal Article; Research Support, Non-U.S. Gov&amp;apos;t&lt;/_type_work&gt;&lt;_url&gt;http://www.ncbi.nlm.nih.gov/entrez/query.fcgi?cmd=Retrieve&amp;amp;db=pubmed&amp;amp;dopt=Abstract&amp;amp;list_uids=30467171&amp;amp;query_hl=1&lt;/_url&gt;&lt;_volume&gt;362&lt;/_volume&gt;&lt;/Details&gt;&lt;Extra&gt;&lt;DBUID&gt;{F96A950B-833F-4880-A151-76DA2D6A2879}&lt;/DBUID&gt;&lt;/Extra&gt;&lt;/Item&gt;&lt;/References&gt;&lt;/Group&gt;&lt;/Citation&gt;_x000a_"/>
    <w:docVar w:name="NE.Ref{1C4D2A50-E8D3-4B86-9164-19ED6BB68009}" w:val=" ADDIN NE.Ref.{1C4D2A50-E8D3-4B86-9164-19ED6BB68009}&lt;Citation&gt;&lt;Group&gt;&lt;References&gt;&lt;Item&gt;&lt;ID&gt;530&lt;/ID&gt;&lt;UID&gt;{4F8C9778-0606-49CC-8F84-78F84873CC0B}&lt;/UID&gt;&lt;Title&gt;Cadmium induces NLRP3 inflammasome-dependent pyroptosis in vascular endothelial cells&lt;/Title&gt;&lt;Template&gt;Journal Article&lt;/Template&gt;&lt;Star&gt;0&lt;/Star&gt;&lt;Tag&gt;0&lt;/Tag&gt;&lt;Author&gt;Chen, H; Lu, Y; Cao, Z; Ma, Q; Pi, H; Fang, Y; Yu, Z; Hu, H; Zhou, Z&lt;/Author&gt;&lt;Year&gt;2016&lt;/Year&gt;&lt;Details&gt;&lt;_accession_num&gt;26809137&lt;/_accession_num&gt;&lt;_author_adr&gt;Department of Cardiovasology, Affiliated Hospital of North Sichuan Medical College, Nanchong 637000, Sichuan, China.; Department of Occupational Health, Third Military Medical University, Chongqing 400038, China.; Department of Occupational Health, Third Military Medical University, Chongqing 400038, China.; Department of Occupational Health, Third Military Medical University, Chongqing 400038, China.; Department of Occupational Health, Third Military Medical University, Chongqing 400038, China.; Department of Occupational Health, Third Military Medical University, Chongqing 400038, China.; Department of Occupational Health, Third Military Medical University, Chongqing 400038, China.; Department of Cardiovasology, Affiliated Hospital of North Sichuan Medical College, Nanchong 637000, Sichuan, China. Electronic address: hhxiang17@163.com.; Department of Occupational Health, Third Military Medical University, Chongqing 400038, China. Electronic address: lunazhou00@163.com.&lt;/_author_adr&gt;&lt;_collection_scope&gt;SCI;SCIE&lt;/_collection_scope&gt;&lt;_created&gt;62799421&lt;/_created&gt;&lt;_date&gt;2016-03-30&lt;/_date&gt;&lt;_date_display&gt;2016 Mar 30&lt;/_date_display&gt;&lt;_db_updated&gt;PubMed&lt;/_db_updated&gt;&lt;_doi&gt;10.1016/j.toxlet.2016.01.014&lt;/_doi&gt;&lt;_impact_factor&gt;   3.499&lt;/_impact_factor&gt;&lt;_isbn&gt;1879-3169 (Electronic); 0378-4274 (Linking)&lt;/_isbn&gt;&lt;_journal&gt;Toxicol Lett&lt;/_journal&gt;&lt;_keywords&gt;Cadmium/*pharmacology; Carrier Proteins/*physiology; Caspase 1/physiology; Cells, Cultured; Endothelial Cells/*drug effects/pathology; Humans; Inflammasomes/*physiology; NLR Family, Pyrin Domain-Containing 3 Protein; *Pyroptosis; Reactive Oxygen Species/metabolismCadmium; Cardiovascular disease; NLRP3 inflammasome; Pyroptosis; ROS; Vascular endothelial cells&lt;/_keywords&gt;&lt;_language&gt;eng&lt;/_language&gt;&lt;_modified&gt;62799421&lt;/_modified&gt;&lt;_ori_publication&gt;Copyright (c) 2016 Elsevier Ireland Ltd. All rights reserved.&lt;/_ori_publication&gt;&lt;_pages&gt;7-16&lt;/_pages&gt;&lt;_tertiary_title&gt;Toxicology letters&lt;/_tertiary_title&gt;&lt;_type_work&gt;Journal Article; Research Support, Non-U.S. Gov&amp;apos;t&lt;/_type_work&gt;&lt;_url&gt;http://www.ncbi.nlm.nih.gov/entrez/query.fcgi?cmd=Retrieve&amp;amp;db=pubmed&amp;amp;dopt=Abstract&amp;amp;list_uids=26809137&amp;amp;query_hl=1&lt;/_url&gt;&lt;_volume&gt;246&lt;/_volume&gt;&lt;/Details&gt;&lt;Extra&gt;&lt;DBUID&gt;{F96A950B-833F-4880-A151-76DA2D6A2879}&lt;/DBUID&gt;&lt;/Extra&gt;&lt;/Item&gt;&lt;/References&gt;&lt;/Group&gt;&lt;/Citation&gt;_x000a_"/>
    <w:docVar w:name="NE.Ref{1C74FF44-933B-4E0A-A6B1-59C207B55DCF}" w:val=" ADDIN NE.Ref.{1C74FF44-933B-4E0A-A6B1-59C207B55DCF}&lt;Citation&gt;&lt;Group&gt;&lt;References&gt;&lt;Item&gt;&lt;ID&gt;359&lt;/ID&gt;&lt;UID&gt;{119A090D-9A7A-4C6F-8540-9F1CA982596B}&lt;/UID&gt;&lt;Title&gt;Revised 2003 consensus on diagnostic criteria and long-term health risks related  to polycystic ovary syndrome (PCOS)&lt;/Title&gt;&lt;Template&gt;Journal Article&lt;/Template&gt;&lt;Star&gt;0&lt;/Star&gt;&lt;Tag&gt;0&lt;/Tag&gt;&lt;Author/&gt;&lt;Year&gt;2004&lt;/Year&gt;&lt;Details&gt;&lt;_accession_num&gt;14688154&lt;/_accession_num&gt;&lt;_collection_scope&gt;SCI;SCIE;&lt;/_collection_scope&gt;&lt;_created&gt;62334293&lt;/_created&gt;&lt;_date&gt;2004-01-01&lt;/_date&gt;&lt;_date_display&gt;2004 Jan&lt;/_date_display&gt;&lt;_db_updated&gt;PubMed&lt;/_db_updated&gt;&lt;_impact_factor&gt;   4.990&lt;/_impact_factor&gt;&lt;_isbn&gt;0268-1161 (Print); 0268-1161 (Linking)&lt;/_isbn&gt;&lt;_issue&gt;1&lt;/_issue&gt;&lt;_journal&gt;Hum Reprod&lt;/_journal&gt;&lt;_keywords&gt;Clinical Trials as Topic; Consensus Development Conferences as Topic; Consensus Development Conferences, NIH as Topic; Female; Humans; Hyperandrogenism/complications; Insulin Resistance; Luteinizing Hormone/blood; Polycystic Ovary Syndrome/blood/*complications/*diagnosis/pathology; Risk Factors; United States&lt;/_keywords&gt;&lt;_language&gt;eng&lt;/_language&gt;&lt;_modified&gt;62460910&lt;/_modified&gt;&lt;_pages&gt;41-7&lt;/_pages&gt;&lt;_tertiary_title&gt;Human reproduction (Oxford, England)&lt;/_tertiary_title&gt;&lt;_type_work&gt;Journal Article; Research Support, Non-U.S. Gov&amp;apos;t; Review&lt;/_type_work&gt;&lt;_url&gt;http://www.ncbi.nlm.nih.gov/entrez/query.fcgi?cmd=Retrieve&amp;amp;db=pubmed&amp;amp;dopt=Abstract&amp;amp;list_uids=14688154&amp;amp;query_hl=1&lt;/_url&gt;&lt;_volume&gt;19&lt;/_volume&gt;&lt;/Details&gt;&lt;Extra&gt;&lt;DBUID&gt;{25FCF6A1-FE8B-4423-8430-7201F97CF208}&lt;/DBUID&gt;&lt;/Extra&gt;&lt;/Item&gt;&lt;/References&gt;&lt;/Group&gt;&lt;/Citation&gt;_x000a_"/>
    <w:docVar w:name="NE.Ref{1CF8E294-E699-443A-931A-836AEA4F561A}" w:val=" ADDIN NE.Ref.{1CF8E294-E699-443A-931A-836AEA4F561A}&lt;Citation&gt;&lt;Group&gt;&lt;References&gt;&lt;Item&gt;&lt;ID&gt;1225&lt;/ID&gt;&lt;UID&gt;{D3BB799B-21A6-4CD1-B2C0-4D3421324E55}&lt;/UID&gt;&lt;Title&gt;Regulated cell death in AKI&lt;/Title&gt;&lt;Template&gt;Journal Article&lt;/Template&gt;&lt;Star&gt;0&lt;/Star&gt;&lt;Tag&gt;0&lt;/Tag&gt;&lt;Author&gt;Linkermann, A; Chen, G; Dong, G; Kunzendorf, U; Krautwald, S; Dong, Z&lt;/Author&gt;&lt;Year&gt;2014&lt;/Year&gt;&lt;Details&gt;&lt;_accession_num&gt;24925726&lt;/_accession_num&gt;&lt;_author_adr&gt;Clinic for Nephrology and Hypertension, Christian-Albrechts-University, Kiel, Germany; zdong@gru.edu andreas.linkermann@uksh.de.; Department of Nephrology, The Second Xiangya Hospital, Central South University,  Changsha, Hunan, China; and.; Department of Cellular Biology and Anatomy, Charlie Norwood Veterans Affairs Medical Center and Medical College of Georgia at Georgia Regents University, Augusta, Georgia.; Clinic for Nephrology and Hypertension, Christian-Albrechts-University, Kiel, Germany;; Clinic for Nephrology and Hypertension, Christian-Albrechts-University, Kiel, Germany;; Department of Nephrology, The Second Xiangya Hospital, Central South University,  Changsha, Hunan, China; and Department of Cellular Biology and Anatomy, Charlie Norwood Veterans Affairs Medical Center and Medical College of Georgia at Georgia Regents University, Augusta, Georgia zdong@gru.edu andreas.linkermann@uksh.de.&lt;/_author_adr&gt;&lt;_collection_scope&gt;SCI;SCIE&lt;/_collection_scope&gt;&lt;_created&gt;63218205&lt;/_created&gt;&lt;_date&gt;2014-12-01&lt;/_date&gt;&lt;_date_display&gt;2014 Dec&lt;/_date_display&gt;&lt;_db_updated&gt;PubMed&lt;/_db_updated&gt;&lt;_doi&gt;10.1681/ASN.2014030262&lt;/_doi&gt;&lt;_impact_factor&gt;   8.547&lt;/_impact_factor&gt;&lt;_isbn&gt;1533-3450 (Electronic); 1046-6673 (Linking)&lt;/_isbn&gt;&lt;_issue&gt;12&lt;/_issue&gt;&lt;_journal&gt;J Am Soc Nephrol&lt;/_journal&gt;&lt;_keywords&gt;Acute Kidney Injury/*physiopathology; Animals; Apoptosis; *Cell Death; Cell Membrane Permeability; Endoplasmic Reticulum Stress; Humans; In Situ Nick-End Labeling; Iron/chemistry; Kidney/*pathology; Mitochondria/metabolism/pathology; Mitochondrial Membranes/metabolism/pathology; Necrosis; Proto-Oncogene Proteins c-bcl-2/metabolism; Signal Transductionacute renal failure; apoptosis; renal injury&lt;/_keywords&gt;&lt;_language&gt;eng&lt;/_language&gt;&lt;_modified&gt;63218205&lt;/_modified&gt;&lt;_ori_publication&gt;Copyright (c) 2014 by the American Society of Nephrology.&lt;/_ori_publication&gt;&lt;_pages&gt;2689-701&lt;/_pages&gt;&lt;_tertiary_title&gt;Journal of the American Society of Nephrology : JASN&lt;/_tertiary_title&gt;&lt;_type_work&gt;Journal Article; Research Support, Non-U.S. Gov&amp;apos;t; Review&lt;/_type_work&gt;&lt;_url&gt;http://www.ncbi.nlm.nih.gov/entrez/query.fcgi?cmd=Retrieve&amp;amp;db=pubmed&amp;amp;dopt=Abstract&amp;amp;list_uids=24925726&amp;amp;query_hl=1&lt;/_url&gt;&lt;_volume&gt;25&lt;/_volume&gt;&lt;/Details&gt;&lt;Extra&gt;&lt;DBUID&gt;{F96A950B-833F-4880-A151-76DA2D6A2879}&lt;/DBUID&gt;&lt;/Extra&gt;&lt;/Item&gt;&lt;/References&gt;&lt;/Group&gt;&lt;/Citation&gt;_x000a_"/>
    <w:docVar w:name="NE.Ref{1F7444C1-02D5-4CC6-A4EF-B1FF4041D10B}" w:val=" ADDIN NE.Ref.{1F7444C1-02D5-4CC6-A4EF-B1FF4041D10B}&lt;Citation&gt;&lt;Group&gt;&lt;References&gt;&lt;Item&gt;&lt;ID&gt;448&lt;/ID&gt;&lt;UID&gt;{A1670794-3D67-4725-AFFB-B5E719B32355}&lt;/UID&gt;&lt;Title&gt;The molecular machinery of regulated cell death&lt;/Title&gt;&lt;Template&gt;Journal Article&lt;/Template&gt;&lt;Star&gt;0&lt;/Star&gt;&lt;Tag&gt;0&lt;/Tag&gt;&lt;Author&gt;Tang, D; Kang, R; Berghe, T V; Vandenabeele, P; Kroemer, G&lt;/Author&gt;&lt;Year&gt;2019&lt;/Year&gt;&lt;Details&gt;&lt;_accession_num&gt;30948788&lt;/_accession_num&gt;&lt;_author_adr&gt;The Third Affiliated Hospital, Protein Modification and Degradation Lab, School of Basic Medical Sciences, Guangzhou Medical University, 510510, Guangzhou, Guangdong, China. daolin.tang@utsouthwestern.edu.; Department of Surgery, UT Southwestern Medical Center, Dallas, TX, 75390, USA. daolin.tang@utsouthwestern.edu.; Department of Surgery, UT Southwestern Medical Center, Dallas, TX, 75390, USA.; Molecular Signaling and Cell Death Unit, VIB-UGent Center for Inflammation Research, Flanders Institute for Biotechnology, 9052, Ghent, Belgium.; Department for Biomedical Molecular Biology, Ghent University, 9052, Ghent, Belgium.; Laboratory of Pathophysiology, Faculty of Biomedical Sciences, University of Antwerp, 2610, Wilrijk, Belgium.; Molecular Signaling and Cell Death Unit, VIB-UGent Center for Inflammation Research, Flanders Institute for Biotechnology, 9052, Ghent, Belgium.; Department for Biomedical Molecular Biology, Ghent University, 9052, Ghent, Belgium.; Methusalem program, Ghent University, 9000, Ghent, Belgium.; Universite Paris Descartes, Sorbonne Paris Cite, 75006, Paris, France. kroemer@orange.fr.; Equipe 11 labellisee Ligue Nationale contre le Cancer, Centre de Recherche des Cordeliers, 75006, Paris, France. kroemer@orange.fr.; Institut National de la Sante et de la Recherche Medicale, U1138, Paris, France.  kroemer@orange.fr.; Universite Pierre et Marie Curie, 75006, Paris, France. kroemer@orange.fr.; Metabolomics and Cell Biology Platforms, Gustave Roussy Cancer Campus, 94800, Villejuif, France. kroemer@orange.fr.; Pole de Biologie, Hopital Europeen Georges Pompidou, AP-HP, 75015, Paris, France. kroemer@orange.fr.; Department of Women&amp;apos;s and Children&amp;apos;s Health, Karolinska University Hospital, 17176, Stockholm, Sweden. kroemer@orange.fr.&lt;/_author_adr&gt;&lt;_date_display&gt;2019 May&lt;/_date_display&gt;&lt;_date&gt;2019-05-01&lt;/_date&gt;&lt;_doi&gt;10.1038/s41422-019-0164-5&lt;/_doi&gt;&lt;_isbn&gt;1748-7838 (Electronic); 1001-0602 (Linking)&lt;/_isbn&gt;&lt;_issue&gt;5&lt;/_issue&gt;&lt;_journal&gt;Cell Res&lt;/_journal&gt;&lt;_language&gt;eng&lt;/_language&gt;&lt;_pages&gt;347-364&lt;/_pages&gt;&lt;_tertiary_title&gt;Cell research&lt;/_tertiary_title&gt;&lt;_type_work&gt;Journal Article; Review&lt;/_type_work&gt;&lt;_url&gt;http://www.ncbi.nlm.nih.gov/entrez/query.fcgi?cmd=Retrieve&amp;amp;db=pubmed&amp;amp;dopt=Abstract&amp;amp;list_uids=30948788&amp;amp;query_hl=1&lt;/_url&gt;&lt;_volume&gt;29&lt;/_volume&gt;&lt;_created&gt;62769317&lt;/_created&gt;&lt;_modified&gt;62769317&lt;/_modified&gt;&lt;_db_updated&gt;PubMed&lt;/_db_updated&gt;&lt;_impact_factor&gt;  15.393&lt;/_impact_factor&gt;&lt;_collection_scope&gt;SCI;SCIE;CSCD&lt;/_collection_scope&gt;&lt;/Details&gt;&lt;Extra&gt;&lt;DBUID&gt;{F96A950B-833F-4880-A151-76DA2D6A2879}&lt;/DBUID&gt;&lt;/Extra&gt;&lt;/Item&gt;&lt;/References&gt;&lt;/Group&gt;&lt;/Citation&gt;_x000a_"/>
    <w:docVar w:name="NE.Ref{1F7B2060-4D8B-4E2A-9F3A-03B3C2638E1F}" w:val=" ADDIN NE.Ref.{1F7B2060-4D8B-4E2A-9F3A-03B3C2638E1F}&lt;Citation&gt;&lt;Group&gt;&lt;References&gt;&lt;Item&gt;&lt;ID&gt;991&lt;/ID&gt;&lt;UID&gt;{07A40E2F-5316-4774-900A-77B7661BAA2E}&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2711821&lt;/_created&gt;&lt;_date&gt;2017-07-06&lt;/_date&gt;&lt;_date_display&gt;2017 Jul 6&lt;/_date_display&gt;&lt;_db_updated&gt;PubMed&lt;/_db_updated&gt;&lt;_doi&gt;10.1038/nature22393&lt;/_doi&gt;&lt;_impact_factor&gt;  41.577&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2711822&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25FCF6A1-FE8B-4423-8430-7201F97CF208}&lt;/DBUID&gt;&lt;/Extra&gt;&lt;/Item&gt;&lt;/References&gt;&lt;/Group&gt;&lt;/Citation&gt;_x000a_"/>
    <w:docVar w:name="NE.Ref{2219427D-3741-4E76-AD35-6E6DC8496C2E}" w:val=" ADDIN NE.Ref.{2219427D-3741-4E76-AD35-6E6DC8496C2E}&lt;Citation&gt;&lt;Group&gt;&lt;References&gt;&lt;Item&gt;&lt;ID&gt;967&lt;/ID&gt;&lt;UID&gt;{7CCD8E5D-115F-44A5-9577-1B04A5856F32}&lt;/UID&gt;&lt;Title&gt;Acute kidney injury, mortality, length of stay, and costs in hospitalized patients&lt;/Title&gt;&lt;Template&gt;Journal Article&lt;/Template&gt;&lt;Star&gt;0&lt;/Star&gt;&lt;Tag&gt;0&lt;/Tag&gt;&lt;Author&gt;Chertow, G M; Burdick, E; Honour, M; Bonventre, J V; Bates, D W&lt;/Author&gt;&lt;Year&gt;2005&lt;/Year&gt;&lt;Details&gt;&lt;_accession_num&gt;16177006&lt;/_accession_num&gt;&lt;_author_adr&gt;Division of Nephrology, Department of Medicine, University of California San Francisco, 94118-1211, USA. chertowg@medicine.ucsf.edu&lt;/_author_adr&gt;&lt;_collection_scope&gt;SCI;SCIE&lt;/_collection_scope&gt;&lt;_created&gt;62707145&lt;/_created&gt;&lt;_date&gt;2005-11-01&lt;/_date&gt;&lt;_date_display&gt;2005 Nov&lt;/_date_display&gt;&lt;_db_updated&gt;PubMed&lt;/_db_updated&gt;&lt;_doi&gt;10.1681/ASN.2004090740&lt;/_doi&gt;&lt;_impact_factor&gt;   8.655&lt;/_impact_factor&gt;&lt;_isbn&gt;1046-6673 (Print); 1046-6673 (Linking)&lt;/_isbn&gt;&lt;_issue&gt;11&lt;/_issue&gt;&lt;_journal&gt;J Am Soc Nephrol&lt;/_journal&gt;&lt;_keywords&gt;Acute Disease; Body Weight; Costs and Cost Analysis; Creatinine/blood; Diagnosis-Related Groups; Female; Hospital Mortality; Humans; Inpatients; Kidney/*injuries; Male; Middle Aged; United States; Wounds and Injuries/*economics/*mortality&lt;/_keywords&gt;&lt;_language&gt;eng&lt;/_language&gt;&lt;_modified&gt;62707145&lt;/_modified&gt;&lt;_pages&gt;3365-70&lt;/_pages&gt;&lt;_tertiary_title&gt;Journal of the American Society of Nephrology : JASN&lt;/_tertiary_title&gt;&lt;_type_work&gt;Journal Article&lt;/_type_work&gt;&lt;_url&gt;http://www.ncbi.nlm.nih.gov/entrez/query.fcgi?cmd=Retrieve&amp;amp;db=pubmed&amp;amp;dopt=Abstract&amp;amp;list_uids=16177006&amp;amp;query_hl=1&lt;/_url&gt;&lt;_volume&gt;16&lt;/_volume&gt;&lt;/Details&gt;&lt;Extra&gt;&lt;DBUID&gt;{25FCF6A1-FE8B-4423-8430-7201F97CF208}&lt;/DBUID&gt;&lt;/Extra&gt;&lt;/Item&gt;&lt;/References&gt;&lt;/Group&gt;&lt;Group&gt;&lt;References&gt;&lt;Item&gt;&lt;ID&gt;968&lt;/ID&gt;&lt;UID&gt;{0198E468-C0E7-45FC-9D3C-D52C1EAE344D}&lt;/UID&gt;&lt;Title&gt;Tenascin-C protects against acute kidney injury by recruiting Wnt ligands&lt;/Title&gt;&lt;Template&gt;Journal Article&lt;/Template&gt;&lt;Star&gt;0&lt;/Star&gt;&lt;Tag&gt;0&lt;/Tag&gt;&lt;Author&gt;Chen, S; Fu, H; Wu, S; Zhu, W; Liao, J; Hong, X; Miao, J; Luo, C; Wang, Y; Hou, F F; Zhou, L; Liu, Y&lt;/Author&gt;&lt;Year&gt;2019&lt;/Year&gt;&lt;Details&gt;&lt;_accession_num&gt;30409456&lt;/_accession_num&gt;&lt;_author_adr&gt;State Key Laboratory of Organ Failure Research, National Clinical Research Center of Kidney Disease, Division of Nephrology, Nanfang Hospital, Southern Medical University, Guangzhou, China.; State Key Laboratory of Organ Failure Research, National Clinical Research Center of Kidney Disease, Division of Nephrology, Nanfang Hospital, Southern Medical University, Guangzhou, China.; State Key Laboratory of Organ Failure Research, National Clinical Research Center of Kidney Disease, Division of Nephrology, Nanfang Hospital, Southern Medical University, Guangzhou, China.; State Key Laboratory of Organ Failure Research, National Clinical Research Center of Kidney Disease, Division of Nephrology, Nanfang Hospital, Southern Medical University, Guangzhou, China.; State Key Laboratory of Organ Failure Research, National Clinical Research Center of Kidney Disease, Division of Nephrology, Nanfang Hospital, Southern Medical University, Guangzhou, China.; State Key Laboratory of Organ Failure Research, National Clinical Research Center of Kidney Disease, Division of Nephrology, Nanfang Hospital, Southern Medical University, Guangzhou, China.; State Key Laboratory of Organ Failure Research, National Clinical Research Center of Kidney Disease, Division of Nephrology, Nanfang Hospital, Southern Medical University, Guangzhou, China.; State Key Laboratory of Organ Failure Research, National Clinical Research Center of Kidney Disease, Division of Nephrology, Nanfang Hospital, Southern Medical University, Guangzhou, China.; State Key Laboratory of Organ Failure Research, National Clinical Research Center of Kidney Disease, Division of Nephrology, Nanfang Hospital, Southern Medical University, Guangzhou, China.; State Key Laboratory of Organ Failure Research, National Clinical Research Center of Kidney Disease, Division of Nephrology, Nanfang Hospital, Southern Medical University, Guangzhou, China.; State Key Laboratory of Organ Failure Research, National Clinical Research Center of Kidney Disease, Division of Nephrology, Nanfang Hospital, Southern Medical University, Guangzhou, China. Electronic address: jinli730@smu.edu.cn.; State Key Laboratory of Organ Failure Research, National Clinical Research Center of Kidney Disease, Division of Nephrology, Nanfang Hospital, Southern Medical University, Guangzhou, China; Department of Pathology, University of Pittsburgh School of Medicine, Pittsburgh, Pennsylvania. Electronic address: liuy@upmc.edu.&lt;/_author_adr&gt;&lt;_collection_scope&gt;SCI;SCIE&lt;/_collection_scope&gt;&lt;_created&gt;62707146&lt;/_created&gt;&lt;_date&gt;2019-01-01&lt;/_date&gt;&lt;_date_display&gt;2019 Jan&lt;/_date_display&gt;&lt;_db_updated&gt;PubMed&lt;/_db_updated&gt;&lt;_doi&gt;10.1016/j.kint.2018.08.029&lt;/_doi&gt;&lt;_impact_factor&gt;   8.429&lt;/_impact_factor&gt;&lt;_isbn&gt;1523-1755 (Electronic); 0085-2538 (Linking)&lt;/_isbn&gt;&lt;_issue&gt;1&lt;/_issue&gt;&lt;_journal&gt;Kidney Int&lt;/_journal&gt;&lt;_keywords&gt;Wnt/beta-catenin; acute kidney injury; apoptosis; injury repair; tenascin-C; tissue scaffold&lt;/_keywords&gt;&lt;_language&gt;eng&lt;/_language&gt;&lt;_modified&gt;62707146&lt;/_modified&gt;&lt;_ori_publication&gt;Copyright (c) 2018 International Society of Nephrology. Published by Elsevier_x000d__x000a_      Inc. All rights reserved.&lt;/_ori_publication&gt;&lt;_pages&gt;62-74&lt;/_pages&gt;&lt;_tertiary_title&gt;Kidney international&lt;/_tertiary_title&gt;&lt;_type_work&gt;Journal Article&lt;/_type_work&gt;&lt;_url&gt;http://www.ncbi.nlm.nih.gov/entrez/query.fcgi?cmd=Retrieve&amp;amp;db=pubmed&amp;amp;dopt=Abstract&amp;amp;list_uids=30409456&amp;amp;query_hl=1&lt;/_url&gt;&lt;_volume&gt;95&lt;/_volume&gt;&lt;/Details&gt;&lt;Extra&gt;&lt;DBUID&gt;{25FCF6A1-FE8B-4423-8430-7201F97CF208}&lt;/DBUID&gt;&lt;/Extra&gt;&lt;/Item&gt;&lt;/References&gt;&lt;/Group&gt;&lt;/Citation&gt;_x000a_"/>
    <w:docVar w:name="NE.Ref{2254161D-919A-4E02-BF5B-A2E8119782FB}" w:val=" ADDIN NE.Ref.{2254161D-919A-4E02-BF5B-A2E8119782FB}&lt;Citation&gt;&lt;Group&gt;&lt;References&gt;&lt;Item&gt;&lt;ID&gt;1226&lt;/ID&gt;&lt;UID&gt;{DFC320B3-BAEA-4CA6-A20E-9BD87459C45F}&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3218210&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3218210&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2273D4AE-1902-41D9-BBB0-9B52E91994CB}" w:val=" ADDIN NE.Ref.{2273D4AE-1902-41D9-BBB0-9B52E91994CB}&lt;Citation&gt;&lt;Group&gt;&lt;References&gt;&lt;Item&gt;&lt;ID&gt;449&lt;/ID&gt;&lt;UID&gt;{274E8B73-59DC-43FD-B612-01F4C9F88FD7}&lt;/UID&gt;&lt;Title&gt;Immunological consequences of kidney cell death&lt;/Title&gt;&lt;Template&gt;Journal Article&lt;/Template&gt;&lt;Star&gt;0&lt;/Star&gt;&lt;Tag&gt;0&lt;/Tag&gt;&lt;Author&gt;Sarhan, M; von Massenhausen, A; Hugo, C; Oberbauer, R; Linkermann, A&lt;/Author&gt;&lt;Year&gt;2018&lt;/Year&gt;&lt;Details&gt;&lt;_accession_num&gt;29371597&lt;/_accession_num&gt;&lt;_author_adr&gt;Division of Nephrology and Dialysis, Department of Medicine III, Medical University Vienna, Vienna, Austria.; Division of Nephrology, Department of Internal Medicine III, University Hospital  Carl Gustav Carus at the Technische Universitat Dresden, Dresden, Germany.; Division of Nephrology, Department of Internal Medicine III, University Hospital  Carl Gustav Carus at the Technische Universitat Dresden, Dresden, Germany.; Division of Nephrology and Dialysis, Department of Medicine III, Medical University Vienna, Vienna, Austria.; Division of Nephrology, Department of Internal Medicine III, University Hospital  Carl Gustav Carus at the Technische Universitat Dresden, Dresden, Germany. andreas.linkermann@uniklinikum-dresden.de.&lt;/_author_adr&gt;&lt;_date_display&gt;2018 Jan 25&lt;/_date_display&gt;&lt;_date&gt;2018-01-25&lt;/_date&gt;&lt;_doi&gt;10.1038/s41419-017-0057-9&lt;/_doi&gt;&lt;_isbn&gt;2041-4889 (Electronic)&lt;/_isbn&gt;&lt;_issue&gt;2&lt;/_issue&gt;&lt;_journal&gt;Cell Death Dis&lt;/_journal&gt;&lt;_language&gt;eng&lt;/_language&gt;&lt;_pages&gt;114&lt;/_pages&gt;&lt;_tertiary_title&gt;Cell death &amp;amp;amp; disease&lt;/_tertiary_title&gt;&lt;_type_work&gt;Journal Article; Review&lt;/_type_work&gt;&lt;_url&gt;http://www.ncbi.nlm.nih.gov/entrez/query.fcgi?cmd=Retrieve&amp;amp;db=pubmed&amp;amp;dopt=Abstract&amp;amp;list_uids=29371597&amp;amp;query_hl=1&lt;/_url&gt;&lt;_volume&gt;9&lt;/_volume&gt;&lt;_created&gt;62769320&lt;/_created&gt;&lt;_modified&gt;62769320&lt;/_modified&gt;&lt;_db_updated&gt;PubMed&lt;/_db_updated&gt;&lt;_impact_factor&gt;   5.638&lt;/_impact_factor&gt;&lt;_collection_scope&gt;SCIE&lt;/_collection_scope&gt;&lt;/Details&gt;&lt;Extra&gt;&lt;DBUID&gt;{F96A950B-833F-4880-A151-76DA2D6A2879}&lt;/DBUID&gt;&lt;/Extra&gt;&lt;/Item&gt;&lt;/References&gt;&lt;/Group&gt;&lt;/Citation&gt;_x000a_"/>
    <w:docVar w:name="NE.Ref{23F30A77-1605-44BD-BC84-27E21A72363A}" w:val=" ADDIN NE.Ref.{23F30A77-1605-44BD-BC84-27E21A72363A}&lt;Citation&gt;&lt;Group&gt;&lt;References&gt;&lt;Item&gt;&lt;ID&gt;542&lt;/ID&gt;&lt;UID&gt;{D1E3E544-F969-41E3-933C-0D19781DEFF8}&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2799428&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2799429&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252878A1-60E0-4E7C-BA27-0E45BD26B8E1}" w:val=" ADDIN NE.Ref.{252878A1-60E0-4E7C-BA27-0E45BD26B8E1}&lt;Citation&gt;&lt;Group&gt;&lt;References&gt;&lt;Item&gt;&lt;ID&gt;543&lt;/ID&gt;&lt;UID&gt;{E4FC1C26-97C1-4156-AD9D-A73BF266816E}&lt;/UID&gt;&lt;Title&gt;Nicotinamide Mononucleotide, an NAD(+) Precursor, Rescues Age-Associated Susceptibility to AKI in a Sirtuin 1-Dependent Manner&lt;/Title&gt;&lt;Template&gt;Journal Article&lt;/Template&gt;&lt;Star&gt;0&lt;/Star&gt;&lt;Tag&gt;0&lt;/Tag&gt;&lt;Author&gt;Guan, Y; Wang, S R; Huang, X Z; Xie, Q H; Xu, Y Y; Shang, D; Hao, C M&lt;/Author&gt;&lt;Year&gt;2017&lt;/Year&gt;&lt;Details&gt;&lt;_accession_num&gt;28246130&lt;/_accession_num&gt;&lt;_author_adr&gt;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chuanminghao@fudan.edu.cn.&lt;/_author_adr&gt;&lt;_collection_scope&gt;SCI;SCIE&lt;/_collection_scope&gt;&lt;_created&gt;62799429&lt;/_created&gt;&lt;_date&gt;2017-08-01&lt;/_date&gt;&lt;_date_display&gt;2017 Aug&lt;/_date_display&gt;&lt;_db_updated&gt;PubMed&lt;/_db_updated&gt;&lt;_doi&gt;10.1681/ASN.2016040385&lt;/_doi&gt;&lt;_impact_factor&gt;   8.547&lt;/_impact_factor&gt;&lt;_isbn&gt;1533-3450 (Electronic); 1046-6673 (Linking)&lt;/_isbn&gt;&lt;_issue&gt;8&lt;/_issue&gt;&lt;_journal&gt;J Am Soc Nephrol&lt;/_journal&gt;&lt;_keywords&gt;Acute Kidney Injury/*prevention &amp;amp;amp; control; Age Factors; Animals; Disease Susceptibility; JNK Mitogen-Activated Protein Kinases/physiology; Mice; NAD; Nicotinamide Mononucleotide/*therapeutic use; Sirtuin 1/*physiologyAKI; Aging; NAD+; NMN; SIRT1; cisplatin nephrotoxicity&lt;/_keywords&gt;&lt;_language&gt;eng&lt;/_language&gt;&lt;_modified&gt;62799429&lt;/_modified&gt;&lt;_ori_publication&gt;Copyright (c) 2017 by the American Society of Nephrology.&lt;/_ori_publication&gt;&lt;_pages&gt;2337-2352&lt;/_pages&gt;&lt;_tertiary_title&gt;Journal of the American Society of Nephrology : JASN&lt;/_tertiary_title&gt;&lt;_type_work&gt;Journal Article&lt;/_type_work&gt;&lt;_url&gt;http://www.ncbi.nlm.nih.gov/entrez/query.fcgi?cmd=Retrieve&amp;amp;db=pubmed&amp;amp;dopt=Abstract&amp;amp;list_uids=28246130&amp;amp;query_hl=1&lt;/_url&gt;&lt;_volume&gt;28&lt;/_volume&gt;&lt;/Details&gt;&lt;Extra&gt;&lt;DBUID&gt;{F96A950B-833F-4880-A151-76DA2D6A2879}&lt;/DBUID&gt;&lt;/Extra&gt;&lt;/Item&gt;&lt;/References&gt;&lt;/Group&gt;&lt;/Citation&gt;_x000a_"/>
    <w:docVar w:name="NE.Ref{25C6EBAA-CAB3-4F4E-8C58-4EDE3408A884}" w:val=" ADDIN NE.Ref.{25C6EBAA-CAB3-4F4E-8C58-4EDE3408A884}&lt;Citation&gt;&lt;Group&gt;&lt;References&gt;&lt;Item&gt;&lt;ID&gt;544&lt;/ID&gt;&lt;UID&gt;{4E8EF23D-B515-4A33-A2A6-6AB55A0F0E84}&lt;/UID&gt;&lt;Title&gt;Plasma Klotho concentrations predict functional outcome at three months after acute ischemic stroke patients&lt;/Title&gt;&lt;Template&gt;Journal Article&lt;/Template&gt;&lt;Star&gt;0&lt;/Star&gt;&lt;Tag&gt;0&lt;/Tag&gt;&lt;Author&gt;Lee, J B; Woo, H G; Chang, Y; Jin, Y M; Jo, I; Kim, J; Song, T J&lt;/Author&gt;&lt;Year&gt;2019&lt;/Year&gt;&lt;Details&gt;&lt;_accession_num&gt;31070492&lt;/_accession_num&gt;&lt;_author_adr&gt;a Department of Neurology , Hongik Hospital , Seoul , Korea.; b Department of Neurology , Ewha Womans University College of Medicine , Seoul ,  Korea.; b Department of Neurology , Ewha Womans University College of Medicine , Seoul ,  Korea.; c Department of Molecular Medicine , College of Medicine, Ewha Womans University  , Seoul , Korea.; c Department of Molecular Medicine , College of Medicine, Ewha Womans University  , Seoul , Korea.; d Department of Neurology , Gangnam Severance Hospital, Yonsei University College of Medicine , Seoul , Korea.; b Department of Neurology , Ewha Womans University College of Medicine , Seoul ,  Korea.&lt;/_author_adr&gt;&lt;_collection_scope&gt;SCI;SCIE&lt;/_collection_scope&gt;&lt;_created&gt;62799508&lt;/_created&gt;&lt;_date&gt;2019-05-09&lt;/_date&gt;&lt;_date_display&gt;2019 May 9&lt;/_date_display&gt;&lt;_db_updated&gt;PubMed&lt;/_db_updated&gt;&lt;_doi&gt;10.1080/07853890.2019.1617434&lt;/_doi&gt;&lt;_impact_factor&gt;   3.049&lt;/_impact_factor&gt;&lt;_isbn&gt;1365-2060 (Electronic); 0785-3890 (Linking)&lt;/_isbn&gt;&lt;_journal&gt;Ann Med&lt;/_journal&gt;&lt;_keywords&gt;Klotho; fibroblast growth factor 23; functional outcome; stroke&lt;/_keywords&gt;&lt;_language&gt;eng&lt;/_language&gt;&lt;_modified&gt;62799508&lt;/_modified&gt;&lt;_pages&gt;1-19&lt;/_pages&gt;&lt;_tertiary_title&gt;Annals of medicine&lt;/_tertiary_title&gt;&lt;_type_work&gt;Journal Article&lt;/_type_work&gt;&lt;_url&gt;http://www.ncbi.nlm.nih.gov/entrez/query.fcgi?cmd=Retrieve&amp;amp;db=pubmed&amp;amp;dopt=Abstract&amp;amp;list_uids=31070492&amp;amp;query_hl=1&lt;/_url&gt;&lt;/Details&gt;&lt;Extra&gt;&lt;DBUID&gt;{F96A950B-833F-4880-A151-76DA2D6A2879}&lt;/DBUID&gt;&lt;/Extra&gt;&lt;/Item&gt;&lt;/References&gt;&lt;/Group&gt;&lt;Group&gt;&lt;References&gt;&lt;Item&gt;&lt;ID&gt;559&lt;/ID&gt;&lt;UID&gt;{F263E808-7CD7-4D6D-9C42-3BC7DF8C6FAB}&lt;/UID&gt;&lt;Title&gt;Tom20 senses iron-activated ROS signaling to promote melanoma cell pyroptosis&lt;/Title&gt;&lt;Template&gt;Journal Article&lt;/Template&gt;&lt;Star&gt;0&lt;/Star&gt;&lt;Tag&gt;0&lt;/Tag&gt;&lt;Author&gt;Zhou, B; Zhang, J Y; Liu, X S; Chen, H Z; Ai, Y L; Cheng, K; Sun, R Y; Zhou, D; Han, J; Wu, Q&lt;/Author&gt;&lt;Year&gt;2018&lt;/Year&gt;&lt;Details&gt;&lt;_accession_num&gt;30287942&lt;/_accession_num&gt;&lt;_author_adr&gt;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qiaow@xmu.edu.cn.&lt;/_author_adr&gt;&lt;_collection_scope&gt;SCI;SCIE;CSCD&lt;/_collection_scope&gt;&lt;_created&gt;62799525&lt;/_created&gt;&lt;_date&gt;2018-12-01&lt;/_date&gt;&lt;_date_display&gt;2018 Dec&lt;/_date_display&gt;&lt;_db_updated&gt;PubMed&lt;/_db_updated&gt;&lt;_doi&gt;10.1038/s41422-018-0090-y&lt;/_doi&gt;&lt;_impact_factor&gt;  17.848&lt;/_impact_factor&gt;&lt;_isbn&gt;1748-7838 (Electronic); 1001-0602 (Linking)&lt;/_isbn&gt;&lt;_issue&gt;12&lt;/_issue&gt;&lt;_journal&gt;Cell Res&lt;/_journal&gt;&lt;_language&gt;eng&lt;/_language&gt;&lt;_modified&gt;62799525&lt;/_modified&gt;&lt;_pages&gt;1171-1185&lt;/_pages&gt;&lt;_tertiary_title&gt;Cell research&lt;/_tertiary_title&gt;&lt;_type_work&gt;Journal Article&lt;/_type_work&gt;&lt;_url&gt;http://www.ncbi.nlm.nih.gov/entrez/query.fcgi?cmd=Retrieve&amp;amp;db=pubmed&amp;amp;dopt=Abstract&amp;amp;list_uids=30287942&amp;amp;query_hl=1&lt;/_url&gt;&lt;_volume&gt;28&lt;/_volume&gt;&lt;/Details&gt;&lt;Extra&gt;&lt;DBUID&gt;{F96A950B-833F-4880-A151-76DA2D6A2879}&lt;/DBUID&gt;&lt;/Extra&gt;&lt;/Item&gt;&lt;/References&gt;&lt;/Group&gt;&lt;/Citation&gt;_x000a_"/>
    <w:docVar w:name="NE.Ref{298203F1-A4E7-41B4-95E3-F17FA4C3EBB1}" w:val=" ADDIN NE.Ref.{298203F1-A4E7-41B4-95E3-F17FA4C3EBB1}&lt;Citation&gt;&lt;Group&gt;&lt;References&gt;&lt;Item&gt;&lt;ID&gt;454&lt;/ID&gt;&lt;UID&gt;{85E00AC1-0A1E-43F3-B134-4801FF3E3222}&lt;/UID&gt;&lt;Title&gt;Galangin ameliorates cisplatin-induced nephrotoxicity by attenuating oxidative stress, inflammation and cell death in mice through inhibition of ERK and NF-kappaB signaling&lt;/Title&gt;&lt;Template&gt;Journal Article&lt;/Template&gt;&lt;Star&gt;0&lt;/Star&gt;&lt;Tag&gt;0&lt;/Tag&gt;&lt;Author&gt;Huang, Y C; Tsai, M S; Hsieh, P C; Shih, J H; Wang, T S; Wang, Y C; Lin, T H; Wang, S H&lt;/Author&gt;&lt;Year&gt;2017&lt;/Year&gt;&lt;Details&gt;&lt;_accession_num&gt;28558962&lt;/_accession_num&gt;&lt;_author_adr&gt;Department of Bioindustry Technology, Da-Yeh University, Taiwan, Republic of China; Department of Neurology, Taoyuan General Hospital, Ministry of Health and  Welfare, Executive Yuan, Taiwan, Republic of China.; Department of Bioindustry Technology, Da-Yeh University, Taiwan, Republic of China.; Department of Biomedical Sciences, Chung Shan Medical University, Taiwan, Republic of China.; Department of Biomedical Sciences, Chung Shan Medical University, Taiwan, Republic of China.; Department of Biomedical Sciences, Chung Shan Medical University, Taiwan, Republic of China.; Department of Biomedical Sciences, Chung Shan Medical University, Taiwan, Republic of China.; Department of Biomedical Sciences, Chung Shan Medical University, Taiwan, Republic of China.; Department of Biomedical Sciences, Chung Shan Medical University, Taiwan, Republic of China; Department of Medical Research, Chung Shan Medical University  Hospital, Taiwan, Republic of China. Electronic address: wangsh@csmu.edu.tw.&lt;/_author_adr&gt;&lt;_date_display&gt;2017 Aug 15&lt;/_date_display&gt;&lt;_date&gt;2017-08-15&lt;/_date&gt;&lt;_doi&gt;10.1016/j.taap.2017.05.034&lt;/_doi&gt;&lt;_isbn&gt;1096-0333 (Electronic); 0041-008X (Linking)&lt;/_isbn&gt;&lt;_journal&gt;Toxicol Appl Pharmacol&lt;/_journal&gt;&lt;_keywords&gt;Acute Kidney Injury/chemically induced/enzymology/pathology/*prevention &amp;amp;amp; control; Animals; Anti-Inflammatory Agents/*pharmacology; Antioxidants/*pharmacology; Apoptosis/*drug effects; Apoptosis Regulatory Proteins/metabolism; *Cisplatin; Cytokines/*metabolism; Cytoprotection; Disease Models, Animal; Dose-Response Relationship, Drug; Extracellular Signal-Regulated MAP Kinases/*metabolism; Flavonoids/*pharmacology; Glutamate-Cysteine Ligase/metabolism; Heme Oxygenase-1/metabolism; Inflammation Mediators/*metabolism; Kidney/*drug effects/enzymology/pathology; Male; Malondialdehyde/metabolism; Membrane Proteins/metabolism; Mice, Inbred BALB C; NF-E2-Related Factor 2/metabolism; NF-kappa B/*metabolism; Oxidative Stress/*drug effects; Phosphorylation; Signal Transduction/drug effects; Tyrosine/analogs &amp;amp;amp; derivatives/metabolism*Cisplatin nephrotoxicity; *ERK; *Galangin; *Inflammation; *NF-kappaB; *Oxidative stress&lt;/_keywords&gt;&lt;_language&gt;eng&lt;/_language&gt;&lt;_ori_publication&gt;Copyright (c) 2017 Elsevier Inc. All rights reserved.&lt;/_ori_publication&gt;&lt;_pages&gt;128-139&lt;/_pages&gt;&lt;_tertiary_title&gt;Toxicology and applied pharmacology&lt;/_tertiary_title&gt;&lt;_type_work&gt;Journal Article; Research Support, Non-U.S. Gov&amp;apos;t&lt;/_type_work&gt;&lt;_url&gt;http://www.ncbi.nlm.nih.gov/entrez/query.fcgi?cmd=Retrieve&amp;amp;db=pubmed&amp;amp;dopt=Abstract&amp;amp;list_uids=28558962&amp;amp;query_hl=1&lt;/_url&gt;&lt;_volume&gt;329&lt;/_volume&gt;&lt;_created&gt;62770271&lt;/_created&gt;&lt;_modified&gt;62770271&lt;/_modified&gt;&lt;_db_updated&gt;PubMed&lt;/_db_updated&gt;&lt;_impact_factor&gt;   3.616&lt;/_impact_factor&gt;&lt;/Details&gt;&lt;Extra&gt;&lt;DBUID&gt;{F96A950B-833F-4880-A151-76DA2D6A2879}&lt;/DBUID&gt;&lt;/Extra&gt;&lt;/Item&gt;&lt;/References&gt;&lt;/Group&gt;&lt;/Citation&gt;_x000a_"/>
    <w:docVar w:name="NE.Ref{2E95D37B-532D-4B2A-9089-51C34E72661A}" w:val=" ADDIN NE.Ref.{2E95D37B-532D-4B2A-9089-51C34E72661A}&lt;Citation&gt;&lt;Group&gt;&lt;References&gt;&lt;Item&gt;&lt;ID&gt;1233&lt;/ID&gt;&lt;UID&gt;{BD65A4BC-29A8-42E9-B6AE-7EB2B66A8386}&lt;/UID&gt;&lt;Title&gt;Activation of GSDMD contributes to acute kidney injury induced by cisplatin&lt;/Title&gt;&lt;Template&gt;Journal Article&lt;/Template&gt;&lt;Star&gt;0&lt;/Star&gt;&lt;Tag&gt;0&lt;/Tag&gt;&lt;Author&gt;Li, Y; Xia, W; Wu, M; Yin, J; Wang, Q; Li, S; Zhang, A; Huang, S; Zhang, Y; Jia, Z&lt;/Author&gt;&lt;Year&gt;2020&lt;/Year&gt;&lt;Details&gt;&lt;_accession_num&gt;31682173&lt;/_accession_num&gt;&lt;_author_adr&gt;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lt;/_author_adr&gt;&lt;_created&gt;63218324&lt;/_created&gt;&lt;_date&gt;2020-01-01&lt;/_date&gt;&lt;_date_display&gt;2020 Jan 1&lt;/_date_display&gt;&lt;_db_updated&gt;PubMed&lt;/_db_updated&gt;&lt;_doi&gt;10.1152/ajprenal.00351.2019&lt;/_doi&gt;&lt;_isbn&gt;1522-1466 (Electronic); 1522-1466 (Linking)&lt;/_isbn&gt;&lt;_issue&gt;1&lt;/_issue&gt;&lt;_journal&gt;Am J Physiol Renal Physiol&lt;/_journal&gt;&lt;_keywords&gt;GSDMD-N; acute kidney injury; cisplatin; inflammation; pyroptosis&lt;/_keywords&gt;&lt;_language&gt;eng&lt;/_language&gt;&lt;_modified&gt;63218325&lt;/_modified&gt;&lt;_pages&gt;F96-F106&lt;/_pages&gt;&lt;_tertiary_title&gt;American journal of physiology. Renal physiology&lt;/_tertiary_title&gt;&lt;_type_work&gt;Journal Article&lt;/_type_work&gt;&lt;_url&gt;http://www.ncbi.nlm.nih.gov/entrez/query.fcgi?cmd=Retrieve&amp;amp;db=pubmed&amp;amp;dopt=Abstract&amp;amp;list_uids=31682173&amp;amp;query_hl=1&lt;/_url&gt;&lt;_volume&gt;318&lt;/_volume&gt;&lt;/Details&gt;&lt;Extra&gt;&lt;DBUID&gt;{F96A950B-833F-4880-A151-76DA2D6A2879}&lt;/DBUID&gt;&lt;/Extra&gt;&lt;/Item&gt;&lt;/References&gt;&lt;/Group&gt;&lt;/Citation&gt;_x000a_"/>
    <w:docVar w:name="NE.Ref{30FBEA17-97CE-4415-BD87-9A1BD8144392}" w:val=" ADDIN NE.Ref.{30FBEA17-97CE-4415-BD87-9A1BD8144392}&lt;Citation&gt;&lt;Group&gt;&lt;References&gt;&lt;Item&gt;&lt;ID&gt;542&lt;/ID&gt;&lt;UID&gt;{D1E3E544-F969-41E3-933C-0D19781DEFF8}&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2799428&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2799429&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329CE421-B3A1-462A-90CA-9861955F87C7}" w:val=" ADDIN NE.Ref.{329CE421-B3A1-462A-90CA-9861955F87C7}&lt;Citation&gt;&lt;Group&gt;&lt;References&gt;&lt;Item&gt;&lt;ID&gt;987&lt;/ID&gt;&lt;UID&gt;{FA4F504A-491F-4BD0-8F88-70E514A1BD8B}&lt;/UID&gt;&lt;Title&gt;Mechanisms of Gasdermin Family Members in Inflammasome Signaling and Cell Death&lt;/Title&gt;&lt;Template&gt;Journal Article&lt;/Template&gt;&lt;Star&gt;0&lt;/Star&gt;&lt;Tag&gt;0&lt;/Tag&gt;&lt;Author&gt;Feng, S; Fox, D; Man, S M&lt;/Author&gt;&lt;Year&gt;2018&lt;/Year&gt;&lt;Details&gt;&lt;_accession_num&gt;29990470&lt;/_accession_num&gt;&lt;_author_adr&gt;Department of Immunology and Infectious Disease, The John Curtin School of Medical Research, The Australian National University, Canberra, Australia.; Department of Immunology and Infectious Disease, The John Curtin School of Medical Research, The Australian National University, Canberra, Australia.; Department of Immunology and Infectious Disease, The John Curtin School of Medical Research, The Australian National University, Canberra, Australia. Electronic address: siming.man@anu.edu.au.&lt;/_author_adr&gt;&lt;_date_display&gt;2018 Sep 14&lt;/_date_display&gt;&lt;_date&gt;2018-09-14&lt;/_date&gt;&lt;_doi&gt;10.1016/j.jmb.2018.07.002&lt;/_doi&gt;&lt;_isbn&gt;1089-8638 (Electronic); 0022-2836 (Linking)&lt;/_isbn&gt;&lt;_issue&gt;18 Pt B&lt;/_issue&gt;&lt;_journal&gt;J Mol Biol&lt;/_journal&gt;&lt;_keywords&gt;Caspase-1; Caspase-11; Inflammasomes; Innate immunity; Pyroptosis&lt;/_keywords&gt;&lt;_language&gt;eng&lt;/_language&gt;&lt;_ori_publication&gt;Copyright (c) 2018. Published by Elsevier Ltd.&lt;/_ori_publication&gt;&lt;_pages&gt;3068-3080&lt;/_pages&gt;&lt;_tertiary_title&gt;Journal of molecular biology&lt;/_tertiary_title&gt;&lt;_type_work&gt;Journal Article; Review&lt;/_type_work&gt;&lt;_url&gt;http://www.ncbi.nlm.nih.gov/entrez/query.fcgi?cmd=Retrieve&amp;amp;db=pubmed&amp;amp;dopt=Abstract&amp;amp;list_uids=29990470&amp;amp;query_hl=1&lt;/_url&gt;&lt;_volume&gt;430&lt;/_volume&gt;&lt;_created&gt;62708385&lt;/_created&gt;&lt;_modified&gt;62708385&lt;/_modified&gt;&lt;_db_updated&gt;PubMed&lt;/_db_updated&gt;&lt;_impact_factor&gt;   4.894&lt;/_impact_factor&gt;&lt;_collection_scope&gt;SCI;SCIE&lt;/_collection_scope&gt;&lt;/Details&gt;&lt;Extra&gt;&lt;DBUID&gt;{25FCF6A1-FE8B-4423-8430-7201F97CF208}&lt;/DBUID&gt;&lt;/Extra&gt;&lt;/Item&gt;&lt;/References&gt;&lt;/Group&gt;&lt;/Citation&gt;_x000a_"/>
    <w:docVar w:name="NE.Ref{340BF050-49AC-44A6-962C-762189432E67}" w:val=" ADDIN NE.Ref.{340BF050-49AC-44A6-962C-762189432E67}&lt;Citation&gt;&lt;Group&gt;&lt;References&gt;&lt;Item&gt;&lt;ID&gt;502&lt;/ID&gt;&lt;UID&gt;{DBD408FF-51A1-48BC-B57D-865527C487E0}&lt;/UID&gt;&lt;Title&gt;beta-hydroxybutyrate attenuates renal ischemia-reperfusion injury through its anti-pyroptotic effects&lt;/Title&gt;&lt;Template&gt;Journal Article&lt;/Template&gt;&lt;Star&gt;0&lt;/Star&gt;&lt;Tag&gt;0&lt;/Tag&gt;&lt;Author&gt;Tajima, T; Yoshifuji, A; Matsui, A; Itoh, T; Uchiyama, K; Kanda, T; Tokuyama, H; Wakino, S; Itoh, H&lt;/Author&gt;&lt;Year&gt;2019&lt;/Year&gt;&lt;Details&gt;&lt;_accession_num&gt;30826015&lt;/_accession_num&gt;&lt;_author_adr&gt;Department of Internal Medicine, School of Medicine, Keio University, Tokyo, Japan.; Department of Internal Medicine, School of Medicine, Keio University, Tokyo, Japan.; Department of Internal Medicine, School of Medicine, Keio University, Tokyo, Japan.; Department of Internal Medicine, School of Medicine, Keio University, Tokyo, Japan.; Department of Internal Medicine, School of Medicine, Keio University, Tokyo, Japan.; Department of Internal Medicine, School of Medicine, Keio University, Tokyo, Japan.; Department of Internal Medicine, School of Medicine, Keio University, Tokyo, Japan.; Department of Internal Medicine, School of Medicine, Keio University, Tokyo, Japan. Electronic address: shuwakino@z8.keio.jp.; Department of Internal Medicine, School of Medicine, Keio University, Tokyo, Japan.&lt;/_author_adr&gt;&lt;_collection_scope&gt;SCI;SCIE&lt;/_collection_scope&gt;&lt;_created&gt;62799189&lt;/_created&gt;&lt;_date&gt;2019-05-01&lt;/_date&gt;&lt;_date_display&gt;2019 May&lt;/_date_display&gt;&lt;_db_updated&gt;PubMed&lt;/_db_updated&gt;&lt;_doi&gt;10.1016/j.kint.2018.11.034&lt;/_doi&gt;&lt;_impact_factor&gt;   8.306&lt;/_impact_factor&gt;&lt;_isbn&gt;1523-1755 (Electronic); 0085-2538 (Linking)&lt;/_isbn&gt;&lt;_issue&gt;5&lt;/_issue&gt;&lt;_journal&gt;Kidney Int&lt;/_journal&gt;&lt;_keywords&gt;acute kidney injury; cell death; cell survival; inflammation; ischemia reperfusion&lt;/_keywords&gt;&lt;_language&gt;eng&lt;/_language&gt;&lt;_modified&gt;62799189&lt;/_modified&gt;&lt;_ori_publication&gt;Copyright (c) 2019 International Society of Nephrology. Published by Elsevier_x000d__x000a_      Inc. All rights reserved.&lt;/_ori_publication&gt;&lt;_pages&gt;1120-1137&lt;/_pages&gt;&lt;_tertiary_title&gt;Kidney international&lt;/_tertiary_title&gt;&lt;_type_work&gt;Journal Article&lt;/_type_work&gt;&lt;_url&gt;http://www.ncbi.nlm.nih.gov/entrez/query.fcgi?cmd=Retrieve&amp;amp;db=pubmed&amp;amp;dopt=Abstract&amp;amp;list_uids=30826015&amp;amp;query_hl=1&lt;/_url&gt;&lt;_volume&gt;95&lt;/_volume&gt;&lt;/Details&gt;&lt;Extra&gt;&lt;DBUID&gt;{F96A950B-833F-4880-A151-76DA2D6A2879}&lt;/DBUID&gt;&lt;/Extra&gt;&lt;/Item&gt;&lt;/References&gt;&lt;/Group&gt;&lt;Group&gt;&lt;References&gt;&lt;Item&gt;&lt;ID&gt;504&lt;/ID&gt;&lt;UID&gt;{1DE8E144-3726-4967-9E72-9152B71AA883}&lt;/UID&gt;&lt;Title&gt;Sirtuin-1 ameliorates cadmium-induced endoplasmic reticulum stress and pyroptosis through XBP-1s deacetylation in human renal tubular epithelial cells&lt;/Title&gt;&lt;Template&gt;Journal Article&lt;/Template&gt;&lt;Star&gt;0&lt;/Star&gt;&lt;Tag&gt;0&lt;/Tag&gt;&lt;Author&gt;Chou, X; Ding, F; Zhang, X; Ding, X; Gao, H; Wu, Q&lt;/Author&gt;&lt;Year&gt;2019&lt;/Year&gt;&lt;Details&gt;&lt;_accession_num&gt;30796460&lt;/_accession_num&gt;&lt;_author_adr&gt;School of Public Health, Fudan University, 130 Dong&amp;apos;An Road, P.O. Box 288, Shanghai, 200032, China.; Key Laboratory of Public Health Safety, Ministry of Education, 130 Dong&amp;apos;An Road,  Shanghai, 200032, China.; School of Public Health, Fudan University, 130 Dong&amp;apos;An Road, P.O. Box 288, Shanghai, 200032, China.; Key Laboratory of Public Health Safety, Ministry of Education, 130 Dong&amp;apos;An Road,  Shanghai, 200032, China.; Kidney and Dialysis Institute of Shanghai, 136 Medical College Road, Shanghai, 200032, China.; Kidney and Blood Purification Laboratory of Shanghai, 136 Medical College Road, Shanghai, 200032, China.; Department of Nephrology, Zhongshan Hospital, Fudan University, 180 Fenglin Road, Shanghai, 200032, China.; Kidney and Dialysis Institute of Shanghai, 136 Medical College Road, Shanghai, 200032, China.; Kidney and Blood Purification Laboratory of Shanghai, 136 Medical College Road, Shanghai, 200032, China.; Department of Nephrology, Zhongshan Hospital, Fudan University, 180 Fenglin Road, Shanghai, 200032, China.; School of Public Health, Fudan University, 130 Dong&amp;apos;An Road, P.O. Box 288, Shanghai, 200032, China.; Key Laboratory of Public Health Safety, Ministry of Education, 130 Dong&amp;apos;An Road,  Shanghai, 200032, China.; School of Public Health, Fudan University, 130 Dong&amp;apos;An Road, P.O. Box 288, Shanghai, 200032, China. qingwu@fudan.edu.cn.; Key Laboratory of Public Health Safety, Ministry of Education, 130 Dong&amp;apos;An Road,  Shanghai, 200032, China. qingwu@fudan.edu.cn.&lt;/_author_adr&gt;&lt;_collection_scope&gt;SCI;SCIE&lt;/_collection_scope&gt;&lt;_created&gt;62799202&lt;/_created&gt;&lt;_date&gt;2019-04-01&lt;/_date&gt;&lt;_date_display&gt;2019 Apr&lt;/_date_display&gt;&lt;_db_updated&gt;PubMed&lt;/_db_updated&gt;&lt;_doi&gt;10.1007/s00204-019-02415-8&lt;/_doi&gt;&lt;_impact_factor&gt;   5.741&lt;/_impact_factor&gt;&lt;_isbn&gt;1432-0738 (Electronic); 0340-5761 (Linking)&lt;/_isbn&gt;&lt;_issue&gt;4&lt;/_issue&gt;&lt;_journal&gt;Arch Toxicol&lt;/_journal&gt;&lt;_keywords&gt;Cadmium; ER stress; Pyroptosis; Renal cells; SIRT1&lt;/_keywords&gt;&lt;_language&gt;eng&lt;/_language&gt;&lt;_modified&gt;62799202&lt;/_modified&gt;&lt;_pages&gt;965-986&lt;/_pages&gt;&lt;_tertiary_title&gt;Archives of toxicology&lt;/_tertiary_title&gt;&lt;_type_work&gt;Journal Article&lt;/_type_work&gt;&lt;_url&gt;http://www.ncbi.nlm.nih.gov/entrez/query.fcgi?cmd=Retrieve&amp;amp;db=pubmed&amp;amp;dopt=Abstract&amp;amp;list_uids=30796460&amp;amp;query_hl=1&lt;/_url&gt;&lt;_volume&gt;93&lt;/_volume&gt;&lt;/Details&gt;&lt;Extra&gt;&lt;DBUID&gt;{F96A950B-833F-4880-A151-76DA2D6A2879}&lt;/DBUID&gt;&lt;/Extra&gt;&lt;/Item&gt;&lt;/References&gt;&lt;/Group&gt;&lt;/Citation&gt;_x000a_"/>
    <w:docVar w:name="NE.Ref{35FBF54D-89B7-4BE4-A8FE-8915EEE30A89}" w:val=" ADDIN NE.Ref.{35FBF54D-89B7-4BE4-A8FE-8915EEE30A89}&lt;Citation&gt;&lt;Group&gt;&lt;References&gt;&lt;Item&gt;&lt;ID&gt;1226&lt;/ID&gt;&lt;UID&gt;{DFC320B3-BAEA-4CA6-A20E-9BD87459C45F}&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3218210&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3218210&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Group&gt;&lt;References&gt;&lt;Item&gt;&lt;ID&gt;991&lt;/ID&gt;&lt;UID&gt;{A6E426ED-1016-48CD-92A0-DD6195BFF33E}&lt;/UID&gt;&lt;Title&gt;Caspase-3-mediated GSDME activation contributes to cisplatin- and doxorubicin-induced secondary necrosis in mouse macrophages&lt;/Title&gt;&lt;Template&gt;Journal Article&lt;/Template&gt;&lt;Star&gt;0&lt;/Star&gt;&lt;Tag&gt;0&lt;/Tag&gt;&lt;Author&gt;Mai, F Y; He, P; Ye, J Z; Xu, L H; Ouyang, D Y; Li, C G; Zeng, Q Z; Zeng, C Y; Zhang, C C; He, X H; Hu, B&lt;/Author&gt;&lt;Year&gt;2019&lt;/Year&gt;&lt;Details&gt;&lt;_accession_num&gt;31347748&lt;/_accession_num&gt;&lt;_author_adr&gt;Department of Immunobiology, College of Life Science and Technology, Jinan University, Guangzhou, China.; School of Medicine, Sun Yat-Sen University, Shenzhen, China.; Department of Immunobiology, College of Life Science and Technology, Jinan University, Guangzhou, China.; Department of Cell 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Nephrology, the First Affiliated Hospital of Jinan University, Guangzhou, China.&lt;/_author_adr&gt;&lt;_created&gt;63085754&lt;/_created&gt;&lt;_date&gt;2019-09-01&lt;/_date&gt;&lt;_date_display&gt;2019 Sep&lt;/_date_display&gt;&lt;_db_updated&gt;PubMed&lt;/_db_updated&gt;&lt;_doi&gt;10.1111/cpr.12663&lt;/_doi&gt;&lt;_impact_factor&gt;   5.039&lt;/_impact_factor&gt;&lt;_isbn&gt;1365-2184 (Electronic); 0960-7722 (Linking)&lt;/_isbn&gt;&lt;_issue&gt;5&lt;/_issue&gt;&lt;_journal&gt;Cell Prolif&lt;/_journal&gt;&lt;_keywords&gt;Animals; Apoptosis/drug effects; Caspase 3/*metabolism; Cisplatin/*pharmacology; Cytokines/metabolism; Doxorubicin/*pharmacology; Escherichia coli Infections/drug therapy/mortality/pathology/veterinary; Macrophages/cytology/drug effects/metabolism; Mice; Mice, Inbred C57BL; Pyroptosis/*drug effects; RAW 264.7 Cells; RNA Interference; RNA, Small Interfering/metabolism; Receptors, Estrogen/antagonists &amp;amp;amp; inhibitors/genetics/*metabolism; Survival Ratecaspase-3; chemotherapeutic drugs; gasdermin E; macrophages; secondary necrosis&lt;/_keywords&gt;&lt;_language&gt;eng&lt;/_language&gt;&lt;_modified&gt;63085754&lt;/_modified&gt;&lt;_ori_publication&gt;(c) 2019 The Authors. Cell Proliferation Published by John Wiley &amp;amp;amp; Sons Ltd.&lt;/_ori_publication&gt;&lt;_pages&gt;e12663&lt;/_pages&gt;&lt;_tertiary_title&gt;Cell proliferation&lt;/_tertiary_title&gt;&lt;_type_work&gt;Journal Article&lt;/_type_work&gt;&lt;_url&gt;http://www.ncbi.nlm.nih.gov/entrez/query.fcgi?cmd=Retrieve&amp;amp;db=pubmed&amp;amp;dopt=Abstract&amp;amp;list_uids=31347748&amp;amp;query_hl=1&lt;/_url&gt;&lt;_volume&gt;52&lt;/_volume&gt;&lt;/Details&gt;&lt;Extra&gt;&lt;DBUID&gt;{F96A950B-833F-4880-A151-76DA2D6A2879}&lt;/DBUID&gt;&lt;/Extra&gt;&lt;/Item&gt;&lt;/References&gt;&lt;/Group&gt;&lt;/Citation&gt;_x000a_"/>
    <w:docVar w:name="NE.Ref{36D5532E-0B48-443C-BE3B-B11B4EEE7CDC}" w:val=" ADDIN NE.Ref.{36D5532E-0B48-443C-BE3B-B11B4EEE7CDC}&lt;Citation&gt;&lt;Group&gt;&lt;References&gt;&lt;Item&gt;&lt;ID&gt;556&lt;/ID&gt;&lt;UID&gt;{C079384F-F26D-44A7-8A6F-2F12AFD5FCFC}&lt;/UID&gt;&lt;Title&gt;The molecular machinery of regulated cell death&lt;/Title&gt;&lt;Template&gt;Journal Article&lt;/Template&gt;&lt;Star&gt;0&lt;/Star&gt;&lt;Tag&gt;0&lt;/Tag&gt;&lt;Author&gt;Tang, D; Kang, R; Berghe, T V; Vandenabeele, P; Kroemer, G&lt;/Author&gt;&lt;Year&gt;2019&lt;/Year&gt;&lt;Details&gt;&lt;_accession_num&gt;30948788&lt;/_accession_num&gt;&lt;_author_adr&gt;The Third Affiliated Hospital, Protein Modification and Degradation Lab, School of Basic Medical Sciences, Guangzhou Medical University, 510510, Guangzhou, Guangdong, China. daolin.tang@utsouthwestern.edu.; Department of Surgery, UT Southwestern Medical Center, Dallas, TX, 75390, USA. daolin.tang@utsouthwestern.edu.; Department of Surgery, UT Southwestern Medical Center, Dallas, TX, 75390, USA.; Molecular Signaling and Cell Death Unit, VIB-UGent Center for Inflammation Research, Flanders Institute for Biotechnology, 9052, Ghent, Belgium.; Department for Biomedical Molecular Biology, Ghent University, 9052, Ghent, Belgium.; Laboratory of Pathophysiology, Faculty of Biomedical Sciences, University of Antwerp, 2610, Wilrijk, Belgium.; Molecular Signaling and Cell Death Unit, VIB-UGent Center for Inflammation Research, Flanders Institute for Biotechnology, 9052, Ghent, Belgium.; Department for Biomedical Molecular Biology, Ghent University, 9052, Ghent, Belgium.; Methusalem program, Ghent University, 9000, Ghent, Belgium.; Universite Paris Descartes, Sorbonne Paris Cite, 75006, Paris, France. kroemer@orange.fr.; Equipe 11 labellisee Ligue Nationale contre le Cancer, Centre de Recherche des Cordeliers, 75006, Paris, France. kroemer@orange.fr.; Institut National de la Sante et de la Recherche Medicale, U1138, Paris, France.  kroemer@orange.fr.; Universite Pierre et Marie Curie, 75006, Paris, France. kroemer@orange.fr.; Metabolomics and Cell Biology Platforms, Gustave Roussy Cancer Campus, 94800, Villejuif, France. kroemer@orange.fr.; Pole de Biologie, Hopital Europeen Georges Pompidou, AP-HP, 75015, Paris, France. kroemer@orange.fr.; Department of Women&amp;apos;s and Children&amp;apos;s Health, Karolinska University Hospital, 17176, Stockholm, Sweden. kroemer@orange.fr.&lt;/_author_adr&gt;&lt;_collection_scope&gt;SCI;SCIE;CSCD&lt;/_collection_scope&gt;&lt;_created&gt;62799521&lt;/_created&gt;&lt;_date&gt;2019-05-01&lt;/_date&gt;&lt;_date_display&gt;2019 May&lt;/_date_display&gt;&lt;_db_updated&gt;PubMed&lt;/_db_updated&gt;&lt;_doi&gt;10.1038/s41422-019-0164-5&lt;/_doi&gt;&lt;_impact_factor&gt;  17.848&lt;/_impact_factor&gt;&lt;_isbn&gt;1748-7838 (Electronic); 1001-0602 (Linking)&lt;/_isbn&gt;&lt;_issue&gt;5&lt;/_issue&gt;&lt;_journal&gt;Cell Res&lt;/_journal&gt;&lt;_language&gt;eng&lt;/_language&gt;&lt;_modified&gt;62799522&lt;/_modified&gt;&lt;_pages&gt;347-364&lt;/_pages&gt;&lt;_tertiary_title&gt;Cell research&lt;/_tertiary_title&gt;&lt;_type_work&gt;Journal Article; Review&lt;/_type_work&gt;&lt;_url&gt;http://www.ncbi.nlm.nih.gov/entrez/query.fcgi?cmd=Retrieve&amp;amp;db=pubmed&amp;amp;dopt=Abstract&amp;amp;list_uids=30948788&amp;amp;query_hl=1&lt;/_url&gt;&lt;_volume&gt;29&lt;/_volume&gt;&lt;/Details&gt;&lt;Extra&gt;&lt;DBUID&gt;{F96A950B-833F-4880-A151-76DA2D6A2879}&lt;/DBUID&gt;&lt;/Extra&gt;&lt;/Item&gt;&lt;/References&gt;&lt;/Group&gt;&lt;/Citation&gt;_x000a_"/>
    <w:docVar w:name="NE.Ref{36E78C3C-C363-465C-A14A-F42CD9E36DCF}" w:val=" ADDIN NE.Ref.{36E78C3C-C363-465C-A14A-F42CD9E36DCF}&lt;Citation&gt;&lt;Group&gt;&lt;References&gt;&lt;Item&gt;&lt;ID&gt;528&lt;/ID&gt;&lt;UID&gt;{4B85761E-41F6-4419-9E6B-11ACC13DFDEB}&lt;/UID&gt;&lt;Title&gt;Gasdermin D plays a key role as a pyroptosis executor of non-alcoholic steatohepatitis in humans and mice&lt;/Title&gt;&lt;Template&gt;Journal Article&lt;/Template&gt;&lt;Star&gt;0&lt;/Star&gt;&lt;Tag&gt;0&lt;/Tag&gt;&lt;Author&gt;Xu, B; Jiang, M; Chu, Y; Wang, W; Chen, D; Li, X; Zhang, Z; Zhang, D; Fan, D; Nie, Y; Shao, F; Wu, K; Liang, J&lt;/Author&gt;&lt;Year&gt;2018&lt;/Year&gt;&lt;Details&gt;&lt;_accession_num&gt;29273476&lt;/_accession_num&gt;&lt;_author_adr&gt;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Lintong Aerial Medical Evaluation and Training Center of Air Force, PLA,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National Institute of Biological Sciences, Number 7 Science Park Road, Zhongguancun Life Science Park, Beijing, MI 102206, China.; State Key Laboratory of Cancer Biology, National Clinical Research Center for Digestive Diseases and Xijing Hospital of Digestive Diseases, Fourth Military Medical University, Xi&amp;apos;an, Shaanxi, MI 710032, China. Electronic address: kaicwu@fmmu.edu.cn.; State Key Laboratory of Cancer Biology, National Clinical Research Center for Digestive Diseases and Xijing Hospital of Digestive Diseases, Fourth Military Medical University, Xi&amp;apos;an, Shaanxi, MI 710032, China. Electronic address: liangjie@fmmu.edu.cn.&lt;/_author_adr&gt;&lt;_collection_scope&gt;SCI;SCIE&lt;/_collection_scope&gt;&lt;_created&gt;62799418&lt;/_created&gt;&lt;_date&gt;2018-04-01&lt;/_date&gt;&lt;_date_display&gt;2018 Apr&lt;/_date_display&gt;&lt;_db_updated&gt;PubMed&lt;/_db_updated&gt;&lt;_doi&gt;10.1016/j.jhep.2017.11.040&lt;/_doi&gt;&lt;_impact_factor&gt;  18.946&lt;/_impact_factor&gt;&lt;_isbn&gt;1600-0641 (Electronic); 0168-8278 (Linking)&lt;/_isbn&gt;&lt;_issue&gt;4&lt;/_issue&gt;&lt;_journal&gt;J Hepatol&lt;/_journal&gt;&lt;_keywords&gt;*GSDMD; *GSDMD-N; *NF-kB; *Non-alcoholic steatohepatitis; *Pyroptosis&lt;/_keywords&gt;&lt;_language&gt;eng&lt;/_language&gt;&lt;_modified&gt;62799418&lt;/_modified&gt;&lt;_ori_publication&gt;Copyright (c) 2017 European Association for the Study of the Liver. Published by _x000d__x000a_      Elsevier B.V. All rights reserved.&lt;/_ori_publication&gt;&lt;_pages&gt;773-782&lt;/_pages&gt;&lt;_tertiary_title&gt;Journal of hepatology&lt;/_tertiary_title&gt;&lt;_type_work&gt;Journal Article; Research Support, Non-U.S. Gov&amp;apos;t&lt;/_type_work&gt;&lt;_url&gt;http://www.ncbi.nlm.nih.gov/entrez/query.fcgi?cmd=Retrieve&amp;amp;db=pubmed&amp;amp;dopt=Abstract&amp;amp;list_uids=29273476&amp;amp;query_hl=1&lt;/_url&gt;&lt;_volume&gt;68&lt;/_volume&gt;&lt;/Details&gt;&lt;Extra&gt;&lt;DBUID&gt;{F96A950B-833F-4880-A151-76DA2D6A2879}&lt;/DBUID&gt;&lt;/Extra&gt;&lt;/Item&gt;&lt;/References&gt;&lt;/Group&gt;&lt;/Citation&gt;_x000a_"/>
    <w:docVar w:name="NE.Ref{3884B52B-F713-408B-ADB5-A7D1F484D939}" w:val=" ADDIN NE.Ref.{3884B52B-F713-408B-ADB5-A7D1F484D939}&lt;Citation&gt;&lt;Group&gt;&lt;References&gt;&lt;Item&gt;&lt;ID&gt;542&lt;/ID&gt;&lt;UID&gt;{D1E3E544-F969-41E3-933C-0D19781DEFF8}&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2799428&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2799429&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3CCB1A65-8618-4845-B2A2-7DF0002C2EA3}" w:val=" ADDIN NE.Ref.{3CCB1A65-8618-4845-B2A2-7DF0002C2EA3}&lt;Citation&gt;&lt;Group&gt;&lt;References&gt;&lt;Item&gt;&lt;ID&gt;452&lt;/ID&gt;&lt;UID&gt;{81F16F10-3668-48D9-8573-DAF32C04E1A2}&lt;/UID&gt;&lt;Title&gt;Chemotherapeutic paclitaxel and cisplatin differentially induce pyroptosis in A549 lung cancer cells via caspase-3/GSDME activation&lt;/Title&gt;&lt;Template&gt;Journal Article&lt;/Template&gt;&lt;Star&gt;0&lt;/Star&gt;&lt;Tag&gt;0&lt;/Tag&gt;&lt;Author&gt;Zhang, C C; Li, C G; Wang, Y F; Xu, L H; He, X H; Zeng, Q Z; Zeng, C Y; Mai, F Y; Hu, B; Ouyang, D Y&lt;/Author&gt;&lt;Year&gt;2019&lt;/Year&gt;&lt;Details&gt;&lt;_accession_num&gt;30710195&lt;/_accession_num&gt;&lt;_author_adr&gt;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Cell 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Nephrology, The First Affiliated Hospital of Jinan University, Guangzhou, China. 42089537@qq.com.; Department of Immunobiology, College of Life Science and Technology, Jinan University, Guangzhou, China. touyangdy@jnu.edu.cn.&lt;/_author_adr&gt;&lt;_date_display&gt;2019 Apr&lt;/_date_display&gt;&lt;_date&gt;2019-04-01&lt;/_date&gt;&lt;_doi&gt;10.1007/s10495-019-01515-1&lt;/_doi&gt;&lt;_isbn&gt;1573-675X (Electronic); 1360-8185 (Linking)&lt;/_isbn&gt;&lt;_issue&gt;3-4&lt;/_issue&gt;&lt;_journal&gt;Apoptosis&lt;/_journal&gt;&lt;_keywords&gt;Caspase-3; Cisplatin; GSDME; Paclitaxel; Pyroptosis; Secondary necrosis&lt;/_keywords&gt;&lt;_language&gt;eng&lt;/_language&gt;&lt;_pages&gt;312-325&lt;/_pages&gt;&lt;_tertiary_title&gt;Apoptosis : an international journal on programmed cell death&lt;/_tertiary_title&gt;&lt;_type_work&gt;Journal Article&lt;/_type_work&gt;&lt;_url&gt;http://www.ncbi.nlm.nih.gov/entrez/query.fcgi?cmd=Retrieve&amp;amp;db=pubmed&amp;amp;dopt=Abstract&amp;amp;list_uids=30710195&amp;amp;query_hl=1&lt;/_url&gt;&lt;_volume&gt;24&lt;/_volume&gt;&lt;_created&gt;62769572&lt;/_created&gt;&lt;_modified&gt;62769572&lt;/_modified&gt;&lt;_db_updated&gt;PubMed&lt;/_db_updated&gt;&lt;_impact_factor&gt;   3.967&lt;/_impact_factor&gt;&lt;_collection_scope&gt;SCI;SCIE&lt;/_collection_scope&gt;&lt;/Details&gt;&lt;Extra&gt;&lt;DBUID&gt;{F96A950B-833F-4880-A151-76DA2D6A2879}&lt;/DBUID&gt;&lt;/Extra&gt;&lt;/Item&gt;&lt;/References&gt;&lt;/Group&gt;&lt;Group&gt;&lt;References&gt;&lt;Item&gt;&lt;ID&gt;453&lt;/ID&gt;&lt;UID&gt;{B6714913-CE52-4B44-B9A0-71E8061FB61F}&lt;/UID&gt;&lt;Title&gt;Tom20 senses iron-activated ROS signaling to promote melanoma cell pyroptosis&lt;/Title&gt;&lt;Template&gt;Journal Article&lt;/Template&gt;&lt;Star&gt;0&lt;/Star&gt;&lt;Tag&gt;0&lt;/Tag&gt;&lt;Author&gt;Zhou, B; Zhang, J Y; Liu, X S; Chen, H Z; Ai, Y L; Cheng, K; Sun, R Y; Zhou, D; Han, J; Wu, Q&lt;/Author&gt;&lt;Year&gt;2018&lt;/Year&gt;&lt;Details&gt;&lt;_accession_num&gt;30287942&lt;/_accession_num&gt;&lt;_author_adr&gt;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State Key Laboratory of Cellular Stress Biology, School of Life Sciences, Xiamen  University, Xiamen, Fujian, 361005, China. qiaow@xmu.edu.cn.&lt;/_author_adr&gt;&lt;_date_display&gt;2018 Dec&lt;/_date_display&gt;&lt;_date&gt;2018-12-01&lt;/_date&gt;&lt;_doi&gt;10.1038/s41422-018-0090-y&lt;/_doi&gt;&lt;_isbn&gt;1748-7838 (Electronic); 1001-0602 (Linking)&lt;/_isbn&gt;&lt;_issue&gt;12&lt;/_issue&gt;&lt;_journal&gt;Cell Res&lt;/_journal&gt;&lt;_language&gt;eng&lt;/_language&gt;&lt;_pages&gt;1171-1185&lt;/_pages&gt;&lt;_tertiary_title&gt;Cell research&lt;/_tertiary_title&gt;&lt;_type_work&gt;Journal Article&lt;/_type_work&gt;&lt;_url&gt;http://www.ncbi.nlm.nih.gov/entrez/query.fcgi?cmd=Retrieve&amp;amp;db=pubmed&amp;amp;dopt=Abstract&amp;amp;list_uids=30287942&amp;amp;query_hl=1&lt;/_url&gt;&lt;_volume&gt;28&lt;/_volume&gt;&lt;_created&gt;62769573&lt;/_created&gt;&lt;_modified&gt;62769573&lt;/_modified&gt;&lt;_db_updated&gt;PubMed&lt;/_db_updated&gt;&lt;_impact_factor&gt;  15.393&lt;/_impact_factor&gt;&lt;_collection_scope&gt;SCI;SCIE;CSCD&lt;/_collection_scope&gt;&lt;/Details&gt;&lt;Extra&gt;&lt;DBUID&gt;{F96A950B-833F-4880-A151-76DA2D6A2879}&lt;/DBUID&gt;&lt;/Extra&gt;&lt;/Item&gt;&lt;/References&gt;&lt;/Group&gt;&lt;/Citation&gt;_x000a_"/>
    <w:docVar w:name="NE.Ref{3DCF091D-1B2A-425E-9484-20FE3CB9BE69}" w:val=" ADDIN NE.Ref.{3DCF091D-1B2A-425E-9484-20FE3CB9BE69}&lt;Citation&gt;&lt;Group&gt;&lt;References&gt;&lt;Item&gt;&lt;ID&gt;553&lt;/ID&gt;&lt;UID&gt;{07852B3E-3237-4C54-B61C-22790B1875C6}&lt;/UID&gt;&lt;Title&gt;A PLK1 kinase inhibitor enhances the chemosensitivity of cisplatin by inducing pyroptosis in oesophageal squamous cell carcinoma&lt;/Title&gt;&lt;Template&gt;Journal Article&lt;/Template&gt;&lt;Star&gt;0&lt;/Star&gt;&lt;Tag&gt;0&lt;/Tag&gt;&lt;Author&gt;Wu, M; Wang, Y; Yang, D; Gong, Y; Rao, F; Liu, R; Danna, Y; Li, J; Fan, J; Chen, J; Zhang, W; Zhan, Q&lt;/Author&gt;&lt;Year&gt;2019&lt;/Year&gt;&lt;Details&gt;&lt;_accession_num&gt;30876762&lt;/_accession_num&gt;&lt;_author_adr&gt;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Department of Orthopedics and Trauma, Peking University People&amp;apos;s Hospital, Beijing,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Electronic address: qiminzhan@vip.163.com.&lt;/_author_adr&gt;&lt;_date_display&gt;2019 Mar&lt;/_date_display&gt;&lt;_date&gt;2019-03-01&lt;/_date&gt;&lt;_doi&gt;10.1016/j.ebiom.2019.02.012&lt;/_doi&gt;&lt;_isbn&gt;2352-3964 (Electronic); 2352-3964 (Linking)&lt;/_isbn&gt;&lt;_journal&gt;EBioMedicine&lt;/_journal&gt;&lt;_keywords&gt;Combination; ESCC; GSDME; PLK1 inhibitor; Pyroptosis&lt;/_keywords&gt;&lt;_language&gt;eng&lt;/_language&gt;&lt;_ori_publication&gt;Copyright (c) 2019 The Authors. Published by Elsevier B.V. All rights reserved.&lt;/_ori_publication&gt;&lt;_pages&gt;244-255&lt;/_pages&gt;&lt;_tertiary_title&gt;EBioMedicine&lt;/_tertiary_title&gt;&lt;_type_work&gt;Journal Article&lt;/_type_work&gt;&lt;_url&gt;http://www.ncbi.nlm.nih.gov/entrez/query.fcgi?cmd=Retrieve&amp;amp;db=pubmed&amp;amp;dopt=Abstract&amp;amp;list_uids=30876762&amp;amp;query_hl=1&lt;/_url&gt;&lt;_volume&gt;41&lt;/_volume&gt;&lt;_created&gt;62799518&lt;/_created&gt;&lt;_modified&gt;62799518&lt;/_modified&gt;&lt;_db_updated&gt;PubMed&lt;/_db_updated&gt;&lt;_impact_factor&gt;   6.183&lt;/_impact_factor&gt;&lt;_collection_scope&gt;SCIE&lt;/_collection_scope&gt;&lt;/Details&gt;&lt;Extra&gt;&lt;DBUID&gt;{F96A950B-833F-4880-A151-76DA2D6A2879}&lt;/DBUID&gt;&lt;/Extra&gt;&lt;/Item&gt;&lt;/References&gt;&lt;/Group&gt;&lt;Group&gt;&lt;References&gt;&lt;Item&gt;&lt;ID&gt;552&lt;/ID&gt;&lt;UID&gt;{0A43E1EC-FC8E-42B2-813B-9B8DF4AC8D13}&lt;/UID&gt;&lt;Title&gt;Cleavage of GSDME by caspase-3 determines lobaplatin-induced pyroptosis in colon  cancer cells&lt;/Title&gt;&lt;Template&gt;Journal Article&lt;/Template&gt;&lt;Star&gt;0&lt;/Star&gt;&lt;Tag&gt;0&lt;/Tag&gt;&lt;Author&gt;Yu, J; Li, S; Qi, J; Chen, Z; Wu, Y; Guo, J; Wang, K; Sun, X; Zheng, J&lt;/Author&gt;&lt;Year&gt;2019&lt;/Year&gt;&lt;Details&gt;&lt;_accession_num&gt;30804337&lt;/_accession_num&gt;&lt;_author_adr&gt;Department of General Surgery, First Affiliated Hospital of Xi&amp;apos;an Jiaotong University, 710061, Xi&amp;apos;an, Shaanxi, China.; Department of Reproductive Medicine, First Affiliated Hospital of Xi&amp;apos;an Jiaotong  University, 710061, Xi&amp;apos;an, Shaanxi, China.; Second Department of Cardiovascular Medicine, Shaanxi Provincial People&amp;apos;s Hospital, 710068,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sunxy@mail.xjtu.edu.cn.; Department of General Surgery, First Affiliated Hospital of Xi&amp;apos;an Jiaotong University, 710061, Xi&amp;apos;an, Shaanxi, China. bobzjb@126.com.&lt;/_author_adr&gt;&lt;_date_display&gt;2019 Feb 25&lt;/_date_display&gt;&lt;_date&gt;2019-02-25&lt;/_date&gt;&lt;_doi&gt;10.1038/s41419-019-1441-4&lt;/_doi&gt;&lt;_isbn&gt;2041-4889 (Electronic)&lt;/_isbn&gt;&lt;_issue&gt;3&lt;/_issue&gt;&lt;_journal&gt;Cell Death Dis&lt;/_journal&gt;&lt;_language&gt;eng&lt;/_language&gt;&lt;_pages&gt;193&lt;/_pages&gt;&lt;_tertiary_title&gt;Cell death &amp;amp;amp; disease&lt;/_tertiary_title&gt;&lt;_type_work&gt;Journal Article&lt;/_type_work&gt;&lt;_url&gt;http://www.ncbi.nlm.nih.gov/entrez/query.fcgi?cmd=Retrieve&amp;amp;db=pubmed&amp;amp;dopt=Abstract&amp;amp;list_uids=30804337&amp;amp;query_hl=1&lt;/_url&gt;&lt;_volume&gt;10&lt;/_volume&gt;&lt;_created&gt;62799516&lt;/_created&gt;&lt;_modified&gt;62799516&lt;/_modified&gt;&lt;_db_updated&gt;PubMed&lt;/_db_updated&gt;&lt;_impact_factor&gt;   5.638&lt;/_impact_factor&gt;&lt;_collection_scope&gt;SCIE&lt;/_collection_scope&gt;&lt;/Details&gt;&lt;Extra&gt;&lt;DBUID&gt;{F96A950B-833F-4880-A151-76DA2D6A2879}&lt;/DBUID&gt;&lt;/Extra&gt;&lt;/Item&gt;&lt;/References&gt;&lt;/Group&gt;&lt;/Citation&gt;_x000a_"/>
    <w:docVar w:name="NE.Ref{3EF2B0D4-5B37-49DA-A6E9-B77E5B3CD85A}" w:val=" ADDIN NE.Ref.{3EF2B0D4-5B37-49DA-A6E9-B77E5B3CD85A}&lt;Citation&gt;&lt;Group&gt;&lt;References&gt;&lt;Item&gt;&lt;ID&gt;970&lt;/ID&gt;&lt;UID&gt;{0A9B3E45-5E5D-4CBE-A508-2C4FAA5DD4CB}&lt;/UID&gt;&lt;Title&gt;Regulated cell death in AKI&lt;/Title&gt;&lt;Template&gt;Journal Article&lt;/Template&gt;&lt;Star&gt;0&lt;/Star&gt;&lt;Tag&gt;0&lt;/Tag&gt;&lt;Author&gt;Linkermann, A; Chen, G; Dong, G; Kunzendorf, U; Krautwald, S; Dong, Z&lt;/Author&gt;&lt;Year&gt;2014&lt;/Year&gt;&lt;Details&gt;&lt;_accession_num&gt;24925726&lt;/_accession_num&gt;&lt;_author_adr&gt;Clinic for Nephrology and Hypertension, Christian-Albrechts-University, Kiel, Germany; zdong@gru.edu andreas.linkermann@uksh.de.; Department of Nephrology, The Second Xiangya Hospital, Central South University,  Changsha, Hunan, China; and.; Department of Cellular Biology and Anatomy, Charlie Norwood Veterans Affairs Medical Center and Medical College of Georgia at Georgia Regents University, Augusta, Georgia.; Clinic for Nephrology and Hypertension, Christian-Albrechts-University, Kiel, Germany;; Clinic for Nephrology and Hypertension, Christian-Albrechts-University, Kiel, Germany;; Department of Nephrology, The Second Xiangya Hospital, Central South University,  Changsha, Hunan, China; and Department of Cellular Biology and Anatomy, Charlie Norwood Veterans Affairs Medical Center and Medical College of Georgia at Georgia Regents University, Augusta, Georgia zdong@gru.edu andreas.linkermann@uksh.de.&lt;/_author_adr&gt;&lt;_collection_scope&gt;SCI;SCIE&lt;/_collection_scope&gt;&lt;_created&gt;62707225&lt;/_created&gt;&lt;_date&gt;2014-12-01&lt;/_date&gt;&lt;_date_display&gt;2014 Dec&lt;/_date_display&gt;&lt;_db_updated&gt;PubMed&lt;/_db_updated&gt;&lt;_doi&gt;10.1681/ASN.2014030262&lt;/_doi&gt;&lt;_impact_factor&gt;   8.655&lt;/_impact_factor&gt;&lt;_isbn&gt;1533-3450 (Electronic); 1046-6673 (Linking)&lt;/_isbn&gt;&lt;_issue&gt;12&lt;/_issue&gt;&lt;_journal&gt;J Am Soc Nephrol&lt;/_journal&gt;&lt;_keywords&gt;Acute Kidney Injury/*physiopathology; Animals; Apoptosis; *Cell Death; Cell Membrane Permeability; Endoplasmic Reticulum Stress; Humans; In Situ Nick-End Labeling; Iron/chemistry; Kidney/*pathology; Mitochondria/metabolism/pathology; Mitochondrial Membranes/metabolism/pathology; Necrosis; Proto-Oncogene Proteins c-bcl-2/metabolism; Signal Transductionacute renal failure; apoptosis; renal injury&lt;/_keywords&gt;&lt;_language&gt;eng&lt;/_language&gt;&lt;_modified&gt;62707225&lt;/_modified&gt;&lt;_ori_publication&gt;Copyright (c) 2014 by the American Society of Nephrology.&lt;/_ori_publication&gt;&lt;_pages&gt;2689-701&lt;/_pages&gt;&lt;_tertiary_title&gt;Journal of the American Society of Nephrology : JASN&lt;/_tertiary_title&gt;&lt;_type_work&gt;Journal Article; Research Support, Non-U.S. Gov&amp;apos;t; Review&lt;/_type_work&gt;&lt;_url&gt;http://www.ncbi.nlm.nih.gov/entrez/query.fcgi?cmd=Retrieve&amp;amp;db=pubmed&amp;amp;dopt=Abstract&amp;amp;list_uids=24925726&amp;amp;query_hl=1&lt;/_url&gt;&lt;_volume&gt;25&lt;/_volume&gt;&lt;/Details&gt;&lt;Extra&gt;&lt;DBUID&gt;{25FCF6A1-FE8B-4423-8430-7201F97CF208}&lt;/DBUID&gt;&lt;/Extra&gt;&lt;/Item&gt;&lt;/References&gt;&lt;/Group&gt;&lt;Group&gt;&lt;References&gt;&lt;Item&gt;&lt;ID&gt;974&lt;/ID&gt;&lt;UID&gt;{282AE66D-92D2-4028-8C07-2050EC12C6DB}&lt;/UID&gt;&lt;Title&gt;Cell death and inflammation: the case for IL-1 family cytokines as the canonical  DAMPs of the immune system&lt;/Title&gt;&lt;Template&gt;Journal Article&lt;/Template&gt;&lt;Star&gt;0&lt;/Star&gt;&lt;Tag&gt;0&lt;/Tag&gt;&lt;Author&gt;Martin, S J&lt;/Author&gt;&lt;Year&gt;2016&lt;/Year&gt;&lt;Details&gt;&lt;_accession_num&gt;27273805&lt;/_accession_num&gt;&lt;_author_adr&gt;Department of Genetics, Molecular Cell Biology Laboratory, The Smurfit Institute, Trinity College, Dublin 2, Ireland.&lt;/_author_adr&gt;&lt;_collection_scope&gt;SCI;SCIE&lt;/_collection_scope&gt;&lt;_created&gt;62707451&lt;/_created&gt;&lt;_date&gt;2016-07-01&lt;/_date&gt;&lt;_date_display&gt;2016 Jul&lt;/_date_display&gt;&lt;_db_updated&gt;PubMed&lt;/_db_updated&gt;&lt;_doi&gt;10.1111/febs.13775&lt;/_doi&gt;&lt;_impact_factor&gt;   4.530&lt;/_impact_factor&gt;&lt;_isbn&gt;1742-4658 (Electronic); 1742-464X (Linking)&lt;/_isbn&gt;&lt;_issue&gt;14&lt;/_issue&gt;&lt;_journal&gt;FEBS J&lt;/_journal&gt;&lt;_keywords&gt;Adaptive Immunity; Alarmins/*immunology; Animals; Apoptosis/immunology; Cell Death/*immunology; Cytokines/immunology; Humans; Inflammation/*immunology/*pathology; Interleukin-1/*immunology; Models, Immunological; Necrosis; Pathogen-Associated Molecular Pattern Molecules/immunology; Proteolysis; Pyroptosis/immunology; Receptors, Interleukin-1/antagonists &amp;amp;amp; inhibitors/immunology; Signal Transduction/immunology*IL-1 family; *apoptosis; *cell death; *damage-associated molecular patterns; *inflammation; *injury; *necrosis; *sterile injury; *wound healing&lt;/_keywords&gt;&lt;_language&gt;eng&lt;/_language&gt;&lt;_modified&gt;62707451&lt;/_modified&gt;&lt;_ori_publication&gt;(c) 2016 Federation of European Biochemical Societies.&lt;/_ori_publication&gt;&lt;_pages&gt;2599-615&lt;/_pages&gt;&lt;_tertiary_title&gt;The FEBS journal&lt;/_tertiary_title&gt;&lt;_type_work&gt;Journal Article; Research Support, Non-U.S. Gov&amp;apos;t&lt;/_type_work&gt;&lt;_url&gt;http://www.ncbi.nlm.nih.gov/entrez/query.fcgi?cmd=Retrieve&amp;amp;db=pubmed&amp;amp;dopt=Abstract&amp;amp;list_uids=27273805&amp;amp;query_hl=1&lt;/_url&gt;&lt;_volume&gt;283&lt;/_volume&gt;&lt;/Details&gt;&lt;Extra&gt;&lt;DBUID&gt;{25FCF6A1-FE8B-4423-8430-7201F97CF208}&lt;/DBUID&gt;&lt;/Extra&gt;&lt;/Item&gt;&lt;/References&gt;&lt;/Group&gt;&lt;/Citation&gt;_x000a_"/>
    <w:docVar w:name="NE.Ref{40AA1605-CC70-46D0-B37D-F2A76533C8AA}" w:val=" ADDIN NE.Ref.{40AA1605-CC70-46D0-B37D-F2A76533C8AA}&lt;Citation&gt;&lt;Group&gt;&lt;References&gt;&lt;Item&gt;&lt;ID&gt;538&lt;/ID&gt;&lt;UID&gt;{AD75FA09-E873-4E10-8F77-B108324032E8}&lt;/UID&gt;&lt;Title&gt;GSDMD is critical for autoinflammatory pathology in a mouse model of Familial Mediterranean Fever&lt;/Title&gt;&lt;Template&gt;Journal Article&lt;/Template&gt;&lt;Star&gt;0&lt;/Star&gt;&lt;Tag&gt;0&lt;/Tag&gt;&lt;Author&gt;Kanneganti, A; Malireddi, RKS; Saavedra, PHV; Vande, Walle L; Van Gorp, H; Kambara, H; Tillman, H; Vogel, P; Luo, H R; Xavier, R J; Chi, H; Lamkanfi, M&lt;/Author&gt;&lt;Year&gt;2018&lt;/Year&gt;&lt;Details&gt;&lt;_accession_num&gt;29793924&lt;/_accession_num&gt;&lt;_author_adr&gt;Center for Inflammation Research, Vlaams Instituut voor Biotechnologie, Ghent, Belgium.; Department of Internal Medicine, Ghent University, Ghent, Belgium.; Gastrointestinal Unit, Center for Computational and Integrative Biology, Massachusetts General Hospital, Harvard Medical School, Boston, MA.; Department of Pathology, Harvard Medical School, Boston, MA.; Department of Lab Medicine, Boston Children&amp;apos;s Hospital, Dana-Farber/Harvard Cancer Center, Boston, MA.; Department of Immunology, St. Jude Children&amp;apos;s Research Hospital, Memphis, TN.; Center for Inflammation Research, Vlaams Instituut voor Biotechnologie, Ghent, Belgium.; Department of Internal Medicine, Ghent University, Ghent, Belgium.; Center for Inflammation Research, Vlaams Instituut voor Biotechnologie, Ghent, Belgium.; Department of Internal Medicine, Ghent University, Ghent, Belgium.; Center for Inflammation Research, Vlaams Instituut voor Biotechnologie, Ghent, Belgium.; Department of Internal Medicine, Ghent University, Ghent, Belgium.; Department of Pathology, Harvard Medical School, Boston, MA.; Department of Lab Medicine, Boston Children&amp;apos;s Hospital, Dana-Farber/Harvard Cancer Center, Boston, MA.; Department of Pathology, St. Jude Children&amp;apos;s Research Hospital, Memphis, TN.; Department of Pathology, St. Jude Children&amp;apos;s Research Hospital, Memphis, TN.; Department of Pathology, Harvard Medical School, Boston, MA.; Department of Lab Medicine, Boston Children&amp;apos;s Hospital, Dana-Farber/Harvard Cancer Center, Boston, MA.; Gastrointestinal Unit, Center for Computational and Integrative Biology, Massachusetts General Hospital, Harvard Medical School, Boston, MA.; Broad Institute of Harvard and MIT, Cambridge, MA.; Department of Immunology, St. Jude Children&amp;apos;s Research Hospital, Memphis, TN.; Center for Inflammation Research, Vlaams Instituut voor Biotechnologie, Ghent, Belgium mlamkanf@its.jnj.com.; Department of Internal Medicine, Ghent University, Ghent, Belgium.&lt;/_author_adr&gt;&lt;_collection_scope&gt;SCI;SCIE&lt;/_collection_scope&gt;&lt;_created&gt;62799426&lt;/_created&gt;&lt;_date&gt;2018-06-04&lt;/_date&gt;&lt;_date_display&gt;2018 Jun 4&lt;/_date_display&gt;&lt;_db_updated&gt;PubMed&lt;/_db_updated&gt;&lt;_doi&gt;10.1084/jem.20172060&lt;/_doi&gt;&lt;_impact_factor&gt;  10.892&lt;/_impact_factor&gt;&lt;_isbn&gt;1540-9538 (Electronic); 0022-1007 (Linking)&lt;/_isbn&gt;&lt;_issue&gt;6&lt;/_issue&gt;&lt;_journal&gt;J Exp Med&lt;/_journal&gt;&lt;_language&gt;eng&lt;/_language&gt;&lt;_modified&gt;63099291&lt;/_modified&gt;&lt;_ori_publication&gt;(c) 2018 Kanneganti et al.&lt;/_ori_publication&gt;&lt;_pages&gt;1519-1529&lt;/_pages&gt;&lt;_tertiary_title&gt;The Journal of experimental medicine&lt;/_tertiary_title&gt;&lt;_type_work&gt;Journal Article&lt;/_type_work&gt;&lt;_url&gt;http://www.ncbi.nlm.nih.gov/entrez/query.fcgi?cmd=Retrieve&amp;amp;db=pubmed&amp;amp;dopt=Abstract&amp;amp;list_uids=29793924&amp;amp;query_hl=1&lt;/_url&gt;&lt;_volume&gt;215&lt;/_volume&gt;&lt;/Details&gt;&lt;Extra&gt;&lt;DBUID&gt;{F96A950B-833F-4880-A151-76DA2D6A2879}&lt;/DBUID&gt;&lt;/Extra&gt;&lt;/Item&gt;&lt;/References&gt;&lt;/Group&gt;&lt;/Citation&gt;_x000a_"/>
    <w:docVar w:name="NE.Ref{41F3489F-F72A-4833-B335-87483DCE9D4D}" w:val=" ADDIN NE.Ref.{41F3489F-F72A-4833-B335-87483DCE9D4D}&lt;Citation&gt;&lt;Group&gt;&lt;References&gt;&lt;Item&gt;&lt;ID&gt;982&lt;/ID&gt;&lt;UID&gt;{7053F475-7DE6-4263-9B3D-5305FAF12F20}&lt;/UID&gt;&lt;Title&gt;Erratum: Pore-forming activity and structural autoinhibition of the gasdermin family&lt;/Title&gt;&lt;Template&gt;Journal Article&lt;/Template&gt;&lt;Star&gt;0&lt;/Star&gt;&lt;Tag&gt;0&lt;/Tag&gt;&lt;Author&gt;Ding, J; Wang, K; Liu, W; She, Y; Sun, Q; Shi, J; Sun, H; Wang, D C; Shao, F&lt;/Author&gt;&lt;Year&gt;2016&lt;/Year&gt;&lt;Details&gt;&lt;_accession_num&gt;27706141&lt;/_accession_num&gt;&lt;_date_display&gt;2016 Dec 1&lt;/_date_display&gt;&lt;_date&gt;2016-12-01&lt;/_date&gt;&lt;_doi&gt;10.1038/nature20106&lt;/_doi&gt;&lt;_isbn&gt;1476-4687 (Electronic); 0028-0836 (Linking)&lt;/_isbn&gt;&lt;_issue&gt;7631&lt;/_issue&gt;&lt;_journal&gt;Nature&lt;/_journal&gt;&lt;_language&gt;eng&lt;/_language&gt;&lt;_pages&gt;150&lt;/_pages&gt;&lt;_tertiary_title&gt;Nature&lt;/_tertiary_title&gt;&lt;_type_work&gt;Journal Article; Published Erratum&lt;/_type_work&gt;&lt;_url&gt;http://www.ncbi.nlm.nih.gov/entrez/query.fcgi?cmd=Retrieve&amp;amp;db=pubmed&amp;amp;dopt=Abstract&amp;amp;list_uids=27706141&amp;amp;query_hl=1&lt;/_url&gt;&lt;_volume&gt;540&lt;/_volume&gt;&lt;_created&gt;62708363&lt;/_created&gt;&lt;_modified&gt;62708363&lt;/_modified&gt;&lt;_db_updated&gt;PubMed&lt;/_db_updated&gt;&lt;_impact_factor&gt;  41.577&lt;/_impact_factor&gt;&lt;_collection_scope&gt;SCI;SCIE&lt;/_collection_scope&gt;&lt;/Details&gt;&lt;Extra&gt;&lt;DBUID&gt;{25FCF6A1-FE8B-4423-8430-7201F97CF208}&lt;/DBUID&gt;&lt;/Extra&gt;&lt;/Item&gt;&lt;/References&gt;&lt;/Group&gt;&lt;/Citation&gt;_x000a_"/>
    <w:docVar w:name="NE.Ref{4328979C-1839-4B46-A7C2-75871A3E2133}" w:val=" ADDIN NE.Ref.{4328979C-1839-4B46-A7C2-75871A3E2133}&lt;Citation&gt;&lt;Group&gt;&lt;References&gt;&lt;Item&gt;&lt;ID&gt;994&lt;/ID&gt;&lt;UID&gt;{F25E144A-F5DD-4F4A-9DDF-073AF5A5DDE0}&lt;/UID&gt;&lt;Title&gt;Programmed necrosis in inflammation: Toward identification of the effector molecules&lt;/Title&gt;&lt;Template&gt;Journal Article&lt;/Template&gt;&lt;Star&gt;0&lt;/Star&gt;&lt;Tag&gt;0&lt;/Tag&gt;&lt;Author&gt;Wallach, D; Kang, T B; Dillon, C P; Green, D R&lt;/Author&gt;&lt;Year&gt;2016&lt;/Year&gt;&lt;Details&gt;&lt;_accession_num&gt;27034377&lt;/_accession_num&gt;&lt;_author_adr&gt;Department of Biomolecular Sciences, The Weizmann Institute of Science, 76100 Rehovot, Israel. d.wallach@weizmann.ac.il douglas.green@stjude.org.; Department of Biotechnology, College of Biomedical and Health Science, Konkuk University, Chung-Ju 380-701, Korea.; Department of Immunology, St. Jude Children&amp;apos;s Research Hospital, Memphis, TN 38105, USA.; Department of Immunology, St. Jude Children&amp;apos;s Research Hospital, Memphis, TN 38105, USA. d.wallach@weizmann.ac.il douglas.green@stjude.org.&lt;/_author_adr&gt;&lt;_date_display&gt;2016 Apr 1&lt;/_date_display&gt;&lt;_date&gt;2016-04-01&lt;/_date&gt;&lt;_doi&gt;10.1126/science.aaf2154&lt;/_doi&gt;&lt;_isbn&gt;1095-9203 (Electronic); 0036-8075 (Linking)&lt;/_isbn&gt;&lt;_issue&gt;6281&lt;/_issue&gt;&lt;_journal&gt;Science&lt;/_journal&gt;&lt;_keywords&gt;Animals; *Apoptosis; Caspase 1/metabolism; Cytokines/metabolism; Humans; Inflammation/*metabolism/*pathology; Necrosis/pathology; Neoplasm Proteins/metabolism; Protein Kinases/metabolism; Receptor-Interacting Protein Serine-Threonine Kinases/metabolism&lt;/_keywords&gt;&lt;_language&gt;eng&lt;/_language&gt;&lt;_ori_publication&gt;Copyright (c) 2016, American Association for the Advancement of Science.&lt;/_ori_publication&gt;&lt;_pages&gt;aaf2154&lt;/_pages&gt;&lt;_tertiary_title&gt;Science (New York, N.Y.)&lt;/_tertiary_title&gt;&lt;_type_work&gt;Journal Article; Review&lt;/_type_work&gt;&lt;_url&gt;http://www.ncbi.nlm.nih.gov/entrez/query.fcgi?cmd=Retrieve&amp;amp;db=pubmed&amp;amp;dopt=Abstract&amp;amp;list_uids=27034377&amp;amp;query_hl=1&lt;/_url&gt;&lt;_volume&gt;352&lt;/_volume&gt;&lt;_created&gt;62752097&lt;/_created&gt;&lt;_modified&gt;62752098&lt;/_modified&gt;&lt;_db_updated&gt;PubMed&lt;/_db_updated&gt;&lt;_impact_factor&gt;  41.058&lt;/_impact_factor&gt;&lt;_collection_scope&gt;SCI;SCIE&lt;/_collection_scope&gt;&lt;/Details&gt;&lt;Extra&gt;&lt;DBUID&gt;{25FCF6A1-FE8B-4423-8430-7201F97CF208}&lt;/DBUID&gt;&lt;/Extra&gt;&lt;/Item&gt;&lt;/References&gt;&lt;/Group&gt;&lt;Group&gt;&lt;References&gt;&lt;Item&gt;&lt;ID&gt;995&lt;/ID&gt;&lt;UID&gt;{1ECACAEF-3ABB-464C-B71A-8201BB35CED5}&lt;/UID&gt;&lt;Title&gt;Roles of Caspases in Necrotic Cell Death&lt;/Title&gt;&lt;Template&gt;Journal Article&lt;/Template&gt;&lt;Star&gt;0&lt;/Star&gt;&lt;Tag&gt;0&lt;/Tag&gt;&lt;Author&gt;Yuan, J; Najafov, A; Py, B F&lt;/Author&gt;&lt;Year&gt;2016&lt;/Year&gt;&lt;Details&gt;&lt;_accession_num&gt;27984721&lt;/_accession_num&gt;&lt;_author_adr&gt;Department of Cell Biology, Harvard Medical School, 240 Longwood Ave., Boston, MA 02115, USA; Ludwig Cancer Center, Harvard Medical School, 240 Longwood Ave., Boston, MA 02115, USA. Electronic address: jyuan@hms.harvard.edu.; Department of Cell Biology, Harvard Medical School, 240 Longwood Ave., Boston, MA 02115, USA; Ludwig Cancer Center, Harvard Medical School, 240 Longwood Ave., Boston, MA 02115, USA.; CIRI, Inserm U1111, Universite Claude Bernard Lyon 1, CNRS UMR5308, Ecole Normale Superieure de Lyon, Universite de Lyon, 69007 Lyon, France.&lt;/_author_adr&gt;&lt;_date_display&gt;2016 Dec 15&lt;/_date_display&gt;&lt;_date&gt;2016-12-15&lt;/_date&gt;&lt;_doi&gt;10.1016/j.cell.2016.11.047&lt;/_doi&gt;&lt;_isbn&gt;1097-4172 (Electronic); 0092-8674 (Linking)&lt;/_isbn&gt;&lt;_issue&gt;7&lt;/_issue&gt;&lt;_journal&gt;Cell&lt;/_journal&gt;&lt;_keywords&gt;Animals; Apoptosis; Caspases/*metabolism; Humans; Infection/enzymology/metabolism/pathology; Inflammation/enzymology/metabolism/pathology; Necrosis/enzymology/*metabolism; Pyroptosis&lt;/_keywords&gt;&lt;_language&gt;eng&lt;/_language&gt;&lt;_ori_publication&gt;Copyright (c) 2016 Elsevier Inc. All rights reserved.&lt;/_ori_publication&gt;&lt;_pages&gt;1693-1704&lt;/_pages&gt;&lt;_tertiary_title&gt;Cell&lt;/_tertiary_title&gt;&lt;_type_work&gt;Journal Article; Review&lt;/_type_work&gt;&lt;_url&gt;http://www.ncbi.nlm.nih.gov/entrez/query.fcgi?cmd=Retrieve&amp;amp;db=pubmed&amp;amp;dopt=Abstract&amp;amp;list_uids=27984721&amp;amp;query_hl=1&lt;/_url&gt;&lt;_volume&gt;167&lt;/_volume&gt;&lt;_created&gt;62752122&lt;/_created&gt;&lt;_modified&gt;62752122&lt;/_modified&gt;&lt;_db_updated&gt;PubMed&lt;/_db_updated&gt;&lt;_impact_factor&gt;  31.398&lt;/_impact_factor&gt;&lt;_collection_scope&gt;SCI;SCIE&lt;/_collection_scope&gt;&lt;/Details&gt;&lt;Extra&gt;&lt;DBUID&gt;{25FCF6A1-FE8B-4423-8430-7201F97CF208}&lt;/DBUID&gt;&lt;/Extra&gt;&lt;/Item&gt;&lt;/References&gt;&lt;/Group&gt;&lt;/Citation&gt;_x000a_"/>
    <w:docVar w:name="NE.Ref{438151B5-5603-4399-BF65-F8EAB9C9384F}" w:val=" ADDIN NE.Ref.{438151B5-5603-4399-BF65-F8EAB9C9384F}&lt;Citation&gt;&lt;Group&gt;&lt;References&gt;&lt;Item&gt;&lt;ID&gt;539&lt;/ID&gt;&lt;UID&gt;{D892131D-862E-4BD3-83B9-58A7B8D0208F}&lt;/UID&gt;&lt;Title&gt;Mechanisms of Gasdermin Family Members in Inflammasome Signaling and Cell Death&lt;/Title&gt;&lt;Template&gt;Journal Article&lt;/Template&gt;&lt;Star&gt;0&lt;/Star&gt;&lt;Tag&gt;0&lt;/Tag&gt;&lt;Author&gt;Feng, S; Fox, D; Man, S M&lt;/Author&gt;&lt;Year&gt;2018&lt;/Year&gt;&lt;Details&gt;&lt;_accession_num&gt;29990470&lt;/_accession_num&gt;&lt;_author_adr&gt;Department of Immunology and Infectious Disease, The John Curtin School of Medical Research, The Australian National University, Canberra, Australia.; Department of Immunology and Infectious Disease, The John Curtin School of Medical Research, The Australian National University, Canberra, Australia.; Department of Immunology and Infectious Disease, The John Curtin School of Medical Research, The Australian National University, Canberra, Australia. Electronic address: siming.man@anu.edu.au.&lt;/_author_adr&gt;&lt;_collection_scope&gt;SCI;SCIE&lt;/_collection_scope&gt;&lt;_created&gt;62799426&lt;/_created&gt;&lt;_date&gt;2018-09-14&lt;/_date&gt;&lt;_date_display&gt;2018 Sep 14&lt;/_date_display&gt;&lt;_db_updated&gt;PubMed&lt;/_db_updated&gt;&lt;_doi&gt;10.1016/j.jmb.2018.07.002&lt;/_doi&gt;&lt;_impact_factor&gt;   5.067&lt;/_impact_factor&gt;&lt;_isbn&gt;1089-8638 (Electronic); 0022-2836 (Linking)&lt;/_isbn&gt;&lt;_issue&gt;18 Pt B&lt;/_issue&gt;&lt;_journal&gt;J Mol Biol&lt;/_journal&gt;&lt;_keywords&gt;Caspase-1; Caspase-11; Inflammasomes; Innate immunity; Pyroptosis&lt;/_keywords&gt;&lt;_language&gt;eng&lt;/_language&gt;&lt;_modified&gt;62799426&lt;/_modified&gt;&lt;_ori_publication&gt;Copyright (c) 2018. Published by Elsevier Ltd.&lt;/_ori_publication&gt;&lt;_pages&gt;3068-3080&lt;/_pages&gt;&lt;_tertiary_title&gt;Journal of molecular biology&lt;/_tertiary_title&gt;&lt;_type_work&gt;Journal Article; Review&lt;/_type_work&gt;&lt;_url&gt;http://www.ncbi.nlm.nih.gov/entrez/query.fcgi?cmd=Retrieve&amp;amp;db=pubmed&amp;amp;dopt=Abstract&amp;amp;list_uids=29990470&amp;amp;query_hl=1&lt;/_url&gt;&lt;_volume&gt;430&lt;/_volume&gt;&lt;/Details&gt;&lt;Extra&gt;&lt;DBUID&gt;{F96A950B-833F-4880-A151-76DA2D6A2879}&lt;/DBUID&gt;&lt;/Extra&gt;&lt;/Item&gt;&lt;/References&gt;&lt;/Group&gt;&lt;/Citation&gt;_x000a_"/>
    <w:docVar w:name="NE.Ref{44ACF7BD-1842-4141-BB93-843D1E5CBBBB}" w:val=" ADDIN NE.Ref.{44ACF7BD-1842-4141-BB93-843D1E5CBBBB}&lt;Citation&gt;&lt;Group&gt;&lt;References&gt;&lt;Item&gt;&lt;ID&gt;1224&lt;/ID&gt;&lt;UID&gt;{0C5344B9-15CA-4D80-9B94-9A6A2EC3F1B8}&lt;/UID&gt;&lt;Title&gt;Acute kidney injury: an increasing global concern&lt;/Title&gt;&lt;Template&gt;Journal Article&lt;/Template&gt;&lt;Star&gt;0&lt;/Star&gt;&lt;Tag&gt;0&lt;/Tag&gt;&lt;Author&gt;Lameire, N H; Bagga, A; Cruz, D; De Maeseneer, J; Endre, Z; Kellum, J A; Liu, K D; Mehta, R L; Pannu, N; Van Biesen, W; Vanholder, R&lt;/Author&gt;&lt;Year&gt;2013&lt;/Year&gt;&lt;Details&gt;&lt;_accession_num&gt;23727171&lt;/_accession_num&gt;&lt;_author_adr&gt;Renal Division, University Hospital, Gent, Belgium. norbert.lameire@ugent.be&lt;/_author_adr&gt;&lt;_collection_scope&gt;SCI;SCIE&lt;/_collection_scope&gt;&lt;_created&gt;63218197&lt;/_created&gt;&lt;_date&gt;2013-07-13&lt;/_date&gt;&lt;_date_display&gt;2013 Jul 13&lt;/_date_display&gt;&lt;_db_updated&gt;PubMed&lt;/_db_updated&gt;&lt;_doi&gt;10.1016/S0140-6736(13)60647-9&lt;/_doi&gt;&lt;_impact_factor&gt;  59.102&lt;/_impact_factor&gt;&lt;_isbn&gt;1474-547X (Electronic); 0140-6736 (Linking)&lt;/_isbn&gt;&lt;_issue&gt;9887&lt;/_issue&gt;&lt;_journal&gt;Lancet&lt;/_journal&gt;&lt;_keywords&gt;*Acute Kidney Injury/diagnosis/etiology/therapy; Cost of Illness; Costs and Cost Analysis; Developed Countries/statistics &amp;amp;amp; numerical data; Developing Countries/statistics &amp;amp;amp; numerical data; Global Health; Humans; Incidence; Income; Prevalence; Prognosis; Renal Replacement Therapy/methods; Risk Factors; Terminology as Topic; Tropical Climate&lt;/_keywords&gt;&lt;_language&gt;eng&lt;/_language&gt;&lt;_modified&gt;63218197&lt;/_modified&gt;&lt;_ori_publication&gt;Copyright (c) 2013 Elsevier Ltd. All rights reserved.&lt;/_ori_publication&gt;&lt;_pages&gt;170-9&lt;/_pages&gt;&lt;_tertiary_title&gt;Lancet (London, England)&lt;/_tertiary_title&gt;&lt;_type_work&gt;Journal Article; Review&lt;/_type_work&gt;&lt;_url&gt;http://www.ncbi.nlm.nih.gov/entrez/query.fcgi?cmd=Retrieve&amp;amp;db=pubmed&amp;amp;dopt=Abstract&amp;amp;list_uids=23727171&amp;amp;query_hl=1&lt;/_url&gt;&lt;_volume&gt;382&lt;/_volume&gt;&lt;/Details&gt;&lt;Extra&gt;&lt;DBUID&gt;{F96A950B-833F-4880-A151-76DA2D6A2879}&lt;/DBUID&gt;&lt;/Extra&gt;&lt;/Item&gt;&lt;/References&gt;&lt;/Group&gt;&lt;/Citation&gt;_x000a_"/>
    <w:docVar w:name="NE.Ref{487E48B2-76B5-480E-A64C-482F3B838976}" w:val=" ADDIN NE.Ref.{487E48B2-76B5-480E-A64C-482F3B838976}&lt;Citation&gt;&lt;Group&gt;&lt;References&gt;&lt;Item&gt;&lt;ID&gt;993&lt;/ID&gt;&lt;UID&gt;{3F8A98D4-556C-49BE-ADD6-92AF3CFC44D6}&lt;/UID&gt;&lt;Title&gt;Nicotinamide Mononucleotide, an NAD(+) Precursor, Rescues Age-Associated Susceptibility to AKI in a Sirtuin 1-Dependent Manner&lt;/Title&gt;&lt;Template&gt;Journal Article&lt;/Template&gt;&lt;Star&gt;0&lt;/Star&gt;&lt;Tag&gt;0&lt;/Tag&gt;&lt;Author&gt;Guan, Y; Wang, S R; Huang, X Z; Xie, Q H; Xu, Y Y; Shang, D; Hao, C M&lt;/Author&gt;&lt;Year&gt;2017&lt;/Year&gt;&lt;Details&gt;&lt;_accession_num&gt;28246130&lt;/_accession_num&gt;&lt;_author_adr&gt;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chuanminghao@fudan.edu.cn.&lt;/_author_adr&gt;&lt;_date_display&gt;2017 Aug&lt;/_date_display&gt;&lt;_date&gt;2017-08-01&lt;/_date&gt;&lt;_doi&gt;10.1681/ASN.2016040385&lt;/_doi&gt;&lt;_isbn&gt;1533-3450 (Electronic); 1046-6673 (Linking)&lt;/_isbn&gt;&lt;_issue&gt;8&lt;/_issue&gt;&lt;_journal&gt;J Am Soc Nephrol&lt;/_journal&gt;&lt;_keywords&gt;Acute Kidney Injury/*prevention &amp;amp;amp; control; Age Factors; Animals; Disease Susceptibility; JNK Mitogen-Activated Protein Kinases/physiology; Mice; NAD; Nicotinamide Mononucleotide/*therapeutic use; Sirtuin 1/*physiologyAKI; Aging; NAD+; NMN; SIRT1; cisplatin nephrotoxicity&lt;/_keywords&gt;&lt;_language&gt;eng&lt;/_language&gt;&lt;_ori_publication&gt;Copyright (c) 2017 by the American Society of Nephrology.&lt;/_ori_publication&gt;&lt;_pages&gt;2337-2352&lt;/_pages&gt;&lt;_tertiary_title&gt;Journal of the American Society of Nephrology : JASN&lt;/_tertiary_title&gt;&lt;_type_work&gt;Journal Article&lt;/_type_work&gt;&lt;_url&gt;http://www.ncbi.nlm.nih.gov/entrez/query.fcgi?cmd=Retrieve&amp;amp;db=pubmed&amp;amp;dopt=Abstract&amp;amp;list_uids=28246130&amp;amp;query_hl=1&lt;/_url&gt;&lt;_volume&gt;28&lt;/_volume&gt;&lt;_created&gt;62751770&lt;/_created&gt;&lt;_modified&gt;62751770&lt;/_modified&gt;&lt;_db_updated&gt;PubMed&lt;/_db_updated&gt;&lt;_impact_factor&gt;   8.655&lt;/_impact_factor&gt;&lt;_collection_scope&gt;SCI;SCIE&lt;/_collection_scope&gt;&lt;/Details&gt;&lt;Extra&gt;&lt;DBUID&gt;{25FCF6A1-FE8B-4423-8430-7201F97CF208}&lt;/DBUID&gt;&lt;/Extra&gt;&lt;/Item&gt;&lt;/References&gt;&lt;/Group&gt;&lt;/Citation&gt;_x000a_"/>
    <w:docVar w:name="NE.Ref{4E950537-B4FB-4FE2-AF3D-7599C97385A4}" w:val=" ADDIN NE.Ref.{4E950537-B4FB-4FE2-AF3D-7599C97385A4}&lt;Citation&gt;&lt;Group&gt;&lt;References&gt;&lt;Item&gt;&lt;ID&gt;990&lt;/ID&gt;&lt;UID&gt;{77C5FCA2-B600-4B28-8FCB-098C5409EC01}&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date_display&gt;2017 Jul 6&lt;/_date_display&gt;&lt;_date&gt;2017-07-06&lt;/_date&gt;&lt;_doi&gt;10.1038/nature22393&lt;/_doi&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_created&gt;62708452&lt;/_created&gt;&lt;_modified&gt;62708452&lt;/_modified&gt;&lt;_db_updated&gt;PubMed&lt;/_db_updated&gt;&lt;_impact_factor&gt;  41.577&lt;/_impact_factor&gt;&lt;_collection_scope&gt;SCI;SCIE&lt;/_collection_scope&gt;&lt;/Details&gt;&lt;Extra&gt;&lt;DBUID&gt;{25FCF6A1-FE8B-4423-8430-7201F97CF208}&lt;/DBUID&gt;&lt;/Extra&gt;&lt;/Item&gt;&lt;/References&gt;&lt;/Group&gt;&lt;/Citation&gt;_x000a_"/>
    <w:docVar w:name="NE.Ref{4EE2B2FC-EC3C-4FF4-AE03-44940EC7F2B1}" w:val=" ADDIN NE.Ref.{4EE2B2FC-EC3C-4FF4-AE03-44940EC7F2B1}&lt;Citation&gt;&lt;Group&gt;&lt;References&gt;&lt;Item&gt;&lt;ID&gt;1230&lt;/ID&gt;&lt;UID&gt;{7C803716-9151-40DF-9639-33C171B4AFE2}&lt;/UID&gt;&lt;Title&gt;Bnip3 mediates doxorubicin-induced cardiomyocyte pyroptosis via caspase-3/GSDME&lt;/Title&gt;&lt;Template&gt;Journal Article&lt;/Template&gt;&lt;Star&gt;0&lt;/Star&gt;&lt;Tag&gt;0&lt;/Tag&gt;&lt;Author&gt;Zheng, X; Zhong, T; Ma, Y; Wan, X; Qin, A; Yao, B; Zou, H; Song, Y; Yin, D&lt;/Author&gt;&lt;Year&gt;2020&lt;/Year&gt;&lt;Details&gt;&lt;_accession_num&gt;31862454&lt;/_accession_num&gt;&lt;_author_adr&gt;Xiangya School of Pharmaceutical Sciences, Central South University, Changsha, Hunan 41008, China.; Xiangya School of Pharmaceutical Sciences, Central South University, Changsha, Hunan 41008, China.; Xiangya School of Pharmaceutical Sciences, Central South University, Changsha, Hunan 41008, China.; Xiangya School of Pharmaceutical Sciences, Central South University, Changsha, Hunan 41008, China.; Xiangya School of Pharmaceutical Sciences, Central South University, Changsha, Hunan 41008, China.; Xiangya School of Pharmaceutical Sciences, Central South University, Changsha, Hunan 41008, China.; Xiangya School of Pharmaceutical Sciences, Central South University, Changsha, Hunan 41008, China.; Department of Vascular Surgery, The First Affiliated Hospital of Zhengzhou University, Zhengzhou, Henan 450052, China.; Xiangya School of Pharmaceutical Sciences, Central South University, Changsha, Hunan 41008, China; Department of Internal Medicine, College of Medicine, East Tennessee State University, Johnson City, TN 37614, United States. Electronic address: y15347314518@126.com.&lt;/_author_adr&gt;&lt;_collection_scope&gt;SCI;SCIE&lt;/_collection_scope&gt;&lt;_created&gt;63218234&lt;/_created&gt;&lt;_date&gt;2020-02-01&lt;/_date&gt;&lt;_date_display&gt;2020 Feb 1&lt;/_date_display&gt;&lt;_db_updated&gt;PubMed&lt;/_db_updated&gt;&lt;_doi&gt;10.1016/j.lfs.2019.117186&lt;/_doi&gt;&lt;_impact_factor&gt;   3.448&lt;/_impact_factor&gt;&lt;_isbn&gt;1879-0631 (Electronic); 0024-3205 (Linking)&lt;/_isbn&gt;&lt;_journal&gt;Life Sci&lt;/_journal&gt;&lt;_keywords&gt;Animals; Blotting, Western; Caspase 3/*metabolism; Doxorubicin/*pharmacology; Echocardiography; Flow Cytometry; Male; Membrane Proteins/*metabolism; Mice; Mice, Inbred C57BL; Mitochondrial Proteins/*metabolism; Myocytes, Cardiac/*drug effects; Pyroptosis/*drug effects; Receptors, Estrogen/*metabolismBnip3; Caspase-3; Doxorubicin; GSDME; Pyroptosis&lt;/_keywords&gt;&lt;_language&gt;eng&lt;/_language&gt;&lt;_modified&gt;63218234&lt;/_modified&gt;&lt;_ori_publication&gt;Copyright (c) 2019 Elsevier Inc. All rights reserved.&lt;/_ori_publication&gt;&lt;_pages&gt;117186&lt;/_pages&gt;&lt;_tertiary_title&gt;Life sciences&lt;/_tertiary_title&gt;&lt;_type_work&gt;Journal Article&lt;/_type_work&gt;&lt;_url&gt;http://www.ncbi.nlm.nih.gov/entrez/query.fcgi?cmd=Retrieve&amp;amp;db=pubmed&amp;amp;dopt=Abstract&amp;amp;list_uids=31862454&amp;amp;query_hl=1&lt;/_url&gt;&lt;_volume&gt;242&lt;/_volume&gt;&lt;/Details&gt;&lt;Extra&gt;&lt;DBUID&gt;{F96A950B-833F-4880-A151-76DA2D6A2879}&lt;/DBUID&gt;&lt;/Extra&gt;&lt;/Item&gt;&lt;/References&gt;&lt;/Group&gt;&lt;/Citation&gt;_x000a_"/>
    <w:docVar w:name="NE.Ref{50850F87-49DC-4B4A-B736-72D1CBF33E95}" w:val=" ADDIN NE.Ref.{50850F87-49DC-4B4A-B736-72D1CBF33E95}&lt;Citation&gt;&lt;Group&gt;&lt;References&gt;&lt;Item&gt;&lt;ID&gt;557&lt;/ID&gt;&lt;UID&gt;{1F3B1294-62DD-44E8-A254-5CE28ABE3509}&lt;/UID&gt;&lt;Title&gt;Mitochondria Protection after Acute Ischemia Prevents Prolonged Upregulation of IL-1beta and IL-18 and Arrests CKD&lt;/Title&gt;&lt;Template&gt;Journal Article&lt;/Template&gt;&lt;Star&gt;0&lt;/Star&gt;&lt;Tag&gt;0&lt;/Tag&gt;&lt;Author&gt;Szeto, H H; Liu, S; Soong, Y; Seshan, S V; Cohen-Gould, L; Manichev, V; Feldman, L C; Gustafsson, T&lt;/Author&gt;&lt;Year&gt;2017&lt;/Year&gt;&lt;Details&gt;&lt;_accession_num&gt;27881606&lt;/_accession_num&gt;&lt;_author_adr&gt;Department of Pharmacology, hhszeto@med.cornell.edu.; Research Program in Mitochondrial Therapeutics.; Department of Pharmacology.; Research Program in Mitochondrial Therapeutics.; Department of Pharmacology.; Research Program in Mitochondrial Therapeutics.; Department of Pathology, and.; Department of Biochemistry, Weill Cornell Medical College, New York, New York; and.; Institute of Advanced Materials, Devices, and Nanotechnology, and.; Institute of Advanced Materials, Devices, and Nanotechnology, and.; Institute of Advanced Materials, Devices, and Nanotechnology, and.; Department of Physics and Astronomy, Rutgers University, Piscataway, New Jersey.; Institute of Advanced Materials, Devices, and Nanotechnology, and.; Department of Physics and Astronomy, Rutgers University, Piscataway, New Jersey.&lt;/_author_adr&gt;&lt;_collection_scope&gt;SCI;SCIE&lt;/_collection_scope&gt;&lt;_created&gt;62799523&lt;/_created&gt;&lt;_date&gt;2017-05-01&lt;/_date&gt;&lt;_date_display&gt;2017 May&lt;/_date_display&gt;&lt;_db_updated&gt;PubMed&lt;/_db_updated&gt;&lt;_doi&gt;10.1681/ASN.2016070761&lt;/_doi&gt;&lt;_impact_factor&gt;   8.547&lt;/_impact_factor&gt;&lt;_isbn&gt;1533-3450 (Electronic); 1046-6673 (Linking)&lt;/_isbn&gt;&lt;_issue&gt;5&lt;/_issue&gt;&lt;_journal&gt;J Am Soc Nephrol&lt;/_journal&gt;&lt;_keywords&gt;Acute Disease; Animals; Interleukin-18/*physiology; Interleukin-1beta/*physiology; Ischemia/*complications; Kidney/*blood supply; Male; Mitochondria/*drug effects/*physiology; Oligopeptides/*pharmacology/*therapeutic use; Podocytes/drug effects; Rats; Rats, Sprague-Dawley; Renal Insufficiency, Chronic/*etiology/*prevention &amp;amp;amp; control; Time Factors; Up-Regulation/*drug effectsElamipretide; Podocytes; SS- 31; inflammasome; innate immunity; microvascular rarefaction&lt;/_keywords&gt;&lt;_language&gt;eng&lt;/_language&gt;&lt;_modified&gt;62799523&lt;/_modified&gt;&lt;_ori_publication&gt;Copyright (c) 2017 by the American Society of Nephrology.&lt;/_ori_publication&gt;&lt;_pages&gt;1437-1449&lt;/_pages&gt;&lt;_tertiary_title&gt;Journal of the American Society of Nephrology : JASN&lt;/_tertiary_title&gt;&lt;_type_work&gt;Journal Article&lt;/_type_work&gt;&lt;_url&gt;http://www.ncbi.nlm.nih.gov/entrez/query.fcgi?cmd=Retrieve&amp;amp;db=pubmed&amp;amp;dopt=Abstract&amp;amp;list_uids=27881606&amp;amp;query_hl=1&lt;/_url&gt;&lt;_volume&gt;28&lt;/_volume&gt;&lt;/Details&gt;&lt;Extra&gt;&lt;DBUID&gt;{F96A950B-833F-4880-A151-76DA2D6A2879}&lt;/DBUID&gt;&lt;/Extra&gt;&lt;/Item&gt;&lt;/References&gt;&lt;/Group&gt;&lt;/Citation&gt;_x000a_"/>
    <w:docVar w:name="NE.Ref{51675CED-E1F8-47D3-A3CE-3F8CF884E281}" w:val=" ADDIN NE.Ref.{51675CED-E1F8-47D3-A3CE-3F8CF884E281}&lt;Citation&gt;&lt;Group&gt;&lt;References&gt;&lt;Item&gt;&lt;ID&gt;542&lt;/ID&gt;&lt;UID&gt;{D1E3E544-F969-41E3-933C-0D19781DEFF8}&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date_display&gt;2017 Jul 6&lt;/_date_display&gt;&lt;_date&gt;2017-07-06&lt;/_date&gt;&lt;_doi&gt;10.1038/nature22393&lt;/_doi&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_created&gt;62799428&lt;/_created&gt;&lt;_modified&gt;62799429&lt;/_modified&gt;&lt;_db_updated&gt;PubMed&lt;/_db_updated&gt;&lt;_impact_factor&gt;  41.577&lt;/_impact_factor&gt;&lt;_collection_scope&gt;SCI;SCIE&lt;/_collection_scope&gt;&lt;/Details&gt;&lt;Extra&gt;&lt;DBUID&gt;{F96A950B-833F-4880-A151-76DA2D6A2879}&lt;/DBUID&gt;&lt;/Extra&gt;&lt;/Item&gt;&lt;/References&gt;&lt;/Group&gt;&lt;/Citation&gt;_x000a_"/>
    <w:docVar w:name="NE.Ref{5642728A-0B1F-40BE-A21B-16C28A3D8970}" w:val=" ADDIN NE.Ref.{5642728A-0B1F-40BE-A21B-16C28A3D8970}&lt;Citation&gt;&lt;Group&gt;&lt;References&gt;&lt;Item&gt;&lt;ID&gt;542&lt;/ID&gt;&lt;UID&gt;{D1E3E544-F969-41E3-933C-0D19781DEFF8}&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2799428&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2799429&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57EAE515-9E4E-49E5-B90B-1225E8039AA0}" w:val=" ADDIN NE.Ref.{57EAE515-9E4E-49E5-B90B-1225E8039AA0}&lt;Citation&gt;&lt;Group&gt;&lt;References&gt;&lt;Item&gt;&lt;ID&gt;359&lt;/ID&gt;&lt;UID&gt;{119A090D-9A7A-4C6F-8540-9F1CA982596B}&lt;/UID&gt;&lt;Title&gt;Revised 2003 consensus on diagnostic criteria and long-term health risks related  to polycystic ovary syndrome (PCOS)&lt;/Title&gt;&lt;Template&gt;Journal Article&lt;/Template&gt;&lt;Star&gt;0&lt;/Star&gt;&lt;Tag&gt;0&lt;/Tag&gt;&lt;Author/&gt;&lt;Year&gt;2004&lt;/Year&gt;&lt;Details&gt;&lt;_accession_num&gt;14688154&lt;/_accession_num&gt;&lt;_collection_scope&gt;SCI;SCIE;&lt;/_collection_scope&gt;&lt;_created&gt;62334293&lt;/_created&gt;&lt;_date&gt;2004-01-01&lt;/_date&gt;&lt;_date_display&gt;2004 Jan&lt;/_date_display&gt;&lt;_db_updated&gt;PubMed&lt;/_db_updated&gt;&lt;_impact_factor&gt;   4.990&lt;/_impact_factor&gt;&lt;_isbn&gt;0268-1161 (Print); 0268-1161 (Linking)&lt;/_isbn&gt;&lt;_issue&gt;1&lt;/_issue&gt;&lt;_journal&gt;Hum Reprod&lt;/_journal&gt;&lt;_keywords&gt;Clinical Trials as Topic; Consensus Development Conferences as Topic; Consensus Development Conferences, NIH as Topic; Female; Humans; Hyperandrogenism/complications; Insulin Resistance; Luteinizing Hormone/blood; Polycystic Ovary Syndrome/blood/*complications/*diagnosis/pathology; Risk Factors; United States&lt;/_keywords&gt;&lt;_language&gt;eng&lt;/_language&gt;&lt;_modified&gt;62460910&lt;/_modified&gt;&lt;_pages&gt;41-7&lt;/_pages&gt;&lt;_tertiary_title&gt;Human reproduction (Oxford, England)&lt;/_tertiary_title&gt;&lt;_type_work&gt;Journal Article; Research Support, Non-U.S. Gov&amp;apos;t; Review&lt;/_type_work&gt;&lt;_url&gt;http://www.ncbi.nlm.nih.gov/entrez/query.fcgi?cmd=Retrieve&amp;amp;db=pubmed&amp;amp;dopt=Abstract&amp;amp;list_uids=14688154&amp;amp;query_hl=1&lt;/_url&gt;&lt;_volume&gt;19&lt;/_volume&gt;&lt;/Details&gt;&lt;Extra&gt;&lt;DBUID&gt;{25FCF6A1-FE8B-4423-8430-7201F97CF208}&lt;/DBUID&gt;&lt;/Extra&gt;&lt;/Item&gt;&lt;/References&gt;&lt;/Group&gt;&lt;/Citation&gt;_x000a_"/>
    <w:docVar w:name="NE.Ref{5B4FB91C-0C11-4C62-893B-1EB66A0D6CF0}" w:val=" ADDIN NE.Ref.{5B4FB91C-0C11-4C62-893B-1EB66A0D6CF0}&lt;Citation&gt;&lt;Group&gt;&lt;References&gt;&lt;Item&gt;&lt;ID&gt;452&lt;/ID&gt;&lt;UID&gt;{81F16F10-3668-48D9-8573-DAF32C04E1A2}&lt;/UID&gt;&lt;Title&gt;Chemotherapeutic paclitaxel and cisplatin differentially induce pyroptosis in A549 lung cancer cells via caspase-3/GSDME activation&lt;/Title&gt;&lt;Template&gt;Journal Article&lt;/Template&gt;&lt;Star&gt;0&lt;/Star&gt;&lt;Tag&gt;0&lt;/Tag&gt;&lt;Author&gt;Zhang, C C; Li, C G; Wang, Y F; Xu, L H; He, X H; Zeng, Q Z; Zeng, C Y; Mai, F Y; Hu, B; Ouyang, D Y&lt;/Author&gt;&lt;Year&gt;2019&lt;/Year&gt;&lt;Details&gt;&lt;_accession_num&gt;30710195&lt;/_accession_num&gt;&lt;_author_adr&gt;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Cell 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Nephrology, The First Affiliated Hospital of Jinan University, Guangzhou, China. 42089537@qq.com.; Department of Immunobiology, College of Life Science and Technology, Jinan University, Guangzhou, China. touyangdy@jnu.edu.cn.&lt;/_author_adr&gt;&lt;_date_display&gt;2019 Apr&lt;/_date_display&gt;&lt;_date&gt;2019-04-01&lt;/_date&gt;&lt;_doi&gt;10.1007/s10495-019-01515-1&lt;/_doi&gt;&lt;_isbn&gt;1573-675X (Electronic); 1360-8185 (Linking)&lt;/_isbn&gt;&lt;_issue&gt;3-4&lt;/_issue&gt;&lt;_journal&gt;Apoptosis&lt;/_journal&gt;&lt;_keywords&gt;Caspase-3; Cisplatin; GSDME; Paclitaxel; Pyroptosis; Secondary necrosis&lt;/_keywords&gt;&lt;_language&gt;eng&lt;/_language&gt;&lt;_pages&gt;312-325&lt;/_pages&gt;&lt;_tertiary_title&gt;Apoptosis : an international journal on programmed cell death&lt;/_tertiary_title&gt;&lt;_type_work&gt;Journal Article&lt;/_type_work&gt;&lt;_url&gt;http://www.ncbi.nlm.nih.gov/entrez/query.fcgi?cmd=Retrieve&amp;amp;db=pubmed&amp;amp;dopt=Abstract&amp;amp;list_uids=30710195&amp;amp;query_hl=1&lt;/_url&gt;&lt;_volume&gt;24&lt;/_volume&gt;&lt;_created&gt;62769572&lt;/_created&gt;&lt;_modified&gt;62769572&lt;/_modified&gt;&lt;_db_updated&gt;PubMed&lt;/_db_updated&gt;&lt;_impact_factor&gt;   3.967&lt;/_impact_factor&gt;&lt;_collection_scope&gt;SCI;SCIE&lt;/_collection_scope&gt;&lt;/Details&gt;&lt;Extra&gt;&lt;DBUID&gt;{F96A950B-833F-4880-A151-76DA2D6A2879}&lt;/DBUID&gt;&lt;/Extra&gt;&lt;/Item&gt;&lt;/References&gt;&lt;/Group&gt;&lt;/Citation&gt;_x000a_"/>
    <w:docVar w:name="NE.Ref{5B5515E2-E458-43DA-829F-4FE2C025E165}" w:val=" ADDIN NE.Ref.{5B5515E2-E458-43DA-829F-4FE2C025E165}&lt;Citation&gt;&lt;Group&gt;&lt;References&gt;&lt;Item&gt;&lt;ID&gt;536&lt;/ID&gt;&lt;UID&gt;{0639E02B-DF82-4592-BA04-B7D2EC3A5EBB}&lt;/UID&gt;&lt;Title&gt;Lipid Peroxidation Drives Gasdermin D-Mediated Pyroptosis in Lethal Polymicrobial Sepsis&lt;/Title&gt;&lt;Template&gt;Journal Article&lt;/Template&gt;&lt;Star&gt;0&lt;/Star&gt;&lt;Tag&gt;0&lt;/Tag&gt;&lt;Author&gt;Kang, R; Zeng, L; Zhu, S; Xie, Y; Liu, J; Wen, Q; Cao, L; Xie, M; Ran, Q; Kroemer, G; Wang, H; Billiar, T R; Jiang, J; Tang, D&lt;/Author&gt;&lt;Year&gt;2018&lt;/Year&gt;&lt;Details&gt;&lt;_accession_num&gt;29937272&lt;/_accession_num&gt;&lt;_author_adr&gt;The Third Affiliated Hospital, Center for DAMP Biology, Key Laboratory for Major  Obstetric Diseases of Guangdong Province, Key Laboratory of Protein Modification  and Degradation Laboratory of Guangdong Higher Education Institutes, School of Basic Medical Sciences, Guangzhou Medical University, Guangzhou, Guangdong 510510, China; Department of Surgery, University of Pittsburgh, Pittsburgh, PA 15219, USA.; State Key Laboratory of Trauma, Burns and Combined Injury, Research Institute of  Surgery, Research Institute for Traffic Medicine of People&amp;apos;s Liberation Army, Daping Hospital, Third Military Medical University, Chongqing 400042, China.; The Third Affiliated Hospital, Center for DAMP Biology, Key Laboratory for Major  Obstetric Diseases of Guangdong Province, Key Laboratory of Protein Modification  and Degradation Laboratory of Guangdong Higher Education Institutes, School of Basic Medical Sciences, Guangzhou Medical University, Guangzhou, Guangdong 510510, China.; Department of Oncology, The Second Xiangya Hospital of Central South University,  Changsha, Hunan 410008, China.; The Third Affiliated Hospital, Center for DAMP Biology, Key Laboratory for Major  Obstetric Diseases of Guangdong Province, Key Laboratory of Protein Modification  and Degradation Laboratory of Guangdong Higher Education Institutes, School of Basic Medical Sciences, Guangzhou Medical University, Guangzhou, Guangdong 510510, China.; The Third Affiliated Hospital, Center for DAMP Biology, Key Laboratory for Major  Obstetric Diseases of Guangdong Province, Key Laboratory of Protein Modification  and Degradation Laboratory of Guangdong Higher Education Institutes, School of Basic Medical Sciences, Guangzhou Medical University, Guangzhou, Guangdong 510510, China.; Department of Pediatrics, Xiangya Hospital, Central South University, Changsha, Hunan 410008, China.; Department of Pediatrics, Xiangya Hospital, Central South University, Changsha, Hunan 410008, China.; Department of Cell Systems and Anatomy, University of Texas Health Science Center, Research Service, South Texas Veterans Health Care System, San Antonio, TX 78229, USA.; Universite Paris Descartes, Sorbonne Paris Cite, 75006 Paris, France; Equipe 11 Labellisee Ligue Nationale Contre le Cancer, Centre de Recherche des Cordeliers,  75006 Paris, France; Institut National de La Sante et de La Recherche Medicale, U1138 Paris, France; Universite Pierre et Marie Curie, 75006 Paris, France; Metabolomics and Cell Biology Platforms, Gustave Roussy Cancer Campus, 94800 Villejuif, France; Pole de Biologie, Hopital Europeen Georges Pompidou, AP-HP, 75015 Paris, France; Department of Women&amp;apos;s and Children&amp;apos;s Health, Karolinska University Hospital, 17176 Stockholm, Sweden.; Laboratory of Emergency Medicine, North Shore University Hospital, The Feinstein  Institute for Medical Research, Manhasset, NY 11030, USA.; Department of Surgery, University of Pittsburgh, Pittsburgh, PA 15219, USA.; State Key Laboratory of Trauma, Burns and Combined Injury, Research Institute of  Surgery, Research Institute for Traffic Medicine of People&amp;apos;s Liberation Army, Daping Hospital, Third Military Medical University, Chongqing 400042, China. Electronic address: jiangjx@cta.cq.cn.; The Third Affiliated Hospital, Center for DAMP Biology, Key Laboratory for Major  Obstetric Diseases of Guangdong Province, Key Laboratory of Protein Modification  and Degradation Laboratory of Guangdong Higher Education Institutes, School of Basic Medical Sciences, Guangzhou Medical University, Guangzhou, Guangdong 510510, China; Department of Surgery, University of Pittsburgh, Pittsburgh, PA 15219, USA. Electronic address: tangd2@upmc.edu.&lt;/_author_adr&gt;&lt;_collection_scope&gt;SCI;SCIE&lt;/_collection_scope&gt;&lt;_created&gt;62799425&lt;/_created&gt;&lt;_date&gt;2018-07-11&lt;/_date&gt;&lt;_date_display&gt;2018 Jul 11&lt;/_date_display&gt;&lt;_db_updated&gt;PubMed&lt;/_db_updated&gt;&lt;_doi&gt;10.1016/j.chom.2018.05.009&lt;/_doi&gt;&lt;_impact_factor&gt;  15.753&lt;/_impact_factor&gt;&lt;_isbn&gt;1934-6069 (Electronic); 1931-3128 (Linking)&lt;/_isbn&gt;&lt;_issue&gt;1&lt;/_issue&gt;&lt;_journal&gt;Cell Host Microbe&lt;/_journal&gt;&lt;_keywords&gt;Animals; Apoptosis Regulatory Proteins/genetics/*metabolism; Caspases/genetics/metabolism; Coinfection/*metabolism; Disease Models, Animal; Escherichia coli/drug effects/pathogenicity; Glutathione Peroxidase/genetics/*metabolism; HL-60 Cells; HeLa Cells; Humans; Leukocytes, Mononuclear/microbiology; Lipid Peroxidation/drug effects/*genetics; Macrophages/microbiology; Mice; Mice, Inbred C57BL; Mice, Knockout; Pyroptosis/drug effects/*genetics; Sepsis/*metabolism; Vitamin E/pharmacology*GPX4; *GSDMD; *caspase-11; *ferroptosis; *immunometabolism; *inflammasome; *lipid peroxidation; *pyroptosis; *sepsis&lt;/_keywords&gt;&lt;_language&gt;eng&lt;/_language&gt;&lt;_modified&gt;62799425&lt;/_modified&gt;&lt;_ori_publication&gt;Copyright (c) 2018 Elsevier Inc. All rights reserved.&lt;/_ori_publication&gt;&lt;_pages&gt;97-108.e4&lt;/_pages&gt;&lt;_tertiary_title&gt;Cell host &amp;amp;amp; microbe&lt;/_tertiary_title&gt;&lt;_type_work&gt;Journal Article; Research Support, N.I.H., Extramural; Research Support, Non-U.S. Gov&amp;apos;t&lt;/_type_work&gt;&lt;_url&gt;http://www.ncbi.nlm.nih.gov/entrez/query.fcgi?cmd=Retrieve&amp;amp;db=pubmed&amp;amp;dopt=Abstract&amp;amp;list_uids=29937272&amp;amp;query_hl=1&lt;/_url&gt;&lt;_volume&gt;24&lt;/_volume&gt;&lt;/Details&gt;&lt;Extra&gt;&lt;DBUID&gt;{F96A950B-833F-4880-A151-76DA2D6A2879}&lt;/DBUID&gt;&lt;/Extra&gt;&lt;/Item&gt;&lt;/References&gt;&lt;/Group&gt;&lt;/Citation&gt;_x000a_"/>
    <w:docVar w:name="NE.Ref{5B853382-5F77-4A3E-8CF1-A68F4E02B718}" w:val=" ADDIN NE.Ref.{5B853382-5F77-4A3E-8CF1-A68F4E02B718}&lt;Citation&gt;&lt;Group&gt;&lt;References&gt;&lt;Item&gt;&lt;ID&gt;558&lt;/ID&gt;&lt;UID&gt;{4512D25A-6EEA-4034-927B-372916BF2013}&lt;/UID&gt;&lt;Title&gt;Gasdermin pores permeabilize mitochondria to augment caspase-3 activation during  apoptosis and inflammasome activation&lt;/Title&gt;&lt;Template&gt;Journal Article&lt;/Template&gt;&lt;Star&gt;0&lt;/Star&gt;&lt;Tag&gt;0&lt;/Tag&gt;&lt;Author&gt;Rogers, C; Erkes, D A; Nardone, A; Aplin, A E; Fernandes-Alnemri, T; Alnemri, E S&lt;/Author&gt;&lt;Year&gt;2019&lt;/Year&gt;&lt;Details&gt;&lt;_accession_num&gt;30976076&lt;/_accession_num&gt;&lt;_author_adr&gt;Department of Biochemistry and Molecular Biology, Sidney Kimmel Cancer Center, Thomas Jefferson University, Philadelphia, PA, 19107, USA.; Department of Cancer Biology, Sidney Kimmel Cancer Center, Thomas Jefferson University, Philadelphia, PA, 19107, USA.; Department of Biochemistry and Molecular Biology, Sidney Kimmel Cancer Center, Thomas Jefferson University, Philadelphia, PA, 19107, USA.; Department of Cancer Biology, Sidney Kimmel Cancer Center, Thomas Jefferson University, Philadelphia, PA, 19107, USA.; Department of Biochemistry and Molecular Biology, Sidney Kimmel Cancer Center, Thomas Jefferson University, Philadelphia, PA, 19107, USA. teresa.alnemri@jefferson.edu.; Department of Biochemistry and Molecular Biology, Sidney Kimmel Cancer Center, Thomas Jefferson University, Philadelphia, PA, 19107, USA. emad.alnemri@jefferson.edu.&lt;/_author_adr&gt;&lt;_collection_scope&gt;SCI;SCIE&lt;/_collection_scope&gt;&lt;_created&gt;62799524&lt;/_created&gt;&lt;_date&gt;2019-04-11&lt;/_date&gt;&lt;_date_display&gt;2019 Apr 11&lt;/_date_display&gt;&lt;_db_updated&gt;PubMed&lt;/_db_updated&gt;&lt;_doi&gt;10.1038/s41467-019-09397-2&lt;/_doi&gt;&lt;_impact_factor&gt;  11.878&lt;/_impact_factor&gt;&lt;_isbn&gt;2041-1723 (Electronic); 2041-1723 (Linking)&lt;/_isbn&gt;&lt;_issue&gt;1&lt;/_issue&gt;&lt;_journal&gt;Nat Commun&lt;/_journal&gt;&lt;_keywords&gt;Animals; Caspase 3/metabolism; Cytochromes c/metabolism; Fibroblasts; Gene Knockout Techniques; HEK293 Cells; HeLa Cells; Humans; Inflammasomes/*metabolism; Macrophages; Melanoma, Experimental/*pathology; Mice; Mice, Inbred C57BL; Mice, Knockout; Mitochondria/*physiology; Mitochondrial Membranes/metabolism; Mutation; Phosphorylation/physiology; Primary Cell Culture; Protein Domains/genetics; Pyroptosis/*physiology; Receptors, Estrogen/genetics/*metabolism; Skin Neoplasms/*pathology; Threonine/metabolism&lt;/_keywords&gt;&lt;_language&gt;eng&lt;/_language&gt;&lt;_modified&gt;62799525&lt;/_modified&gt;&lt;_pages&gt;1689&lt;/_pages&gt;&lt;_tertiary_title&gt;Nature communications&lt;/_tertiary_title&gt;&lt;_type_work&gt;Journal Article; Research Support, N.I.H., Extramural; Research Support, Non-U.S. Gov&amp;apos;t&lt;/_type_work&gt;&lt;_url&gt;http://www.ncbi.nlm.nih.gov/entrez/query.fcgi?cmd=Retrieve&amp;amp;db=pubmed&amp;amp;dopt=Abstract&amp;amp;list_uids=30976076&amp;amp;query_hl=1&lt;/_url&gt;&lt;_volume&gt;10&lt;/_volume&gt;&lt;/Details&gt;&lt;Extra&gt;&lt;DBUID&gt;{F96A950B-833F-4880-A151-76DA2D6A2879}&lt;/DBUID&gt;&lt;/Extra&gt;&lt;/Item&gt;&lt;/References&gt;&lt;/Group&gt;&lt;/Citation&gt;_x000a_"/>
    <w:docVar w:name="NE.Ref{5EC06C6C-E148-4057-B2F0-74B25C3D5162}" w:val=" ADDIN NE.Ref.{5EC06C6C-E148-4057-B2F0-74B25C3D5162}&lt;Citation&gt;&lt;Group&gt;&lt;References&gt;&lt;Item&gt;&lt;ID&gt;551&lt;/ID&gt;&lt;UID&gt;{A6143C9E-A18A-483F-98AE-500D1D45196D}&lt;/UID&gt;&lt;Title&gt;A PLK1 kinase inhibitor enhances the chemosensitivity of cisplatin by inducing pyroptosis in oesophageal squamous cell carcinoma&lt;/Title&gt;&lt;Template&gt;Journal Article&lt;/Template&gt;&lt;Star&gt;0&lt;/Star&gt;&lt;Tag&gt;0&lt;/Tag&gt;&lt;Author&gt;Wu, M; Wang, Y; Yang, D; Gong, Y; Rao, F; Liu, R; Danna, Y; Li, J; Fan, J; Chen, J; Zhang, W; Zhan, Q&lt;/Author&gt;&lt;Year&gt;2019&lt;/Year&gt;&lt;Details&gt;&lt;_accession_num&gt;30876762&lt;/_accession_num&gt;&lt;_author_adr&gt;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Department of Orthopedics and Trauma, Peking University People&amp;apos;s Hospital, Beijing,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Electronic address: qiminzhan@vip.163.com.&lt;/_author_adr&gt;&lt;_date_display&gt;2019 Mar&lt;/_date_display&gt;&lt;_date&gt;2019-03-01&lt;/_date&gt;&lt;_doi&gt;10.1016/j.ebiom.2019.02.012&lt;/_doi&gt;&lt;_isbn&gt;2352-3964 (Electronic); 2352-3964 (Linking)&lt;/_isbn&gt;&lt;_journal&gt;EBioMedicine&lt;/_journal&gt;&lt;_keywords&gt;Combination; ESCC; GSDME; PLK1 inhibitor; Pyroptosis&lt;/_keywords&gt;&lt;_language&gt;eng&lt;/_language&gt;&lt;_ori_publication&gt;Copyright (c) 2019 The Authors. Published by Elsevier B.V. All rights reserved.&lt;/_ori_publication&gt;&lt;_pages&gt;244-255&lt;/_pages&gt;&lt;_tertiary_title&gt;EBioMedicine&lt;/_tertiary_title&gt;&lt;_type_work&gt;Journal Article&lt;/_type_work&gt;&lt;_url&gt;http://www.ncbi.nlm.nih.gov/entrez/query.fcgi?cmd=Retrieve&amp;amp;db=pubmed&amp;amp;dopt=Abstract&amp;amp;list_uids=30876762&amp;amp;query_hl=1&lt;/_url&gt;&lt;_volume&gt;41&lt;/_volume&gt;&lt;_created&gt;62799514&lt;/_created&gt;&lt;_modified&gt;62799514&lt;/_modified&gt;&lt;_db_updated&gt;PubMed&lt;/_db_updated&gt;&lt;_impact_factor&gt;   6.183&lt;/_impact_factor&gt;&lt;_collection_scope&gt;SCIE&lt;/_collection_scope&gt;&lt;/Details&gt;&lt;Extra&gt;&lt;DBUID&gt;{F96A950B-833F-4880-A151-76DA2D6A2879}&lt;/DBUID&gt;&lt;/Extra&gt;&lt;/Item&gt;&lt;/References&gt;&lt;/Group&gt;&lt;Group&gt;&lt;References&gt;&lt;Item&gt;&lt;ID&gt;552&lt;/ID&gt;&lt;UID&gt;{0A43E1EC-FC8E-42B2-813B-9B8DF4AC8D13}&lt;/UID&gt;&lt;Title&gt;Cleavage of GSDME by caspase-3 determines lobaplatin-induced pyroptosis in colon  cancer cells&lt;/Title&gt;&lt;Template&gt;Journal Article&lt;/Template&gt;&lt;Star&gt;0&lt;/Star&gt;&lt;Tag&gt;0&lt;/Tag&gt;&lt;Author&gt;Yu, J; Li, S; Qi, J; Chen, Z; Wu, Y; Guo, J; Wang, K; Sun, X; Zheng, J&lt;/Author&gt;&lt;Year&gt;2019&lt;/Year&gt;&lt;Details&gt;&lt;_accession_num&gt;30804337&lt;/_accession_num&gt;&lt;_author_adr&gt;Department of General Surgery, First Affiliated Hospital of Xi&amp;apos;an Jiaotong University, 710061, Xi&amp;apos;an, Shaanxi, China.; Department of Reproductive Medicine, First Affiliated Hospital of Xi&amp;apos;an Jiaotong  University, 710061, Xi&amp;apos;an, Shaanxi, China.; Second Department of Cardiovascular Medicine, Shaanxi Provincial People&amp;apos;s Hospital, 710068,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sunxy@mail.xjtu.edu.cn.; Department of General Surgery, First Affiliated Hospital of Xi&amp;apos;an Jiaotong University, 710061, Xi&amp;apos;an, Shaanxi, China. bobzjb@126.com.&lt;/_author_adr&gt;&lt;_date_display&gt;2019 Feb 25&lt;/_date_display&gt;&lt;_date&gt;2019-02-25&lt;/_date&gt;&lt;_doi&gt;10.1038/s41419-019-1441-4&lt;/_doi&gt;&lt;_isbn&gt;2041-4889 (Electronic)&lt;/_isbn&gt;&lt;_issue&gt;3&lt;/_issue&gt;&lt;_journal&gt;Cell Death Dis&lt;/_journal&gt;&lt;_language&gt;eng&lt;/_language&gt;&lt;_pages&gt;193&lt;/_pages&gt;&lt;_tertiary_title&gt;Cell death &amp;amp;amp; disease&lt;/_tertiary_title&gt;&lt;_type_work&gt;Journal Article&lt;/_type_work&gt;&lt;_url&gt;http://www.ncbi.nlm.nih.gov/entrez/query.fcgi?cmd=Retrieve&amp;amp;db=pubmed&amp;amp;dopt=Abstract&amp;amp;list_uids=30804337&amp;amp;query_hl=1&lt;/_url&gt;&lt;_volume&gt;10&lt;/_volume&gt;&lt;_created&gt;62799516&lt;/_created&gt;&lt;_modified&gt;62799516&lt;/_modified&gt;&lt;_db_updated&gt;PubMed&lt;/_db_updated&gt;&lt;_impact_factor&gt;   5.638&lt;/_impact_factor&gt;&lt;_collection_scope&gt;SCIE&lt;/_collection_scope&gt;&lt;/Details&gt;&lt;Extra&gt;&lt;DBUID&gt;{F96A950B-833F-4880-A151-76DA2D6A2879}&lt;/DBUID&gt;&lt;/Extra&gt;&lt;/Item&gt;&lt;/References&gt;&lt;/Group&gt;&lt;/Citation&gt;_x000a_"/>
    <w:docVar w:name="NE.Ref{603F0018-57C1-4844-A97E-8EB66D66FC94}" w:val=" ADDIN NE.Ref.{603F0018-57C1-4844-A97E-8EB66D66FC94}&lt;Citation&gt;&lt;Group&gt;&lt;References&gt;&lt;Item&gt;&lt;ID&gt;1229&lt;/ID&gt;&lt;UID&gt;{F6979928-1DBA-447D-B635-8B9B97247E72}&lt;/UID&gt;&lt;Title&gt;Mechanisms and Therapeutic Regulation of Pyroptosis in Inflammatory Diseases and  Cancer&lt;/Title&gt;&lt;Template&gt;Journal Article&lt;/Template&gt;&lt;Star&gt;0&lt;/Star&gt;&lt;Tag&gt;0&lt;/Tag&gt;&lt;Author&gt;Zheng, Z; Li, G&lt;/Author&gt;&lt;Year&gt;2020&lt;/Year&gt;&lt;Details&gt;&lt;_accession_num&gt;32093389&lt;/_accession_num&gt;&lt;_author_adr&gt;Shandong Provincial Key Laboratory of Animal Resistant, School of Life Sciences,  Shandong Normal University, Jinan 250014, China.; Shandong Provincial Key Laboratory of Animal Resistant, School of Life Sciences,  Shandong Normal University, Jinan 250014, China.&lt;/_author_adr&gt;&lt;_collection_scope&gt;SCIE&lt;/_collection_scope&gt;&lt;_created&gt;63218229&lt;/_created&gt;&lt;_date&gt;2020-02-20&lt;/_date&gt;&lt;_date_display&gt;2020 Feb 20&lt;/_date_display&gt;&lt;_db_updated&gt;PubMed&lt;/_db_updated&gt;&lt;_doi&gt;10.3390/ijms21041456&lt;/_doi&gt;&lt;_impact_factor&gt;   4.183&lt;/_impact_factor&gt;&lt;_isbn&gt;1422-0067 (Electronic); 1422-0067 (Linking)&lt;/_isbn&gt;&lt;_issue&gt;4&lt;/_issue&gt;&lt;_journal&gt;Int J Mol Sci&lt;/_journal&gt;&lt;_keywords&gt;GSDMD; GSDME; cancer therapy; inflammatory disease; pyroptosis&lt;/_keywords&gt;&lt;_language&gt;eng&lt;/_language&gt;&lt;_modified&gt;63218233&lt;/_modified&gt;&lt;_tertiary_title&gt;International journal of molecular sciences&lt;/_tertiary_title&gt;&lt;_type_work&gt;Journal Article; Review&lt;/_type_work&gt;&lt;_url&gt;http://www.ncbi.nlm.nih.gov/entrez/query.fcgi?cmd=Retrieve&amp;amp;db=pubmed&amp;amp;dopt=Abstract&amp;amp;list_uids=32093389&amp;amp;query_hl=1&lt;/_url&gt;&lt;_volume&gt;21&lt;/_volume&gt;&lt;/Details&gt;&lt;Extra&gt;&lt;DBUID&gt;{F96A950B-833F-4880-A151-76DA2D6A2879}&lt;/DBUID&gt;&lt;/Extra&gt;&lt;/Item&gt;&lt;/References&gt;&lt;/Group&gt;&lt;/Citation&gt;_x000a_"/>
    <w:docVar w:name="NE.Ref{628DF42C-5C32-4BAA-AD17-F2033410190D}" w:val=" ADDIN NE.Ref.{628DF42C-5C32-4BAA-AD17-F2033410190D}&lt;Citation&gt;&lt;Group&gt;&lt;References&gt;&lt;Item&gt;&lt;ID&gt;547&lt;/ID&gt;&lt;UID&gt;{113600E6-9757-4D38-85EA-0F69B9883E2C}&lt;/UID&gt;&lt;Title&gt;Src-family kinase-Cbl axis negatively regulates NLRP3 inflammasome activation&lt;/Title&gt;&lt;Template&gt;Journal Article&lt;/Template&gt;&lt;Star&gt;0&lt;/Star&gt;&lt;Tag&gt;0&lt;/Tag&gt;&lt;Author&gt;Chung, I C; Yuan, S N; OuYang, C N; Lin, H C; Huang, K Y; Chen, Y J; Chung, A K; Chu, C L; Ojcius, D M; Chang, Y S; Chen, L C&lt;/Author&gt;&lt;Year&gt;2018&lt;/Year&gt;&lt;Details&gt;&lt;_accession_num&gt;30382081&lt;/_accession_num&gt;&lt;_author_adr&gt;Molecular Medicine Research Center, Chang Gung University, Taoyuan, 333, Taiwan.; Molecular Medicine Research Center, Chang Gung University, Taoyuan, 333, Taiwan.; Molecular Medicine Research Center, Chang Gung University, Taoyuan, 333, Taiwan.; Graduate Institute of Medical Sciences, National Defense Medical Center, Taipei,  114, Taiwan.; Division of Clinical Pathology, Department of Pathology, Tri-Service General Hospital, Taipei, 114, Taiwan.; Graduate Institute of Pathology and Parasitology, National Defense Medical Center, Taipei, 114, Taiwan.; Department of Medical Research, Mackay Memorial Hospital, New Taipei City, 251, Taiwan.; Department of Radiation Oncology, Mackay Memorial Hospital, New Taipei City, 251, Taiwan.; Graduate Institute of Biomedical Sciences, College of Medicine, Chang Gung University, Taoyuan, 333, Taiwan.; Graduate Institute of Immunology, College of Medicine, National Taiwan University, Taipei, 100, Taiwan.; Department of Biomedical Sciences, University of the Pacific Arthur A. Dugoni School of Dentistry, San Francisco, CA, 94103, USA.; Center for Molecular and Clinical Immunology, Chang Gung University, Taoyuan, 333, Taiwan.; Chang Gung Immunology Consortium, Chang Gung Memorial Hospital, Linkou, 333, Taiwan.; Molecular Medicine Research Center, Chang Gung University, Taoyuan, 333, Taiwan.; Graduate Institute of Biomedical Sciences, College of Medicine, Chang Gung University, Taoyuan, 333, Taiwan.; Department of Otolaryngology-Head &amp;amp;amp; Neck Surgery, Chang Gung Memorial Hospital, Linkou, 333, Taiwan.; Department of Medicine, Mackay Medical College, New Taipei City, 252, Taiwan. lihchyang@mmc.edu.tw.&lt;/_author_adr&gt;&lt;_collection_scope&gt;SCIE&lt;/_collection_scope&gt;&lt;_created&gt;62799511&lt;/_created&gt;&lt;_date&gt;2018-10-31&lt;/_date&gt;&lt;_date_display&gt;2018 Oct 31&lt;/_date_display&gt;&lt;_db_updated&gt;PubMed&lt;/_db_updated&gt;&lt;_doi&gt;10.1038/s41419-018-1163-z&lt;/_doi&gt;&lt;_impact_factor&gt;   5.959&lt;/_impact_factor&gt;&lt;_isbn&gt;2041-4889 (Electronic)&lt;/_isbn&gt;&lt;_issue&gt;11&lt;/_issue&gt;&lt;_journal&gt;Cell Death Dis&lt;/_journal&gt;&lt;_language&gt;eng&lt;/_language&gt;&lt;_modified&gt;62799512&lt;/_modified&gt;&lt;_pages&gt;1109&lt;/_pages&gt;&lt;_tertiary_title&gt;Cell death &amp;amp;amp; disease&lt;/_tertiary_title&gt;&lt;_type_work&gt;Journal Article&lt;/_type_work&gt;&lt;_url&gt;http://www.ncbi.nlm.nih.gov/entrez/query.fcgi?cmd=Retrieve&amp;amp;db=pubmed&amp;amp;dopt=Abstract&amp;amp;list_uids=30382081&amp;amp;query_hl=1&lt;/_url&gt;&lt;_volume&gt;9&lt;/_volume&gt;&lt;/Details&gt;&lt;Extra&gt;&lt;DBUID&gt;{F96A950B-833F-4880-A151-76DA2D6A2879}&lt;/DBUID&gt;&lt;/Extra&gt;&lt;/Item&gt;&lt;/References&gt;&lt;/Group&gt;&lt;/Citation&gt;_x000a_"/>
    <w:docVar w:name="NE.Ref{64F5C858-FE92-4A5C-8267-3943F69EED77}" w:val=" ADDIN NE.Ref.{64F5C858-FE92-4A5C-8267-3943F69EED77}&lt;Citation&gt;&lt;Group&gt;&lt;References&gt;&lt;Item&gt;&lt;ID&gt;499&lt;/ID&gt;&lt;UID&gt;{7236DDC1-E6A3-48E2-93D9-3AAC5DBFAC43}&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date_display&gt;2017 Jul 6&lt;/_date_display&gt;&lt;_date&gt;2017-07-06&lt;/_date&gt;&lt;_doi&gt;10.1038/nature22393&lt;/_doi&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_created&gt;62799137&lt;/_created&gt;&lt;_modified&gt;62799137&lt;/_modified&gt;&lt;_db_updated&gt;PubMed&lt;/_db_updated&gt;&lt;_impact_factor&gt;  41.577&lt;/_impact_factor&gt;&lt;_collection_scope&gt;SCI;SCIE&lt;/_collection_scope&gt;&lt;/Details&gt;&lt;Extra&gt;&lt;DBUID&gt;{F96A950B-833F-4880-A151-76DA2D6A2879}&lt;/DBUID&gt;&lt;/Extra&gt;&lt;/Item&gt;&lt;/References&gt;&lt;/Group&gt;&lt;/Citation&gt;_x000a_"/>
    <w:docVar w:name="NE.Ref{6888370B-E4EA-4735-94E2-1D12B5D32C32}" w:val=" ADDIN NE.Ref.{6888370B-E4EA-4735-94E2-1D12B5D32C32}&lt;Citation&gt;&lt;Group&gt;&lt;References&gt;&lt;Item&gt;&lt;ID&gt;521&lt;/ID&gt;&lt;UID&gt;{30DF4A85-93EE-4BB5-A6CA-E40527B8FA9F}&lt;/UID&gt;&lt;Title&gt;Novel orally active epoxyeicosatrienoic acid (EET) analogs attenuate cisplatin nephrotoxicity&lt;/Title&gt;&lt;Template&gt;Journal Article&lt;/Template&gt;&lt;Star&gt;0&lt;/Star&gt;&lt;Tag&gt;0&lt;/Tag&gt;&lt;Author&gt;Khan, M A; Liu, J; Kumar, G; Skapek, S X; Falck, J R; Imig, J D&lt;/Author&gt;&lt;Year&gt;2013&lt;/Year&gt;&lt;Details&gt;&lt;_accession_num&gt;23603837&lt;/_accession_num&gt;&lt;_author_adr&gt;Department of Pharmacology and Toxicology, Medical College of Wisconsin, 8701 Watertown Plank Rd., Milwaukee, Wisconsin 53226, USA.&lt;/_author_adr&gt;&lt;_collection_scope&gt;SCI;SCIE&lt;/_collection_scope&gt;&lt;_created&gt;62799412&lt;/_created&gt;&lt;_date&gt;2013-08-01&lt;/_date&gt;&lt;_date_display&gt;2013 Aug&lt;/_date_display&gt;&lt;_db_updated&gt;PubMed&lt;/_db_updated&gt;&lt;_doi&gt;10.1096/fj.12-218040&lt;/_doi&gt;&lt;_impact_factor&gt;   5.391&lt;/_impact_factor&gt;&lt;_isbn&gt;1530-6860 (Electronic); 0892-6638 (Linking)&lt;/_isbn&gt;&lt;_issue&gt;8&lt;/_issue&gt;&lt;_journal&gt;FASEB J&lt;/_journal&gt;&lt;_keywords&gt;8,11,14-Eicosatrienoic Acid/administration &amp;amp;amp; dosage/*analogs &amp;amp;amp;_x000d__x000a_      derivatives/pharmacology; Administration, Oral; Animals; Apoptosis/drug effects; Blood Urea Nitrogen; Cell Line, Tumor; Cell Survival/drug effects; Cisplatin/*toxicity; Creatinine/blood; Cross-Linking Reagents/toxicity; Dose-Response Relationship, Drug; Endoplasmic Reticulum Stress/drug effects; Gene Expression/drug effects; HEK293 Cells; HeLa Cells; Humans; Kidney/*drug effects/metabolism/pathology; Kidney Diseases/chemically induced/*prevention &amp;amp;amp; control; Male; Proto-Oncogene Proteins c-bcl-2/genetics; Rats; Rats, Inbred WKY; Reverse Transcriptase Polymerase Chain Reaction; Superoxide Dismutase/genetics; Superoxide Dismutase-1; Vasodilator Agents/administration &amp;amp;amp; dosage/pharmacologyacute kidney injury; chemotherapeutics; eicosanoids&lt;/_keywords&gt;&lt;_language&gt;eng&lt;/_language&gt;&lt;_modified&gt;62799412&lt;/_modified&gt;&lt;_pages&gt;2946-56&lt;/_pages&gt;&lt;_tertiary_title&gt;FASEB journal : official publication of the Federation of American Societies for _x000d__x000a_      Experimental Biology&lt;/_tertiary_title&gt;&lt;_type_work&gt;Journal Article; Research Support, N.I.H., Extramural; Research Support, Non-U.S. Gov&amp;apos;t&lt;/_type_work&gt;&lt;_url&gt;http://www.ncbi.nlm.nih.gov/entrez/query.fcgi?cmd=Retrieve&amp;amp;db=pubmed&amp;amp;dopt=Abstract&amp;amp;list_uids=23603837&amp;amp;query_hl=1&lt;/_url&gt;&lt;_volume&gt;27&lt;/_volume&gt;&lt;/Details&gt;&lt;Extra&gt;&lt;DBUID&gt;{F96A950B-833F-4880-A151-76DA2D6A2879}&lt;/DBUID&gt;&lt;/Extra&gt;&lt;/Item&gt;&lt;/References&gt;&lt;/Group&gt;&lt;/Citation&gt;_x000a_"/>
    <w:docVar w:name="NE.Ref{6FB95A53-1524-47BA-9D15-23BFEA17B80A}" w:val=" ADDIN NE.Ref.{6FB95A53-1524-47BA-9D15-23BFEA17B80A}&lt;Citation&gt;&lt;Group&gt;&lt;References&gt;&lt;Item&gt;&lt;ID&gt;531&lt;/ID&gt;&lt;UID&gt;{2E68F6D7-13D7-4688-BB78-A01A8595FBCE}&lt;/UID&gt;&lt;Title&gt;Caspase-11-mediated tubular epithelial pyroptosis underlies contrast-induced acute kidney injury&lt;/Title&gt;&lt;Template&gt;Journal Article&lt;/Template&gt;&lt;Star&gt;0&lt;/Star&gt;&lt;Tag&gt;0&lt;/Tag&gt;&lt;Author&gt;Zhang, Z; Shao, X; Jiang, N; Mou, S; Gu, L; Li, S; Lin, Q; He, Y; Zhang, M; Zhou, W; Ni, Z&lt;/Author&gt;&lt;Year&gt;2018&lt;/Year&gt;&lt;Details&gt;&lt;_accession_num&gt;30250284&lt;/_accession_num&gt;&lt;_author_adr&gt;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profnizh@126.com.&lt;/_author_adr&gt;&lt;_collection_scope&gt;SCIE&lt;/_collection_scope&gt;&lt;_created&gt;62799422&lt;/_created&gt;&lt;_date&gt;2018-09-24&lt;/_date&gt;&lt;_date_display&gt;2018 Sep 24&lt;/_date_display&gt;&lt;_db_updated&gt;PubMed&lt;/_db_updated&gt;&lt;_doi&gt;10.1038/s41419-018-1023-x&lt;/_doi&gt;&lt;_impact_factor&gt;   5.959&lt;/_impact_factor&gt;&lt;_isbn&gt;2041-4889 (Electronic)&lt;/_isbn&gt;&lt;_issue&gt;10&lt;/_issue&gt;&lt;_journal&gt;Cell Death Dis&lt;/_journal&gt;&lt;_language&gt;eng&lt;/_language&gt;&lt;_modified&gt;62799422&lt;/_modified&gt;&lt;_pages&gt;983&lt;/_pages&gt;&lt;_tertiary_title&gt;Cell death &amp;amp;amp; disease&lt;/_tertiary_title&gt;&lt;_type_work&gt;Journal Article&lt;/_type_work&gt;&lt;_url&gt;http://www.ncbi.nlm.nih.gov/entrez/query.fcgi?cmd=Retrieve&amp;amp;db=pubmed&amp;amp;dopt=Abstract&amp;amp;list_uids=30250284&amp;amp;query_hl=1&lt;/_url&gt;&lt;_volume&gt;9&lt;/_volume&gt;&lt;/Details&gt;&lt;Extra&gt;&lt;DBUID&gt;{F96A950B-833F-4880-A151-76DA2D6A2879}&lt;/DBUID&gt;&lt;/Extra&gt;&lt;/Item&gt;&lt;/References&gt;&lt;/Group&gt;&lt;/Citation&gt;_x000a_"/>
    <w:docVar w:name="NE.Ref{73153999-829D-4AF9-B2C7-D0CF63E52690}" w:val=" ADDIN NE.Ref.{73153999-829D-4AF9-B2C7-D0CF63E52690}&lt;Citation&gt;&lt;Group&gt;&lt;References&gt;&lt;Item&gt;&lt;ID&gt;979&lt;/ID&gt;&lt;UID&gt;{69F01E7C-1F9A-45B5-B10D-EC779B5E0143}&lt;/UID&gt;&lt;Title&gt;Caspase-11-mediated tubular epithelial pyroptosis underlies contrast-induced acute kidney injury&lt;/Title&gt;&lt;Template&gt;Journal Article&lt;/Template&gt;&lt;Star&gt;0&lt;/Star&gt;&lt;Tag&gt;0&lt;/Tag&gt;&lt;Author&gt;Zhang, Z; Shao, X; Jiang, N; Mou, S; Gu, L; Li, S; Lin, Q; He, Y; Zhang, M; Zhou, W; Ni, Z&lt;/Author&gt;&lt;Year&gt;2018&lt;/Year&gt;&lt;Details&gt;&lt;_accession_num&gt;30250284&lt;/_accession_num&gt;&lt;_author_adr&gt;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profnizh@126.com.&lt;/_author_adr&gt;&lt;_collection_scope&gt;SCIE&lt;/_collection_scope&gt;&lt;_created&gt;62707533&lt;/_created&gt;&lt;_date&gt;2018-09-24&lt;/_date&gt;&lt;_date_display&gt;2018 Sep 24&lt;/_date_display&gt;&lt;_db_updated&gt;PubMed&lt;/_db_updated&gt;&lt;_doi&gt;10.1038/s41419-018-1023-x&lt;/_doi&gt;&lt;_impact_factor&gt;   5.638&lt;/_impact_factor&gt;&lt;_isbn&gt;2041-4889 (Electronic)&lt;/_isbn&gt;&lt;_issue&gt;10&lt;/_issue&gt;&lt;_journal&gt;Cell Death Dis&lt;/_journal&gt;&lt;_language&gt;eng&lt;/_language&gt;&lt;_modified&gt;62707533&lt;/_modified&gt;&lt;_pages&gt;983&lt;/_pages&gt;&lt;_tertiary_title&gt;Cell death &amp;amp;amp; disease&lt;/_tertiary_title&gt;&lt;_type_work&gt;Journal Article&lt;/_type_work&gt;&lt;_url&gt;http://www.ncbi.nlm.nih.gov/entrez/query.fcgi?cmd=Retrieve&amp;amp;db=pubmed&amp;amp;dopt=Abstract&amp;amp;list_uids=30250284&amp;amp;query_hl=1&lt;/_url&gt;&lt;_volume&gt;9&lt;/_volume&gt;&lt;/Details&gt;&lt;Extra&gt;&lt;DBUID&gt;{25FCF6A1-FE8B-4423-8430-7201F97CF208}&lt;/DBUID&gt;&lt;/Extra&gt;&lt;/Item&gt;&lt;/References&gt;&lt;/Group&gt;&lt;/Citation&gt;_x000a_"/>
    <w:docVar w:name="NE.Ref{761291D2-54EC-42A7-984F-83C688E7C4AF}" w:val=" ADDIN NE.Ref.{761291D2-54EC-42A7-984F-83C688E7C4AF}&lt;Citation&gt;&lt;Group&gt;&lt;References&gt;&lt;Item&gt;&lt;ID&gt;988&lt;/ID&gt;&lt;UID&gt;{F77F7CCC-68DD-47C9-B158-E382436A2B08}&lt;/UID&gt;&lt;Title&gt;Aberrant promoter methylation and tumor suppressive activity of the DFNA5 gene in colorectal carcinoma&lt;/Title&gt;&lt;Template&gt;Journal Article&lt;/Template&gt;&lt;Star&gt;0&lt;/Star&gt;&lt;Tag&gt;0&lt;/Tag&gt;&lt;Author&gt;Kim, M S; Chang, X; Yamashita, K; Nagpal, J K; Baek, J H; Wu, G; Trink, B; Ratovitski, E A; Mori, M; Sidransky, D&lt;/Author&gt;&lt;Year&gt;2008&lt;/Year&gt;&lt;Details&gt;&lt;_accession_num&gt;18223688&lt;/_accession_num&gt;&lt;_author_adr&gt;Department of Otolaryngology, Head and Neck Cancer Research Division, Johns Hopkins University, Baltimore, MD 21231, USA.&lt;/_author_adr&gt;&lt;_date_display&gt;2008 Jun 5&lt;/_date_display&gt;&lt;_date&gt;2008-06-05&lt;/_date&gt;&lt;_doi&gt;10.1038/sj.onc.1211021&lt;/_doi&gt;&lt;_isbn&gt;1476-5594 (Electronic); 0950-9232 (Linking)&lt;/_isbn&gt;&lt;_issue&gt;25&lt;/_issue&gt;&lt;_journal&gt;Oncogene&lt;/_journal&gt;&lt;_keywords&gt;Carcinoma/*genetics; Cell Line, Tumor; Cell Proliferation; Colonic Neoplasms/metabolism/*pathology; Colorectal Neoplasms/*genetics; DNA Methylation; *Gene Expression Regulation, Neoplastic; Gene Silencing; Genes, Tumor Suppressor; Humans; Models, Biological; Oligonucleotide Array Sequence Analysis; *Promoter Regions, Genetic; Receptors, Estrogen/*genetics/*metabolism; Reverse Transcriptase Polymerase Chain Reaction&lt;/_keywords&gt;&lt;_language&gt;eng&lt;/_language&gt;&lt;_pages&gt;3624-34&lt;/_pages&gt;&lt;_tertiary_title&gt;Oncogene&lt;/_tertiary_title&gt;&lt;_type_work&gt;Journal Article&lt;/_type_work&gt;&lt;_url&gt;http://www.ncbi.nlm.nih.gov/entrez/query.fcgi?cmd=Retrieve&amp;amp;db=pubmed&amp;amp;dopt=Abstract&amp;amp;list_uids=18223688&amp;amp;query_hl=1&lt;/_url&gt;&lt;_volume&gt;27&lt;/_volume&gt;&lt;_created&gt;62708404&lt;/_created&gt;&lt;_modified&gt;62708404&lt;/_modified&gt;&lt;_db_updated&gt;PubMed&lt;/_db_updated&gt;&lt;_impact_factor&gt;   6.854&lt;/_impact_factor&gt;&lt;_collection_scope&gt;SCI;SCIE&lt;/_collection_scope&gt;&lt;/Details&gt;&lt;Extra&gt;&lt;DBUID&gt;{25FCF6A1-FE8B-4423-8430-7201F97CF208}&lt;/DBUID&gt;&lt;/Extra&gt;&lt;/Item&gt;&lt;/References&gt;&lt;/Group&gt;&lt;Group&gt;&lt;References&gt;&lt;Item&gt;&lt;ID&gt;989&lt;/ID&gt;&lt;UID&gt;{42F5DC67-9398-4AA8-854F-7BF0FC372383}&lt;/UID&gt;&lt;Title&gt;DFNA5 (ICERE-1) contributes to acquired etoposide resistance in melanoma cells&lt;/Title&gt;&lt;Template&gt;Journal Article&lt;/Template&gt;&lt;Star&gt;0&lt;/Star&gt;&lt;Tag&gt;0&lt;/Tag&gt;&lt;Author&gt;Lage, H; Helmbach, H; Grottke, C; Dietel, M; Schadendorf, D&lt;/Author&gt;&lt;Year&gt;2001&lt;/Year&gt;&lt;Details&gt;&lt;_accession_num&gt;11297734&lt;/_accession_num&gt;&lt;_author_adr&gt;Institute of Pathology, Charite, Campus Mitte, Humboldt University Berlin, Germany. hermann.lage@charite.de&lt;/_author_adr&gt;&lt;_date_display&gt;2001 Apr 6&lt;/_date_display&gt;&lt;_date&gt;2001-04-06&lt;/_date&gt;&lt;_isbn&gt;0014-5793 (Print); 0014-5793 (Linking)&lt;/_isbn&gt;&lt;_issue&gt;1-2&lt;/_issue&gt;&lt;_journal&gt;FEBS Lett&lt;/_journal&gt;&lt;_keywords&gt;Antineoplastic Agents, Phytogenic/*pharmacology; Apoptosis; Carrier Proteins/genetics/*metabolism; Caspase 3; Caspases/metabolism; Drug Resistance, Neoplasm; Enzyme Activation; Etoposide/*pharmacology; Gene Expression; Humans; Melanoma/*drug therapy; RNA, Messenger; *Receptors, Estrogen; Transfection; Tumor Cells, Cultured&lt;/_keywords&gt;&lt;_language&gt;eng&lt;/_language&gt;&lt;_pages&gt;54-9&lt;/_pages&gt;&lt;_tertiary_title&gt;FEBS letters&lt;/_tertiary_title&gt;&lt;_type_work&gt;Journal Article; Research Support, Non-U.S. Gov&amp;apos;t&lt;/_type_work&gt;&lt;_url&gt;http://www.ncbi.nlm.nih.gov/entrez/query.fcgi?cmd=Retrieve&amp;amp;db=pubmed&amp;amp;dopt=Abstract&amp;amp;list_uids=11297734&amp;amp;query_hl=1&lt;/_url&gt;&lt;_volume&gt;494&lt;/_volume&gt;&lt;_created&gt;62708405&lt;/_created&gt;&lt;_modified&gt;62708405&lt;/_modified&gt;&lt;_db_updated&gt;PubMed&lt;/_db_updated&gt;&lt;_impact_factor&gt;   2.999&lt;/_impact_factor&gt;&lt;_collection_scope&gt;SCI;SCIE&lt;/_collection_scope&gt;&lt;/Details&gt;&lt;Extra&gt;&lt;DBUID&gt;{25FCF6A1-FE8B-4423-8430-7201F97CF208}&lt;/DBUID&gt;&lt;/Extra&gt;&lt;/Item&gt;&lt;/References&gt;&lt;/Group&gt;&lt;/Citation&gt;_x000a_"/>
    <w:docVar w:name="NE.Ref{76F77B71-3067-45C0-A96E-C71C6BE481BA}" w:val=" ADDIN NE.Ref.{76F77B71-3067-45C0-A96E-C71C6BE481BA}&lt;Citation&gt;&lt;Group&gt;&lt;References&gt;&lt;Item&gt;&lt;ID&gt;525&lt;/ID&gt;&lt;UID&gt;{420D5425-5D9B-43A4-A6E2-309B7D1145D8}&lt;/UID&gt;&lt;Title&gt;Regulated cell death in AKI&lt;/Title&gt;&lt;Template&gt;Journal Article&lt;/Template&gt;&lt;Star&gt;0&lt;/Star&gt;&lt;Tag&gt;0&lt;/Tag&gt;&lt;Author&gt;Linkermann, A; Chen, G; Dong, G; Kunzendorf, U; Krautwald, S; Dong, Z&lt;/Author&gt;&lt;Year&gt;2014&lt;/Year&gt;&lt;Details&gt;&lt;_accession_num&gt;24925726&lt;/_accession_num&gt;&lt;_author_adr&gt;Clinic for Nephrology and Hypertension, Christian-Albrechts-University, Kiel, Germany; zdong@gru.edu andreas.linkermann@uksh.de.; Department of Nephrology, The Second Xiangya Hospital, Central South University,  Changsha, Hunan, China; and.; Department of Cellular Biology and Anatomy, Charlie Norwood Veterans Affairs Medical Center and Medical College of Georgia at Georgia Regents University, Augusta, Georgia.; Clinic for Nephrology and Hypertension, Christian-Albrechts-University, Kiel, Germany;; Clinic for Nephrology and Hypertension, Christian-Albrechts-University, Kiel, Germany;; Department of Nephrology, The Second Xiangya Hospital, Central South University,  Changsha, Hunan, China; and Department of Cellular Biology and Anatomy, Charlie Norwood Veterans Affairs Medical Center and Medical College of Georgia at Georgia Regents University, Augusta, Georgia zdong@gru.edu andreas.linkermann@uksh.de.&lt;/_author_adr&gt;&lt;_collection_scope&gt;SCI;SCIE&lt;/_collection_scope&gt;&lt;_created&gt;62799415&lt;/_created&gt;&lt;_date&gt;2014-12-01&lt;/_date&gt;&lt;_date_display&gt;2014 Dec&lt;/_date_display&gt;&lt;_db_updated&gt;PubMed&lt;/_db_updated&gt;&lt;_doi&gt;10.1681/ASN.2014030262&lt;/_doi&gt;&lt;_impact_factor&gt;   8.547&lt;/_impact_factor&gt;&lt;_isbn&gt;1533-3450 (Electronic); 1046-6673 (Linking)&lt;/_isbn&gt;&lt;_issue&gt;12&lt;/_issue&gt;&lt;_journal&gt;J Am Soc Nephrol&lt;/_journal&gt;&lt;_keywords&gt;Acute Kidney Injury/*physiopathology; Animals; Apoptosis; *Cell Death; Cell Membrane Permeability; Endoplasmic Reticulum Stress; Humans; In Situ Nick-End Labeling; Iron/chemistry; Kidney/*pathology; Mitochondria/metabolism/pathology; Mitochondrial Membranes/metabolism/pathology; Necrosis; Proto-Oncogene Proteins c-bcl-2/metabolism; Signal Transductionacute renal failure; apoptosis; renal injury&lt;/_keywords&gt;&lt;_language&gt;eng&lt;/_language&gt;&lt;_modified&gt;62799415&lt;/_modified&gt;&lt;_ori_publication&gt;Copyright (c) 2014 by the American Society of Nephrology.&lt;/_ori_publication&gt;&lt;_pages&gt;2689-701&lt;/_pages&gt;&lt;_tertiary_title&gt;Journal of the American Society of Nephrology : JASN&lt;/_tertiary_title&gt;&lt;_type_work&gt;Journal Article; Research Support, Non-U.S. Gov&amp;apos;t; Review&lt;/_type_work&gt;&lt;_url&gt;http://www.ncbi.nlm.nih.gov/entrez/query.fcgi?cmd=Retrieve&amp;amp;db=pubmed&amp;amp;dopt=Abstract&amp;amp;list_uids=24925726&amp;amp;query_hl=1&lt;/_url&gt;&lt;_volume&gt;25&lt;/_volume&gt;&lt;/Details&gt;&lt;Extra&gt;&lt;DBUID&gt;{F96A950B-833F-4880-A151-76DA2D6A2879}&lt;/DBUID&gt;&lt;/Extra&gt;&lt;/Item&gt;&lt;/References&gt;&lt;/Group&gt;&lt;Group&gt;&lt;References&gt;&lt;Item&gt;&lt;ID&gt;526&lt;/ID&gt;&lt;UID&gt;{952A7F28-0355-48DE-B7C9-8531A7429F4D}&lt;/UID&gt;&lt;Title&gt;Molecular mechanisms and functions of pyroptosis, inflammatory caspases and inflammasomes in infectious diseases&lt;/Title&gt;&lt;Template&gt;Journal Article&lt;/Template&gt;&lt;Star&gt;0&lt;/Star&gt;&lt;Tag&gt;0&lt;/Tag&gt;&lt;Author&gt;Man, S M; Karki, R; Kanneganti, T D&lt;/Author&gt;&lt;Year&gt;2017&lt;/Year&gt;&lt;Details&gt;&lt;_accession_num&gt;28462526&lt;/_accession_num&gt;&lt;_author_adr&gt;Department of Immunology, St. Jude Children&amp;apos;s Research Hospital, Memphis, TN, USA.; Department of Immunology, St. Jude Children&amp;apos;s Research Hospital, Memphis, TN, USA.; Department of Immunology, St. Jude Children&amp;apos;s Research Hospital, Memphis, TN, USA.&lt;/_author_adr&gt;&lt;_collection_scope&gt;SCI;SCIE&lt;/_collection_scope&gt;&lt;_created&gt;62799417&lt;/_created&gt;&lt;_date&gt;2017-05-01&lt;/_date&gt;&lt;_date_display&gt;2017 May&lt;/_date_display&gt;&lt;_db_updated&gt;PubMed&lt;/_db_updated&gt;&lt;_doi&gt;10.1111/imr.12534&lt;/_doi&gt;&lt;_impact_factor&gt;  11.292&lt;/_impact_factor&gt;&lt;_isbn&gt;1600-065X (Electronic); 0105-2896 (Linking)&lt;/_isbn&gt;&lt;_issue&gt;1&lt;/_issue&gt;&lt;_journal&gt;Immunol Rev&lt;/_journal&gt;&lt;_keywords&gt;Animals; Caspases/*metabolism; Humans; Immunity; Infection/*immunology; Inflammasomes/*metabolism; Inflammation Mediators/*metabolism; Interleukin-18/metabolism; Interleukin-1beta/metabolism; *Pyroptosis*bacteria; *caspase-1; *caspase-11; *caspase-4; *caspase-5; *cell death; *gasdermin D; *infection; *inflammasomes; *inflammation; *inflammatory caspases; *interferons; *lysis; *lytic; *necroptosis; *necrosis; *pores; *pyroptosis; *viruses&lt;/_keywords&gt;&lt;_language&gt;eng&lt;/_language&gt;&lt;_modified&gt;62799417&lt;/_modified&gt;&lt;_ori_publication&gt;(c) 2017 John Wiley &amp;amp;amp; Sons A/S. Published by John Wiley &amp;amp;amp; Sons Ltd.&lt;/_ori_publication&gt;&lt;_pages&gt;61-75&lt;/_pages&gt;&lt;_tertiary_title&gt;Immunological reviews&lt;/_tertiary_title&gt;&lt;_type_work&gt;Journal Article; Review; Research Support, N.I.H., Extramural; Research Support, Non-U.S. Gov&amp;apos;t&lt;/_type_work&gt;&lt;_url&gt;http://www.ncbi.nlm.nih.gov/entrez/query.fcgi?cmd=Retrieve&amp;amp;db=pubmed&amp;amp;dopt=Abstract&amp;amp;list_uids=28462526&amp;amp;query_hl=1&lt;/_url&gt;&lt;_volume&gt;277&lt;/_volume&gt;&lt;/Details&gt;&lt;Extra&gt;&lt;DBUID&gt;{F96A950B-833F-4880-A151-76DA2D6A2879}&lt;/DBUID&gt;&lt;/Extra&gt;&lt;/Item&gt;&lt;/References&gt;&lt;/Group&gt;&lt;/Citation&gt;_x000a_"/>
    <w:docVar w:name="NE.Ref{78C769D9-F73C-403B-B8E2-F334F99F910E}" w:val=" ADDIN NE.Ref.{78C769D9-F73C-403B-B8E2-F334F99F910E}&lt;Citation&gt;&lt;Group&gt;&lt;References&gt;&lt;Item&gt;&lt;ID&gt;659&lt;/ID&gt;&lt;UID&gt;{A3A24792-25BD-4345-845E-C9FE0FFC3799}&lt;/UID&gt;&lt;Title&gt;Deletion of the kinase domain in death-associated protein kinase attenuates tubular cell apoptosis in renal ischemia-reperfusion injury&lt;/Title&gt;&lt;Template&gt;Journal Article&lt;/Template&gt;&lt;Star&gt;0&lt;/Star&gt;&lt;Tag&gt;0&lt;/Tag&gt;&lt;Author&gt;Kishino, M; Yukawa, K; Hoshino, K; Kimura, A; Shirasawa, N; Otani, H; Tanaka, T; Owada-Makabe, K; Tsubota, Y; Maeda, M; Ichinose, M; Takeda, K; Akira, S; Mune, M&lt;/Author&gt;&lt;Year&gt;2004&lt;/Year&gt;&lt;Details&gt;&lt;_accession_num&gt;15213270&lt;/_accession_num&gt;&lt;_author_adr&gt;Department of Internal Medicine, Wakayama Medical University, Wakayama, Japan.&lt;/_author_adr&gt;&lt;_collection_scope&gt;SCI;SCIE&lt;/_collection_scope&gt;&lt;_created&gt;62868481&lt;/_created&gt;&lt;_date&gt;2004-07-01&lt;/_date&gt;&lt;_date_display&gt;2004 Jul&lt;/_date_display&gt;&lt;_db_updated&gt;PubMed&lt;/_db_updated&gt;&lt;_doi&gt;10.1097/01.asn.0000131527.59781.f2&lt;/_doi&gt;&lt;_impact_factor&gt;   8.547&lt;/_impact_factor&gt;&lt;_isbn&gt;1046-6673 (Print); 1046-6673 (Linking)&lt;/_isbn&gt;&lt;_issue&gt;7&lt;/_issue&gt;&lt;_journal&gt;J Am Soc Nephrol&lt;/_journal&gt;&lt;_keywords&gt;Animals; *Apoptosis; Apoptosis Regulatory Proteins; Blotting, Western; Calcium-Calmodulin-Dependent Protein Kinases/chemistry/*genetics; Caspase 3; Caspases/metabolism; Cell Nucleus/metabolism; Death-Associated Protein Kinases; Enzyme Activation; Gene Deletion; Homozygote; Immunohistochemistry; In Situ Nick-End Labeling; Kidney/metabolism/*pathology; Mice; Mice, Inbred C57BL; Mice, Transgenic; Mutation; Protein Structure, Tertiary; RNA, Messenger/metabolism; Reperfusion Injury; Reverse Transcriptase Polymerase Chain Reaction; Time Factors; Tumor Suppressor Protein p53/metabolism&lt;/_keywords&gt;&lt;_language&gt;eng&lt;/_language&gt;&lt;_modified&gt;62868482&lt;/_modified&gt;&lt;_pages&gt;1826-34&lt;/_pages&gt;&lt;_tertiary_title&gt;Journal of the American Society of Nephrology : JASN&lt;/_tertiary_title&gt;&lt;_type_work&gt;Journal Article&lt;/_type_work&gt;&lt;_url&gt;http://www.ncbi.nlm.nih.gov/entrez/query.fcgi?cmd=Retrieve&amp;amp;db=pubmed&amp;amp;dopt=Abstract&amp;amp;list_uids=15213270&amp;amp;query_hl=1&lt;/_url&gt;&lt;_volume&gt;15&lt;/_volume&gt;&lt;/Details&gt;&lt;Extra&gt;&lt;DBUID&gt;{F96A950B-833F-4880-A151-76DA2D6A2879}&lt;/DBUID&gt;&lt;/Extra&gt;&lt;/Item&gt;&lt;/References&gt;&lt;/Group&gt;&lt;/Citation&gt;_x000a_"/>
    <w:docVar w:name="NE.Ref{7928B5BD-B490-477F-90F7-4FBED5E9E6C8}" w:val=" ADDIN NE.Ref.{7928B5BD-B490-477F-90F7-4FBED5E9E6C8}&lt;Citation&gt;&lt;Group&gt;&lt;References&gt;&lt;Item&gt;&lt;ID&gt;1226&lt;/ID&gt;&lt;UID&gt;{DFC320B3-BAEA-4CA6-A20E-9BD87459C45F}&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3218210&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3218210&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792DB26E-B43C-4C27-A8CB-E8CF1F9E98FE}" w:val=" ADDIN NE.Ref.{792DB26E-B43C-4C27-A8CB-E8CF1F9E98FE}&lt;Citation&gt;&lt;Group&gt;&lt;References&gt;&lt;Item&gt;&lt;ID&gt;1227&lt;/ID&gt;&lt;UID&gt;{AFEB5F4D-0B6B-4149-8E49-91375A46C761}&lt;/UID&gt;&lt;Title&gt;Nicotinamide Mononucleotide, an NAD(+) Precursor, Rescues Age-Associated Susceptibility to AKI in a Sirtuin 1-Dependent Manner&lt;/Title&gt;&lt;Template&gt;Journal Article&lt;/Template&gt;&lt;Star&gt;0&lt;/Star&gt;&lt;Tag&gt;0&lt;/Tag&gt;&lt;Author&gt;Guan, Y; Wang, S R; Huang, X Z; Xie, Q H; Xu, Y Y; Shang, D; Hao, C M&lt;/Author&gt;&lt;Year&gt;2017&lt;/Year&gt;&lt;Details&gt;&lt;_accession_num&gt;28246130&lt;/_accession_num&gt;&lt;_author_adr&gt;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Division of Nephrology, Huashan Hospital, and Nephrology Research Institute, Fudan University, Shanghai, China chuanminghao@fudan.edu.cn.&lt;/_author_adr&gt;&lt;_collection_scope&gt;SCI;SCIE&lt;/_collection_scope&gt;&lt;_created&gt;63218221&lt;/_created&gt;&lt;_date&gt;2017-08-01&lt;/_date&gt;&lt;_date_display&gt;2017 Aug&lt;/_date_display&gt;&lt;_db_updated&gt;PubMed&lt;/_db_updated&gt;&lt;_doi&gt;10.1681/ASN.2016040385&lt;/_doi&gt;&lt;_impact_factor&gt;   8.547&lt;/_impact_factor&gt;&lt;_isbn&gt;1533-3450 (Electronic); 1046-6673 (Linking)&lt;/_isbn&gt;&lt;_issue&gt;8&lt;/_issue&gt;&lt;_journal&gt;J Am Soc Nephrol&lt;/_journal&gt;&lt;_keywords&gt;Acute Kidney Injury/*prevention &amp;amp;amp; control; Age Factors; Animals; Disease Susceptibility; JNK Mitogen-Activated Protein Kinases/physiology; Mice; NAD; Nicotinamide Mononucleotide/*therapeutic use; Sirtuin 1/*physiologyAKI; Aging; NAD+; NMN; SIRT1; cisplatin nephrotoxicity&lt;/_keywords&gt;&lt;_language&gt;eng&lt;/_language&gt;&lt;_modified&gt;63218222&lt;/_modified&gt;&lt;_ori_publication&gt;Copyright (c) 2017 by the American Society of Nephrology.&lt;/_ori_publication&gt;&lt;_pages&gt;2337-2352&lt;/_pages&gt;&lt;_tertiary_title&gt;Journal of the American Society of Nephrology : JASN&lt;/_tertiary_title&gt;&lt;_type_work&gt;Journal Article&lt;/_type_work&gt;&lt;_url&gt;http://www.ncbi.nlm.nih.gov/entrez/query.fcgi?cmd=Retrieve&amp;amp;db=pubmed&amp;amp;dopt=Abstract&amp;amp;list_uids=28246130&amp;amp;query_hl=1&lt;/_url&gt;&lt;_volume&gt;28&lt;/_volume&gt;&lt;/Details&gt;&lt;Extra&gt;&lt;DBUID&gt;{F96A950B-833F-4880-A151-76DA2D6A2879}&lt;/DBUID&gt;&lt;/Extra&gt;&lt;/Item&gt;&lt;/References&gt;&lt;/Group&gt;&lt;/Citation&gt;_x000a_"/>
    <w:docVar w:name="NE.Ref{796B453F-08AA-4D31-B247-3707782C477B}" w:val=" ADDIN NE.Ref.{796B453F-08AA-4D31-B247-3707782C477B}&lt;Citation&gt;&lt;Group&gt;&lt;References&gt;&lt;Item&gt;&lt;ID&gt;1226&lt;/ID&gt;&lt;UID&gt;{DFC320B3-BAEA-4CA6-A20E-9BD87459C45F}&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3218210&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3218210&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7D5D43D0-E400-4B2B-B6EB-2902D03CC902}" w:val=" ADDIN NE.Ref.{7D5D43D0-E400-4B2B-B6EB-2902D03CC902}&lt;Citation&gt;&lt;Group&gt;&lt;References&gt;&lt;Item&gt;&lt;ID&gt;519&lt;/ID&gt;&lt;UID&gt;{D356E888-C493-417B-BDC9-0E90176AD197}&lt;/UID&gt;&lt;Title&gt;Acute kidney injury, mortality, length of stay, and costs in hospitalized patients&lt;/Title&gt;&lt;Template&gt;Journal Article&lt;/Template&gt;&lt;Star&gt;0&lt;/Star&gt;&lt;Tag&gt;0&lt;/Tag&gt;&lt;Author&gt;Chertow, G M; Burdick, E; Honour, M; Bonventre, J V; Bates, D W&lt;/Author&gt;&lt;Year&gt;2005&lt;/Year&gt;&lt;Details&gt;&lt;_accession_num&gt;16177006&lt;/_accession_num&gt;&lt;_author_adr&gt;Division of Nephrology, Department of Medicine, University of California San Francisco, 94118-1211, USA. chertowg@medicine.ucsf.edu&lt;/_author_adr&gt;&lt;_collection_scope&gt;SCI;SCIE&lt;/_collection_scope&gt;&lt;_created&gt;62799411&lt;/_created&gt;&lt;_date&gt;2005-11-01&lt;/_date&gt;&lt;_date_display&gt;2005 Nov&lt;/_date_display&gt;&lt;_db_updated&gt;PubMed&lt;/_db_updated&gt;&lt;_doi&gt;10.1681/ASN.2004090740&lt;/_doi&gt;&lt;_impact_factor&gt;   8.547&lt;/_impact_factor&gt;&lt;_isbn&gt;1046-6673 (Print); 1046-6673 (Linking)&lt;/_isbn&gt;&lt;_issue&gt;11&lt;/_issue&gt;&lt;_journal&gt;J Am Soc Nephrol&lt;/_journal&gt;&lt;_keywords&gt;Acute Disease; Body Weight; Costs and Cost Analysis; Creatinine/blood; Diagnosis-Related Groups; Female; Hospital Mortality; Humans; Inpatients; Kidney/*injuries; Male; Middle Aged; United States; Wounds and Injuries/*economics/*mortality&lt;/_keywords&gt;&lt;_language&gt;eng&lt;/_language&gt;&lt;_modified&gt;62799411&lt;/_modified&gt;&lt;_pages&gt;3365-70&lt;/_pages&gt;&lt;_tertiary_title&gt;Journal of the American Society of Nephrology : JASN&lt;/_tertiary_title&gt;&lt;_type_work&gt;Journal Article&lt;/_type_work&gt;&lt;_url&gt;http://www.ncbi.nlm.nih.gov/entrez/query.fcgi?cmd=Retrieve&amp;amp;db=pubmed&amp;amp;dopt=Abstract&amp;amp;list_uids=16177006&amp;amp;query_hl=1&lt;/_url&gt;&lt;_volume&gt;16&lt;/_volume&gt;&lt;/Details&gt;&lt;Extra&gt;&lt;DBUID&gt;{F96A950B-833F-4880-A151-76DA2D6A2879}&lt;/DBUID&gt;&lt;/Extra&gt;&lt;/Item&gt;&lt;/References&gt;&lt;/Group&gt;&lt;Group&gt;&lt;References&gt;&lt;Item&gt;&lt;ID&gt;520&lt;/ID&gt;&lt;UID&gt;{0B285B71-73CA-402A-B85B-AE3A5CA40D76}&lt;/UID&gt;&lt;Title&gt;Long-term risk of adverse outcomes after acute kidney injury: a systematic review and meta-analysis of cohort studies using consensus definitions of exposure&lt;/Title&gt;&lt;Template&gt;Journal Article&lt;/Template&gt;&lt;Star&gt;0&lt;/Star&gt;&lt;Tag&gt;0&lt;/Tag&gt;&lt;Author&gt;See, E J; Jayasinghe, K; Glassford, N; Bailey, M; Johnson, D W; Polkinghorne, K R; Toussaint, N D; Bellomo, R&lt;/Author&gt;&lt;Year&gt;2019&lt;/Year&gt;&lt;Details&gt;&lt;_accession_num&gt;30473140&lt;/_accession_num&gt;&lt;_author_adr&gt;School of Medicine, University of Melbourne, Melbourne, Victoria, Australia; Department for Continuing Education, University of Oxford, Oxford, UK; Department of Intensive Care, Austin Hospital, Heidelberg, Victoria, Australia.; School of Medicine, Monash University, Melbourne, Victoria, Australia; Department of Nephrology, Monash Health, Clayton, Victoria, Australia.; Department of Intensive Care, Royal Melbourne Hospital, Parkville, Victoria, Australia; School of Public Health and Preventative Medicine, Monash University,  Melbourne, Victoria, Australia.; School of Medicine, University of Melbourne, Melbourne, Victoria, Australia; Australian and New Zealand Intensive Care Research Centre, Monash University, Melbourne, Victoria, Australia.; Department of Nephrology, Princess Alexandra Hospital, Woolloongabba, Queensland, Australia; Centre for Kidney Disease Research, University of Queensland, Brisbane, Queensland, Australia; Australasian Kidney Trials Network, Brisbane, Queensland, Australia; Translational Research Institute, Brisbane, Queensland, Australia.; Department of Nephrology, Monash Health, Clayton, Victoria, Australia; School of  Public Health and Preventative Medicine, Monash University, Melbourne, Victoria,  Australia; Department of Medicine, Monash University, Melbourne, Victoria, Australia.; Department of Medicine, University of Melbourne, Melbourne, Victoria, Australia;  Department of Nephrology, The Royal Melbourne Hospital, Parkville, Victoria, Australia.; School of Medicine, University of Melbourne, Melbourne, Victoria, Australia; Department of Intensive Care, Austin Hospital, Heidelberg, Victoria, Australia; Department of Intensive Care, Royal Melbourne Hospital, Parkville, Victoria, Australia; School of Public Health and Preventative Medicine, Monash University,  Melbourne, Victoria, Australia; Australian and New Zealand Intensive Care Research Centre, Monash University, Melbourne, Victoria, Australia. Electronic address: rinaldo.bellomo@austin.org.au.&lt;/_author_adr&gt;&lt;_collection_scope&gt;SCI;SCIE&lt;/_collection_scope&gt;&lt;_created&gt;62799411&lt;/_created&gt;&lt;_date&gt;2019-01-01&lt;/_date&gt;&lt;_date_display&gt;2019 Jan&lt;/_date_display&gt;&lt;_db_updated&gt;PubMed&lt;/_db_updated&gt;&lt;_doi&gt;10.1016/j.kint.2018.08.036&lt;/_doi&gt;&lt;_impact_factor&gt;   8.306&lt;/_impact_factor&gt;&lt;_isbn&gt;1523-1755 (Electronic); 0085-2538 (Linking)&lt;/_isbn&gt;&lt;_issue&gt;1&lt;/_issue&gt;&lt;_journal&gt;Kidney Int&lt;/_journal&gt;&lt;_keywords&gt;*acute kidney injury; *chronic kidney disease; *death; *end-stage kidney disease; *major adverse kidney event&lt;/_keywords&gt;&lt;_language&gt;eng&lt;/_language&gt;&lt;_modified&gt;62799412&lt;/_modified&gt;&lt;_ori_publication&gt;Copyright (c) 2018 International Society of Nephrology. Published by Elsevier_x000d__x000a_      Inc. All rights reserved.&lt;/_ori_publication&gt;&lt;_pages&gt;160-172&lt;/_pages&gt;&lt;_tertiary_title&gt;Kidney international&lt;/_tertiary_title&gt;&lt;_type_work&gt;Journal Article; Research Support, Non-U.S. Gov&amp;apos;t&lt;/_type_work&gt;&lt;_url&gt;http://www.ncbi.nlm.nih.gov/entrez/query.fcgi?cmd=Retrieve&amp;amp;db=pubmed&amp;amp;dopt=Abstract&amp;amp;list_uids=30473140&amp;amp;query_hl=1&lt;/_url&gt;&lt;_volume&gt;95&lt;/_volume&gt;&lt;/Details&gt;&lt;Extra&gt;&lt;DBUID&gt;{F96A950B-833F-4880-A151-76DA2D6A2879}&lt;/DBUID&gt;&lt;/Extra&gt;&lt;/Item&gt;&lt;/References&gt;&lt;/Group&gt;&lt;/Citation&gt;_x000a_"/>
    <w:docVar w:name="NE.Ref{7E975CDA-191B-43BD-8045-E6C26523D98B}" w:val=" ADDIN NE.Ref.{7E975CDA-191B-43BD-8045-E6C26523D98B}&lt;Citation&gt;&lt;Group&gt;&lt;References&gt;&lt;Item&gt;&lt;ID&gt;542&lt;/ID&gt;&lt;UID&gt;{D1E3E544-F969-41E3-933C-0D19781DEFF8}&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2799428&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2799429&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844EE9A5-A51F-4B45-841B-5F41EABC93CB}" w:val=" ADDIN NE.Ref.{844EE9A5-A51F-4B45-841B-5F41EABC93CB}&lt;Citation&gt;&lt;Group&gt;&lt;References&gt;&lt;Item&gt;&lt;ID&gt;1226&lt;/ID&gt;&lt;UID&gt;{DFC320B3-BAEA-4CA6-A20E-9BD87459C45F}&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3218210&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3218210&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848F3961-B1F1-4692-8F56-F2710C6A33A0}" w:val=" ADDIN NE.Ref.{848F3961-B1F1-4692-8F56-F2710C6A33A0}&lt;Citation&gt;&lt;Group&gt;&lt;References&gt;&lt;Item&gt;&lt;ID&gt;983&lt;/ID&gt;&lt;UID&gt;{98BC034D-305B-411F-8EE6-9C16FA5A6536}&lt;/UID&gt;&lt;Title&gt;Gasdermin D mediates the pathogenesis of neonatal-onset multisystem inflammatory  disease in mice&lt;/Title&gt;&lt;Template&gt;Journal Article&lt;/Template&gt;&lt;Star&gt;0&lt;/Star&gt;&lt;Tag&gt;0&lt;/Tag&gt;&lt;Author&gt;Xiao, J; Wang, C; Yao, J C; Alippe, Y; Xu, C; Kress, D; Civitelli, R; Abu-Amer, Y; Kanneganti, T D; Link, D C; Mbalaviele, G&lt;/Author&gt;&lt;Year&gt;2018&lt;/Year&gt;&lt;Details&gt;&lt;_accession_num&gt;30388107&lt;/_accession_num&gt;&lt;_author_adr&gt;Division of Bone and Mineral Diseases, Washington University School of Medicine,  St. Louis, Missouri, United States of America.; Division of Bone and Mineral Diseases, Washington University School of Medicine,  St. Louis, Missouri, United States of America.; Division of Oncology, Washington University School of Medicine, St. Louis, Missouri, United States of America.; Division of Bone and Mineral Diseases, Washington University School of Medicine,  St. Louis, Missouri, United States of America.; Confluence Discovery Technologies, Inc., St. Louis, Missouri, United States of America.; Division of Bone and Mineral Diseases, Washington University School of Medicine,  St. Louis, Missouri, United States of America.; Division of Bone and Mineral Diseases, Washington University School of Medicine,  St. Louis, Missouri, United States of America.; Department of Orthopedic Surgery, Washington University School of Medicine and Shriners Hospital for Children, St. Louis, Missouri, United States of America.; Department of Immunology, St. Jude Children&amp;apos;s Research Hospital, Memphis, Tennessee, United States of America.; Division of Oncology, Washington University School of Medicine, St. Louis, Missouri, United States of America.; Division of Bone and Mineral Diseases, Washington University School of Medicine,  St. Louis, Missouri, United States of America.&lt;/_author_adr&gt;&lt;_date_display&gt;2018 Nov&lt;/_date_display&gt;&lt;_date&gt;2018-11-01&lt;/_date&gt;&lt;_doi&gt;10.1371/journal.pbio.3000047&lt;/_doi&gt;&lt;_isbn&gt;1545-7885 (Electronic); 1544-9173 (Linking)&lt;/_isbn&gt;&lt;_issue&gt;11&lt;/_issue&gt;&lt;_journal&gt;PLoS Biol&lt;/_journal&gt;&lt;_language&gt;eng&lt;/_language&gt;&lt;_pages&gt;e3000047&lt;/_pages&gt;&lt;_tertiary_title&gt;PLoS biology&lt;/_tertiary_title&gt;&lt;_type_work&gt;Journal Article&lt;/_type_work&gt;&lt;_url&gt;http://www.ncbi.nlm.nih.gov/entrez/query.fcgi?cmd=Retrieve&amp;amp;db=pubmed&amp;amp;dopt=Abstract&amp;amp;list_uids=30388107&amp;amp;query_hl=1&lt;/_url&gt;&lt;_volume&gt;16&lt;/_volume&gt;&lt;_created&gt;62708367&lt;/_created&gt;&lt;_modified&gt;62708367&lt;/_modified&gt;&lt;_db_updated&gt;PubMed&lt;/_db_updated&gt;&lt;_impact_factor&gt;   9.163&lt;/_impact_factor&gt;&lt;_collection_scope&gt;SCI;SCIE&lt;/_collection_scope&gt;&lt;/Details&gt;&lt;Extra&gt;&lt;DBUID&gt;{25FCF6A1-FE8B-4423-8430-7201F97CF208}&lt;/DBUID&gt;&lt;/Extra&gt;&lt;/Item&gt;&lt;/References&gt;&lt;/Group&gt;&lt;/Citation&gt;_x000a_"/>
    <w:docVar w:name="NE.Ref{8897CF38-9F91-4591-AFD7-04AB6D755756}" w:val=" ADDIN NE.Ref.{8897CF38-9F91-4591-AFD7-04AB6D755756}&lt;Citation&gt;&lt;Group&gt;&lt;References&gt;&lt;Item&gt;&lt;ID&gt;498&lt;/ID&gt;&lt;UID&gt;{3C4E25C3-2414-449A-ACC4-6D3143805D68}&lt;/UID&gt;&lt;Title&gt;Renal immune surveillance and dipeptidase-1 contribute to contrast-induced acute  kidney injury&lt;/Title&gt;&lt;Template&gt;Journal Article&lt;/Template&gt;&lt;Star&gt;0&lt;/Star&gt;&lt;Tag&gt;0&lt;/Tag&gt;&lt;Author&gt;Lau, A; Chung, H; Komada, T; Platnich, J M; Sandall, C F; Choudhury, S R; Chun, J; Naumenko, V; Surewaard, B G; Nelson, M C; Ulke-Lemee, A; Beck, P L; Benediktsson, H; Jevnikar, A M; Snelgrove, S L; Hickey, M J; Senger, D L; James, M T; Macdonald, J A; Kubes, P; Jenne, C N; Muruve, D A&lt;/Author&gt;&lt;Year&gt;2018&lt;/Year&gt;&lt;Details&gt;&lt;_accession_num&gt;29863495&lt;/_accession_num&gt;&lt;_author_adr&gt;Department of Medicine.; Snyder Institute for Chronic Diseases.; Department of Medicine.; Snyder Institute for Chronic Diseases.; Department of Medicine.; Snyder Institute for Chronic Diseases.; Department of Medicine.; Snyder Institute for Chronic Diseases.; Department of Biochemistry and Molecular Biology.; Libin Cardiovascular Institute of Alberta.; Department of Oncology.; Arnie Charbonneau Cancer Institute.; Department of Medicine.; Snyder Institute for Chronic Diseases.; Snyder Institute for Chronic Diseases.; Department of Microbiology, Immunology, and Infectious Diseases, and.; Snyder Institute for Chronic Diseases.; Department of Microbiology, Immunology, and Infectious Diseases, and.; Department of Medicine.; Snyder Institute for Chronic Diseases.; Department of Biochemistry and Molecular Biology.; Libin Cardiovascular Institute of Alberta.; Department of Medicine.; Snyder Institute for Chronic Diseases.; Snyder Institute for Chronic Diseases.; Department of Pathology and Laboratory Medicine, University of Calgary, Calgary,  Alberta, Canada.; Department of Medicine, University of Western Ontario, London, Ontario, Canada.; Centre for Inflammatory Diseases, Monash University Department of Medicine, Monash Medical Centre, Clayton, Victoria, Australia.; Centre for Inflammatory Diseases, Monash University Department of Medicine, Monash Medical Centre, Clayton, Victoria, Australia.; Department of Oncology.; Arnie Charbonneau Cancer Institute.; Department of Medicine.; Libin Cardiovascular Institute of Alberta.; Department of Biochemistry and Molecular Biology.; Libin Cardiovascular Institute of Alberta.; Snyder Institute for Chronic Diseases.; Department of Microbiology, Immunology, and Infectious Diseases, and.; Snyder Institute for Chronic Diseases.; Department of Microbiology, Immunology, and Infectious Diseases, and.; Department of Medicine.; Snyder Institute for Chronic Diseases.&lt;/_author_adr&gt;&lt;_date_display&gt;2018 Jul 2&lt;/_date_display&gt;&lt;_date&gt;2018-07-02&lt;/_date&gt;&lt;_doi&gt;10.1172/JCI96640&lt;/_doi&gt;&lt;_isbn&gt;1558-8238 (Electronic); 0021-9738 (Linking)&lt;/_isbn&gt;&lt;_issue&gt;7&lt;/_issue&gt;&lt;_journal&gt;J Clin Invest&lt;/_journal&gt;&lt;_keywords&gt;Chronic kidney disease; Inflammation; Innate immunity; Macrophages; Nephrology&lt;/_keywords&gt;&lt;_language&gt;eng&lt;/_language&gt;&lt;_pages&gt;2894-2913&lt;/_pages&gt;&lt;_tertiary_title&gt;The Journal of clinical investigation&lt;/_tertiary_title&gt;&lt;_type_work&gt;Journal Article&lt;/_type_work&gt;&lt;_url&gt;http://www.ncbi.nlm.nih.gov/entrez/query.fcgi?cmd=Retrieve&amp;amp;db=pubmed&amp;amp;dopt=Abstract&amp;amp;list_uids=29863495&amp;amp;query_hl=1&lt;/_url&gt;&lt;_volume&gt;128&lt;/_volume&gt;&lt;_created&gt;62797875&lt;/_created&gt;&lt;_modified&gt;62797875&lt;/_modified&gt;&lt;_db_updated&gt;PubMed&lt;/_db_updated&gt;&lt;_impact_factor&gt;  13.251&lt;/_impact_factor&gt;&lt;_collection_scope&gt;SCI;SCIE&lt;/_collection_scope&gt;&lt;/Details&gt;&lt;Extra&gt;&lt;DBUID&gt;{F96A950B-833F-4880-A151-76DA2D6A2879}&lt;/DBUID&gt;&lt;/Extra&gt;&lt;/Item&gt;&lt;/References&gt;&lt;/Group&gt;&lt;/Citation&gt;_x000a_"/>
    <w:docVar w:name="NE.Ref{89EACBB5-6BFE-4E15-8B13-258B12D7DE8B}" w:val=" ADDIN NE.Ref.{89EACBB5-6BFE-4E15-8B13-258B12D7DE8B}&lt;Citation&gt;&lt;Group&gt;&lt;References&gt;&lt;Item&gt;&lt;ID&gt;542&lt;/ID&gt;&lt;UID&gt;{D1E3E544-F969-41E3-933C-0D19781DEFF8}&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2799428&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2799429&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8DFB4668-7BF5-4495-81F1-BC000541FE2B}" w:val=" ADDIN NE.Ref.{8DFB4668-7BF5-4495-81F1-BC000541FE2B}&lt;Citation&gt;&lt;Group&gt;&lt;References&gt;&lt;Item&gt;&lt;ID&gt;456&lt;/ID&gt;&lt;UID&gt;{8AE259D2-5860-45E8-9BF1-8C0E9F71F7D9}&lt;/UID&gt;&lt;Title&gt;Regulated cell death in AKI&lt;/Title&gt;&lt;Template&gt;Journal Article&lt;/Template&gt;&lt;Star&gt;0&lt;/Star&gt;&lt;Tag&gt;0&lt;/Tag&gt;&lt;Author&gt;Linkermann, A; Chen, G; Dong, G; Kunzendorf, U; Krautwald, S; Dong, Z&lt;/Author&gt;&lt;Year&gt;2014&lt;/Year&gt;&lt;Details&gt;&lt;_accession_num&gt;24925726&lt;/_accession_num&gt;&lt;_author_adr&gt;Clinic for Nephrology and Hypertension, Christian-Albrechts-University, Kiel, Germany; zdong@gru.edu andreas.linkermann@uksh.de.; Department of Nephrology, The Second Xiangya Hospital, Central South University,  Changsha, Hunan, China; and.; Department of Cellular Biology and Anatomy, Charlie Norwood Veterans Affairs Medical Center and Medical College of Georgia at Georgia Regents University, Augusta, Georgia.; Clinic for Nephrology and Hypertension, Christian-Albrechts-University, Kiel, Germany;; Clinic for Nephrology and Hypertension, Christian-Albrechts-University, Kiel, Germany;; Department of Nephrology, The Second Xiangya Hospital, Central South University,  Changsha, Hunan, China; and Department of Cellular Biology and Anatomy, Charlie Norwood Veterans Affairs Medical Center and Medical College of Georgia at Georgia Regents University, Augusta, Georgia zdong@gru.edu andreas.linkermann@uksh.de.&lt;/_author_adr&gt;&lt;_collection_scope&gt;SCI;SCIE&lt;/_collection_scope&gt;&lt;_created&gt;62770617&lt;/_created&gt;&lt;_date&gt;2014-12-01&lt;/_date&gt;&lt;_date_display&gt;2014 Dec&lt;/_date_display&gt;&lt;_db_updated&gt;PubMed&lt;/_db_updated&gt;&lt;_doi&gt;10.1681/ASN.2014030262&lt;/_doi&gt;&lt;_impact_factor&gt;   8.655&lt;/_impact_factor&gt;&lt;_isbn&gt;1533-3450 (Electronic); 1046-6673 (Linking)&lt;/_isbn&gt;&lt;_issue&gt;12&lt;/_issue&gt;&lt;_journal&gt;J Am Soc Nephrol&lt;/_journal&gt;&lt;_keywords&gt;Acute Kidney Injury/*physiopathology; Animals; Apoptosis; *Cell Death; Cell Membrane Permeability; Endoplasmic Reticulum Stress; Humans; In Situ Nick-End Labeling; Iron/chemistry; Kidney/*pathology; Mitochondria/metabolism/pathology; Mitochondrial Membranes/metabolism/pathology; Necrosis; Proto-Oncogene Proteins c-bcl-2/metabolism; Signal Transductionacute renal failure; apoptosis; renal injury&lt;/_keywords&gt;&lt;_language&gt;eng&lt;/_language&gt;&lt;_modified&gt;62770617&lt;/_modified&gt;&lt;_ori_publication&gt;Copyright (c) 2014 by the American Society of Nephrology.&lt;/_ori_publication&gt;&lt;_pages&gt;2689-701&lt;/_pages&gt;&lt;_tertiary_title&gt;Journal of the American Society of Nephrology : JASN&lt;/_tertiary_title&gt;&lt;_type_work&gt;Journal Article; Research Support, Non-U.S. Gov&amp;apos;t; Review&lt;/_type_work&gt;&lt;_url&gt;http://www.ncbi.nlm.nih.gov/entrez/query.fcgi?cmd=Retrieve&amp;amp;db=pubmed&amp;amp;dopt=Abstract&amp;amp;list_uids=24925726&amp;amp;query_hl=1&lt;/_url&gt;&lt;_volume&gt;25&lt;/_volume&gt;&lt;/Details&gt;&lt;Extra&gt;&lt;DBUID&gt;{F96A950B-833F-4880-A151-76DA2D6A2879}&lt;/DBUID&gt;&lt;/Extra&gt;&lt;/Item&gt;&lt;/References&gt;&lt;/Group&gt;&lt;/Citation&gt;_x000a_"/>
    <w:docVar w:name="NE.Ref{8E9EA18F-2325-4E23-B73B-3D69E4F3CBB9}" w:val=" ADDIN NE.Ref.{8E9EA18F-2325-4E23-B73B-3D69E4F3CBB9}&lt;Citation&gt;&lt;Group&gt;&lt;References&gt;&lt;Item&gt;&lt;ID&gt;981&lt;/ID&gt;&lt;UID&gt;{FD2E101C-8DD5-4F50-8792-2FCE33DCBF29}&lt;/UID&gt;&lt;Title&gt;Activating Nrf-2 signaling depresses unilateral ureteral obstruction-evoked mitochondrial stress-related autophagy, apoptosis and pyroptosis in kidney&lt;/Title&gt;&lt;Template&gt;Journal Article&lt;/Template&gt;&lt;Star&gt;0&lt;/Star&gt;&lt;Tag&gt;0&lt;/Tag&gt;&lt;Author&gt;Chung, S D; Lai, T Y; Chien, C T; Yu, H J&lt;/Author&gt;&lt;Year&gt;2012&lt;/Year&gt;&lt;Details&gt;&lt;_accession_num&gt;23071780&lt;/_accession_num&gt;&lt;_author_adr&gt;Department of Urology, Far East Memory Hospital, New Taipei City, Taiwan.&lt;/_author_adr&gt;&lt;_collection_scope&gt;SCIE&lt;/_collection_scope&gt;&lt;_created&gt;62707536&lt;/_created&gt;&lt;_date&gt;2012-01-20&lt;/_date&gt;&lt;_date_display&gt;2012&lt;/_date_display&gt;&lt;_db_updated&gt;PubMed&lt;/_db_updated&gt;&lt;_doi&gt;10.1371/journal.pone.0047299&lt;/_doi&gt;&lt;_impact_factor&gt;   2.766&lt;/_impact_factor&gt;&lt;_isbn&gt;1932-6203 (Electronic); 1932-6203 (Linking)&lt;/_isbn&gt;&lt;_issue&gt;10&lt;/_issue&gt;&lt;_journal&gt;PLoS One&lt;/_journal&gt;&lt;_keywords&gt;Animals; *Apoptosis; *Autophagy; Cytochromes c/metabolism; Cytosol/metabolism; Female; Fibrosis; Kidney/*pathology; Mitochondria/metabolism/physiology; NF-E2-Related Factor 2/genetics/*metabolism; Rats; Rats, Wistar; Reactive Oxygen Species/metabolism; Regional Blood Flow; Signal Transduction; Stress, Physiological; Ureteral Obstruction/*metabolism/pathology; bcl-2-Associated X Protein/metabolism&lt;/_keywords&gt;&lt;_language&gt;eng&lt;/_language&gt;&lt;_modified&gt;62707536&lt;/_modified&gt;&lt;_pages&gt;e47299&lt;/_pages&gt;&lt;_tertiary_title&gt;PloS one&lt;/_tertiary_title&gt;&lt;_type_work&gt;Journal Article; Research Support, Non-U.S. Gov&amp;apos;t&lt;/_type_work&gt;&lt;_url&gt;http://www.ncbi.nlm.nih.gov/entrez/query.fcgi?cmd=Retrieve&amp;amp;db=pubmed&amp;amp;dopt=Abstract&amp;amp;list_uids=23071780&amp;amp;query_hl=1&lt;/_url&gt;&lt;_volume&gt;7&lt;/_volume&gt;&lt;/Details&gt;&lt;Extra&gt;&lt;DBUID&gt;{25FCF6A1-FE8B-4423-8430-7201F97CF208}&lt;/DBUID&gt;&lt;/Extra&gt;&lt;/Item&gt;&lt;/References&gt;&lt;/Group&gt;&lt;/Citation&gt;_x000a_"/>
    <w:docVar w:name="NE.Ref{8F825F2B-2E94-40A0-AE51-3724D042C909}" w:val=" ADDIN NE.Ref.{8F825F2B-2E94-40A0-AE51-3724D042C909}&lt;Citation&gt;&lt;Group&gt;&lt;References&gt;&lt;Item&gt;&lt;ID&gt;532&lt;/ID&gt;&lt;UID&gt;{1FEFAF7D-CD94-43C6-B877-C9701AC3463C}&lt;/UID&gt;&lt;Title&gt;VEGF mitigates histone-induced pyroptosis in the remote liver injury associated with renal allograft ischemia-reperfusion injury in rats&lt;/Title&gt;&lt;Template&gt;Journal Article&lt;/Template&gt;&lt;Star&gt;0&lt;/Star&gt;&lt;Tag&gt;0&lt;/Tag&gt;&lt;Author&gt;Zhao, H; Huang, H; Alam, A; Chen, Q; Suen, K C; Cui, J; Sun, Q; Ologunde, R; Zhang, W; Lian, Q; Ma, D&lt;/Author&gt;&lt;Year&gt;2018&lt;/Year&gt;&lt;Details&gt;&lt;_accession_num&gt;29446207&lt;/_accession_num&gt;&lt;_author_adr&gt;Anaesthetics, Pain Medicine and Intensive Care, Department of Surgery and Cancer, Faculty of Medicine, Imperial College London, Chelsea &amp;amp;amp; Westminster Hospital, London, UK.; Anaesthetics, Pain Medicine and Intensive Care, Department of Surgery and Cancer, Faculty of Medicine, Imperial College London, Chelsea &amp;amp;amp; Westminster Hospital, London, UK.; Department of Anaesthesiology, West China Second University Hospital, Sichuan University, Chengdu, China.; Anaesthetics, Pain Medicine and Intensive Care, Department of Surgery and Cancer, Faculty of Medicine, Imperial College London, Chelsea &amp;amp;amp; Westminster Hospital, London, UK.; Anaesthetics, Pain Medicine and Intensive Care, Department of Surgery and Cancer, Faculty of Medicine, Imperial College London, Chelsea &amp;amp;amp; Westminster Hospital, London, UK.; Department of Anaesthesiology, Southwest Hospital, Third Military Medical University, Chongqing, China.; Anaesthetics, Pain Medicine and Intensive Care, Department of Surgery and Cancer, Faculty of Medicine, Imperial College London, Chelsea &amp;amp;amp; Westminster Hospital, London, UK.; Anaesthetics, Pain Medicine and Intensive Care, Department of Surgery and Cancer, Faculty of Medicine, Imperial College London, Chelsea &amp;amp;amp; Westminster Hospital, London, UK.; Anaesthetics, Pain Medicine and Intensive Care, Department of Surgery and Cancer, Faculty of Medicine, Imperial College London, Chelsea &amp;amp;amp; Westminster Hospital, London, UK.; Anaesthetics, Pain Medicine and Intensive Care, Department of Surgery and Cancer, Faculty of Medicine, Imperial College London, Chelsea &amp;amp;amp; Westminster Hospital, London, UK.; Anaesthetics, Pain Medicine and Intensive Care, Department of Surgery and Cancer, Faculty of Medicine, Imperial College London, Chelsea &amp;amp;amp; Westminster Hospital, London, UK.; The Second Affiliated Hospital, Wenzhou Medical University, Wenzhou, China.; The Second Affiliated Hospital, Wenzhou Medical University, Wenzhou, China.; Anaesthetics, Pain Medicine and Intensive Care, Department of Surgery and Cancer, Faculty of Medicine, Imperial College London, Chelsea &amp;amp;amp; Westminster Hospital, London, UK.&lt;/_author_adr&gt;&lt;_collection_scope&gt;SCIE&lt;/_collection_scope&gt;&lt;_created&gt;62799422&lt;/_created&gt;&lt;_date&gt;2018-08-01&lt;/_date&gt;&lt;_date_display&gt;2018 Aug&lt;/_date_display&gt;&lt;_db_updated&gt;PubMed&lt;/_db_updated&gt;&lt;_doi&gt;10.1111/ajt.14699&lt;/_doi&gt;&lt;_impact_factor&gt;   7.163&lt;/_impact_factor&gt;&lt;_isbn&gt;1600-6143 (Electronic); 1600-6135 (Linking)&lt;/_isbn&gt;&lt;_issue&gt;8&lt;/_issue&gt;&lt;_journal&gt;Am J Transplant&lt;/_journal&gt;&lt;_keywords&gt;basic (laboratory) research/science; cell death; ischemia-reperfusion injury (IRI); kidney transplantation/nephrology&lt;/_keywords&gt;&lt;_language&gt;eng&lt;/_language&gt;&lt;_modified&gt;62799422&lt;/_modified&gt;&lt;_ori_publication&gt;(c) 2018 The Authors. American Journal of Transplantation published by Wiley_x000d__x000a_      Periodicals, Inc. on behalf of The American Society of Transplantation and the_x000d__x000a_      American Society of Transplant Surgeons.&lt;/_ori_publication&gt;&lt;_pages&gt;1890-1903&lt;/_pages&gt;&lt;_tertiary_title&gt;American journal of transplantation : official journal of the American Society of_x000d__x000a_      Transplantation and the American Society of Transplant Surgeons&lt;/_tertiary_title&gt;&lt;_type_work&gt;Journal Article&lt;/_type_work&gt;&lt;_url&gt;http://www.ncbi.nlm.nih.gov/entrez/query.fcgi?cmd=Retrieve&amp;amp;db=pubmed&amp;amp;dopt=Abstract&amp;amp;list_uids=29446207&amp;amp;query_hl=1&lt;/_url&gt;&lt;_volume&gt;18&lt;/_volume&gt;&lt;/Details&gt;&lt;Extra&gt;&lt;DBUID&gt;{F96A950B-833F-4880-A151-76DA2D6A2879}&lt;/DBUID&gt;&lt;/Extra&gt;&lt;/Item&gt;&lt;/References&gt;&lt;/Group&gt;&lt;/Citation&gt;_x000a_"/>
    <w:docVar w:name="NE.Ref{903071B2-FC77-482C-BD71-348B46668E75}" w:val=" ADDIN NE.Ref.{903071B2-FC77-482C-BD71-348B46668E75}&lt;Citation&gt;&lt;Group&gt;&lt;References&gt;&lt;Item&gt;&lt;ID&gt;1229&lt;/ID&gt;&lt;UID&gt;{F6979928-1DBA-447D-B635-8B9B97247E72}&lt;/UID&gt;&lt;Title&gt;Mechanisms and Therapeutic Regulation of Pyroptosis in Inflammatory Diseases and  Cancer&lt;/Title&gt;&lt;Template&gt;Journal Article&lt;/Template&gt;&lt;Star&gt;0&lt;/Star&gt;&lt;Tag&gt;0&lt;/Tag&gt;&lt;Author&gt;Zheng, Z; Li, G&lt;/Author&gt;&lt;Year&gt;2020&lt;/Year&gt;&lt;Details&gt;&lt;_accession_num&gt;32093389&lt;/_accession_num&gt;&lt;_author_adr&gt;Shandong Provincial Key Laboratory of Animal Resistant, School of Life Sciences,  Shandong Normal University, Jinan 250014, China.; Shandong Provincial Key Laboratory of Animal Resistant, School of Life Sciences,  Shandong Normal University, Jinan 250014, China.&lt;/_author_adr&gt;&lt;_collection_scope&gt;SCIE&lt;/_collection_scope&gt;&lt;_created&gt;63218229&lt;/_created&gt;&lt;_date&gt;2020-02-20&lt;/_date&gt;&lt;_date_display&gt;2020 Feb 20&lt;/_date_display&gt;&lt;_db_updated&gt;PubMed&lt;/_db_updated&gt;&lt;_doi&gt;10.3390/ijms21041456&lt;/_doi&gt;&lt;_impact_factor&gt;   4.183&lt;/_impact_factor&gt;&lt;_isbn&gt;1422-0067 (Electronic); 1422-0067 (Linking)&lt;/_isbn&gt;&lt;_issue&gt;4&lt;/_issue&gt;&lt;_journal&gt;Int J Mol Sci&lt;/_journal&gt;&lt;_keywords&gt;GSDMD; GSDME; cancer therapy; inflammatory disease; pyroptosis&lt;/_keywords&gt;&lt;_language&gt;eng&lt;/_language&gt;&lt;_modified&gt;63218233&lt;/_modified&gt;&lt;_tertiary_title&gt;International journal of molecular sciences&lt;/_tertiary_title&gt;&lt;_type_work&gt;Journal Article; Review&lt;/_type_work&gt;&lt;_url&gt;http://www.ncbi.nlm.nih.gov/entrez/query.fcgi?cmd=Retrieve&amp;amp;db=pubmed&amp;amp;dopt=Abstract&amp;amp;list_uids=32093389&amp;amp;query_hl=1&lt;/_url&gt;&lt;_volume&gt;21&lt;/_volume&gt;&lt;/Details&gt;&lt;Extra&gt;&lt;DBUID&gt;{F96A950B-833F-4880-A151-76DA2D6A2879}&lt;/DBUID&gt;&lt;/Extra&gt;&lt;/Item&gt;&lt;/References&gt;&lt;/Group&gt;&lt;/Citation&gt;_x000a_"/>
    <w:docVar w:name="NE.Ref{945B3EEC-D6ED-4FAA-A78C-860F435F31CA}" w:val=" ADDIN NE.Ref.{945B3EEC-D6ED-4FAA-A78C-860F435F31CA}&lt;Citation&gt;&lt;Group&gt;&lt;References&gt;&lt;Item&gt;&lt;ID&gt;1232&lt;/ID&gt;&lt;UID&gt;{735DED48-CC8D-4DB5-9B8A-F29EC464B87E}&lt;/UID&gt;&lt;Title&gt;Exonic mutations and exon skipping: Lessons learned from DFNA5&lt;/Title&gt;&lt;Template&gt;Journal Article&lt;/Template&gt;&lt;Star&gt;0&lt;/Star&gt;&lt;Tag&gt;0&lt;/Tag&gt;&lt;Author&gt;Booth, K T; Azaiez, H; Kahrizi, K; Wang, D; Zhang, Y; Frees, K; Nishimura, C; Najmabadi, H; Smith, R J&lt;/Author&gt;&lt;Year&gt;2018&lt;/Year&gt;&lt;Details&gt;&lt;_accession_num&gt;29266521&lt;/_accession_num&gt;&lt;_author_adr&gt;Department of Otolaryngology-Head Neck Surgery, Molecular Otolaryngology Renal Research Laboratories, University of Iowa, Iowa City, Iowa.; The Interdisciplinary Graduate Program in Molecular Medicine, Carver College of Medicine, University of Iowa, Iowa City, Iowa.; Department of Otolaryngology-Head Neck Surgery, Molecular Otolaryngology Renal Research Laboratories, University of Iowa, Iowa City, Iowa.; Genetics Research Center, University of Social Welfare and Rehabilitation Sciences, Tehran, Iran.; Department of Otolaryngology-Head Neck Surgery, Molecular Otolaryngology Renal Research Laboratories, University of Iowa, Iowa City, Iowa.; Department of Otolaryngology-Head Neck Surgery, Molecular Otolaryngology Renal Research Laboratories, University of Iowa, Iowa City, Iowa.; Department of Otolaryngology-Head Neck Surgery, Molecular Otolaryngology Renal Research Laboratories, University of Iowa, Iowa City, Iowa.; Department of Otolaryngology-Head Neck Surgery, Molecular Otolaryngology Renal Research Laboratories, University of Iowa, Iowa City, Iowa.; Genetics Research Center, University of Social Welfare and Rehabilitation Sciences, Tehran, Iran.; Department of Otolaryngology-Head Neck Surgery, Molecular Otolaryngology Renal Research Laboratories, University of Iowa, Iowa City, Iowa.&lt;/_author_adr&gt;&lt;_collection_scope&gt;SCI;SCIE&lt;/_collection_scope&gt;&lt;_created&gt;63218316&lt;/_created&gt;&lt;_date&gt;2018-03-01&lt;/_date&gt;&lt;_date_display&gt;2018 Mar&lt;/_date_display&gt;&lt;_db_updated&gt;PubMed&lt;/_db_updated&gt;&lt;_doi&gt;10.1002/humu.23384&lt;/_doi&gt;&lt;_impact_factor&gt;   4.453&lt;/_impact_factor&gt;&lt;_isbn&gt;1098-1004 (Electronic); 1059-7794 (Linking)&lt;/_isbn&gt;&lt;_issue&gt;3&lt;/_issue&gt;&lt;_journal&gt;Hum Mutat&lt;/_journal&gt;&lt;_keywords&gt;Exons/*genetics; Family; Female; Humans; Male; Mutation/*genetics; Pedigree; RNA Splicing; Receptors, Estrogen/*genetics*DFNA5; *RNA-splicing; *deafness; *exon-skipping; *non-syndromic hearing loss&lt;/_keywords&gt;&lt;_language&gt;eng&lt;/_language&gt;&lt;_modified&gt;63218316&lt;/_modified&gt;&lt;_ori_publication&gt;(c) 2017 Wiley Periodicals, Inc.&lt;/_ori_publication&gt;&lt;_pages&gt;433-440&lt;/_pages&gt;&lt;_tertiary_title&gt;Human mutation&lt;/_tertiary_title&gt;&lt;_type_work&gt;Journal Article; Research Support, N.I.H., Extramural; Research Support, Non-U.S. Gov&amp;apos;t&lt;/_type_work&gt;&lt;_url&gt;http://www.ncbi.nlm.nih.gov/entrez/query.fcgi?cmd=Retrieve&amp;amp;db=pubmed&amp;amp;dopt=Abstract&amp;amp;list_uids=29266521&amp;amp;query_hl=1&lt;/_url&gt;&lt;_volume&gt;39&lt;/_volume&gt;&lt;/Details&gt;&lt;Extra&gt;&lt;DBUID&gt;{F96A950B-833F-4880-A151-76DA2D6A2879}&lt;/DBUID&gt;&lt;/Extra&gt;&lt;/Item&gt;&lt;/References&gt;&lt;/Group&gt;&lt;/Citation&gt;_x000a_"/>
    <w:docVar w:name="NE.Ref{96DED6E8-12D9-43ED-BDA6-5DC18B5983F2}" w:val=" ADDIN NE.Ref.{96DED6E8-12D9-43ED-BDA6-5DC18B5983F2}&lt;Citation&gt;&lt;Group&gt;&lt;References&gt;&lt;Item&gt;&lt;ID&gt;529&lt;/ID&gt;&lt;UID&gt;{D91842FF-6A48-4013-B123-E5F09E4640DB}&lt;/UID&gt;&lt;Title&gt;Regulated cell death in AKI&lt;/Title&gt;&lt;Template&gt;Journal Article&lt;/Template&gt;&lt;Star&gt;0&lt;/Star&gt;&lt;Tag&gt;0&lt;/Tag&gt;&lt;Author&gt;Linkermann, A; Chen, G; Dong, G; Kunzendorf, U; Krautwald, S; Dong, Z&lt;/Author&gt;&lt;Year&gt;2014&lt;/Year&gt;&lt;Details&gt;&lt;_accession_num&gt;24925726&lt;/_accession_num&gt;&lt;_author_adr&gt;Clinic for Nephrology and Hypertension, Christian-Albrechts-University, Kiel, Germany; zdong@gru.edu andreas.linkermann@uksh.de.; Department of Nephrology, The Second Xiangya Hospital, Central South University,  Changsha, Hunan, China; and.; Department of Cellular Biology and Anatomy, Charlie Norwood Veterans Affairs Medical Center and Medical College of Georgia at Georgia Regents University, Augusta, Georgia.; Clinic for Nephrology and Hypertension, Christian-Albrechts-University, Kiel, Germany;; Clinic for Nephrology and Hypertension, Christian-Albrechts-University, Kiel, Germany;; Department of Nephrology, The Second Xiangya Hospital, Central South University,  Changsha, Hunan, China; and Department of Cellular Biology and Anatomy, Charlie Norwood Veterans Affairs Medical Center and Medical College of Georgia at Georgia Regents University, Augusta, Georgia zdong@gru.edu andreas.linkermann@uksh.de.&lt;/_author_adr&gt;&lt;_collection_scope&gt;SCI;SCIE&lt;/_collection_scope&gt;&lt;_created&gt;62799418&lt;/_created&gt;&lt;_date&gt;2014-12-01&lt;/_date&gt;&lt;_date_display&gt;2014 Dec&lt;/_date_display&gt;&lt;_db_updated&gt;PubMed&lt;/_db_updated&gt;&lt;_doi&gt;10.1681/ASN.2014030262&lt;/_doi&gt;&lt;_impact_factor&gt;   8.547&lt;/_impact_factor&gt;&lt;_isbn&gt;1533-3450 (Electronic); 1046-6673 (Linking)&lt;/_isbn&gt;&lt;_issue&gt;12&lt;/_issue&gt;&lt;_journal&gt;J Am Soc Nephrol&lt;/_journal&gt;&lt;_keywords&gt;Acute Kidney Injury/*physiopathology; Animals; Apoptosis; *Cell Death; Cell Membrane Permeability; Endoplasmic Reticulum Stress; Humans; In Situ Nick-End Labeling; Iron/chemistry; Kidney/*pathology; Mitochondria/metabolism/pathology; Mitochondrial Membranes/metabolism/pathology; Necrosis; Proto-Oncogene Proteins c-bcl-2/metabolism; Signal Transductionacute renal failure; apoptosis; renal injury&lt;/_keywords&gt;&lt;_language&gt;eng&lt;/_language&gt;&lt;_modified&gt;62799418&lt;/_modified&gt;&lt;_ori_publication&gt;Copyright (c) 2014 by the American Society of Nephrology.&lt;/_ori_publication&gt;&lt;_pages&gt;2689-701&lt;/_pages&gt;&lt;_tertiary_title&gt;Journal of the American Society of Nephrology : JASN&lt;/_tertiary_title&gt;&lt;_type_work&gt;Journal Article; Research Support, Non-U.S. Gov&amp;apos;t; Review&lt;/_type_work&gt;&lt;_url&gt;http://www.ncbi.nlm.nih.gov/entrez/query.fcgi?cmd=Retrieve&amp;amp;db=pubmed&amp;amp;dopt=Abstract&amp;amp;list_uids=24925726&amp;amp;query_hl=1&lt;/_url&gt;&lt;_volume&gt;25&lt;/_volume&gt;&lt;/Details&gt;&lt;Extra&gt;&lt;DBUID&gt;{F96A950B-833F-4880-A151-76DA2D6A2879}&lt;/DBUID&gt;&lt;/Extra&gt;&lt;/Item&gt;&lt;/References&gt;&lt;/Group&gt;&lt;/Citation&gt;_x000a_"/>
    <w:docVar w:name="NE.Ref{9711EF7D-6140-4FC2-A574-546DC0810ADF}" w:val=" ADDIN NE.Ref.{9711EF7D-6140-4FC2-A574-546DC0810ADF}&lt;Citation&gt;&lt;Group&gt;&lt;References&gt;&lt;Item&gt;&lt;ID&gt;522&lt;/ID&gt;&lt;UID&gt;{A66A9F9F-E164-4820-8EA6-EBDDE9274C20}&lt;/UID&gt;&lt;Title&gt;MicroRNA-709 Mediates Acute Tubular Injury through Effects on Mitochondrial Function&lt;/Title&gt;&lt;Template&gt;Journal Article&lt;/Template&gt;&lt;Star&gt;0&lt;/Star&gt;&lt;Tag&gt;0&lt;/Tag&gt;&lt;Author&gt;Guo, Y; Ni, J; Chen, S; Bai, M; Lin, J; Ding, G; Zhang, Y; Sun, P; Jia, Z; Huang, S; Yang, L; Zhang, A&lt;/Author&gt;&lt;Year&gt;2018&lt;/Year&gt;&lt;Details&gt;&lt;_accession_num&gt;29042455&lt;/_accession_num&gt;&lt;_author_adr&gt;Department of Nephrology, State Key Laboratory of Reproductive Medicine, Children&amp;apos;s Hospital of Nanjing Medical University, Nanjing, China.; Jiangsu Key Laboratory of Pediatrics, Nanjing Medical University, Nanjing, China.; Department of Nephrology, State Key Laboratory of Reproductive Medicine, Children&amp;apos;s Hospital of Nanjing Medical University, Nanjing, China.; Department of Nephrology, State Key Laboratory of Reproductive Medicine, Children&amp;apos;s Hospital of Nanjing Medical University, Nanjing, China.; Jiangsu Key Laboratory of Pediatrics, Nanjing Medical University, Nanjing, China.; Department of Nephrology, State Key Laboratory of Reproductive Medicine, Children&amp;apos;s Hospital of Nanjing Medical University, Nanjing, China.; Jiangsu Key Laboratory of Pediatrics, Nanjing Medical University, Nanjing, China.; Nanjing Key Laboratory of Pediatrics, Children&amp;apos;s Hospital of Nanjing Medical University, Nanjing, China; and.; Department of Nephrology, State Key Laboratory of Reproductive Medicine, Children&amp;apos;s Hospital of Nanjing Medical University, Nanjing, China.; Department of Nephrology, State Key Laboratory of Reproductive Medicine, Children&amp;apos;s Hospital of Nanjing Medical University, Nanjing, China.; Jiangsu Key Laboratory of Pediatrics, Nanjing Medical University, Nanjing, China.; Department of Nephrology, State Key Laboratory of Reproductive Medicine, Children&amp;apos;s Hospital of Nanjing Medical University, Nanjing, China.; Jiangsu Key Laboratory of Pediatrics, Nanjing Medical University, Nanjing, China.; Renal Division, Peking University First Hospital, Beijing, China.; Department of Nephrology, State Key Laboratory of Reproductive Medicine, Children&amp;apos;s Hospital of Nanjing Medical University, Nanjing, China.; Jiangsu Key Laboratory of Pediatrics, Nanjing Medical University, Nanjing, China.; Nanjing Key Laboratory of Pediatrics, Children&amp;apos;s Hospital of Nanjing Medical University, Nanjing, China; and.; Department of Nephrology, State Key Laboratory of Reproductive Medicine, Children&amp;apos;s Hospital of Nanjing Medical University, Nanjing, China.; Jiangsu Key Laboratory of Pediatrics, Nanjing Medical University, Nanjing, China.; Renal Division, Peking University First Hospital, Beijing, China zhaihua@njmu.edu.cn li.yang@bjmu.edu.cn.; Department of Nephrology, State Key Laboratory of Reproductive Medicine, Children&amp;apos;s Hospital of Nanjing Medical University, Nanjing, China; zhaihua@njmu.edu.cn li.yang@bjmu.edu.cn.; Jiangsu Key Laboratory of Pediatrics, Nanjing Medical University, Nanjing, China.; Nanjing Key Laboratory of Pediatrics, Children&amp;apos;s Hospital of Nanjing Medical University, Nanjing, China; and.&lt;/_author_adr&gt;&lt;_collection_scope&gt;SCI;SCIE&lt;/_collection_scope&gt;&lt;_created&gt;62799413&lt;/_created&gt;&lt;_date&gt;2018-02-01&lt;/_date&gt;&lt;_date_display&gt;2018 Feb&lt;/_date_display&gt;&lt;_db_updated&gt;PubMed&lt;/_db_updated&gt;&lt;_doi&gt;10.1681/ASN.2017040381&lt;/_doi&gt;&lt;_impact_factor&gt;   8.547&lt;/_impact_factor&gt;&lt;_isbn&gt;1533-3450 (Electronic); 1046-6673 (Linking)&lt;/_isbn&gt;&lt;_issue&gt;2&lt;/_issue&gt;&lt;_journal&gt;J Am Soc Nephrol&lt;/_journal&gt;&lt;_keywords&gt;TFAM; acute kidney injury; miR-709; mitochondria; proximal tubular cell&lt;/_keywords&gt;&lt;_language&gt;eng&lt;/_language&gt;&lt;_modified&gt;62799413&lt;/_modified&gt;&lt;_ori_publication&gt;Copyright (c) 2018 by the American Society of Nephrology.&lt;/_ori_publication&gt;&lt;_pages&gt;449-461&lt;/_pages&gt;&lt;_tertiary_title&gt;Journal of the American Society of Nephrology : JASN&lt;/_tertiary_title&gt;&lt;_type_work&gt;Journal Article&lt;/_type_work&gt;&lt;_url&gt;http://www.ncbi.nlm.nih.gov/entrez/query.fcgi?cmd=Retrieve&amp;amp;db=pubmed&amp;amp;dopt=Abstract&amp;amp;list_uids=29042455&amp;amp;query_hl=1&lt;/_url&gt;&lt;_volume&gt;29&lt;/_volume&gt;&lt;/Details&gt;&lt;Extra&gt;&lt;DBUID&gt;{F96A950B-833F-4880-A151-76DA2D6A2879}&lt;/DBUID&gt;&lt;/Extra&gt;&lt;/Item&gt;&lt;/References&gt;&lt;/Group&gt;&lt;Group&gt;&lt;References&gt;&lt;Item&gt;&lt;ID&gt;523&lt;/ID&gt;&lt;UID&gt;{63C12B10-7B8D-4AF4-9362-246434D12BFA}&lt;/UID&gt;&lt;Title&gt;DNA methylation protects against cisplatin-induced kidney injury by regulating specific genes, including interferon regulatory factor 8&lt;/Title&gt;&lt;Template&gt;Journal Article&lt;/Template&gt;&lt;Star&gt;0&lt;/Star&gt;&lt;Tag&gt;0&lt;/Tag&gt;&lt;Author&gt;Guo, C; Pei, L; Xiao, X; Wei, Q; Chen, J K; Ding, H F; Huang, S; Fan, G; Shi, H; Dong, Z&lt;/Author&gt;&lt;Year&gt;2017&lt;/Year&gt;&lt;Details&gt;&lt;_accession_num&gt;28709638&lt;/_accession_num&gt;&lt;_author_adr&gt;Department of Cellular Biology and Anatomy, Medical College of Georgia, Augusta University and Charlie Norwood VA Medical Center, Augusta, Georgia 30912, USA.; Georgia Cancer Center, Augusta University, Augusta, Georgia 30912, USA.; Department of Cellular Biology and Anatomy, Medical College of Georgia, Augusta University and Charlie Norwood VA Medical Center, Augusta, Georgia 30912, USA.; Department of Cellular Biology and Anatomy, Medical College of Georgia, Augusta University and Charlie Norwood VA Medical Center, Augusta, Georgia 30912, USA.; Department of Cellular Biology and Anatomy, Medical College of Georgia, Augusta University and Charlie Norwood VA Medical Center, Augusta, Georgia 30912, USA.; Georgia Cancer Center, Augusta University, Augusta, Georgia 30912, USA.; Department of Anatomy and Cell Biology, University of Florida College of Medicine, Gainesville, Florida 32611, USA.; Department of Human Genetics, David Geffen School of Medicine, University of California Los Angeles, California 90095.; Georgia Cancer Center, Augusta University, Augusta, Georgia 30912, USA.; Department of Nephrology, The Second Xiangya Hospital, Central South University,  Changsha, Hunan, China; Department of Cellular Biology and Anatomy, Medical College of Georgia, Augusta University and Charlie Norwood VA Medical Center, Augusta, Georgia 30912, USA. Electronic address: zdong@augusta.edu.&lt;/_author_adr&gt;&lt;_collection_scope&gt;SCI;SCIE&lt;/_collection_scope&gt;&lt;_created&gt;62799414&lt;/_created&gt;&lt;_date&gt;2017-11-01&lt;/_date&gt;&lt;_date_display&gt;2017 Nov&lt;/_date_display&gt;&lt;_db_updated&gt;PubMed&lt;/_db_updated&gt;&lt;_doi&gt;10.1016/j.kint.2017.03.038&lt;/_doi&gt;&lt;_impact_factor&gt;   8.306&lt;/_impact_factor&gt;&lt;_isbn&gt;1523-1755 (Electronic); 0085-2538 (Linking)&lt;/_isbn&gt;&lt;_issue&gt;5&lt;/_issue&gt;&lt;_journal&gt;Kidney Int&lt;/_journal&gt;&lt;_keywords&gt;Acute Kidney Injury/chemically induced/*genetics/pathology; Animals; Antineoplastic Agents/*adverse effects; Apoptosis/drug effects; Azacitidine/analogs &amp;amp;amp; derivatives/pharmacology; Cell Line; Cisplatin/*adverse effects; DNA (Cytosine-5-)-Methyltransferase 1/genetics/*metabolism; *DNA Methylation; Decitabine; Disease Models, Animal; Epigenesis, Genetic; Gene Knockdown Techniques; Genome; Humans; Interferon Regulatory Factors/*genetics/metabolism; Kidney Tubules, Proximal/cytology/pathology; Male; Mice; Mice, Inbred C57BL; Mice, Knockout; Neoplasms/drug therapy; Rats; Sequence Analysis, DNA/methods*DNA methylation; *DNA methyltransferases; *acute kidney injury; *cisplatin; *nephrotoxicity&lt;/_keywords&gt;&lt;_language&gt;eng&lt;/_language&gt;&lt;_modified&gt;62799414&lt;/_modified&gt;&lt;_ori_publication&gt;Copyright (c) 2017 International Society of Nephrology. Published by Elsevier_x000d__x000a_      Inc. All rights reserved.&lt;/_ori_publication&gt;&lt;_pages&gt;1194-1205&lt;/_pages&gt;&lt;_tertiary_title&gt;Kidney international&lt;/_tertiary_title&gt;&lt;_type_work&gt;Journal Article&lt;/_type_work&gt;&lt;_url&gt;http://www.ncbi.nlm.nih.gov/entrez/query.fcgi?cmd=Retrieve&amp;amp;db=pubmed&amp;amp;dopt=Abstract&amp;amp;list_uids=28709638&amp;amp;query_hl=1&lt;/_url&gt;&lt;_volume&gt;92&lt;/_volume&gt;&lt;/Details&gt;&lt;Extra&gt;&lt;DBUID&gt;{F96A950B-833F-4880-A151-76DA2D6A2879}&lt;/DBUID&gt;&lt;/Extra&gt;&lt;/Item&gt;&lt;/References&gt;&lt;/Group&gt;&lt;Group&gt;&lt;References&gt;&lt;Item&gt;&lt;ID&gt;524&lt;/ID&gt;&lt;UID&gt;{729342E4-1331-41A4-BD4F-1B7EA58018C8}&lt;/UID&gt;&lt;Title&gt;Arginyl-fructosyl-glucose, a Major Maillard Reaction Product of Red Ginseng, Attenuates Cisplatin-Induced Acute Kidney Injury by Regulating Nuclear Factor kappaB and Phosphatidylinositol 3-Kinase/Protein Kinase B Signaling Pathways&lt;/Title&gt;&lt;Template&gt;Journal Article&lt;/Template&gt;&lt;Star&gt;0&lt;/Star&gt;&lt;Tag&gt;0&lt;/Tag&gt;&lt;Author&gt;Li, R Y; Zhang, W Z; Yan, X T; Hou, J G; Wang, Z; Ding, C B; Liu, W C; Zheng, Y N; Chen, C; Li, Y R; Li, W&lt;/Author&gt;&lt;Year&gt;2019&lt;/Year&gt;&lt;Details&gt;&lt;_accession_num&gt;31045365&lt;/_accession_num&gt;&lt;_author_adr&gt;College of Chinese Medicinal Materials , Jilin Agricultural University , Changchun , Jilin 130118 , People&amp;apos;s Republic of China.; College of Chinese Medicinal Materials , Jilin Agricultural University , Changchun , Jilin 130118 , People&amp;apos;s Republic of China.; College of Chinese Medicinal Materials , Jilin Agricultural University , Changchun , Jilin 130118 , People&amp;apos;s Republic of China.; College of Chinese Medicinal Materials , Jilin Agricultural University , Changchun , Jilin 130118 , People&amp;apos;s Republic of China.; Intelligent Synthetic Biology Center , Daejeon 34141 , Republic of Korea.; College of Chinese Medicinal Materials , Jilin Agricultural University , Changchun , Jilin 130118 , People&amp;apos;s Republic of China.; National &amp;amp;amp; Local Joint Engineering Research Center for Ginseng Breeding and Development , Changchun , Jilin 130118 , People&amp;apos;s Republic of China.; College of Chinese Medicinal Materials , Jilin Agricultural University , Changchun , Jilin 130118 , People&amp;apos;s Republic of China.; College of Chinese Medicinal Materials , Jilin Agricultural University , Changchun , Jilin 130118 , People&amp;apos;s Republic of China.; National &amp;amp;amp; Local Joint Engineering Research Center for Ginseng Breeding and Development , Changchun , Jilin 130118 , People&amp;apos;s Republic of China.; College of Chinese Medicinal Materials , Jilin Agricultural University , Changchun , Jilin 130118 , People&amp;apos;s Republic of China.; School of Biomedical Sciences , University of Queensland , Brisbane , Queensland  4072 , Australia.; College of Chinese Medicinal Materials , Jilin Agricultural University , Changchun , Jilin 130118 , People&amp;apos;s Republic of China.; College of Chinese Medicinal Materials , Jilin Agricultural University , Changchun , Jilin 130118 , People&amp;apos;s Republic of China.; National &amp;amp;amp; Local Joint Engineering Research Center for Ginseng Breeding and Development , Changchun , Jilin 130118 , People&amp;apos;s Republic of China.&lt;/_author_adr&gt;&lt;_created&gt;62799415&lt;/_created&gt;&lt;_date&gt;2019-05-22&lt;/_date&gt;&lt;_date_display&gt;2019 May 22&lt;/_date_display&gt;&lt;_db_updated&gt;PubMed&lt;/_db_updated&gt;&lt;_doi&gt;10.1021/acs.jafc.9b00540&lt;/_doi&gt;&lt;_impact_factor&gt;   3.571&lt;/_impact_factor&gt;&lt;_isbn&gt;1520-5118 (Electronic); 0021-8561 (Linking)&lt;/_isbn&gt;&lt;_issue&gt;20&lt;/_issue&gt;&lt;_journal&gt;J Agric Food Chem&lt;/_journal&gt;&lt;_keywords&gt;NF-kappaB; PI3K/Akt; acute kidney injury; arginyl-fructosyl-glucose; cisplatin&lt;/_keywords&gt;&lt;_language&gt;eng&lt;/_language&gt;&lt;_modified&gt;62799415&lt;/_modified&gt;&lt;_pages&gt;5754-5763&lt;/_pages&gt;&lt;_tertiary_title&gt;Journal of agricultural and food chemistry&lt;/_tertiary_title&gt;&lt;_type_work&gt;Journal Article&lt;/_type_work&gt;&lt;_url&gt;http://www.ncbi.nlm.nih.gov/entrez/query.fcgi?cmd=Retrieve&amp;amp;db=pubmed&amp;amp;dopt=Abstract&amp;amp;list_uids=31045365&amp;amp;query_hl=1&lt;/_url&gt;&lt;_volume&gt;67&lt;/_volume&gt;&lt;/Details&gt;&lt;Extra&gt;&lt;DBUID&gt;{F96A950B-833F-4880-A151-76DA2D6A2879}&lt;/DBUID&gt;&lt;/Extra&gt;&lt;/Item&gt;&lt;/References&gt;&lt;/Group&gt;&lt;/Citation&gt;_x000a_"/>
    <w:docVar w:name="NE.Ref{9CEA770C-053D-4315-84EB-5CE533563A28}" w:val=" ADDIN NE.Ref.{9CEA770C-053D-4315-84EB-5CE533563A28}&lt;Citation&gt;&lt;Group&gt;&lt;References&gt;&lt;Item&gt;&lt;ID&gt;548&lt;/ID&gt;&lt;UID&gt;{86019C0D-BBA3-4451-8EB8-D1306CC61EED}&lt;/UID&gt;&lt;Title&gt;Programmed necrosis in inflammation: Toward identification of the effector molecules&lt;/Title&gt;&lt;Template&gt;Journal Article&lt;/Template&gt;&lt;Star&gt;0&lt;/Star&gt;&lt;Tag&gt;0&lt;/Tag&gt;&lt;Author&gt;Wallach, D; Kang, T B; Dillon, C P; Green, D R&lt;/Author&gt;&lt;Year&gt;2016&lt;/Year&gt;&lt;Details&gt;&lt;_accession_num&gt;27034377&lt;/_accession_num&gt;&lt;_author_adr&gt;Department of Biomolecular Sciences, The Weizmann Institute of Science, 76100 Rehovot, Israel. d.wallach@weizmann.ac.il douglas.green@stjude.org.; Department of Biotechnology, College of Biomedical and Health Science, Konkuk University, Chung-Ju 380-701, Korea.; Department of Immunology, St. Jude Children&amp;apos;s Research Hospital, Memphis, TN 38105, USA.; Department of Immunology, St. Jude Children&amp;apos;s Research Hospital, Memphis, TN 38105, USA. d.wallach@weizmann.ac.il douglas.green@stjude.org.&lt;/_author_adr&gt;&lt;_collection_scope&gt;SCI;SCIE&lt;/_collection_scope&gt;&lt;_created&gt;62799512&lt;/_created&gt;&lt;_date&gt;2016-04-01&lt;/_date&gt;&lt;_date_display&gt;2016 Apr 1&lt;/_date_display&gt;&lt;_db_updated&gt;PubMed&lt;/_db_updated&gt;&lt;_doi&gt;10.1126/science.aaf2154&lt;/_doi&gt;&lt;_impact_factor&gt;  41.037&lt;/_impact_factor&gt;&lt;_isbn&gt;1095-9203 (Electronic); 0036-8075 (Linking)&lt;/_isbn&gt;&lt;_issue&gt;6281&lt;/_issue&gt;&lt;_journal&gt;Science&lt;/_journal&gt;&lt;_keywords&gt;Animals; *Apoptosis; Caspase 1/metabolism; Cytokines/metabolism; Humans; Inflammation/*metabolism/*pathology; Necrosis/pathology; Neoplasm Proteins/metabolism; Protein Kinases/metabolism; Receptor-Interacting Protein Serine-Threonine Kinases/metabolism&lt;/_keywords&gt;&lt;_language&gt;eng&lt;/_language&gt;&lt;_modified&gt;62799512&lt;/_modified&gt;&lt;_ori_publication&gt;Copyright (c) 2016, American Association for the Advancement of Science.&lt;/_ori_publication&gt;&lt;_pages&gt;aaf2154&lt;/_pages&gt;&lt;_tertiary_title&gt;Science (New York, N.Y.)&lt;/_tertiary_title&gt;&lt;_type_work&gt;Journal Article; Review&lt;/_type_work&gt;&lt;_url&gt;http://www.ncbi.nlm.nih.gov/entrez/query.fcgi?cmd=Retrieve&amp;amp;db=pubmed&amp;amp;dopt=Abstract&amp;amp;list_uids=27034377&amp;amp;query_hl=1&lt;/_url&gt;&lt;_volume&gt;352&lt;/_volume&gt;&lt;/Details&gt;&lt;Extra&gt;&lt;DBUID&gt;{F96A950B-833F-4880-A151-76DA2D6A2879}&lt;/DBUID&gt;&lt;/Extra&gt;&lt;/Item&gt;&lt;/References&gt;&lt;/Group&gt;&lt;Group&gt;&lt;References&gt;&lt;Item&gt;&lt;ID&gt;549&lt;/ID&gt;&lt;UID&gt;{60194146-0BAC-4988-97C6-ED320983B31F}&lt;/UID&gt;&lt;Title&gt;Roles of Caspases in Necrotic Cell Death&lt;/Title&gt;&lt;Template&gt;Journal Article&lt;/Template&gt;&lt;Star&gt;0&lt;/Star&gt;&lt;Tag&gt;0&lt;/Tag&gt;&lt;Author&gt;Yuan, J; Najafov, A; Py, B F&lt;/Author&gt;&lt;Year&gt;2016&lt;/Year&gt;&lt;Details&gt;&lt;_accession_num&gt;27984721&lt;/_accession_num&gt;&lt;_author_adr&gt;Department of Cell Biology, Harvard Medical School, 240 Longwood Ave., Boston, MA 02115, USA; Ludwig Cancer Center, Harvard Medical School, 240 Longwood Ave., Boston, MA 02115, USA. Electronic address: jyuan@hms.harvard.edu.; Department of Cell Biology, Harvard Medical School, 240 Longwood Ave., Boston, MA 02115, USA; Ludwig Cancer Center, Harvard Medical School, 240 Longwood Ave., Boston, MA 02115, USA.; CIRI, Inserm U1111, Universite Claude Bernard Lyon 1, CNRS UMR5308, Ecole Normale Superieure de Lyon, Universite de Lyon, 69007 Lyon, France.&lt;/_author_adr&gt;&lt;_collection_scope&gt;SCI;SCIE&lt;/_collection_scope&gt;&lt;_created&gt;62799513&lt;/_created&gt;&lt;_date&gt;2016-12-15&lt;/_date&gt;&lt;_date_display&gt;2016 Dec 15&lt;/_date_display&gt;&lt;_db_updated&gt;PubMed&lt;/_db_updated&gt;&lt;_doi&gt;10.1016/j.cell.2016.11.047&lt;/_doi&gt;&lt;_impact_factor&gt;  36.216&lt;/_impact_factor&gt;&lt;_isbn&gt;1097-4172 (Electronic); 0092-8674 (Linking)&lt;/_isbn&gt;&lt;_issue&gt;7&lt;/_issue&gt;&lt;_journal&gt;Cell&lt;/_journal&gt;&lt;_keywords&gt;Animals; Apoptosis; Caspases/*metabolism; Humans; Infection/enzymology/metabolism/pathology; Inflammation/enzymology/metabolism/pathology; Necrosis/enzymology/*metabolism; Pyroptosis&lt;/_keywords&gt;&lt;_language&gt;eng&lt;/_language&gt;&lt;_modified&gt;62799513&lt;/_modified&gt;&lt;_ori_publication&gt;Copyright (c) 2016 Elsevier Inc. All rights reserved.&lt;/_ori_publication&gt;&lt;_pages&gt;1693-1704&lt;/_pages&gt;&lt;_tertiary_title&gt;Cell&lt;/_tertiary_title&gt;&lt;_type_work&gt;Journal Article; Review&lt;/_type_work&gt;&lt;_url&gt;http://www.ncbi.nlm.nih.gov/entrez/query.fcgi?cmd=Retrieve&amp;amp;db=pubmed&amp;amp;dopt=Abstract&amp;amp;list_uids=27984721&amp;amp;query_hl=1&lt;/_url&gt;&lt;_volume&gt;167&lt;/_volume&gt;&lt;/Details&gt;&lt;Extra&gt;&lt;DBUID&gt;{F96A950B-833F-4880-A151-76DA2D6A2879}&lt;/DBUID&gt;&lt;/Extra&gt;&lt;/Item&gt;&lt;/References&gt;&lt;/Group&gt;&lt;/Citation&gt;_x000a_"/>
    <w:docVar w:name="NE.Ref{9DC2DE0B-DA98-449E-83EF-5D7CDBE72956}" w:val=" ADDIN NE.Ref.{9DC2DE0B-DA98-449E-83EF-5D7CDBE72956}&lt;Citation&gt;&lt;Group&gt;&lt;References&gt;&lt;Item&gt;&lt;ID&gt;661&lt;/ID&gt;&lt;UID&gt;{90C40D1F-028E-4981-837F-9EEECF4732D8}&lt;/UID&gt;&lt;Title&gt;Cisplatin decreases the abundance of aquaporin water channels in rat kidney&lt;/Title&gt;&lt;Template&gt;Journal Article&lt;/Template&gt;&lt;Star&gt;0&lt;/Star&gt;&lt;Tag&gt;0&lt;/Tag&gt;&lt;Author&gt;Kim, S W; Lee, J U; Nah, M Y; Kang, D G; Ahn, K Y; Lee, H S; Choi, K C&lt;/Author&gt;&lt;Year&gt;2001&lt;/Year&gt;&lt;Details&gt;&lt;_accession_num&gt;11316845&lt;/_accession_num&gt;&lt;_author_adr&gt;Department of Internal Medicine, Chonnam National University Medical School, Kwangju, Korea.&lt;/_author_adr&gt;&lt;_collection_scope&gt;SCI;SCIE&lt;/_collection_scope&gt;&lt;_created&gt;62871021&lt;/_created&gt;&lt;_date&gt;2001-05-01&lt;/_date&gt;&lt;_date_display&gt;2001 May&lt;/_date_display&gt;&lt;_db_updated&gt;PubMed&lt;/_db_updated&gt;&lt;_impact_factor&gt;   8.547&lt;/_impact_factor&gt;&lt;_isbn&gt;1046-6673 (Print); 1046-6673 (Linking)&lt;/_isbn&gt;&lt;_issue&gt;5&lt;/_issue&gt;&lt;_journal&gt;J Am Soc Nephrol&lt;/_journal&gt;&lt;_keywords&gt;Animals; Antineoplastic Agents/*toxicity; Aquaporin 1; Aquaporin 2; Aquaporin 3; Aquaporin 6; Aquaporins/*metabolism; Arginine Vasopressin/pharmacology; Cisplatin/*toxicity; Cyclic AMP/biosynthesis; Immunohistochemistry; Kidney/*drug effects/*metabolism; Kidney Concentrating Ability/drug effects; Male; Rats; Rats, Sprague-Dawley; Tissue Distribution&lt;/_keywords&gt;&lt;_language&gt;eng&lt;/_language&gt;&lt;_modified&gt;62871021&lt;/_modified&gt;&lt;_pages&gt;875-82&lt;/_pages&gt;&lt;_tertiary_title&gt;Journal of the American Society of Nephrology : JASN&lt;/_tertiary_title&gt;&lt;_type_work&gt;Journal Article; Research Support, Non-U.S. Gov&amp;apos;t&lt;/_type_work&gt;&lt;_url&gt;http://www.ncbi.nlm.nih.gov/entrez/query.fcgi?cmd=Retrieve&amp;amp;db=pubmed&amp;amp;dopt=Abstract&amp;amp;list_uids=11316845&amp;amp;query_hl=1&lt;/_url&gt;&lt;_volume&gt;12&lt;/_volume&gt;&lt;/Details&gt;&lt;Extra&gt;&lt;DBUID&gt;{F96A950B-833F-4880-A151-76DA2D6A2879}&lt;/DBUID&gt;&lt;/Extra&gt;&lt;/Item&gt;&lt;/References&gt;&lt;/Group&gt;&lt;/Citation&gt;_x000a_"/>
    <w:docVar w:name="NE.Ref{9F89829D-DA56-4A26-A979-93829FD056C6}" w:val=" ADDIN NE.Ref.{9F89829D-DA56-4A26-A979-93829FD056C6}&lt;Citation&gt;&lt;Group&gt;&lt;References&gt;&lt;Item&gt;&lt;ID&gt;545&lt;/ID&gt;&lt;UID&gt;{FFF5B0F6-3EA7-45A7-8E1A-C9E3ADFDC968}&lt;/UID&gt;&lt;Title&gt;Gasdermin D plays a key role as a pyroptosis executor of non-alcoholic steatohepatitis in humans and mice&lt;/Title&gt;&lt;Template&gt;Journal Article&lt;/Template&gt;&lt;Star&gt;0&lt;/Star&gt;&lt;Tag&gt;0&lt;/Tag&gt;&lt;Author&gt;Xu, B; Jiang, M; Chu, Y; Wang, W; Chen, D; Li, X; Zhang, Z; Zhang, D; Fan, D; Nie, Y; Shao, F; Wu, K; Liang, J&lt;/Author&gt;&lt;Year&gt;2018&lt;/Year&gt;&lt;Details&gt;&lt;_accession_num&gt;29273476&lt;/_accession_num&gt;&lt;_author_adr&gt;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Lintong Aerial Medical Evaluation and Training Center of Air Force, PLA,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National Institute of Biological Sciences, Number 7 Science Park Road, Zhongguancun Life Science Park, Beijing, MI 102206, China.; State Key Laboratory of Cancer Biology, National Clinical Research Center for Digestive Diseases and Xijing Hospital of Digestive Diseases, Fourth Military Medical University, Xi&amp;apos;an, Shaanxi, MI 710032, China. Electronic address: kaicwu@fmmu.edu.cn.; State Key Laboratory of Cancer Biology, National Clinical Research Center for Digestive Diseases and Xijing Hospital of Digestive Diseases, Fourth Military Medical University, Xi&amp;apos;an, Shaanxi, MI 710032, China. Electronic address: liangjie@fmmu.edu.cn.&lt;/_author_adr&gt;&lt;_collection_scope&gt;SCI;SCIE&lt;/_collection_scope&gt;&lt;_created&gt;62799510&lt;/_created&gt;&lt;_date&gt;2018-04-01&lt;/_date&gt;&lt;_date_display&gt;2018 Apr&lt;/_date_display&gt;&lt;_db_updated&gt;PubMed&lt;/_db_updated&gt;&lt;_doi&gt;10.1016/j.jhep.2017.11.040&lt;/_doi&gt;&lt;_impact_factor&gt;  18.946&lt;/_impact_factor&gt;&lt;_isbn&gt;1600-0641 (Electronic); 0168-8278 (Linking)&lt;/_isbn&gt;&lt;_issue&gt;4&lt;/_issue&gt;&lt;_journal&gt;J Hepatol&lt;/_journal&gt;&lt;_keywords&gt;*GSDMD; *GSDMD-N; *NF-kB; *Non-alcoholic steatohepatitis; *Pyroptosis&lt;/_keywords&gt;&lt;_language&gt;eng&lt;/_language&gt;&lt;_modified&gt;62799510&lt;/_modified&gt;&lt;_ori_publication&gt;Copyright (c) 2017 European Association for the Study of the Liver. Published by _x000d__x000a_      Elsevier B.V. All rights reserved.&lt;/_ori_publication&gt;&lt;_pages&gt;773-782&lt;/_pages&gt;&lt;_tertiary_title&gt;Journal of hepatology&lt;/_tertiary_title&gt;&lt;_type_work&gt;Journal Article; Research Support, Non-U.S. Gov&amp;apos;t&lt;/_type_work&gt;&lt;_url&gt;http://www.ncbi.nlm.nih.gov/entrez/query.fcgi?cmd=Retrieve&amp;amp;db=pubmed&amp;amp;dopt=Abstract&amp;amp;list_uids=29273476&amp;amp;query_hl=1&lt;/_url&gt;&lt;_volume&gt;68&lt;/_volume&gt;&lt;/Details&gt;&lt;Extra&gt;&lt;DBUID&gt;{F96A950B-833F-4880-A151-76DA2D6A2879}&lt;/DBUID&gt;&lt;/Extra&gt;&lt;/Item&gt;&lt;/References&gt;&lt;/Group&gt;&lt;/Citation&gt;_x000a_"/>
    <w:docVar w:name="NE.Ref{A01F4102-4805-468E-8805-4CDA6520B8BB}" w:val=" ADDIN NE.Ref.{A01F4102-4805-468E-8805-4CDA6520B8BB}&lt;Citation&gt;&lt;Group&gt;&lt;References&gt;&lt;Item&gt;&lt;ID&gt;965&lt;/ID&gt;&lt;UID&gt;{FD4D28EA-46C9-49E6-94EA-157F478D137E}&lt;/UID&gt;&lt;Title&gt;International Society of Nephrology&amp;apos;s 0by25 initiative for acute kidney injury (zero preventable deaths by 2025): a human rights case for nephrology&lt;/Title&gt;&lt;Template&gt;Journal Article&lt;/Template&gt;&lt;Star&gt;0&lt;/Star&gt;&lt;Tag&gt;0&lt;/Tag&gt;&lt;Author&gt;Mehta, R L; Cerda, J; Burdmann, E A; Tonelli, M; Garcia-Garcia, G; Jha, V; Susantitaphong, P; Rocco, M; Vanholder, R; Sever, M S; Cruz, D; Jaber, B; Lameire, N H; Lombardi, R; Lewington, A; Feehally, J; Finkelstein, F; Levin, N; Pannu, N; Thomas, B; Aronoff-Spencer, E; Remuzzi, G&lt;/Author&gt;&lt;Year&gt;2015&lt;/Year&gt;&lt;Details&gt;&lt;_accession_num&gt;25777661&lt;/_accession_num&gt;&lt;_author_adr&gt;Department of Medicine, University of California San Diego, San Diego, CA, USA. Electronic address: rmehta@ucsd.edu.; Division of Nephrology, Department of Medicine, Albany Medical College, Albany, NY, USA.; LIM 12, Division of Nephrology, University of Sao Paulo Medical School, Sao Paulo, Brazil.; University of Calgary, Calgary, AB, Canada.; Nephrology Service, Hospital Civil de Guadalajara, University of Guadalajara Health Sciences Center, Guadalajara, Jalisco, Mexico.; The George Institute for Global Health, University of Oxford, Oxford, UK.; Division of Nephrology, Department of Medicine, King Chulalongkorn Memorial Hospital, Faculty of Medicine, Chulalongkorn University, Bangkok, Thailand; Tufts University School of Medicine, Boston, MA, USA.; Department of Internal Medicine, Section of Nephrology, Wake Forest School of Medicine, Winston-Salem, NC, USA.; Nephrology Section, Department of Internal Medicine, University Hospital, Ghent,  Belgium.; Department of Nephrology, Istanbul School of Medicine, Istanbul University, Mehmet, Turkey.; Department of Medicine, University of California San Diego, San Diego, CA, USA.; Tufts University School of Medicine, Boston, MA, USA; St Elizabeth&amp;apos;s Medical Center, Boston, MA, USA.; Nephrology Section, Department of Internal Medicine, University Hospital, Ghent,  Belgium.; Department of Critical Care Medicine, SMI, Montevideo, Uruguay.; Department of Nephrology, Leeds Teaching Hospitals, Leeds, UK.; University of Leicester, Leicester, UK.; Yale University, New Haven, CT, USA.; Renal Research Institute, New York, NY, USA.; University of Alberta, Edmonton, AB, Canada.; Division of Nephrology, Department of Medicine, University of Washington, Seattle, WA, USA.; Department of Medicine, University of California San Diego, San Diego, CA, USA.; IRCCS-Istituto di Ricerche Farmacologiche Mario Negri, Bergamo, Italy; Department of Medicine, Unit of Nephrology, Dialysis and Transplantation, Azienda Ospedaliera Papa Giovanni XXIII, Bergamo, Italy.&lt;/_author_adr&gt;&lt;_collection_scope&gt;SCI;SCIE;&lt;/_collection_scope&gt;&lt;_created&gt;62707137&lt;/_created&gt;&lt;_date&gt;2015-06-27&lt;/_date&gt;&lt;_date_display&gt;2015 Jun 27&lt;/_date_display&gt;&lt;_db_updated&gt;PubMed&lt;/_db_updated&gt;&lt;_doi&gt;10.1016/S0140-6736(15)60126-X&lt;/_doi&gt;&lt;_impact_factor&gt;  53.254&lt;/_impact_factor&gt;&lt;_isbn&gt;1474-547X (Electronic); 0140-6736 (Linking)&lt;/_isbn&gt;&lt;_issue&gt;9987&lt;/_issue&gt;&lt;_journal&gt;Lancet&lt;/_journal&gt;&lt;_keywords&gt;Acute Kidney Injury/*prevention &amp;amp;amp; control; Humans; Nephrology/*trends&lt;/_keywords&gt;&lt;_language&gt;eng&lt;/_language&gt;&lt;_modified&gt;62707137&lt;/_modified&gt;&lt;_pages&gt;2616-43&lt;/_pages&gt;&lt;_tertiary_title&gt;Lancet (London, England)&lt;/_tertiary_title&gt;&lt;_type_work&gt;Journal Article; Meta-Analysis; Research Support, Non-U.S. Gov&amp;apos;t; Review; Comment&lt;/_type_work&gt;&lt;_url&gt;http://www.ncbi.nlm.nih.gov/entrez/query.fcgi?cmd=Retrieve&amp;amp;db=pubmed&amp;amp;dopt=Abstract&amp;amp;list_uids=25777661&amp;amp;query_hl=1&lt;/_url&gt;&lt;_volume&gt;385&lt;/_volume&gt;&lt;/Details&gt;&lt;Extra&gt;&lt;DBUID&gt;{25FCF6A1-FE8B-4423-8430-7201F97CF208}&lt;/DBUID&gt;&lt;/Extra&gt;&lt;/Item&gt;&lt;/References&gt;&lt;/Group&gt;&lt;/Citation&gt;_x000a_"/>
    <w:docVar w:name="NE.Ref{A08A0953-B37C-4853-A8ED-BC1784BE44CA}" w:val=" ADDIN NE.Ref.{A08A0953-B37C-4853-A8ED-BC1784BE44CA}&lt;Citation&gt;&lt;Group&gt;&lt;References&gt;&lt;Item&gt;&lt;ID&gt;560&lt;/ID&gt;&lt;UID&gt;{A21E65E1-9E7A-4EDC-B21F-E5C1CF4EE817}&lt;/UID&gt;&lt;Title&gt;Gasdermin E Does Not Limit Apoptotic Cell Disassembly by Promoting Early Onset of Secondary Necrosis in Jurkat T Cells and THP-1 Monocytes&lt;/Title&gt;&lt;Template&gt;Journal Article&lt;/Template&gt;&lt;Star&gt;0&lt;/Star&gt;&lt;Tag&gt;0&lt;/Tag&gt;&lt;Author&gt;Tixeira, R; Shi, B; Parkes, MAF; Hodge, A L; Caruso, S; Hulett, M D; Baxter, A A; Phan, T K; Poon, IKH&lt;/Author&gt;&lt;Year&gt;2018&lt;/Year&gt;&lt;Details&gt;&lt;_accession_num&gt;30564238&lt;/_accession_num&gt;&lt;_author_adr&gt;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lt;/_author_adr&gt;&lt;_collection_scope&gt;SCIE&lt;/_collection_scope&gt;&lt;_created&gt;62799526&lt;/_created&gt;&lt;_date&gt;2018-01-20&lt;/_date&gt;&lt;_date_display&gt;2018&lt;/_date_display&gt;&lt;_db_updated&gt;PubMed&lt;/_db_updated&gt;&lt;_doi&gt;10.3389/fimmu.2018.02842&lt;/_doi&gt;&lt;_impact_factor&gt;   4.716&lt;/_impact_factor&gt;&lt;_isbn&gt;1664-3224 (Electronic); 1664-3224 (Linking)&lt;/_isbn&gt;&lt;_journal&gt;Front Immunol&lt;/_journal&gt;&lt;_keywords&gt;DFNA5; GSDME; apoptosis; apoptotic bodies; apoptotic cell disassembly; gasdermin; secondary necrosis&lt;/_keywords&gt;&lt;_language&gt;eng&lt;/_language&gt;&lt;_modified&gt;62799526&lt;/_modified&gt;&lt;_pages&gt;2842&lt;/_pages&gt;&lt;_tertiary_title&gt;Frontiers in immunology&lt;/_tertiary_title&gt;&lt;_type_work&gt;Journal Article&lt;/_type_work&gt;&lt;_url&gt;http://www.ncbi.nlm.nih.gov/entrez/query.fcgi?cmd=Retrieve&amp;amp;db=pubmed&amp;amp;dopt=Abstract&amp;amp;list_uids=30564238&amp;amp;query_hl=1&lt;/_url&gt;&lt;_volume&gt;9&lt;/_volume&gt;&lt;/Details&gt;&lt;Extra&gt;&lt;DBUID&gt;{F96A950B-833F-4880-A151-76DA2D6A2879}&lt;/DBUID&gt;&lt;/Extra&gt;&lt;/Item&gt;&lt;/References&gt;&lt;/Group&gt;&lt;/Citation&gt;_x000a_"/>
    <w:docVar w:name="NE.Ref{A0FBFEA6-3A9F-4BE4-A284-C9C83161A029}" w:val=" ADDIN NE.Ref.{A0FBFEA6-3A9F-4BE4-A284-C9C83161A029}&lt;Citation&gt;&lt;Group&gt;&lt;References&gt;&lt;Item&gt;&lt;ID&gt;527&lt;/ID&gt;&lt;UID&gt;{6CF3BA56-8A06-44AF-B569-4539CFB1A872}&lt;/UID&gt;&lt;Title&gt;Cell death and inflammation: the case for IL-1 family cytokines as the canonical  DAMPs of the immune system&lt;/Title&gt;&lt;Template&gt;Journal Article&lt;/Template&gt;&lt;Star&gt;0&lt;/Star&gt;&lt;Tag&gt;0&lt;/Tag&gt;&lt;Author&gt;Martin, S J&lt;/Author&gt;&lt;Year&gt;2016&lt;/Year&gt;&lt;Details&gt;&lt;_accession_num&gt;27273805&lt;/_accession_num&gt;&lt;_author_adr&gt;Department of Genetics, Molecular Cell Biology Laboratory, The Smurfit Institute, Trinity College, Dublin 2, Ireland.&lt;/_author_adr&gt;&lt;_collection_scope&gt;SCI;SCIE&lt;/_collection_scope&gt;&lt;_created&gt;62799417&lt;/_created&gt;&lt;_date&gt;2016-07-01&lt;/_date&gt;&lt;_date_display&gt;2016 Jul&lt;/_date_display&gt;&lt;_db_updated&gt;PubMed&lt;/_db_updated&gt;&lt;_doi&gt;10.1111/febs.13775&lt;/_doi&gt;&lt;_impact_factor&gt;   4.739&lt;/_impact_factor&gt;&lt;_isbn&gt;1742-4658 (Electronic); 1742-464X (Linking)&lt;/_isbn&gt;&lt;_issue&gt;14&lt;/_issue&gt;&lt;_journal&gt;FEBS J&lt;/_journal&gt;&lt;_keywords&gt;Adaptive Immunity; Alarmins/*immunology; Animals; Apoptosis/immunology; Cell Death/*immunology; Cytokines/immunology; Humans; Inflammation/*immunology/*pathology; Interleukin-1/*immunology; Models, Immunological; Necrosis; Pathogen-Associated Molecular Pattern Molecules/immunology; Proteolysis; Pyroptosis/immunology; Receptors, Interleukin-1/antagonists &amp;amp;amp; inhibitors/immunology; Signal Transduction/immunology*IL-1 family; *apoptosis; *cell death; *damage-associated molecular patterns; *inflammation; *injury; *necrosis; *sterile injury; *wound healing&lt;/_keywords&gt;&lt;_language&gt;eng&lt;/_language&gt;&lt;_modified&gt;62799417&lt;/_modified&gt;&lt;_ori_publication&gt;(c) 2016 Federation of European Biochemical Societies.&lt;/_ori_publication&gt;&lt;_pages&gt;2599-615&lt;/_pages&gt;&lt;_tertiary_title&gt;The FEBS journal&lt;/_tertiary_title&gt;&lt;_type_work&gt;Journal Article; Research Support, Non-U.S. Gov&amp;apos;t&lt;/_type_work&gt;&lt;_url&gt;http://www.ncbi.nlm.nih.gov/entrez/query.fcgi?cmd=Retrieve&amp;amp;db=pubmed&amp;amp;dopt=Abstract&amp;amp;list_uids=27273805&amp;amp;query_hl=1&lt;/_url&gt;&lt;_volume&gt;283&lt;/_volume&gt;&lt;/Details&gt;&lt;Extra&gt;&lt;DBUID&gt;{F96A950B-833F-4880-A151-76DA2D6A2879}&lt;/DBUID&gt;&lt;/Extra&gt;&lt;/Item&gt;&lt;/References&gt;&lt;/Group&gt;&lt;/Citation&gt;_x000a_"/>
    <w:docVar w:name="NE.Ref{A56618C2-E60B-438A-BCA3-C1CFD186E417}" w:val=" ADDIN NE.Ref.{A56618C2-E60B-438A-BCA3-C1CFD186E417}&lt;Citation&gt;&lt;Group&gt;&lt;References&gt;&lt;Item&gt;&lt;ID&gt;1230&lt;/ID&gt;&lt;UID&gt;{7C803716-9151-40DF-9639-33C171B4AFE2}&lt;/UID&gt;&lt;Title&gt;Bnip3 mediates doxorubicin-induced cardiomyocyte pyroptosis via caspase-3/GSDME&lt;/Title&gt;&lt;Template&gt;Journal Article&lt;/Template&gt;&lt;Star&gt;0&lt;/Star&gt;&lt;Tag&gt;0&lt;/Tag&gt;&lt;Author&gt;Zheng, X; Zhong, T; Ma, Y; Wan, X; Qin, A; Yao, B; Zou, H; Song, Y; Yin, D&lt;/Author&gt;&lt;Year&gt;2020&lt;/Year&gt;&lt;Details&gt;&lt;_accession_num&gt;31862454&lt;/_accession_num&gt;&lt;_author_adr&gt;Xiangya School of Pharmaceutical Sciences, Central South University, Changsha, Hunan 41008, China.; Xiangya School of Pharmaceutical Sciences, Central South University, Changsha, Hunan 41008, China.; Xiangya School of Pharmaceutical Sciences, Central South University, Changsha, Hunan 41008, China.; Xiangya School of Pharmaceutical Sciences, Central South University, Changsha, Hunan 41008, China.; Xiangya School of Pharmaceutical Sciences, Central South University, Changsha, Hunan 41008, China.; Xiangya School of Pharmaceutical Sciences, Central South University, Changsha, Hunan 41008, China.; Xiangya School of Pharmaceutical Sciences, Central South University, Changsha, Hunan 41008, China.; Department of Vascular Surgery, The First Affiliated Hospital of Zhengzhou University, Zhengzhou, Henan 450052, China.; Xiangya School of Pharmaceutical Sciences, Central South University, Changsha, Hunan 41008, China; Department of Internal Medicine, College of Medicine, East Tennessee State University, Johnson City, TN 37614, United States. Electronic address: y15347314518@126.com.&lt;/_author_adr&gt;&lt;_collection_scope&gt;SCI;SCIE&lt;/_collection_scope&gt;&lt;_created&gt;63218234&lt;/_created&gt;&lt;_date&gt;2020-02-01&lt;/_date&gt;&lt;_date_display&gt;2020 Feb 1&lt;/_date_display&gt;&lt;_db_updated&gt;PubMed&lt;/_db_updated&gt;&lt;_doi&gt;10.1016/j.lfs.2019.117186&lt;/_doi&gt;&lt;_impact_factor&gt;   3.448&lt;/_impact_factor&gt;&lt;_isbn&gt;1879-0631 (Electronic); 0024-3205 (Linking)&lt;/_isbn&gt;&lt;_journal&gt;Life Sci&lt;/_journal&gt;&lt;_keywords&gt;Animals; Blotting, Western; Caspase 3/*metabolism; Doxorubicin/*pharmacology; Echocardiography; Flow Cytometry; Male; Membrane Proteins/*metabolism; Mice; Mice, Inbred C57BL; Mitochondrial Proteins/*metabolism; Myocytes, Cardiac/*drug effects; Pyroptosis/*drug effects; Receptors, Estrogen/*metabolismBnip3; Caspase-3; Doxorubicin; GSDME; Pyroptosis&lt;/_keywords&gt;&lt;_language&gt;eng&lt;/_language&gt;&lt;_modified&gt;63218234&lt;/_modified&gt;&lt;_ori_publication&gt;Copyright (c) 2019 Elsevier Inc. All rights reserved.&lt;/_ori_publication&gt;&lt;_pages&gt;117186&lt;/_pages&gt;&lt;_tertiary_title&gt;Life sciences&lt;/_tertiary_title&gt;&lt;_type_work&gt;Journal Article&lt;/_type_work&gt;&lt;_url&gt;http://www.ncbi.nlm.nih.gov/entrez/query.fcgi?cmd=Retrieve&amp;amp;db=pubmed&amp;amp;dopt=Abstract&amp;amp;list_uids=31862454&amp;amp;query_hl=1&lt;/_url&gt;&lt;_volume&gt;242&lt;/_volume&gt;&lt;/Details&gt;&lt;Extra&gt;&lt;DBUID&gt;{F96A950B-833F-4880-A151-76DA2D6A2879}&lt;/DBUID&gt;&lt;/Extra&gt;&lt;/Item&gt;&lt;/References&gt;&lt;/Group&gt;&lt;/Citation&gt;_x000a_"/>
    <w:docVar w:name="NE.Ref{A61B5D88-B228-411C-88C5-FB8A1C356BFE}" w:val=" ADDIN NE.Ref.{A61B5D88-B228-411C-88C5-FB8A1C356BFE}&lt;Citation&gt;&lt;Group&gt;&lt;References&gt;&lt;Item&gt;&lt;ID&gt;975&lt;/ID&gt;&lt;UID&gt;{02F05102-FFDD-4F92-A5CD-9CFB330739F0}&lt;/UID&gt;&lt;Title&gt;Mechanisms and functions of inflammasomes&lt;/Title&gt;&lt;Template&gt;Journal Article&lt;/Template&gt;&lt;Star&gt;0&lt;/Star&gt;&lt;Tag&gt;0&lt;/Tag&gt;&lt;Author&gt;Lamkanfi, M; Dixit, V M&lt;/Author&gt;&lt;Year&gt;2014&lt;/Year&gt;&lt;Details&gt;&lt;_accession_num&gt;24855941&lt;/_accession_num&gt;&lt;_author_adr&gt;Department of Medical Protein Research, VIB, Ghent 9000, Belgium; Department of Biochemistry, Ghent University, Ghent 9000, Belgium. Electronic address: mohamed.lamkanfi@vib-ugent.be.; Department of Physiological Chemistry, Genentech, South San Francisco, CA 94080,  USA. Electronic address: dixit.vishva@gene.com.&lt;/_author_adr&gt;&lt;_collection_scope&gt;SCI;SCIE&lt;/_collection_scope&gt;&lt;_created&gt;62707503&lt;/_created&gt;&lt;_date&gt;2014-05-22&lt;/_date&gt;&lt;_date_display&gt;2014 May 22&lt;/_date_display&gt;&lt;_db_updated&gt;PubMed&lt;/_db_updated&gt;&lt;_doi&gt;10.1016/j.cell.2014.04.007&lt;/_doi&gt;&lt;_impact_factor&gt;  31.398&lt;/_impact_factor&gt;&lt;_isbn&gt;1097-4172 (Electronic); 0092-8674 (Linking)&lt;/_isbn&gt;&lt;_issue&gt;5&lt;/_issue&gt;&lt;_journal&gt;Cell&lt;/_journal&gt;&lt;_keywords&gt;Adaptor Proteins, Signal Transducing/metabolism; Animals; Autoimmune Diseases/immunology/pathology/therapy; Cell Death; Humans; Infection/immunology/microbiology; Inflammasomes/*immunology/metabolism; Inflammation/immunology/pathology/therapy; Interleukin-1/immunology; Interleukin-11/immunology&lt;/_keywords&gt;&lt;_language&gt;eng&lt;/_language&gt;&lt;_modified&gt;62707503&lt;/_modified&gt;&lt;_ori_publication&gt;Copyright (c) 2014 Elsevier Inc. All rights reserved.&lt;/_ori_publication&gt;&lt;_pages&gt;1013-22&lt;/_pages&gt;&lt;_tertiary_title&gt;Cell&lt;/_tertiary_title&gt;&lt;_type_work&gt;Journal Article; Research Support, Non-U.S. Gov&amp;apos;t; Review&lt;/_type_work&gt;&lt;_url&gt;http://www.ncbi.nlm.nih.gov/entrez/query.fcgi?cmd=Retrieve&amp;amp;db=pubmed&amp;amp;dopt=Abstract&amp;amp;list_uids=24855941&amp;amp;query_hl=1&lt;/_url&gt;&lt;_volume&gt;157&lt;/_volume&gt;&lt;/Details&gt;&lt;Extra&gt;&lt;DBUID&gt;{25FCF6A1-FE8B-4423-8430-7201F97CF208}&lt;/DBUID&gt;&lt;/Extra&gt;&lt;/Item&gt;&lt;/References&gt;&lt;/Group&gt;&lt;/Citation&gt;_x000a_"/>
    <w:docVar w:name="NE.Ref{A6B74106-487B-4B98-8CE9-4C0C6B85A9E3}" w:val=" ADDIN NE.Ref.{A6B74106-487B-4B98-8CE9-4C0C6B85A9E3}&lt;Citation&gt;&lt;Group&gt;&lt;References&gt;&lt;Item&gt;&lt;ID&gt;976&lt;/ID&gt;&lt;UID&gt;{2EA4ABFD-B35E-4246-AB3D-0195E6362031}&lt;/UID&gt;&lt;Title&gt;Gasdermin D plays a key role as a pyroptosis executor of non-alcoholic steatohepatitis in humans and mice&lt;/Title&gt;&lt;Template&gt;Journal Article&lt;/Template&gt;&lt;Star&gt;0&lt;/Star&gt;&lt;Tag&gt;0&lt;/Tag&gt;&lt;Author&gt;Xu, B; Jiang, M; Chu, Y; Wang, W; Chen, D; Li, X; Zhang, Z; Zhang, D; Fan, D; Nie, Y; Shao, F; Wu, K; Liang, J&lt;/Author&gt;&lt;Year&gt;2018&lt;/Year&gt;&lt;Details&gt;&lt;_accession_num&gt;29273476&lt;/_accession_num&gt;&lt;_author_adr&gt;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Lintong Aerial Medical Evaluation and Training Center of Air Force, PLA,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National Institute of Biological Sciences, Number 7 Science Park Road, Zhongguancun Life Science Park, Beijing, MI 102206, China.; State Key Laboratory of Cancer Biology, National Clinical Research Center for Digestive Diseases and Xijing Hospital of Digestive Diseases, Fourth Military Medical University, Xi&amp;apos;an, Shaanxi, MI 710032, China. Electronic address: kaicwu@fmmu.edu.cn.; State Key Laboratory of Cancer Biology, National Clinical Research Center for Digestive Diseases and Xijing Hospital of Digestive Diseases, Fourth Military Medical University, Xi&amp;apos;an, Shaanxi, MI 710032, China. Electronic address: liangjie@fmmu.edu.cn.&lt;/_author_adr&gt;&lt;_collection_scope&gt;SCI;SCIE&lt;/_collection_scope&gt;&lt;_created&gt;62707508&lt;/_created&gt;&lt;_date&gt;2018-04-01&lt;/_date&gt;&lt;_date_display&gt;2018 Apr&lt;/_date_display&gt;&lt;_db_updated&gt;PubMed&lt;/_db_updated&gt;&lt;_doi&gt;10.1016/j.jhep.2017.11.040&lt;/_doi&gt;&lt;_impact_factor&gt;  14.911&lt;/_impact_factor&gt;&lt;_isbn&gt;1600-0641 (Electronic); 0168-8278 (Linking)&lt;/_isbn&gt;&lt;_issue&gt;4&lt;/_issue&gt;&lt;_journal&gt;J Hepatol&lt;/_journal&gt;&lt;_keywords&gt;*GSDMD; *GSDMD-N; *NF-kB; *Non-alcoholic steatohepatitis; *Pyroptosis&lt;/_keywords&gt;&lt;_language&gt;eng&lt;/_language&gt;&lt;_modified&gt;62707508&lt;/_modified&gt;&lt;_ori_publication&gt;Copyright (c) 2017 European Association for the Study of the Liver. Published by _x000d__x000a_      Elsevier B.V. All rights reserved.&lt;/_ori_publication&gt;&lt;_pages&gt;773-782&lt;/_pages&gt;&lt;_tertiary_title&gt;Journal of hepatology&lt;/_tertiary_title&gt;&lt;_type_work&gt;Journal Article; Research Support, Non-U.S. Gov&amp;apos;t&lt;/_type_work&gt;&lt;_url&gt;http://www.ncbi.nlm.nih.gov/entrez/query.fcgi?cmd=Retrieve&amp;amp;db=pubmed&amp;amp;dopt=Abstract&amp;amp;list_uids=29273476&amp;amp;query_hl=1&lt;/_url&gt;&lt;_volume&gt;68&lt;/_volume&gt;&lt;/Details&gt;&lt;Extra&gt;&lt;DBUID&gt;{25FCF6A1-FE8B-4423-8430-7201F97CF208}&lt;/DBUID&gt;&lt;/Extra&gt;&lt;/Item&gt;&lt;/References&gt;&lt;/Group&gt;&lt;/Citation&gt;_x000a_"/>
    <w:docVar w:name="NE.Ref{A7A06559-3243-4155-A9B5-0713FB2A4B23}" w:val=" ADDIN NE.Ref.{A7A06559-3243-4155-A9B5-0713FB2A4B23}&lt;Citation&gt;&lt;Group&gt;&lt;References&gt;&lt;Item&gt;&lt;ID&gt;1226&lt;/ID&gt;&lt;UID&gt;{DFC320B3-BAEA-4CA6-A20E-9BD87459C45F}&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3218210&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3218210&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A7DAF229-B4B0-4FAC-AE69-994AAFBCC15E}" w:val=" ADDIN NE.Ref.{A7DAF229-B4B0-4FAC-AE69-994AAFBCC15E}&lt;Citation&gt;&lt;Group&gt;&lt;References&gt;&lt;Item&gt;&lt;ID&gt;974&lt;/ID&gt;&lt;UID&gt;{9CCD0BB2-79DE-4A48-8A80-ECFC3D7C522B}&lt;/UID&gt;&lt;Title&gt;Gasdermin D plays a key role as a pyroptosis executor of non-alcoholic steatohepatitis in humans and mice&lt;/Title&gt;&lt;Template&gt;Journal Article&lt;/Template&gt;&lt;Star&gt;0&lt;/Star&gt;&lt;Tag&gt;0&lt;/Tag&gt;&lt;Author&gt;Xu, B; Jiang, M; Chu, Y; Wang, W; Chen, D; Li, X; Zhang, Z; Zhang, D; Fan, D; Nie, Y; Shao, F; Wu, K; Liang, J&lt;/Author&gt;&lt;Year&gt;2018&lt;/Year&gt;&lt;Details&gt;&lt;_accession_num&gt;29273476&lt;/_accession_num&gt;&lt;_author_adr&gt;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Lintong Aerial Medical Evaluation and Training Center of Air Force, PLA,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National Institute of Biological Sciences, Number 7 Science Park Road, Zhongguancun Life Science Park, Beijing, MI 102206, China.; State Key Laboratory of Cancer Biology, National Clinical Research Center for Digestive Diseases and Xijing Hospital of Digestive Diseases, Fourth Military Medical University, Xi&amp;apos;an, Shaanxi, MI 710032, China. Electronic address: kaicwu@fmmu.edu.cn.; State Key Laboratory of Cancer Biology, National Clinical Research Center for Digestive Diseases and Xijing Hospital of Digestive Diseases, Fourth Military Medical University, Xi&amp;apos;an, Shaanxi, MI 710032, China. Electronic address: liangjie@fmmu.edu.cn.&lt;/_author_adr&gt;&lt;_collection_scope&gt;SCI;SCIE&lt;/_collection_scope&gt;&lt;_created&gt;63082941&lt;/_created&gt;&lt;_date&gt;2018-04-01&lt;/_date&gt;&lt;_date_display&gt;2018 Apr&lt;/_date_display&gt;&lt;_db_updated&gt;PubMed&lt;/_db_updated&gt;&lt;_doi&gt;10.1016/j.jhep.2017.11.040&lt;/_doi&gt;&lt;_impact_factor&gt;  18.946&lt;/_impact_factor&gt;&lt;_isbn&gt;1600-0641 (Electronic); 0168-8278 (Linking)&lt;/_isbn&gt;&lt;_issue&gt;4&lt;/_issue&gt;&lt;_journal&gt;J Hepatol&lt;/_journal&gt;&lt;_keywords&gt;Animals; Apoptosis Regulatory Proteins/*physiology; Cells, Cultured; Cytokines/biosynthesis; Diet, High-Fat; Humans; Lipolysis; Liver/immunology; Male; Mice; Mice, Inbred C57BL; NF-kappa B/physiology; Neoplasm Proteins/*physiology; Non-alcoholic Fatty Liver Disease/*etiology/pathology; *Pyroptosis*GSDMD; *GSDMD-N; *NF-kB; *Non-alcoholic steatohepatitis; *Pyroptosis&lt;/_keywords&gt;&lt;_language&gt;eng&lt;/_language&gt;&lt;_modified&gt;63082941&lt;/_modified&gt;&lt;_ori_publication&gt;Copyright (c) 2017 European Association for the Study of the Liver. Published by _x000d__x000a_      Elsevier B.V. All rights reserved.&lt;/_ori_publication&gt;&lt;_pages&gt;773-782&lt;/_pages&gt;&lt;_tertiary_title&gt;Journal of hepatology&lt;/_tertiary_title&gt;&lt;_type_work&gt;Journal Article; Research Support, Non-U.S. Gov&amp;apos;t&lt;/_type_work&gt;&lt;_url&gt;http://www.ncbi.nlm.nih.gov/entrez/query.fcgi?cmd=Retrieve&amp;amp;db=pubmed&amp;amp;dopt=Abstract&amp;amp;list_uids=29273476&amp;amp;query_hl=1&lt;/_url&gt;&lt;_volume&gt;68&lt;/_volume&gt;&lt;/Details&gt;&lt;Extra&gt;&lt;DBUID&gt;{F96A950B-833F-4880-A151-76DA2D6A2879}&lt;/DBUID&gt;&lt;/Extra&gt;&lt;/Item&gt;&lt;/References&gt;&lt;/Group&gt;&lt;Group&gt;&lt;References&gt;&lt;Item&gt;&lt;ID&gt;1074&lt;/ID&gt;&lt;UID&gt;{9B30AA46-11CE-4C71-810B-AFAF47DABB8C}&lt;/UID&gt;&lt;Title&gt;Gasdermins: Effectors of Pyroptosis&lt;/Title&gt;&lt;Template&gt;Journal Article&lt;/Template&gt;&lt;Star&gt;0&lt;/Star&gt;&lt;Tag&gt;0&lt;/Tag&gt;&lt;Author&gt;Kovacs, S B; Miao, E A&lt;/Author&gt;&lt;Year&gt;2017&lt;/Year&gt;&lt;Details&gt;&lt;_accession_num&gt;28619472&lt;/_accession_num&gt;&lt;_author_adr&gt;Department of Microbiology and Immunology, Lineberger Comprehensive Cancer Center, and Center for Gastrointestinal Biology and Disease, University of North  Carolina at Chapel Hill, Chapel Hill, NC 27599, USA.; Department of Microbiology and Immunology, Lineberger Comprehensive Cancer Center, and Center for Gastrointestinal Biology and Disease, University of North  Carolina at Chapel Hill, Chapel Hill, NC 27599, USA. Electronic address: emiao@med.unc.edu.&lt;/_author_adr&gt;&lt;_collection_scope&gt;SCI;SCIE&lt;/_collection_scope&gt;&lt;_created&gt;63115997&lt;/_created&gt;&lt;_date&gt;2017-09-01&lt;/_date&gt;&lt;_date_display&gt;2017 Sep&lt;/_date_display&gt;&lt;_db_updated&gt;PubMed&lt;/_db_updated&gt;&lt;_doi&gt;10.1016/j.tcb.2017.05.005&lt;/_doi&gt;&lt;_impact_factor&gt;  16.588&lt;/_impact_factor&gt;&lt;_isbn&gt;1879-3088 (Electronic); 0962-8924 (Linking)&lt;/_isbn&gt;&lt;_issue&gt;9&lt;/_issue&gt;&lt;_journal&gt;Trends Cell Biol&lt;/_journal&gt;&lt;_keywords&gt;Animals; Apoptosis/physiology; Caspases/metabolism; Cell Membrane/metabolism; Humans; Inflammasomes/metabolism; Neoplasm Proteins/*metabolism; Pyroptosis/*physiology*apoptosis; *gasdermin; *inflammasome; *programmed cell death; *pyroptosis&lt;/_keywords&gt;&lt;_language&gt;eng&lt;/_language&gt;&lt;_modified&gt;63115998&lt;/_modified&gt;&lt;_ori_publication&gt;Copyright (c) 2017 Elsevier Ltd. All rights reserved.&lt;/_ori_publication&gt;&lt;_pages&gt;673-684&lt;/_pages&gt;&lt;_tertiary_title&gt;Trends in cell biology&lt;/_tertiary_title&gt;&lt;_type_work&gt;Journal Article; Review&lt;/_type_work&gt;&lt;_url&gt;http://www.ncbi.nlm.nih.gov/entrez/query.fcgi?cmd=Retrieve&amp;amp;db=pubmed&amp;amp;dopt=Abstract&amp;amp;list_uids=28619472&amp;amp;query_hl=1&lt;/_url&gt;&lt;_volume&gt;27&lt;/_volume&gt;&lt;/Details&gt;&lt;Extra&gt;&lt;DBUID&gt;{F96A950B-833F-4880-A151-76DA2D6A2879}&lt;/DBUID&gt;&lt;/Extra&gt;&lt;/Item&gt;&lt;/References&gt;&lt;/Group&gt;&lt;/Citation&gt;_x000a_"/>
    <w:docVar w:name="NE.Ref{A8D61E73-F2D2-4C41-BC8D-22A28884CF5B}" w:val=" ADDIN NE.Ref.{A8D61E73-F2D2-4C41-BC8D-22A28884CF5B}&lt;Citation&gt;&lt;Group&gt;&lt;References&gt;&lt;Item&gt;&lt;ID&gt;1233&lt;/ID&gt;&lt;UID&gt;{BD65A4BC-29A8-42E9-B6AE-7EB2B66A8386}&lt;/UID&gt;&lt;Title&gt;Activation of GSDMD contributes to acute kidney injury induced by cisplatin&lt;/Title&gt;&lt;Template&gt;Journal Article&lt;/Template&gt;&lt;Star&gt;0&lt;/Star&gt;&lt;Tag&gt;0&lt;/Tag&gt;&lt;Author&gt;Li, Y; Xia, W; Wu, M; Yin, J; Wang, Q; Li, S; Zhang, A; Huang, S; Zhang, Y; Jia, Z&lt;/Author&gt;&lt;Year&gt;2020&lt;/Year&gt;&lt;Details&gt;&lt;_accession_num&gt;31682173&lt;/_accession_num&gt;&lt;_author_adr&gt;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lt;/_author_adr&gt;&lt;_created&gt;63218324&lt;/_created&gt;&lt;_date&gt;2020-01-01&lt;/_date&gt;&lt;_date_display&gt;2020 Jan 1&lt;/_date_display&gt;&lt;_db_updated&gt;PubMed&lt;/_db_updated&gt;&lt;_doi&gt;10.1152/ajprenal.00351.2019&lt;/_doi&gt;&lt;_isbn&gt;1522-1466 (Electronic); 1522-1466 (Linking)&lt;/_isbn&gt;&lt;_issue&gt;1&lt;/_issue&gt;&lt;_journal&gt;Am J Physiol Renal Physiol&lt;/_journal&gt;&lt;_keywords&gt;GSDMD-N; acute kidney injury; cisplatin; inflammation; pyroptosis&lt;/_keywords&gt;&lt;_language&gt;eng&lt;/_language&gt;&lt;_modified&gt;63218325&lt;/_modified&gt;&lt;_pages&gt;F96-F106&lt;/_pages&gt;&lt;_tertiary_title&gt;American journal of physiology. Renal physiology&lt;/_tertiary_title&gt;&lt;_type_work&gt;Journal Article&lt;/_type_work&gt;&lt;_url&gt;http://www.ncbi.nlm.nih.gov/entrez/query.fcgi?cmd=Retrieve&amp;amp;db=pubmed&amp;amp;dopt=Abstract&amp;amp;list_uids=31682173&amp;amp;query_hl=1&lt;/_url&gt;&lt;_volume&gt;318&lt;/_volume&gt;&lt;/Details&gt;&lt;Extra&gt;&lt;DBUID&gt;{F96A950B-833F-4880-A151-76DA2D6A2879}&lt;/DBUID&gt;&lt;/Extra&gt;&lt;/Item&gt;&lt;/References&gt;&lt;/Group&gt;&lt;Group&gt;&lt;References&gt;&lt;Item&gt;&lt;ID&gt;1060&lt;/ID&gt;&lt;UID&gt;{18E20FAE-80DB-40EA-8046-9A09AB1C7149}&lt;/UID&gt;&lt;Title&gt;The cleavage of gasdermin D by caspase-11 promotes tubular epithelial cell pyroptosis and urinary IL-18 excretion in acute kidney injury&lt;/Title&gt;&lt;Template&gt;Journal Article&lt;/Template&gt;&lt;Star&gt;0&lt;/Star&gt;&lt;Tag&gt;0&lt;/Tag&gt;&lt;Author&gt;Miao, N; Yin, F; Xie, H; Wang, Y; Xu, Y; Shen, Y; Xu, D; Yin, J; Wang, B; Zhou, Z; Cheng, Q; Chen, P; Xue, H; Zhou, L; Liu, J; Wang, X; Zhang, W; Lu, L&lt;/Author&gt;&lt;Year&gt;2019&lt;/Year&gt;&lt;Details&gt;&lt;_accession_num&gt;31405732&lt;/_accession_num&gt;&lt;_author_adr&gt;Department of Physiology and Pathophysiology, School of Basic Medicine Science, Fudan University, Shanghai, China.; Department of Physiology and Pathophysiology, School of Basic Medicine Science, Fudan University, Shanghai, China.; Department of Physiology and Pathophysiology, School of Basic Medicine Science, Fudan University, Shanghai, China.; Department of Nephrology, Shanghai Tong Ren Hospital, Shanghai Jiao Tong University School of Medicine, China.; Department of Physiology and Pathophysiology, School of Basic Medicine Science, Fudan University, Shanghai, China.; Department of Physiology and Pathophysiology, School of Basic Medicine Science, Fudan University, Shanghai, China.; Department of Physiology and Pathophysiology, School of Basic Medicine Science, Fudan University, Shanghai, China.; Department of Nephrology and Rheumatology, Shanghai Jiao Tong University Affiliated Sixth People&amp;apos;s Hospital, Shanghai, China.; Department of Physiology and Pathophysiology, School of Basic Medicine Science, Fudan University, Shanghai, China.; Department of Physiology and Pathophysiology, School of Basic Medicine Science, Fudan University, Shanghai, China.; Department of Physiology and Pathophysiology, School of Basic Medicine Science, Fudan University, Shanghai, China.; Department of Physiology and Pathophysiology, School of Basic Medicine Science, Fudan University, Shanghai, China.; Department of Physiology and Pathophysiology, School of Basic Medicine Science, Fudan University, Shanghai, China.; Department of Physiology and Pathophysiology, School of Basic Medicine Science, Fudan University, Shanghai, China.; Department of Physiology and Pathophysiology, School of Basic Medicine Science, Fudan University, Shanghai, China.; Department of Nephrology, Shanghai Tong Ren Hospital, Shanghai Jiao Tong University School of Medicine, China. Electronic address: omaha198501@163.com.; Department of Physiology and Pathophysiology, School of Basic Medicine Science, Fudan University, Shanghai, China. Electronic address: wzhang@shmu.edu.cn.; Department of Physiology and Pathophysiology, School of Basic Medicine Science, Fudan University, Shanghai, China. Electronic address: lulimin@shmu.edu.cn.&lt;/_author_adr&gt;&lt;_collection_scope&gt;SCI;SCIE&lt;/_collection_scope&gt;&lt;_created&gt;63102220&lt;/_created&gt;&lt;_date&gt;2019-11-01&lt;/_date&gt;&lt;_date_display&gt;2019 Nov&lt;/_date_display&gt;&lt;_db_updated&gt;PubMed&lt;/_db_updated&gt;&lt;_doi&gt;10.1016/j.kint.2019.04.035&lt;/_doi&gt;&lt;_impact_factor&gt;   8.306&lt;/_impact_factor&gt;&lt;_isbn&gt;1523-1755 (Electronic); 0085-2538 (Linking)&lt;/_isbn&gt;&lt;_issue&gt;5&lt;/_issue&gt;&lt;_journal&gt;Kidney Int&lt;/_journal&gt;&lt;_keywords&gt;acute kidney injury; caspase-11; gasdermin D; interleukin-18&lt;/_keywords&gt;&lt;_language&gt;eng&lt;/_language&gt;&lt;_modified&gt;63102220&lt;/_modified&gt;&lt;_ori_publication&gt;Copyright (c) 2019 International Society of Nephrology. Published by Elsevier_x000d__x000a_      Inc. All rights reserved.&lt;/_ori_publication&gt;&lt;_pages&gt;1105-1120&lt;/_pages&gt;&lt;_tertiary_title&gt;Kidney international&lt;/_tertiary_title&gt;&lt;_type_work&gt;Journal Article&lt;/_type_work&gt;&lt;_url&gt;http://www.ncbi.nlm.nih.gov/entrez/query.fcgi?cmd=Retrieve&amp;amp;db=pubmed&amp;amp;dopt=Abstract&amp;amp;list_uids=31405732&amp;amp;query_hl=1&lt;/_url&gt;&lt;_volume&gt;96&lt;/_volume&gt;&lt;/Details&gt;&lt;Extra&gt;&lt;DBUID&gt;{F96A950B-833F-4880-A151-76DA2D6A2879}&lt;/DBUID&gt;&lt;/Extra&gt;&lt;/Item&gt;&lt;/References&gt;&lt;/Group&gt;&lt;Group&gt;&lt;References&gt;&lt;Item&gt;&lt;ID&gt;977&lt;/ID&gt;&lt;UID&gt;{3D732C25-DD7E-4493-BCA6-5897805B435D}&lt;/UID&gt;&lt;Title&gt;Caspase-11-mediated tubular epithelial pyroptosis underlies contrast-induced acute kidney injury&lt;/Title&gt;&lt;Template&gt;Journal Article&lt;/Template&gt;&lt;Star&gt;0&lt;/Star&gt;&lt;Tag&gt;4&lt;/Tag&gt;&lt;Author&gt;Zhang, Z; Shao, X; Jiang, N; Mou, S; Gu, L; Li, S; Lin, Q; He, Y; Zhang, M; Zhou, W; Ni, Z&lt;/Author&gt;&lt;Year&gt;2018&lt;/Year&gt;&lt;Details&gt;&lt;_accession_num&gt;30250284&lt;/_accession_num&gt;&lt;_author_adr&gt;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Department of Nephrology, Ren Ji Hospital, School of Medicine, Shanghai Jiao Tong University, Shanghai, 200127, China. profnizh@126.com.&lt;/_author_adr&gt;&lt;_collection_scope&gt;SCIE&lt;/_collection_scope&gt;&lt;_created&gt;63083049&lt;/_created&gt;&lt;_date&gt;2018-09-24&lt;/_date&gt;&lt;_date_display&gt;2018 Sep 24&lt;/_date_display&gt;&lt;_db_updated&gt;PubMed&lt;/_db_updated&gt;&lt;_doi&gt;10.1038/s41419-018-1023-x&lt;/_doi&gt;&lt;_impact_factor&gt;   5.959&lt;/_impact_factor&gt;&lt;_isbn&gt;2041-4889 (Electronic)&lt;/_isbn&gt;&lt;_issue&gt;10&lt;/_issue&gt;&lt;_journal&gt;Cell Death Dis&lt;/_journal&gt;&lt;_language&gt;eng&lt;/_language&gt;&lt;_modified&gt;63233906&lt;/_modified&gt;&lt;_pages&gt;983&lt;/_pages&gt;&lt;_tertiary_title&gt;Cell death &amp;amp;amp; disease&lt;/_tertiary_title&gt;&lt;_type_work&gt;Journal Article; Research Support, Non-U.S. Gov&amp;apos;t&lt;/_type_work&gt;&lt;_url&gt;http://www.ncbi.nlm.nih.gov/entrez/query.fcgi?cmd=Retrieve&amp;amp;db=pubmed&amp;amp;dopt=Abstract&amp;amp;list_uids=30250284&amp;amp;query_hl=1&lt;/_url&gt;&lt;_volume&gt;9&lt;/_volume&gt;&lt;/Details&gt;&lt;Extra&gt;&lt;DBUID&gt;{F96A950B-833F-4880-A151-76DA2D6A2879}&lt;/DBUID&gt;&lt;/Extra&gt;&lt;/Item&gt;&lt;/References&gt;&lt;/Group&gt;&lt;/Citation&gt;_x000a_"/>
    <w:docVar w:name="NE.Ref{A920E5B9-259B-4269-AC0F-4C2B034C7CC6}" w:val=" ADDIN NE.Ref.{A920E5B9-259B-4269-AC0F-4C2B034C7CC6}&lt;Citation&gt;&lt;Group&gt;&lt;References&gt;&lt;Item&gt;&lt;ID&gt;555&lt;/ID&gt;&lt;UID&gt;{4281E272-43B7-4E50-8CB1-44962951B1E5}&lt;/UID&gt;&lt;Title&gt;Renal immune surveillance and dipeptidase-1 contribute to contrast-induced acute  kidney injury&lt;/Title&gt;&lt;Template&gt;Journal Article&lt;/Template&gt;&lt;Star&gt;0&lt;/Star&gt;&lt;Tag&gt;0&lt;/Tag&gt;&lt;Author&gt;Lau, A; Chung, H; Komada, T; Platnich, J M; Sandall, C F; Choudhury, S R; Chun, J; Naumenko, V; Surewaard, B G; Nelson, M C; Ulke-Lemee, A; Beck, P L; Benediktsson, H; Jevnikar, A M; Snelgrove, S L; Hickey, M J; Senger, D L; James, M T; Macdonald, J A; Kubes, P; Jenne, C N; Muruve, D A&lt;/Author&gt;&lt;Year&gt;2018&lt;/Year&gt;&lt;Details&gt;&lt;_accession_num&gt;29863495&lt;/_accession_num&gt;&lt;_author_adr&gt;Department of Medicine.; Snyder Institute for Chronic Diseases.; Department of Medicine.; Snyder Institute for Chronic Diseases.; Department of Medicine.; Snyder Institute for Chronic Diseases.; Department of Medicine.; Snyder Institute for Chronic Diseases.; Department of Biochemistry and Molecular Biology.; Libin Cardiovascular Institute of Alberta.; Department of Oncology.; Arnie Charbonneau Cancer Institute.; Department of Medicine.; Snyder Institute for Chronic Diseases.; Snyder Institute for Chronic Diseases.; Department of Microbiology, Immunology, and Infectious Diseases, and.; Snyder Institute for Chronic Diseases.; Department of Microbiology, Immunology, and Infectious Diseases, and.; Department of Medicine.; Snyder Institute for Chronic Diseases.; Department of Biochemistry and Molecular Biology.; Libin Cardiovascular Institute of Alberta.; Department of Medicine.; Snyder Institute for Chronic Diseases.; Snyder Institute for Chronic Diseases.; Department of Pathology and Laboratory Medicine, University of Calgary, Calgary,  Alberta, Canada.; Department of Medicine, University of Western Ontario, London, Ontario, Canada.; Centre for Inflammatory Diseases, Monash University Department of Medicine, Monash Medical Centre, Clayton, Victoria, Australia.; Centre for Inflammatory Diseases, Monash University Department of Medicine, Monash Medical Centre, Clayton, Victoria, Australia.; Department of Oncology.; Arnie Charbonneau Cancer Institute.; Department of Medicine.; Libin Cardiovascular Institute of Alberta.; Department of Biochemistry and Molecular Biology.; Libin Cardiovascular Institute of Alberta.; Snyder Institute for Chronic Diseases.; Department of Microbiology, Immunology, and Infectious Diseases, and.; Snyder Institute for Chronic Diseases.; Department of Microbiology, Immunology, and Infectious Diseases, and.; Department of Medicine.; Snyder Institute for Chronic Diseases.&lt;/_author_adr&gt;&lt;_collection_scope&gt;SCI;SCIE&lt;/_collection_scope&gt;&lt;_created&gt;62799520&lt;/_created&gt;&lt;_date&gt;2018-07-02&lt;/_date&gt;&lt;_date_display&gt;2018 Jul 2&lt;/_date_display&gt;&lt;_db_updated&gt;PubMed&lt;/_db_updated&gt;&lt;_doi&gt;10.1172/JCI96640&lt;/_doi&gt;&lt;_impact_factor&gt;  12.282&lt;/_impact_factor&gt;&lt;_isbn&gt;1558-8238 (Electronic); 0021-9738 (Linking)&lt;/_isbn&gt;&lt;_issue&gt;7&lt;/_issue&gt;&lt;_journal&gt;J Clin Invest&lt;/_journal&gt;&lt;_keywords&gt;Chronic kidney disease; Inflammation; Innate immunity; Macrophages; Nephrology&lt;/_keywords&gt;&lt;_language&gt;eng&lt;/_language&gt;&lt;_modified&gt;62799520&lt;/_modified&gt;&lt;_pages&gt;2894-2913&lt;/_pages&gt;&lt;_tertiary_title&gt;The Journal of clinical investigation&lt;/_tertiary_title&gt;&lt;_type_work&gt;Journal Article&lt;/_type_work&gt;&lt;_url&gt;http://www.ncbi.nlm.nih.gov/entrez/query.fcgi?cmd=Retrieve&amp;amp;db=pubmed&amp;amp;dopt=Abstract&amp;amp;list_uids=29863495&amp;amp;query_hl=1&lt;/_url&gt;&lt;_volume&gt;128&lt;/_volume&gt;&lt;/Details&gt;&lt;Extra&gt;&lt;DBUID&gt;{F96A950B-833F-4880-A151-76DA2D6A2879}&lt;/DBUID&gt;&lt;/Extra&gt;&lt;/Item&gt;&lt;/References&gt;&lt;/Group&gt;&lt;/Citation&gt;_x000a_"/>
    <w:docVar w:name="NE.Ref{A9B101AE-6670-45AF-80D1-254A82384B14}" w:val=" ADDIN NE.Ref.{A9B101AE-6670-45AF-80D1-254A82384B14}&lt;Citation&gt;&lt;Group&gt;&lt;References&gt;&lt;Item&gt;&lt;ID&gt;990&lt;/ID&gt;&lt;UID&gt;{77C5FCA2-B600-4B28-8FCB-098C5409EC01}&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date_display&gt;2017 Jul 6&lt;/_date_display&gt;&lt;_date&gt;2017-07-06&lt;/_date&gt;&lt;_doi&gt;10.1038/nature22393&lt;/_doi&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_created&gt;62708452&lt;/_created&gt;&lt;_modified&gt;62708452&lt;/_modified&gt;&lt;_db_updated&gt;PubMed&lt;/_db_updated&gt;&lt;_impact_factor&gt;  41.577&lt;/_impact_factor&gt;&lt;_collection_scope&gt;SCI;SCIE&lt;/_collection_scope&gt;&lt;/Details&gt;&lt;Extra&gt;&lt;DBUID&gt;{25FCF6A1-FE8B-4423-8430-7201F97CF208}&lt;/DBUID&gt;&lt;/Extra&gt;&lt;/Item&gt;&lt;/References&gt;&lt;/Group&gt;&lt;/Citation&gt;_x000a_"/>
    <w:docVar w:name="NE.Ref{B1CA902B-255F-4F35-8DA2-AB4BCA30990F}" w:val=" ADDIN NE.Ref.{B1CA902B-255F-4F35-8DA2-AB4BCA30990F}&lt;Citation&gt;&lt;Group&gt;&lt;References&gt;&lt;Item&gt;&lt;ID&gt;662&lt;/ID&gt;&lt;UID&gt;{0E3FB8C6-DE45-4A4A-AFB7-3416BFFD58ED}&lt;/UID&gt;&lt;Title&gt;Molecular Targeted Therapies Elicit Concurrent Apoptotic and GSDME-Dependent Pyroptotic Tumor Cell Death&lt;/Title&gt;&lt;Template&gt;Journal Article&lt;/Template&gt;&lt;Star&gt;0&lt;/Star&gt;&lt;Tag&gt;0&lt;/Tag&gt;&lt;Author&gt;Lu, H; Zhang, S; Wu, J; Chen, M; Cai, M C; Fu, Y; Li, W; Wang, J; Zhao, X; Yu, Z; Ma, P; Zhuang, G&lt;/Author&gt;&lt;Year&gt;2018&lt;/Year&gt;&lt;Details&gt;&lt;_accession_num&gt;30061362&lt;/_accession_num&gt;&lt;_author_adr&gt;State Key Laboratory of Oncogenes and Related Genes, Shanghai Cancer Institute, Ren Ji Hospital, School of Medicine, Shanghai Jiao Tong University, Shanghai, China.; Shanghai Key Laboratory of Gynecologic Oncology, Ren Ji Hospital, School of Medicine, Shanghai Jiao Tong University, Shanghai, China.; School of Biomedical Engineering &amp;amp;amp; Med-X Research Institute, Shanghai Jiao Tong University, Shanghai, China.; Department of Pathology, The Affiliated Hospital of Qingdao University, Shandong, China.; Department of Respiratory Medicine, Peking Union Medical College Hospital, Peking Union Medical College, Chinese Academy of Medical Sciences, Beijing, China.; State Key Laboratory of Oncogenes and Related Genes, Shanghai Cancer Institute, Ren Ji Hospital, School of Medicine, Shanghai Jiao Tong University, Shanghai, China.; Department of Thoracic Surgery, Ren Ji Hospital, School of Medicine, Shanghai Jiao Tong University, Shanghai, China.; Department of Oncology, The Affiliated Hospital of Qingdao University, Shandong,  China.; Department of Oncology, The Affiliated Hospital of Qingdao University, Shandong,  China.; Department of Thoracic Surgery, Ren Ji Hospital, School of Medicine, Shanghai Jiao Tong University, Shanghai, China.; Department of Oncology, The Affiliated Hospital of Qingdao University, Shandong,  China. zhuangguanglei@163.com pengfei0820@163.com yuzhuang2002@163.com.; State Key Laboratory of Oncogenes and Related Genes, Shanghai Cancer Institute, Ren Ji Hospital, School of Medicine, Shanghai Jiao Tong University, Shanghai, China. zhuangguanglei@163.com pengfei0820@163.com yuzhuang2002@163.com.; State Key Laboratory of Oncogenes and Related Genes, Shanghai Cancer Institute, Ren Ji Hospital, School of Medicine, Shanghai Jiao Tong University, Shanghai, China. zhuangguanglei@163.com pengfei0820@163.com yuzhuang2002@163.com.; Shanghai Key Laboratory of Gynecologic Oncology, Ren Ji Hospital, School of Medicine, Shanghai Jiao Tong University, Shanghai, China.&lt;/_author_adr&gt;&lt;_collection_scope&gt;SCI;SCIE&lt;/_collection_scope&gt;&lt;_created&gt;62871203&lt;/_created&gt;&lt;_date&gt;2018-12-01&lt;/_date&gt;&lt;_date_display&gt;2018 Dec 1&lt;/_date_display&gt;&lt;_db_updated&gt;PubMed&lt;/_db_updated&gt;&lt;_doi&gt;10.1158/1078-0432.CCR-18-1478&lt;/_doi&gt;&lt;_impact_factor&gt;   8.911&lt;/_impact_factor&gt;&lt;_isbn&gt;1078-0432 (Print); 1078-0432 (Linking)&lt;/_isbn&gt;&lt;_issue&gt;23&lt;/_issue&gt;&lt;_journal&gt;Clin Cancer Res&lt;/_journal&gt;&lt;_language&gt;eng&lt;/_language&gt;&lt;_modified&gt;62871204&lt;/_modified&gt;&lt;_ori_publication&gt;(c)2018 American Association for Cancer Research.&lt;/_ori_publication&gt;&lt;_pages&gt;6066-6077&lt;/_pages&gt;&lt;_tertiary_title&gt;Clinical cancer research : an official journal of the American Association for_x000d__x000a_      Cancer Research&lt;/_tertiary_title&gt;&lt;_type_work&gt;Journal Article&lt;/_type_work&gt;&lt;_url&gt;http://www.ncbi.nlm.nih.gov/entrez/query.fcgi?cmd=Retrieve&amp;amp;db=pubmed&amp;amp;dopt=Abstract&amp;amp;list_uids=30061362&amp;amp;query_hl=1&lt;/_url&gt;&lt;_volume&gt;24&lt;/_volume&gt;&lt;/Details&gt;&lt;Extra&gt;&lt;DBUID&gt;{F96A950B-833F-4880-A151-76DA2D6A2879}&lt;/DBUID&gt;&lt;/Extra&gt;&lt;/Item&gt;&lt;/References&gt;&lt;/Group&gt;&lt;/Citation&gt;_x000a_"/>
    <w:docVar w:name="NE.Ref{B42B880C-0532-4DC2-A1C8-61191ACC725D}" w:val=" ADDIN NE.Ref.{B42B880C-0532-4DC2-A1C8-61191ACC725D}&lt;Citation&gt;&lt;Group&gt;&lt;References&gt;&lt;Item&gt;&lt;ID&gt;977&lt;/ID&gt;&lt;UID&gt;{09BEC6FF-165D-4486-A5A2-51A40FB56F5C}&lt;/UID&gt;&lt;Title&gt;Regulated cell death in AKI&lt;/Title&gt;&lt;Template&gt;Journal Article&lt;/Template&gt;&lt;Star&gt;0&lt;/Star&gt;&lt;Tag&gt;0&lt;/Tag&gt;&lt;Author&gt;Linkermann, A; Chen, G; Dong, G; Kunzendorf, U; Krautwald, S; Dong, Z&lt;/Author&gt;&lt;Year&gt;2014&lt;/Year&gt;&lt;Details&gt;&lt;_accession_num&gt;24925726&lt;/_accession_num&gt;&lt;_author_adr&gt;Clinic for Nephrology and Hypertension, Christian-Albrechts-University, Kiel, Germany; zdong@gru.edu andreas.linkermann@uksh.de.; Department of Nephrology, The Second Xiangya Hospital, Central South University,  Changsha, Hunan, China; and.; Department of Cellular Biology and Anatomy, Charlie Norwood Veterans Affairs Medical Center and Medical College of Georgia at Georgia Regents University, Augusta, Georgia.; Clinic for Nephrology and Hypertension, Christian-Albrechts-University, Kiel, Germany;; Clinic for Nephrology and Hypertension, Christian-Albrechts-University, Kiel, Germany;; Department of Nephrology, The Second Xiangya Hospital, Central South University,  Changsha, Hunan, China; and Department of Cellular Biology and Anatomy, Charlie Norwood Veterans Affairs Medical Center and Medical College of Georgia at Georgia Regents University, Augusta, Georgia zdong@gru.edu andreas.linkermann@uksh.de.&lt;/_author_adr&gt;&lt;_collection_scope&gt;SCI;SCIE&lt;/_collection_scope&gt;&lt;_created&gt;62707513&lt;/_created&gt;&lt;_date&gt;2014-12-01&lt;/_date&gt;&lt;_date_display&gt;2014 Dec&lt;/_date_display&gt;&lt;_db_updated&gt;PubMed&lt;/_db_updated&gt;&lt;_doi&gt;10.1681/ASN.2014030262&lt;/_doi&gt;&lt;_impact_factor&gt;   8.655&lt;/_impact_factor&gt;&lt;_isbn&gt;1533-3450 (Electronic); 1046-6673 (Linking)&lt;/_isbn&gt;&lt;_issue&gt;12&lt;/_issue&gt;&lt;_journal&gt;J Am Soc Nephrol&lt;/_journal&gt;&lt;_keywords&gt;Acute Kidney Injury/*physiopathology; Animals; Apoptosis; *Cell Death; Cell Membrane Permeability; Endoplasmic Reticulum Stress; Humans; In Situ Nick-End Labeling; Iron/chemistry; Kidney/*pathology; Mitochondria/metabolism/pathology; Mitochondrial Membranes/metabolism/pathology; Necrosis; Proto-Oncogene Proteins c-bcl-2/metabolism; Signal Transductionacute renal failure; apoptosis; renal injury&lt;/_keywords&gt;&lt;_language&gt;eng&lt;/_language&gt;&lt;_modified&gt;62707513&lt;/_modified&gt;&lt;_ori_publication&gt;Copyright (c) 2014 by the American Society of Nephrology.&lt;/_ori_publication&gt;&lt;_pages&gt;2689-701&lt;/_pages&gt;&lt;_tertiary_title&gt;Journal of the American Society of Nephrology : JASN&lt;/_tertiary_title&gt;&lt;_type_work&gt;Journal Article; Research Support, Non-U.S. Gov&amp;apos;t; Review&lt;/_type_work&gt;&lt;_url&gt;http://www.ncbi.nlm.nih.gov/entrez/query.fcgi?cmd=Retrieve&amp;amp;db=pubmed&amp;amp;dopt=Abstract&amp;amp;list_uids=24925726&amp;amp;query_hl=1&lt;/_url&gt;&lt;_volume&gt;25&lt;/_volume&gt;&lt;/Details&gt;&lt;Extra&gt;&lt;DBUID&gt;{25FCF6A1-FE8B-4423-8430-7201F97CF208}&lt;/DBUID&gt;&lt;/Extra&gt;&lt;/Item&gt;&lt;/References&gt;&lt;/Group&gt;&lt;/Citation&gt;_x000a_"/>
    <w:docVar w:name="NE.Ref{B45AFAA1-DE76-4752-A48E-123AE1E54017}" w:val=" ADDIN NE.Ref.{B45AFAA1-DE76-4752-A48E-123AE1E54017}&lt;Citation&gt;&lt;Group&gt;&lt;References&gt;&lt;Item&gt;&lt;ID&gt;518&lt;/ID&gt;&lt;UID&gt;{950F354D-5102-4EE5-BC4C-810C55E46A20}&lt;/UID&gt;&lt;Title&gt;International Society of Nephrology&amp;apos;s 0by25 initiative for acute kidney injury (zero preventable deaths by 2025): a human rights case for nephrology&lt;/Title&gt;&lt;Template&gt;Journal Article&lt;/Template&gt;&lt;Star&gt;0&lt;/Star&gt;&lt;Tag&gt;0&lt;/Tag&gt;&lt;Author&gt;Mehta, R L; Cerda, J; Burdmann, E A; Tonelli, M; Garcia-Garcia, G; Jha, V; Susantitaphong, P; Rocco, M; Vanholder, R; Sever, M S; Cruz, D; Jaber, B; Lameire, N H; Lombardi, R; Lewington, A; Feehally, J; Finkelstein, F; Levin, N; Pannu, N; Thomas, B; Aronoff-Spencer, E; Remuzzi, G&lt;/Author&gt;&lt;Year&gt;2015&lt;/Year&gt;&lt;Details&gt;&lt;_accession_num&gt;25777661&lt;/_accession_num&gt;&lt;_author_adr&gt;Department of Medicine, University of California San Diego, San Diego, CA, USA. Electronic address: rmehta@ucsd.edu.; Division of Nephrology, Department of Medicine, Albany Medical College, Albany, NY, USA.; LIM 12, Division of Nephrology, University of Sao Paulo Medical School, Sao Paulo, Brazil.; University of Calgary, Calgary, AB, Canada.; Nephrology Service, Hospital Civil de Guadalajara, University of Guadalajara Health Sciences Center, Guadalajara, Jalisco, Mexico.; The George Institute for Global Health, University of Oxford, Oxford, UK.; Division of Nephrology, Department of Medicine, King Chulalongkorn Memorial Hospital, Faculty of Medicine, Chulalongkorn University, Bangkok, Thailand; Tufts University School of Medicine, Boston, MA, USA.; Department of Internal Medicine, Section of Nephrology, Wake Forest School of Medicine, Winston-Salem, NC, USA.; Nephrology Section, Department of Internal Medicine, University Hospital, Ghent,  Belgium.; Department of Nephrology, Istanbul School of Medicine, Istanbul University, Mehmet, Turkey.; Department of Medicine, University of California San Diego, San Diego, CA, USA.; Tufts University School of Medicine, Boston, MA, USA; St Elizabeth&amp;apos;s Medical Center, Boston, MA, USA.; Nephrology Section, Department of Internal Medicine, University Hospital, Ghent,  Belgium.; Department of Critical Care Medicine, SMI, Montevideo, Uruguay.; Department of Nephrology, Leeds Teaching Hospitals, Leeds, UK.; University of Leicester, Leicester, UK.; Yale University, New Haven, CT, USA.; Renal Research Institute, New York, NY, USA.; University of Alberta, Edmonton, AB, Canada.; Division of Nephrology, Department of Medicine, University of Washington, Seattle, WA, USA.; Department of Medicine, University of California San Diego, San Diego, CA, USA.; IRCCS-Istituto di Ricerche Farmacologiche Mario Negri, Bergamo, Italy; Department of Medicine, Unit of Nephrology, Dialysis and Transplantation, Azienda Ospedaliera Papa Giovanni XXIII, Bergamo, Italy.&lt;/_author_adr&gt;&lt;_collection_scope&gt;SCI;SCIE&lt;/_collection_scope&gt;&lt;_created&gt;62799410&lt;/_created&gt;&lt;_date&gt;2015-06-27&lt;/_date&gt;&lt;_date_display&gt;2015 Jun 27&lt;/_date_display&gt;&lt;_db_updated&gt;PubMed&lt;/_db_updated&gt;&lt;_doi&gt;10.1016/S0140-6736(15)60126-X&lt;/_doi&gt;&lt;_impact_factor&gt;  59.102&lt;/_impact_factor&gt;&lt;_isbn&gt;1474-547X (Electronic); 0140-6736 (Linking)&lt;/_isbn&gt;&lt;_issue&gt;9987&lt;/_issue&gt;&lt;_journal&gt;Lancet&lt;/_journal&gt;&lt;_keywords&gt;Acute Kidney Injury/*prevention &amp;amp;amp; control; Humans; Nephrology/*trends&lt;/_keywords&gt;&lt;_language&gt;eng&lt;/_language&gt;&lt;_modified&gt;62799410&lt;/_modified&gt;&lt;_pages&gt;2616-43&lt;/_pages&gt;&lt;_tertiary_title&gt;Lancet (London, England)&lt;/_tertiary_title&gt;&lt;_type_work&gt;Journal Article; Meta-Analysis; Research Support, Non-U.S. Gov&amp;apos;t; Review; Comment&lt;/_type_work&gt;&lt;_url&gt;http://www.ncbi.nlm.nih.gov/entrez/query.fcgi?cmd=Retrieve&amp;amp;db=pubmed&amp;amp;dopt=Abstract&amp;amp;list_uids=25777661&amp;amp;query_hl=1&lt;/_url&gt;&lt;_volume&gt;385&lt;/_volume&gt;&lt;/Details&gt;&lt;Extra&gt;&lt;DBUID&gt;{F96A950B-833F-4880-A151-76DA2D6A2879}&lt;/DBUID&gt;&lt;/Extra&gt;&lt;/Item&gt;&lt;/References&gt;&lt;/Group&gt;&lt;/Citation&gt;_x000a_"/>
    <w:docVar w:name="NE.Ref{B4EA2D47-FC98-4704-9F6D-E7EEB069B4C8}" w:val=" ADDIN NE.Ref.{B4EA2D47-FC98-4704-9F6D-E7EEB069B4C8}&lt;Citation&gt;&lt;Group&gt;&lt;References&gt;&lt;Item&gt;&lt;ID&gt;450&lt;/ID&gt;&lt;UID&gt;{375BDF44-B337-45E7-80D8-B797DB572AD3}&lt;/UID&gt;&lt;Title&gt;Mitochondria Protection after Acute Ischemia Prevents Prolonged Upregulation of IL-1beta and IL-18 and Arrests CKD&lt;/Title&gt;&lt;Template&gt;Journal Article&lt;/Template&gt;&lt;Star&gt;0&lt;/Star&gt;&lt;Tag&gt;0&lt;/Tag&gt;&lt;Author&gt;Szeto, H H; Liu, S; Soong, Y; Seshan, S V; Cohen-Gould, L; Manichev, V; Feldman, L C; Gustafsson, T&lt;/Author&gt;&lt;Year&gt;2017&lt;/Year&gt;&lt;Details&gt;&lt;_accession_num&gt;27881606&lt;/_accession_num&gt;&lt;_author_adr&gt;Department of Pharmacology, hhszeto@med.cornell.edu.; Research Program in Mitochondrial Therapeutics.; Department of Pharmacology.; Research Program in Mitochondrial Therapeutics.; Department of Pharmacology.; Research Program in Mitochondrial Therapeutics.; Department of Pathology, and.; Department of Biochemistry, Weill Cornell Medical College, New York, New York; and.; Institute of Advanced Materials, Devices, and Nanotechnology, and.; Institute of Advanced Materials, Devices, and Nanotechnology, and.; Institute of Advanced Materials, Devices, and Nanotechnology, and.; Department of Physics and Astronomy, Rutgers University, Piscataway, New Jersey.; Institute of Advanced Materials, Devices, and Nanotechnology, and.; Department of Physics and Astronomy, Rutgers University, Piscataway, New Jersey.&lt;/_author_adr&gt;&lt;_date_display&gt;2017 May&lt;/_date_display&gt;&lt;_date&gt;2017-05-01&lt;/_date&gt;&lt;_doi&gt;10.1681/ASN.2016070761&lt;/_doi&gt;&lt;_isbn&gt;1533-3450 (Electronic); 1046-6673 (Linking)&lt;/_isbn&gt;&lt;_issue&gt;5&lt;/_issue&gt;&lt;_journal&gt;J Am Soc Nephrol&lt;/_journal&gt;&lt;_keywords&gt;Acute Disease; Animals; Interleukin-18/*physiology; Interleukin-1beta/*physiology; Ischemia/*complications; Kidney/*blood supply; Male; Mitochondria/*drug effects/*physiology; Oligopeptides/*pharmacology/*therapeutic use; Podocytes/drug effects; Rats; Rats, Sprague-Dawley; Renal Insufficiency, Chronic/*etiology/*prevention &amp;amp;amp; control; Time Factors; Up-Regulation/*drug effectsElamipretide; Podocytes; SS- 31; inflammasome; innate immunity; microvascular rarefaction&lt;/_keywords&gt;&lt;_language&gt;eng&lt;/_language&gt;&lt;_ori_publication&gt;Copyright (c) 2017 by the American Society of Nephrology.&lt;/_ori_publication&gt;&lt;_pages&gt;1437-1449&lt;/_pages&gt;&lt;_tertiary_title&gt;Journal of the American Society of Nephrology : JASN&lt;/_tertiary_title&gt;&lt;_type_work&gt;Journal Article&lt;/_type_work&gt;&lt;_url&gt;http://www.ncbi.nlm.nih.gov/entrez/query.fcgi?cmd=Retrieve&amp;amp;db=pubmed&amp;amp;dopt=Abstract&amp;amp;list_uids=27881606&amp;amp;query_hl=1&lt;/_url&gt;&lt;_volume&gt;28&lt;/_volume&gt;&lt;_created&gt;62769521&lt;/_created&gt;&lt;_modified&gt;62769521&lt;/_modified&gt;&lt;_db_updated&gt;PubMed&lt;/_db_updated&gt;&lt;_impact_factor&gt;   8.655&lt;/_impact_factor&gt;&lt;_collection_scope&gt;SCI;SCIE&lt;/_collection_scope&gt;&lt;/Details&gt;&lt;Extra&gt;&lt;DBUID&gt;{F96A950B-833F-4880-A151-76DA2D6A2879}&lt;/DBUID&gt;&lt;/Extra&gt;&lt;/Item&gt;&lt;/References&gt;&lt;/Group&gt;&lt;/Citation&gt;_x000a_"/>
    <w:docVar w:name="NE.Ref{B691C665-BC3D-48C8-BFB9-6E06C498F9B0}" w:val=" ADDIN NE.Ref.{B691C665-BC3D-48C8-BFB9-6E06C498F9B0}&lt;Citation&gt;&lt;Group&gt;&lt;References&gt;&lt;Item&gt;&lt;ID&gt;540&lt;/ID&gt;&lt;UID&gt;{3742EC06-46DB-40D6-95B0-21159D4B65DF}&lt;/UID&gt;&lt;Title&gt;Aberrant promoter methylation and tumor suppressive activity of the DFNA5 gene in colorectal carcinoma&lt;/Title&gt;&lt;Template&gt;Journal Article&lt;/Template&gt;&lt;Star&gt;0&lt;/Star&gt;&lt;Tag&gt;0&lt;/Tag&gt;&lt;Author&gt;Kim, M S; Chang, X; Yamashita, K; Nagpal, J K; Baek, J H; Wu, G; Trink, B; Ratovitski, E A; Mori, M; Sidransky, D&lt;/Author&gt;&lt;Year&gt;2008&lt;/Year&gt;&lt;Details&gt;&lt;_accession_num&gt;18223688&lt;/_accession_num&gt;&lt;_author_adr&gt;Department of Otolaryngology, Head and Neck Cancer Research Division, Johns Hopkins University, Baltimore, MD 21231, USA.&lt;/_author_adr&gt;&lt;_collection_scope&gt;SCI;SCIE&lt;/_collection_scope&gt;&lt;_created&gt;62799427&lt;/_created&gt;&lt;_date&gt;2008-06-05&lt;/_date&gt;&lt;_date_display&gt;2008 Jun 5&lt;/_date_display&gt;&lt;_db_updated&gt;PubMed&lt;/_db_updated&gt;&lt;_doi&gt;10.1038/sj.onc.1211021&lt;/_doi&gt;&lt;_impact_factor&gt;   6.634&lt;/_impact_factor&gt;&lt;_isbn&gt;1476-5594 (Electronic); 0950-9232 (Linking)&lt;/_isbn&gt;&lt;_issue&gt;25&lt;/_issue&gt;&lt;_journal&gt;Oncogene&lt;/_journal&gt;&lt;_keywords&gt;Carcinoma/*genetics; Cell Line, Tumor; Cell Proliferation; Colonic Neoplasms/metabolism/*pathology; Colorectal Neoplasms/*genetics; DNA Methylation; *Gene Expression Regulation, Neoplastic; Gene Silencing; Genes, Tumor Suppressor; Humans; Models, Biological; Oligonucleotide Array Sequence Analysis; *Promoter Regions, Genetic; Receptors, Estrogen/*genetics/*metabolism; Reverse Transcriptase Polymerase Chain Reaction&lt;/_keywords&gt;&lt;_language&gt;eng&lt;/_language&gt;&lt;_modified&gt;62799427&lt;/_modified&gt;&lt;_pages&gt;3624-34&lt;/_pages&gt;&lt;_tertiary_title&gt;Oncogene&lt;/_tertiary_title&gt;&lt;_type_work&gt;Journal Article&lt;/_type_work&gt;&lt;_url&gt;http://www.ncbi.nlm.nih.gov/entrez/query.fcgi?cmd=Retrieve&amp;amp;db=pubmed&amp;amp;dopt=Abstract&amp;amp;list_uids=18223688&amp;amp;query_hl=1&lt;/_url&gt;&lt;_volume&gt;27&lt;/_volume&gt;&lt;/Details&gt;&lt;Extra&gt;&lt;DBUID&gt;{F96A950B-833F-4880-A151-76DA2D6A2879}&lt;/DBUID&gt;&lt;/Extra&gt;&lt;/Item&gt;&lt;/References&gt;&lt;/Group&gt;&lt;Group&gt;&lt;References&gt;&lt;Item&gt;&lt;ID&gt;541&lt;/ID&gt;&lt;UID&gt;{506F3B1B-EDE3-4C20-BADB-36E94160FC39}&lt;/UID&gt;&lt;Title&gt;DFNA5 (ICERE-1) contributes to acquired etoposide resistance in melanoma cells&lt;/Title&gt;&lt;Template&gt;Journal Article&lt;/Template&gt;&lt;Star&gt;0&lt;/Star&gt;&lt;Tag&gt;0&lt;/Tag&gt;&lt;Author&gt;Lage, H; Helmbach, H; Grottke, C; Dietel, M; Schadendorf, D&lt;/Author&gt;&lt;Year&gt;2001&lt;/Year&gt;&lt;Details&gt;&lt;_accession_num&gt;11297734&lt;/_accession_num&gt;&lt;_author_adr&gt;Institute of Pathology, Charite, Campus Mitte, Humboldt University Berlin, Germany. hermann.lage@charite.de&lt;/_author_adr&gt;&lt;_collection_scope&gt;SCI;SCIE&lt;/_collection_scope&gt;&lt;_created&gt;62799428&lt;/_created&gt;&lt;_date&gt;2001-04-06&lt;/_date&gt;&lt;_date_display&gt;2001 Apr 6&lt;/_date_display&gt;&lt;_db_updated&gt;PubMed&lt;/_db_updated&gt;&lt;_impact_factor&gt;   2.675&lt;/_impact_factor&gt;&lt;_isbn&gt;0014-5793 (Print); 0014-5793 (Linking)&lt;/_isbn&gt;&lt;_issue&gt;1-2&lt;/_issue&gt;&lt;_journal&gt;FEBS Lett&lt;/_journal&gt;&lt;_keywords&gt;Antineoplastic Agents, Phytogenic/*pharmacology; Apoptosis; Carrier Proteins/genetics/*metabolism; Caspase 3; Caspases/metabolism; Drug Resistance, Neoplasm; Enzyme Activation; Etoposide/*pharmacology; Gene Expression; Humans; Melanoma/*drug therapy; RNA, Messenger; *Receptors, Estrogen; Transfection; Tumor Cells, Cultured&lt;/_keywords&gt;&lt;_language&gt;eng&lt;/_language&gt;&lt;_modified&gt;62799428&lt;/_modified&gt;&lt;_pages&gt;54-9&lt;/_pages&gt;&lt;_tertiary_title&gt;FEBS letters&lt;/_tertiary_title&gt;&lt;_type_work&gt;Journal Article; Research Support, Non-U.S. Gov&amp;apos;t&lt;/_type_work&gt;&lt;_url&gt;http://www.ncbi.nlm.nih.gov/entrez/query.fcgi?cmd=Retrieve&amp;amp;db=pubmed&amp;amp;dopt=Abstract&amp;amp;list_uids=11297734&amp;amp;query_hl=1&lt;/_url&gt;&lt;_volume&gt;494&lt;/_volume&gt;&lt;/Details&gt;&lt;Extra&gt;&lt;DBUID&gt;{F96A950B-833F-4880-A151-76DA2D6A2879}&lt;/DBUID&gt;&lt;/Extra&gt;&lt;/Item&gt;&lt;/References&gt;&lt;/Group&gt;&lt;/Citation&gt;_x000a_"/>
    <w:docVar w:name="NE.Ref{B6FF22E2-015F-49E6-BFA6-2FF7EABC8116}" w:val=" ADDIN NE.Ref.{B6FF22E2-015F-49E6-BFA6-2FF7EABC8116}&lt;Citation&gt;&lt;Group&gt;&lt;References&gt;&lt;Item&gt;&lt;ID&gt;1234&lt;/ID&gt;&lt;UID&gt;{557BCCF5-2AD9-4C96-B934-7FCFF17015A5}&lt;/UID&gt;&lt;Title&gt;Gasdermin E suppresses tumour growth by activating anti-tumour immunity&lt;/Title&gt;&lt;Template&gt;Journal Article&lt;/Template&gt;&lt;Star&gt;0&lt;/Star&gt;&lt;Tag&gt;0&lt;/Tag&gt;&lt;Author&gt;Zhang, Z; Zhang, Y; Xia, S; Kong, Q; Li, S; Liu, X; Junqueira, C; Meza-Sosa, K F; Mok, TMY; Ansara, J; Sengupta, S; Yao, Y; Wu, H; Lieberman, J&lt;/Author&gt;&lt;Year&gt;2020&lt;/Year&gt;&lt;Details&gt;&lt;_accession_num&gt;32188940&lt;/_accession_num&gt;&lt;_author_adr&gt;Program in Cellular and Molecular Medicine, Boston Children&amp;apos;s Hospital, Boston, MA, USA. zhibin.zhang@childrens.harvard.edu.; Department of Pediatrics, Harvard Medical School, Boston, MA, USA. zhibin.zhang@childrens.harvard.edu.; Program in Cellular and Molecular Medicine, Boston Children&amp;apos;s Hospital, Boston, MA, USA.; Department of Pediatrics, Harvard Medical School, Boston, MA, USA.; Program in Cellular and Molecular Medicine, Boston Children&amp;apos;s Hospital, Boston, MA, USA.; Department of Biological Chemistry and Molecular Pharmacology, Harvard Medical School, Boston, MA, USA.; Department of Cancer Biology, Dana-Farber Cancer Institute, Boston, MA, USA.; Department of Genetics, Harvard Medical School, Boston, MA, USA.; Breast Tumor Center, Sun Yat-Sen Memorial Hospital, Sun Yat-Sen University, Guangzhou, China.; Program in Cellular and Molecular Medicine, Boston Children&amp;apos;s Hospital, Boston, MA, USA.; Department of Pediatrics, Harvard Medical School, Boston, MA, USA.; The Center for Microbes, Development and Health, Key Laboratory of Molecular Virology and Immunology, Institut Pasteur of Shanghai, Chinese Academy of Sciences, Shanghai, China.; Program in Cellular and Molecular Medicine, Boston Children&amp;apos;s Hospital, Boston, MA, USA.; Department of Pediatrics, Harvard Medical School, Boston, MA, USA.; Rene Rachou Institute, Oswaldo Cruz Foundation, Belo Horizonte, Brazil.; Program in Cellular and Molecular Medicine, Boston Children&amp;apos;s Hospital, Boston, MA, USA.; Department of Pediatrics, Harvard Medical School, Boston, MA, USA.; Laboratorio de Neuroimmunobiologia, Departamento de Medicina Molecular y Bioprocesos, Instituto de Biotecnologia, Universidad Nacional Autonoma de Mexico, Cuernavaca, Mexico.; Program in Cellular and Molecular Medicine, Boston Children&amp;apos;s Hospital, Boston, MA, USA.; Department of Pediatrics, Harvard Medical School, Boston, MA, USA.; Department of Biomedical Sciences, City University of Hong Kong, Hong Kong, Hong  Kong.; Program in Cellular and Molecular Medicine, Boston Children&amp;apos;s Hospital, Boston, MA, USA.; Department of Pediatrics, Harvard Medical School, Boston, MA, USA.; Department of Pediatrics, Harvard Medical School, Boston, MA, USA.; Department of Pediatric Oncology, Dana-Farber Cancer Institute, Boston, MA, USA.; Breast Tumor Center, Sun Yat-Sen Memorial Hospital, Sun Yat-Sen University, Guangzhou, China.; Program in Cellular and Molecular Medicine, Boston Children&amp;apos;s Hospital, Boston, MA, USA.; Department of Biological Chemistry and Molecular Pharmacology, Harvard Medical School, Boston, MA, USA.; Program in Cellular and Molecular Medicine, Boston Children&amp;apos;s Hospital, Boston, MA, USA. judy.lieberman@childrens.harvard.edu.; Department of Pediatrics, Harvard Medical School, Boston, MA, USA. judy.lieberman@childrens.harvard.edu.&lt;/_author_adr&gt;&lt;_collection_scope&gt;SCI;SCIE&lt;/_collection_scope&gt;&lt;_created&gt;63231001&lt;/_created&gt;&lt;_date&gt;2020-03-01&lt;/_date&gt;&lt;_date_display&gt;2020 Mar&lt;/_date_display&gt;&lt;_db_updated&gt;PubMed&lt;/_db_updated&gt;&lt;_doi&gt;10.1038/s41586-020-2071-9&lt;/_doi&gt;&lt;_impact_factor&gt;  43.070&lt;/_impact_factor&gt;&lt;_isbn&gt;1476-4687 (Electronic); 0028-0836 (Linking)&lt;/_isbn&gt;&lt;_issue&gt;7799&lt;/_issue&gt;&lt;_journal&gt;Nature&lt;/_journal&gt;&lt;_language&gt;eng&lt;/_language&gt;&lt;_modified&gt;63231002&lt;/_modified&gt;&lt;_pages&gt;415-420&lt;/_pages&gt;&lt;_tertiary_title&gt;Nature&lt;/_tertiary_title&gt;&lt;_type_work&gt;Journal Article&lt;/_type_work&gt;&lt;_url&gt;http://www.ncbi.nlm.nih.gov/entrez/query.fcgi?cmd=Retrieve&amp;amp;db=pubmed&amp;amp;dopt=Abstract&amp;amp;list_uids=32188940&amp;amp;query_hl=1&lt;/_url&gt;&lt;_volume&gt;579&lt;/_volume&gt;&lt;/Details&gt;&lt;Extra&gt;&lt;DBUID&gt;{F96A950B-833F-4880-A151-76DA2D6A2879}&lt;/DBUID&gt;&lt;/Extra&gt;&lt;/Item&gt;&lt;/References&gt;&lt;/Group&gt;&lt;/Citation&gt;_x000a_"/>
    <w:docVar w:name="NE.Ref{BA02F056-AD0F-482A-966D-BED6620A0A00}" w:val=" ADDIN NE.Ref.{BA02F056-AD0F-482A-966D-BED6620A0A00}&lt;Citation&gt;&lt;Group&gt;&lt;References&gt;&lt;Item&gt;&lt;ID&gt;456&lt;/ID&gt;&lt;UID&gt;{8AE259D2-5860-45E8-9BF1-8C0E9F71F7D9}&lt;/UID&gt;&lt;Title&gt;Regulated cell death in AKI&lt;/Title&gt;&lt;Template&gt;Journal Article&lt;/Template&gt;&lt;Star&gt;0&lt;/Star&gt;&lt;Tag&gt;0&lt;/Tag&gt;&lt;Author&gt;Linkermann, A; Chen, G; Dong, G; Kunzendorf, U; Krautwald, S; Dong, Z&lt;/Author&gt;&lt;Year&gt;2014&lt;/Year&gt;&lt;Details&gt;&lt;_accession_num&gt;24925726&lt;/_accession_num&gt;&lt;_author_adr&gt;Clinic for Nephrology and Hypertension, Christian-Albrechts-University, Kiel, Germany; zdong@gru.edu andreas.linkermann@uksh.de.; Department of Nephrology, The Second Xiangya Hospital, Central South University,  Changsha, Hunan, China; and.; Department of Cellular Biology and Anatomy, Charlie Norwood Veterans Affairs Medical Center and Medical College of Georgia at Georgia Regents University, Augusta, Georgia.; Clinic for Nephrology and Hypertension, Christian-Albrechts-University, Kiel, Germany;; Clinic for Nephrology and Hypertension, Christian-Albrechts-University, Kiel, Germany;; Department of Nephrology, The Second Xiangya Hospital, Central South University,  Changsha, Hunan, China; and Department of Cellular Biology and Anatomy, Charlie Norwood Veterans Affairs Medical Center and Medical College of Georgia at Georgia Regents University, Augusta, Georgia zdong@gru.edu andreas.linkermann@uksh.de.&lt;/_author_adr&gt;&lt;_collection_scope&gt;SCI;SCIE&lt;/_collection_scope&gt;&lt;_created&gt;62770617&lt;/_created&gt;&lt;_date&gt;2014-12-01&lt;/_date&gt;&lt;_date_display&gt;2014 Dec&lt;/_date_display&gt;&lt;_db_updated&gt;PubMed&lt;/_db_updated&gt;&lt;_doi&gt;10.1681/ASN.2014030262&lt;/_doi&gt;&lt;_impact_factor&gt;   8.655&lt;/_impact_factor&gt;&lt;_isbn&gt;1533-3450 (Electronic); 1046-6673 (Linking)&lt;/_isbn&gt;&lt;_issue&gt;12&lt;/_issue&gt;&lt;_journal&gt;J Am Soc Nephrol&lt;/_journal&gt;&lt;_keywords&gt;Acute Kidney Injury/*physiopathology; Animals; Apoptosis; *Cell Death; Cell Membrane Permeability; Endoplasmic Reticulum Stress; Humans; In Situ Nick-End Labeling; Iron/chemistry; Kidney/*pathology; Mitochondria/metabolism/pathology; Mitochondrial Membranes/metabolism/pathology; Necrosis; Proto-Oncogene Proteins c-bcl-2/metabolism; Signal Transductionacute renal failure; apoptosis; renal injury&lt;/_keywords&gt;&lt;_language&gt;eng&lt;/_language&gt;&lt;_modified&gt;62770617&lt;/_modified&gt;&lt;_ori_publication&gt;Copyright (c) 2014 by the American Society of Nephrology.&lt;/_ori_publication&gt;&lt;_pages&gt;2689-701&lt;/_pages&gt;&lt;_tertiary_title&gt;Journal of the American Society of Nephrology : JASN&lt;/_tertiary_title&gt;&lt;_type_work&gt;Journal Article; Research Support, Non-U.S. Gov&amp;apos;t; Review&lt;/_type_work&gt;&lt;_url&gt;http://www.ncbi.nlm.nih.gov/entrez/query.fcgi?cmd=Retrieve&amp;amp;db=pubmed&amp;amp;dopt=Abstract&amp;amp;list_uids=24925726&amp;amp;query_hl=1&lt;/_url&gt;&lt;_volume&gt;25&lt;/_volume&gt;&lt;/Details&gt;&lt;Extra&gt;&lt;DBUID&gt;{F96A950B-833F-4880-A151-76DA2D6A2879}&lt;/DBUID&gt;&lt;/Extra&gt;&lt;/Item&gt;&lt;/References&gt;&lt;/Group&gt;&lt;/Citation&gt;_x000a_"/>
    <w:docVar w:name="NE.Ref{BA05FDB5-FF5A-44DE-936F-2DF02CC1D813}" w:val=" ADDIN NE.Ref.{BA05FDB5-FF5A-44DE-936F-2DF02CC1D813}&lt;Citation&gt;&lt;Group&gt;&lt;References&gt;&lt;Item&gt;&lt;ID&gt;542&lt;/ID&gt;&lt;UID&gt;{D1E3E544-F969-41E3-933C-0D19781DEFF8}&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2799428&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2799429&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BB545CFC-A5A5-43AE-9A73-CFC056190AE1}" w:val=" ADDIN NE.Ref.{BB545CFC-A5A5-43AE-9A73-CFC056190AE1}&lt;Citation&gt;&lt;Group&gt;&lt;References&gt;&lt;Item&gt;&lt;ID&gt;1231&lt;/ID&gt;&lt;UID&gt;{26699880-4CD5-4F27-86E6-D2195C6E6DBF}&lt;/UID&gt;&lt;Title&gt;Inflammasomes contributing to inflammation in arthritis&lt;/Title&gt;&lt;Template&gt;Journal Article&lt;/Template&gt;&lt;Star&gt;0&lt;/Star&gt;&lt;Tag&gt;0&lt;/Tag&gt;&lt;Author&gt;Spel, L; Martinon, F&lt;/Author&gt;&lt;Year&gt;2020&lt;/Year&gt;&lt;Details&gt;&lt;_accession_num&gt;31944344&lt;/_accession_num&gt;&lt;_author_adr&gt;Departement of Biochemistry, University of Lausanne, Epalinges, Switzerland.; Departement of Biochemistry, University of Lausanne, Epalinges, Switzerland.&lt;/_author_adr&gt;&lt;_collection_scope&gt;SCI;SCIE&lt;/_collection_scope&gt;&lt;_created&gt;63218276&lt;/_created&gt;&lt;_date&gt;2020-03-01&lt;/_date&gt;&lt;_date_display&gt;2020 Mar&lt;/_date_display&gt;&lt;_db_updated&gt;PubMed&lt;/_db_updated&gt;&lt;_doi&gt;10.1111/imr.12839&lt;/_doi&gt;&lt;_impact_factor&gt;  11.292&lt;/_impact_factor&gt;&lt;_isbn&gt;1600-065X (Electronic); 0105-2896 (Linking)&lt;/_isbn&gt;&lt;_issue&gt;1&lt;/_issue&gt;&lt;_journal&gt;Immunol Rev&lt;/_journal&gt;&lt;_keywords&gt;CARD8; NLRP3; arthritis; gout; inflammasome; innate immunity&lt;/_keywords&gt;&lt;_language&gt;eng&lt;/_language&gt;&lt;_modified&gt;63218306&lt;/_modified&gt;&lt;_ori_publication&gt;(c) 2020 John Wiley &amp;amp;amp; Sons A/S. Published by John Wiley &amp;amp;amp; Sons Ltd.&lt;/_ori_publication&gt;&lt;_pages&gt;48-62&lt;/_pages&gt;&lt;_tertiary_title&gt;Immunological reviews&lt;/_tertiary_title&gt;&lt;_type_work&gt;Journal Article; Review&lt;/_type_work&gt;&lt;_url&gt;http://www.ncbi.nlm.nih.gov/entrez/query.fcgi?cmd=Retrieve&amp;amp;db=pubmed&amp;amp;dopt=Abstract&amp;amp;list_uids=31944344&amp;amp;query_hl=1&lt;/_url&gt;&lt;_volume&gt;294&lt;/_volume&gt;&lt;/Details&gt;&lt;Extra&gt;&lt;DBUID&gt;{F96A950B-833F-4880-A151-76DA2D6A2879}&lt;/DBUID&gt;&lt;/Extra&gt;&lt;/Item&gt;&lt;/References&gt;&lt;/Group&gt;&lt;/Citation&gt;_x000a_"/>
    <w:docVar w:name="NE.Ref{BBCA0991-CC7E-462C-884D-DA9A2DDACE2B}" w:val=" ADDIN NE.Ref.{BBCA0991-CC7E-462C-884D-DA9A2DDACE2B}&lt;Citation&gt;&lt;Group&gt;&lt;References&gt;&lt;Item&gt;&lt;ID&gt;517&lt;/ID&gt;&lt;UID&gt;{9FF557BA-5C0E-4AFE-AE58-9DD9AB4FDAE4}&lt;/UID&gt;&lt;Title&gt;Acute kidney injury: an increasing global concern&lt;/Title&gt;&lt;Template&gt;Journal Article&lt;/Template&gt;&lt;Star&gt;0&lt;/Star&gt;&lt;Tag&gt;0&lt;/Tag&gt;&lt;Author&gt;Lameire, N H; Bagga, A; Cruz, D; De Maeseneer, J; Endre, Z; Kellum, J A; Liu, K D; Mehta, R L; Pannu, N; Van Biesen, W; Vanholder, R&lt;/Author&gt;&lt;Year&gt;2013&lt;/Year&gt;&lt;Details&gt;&lt;_accession_num&gt;23727171&lt;/_accession_num&gt;&lt;_author_adr&gt;Renal Division, University Hospital, Gent, Belgium. norbert.lameire@ugent.be&lt;/_author_adr&gt;&lt;_collection_scope&gt;SCI;SCIE&lt;/_collection_scope&gt;&lt;_created&gt;62799410&lt;/_created&gt;&lt;_date&gt;2013-07-13&lt;/_date&gt;&lt;_date_display&gt;2013 Jul 13&lt;/_date_display&gt;&lt;_db_updated&gt;PubMed&lt;/_db_updated&gt;&lt;_doi&gt;10.1016/S0140-6736(13)60647-9&lt;/_doi&gt;&lt;_impact_factor&gt;  59.102&lt;/_impact_factor&gt;&lt;_isbn&gt;1474-547X (Electronic); 0140-6736 (Linking)&lt;/_isbn&gt;&lt;_issue&gt;9887&lt;/_issue&gt;&lt;_journal&gt;Lancet&lt;/_journal&gt;&lt;_keywords&gt;*Acute Kidney Injury/diagnosis/etiology/therapy; Cost of Illness; Costs and Cost Analysis; Developed Countries/statistics &amp;amp;amp; numerical data; Developing Countries/statistics &amp;amp;amp; numerical data; Global Health; Humans; Incidence; Income; Prevalence; Prognosis; Renal Replacement Therapy/methods; Risk Factors; Terminology as Topic; Tropical Climate&lt;/_keywords&gt;&lt;_language&gt;eng&lt;/_language&gt;&lt;_modified&gt;62861659&lt;/_modified&gt;&lt;_ori_publication&gt;Copyright (c) 2013 Elsevier Ltd. All rights reserved.&lt;/_ori_publication&gt;&lt;_pages&gt;170-9&lt;/_pages&gt;&lt;_tertiary_title&gt;Lancet (London, England)&lt;/_tertiary_title&gt;&lt;_type_work&gt;Journal Article; Review&lt;/_type_work&gt;&lt;_url&gt;http://www.ncbi.nlm.nih.gov/entrez/query.fcgi?cmd=Retrieve&amp;amp;db=pubmed&amp;amp;dopt=Abstract&amp;amp;list_uids=23727171&amp;amp;query_hl=1&lt;/_url&gt;&lt;_volume&gt;382&lt;/_volume&gt;&lt;/Details&gt;&lt;Extra&gt;&lt;DBUID&gt;{F96A950B-833F-4880-A151-76DA2D6A2879}&lt;/DBUID&gt;&lt;/Extra&gt;&lt;/Item&gt;&lt;/References&gt;&lt;/Group&gt;&lt;Group&gt;&lt;References&gt;&lt;Item&gt;&lt;ID&gt;1224&lt;/ID&gt;&lt;UID&gt;{0C5344B9-15CA-4D80-9B94-9A6A2EC3F1B8}&lt;/UID&gt;&lt;Title&gt;Acute kidney injury: an increasing global concern&lt;/Title&gt;&lt;Template&gt;Journal Article&lt;/Template&gt;&lt;Star&gt;0&lt;/Star&gt;&lt;Tag&gt;0&lt;/Tag&gt;&lt;Author&gt;Lameire, N H; Bagga, A; Cruz, D; De Maeseneer, J; Endre, Z; Kellum, J A; Liu, K D; Mehta, R L; Pannu, N; Van Biesen, W; Vanholder, R&lt;/Author&gt;&lt;Year&gt;2013&lt;/Year&gt;&lt;Details&gt;&lt;_accession_num&gt;23727171&lt;/_accession_num&gt;&lt;_author_adr&gt;Renal Division, University Hospital, Gent, Belgium. norbert.lameire@ugent.be&lt;/_author_adr&gt;&lt;_date_display&gt;2013 Jul 13&lt;/_date_display&gt;&lt;_date&gt;2013-07-13&lt;/_date&gt;&lt;_doi&gt;10.1016/S0140-6736(13)60647-9&lt;/_doi&gt;&lt;_isbn&gt;1474-547X (Electronic); 0140-6736 (Linking)&lt;/_isbn&gt;&lt;_issue&gt;9887&lt;/_issue&gt;&lt;_journal&gt;Lancet&lt;/_journal&gt;&lt;_keywords&gt;*Acute Kidney Injury/diagnosis/etiology/therapy; Cost of Illness; Costs and Cost Analysis; Developed Countries/statistics &amp;amp;amp; numerical data; Developing Countries/statistics &amp;amp;amp; numerical data; Global Health; Humans; Incidence; Income; Prevalence; Prognosis; Renal Replacement Therapy/methods; Risk Factors; Terminology as Topic; Tropical Climate&lt;/_keywords&gt;&lt;_language&gt;eng&lt;/_language&gt;&lt;_ori_publication&gt;Copyright (c) 2013 Elsevier Ltd. All rights reserved.&lt;/_ori_publication&gt;&lt;_pages&gt;170-9&lt;/_pages&gt;&lt;_tertiary_title&gt;Lancet (London, England)&lt;/_tertiary_title&gt;&lt;_type_work&gt;Journal Article; Review&lt;/_type_work&gt;&lt;_url&gt;http://www.ncbi.nlm.nih.gov/entrez/query.fcgi?cmd=Retrieve&amp;amp;db=pubmed&amp;amp;dopt=Abstract&amp;amp;list_uids=23727171&amp;amp;query_hl=1&lt;/_url&gt;&lt;_volume&gt;382&lt;/_volume&gt;&lt;_created&gt;63218197&lt;/_created&gt;&lt;_modified&gt;63218197&lt;/_modified&gt;&lt;_db_updated&gt;PubMed&lt;/_db_updated&gt;&lt;_impact_factor&gt;  59.102&lt;/_impact_factor&gt;&lt;_collection_scope&gt;SCI;SCIE&lt;/_collection_scope&gt;&lt;/Details&gt;&lt;Extra&gt;&lt;DBUID&gt;{F96A950B-833F-4880-A151-76DA2D6A2879}&lt;/DBUID&gt;&lt;/Extra&gt;&lt;/Item&gt;&lt;/References&gt;&lt;/Group&gt;&lt;/Citation&gt;_x000a_"/>
    <w:docVar w:name="NE.Ref{BCC22ADD-E5B0-49D5-84C3-7CA697FC90C8}" w:val=" ADDIN NE.Ref.{BCC22ADD-E5B0-49D5-84C3-7CA697FC90C8}&lt;Citation&gt;&lt;Group&gt;&lt;References&gt;&lt;Item&gt;&lt;ID&gt;971&lt;/ID&gt;&lt;UID&gt;{DF3E0B8D-CACA-41C3-8D51-23C52A79B5B8}&lt;/UID&gt;&lt;Title&gt;Matrix metalloproteinase-7 protects against acute kidney injury by priming renal  tubules for survival and regeneration&lt;/Title&gt;&lt;Template&gt;Journal Article&lt;/Template&gt;&lt;Star&gt;0&lt;/Star&gt;&lt;Tag&gt;0&lt;/Tag&gt;&lt;Author&gt;Fu, H; Zhou, D; Zhu, H; Liao, J; Lin, L; Hong, X; Hou, F F; Liu, Y&lt;/Author&gt;&lt;Year&gt;2019&lt;/Year&gt;&lt;Details&gt;&lt;_accession_num&gt;30878215&lt;/_accession_num&gt;&lt;_author_adr&gt;Department of Pathology, University of Pittsburgh School of Medicine, Pittsburgh, Pennsylvania, USA; State Key Laboratory of Organ Failure Research, National Clinical Research Center of Kidney Disease, Division of Nephrology, Nanfang Hospital, Southern Medical University, Guangzhou, China. Electronic address: hy_fu426@126.com.; Department of Pathology, University of Pittsburgh School of Medicine, Pittsburgh, Pennsylvania, USA.; State Key Laboratory of Organ Failure Research, National Clinical Research Center of Kidney Disease, Division of Nephrology, Nanfang Hospital, Southern Medical University, Guangzhou, China.; State Key Laboratory of Organ Failure Research, National Clinical Research Center of Kidney Disease, Division of Nephrology, Nanfang Hospital, Southern Medical University, Guangzhou, China.; Department of Pathology, University of Pittsburgh School of Medicine, Pittsburgh, Pennsylvania, USA.; State Key Laboratory of Organ Failure Research, National Clinical Research Center of Kidney Disease, Division of Nephrology, Nanfang Hospital, Southern Medical University, Guangzhou, China.; State Key Laboratory of Organ Failure Research, National Clinical Research Center of Kidney Disease, Division of Nephrology, Nanfang Hospital, Southern Medical University, Guangzhou, China.; Department of Pathology, University of Pittsburgh School of Medicine, Pittsburgh, Pennsylvania, USA; State Key Laboratory of Organ Failure Research, National Clinical Research Center of Kidney Disease, Division of Nephrology, Nanfang Hospital, Southern Medical University, Guangzhou, China. Electronic address: yhliu@pitt.edu.&lt;/_author_adr&gt;&lt;_collection_scope&gt;SCI;SCIE&lt;/_collection_scope&gt;&lt;_created&gt;62707431&lt;/_created&gt;&lt;_date&gt;2019-03-08&lt;/_date&gt;&lt;_date_display&gt;2019 Mar 8&lt;/_date_display&gt;&lt;_db_updated&gt;PubMed&lt;/_db_updated&gt;&lt;_doi&gt;10.1016/j.kint.2018.11.043&lt;/_doi&gt;&lt;_impact_factor&gt;   8.429&lt;/_impact_factor&gt;&lt;_isbn&gt;1523-1755 (Electronic); 0085-2538 (Linking)&lt;/_isbn&gt;&lt;_journal&gt;Kidney Int&lt;/_journal&gt;&lt;_keywords&gt;FasL; MMP-7; acute kidney injury; apoptosis; proliferation; beta-catenin&lt;/_keywords&gt;&lt;_language&gt;eng&lt;/_language&gt;&lt;_modified&gt;62707431&lt;/_modified&gt;&lt;_ori_publication&gt;Copyright (c) 2019 International Society of Nephrology. Published by Elsevier_x000d__x000a_      Inc. All rights reserved.&lt;/_ori_publication&gt;&lt;_tertiary_title&gt;Kidney international&lt;/_tertiary_title&gt;&lt;_type_work&gt;Journal Article&lt;/_type_work&gt;&lt;_url&gt;http://www.ncbi.nlm.nih.gov/entrez/query.fcgi?cmd=Retrieve&amp;amp;db=pubmed&amp;amp;dopt=Abstract&amp;amp;list_uids=30878215&amp;amp;query_hl=1&lt;/_url&gt;&lt;/Details&gt;&lt;Extra&gt;&lt;DBUID&gt;{25FCF6A1-FE8B-4423-8430-7201F97CF208}&lt;/DBUID&gt;&lt;/Extra&gt;&lt;/Item&gt;&lt;/References&gt;&lt;/Group&gt;&lt;Group&gt;&lt;References&gt;&lt;Item&gt;&lt;ID&gt;972&lt;/ID&gt;&lt;UID&gt;{9FDE53DC-E434-4D0B-86E7-13675E11F611}&lt;/UID&gt;&lt;Title&gt;MicroRNA-709 Mediates Acute Tubular Injury through Effects on Mitochondrial Function&lt;/Title&gt;&lt;Template&gt;Journal Article&lt;/Template&gt;&lt;Star&gt;0&lt;/Star&gt;&lt;Tag&gt;0&lt;/Tag&gt;&lt;Author&gt;Guo, Y; Ni, J; Chen, S; Bai, M; Lin, J; Ding, G; Zhang, Y; Sun, P; Jia, Z; Huang, S; Yang, L; Zhang, A&lt;/Author&gt;&lt;Year&gt;2018&lt;/Year&gt;&lt;Details&gt;&lt;_accession_num&gt;29042455&lt;/_accession_num&gt;&lt;_author_adr&gt;Department of Nephrology, State Key Laboratory of Reproductive Medicine, Children&amp;apos;s Hospital of Nanjing Medical University, Nanjing, China.; Jiangsu Key Laboratory of Pediatrics, Nanjing Medical University, Nanjing, China.; Department of Nephrology, State Key Laboratory of Reproductive Medicine, Children&amp;apos;s Hospital of Nanjing Medical University, Nanjing, China.; Department of Nephrology, State Key Laboratory of Reproductive Medicine, Children&amp;apos;s Hospital of Nanjing Medical University, Nanjing, China.; Jiangsu Key Laboratory of Pediatrics, Nanjing Medical University, Nanjing, China.; Department of Nephrology, State Key Laboratory of Reproductive Medicine, Children&amp;apos;s Hospital of Nanjing Medical University, Nanjing, China.; Jiangsu Key Laboratory of Pediatrics, Nanjing Medical University, Nanjing, China.; Nanjing Key Laboratory of Pediatrics, Children&amp;apos;s Hospital of Nanjing Medical University, Nanjing, China; and.; Department of Nephrology, State Key Laboratory of Reproductive Medicine, Children&amp;apos;s Hospital of Nanjing Medical University, Nanjing, China.; Department of Nephrology, State Key Laboratory of Reproductive Medicine, Children&amp;apos;s Hospital of Nanjing Medical University, Nanjing, China.; Jiangsu Key Laboratory of Pediatrics, Nanjing Medical University, Nanjing, China.; Department of Nephrology, State Key Laboratory of Reproductive Medicine, Children&amp;apos;s Hospital of Nanjing Medical University, Nanjing, China.; Jiangsu Key Laboratory of Pediatrics, Nanjing Medical University, Nanjing, China.; Renal Division, Peking University First Hospital, Beijing, China.; Department of Nephrology, State Key Laboratory of Reproductive Medicine, Children&amp;apos;s Hospital of Nanjing Medical University, Nanjing, China.; Jiangsu Key Laboratory of Pediatrics, Nanjing Medical University, Nanjing, China.; Nanjing Key Laboratory of Pediatrics, Children&amp;apos;s Hospital of Nanjing Medical University, Nanjing, China; and.; Department of Nephrology, State Key Laboratory of Reproductive Medicine, Children&amp;apos;s Hospital of Nanjing Medical University, Nanjing, China.; Jiangsu Key Laboratory of Pediatrics, Nanjing Medical University, Nanjing, China.; Renal Division, Peking University First Hospital, Beijing, China zhaihua@njmu.edu.cn li.yang@bjmu.edu.cn.; Department of Nephrology, State Key Laboratory of Reproductive Medicine, Children&amp;apos;s Hospital of Nanjing Medical University, Nanjing, China; zhaihua@njmu.edu.cn li.yang@bjmu.edu.cn.; Jiangsu Key Laboratory of Pediatrics, Nanjing Medical University, Nanjing, China.; Nanjing Key Laboratory of Pediatrics, Children&amp;apos;s Hospital of Nanjing Medical University, Nanjing, China; and.&lt;/_author_adr&gt;&lt;_collection_scope&gt;SCI;SCIE&lt;/_collection_scope&gt;&lt;_created&gt;62707434&lt;/_created&gt;&lt;_date&gt;2018-02-01&lt;/_date&gt;&lt;_date_display&gt;2018 Feb&lt;/_date_display&gt;&lt;_db_updated&gt;PubMed&lt;/_db_updated&gt;&lt;_doi&gt;10.1681/ASN.2017040381&lt;/_doi&gt;&lt;_impact_factor&gt;   8.655&lt;/_impact_factor&gt;&lt;_isbn&gt;1533-3450 (Electronic); 1046-6673 (Linking)&lt;/_isbn&gt;&lt;_issue&gt;2&lt;/_issue&gt;&lt;_journal&gt;J Am Soc Nephrol&lt;/_journal&gt;&lt;_keywords&gt;TFAM; acute kidney injury; miR-709; mitochondria; proximal tubular cell&lt;/_keywords&gt;&lt;_language&gt;eng&lt;/_language&gt;&lt;_modified&gt;62707434&lt;/_modified&gt;&lt;_ori_publication&gt;Copyright (c) 2018 by the American Society of Nephrology.&lt;/_ori_publication&gt;&lt;_pages&gt;449-461&lt;/_pages&gt;&lt;_tertiary_title&gt;Journal of the American Society of Nephrology : JASN&lt;/_tertiary_title&gt;&lt;_type_work&gt;Journal Article&lt;/_type_work&gt;&lt;_url&gt;http://www.ncbi.nlm.nih.gov/entrez/query.fcgi?cmd=Retrieve&amp;amp;db=pubmed&amp;amp;dopt=Abstract&amp;amp;list_uids=29042455&amp;amp;query_hl=1&lt;/_url&gt;&lt;_volume&gt;29&lt;/_volume&gt;&lt;/Details&gt;&lt;Extra&gt;&lt;DBUID&gt;{25FCF6A1-FE8B-4423-8430-7201F97CF208}&lt;/DBUID&gt;&lt;/Extra&gt;&lt;/Item&gt;&lt;/References&gt;&lt;/Group&gt;&lt;Group&gt;&lt;References&gt;&lt;Item&gt;&lt;ID&gt;973&lt;/ID&gt;&lt;UID&gt;{2787532A-3619-4A9F-ACFB-B931BA5C2644}&lt;/UID&gt;&lt;Title&gt;DNA methylation protects against cisplatin-induced kidney injury by regulating specific genes, including interferon regulatory factor 8&lt;/Title&gt;&lt;Template&gt;Journal Article&lt;/Template&gt;&lt;Star&gt;0&lt;/Star&gt;&lt;Tag&gt;0&lt;/Tag&gt;&lt;Author&gt;Guo, C; Pei, L; Xiao, X; Wei, Q; Chen, J K; Ding, H F; Huang, S; Fan, G; Shi, H; Dong, Z&lt;/Author&gt;&lt;Year&gt;2017&lt;/Year&gt;&lt;Details&gt;&lt;_accession_num&gt;28709638&lt;/_accession_num&gt;&lt;_author_adr&gt;Department of Cellular Biology and Anatomy, Medical College of Georgia, Augusta University and Charlie Norwood VA Medical Center, Augusta, Georgia 30912, USA.; Georgia Cancer Center, Augusta University, Augusta, Georgia 30912, USA.; Department of Cellular Biology and Anatomy, Medical College of Georgia, Augusta University and Charlie Norwood VA Medical Center, Augusta, Georgia 30912, USA.; Department of Cellular Biology and Anatomy, Medical College of Georgia, Augusta University and Charlie Norwood VA Medical Center, Augusta, Georgia 30912, USA.; Department of Cellular Biology and Anatomy, Medical College of Georgia, Augusta University and Charlie Norwood VA Medical Center, Augusta, Georgia 30912, USA.; Georgia Cancer Center, Augusta University, Augusta, Georgia 30912, USA.; Department of Anatomy and Cell Biology, University of Florida College of Medicine, Gainesville, Florida 32611, USA.; Department of Human Genetics, David Geffen School of Medicine, University of California Los Angeles, California 90095.; Georgia Cancer Center, Augusta University, Augusta, Georgia 30912, USA.; Department of Nephrology, The Second Xiangya Hospital, Central South University,  Changsha, Hunan, China; Department of Cellular Biology and Anatomy, Medical College of Georgia, Augusta University and Charlie Norwood VA Medical Center, Augusta, Georgia 30912, USA. Electronic address: zdong@augusta.edu.&lt;/_author_adr&gt;&lt;_collection_scope&gt;SCI;SCIE&lt;/_collection_scope&gt;&lt;_created&gt;62707435&lt;/_created&gt;&lt;_date&gt;2017-11-01&lt;/_date&gt;&lt;_date_display&gt;2017 Nov&lt;/_date_display&gt;&lt;_db_updated&gt;PubMed&lt;/_db_updated&gt;&lt;_doi&gt;10.1016/j.kint.2017.03.038&lt;/_doi&gt;&lt;_impact_factor&gt;   8.429&lt;/_impact_factor&gt;&lt;_isbn&gt;1523-1755 (Electronic); 0085-2538 (Linking)&lt;/_isbn&gt;&lt;_issue&gt;5&lt;/_issue&gt;&lt;_journal&gt;Kidney Int&lt;/_journal&gt;&lt;_keywords&gt;Acute Kidney Injury/chemically induced/*genetics/pathology; Animals; Antineoplastic Agents/*adverse effects; Apoptosis/drug effects; Azacitidine/analogs &amp;amp;amp; derivatives/pharmacology; Cell Line; Cisplatin/*adverse effects; DNA (Cytosine-5-)-Methyltransferase 1/genetics/*metabolism; *DNA Methylation; Decitabine; Disease Models, Animal; Epigenesis, Genetic; Gene Knockdown Techniques; Genome; Humans; Interferon Regulatory Factors/*genetics/metabolism; Kidney Tubules, Proximal/cytology/pathology; Male; Mice; Mice, Inbred C57BL; Mice, Knockout; Neoplasms/drug therapy; Rats; Sequence Analysis, DNA/methods*DNA methylation; *DNA methyltransferases; *acute kidney injury; *cisplatin; *nephrotoxicity&lt;/_keywords&gt;&lt;_language&gt;eng&lt;/_language&gt;&lt;_modified&gt;62707435&lt;/_modified&gt;&lt;_ori_publication&gt;Copyright (c) 2017 International Society of Nephrology. Published by Elsevier_x000d__x000a_      Inc. All rights reserved.&lt;/_ori_publication&gt;&lt;_pages&gt;1194-1205&lt;/_pages&gt;&lt;_tertiary_title&gt;Kidney international&lt;/_tertiary_title&gt;&lt;_type_work&gt;Journal Article&lt;/_type_work&gt;&lt;_url&gt;http://www.ncbi.nlm.nih.gov/entrez/query.fcgi?cmd=Retrieve&amp;amp;db=pubmed&amp;amp;dopt=Abstract&amp;amp;list_uids=28709638&amp;amp;query_hl=1&lt;/_url&gt;&lt;_volume&gt;92&lt;/_volume&gt;&lt;/Details&gt;&lt;Extra&gt;&lt;DBUID&gt;{25FCF6A1-FE8B-4423-8430-7201F97CF208}&lt;/DBUID&gt;&lt;/Extra&gt;&lt;/Item&gt;&lt;/References&gt;&lt;/Group&gt;&lt;/Citation&gt;_x000a_"/>
    <w:docVar w:name="NE.Ref{BE91578F-0E44-4FF0-847B-0848C872DBA9}" w:val=" ADDIN NE.Ref.{BE91578F-0E44-4FF0-847B-0848C872DBA9}&lt;Citation&gt;&lt;Group&gt;&lt;References&gt;&lt;Item&gt;&lt;ID&gt;544&lt;/ID&gt;&lt;UID&gt;{4E8EF23D-B515-4A33-A2A6-6AB55A0F0E84}&lt;/UID&gt;&lt;Title&gt;Plasma Klotho concentrations predict functional outcome at three months after acute ischemic stroke patients&lt;/Title&gt;&lt;Template&gt;Journal Article&lt;/Template&gt;&lt;Star&gt;0&lt;/Star&gt;&lt;Tag&gt;0&lt;/Tag&gt;&lt;Author&gt;Lee, J B; Woo, H G; Chang, Y; Jin, Y M; Jo, I; Kim, J; Song, T J&lt;/Author&gt;&lt;Year&gt;2019&lt;/Year&gt;&lt;Details&gt;&lt;_accession_num&gt;31070492&lt;/_accession_num&gt;&lt;_author_adr&gt;a Department of Neurology , Hongik Hospital , Seoul , Korea.; b Department of Neurology , Ewha Womans University College of Medicine , Seoul ,  Korea.; b Department of Neurology , Ewha Womans University College of Medicine , Seoul ,  Korea.; c Department of Molecular Medicine , College of Medicine, Ewha Womans University  , Seoul , Korea.; c Department of Molecular Medicine , College of Medicine, Ewha Womans University  , Seoul , Korea.; d Department of Neurology , Gangnam Severance Hospital, Yonsei University College of Medicine , Seoul , Korea.; b Department of Neurology , Ewha Womans University College of Medicine , Seoul ,  Korea.&lt;/_author_adr&gt;&lt;_date_display&gt;2019 May 9&lt;/_date_display&gt;&lt;_date&gt;2019-05-09&lt;/_date&gt;&lt;_doi&gt;10.1080/07853890.2019.1617434&lt;/_doi&gt;&lt;_isbn&gt;1365-2060 (Electronic); 0785-3890 (Linking)&lt;/_isbn&gt;&lt;_journal&gt;Ann Med&lt;/_journal&gt;&lt;_keywords&gt;Klotho; fibroblast growth factor 23; functional outcome; stroke&lt;/_keywords&gt;&lt;_language&gt;eng&lt;/_language&gt;&lt;_pages&gt;1-19&lt;/_pages&gt;&lt;_tertiary_title&gt;Annals of medicine&lt;/_tertiary_title&gt;&lt;_type_work&gt;Journal Article&lt;/_type_work&gt;&lt;_url&gt;http://www.ncbi.nlm.nih.gov/entrez/query.fcgi?cmd=Retrieve&amp;amp;db=pubmed&amp;amp;dopt=Abstract&amp;amp;list_uids=31070492&amp;amp;query_hl=1&lt;/_url&gt;&lt;_created&gt;62799508&lt;/_created&gt;&lt;_modified&gt;62799508&lt;/_modified&gt;&lt;_db_updated&gt;PubMed&lt;/_db_updated&gt;&lt;_impact_factor&gt;   3.007&lt;/_impact_factor&gt;&lt;_collection_scope&gt;SCI;SCIE&lt;/_collection_scope&gt;&lt;/Details&gt;&lt;Extra&gt;&lt;DBUID&gt;{F96A950B-833F-4880-A151-76DA2D6A2879}&lt;/DBUID&gt;&lt;/Extra&gt;&lt;/Item&gt;&lt;/References&gt;&lt;/Group&gt;&lt;/Citation&gt;_x000a_"/>
    <w:docVar w:name="NE.Ref{BE9629A1-56EF-417C-A0A2-014283548D8B}" w:val=" ADDIN NE.Ref.{BE9629A1-56EF-417C-A0A2-014283548D8B}&lt;Citation&gt;&lt;Group&gt;&lt;References&gt;&lt;Item&gt;&lt;ID&gt;660&lt;/ID&gt;&lt;UID&gt;{45E46D2E-8918-430A-AB8E-A9A664FFEC40}&lt;/UID&gt;&lt;Title&gt;MicroRNA-709 Mediates Acute Tubular Injury through Effects on Mitochondrial Function&lt;/Title&gt;&lt;Template&gt;Journal Article&lt;/Template&gt;&lt;Star&gt;0&lt;/Star&gt;&lt;Tag&gt;0&lt;/Tag&gt;&lt;Author&gt;Guo, Y; Ni, J; Chen, S; Bai, M; Lin, J; Ding, G; Zhang, Y; Sun, P; Jia, Z; Huang, S; Yang, L; Zhang, A&lt;/Author&gt;&lt;Year&gt;2018&lt;/Year&gt;&lt;Details&gt;&lt;_accession_num&gt;29042455&lt;/_accession_num&gt;&lt;_author_adr&gt;Department of Nephrology, State Key Laboratory of Reproductive Medicine, Children&amp;apos;s Hospital of Nanjing Medical University, Nanjing, China.; Jiangsu Key Laboratory of Pediatrics, Nanjing Medical University, Nanjing, China.; Department of Nephrology, State Key Laboratory of Reproductive Medicine, Children&amp;apos;s Hospital of Nanjing Medical University, Nanjing, China.; Department of Nephrology, State Key Laboratory of Reproductive Medicine, Children&amp;apos;s Hospital of Nanjing Medical University, Nanjing, China.; Jiangsu Key Laboratory of Pediatrics, Nanjing Medical University, Nanjing, China.; Department of Nephrology, State Key Laboratory of Reproductive Medicine, Children&amp;apos;s Hospital of Nanjing Medical University, Nanjing, China.; Jiangsu Key Laboratory of Pediatrics, Nanjing Medical University, Nanjing, China.; Nanjing Key Laboratory of Pediatrics, Children&amp;apos;s Hospital of Nanjing Medical University, Nanjing, China; and.; Department of Nephrology, State Key Laboratory of Reproductive Medicine, Children&amp;apos;s Hospital of Nanjing Medical University, Nanjing, China.; Department of Nephrology, State Key Laboratory of Reproductive Medicine, Children&amp;apos;s Hospital of Nanjing Medical University, Nanjing, China.; Jiangsu Key Laboratory of Pediatrics, Nanjing Medical University, Nanjing, China.; Department of Nephrology, State Key Laboratory of Reproductive Medicine, Children&amp;apos;s Hospital of Nanjing Medical University, Nanjing, China.; Jiangsu Key Laboratory of Pediatrics, Nanjing Medical University, Nanjing, China.; Renal Division, Peking University First Hospital, Beijing, China.; Department of Nephrology, State Key Laboratory of Reproductive Medicine, Children&amp;apos;s Hospital of Nanjing Medical University, Nanjing, China.; Jiangsu Key Laboratory of Pediatrics, Nanjing Medical University, Nanjing, China.; Nanjing Key Laboratory of Pediatrics, Children&amp;apos;s Hospital of Nanjing Medical University, Nanjing, China; and.; Department of Nephrology, State Key Laboratory of Reproductive Medicine, Children&amp;apos;s Hospital of Nanjing Medical University, Nanjing, China.; Jiangsu Key Laboratory of Pediatrics, Nanjing Medical University, Nanjing, China.; Renal Division, Peking University First Hospital, Beijing, China zhaihua@njmu.edu.cn li.yang@bjmu.edu.cn.; Department of Nephrology, State Key Laboratory of Reproductive Medicine, Children&amp;apos;s Hospital of Nanjing Medical University, Nanjing, China; zhaihua@njmu.edu.cn li.yang@bjmu.edu.cn.; Jiangsu Key Laboratory of Pediatrics, Nanjing Medical University, Nanjing, China.; Nanjing Key Laboratory of Pediatrics, Children&amp;apos;s Hospital of Nanjing Medical University, Nanjing, China; and.&lt;/_author_adr&gt;&lt;_collection_scope&gt;SCI;SCIE&lt;/_collection_scope&gt;&lt;_created&gt;62871000&lt;/_created&gt;&lt;_date&gt;2018-02-01&lt;/_date&gt;&lt;_date_display&gt;2018 Feb&lt;/_date_display&gt;&lt;_db_updated&gt;PubMed&lt;/_db_updated&gt;&lt;_doi&gt;10.1681/ASN.2017040381&lt;/_doi&gt;&lt;_impact_factor&gt;   8.547&lt;/_impact_factor&gt;&lt;_isbn&gt;1533-3450 (Electronic); 1046-6673 (Linking)&lt;/_isbn&gt;&lt;_issue&gt;2&lt;/_issue&gt;&lt;_journal&gt;J Am Soc Nephrol&lt;/_journal&gt;&lt;_keywords&gt;Acute Kidney Injury/chemically induced/*metabolism/pathology; Animals; Apoptosis; Cells, Cultured; Cisplatin; DNA-Binding Proteins/*genetics/metabolism; High Mobility Group Proteins/*genetics/metabolism; Kidney Tubules, Proximal/metabolism/pathology; Male; Mice; MicroRNAs/antagonists &amp;amp;amp; inhibitors/*metabolism; Mitochondria/*physiology; Severity of Illness Index; Up-Regulation*TFAM; *acute kidney injury; *miR-709; *mitochondria; *proximal tubular cell&lt;/_keywords&gt;&lt;_language&gt;eng&lt;/_language&gt;&lt;_modified&gt;62871000&lt;/_modified&gt;&lt;_ori_publication&gt;Copyright (c) 2018 by the American Society of Nephrology.&lt;/_ori_publication&gt;&lt;_pages&gt;449-461&lt;/_pages&gt;&lt;_tertiary_title&gt;Journal of the American Society of Nephrology : JASN&lt;/_tertiary_title&gt;&lt;_type_work&gt;Journal Article; Research Support, Non-U.S. Gov&amp;apos;t&lt;/_type_work&gt;&lt;_url&gt;http://www.ncbi.nlm.nih.gov/entrez/query.fcgi?cmd=Retrieve&amp;amp;db=pubmed&amp;amp;dopt=Abstract&amp;amp;list_uids=29042455&amp;amp;query_hl=1&lt;/_url&gt;&lt;_volume&gt;29&lt;/_volume&gt;&lt;/Details&gt;&lt;Extra&gt;&lt;DBUID&gt;{F96A950B-833F-4880-A151-76DA2D6A2879}&lt;/DBUID&gt;&lt;/Extra&gt;&lt;/Item&gt;&lt;/References&gt;&lt;/Group&gt;&lt;/Citation&gt;_x000a_"/>
    <w:docVar w:name="NE.Ref{BFA34BA8-256A-4BDC-9CA6-918305A016B4}" w:val=" ADDIN NE.Ref.{BFA34BA8-256A-4BDC-9CA6-918305A016B4}&lt;Citation&gt;&lt;Group&gt;&lt;References&gt;&lt;Item&gt;&lt;ID&gt;980&lt;/ID&gt;&lt;UID&gt;{630B3F63-63E2-498B-9A9A-EECD693C23C9}&lt;/UID&gt;&lt;Title&gt;VEGF mitigates histone-induced pyroptosis in the remote liver injury associated with renal allograft ischemia-reperfusion injury in rats&lt;/Title&gt;&lt;Template&gt;Journal Article&lt;/Template&gt;&lt;Star&gt;0&lt;/Star&gt;&lt;Tag&gt;0&lt;/Tag&gt;&lt;Author&gt;Zhao, H; Huang, H; Alam, A; Chen, Q; Suen, K C; Cui, J; Sun, Q; Ologunde, R; Zhang, W; Lian, Q; Ma, D&lt;/Author&gt;&lt;Year&gt;2018&lt;/Year&gt;&lt;Details&gt;&lt;_accession_num&gt;29446207&lt;/_accession_num&gt;&lt;_author_adr&gt;Anaesthetics, Pain Medicine and Intensive Care, Department of Surgery and Cancer, Faculty of Medicine, Imperial College London, Chelsea &amp;amp;amp; Westminster Hospital, London, UK.; Anaesthetics, Pain Medicine and Intensive Care, Department of Surgery and Cancer, Faculty of Medicine, Imperial College London, Chelsea &amp;amp;amp; Westminster Hospital, London, UK.; Department of Anaesthesiology, West China Second University Hospital, Sichuan University, Chengdu, China.; Anaesthetics, Pain Medicine and Intensive Care, Department of Surgery and Cancer, Faculty of Medicine, Imperial College London, Chelsea &amp;amp;amp; Westminster Hospital, London, UK.; Anaesthetics, Pain Medicine and Intensive Care, Department of Surgery and Cancer, Faculty of Medicine, Imperial College London, Chelsea &amp;amp;amp; Westminster Hospital, London, UK.; Department of Anaesthesiology, Southwest Hospital, Third Military Medical University, Chongqing, China.; Anaesthetics, Pain Medicine and Intensive Care, Department of Surgery and Cancer, Faculty of Medicine, Imperial College London, Chelsea &amp;amp;amp; Westminster Hospital, London, UK.; Anaesthetics, Pain Medicine and Intensive Care, Department of Surgery and Cancer, Faculty of Medicine, Imperial College London, Chelsea &amp;amp;amp; Westminster Hospital, London, UK.; Anaesthetics, Pain Medicine and Intensive Care, Department of Surgery and Cancer, Faculty of Medicine, Imperial College London, Chelsea &amp;amp;amp; Westminster Hospital, London, UK.; Anaesthetics, Pain Medicine and Intensive Care, Department of Surgery and Cancer, Faculty of Medicine, Imperial College London, Chelsea &amp;amp;amp; Westminster Hospital, London, UK.; Anaesthetics, Pain Medicine and Intensive Care, Department of Surgery and Cancer, Faculty of Medicine, Imperial College London, Chelsea &amp;amp;amp; Westminster Hospital, London, UK.; The Second Affiliated Hospital, Wenzhou Medical University, Wenzhou, China.; The Second Affiliated Hospital, Wenzhou Medical University, Wenzhou, China.; Anaesthetics, Pain Medicine and Intensive Care, Department of Surgery and Cancer, Faculty of Medicine, Imperial College London, Chelsea &amp;amp;amp; Westminster Hospital, London, UK.&lt;/_author_adr&gt;&lt;_collection_scope&gt;SCIE&lt;/_collection_scope&gt;&lt;_created&gt;62707534&lt;/_created&gt;&lt;_date&gt;2018-08-01&lt;/_date&gt;&lt;_date_display&gt;2018 Aug&lt;/_date_display&gt;&lt;_db_updated&gt;PubMed&lt;/_db_updated&gt;&lt;_doi&gt;10.1111/ajt.14699&lt;/_doi&gt;&lt;_impact_factor&gt;   6.493&lt;/_impact_factor&gt;&lt;_isbn&gt;1600-6143 (Electronic); 1600-6135 (Linking)&lt;/_isbn&gt;&lt;_issue&gt;8&lt;/_issue&gt;&lt;_journal&gt;Am J Transplant&lt;/_journal&gt;&lt;_keywords&gt;basic (laboratory) research/science; cell death; ischemia-reperfusion injury (IRI); kidney transplantation/nephrology&lt;/_keywords&gt;&lt;_language&gt;eng&lt;/_language&gt;&lt;_modified&gt;62707534&lt;/_modified&gt;&lt;_ori_publication&gt;(c) 2018 The Authors. American Journal of Transplantation published by Wiley_x000d__x000a_      Periodicals, Inc. on behalf of The American Society of Transplantation and the_x000d__x000a_      American Society of Transplant Surgeons.&lt;/_ori_publication&gt;&lt;_pages&gt;1890-1903&lt;/_pages&gt;&lt;_tertiary_title&gt;American journal of transplantation : official journal of the American Society of_x000d__x000a_      Transplantation and the American Society of Transplant Surgeons&lt;/_tertiary_title&gt;&lt;_type_work&gt;Journal Article&lt;/_type_work&gt;&lt;_url&gt;http://www.ncbi.nlm.nih.gov/entrez/query.fcgi?cmd=Retrieve&amp;amp;db=pubmed&amp;amp;dopt=Abstract&amp;amp;list_uids=29446207&amp;amp;query_hl=1&lt;/_url&gt;&lt;_volume&gt;18&lt;/_volume&gt;&lt;/Details&gt;&lt;Extra&gt;&lt;DBUID&gt;{25FCF6A1-FE8B-4423-8430-7201F97CF208}&lt;/DBUID&gt;&lt;/Extra&gt;&lt;/Item&gt;&lt;/References&gt;&lt;/Group&gt;&lt;/Citation&gt;_x000a_"/>
    <w:docVar w:name="NE.Ref{C4333DF8-6151-4182-B0AC-37421F0F986C}" w:val=" ADDIN NE.Ref.{C4333DF8-6151-4182-B0AC-37421F0F986C}&lt;Citation&gt;&lt;Group&gt;&lt;References&gt;&lt;Item&gt;&lt;ID&gt;990&lt;/ID&gt;&lt;UID&gt;{77C5FCA2-B600-4B28-8FCB-098C5409EC01}&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date_display&gt;2017 Jul 6&lt;/_date_display&gt;&lt;_date&gt;2017-07-06&lt;/_date&gt;&lt;_doi&gt;10.1038/nature22393&lt;/_doi&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_created&gt;62708452&lt;/_created&gt;&lt;_modified&gt;62708452&lt;/_modified&gt;&lt;_db_updated&gt;PubMed&lt;/_db_updated&gt;&lt;_impact_factor&gt;  41.577&lt;/_impact_factor&gt;&lt;_collection_scope&gt;SCI;SCIE&lt;/_collection_scope&gt;&lt;/Details&gt;&lt;Extra&gt;&lt;DBUID&gt;{25FCF6A1-FE8B-4423-8430-7201F97CF208}&lt;/DBUID&gt;&lt;/Extra&gt;&lt;/Item&gt;&lt;/References&gt;&lt;/Group&gt;&lt;/Citation&gt;_x000a_"/>
    <w:docVar w:name="NE.Ref{C58678AF-0FCF-4928-B8EB-BFBFD17E0CFE}" w:val=" ADDIN NE.Ref.{C58678AF-0FCF-4928-B8EB-BFBFD17E0CFE}&lt;Citation&gt;&lt;Group&gt;&lt;References&gt;&lt;Item&gt;&lt;ID&gt;542&lt;/ID&gt;&lt;UID&gt;{D1E3E544-F969-41E3-933C-0D19781DEFF8}&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2799428&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2799429&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C713E8B8-759B-40F8-9A38-F09A62207940}" w:val=" ADDIN NE.Ref.{C713E8B8-759B-40F8-9A38-F09A62207940}&lt;Citation&gt;&lt;Group&gt;&lt;References&gt;&lt;Item&gt;&lt;ID&gt;997&lt;/ID&gt;&lt;UID&gt;{A2017555-227E-4203-BE71-73A781873FE7}&lt;/UID&gt;&lt;Title&gt;A PLK1 kinase inhibitor enhances the chemosensitivity of cisplatin by inducing pyroptosis in oesophageal squamous cell carcinoma&lt;/Title&gt;&lt;Template&gt;Journal Article&lt;/Template&gt;&lt;Star&gt;0&lt;/Star&gt;&lt;Tag&gt;0&lt;/Tag&gt;&lt;Author&gt;Wu, M; Wang, Y; Yang, D; Gong, Y; Rao, F; Liu, R; Danna, Y; Li, J; Fan, J; Chen, J; Zhang, W; Zhan, Q&lt;/Author&gt;&lt;Year&gt;2019&lt;/Year&gt;&lt;Details&gt;&lt;_accession_num&gt;30876762&lt;/_accession_num&gt;&lt;_author_adr&gt;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Department of Orthopedics and Trauma, Peking University People&amp;apos;s Hospital, Beijing,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Electronic address: qiminzhan@vip.163.com.&lt;/_author_adr&gt;&lt;_date_display&gt;2019 Mar&lt;/_date_display&gt;&lt;_date&gt;2019-03-01&lt;/_date&gt;&lt;_doi&gt;10.1016/j.ebiom.2019.02.012&lt;/_doi&gt;&lt;_isbn&gt;2352-3964 (Electronic); 2352-3964 (Linking)&lt;/_isbn&gt;&lt;_journal&gt;EBioMedicine&lt;/_journal&gt;&lt;_keywords&gt;Combination; ESCC; GSDME; PLK1 inhibitor; Pyroptosis&lt;/_keywords&gt;&lt;_language&gt;eng&lt;/_language&gt;&lt;_ori_publication&gt;Copyright (c) 2019 The Authors. Published by Elsevier B.V. All rights reserved.&lt;/_ori_publication&gt;&lt;_pages&gt;244-255&lt;/_pages&gt;&lt;_tertiary_title&gt;EBioMedicine&lt;/_tertiary_title&gt;&lt;_type_work&gt;Journal Article&lt;/_type_work&gt;&lt;_url&gt;http://www.ncbi.nlm.nih.gov/entrez/query.fcgi?cmd=Retrieve&amp;amp;db=pubmed&amp;amp;dopt=Abstract&amp;amp;list_uids=30876762&amp;amp;query_hl=1&lt;/_url&gt;&lt;_volume&gt;41&lt;/_volume&gt;&lt;_created&gt;62753252&lt;/_created&gt;&lt;_modified&gt;62753252&lt;/_modified&gt;&lt;_db_updated&gt;PubMed&lt;/_db_updated&gt;&lt;_impact_factor&gt;   6.183&lt;/_impact_factor&gt;&lt;_collection_scope&gt;SCIE&lt;/_collection_scope&gt;&lt;/Details&gt;&lt;Extra&gt;&lt;DBUID&gt;{25FCF6A1-FE8B-4423-8430-7201F97CF208}&lt;/DBUID&gt;&lt;/Extra&gt;&lt;/Item&gt;&lt;/References&gt;&lt;/Group&gt;&lt;Group&gt;&lt;References&gt;&lt;Item&gt;&lt;ID&gt;992&lt;/ID&gt;&lt;UID&gt;{FA19EA83-9121-4B49-959A-8D0518B1BD6F}&lt;/UID&gt;&lt;Title&gt;Cleavage of GSDME by caspase-3 determines lobaplatin-induced pyroptosis in colon  cancer cells&lt;/Title&gt;&lt;Template&gt;Journal Article&lt;/Template&gt;&lt;Star&gt;0&lt;/Star&gt;&lt;Tag&gt;0&lt;/Tag&gt;&lt;Author&gt;Yu, J; Li, S; Qi, J; Chen, Z; Wu, Y; Guo, J; Wang, K; Sun, X; Zheng, J&lt;/Author&gt;&lt;Year&gt;2019&lt;/Year&gt;&lt;Details&gt;&lt;_accession_num&gt;30804337&lt;/_accession_num&gt;&lt;_author_adr&gt;Department of General Surgery, First Affiliated Hospital of Xi&amp;apos;an Jiaotong University, 710061, Xi&amp;apos;an, Shaanxi, China.; Department of Reproductive Medicine, First Affiliated Hospital of Xi&amp;apos;an Jiaotong  University, 710061, Xi&amp;apos;an, Shaanxi, China.; Second Department of Cardiovascular Medicine, Shaanxi Provincial People&amp;apos;s Hospital, 710068,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sunxy@mail.xjtu.edu.cn.; Department of General Surgery, First Affiliated Hospital of Xi&amp;apos;an Jiaotong University, 710061, Xi&amp;apos;an, Shaanxi, China. bobzjb@126.com.&lt;/_author_adr&gt;&lt;_date_display&gt;2019 Feb 25&lt;/_date_display&gt;&lt;_date&gt;2019-02-25&lt;/_date&gt;&lt;_doi&gt;10.1038/s41419-019-1441-4&lt;/_doi&gt;&lt;_isbn&gt;2041-4889 (Electronic)&lt;/_isbn&gt;&lt;_issue&gt;3&lt;/_issue&gt;&lt;_journal&gt;Cell Death Dis&lt;/_journal&gt;&lt;_language&gt;eng&lt;/_language&gt;&lt;_pages&gt;193&lt;/_pages&gt;&lt;_tertiary_title&gt;Cell death &amp;amp;amp; disease&lt;/_tertiary_title&gt;&lt;_type_work&gt;Journal Article&lt;/_type_work&gt;&lt;_url&gt;http://www.ncbi.nlm.nih.gov/entrez/query.fcgi?cmd=Retrieve&amp;amp;db=pubmed&amp;amp;dopt=Abstract&amp;amp;list_uids=30804337&amp;amp;query_hl=1&lt;/_url&gt;&lt;_volume&gt;10&lt;/_volume&gt;&lt;_created&gt;62728726&lt;/_created&gt;&lt;_modified&gt;62728726&lt;/_modified&gt;&lt;_db_updated&gt;PubMed&lt;/_db_updated&gt;&lt;_impact_factor&gt;   5.638&lt;/_impact_factor&gt;&lt;_collection_scope&gt;SCIE&lt;/_collection_scope&gt;&lt;/Details&gt;&lt;Extra&gt;&lt;DBUID&gt;{25FCF6A1-FE8B-4423-8430-7201F97CF208}&lt;/DBUID&gt;&lt;/Extra&gt;&lt;/Item&gt;&lt;/References&gt;&lt;/Group&gt;&lt;/Citation&gt;_x000a_"/>
    <w:docVar w:name="NE.Ref{C85DC1F7-9F41-45EA-A98E-AD28E1026DE9}" w:val=" ADDIN NE.Ref.{C85DC1F7-9F41-45EA-A98E-AD28E1026DE9}&lt;Citation&gt;&lt;Group&gt;&lt;References&gt;&lt;Item&gt;&lt;ID&gt;561&lt;/ID&gt;&lt;UID&gt;{266407B2-9570-4F8F-A6A0-D7749FAF52D5}&lt;/UID&gt;&lt;Title&gt;Galangin ameliorates cisplatin-induced nephrotoxicity by attenuating oxidative stress, inflammation and cell death in mice through inhibition of ERK and NF-kappaB signaling&lt;/Title&gt;&lt;Template&gt;Journal Article&lt;/Template&gt;&lt;Star&gt;0&lt;/Star&gt;&lt;Tag&gt;0&lt;/Tag&gt;&lt;Author&gt;Huang, Y C; Tsai, M S; Hsieh, P C; Shih, J H; Wang, T S; Wang, Y C; Lin, T H; Wang, S H&lt;/Author&gt;&lt;Year&gt;2017&lt;/Year&gt;&lt;Details&gt;&lt;_accession_num&gt;28558962&lt;/_accession_num&gt;&lt;_author_adr&gt;Department of Bioindustry Technology, Da-Yeh University, Taiwan, Republic of China; Department of Neurology, Taoyuan General Hospital, Ministry of Health and  Welfare, Executive Yuan, Taiwan, Republic of China.; Department of Bioindustry Technology, Da-Yeh University, Taiwan, Republic of China.; Department of Biomedical Sciences, Chung Shan Medical University, Taiwan, Republic of China.; Department of Biomedical Sciences, Chung Shan Medical University, Taiwan, Republic of China.; Department of Biomedical Sciences, Chung Shan Medical University, Taiwan, Republic of China.; Department of Biomedical Sciences, Chung Shan Medical University, Taiwan, Republic of China.; Department of Biomedical Sciences, Chung Shan Medical University, Taiwan, Republic of China.; Department of Biomedical Sciences, Chung Shan Medical University, Taiwan, Republic of China; Department of Medical Research, Chung Shan Medical University  Hospital, Taiwan, Republic of China. Electronic address: wangsh@csmu.edu.tw.&lt;/_author_adr&gt;&lt;_created&gt;62799527&lt;/_created&gt;&lt;_date&gt;2017-08-15&lt;/_date&gt;&lt;_date_display&gt;2017 Aug 15&lt;/_date_display&gt;&lt;_db_updated&gt;PubMed&lt;/_db_updated&gt;&lt;_doi&gt;10.1016/j.taap.2017.05.034&lt;/_doi&gt;&lt;_impact_factor&gt;   3.585&lt;/_impact_factor&gt;&lt;_isbn&gt;1096-0333 (Electronic); 0041-008X (Linking)&lt;/_isbn&gt;&lt;_journal&gt;Toxicol Appl Pharmacol&lt;/_journal&gt;&lt;_keywords&gt;Acute Kidney Injury/chemically induced/enzymology/pathology/*prevention &amp;amp;amp; control; Animals; Anti-Inflammatory Agents/*pharmacology; Antioxidants/*pharmacology; Apoptosis/*drug effects; Apoptosis Regulatory Proteins/metabolism; *Cisplatin; Cytokines/*metabolism; Cytoprotection; Disease Models, Animal; Dose-Response Relationship, Drug; Extracellular Signal-Regulated MAP Kinases/*metabolism; Flavonoids/*pharmacology; Glutamate-Cysteine Ligase/metabolism; Heme Oxygenase-1/metabolism; Inflammation Mediators/*metabolism; Kidney/*drug effects/enzymology/pathology; Male; Malondialdehyde/metabolism; Membrane Proteins/metabolism; Mice, Inbred BALB C; NF-E2-Related Factor 2/metabolism; NF-kappa B/*metabolism; Oxidative Stress/*drug effects; Phosphorylation; Signal Transduction/drug effects; Tyrosine/analogs &amp;amp;amp; derivatives/metabolism*Cisplatin nephrotoxicity; *ERK; *Galangin; *Inflammation; *NF-kappaB; *Oxidative stress&lt;/_keywords&gt;&lt;_language&gt;eng&lt;/_language&gt;&lt;_modified&gt;62799527&lt;/_modified&gt;&lt;_ori_publication&gt;Copyright (c) 2017 Elsevier Inc. All rights reserved.&lt;/_ori_publication&gt;&lt;_pages&gt;128-139&lt;/_pages&gt;&lt;_tertiary_title&gt;Toxicology and applied pharmacology&lt;/_tertiary_title&gt;&lt;_type_work&gt;Journal Article; Research Support, Non-U.S. Gov&amp;apos;t&lt;/_type_work&gt;&lt;_url&gt;http://www.ncbi.nlm.nih.gov/entrez/query.fcgi?cmd=Retrieve&amp;amp;db=pubmed&amp;amp;dopt=Abstract&amp;amp;list_uids=28558962&amp;amp;query_hl=1&lt;/_url&gt;&lt;_volume&gt;329&lt;/_volume&gt;&lt;/Details&gt;&lt;Extra&gt;&lt;DBUID&gt;{F96A950B-833F-4880-A151-76DA2D6A2879}&lt;/DBUID&gt;&lt;/Extra&gt;&lt;/Item&gt;&lt;/References&gt;&lt;/Group&gt;&lt;/Citation&gt;_x000a_"/>
    <w:docVar w:name="NE.Ref{C89EE34F-5F36-4FBF-9F57-65A8659B29F8}" w:val=" ADDIN NE.Ref.{C89EE34F-5F36-4FBF-9F57-65A8659B29F8}&lt;Citation&gt;&lt;Group&gt;&lt;References&gt;&lt;Item&gt;&lt;ID&gt;1084&lt;/ID&gt;&lt;UID&gt;{5C2A2FDB-81F3-4444-85CD-8E6BF184F57F}&lt;/UID&gt;&lt;Title&gt;Interleukin 1 receptor (IL-1R1) activation exacerbates toxin-induced acute kidney injury&lt;/Title&gt;&lt;Template&gt;Journal Article&lt;/Template&gt;&lt;Star&gt;0&lt;/Star&gt;&lt;Tag&gt;0&lt;/Tag&gt;&lt;Author&gt;Privratsky, J R; Zhang, J; Lu, X; Rudemiller, N; Wei, Q; Yu, Y R; Gunn, M D; Crowley, S D&lt;/Author&gt;&lt;Year&gt;2018&lt;/Year&gt;&lt;Details&gt;&lt;_accession_num&gt;29790392&lt;/_accession_num&gt;&lt;_author_adr&gt;Department of Anesthesiology, Duke University Medical Center , Durham, North Carolina.; Department of Medicine, Duke University Medical Center , Durham, North Carolina.; Department of Medicine, Duke University Medical Center , Durham, North Carolina.; Department of Medicine, Duke University Medical Center , Durham, North Carolina.; Department of Cellular Biology and Anatomy, Augusta University , Augusta, Georgia.; Department of Medicine, Duke University Medical Center , Durham, North Carolina.; Department of Medicine, Duke University Medical Center , Durham, North Carolina.; Department of Medicine, Duke University Medical Center , Durham, North Carolina.; Durham Veterans Affairs Medical Center , Durham, North Carolina.&lt;/_author_adr&gt;&lt;_created&gt;63116704&lt;/_created&gt;&lt;_date&gt;2018-09-01&lt;/_date&gt;&lt;_date_display&gt;2018 Sep 1&lt;/_date_display&gt;&lt;_db_updated&gt;PubMed&lt;/_db_updated&gt;&lt;_doi&gt;10.1152/ajprenal.00104.2018&lt;/_doi&gt;&lt;_isbn&gt;1522-1466 (Electronic); 1522-1466 (Linking)&lt;/_isbn&gt;&lt;_issue&gt;3&lt;/_issue&gt;&lt;_journal&gt;Am J Physiol Renal Physiol&lt;/_journal&gt;&lt;_keywords&gt;Acute Kidney Injury/chemically induced/genetics/immunology/*metabolism; Animals; Cell Communication; Cell Separation/methods; *Cisplatin; Disease Models, Animal; Female; Flow Cytometry; Inflammation Mediators/metabolism; Kidney/*metabolism/pathology; Machine Learning; Macrophages/immunology/metabolism; Male; Mice, 129 Strain; Mice, Inbred C57BL; Mice, Knockout; Neutrophils/immunology/metabolism; Receptors, Interleukin-1 Type I/deficiency/genetics/*metabolism; Signal Transduction; Stochastic Processes; Tumor Necrosis Factor-alpha/metabolism*acute kidney injury; *interleukin-1; *myeloid&lt;/_keywords&gt;&lt;_language&gt;eng&lt;/_language&gt;&lt;_modified&gt;63116704&lt;/_modified&gt;&lt;_pages&gt;F682-F691&lt;/_pages&gt;&lt;_tertiary_title&gt;American journal of physiology. Renal physiology&lt;/_tertiary_title&gt;&lt;_type_work&gt;Journal Article; Research Support, N.I.H., Extramural; Research Support, Non-U.S. Gov&amp;apos;t; Research Support, U.S. Gov&amp;apos;t, Non-P.H.S.&lt;/_type_work&gt;&lt;_url&gt;http://www.ncbi.nlm.nih.gov/entrez/query.fcgi?cmd=Retrieve&amp;amp;db=pubmed&amp;amp;dopt=Abstract&amp;amp;list_uids=29790392&amp;amp;query_hl=1&lt;/_url&gt;&lt;_volume&gt;315&lt;/_volume&gt;&lt;/Details&gt;&lt;Extra&gt;&lt;DBUID&gt;{F96A950B-833F-4880-A151-76DA2D6A2879}&lt;/DBUID&gt;&lt;/Extra&gt;&lt;/Item&gt;&lt;/References&gt;&lt;/Group&gt;&lt;/Citation&gt;_x000a_"/>
    <w:docVar w:name="NE.Ref{C911F130-8830-43DA-9802-8E83F81BE905}" w:val=" ADDIN NE.Ref.{C911F130-8830-43DA-9802-8E83F81BE905}&lt;Citation&gt;&lt;Group&gt;&lt;References&gt;&lt;Item&gt;&lt;ID&gt;1225&lt;/ID&gt;&lt;UID&gt;{D3BB799B-21A6-4CD1-B2C0-4D3421324E55}&lt;/UID&gt;&lt;Title&gt;Regulated cell death in AKI&lt;/Title&gt;&lt;Template&gt;Journal Article&lt;/Template&gt;&lt;Star&gt;0&lt;/Star&gt;&lt;Tag&gt;0&lt;/Tag&gt;&lt;Author&gt;Linkermann, A; Chen, G; Dong, G; Kunzendorf, U; Krautwald, S; Dong, Z&lt;/Author&gt;&lt;Year&gt;2014&lt;/Year&gt;&lt;Details&gt;&lt;_accession_num&gt;24925726&lt;/_accession_num&gt;&lt;_author_adr&gt;Clinic for Nephrology and Hypertension, Christian-Albrechts-University, Kiel, Germany; zdong@gru.edu andreas.linkermann@uksh.de.; Department of Nephrology, The Second Xiangya Hospital, Central South University,  Changsha, Hunan, China; and.; Department of Cellular Biology and Anatomy, Charlie Norwood Veterans Affairs Medical Center and Medical College of Georgia at Georgia Regents University, Augusta, Georgia.; Clinic for Nephrology and Hypertension, Christian-Albrechts-University, Kiel, Germany;; Clinic for Nephrology and Hypertension, Christian-Albrechts-University, Kiel, Germany;; Department of Nephrology, The Second Xiangya Hospital, Central South University,  Changsha, Hunan, China; and Department of Cellular Biology and Anatomy, Charlie Norwood Veterans Affairs Medical Center and Medical College of Georgia at Georgia Regents University, Augusta, Georgia zdong@gru.edu andreas.linkermann@uksh.de.&lt;/_author_adr&gt;&lt;_collection_scope&gt;SCI;SCIE&lt;/_collection_scope&gt;&lt;_created&gt;63218205&lt;/_created&gt;&lt;_date&gt;2014-12-01&lt;/_date&gt;&lt;_date_display&gt;2014 Dec&lt;/_date_display&gt;&lt;_db_updated&gt;PubMed&lt;/_db_updated&gt;&lt;_doi&gt;10.1681/ASN.2014030262&lt;/_doi&gt;&lt;_impact_factor&gt;   8.547&lt;/_impact_factor&gt;&lt;_isbn&gt;1533-3450 (Electronic); 1046-6673 (Linking)&lt;/_isbn&gt;&lt;_issue&gt;12&lt;/_issue&gt;&lt;_journal&gt;J Am Soc Nephrol&lt;/_journal&gt;&lt;_keywords&gt;Acute Kidney Injury/*physiopathology; Animals; Apoptosis; *Cell Death; Cell Membrane Permeability; Endoplasmic Reticulum Stress; Humans; In Situ Nick-End Labeling; Iron/chemistry; Kidney/*pathology; Mitochondria/metabolism/pathology; Mitochondrial Membranes/metabolism/pathology; Necrosis; Proto-Oncogene Proteins c-bcl-2/metabolism; Signal Transductionacute renal failure; apoptosis; renal injury&lt;/_keywords&gt;&lt;_language&gt;eng&lt;/_language&gt;&lt;_modified&gt;63218205&lt;/_modified&gt;&lt;_ori_publication&gt;Copyright (c) 2014 by the American Society of Nephrology.&lt;/_ori_publication&gt;&lt;_pages&gt;2689-701&lt;/_pages&gt;&lt;_tertiary_title&gt;Journal of the American Society of Nephrology : JASN&lt;/_tertiary_title&gt;&lt;_type_work&gt;Journal Article; Research Support, Non-U.S. Gov&amp;apos;t; Review&lt;/_type_work&gt;&lt;_url&gt;http://www.ncbi.nlm.nih.gov/entrez/query.fcgi?cmd=Retrieve&amp;amp;db=pubmed&amp;amp;dopt=Abstract&amp;amp;list_uids=24925726&amp;amp;query_hl=1&lt;/_url&gt;&lt;_volume&gt;25&lt;/_volume&gt;&lt;/Details&gt;&lt;Extra&gt;&lt;DBUID&gt;{F96A950B-833F-4880-A151-76DA2D6A2879}&lt;/DBUID&gt;&lt;/Extra&gt;&lt;/Item&gt;&lt;/References&gt;&lt;/Group&gt;&lt;/Citation&gt;_x000a_"/>
    <w:docVar w:name="NE.Ref{C977FB46-4164-4564-8CFE-511F1443EB22}" w:val=" ADDIN NE.Ref.{C977FB46-4164-4564-8CFE-511F1443EB22}&lt;Citation&gt;&lt;Group&gt;&lt;References&gt;&lt;Item&gt;&lt;ID&gt;503&lt;/ID&gt;&lt;UID&gt;{360B8763-3CCC-4158-8770-C631CBB52678}&lt;/UID&gt;&lt;Title&gt;Gasdermin D plays a key role as a pyroptosis executor of non-alcoholic steatohepatitis in humans and mice&lt;/Title&gt;&lt;Template&gt;Journal Article&lt;/Template&gt;&lt;Star&gt;0&lt;/Star&gt;&lt;Tag&gt;0&lt;/Tag&gt;&lt;Author&gt;Xu, B; Jiang, M; Chu, Y; Wang, W; Chen, D; Li, X; Zhang, Z; Zhang, D; Fan, D; Nie, Y; Shao, F; Wu, K; Liang, J&lt;/Author&gt;&lt;Year&gt;2018&lt;/Year&gt;&lt;Details&gt;&lt;_accession_num&gt;29273476&lt;/_accession_num&gt;&lt;_author_adr&gt;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Lintong Aerial Medical Evaluation and Training Center of Air Force, PLA,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State Key Laboratory of Cancer Biology, National Clinical Research Center for Digestive Diseases and Xijing Hospital of Digestive Diseases, Fourth Military Medical University, Xi&amp;apos;an, Shaanxi, MI 710032, China.; National Institute of Biological Sciences, Number 7 Science Park Road, Zhongguancun Life Science Park, Beijing, MI 102206, China.; State Key Laboratory of Cancer Biology, National Clinical Research Center for Digestive Diseases and Xijing Hospital of Digestive Diseases, Fourth Military Medical University, Xi&amp;apos;an, Shaanxi, MI 710032, China. Electronic address: kaicwu@fmmu.edu.cn.; State Key Laboratory of Cancer Biology, National Clinical Research Center for Digestive Diseases and Xijing Hospital of Digestive Diseases, Fourth Military Medical University, Xi&amp;apos;an, Shaanxi, MI 710032, China. Electronic address: liangjie@fmmu.edu.cn.&lt;/_author_adr&gt;&lt;_date_display&gt;2018 Apr&lt;/_date_display&gt;&lt;_date&gt;2018-04-01&lt;/_date&gt;&lt;_doi&gt;10.1016/j.jhep.2017.11.040&lt;/_doi&gt;&lt;_isbn&gt;1600-0641 (Electronic); 0168-8278 (Linking)&lt;/_isbn&gt;&lt;_issue&gt;4&lt;/_issue&gt;&lt;_journal&gt;J Hepatol&lt;/_journal&gt;&lt;_keywords&gt;*GSDMD; *GSDMD-N; *NF-kB; *Non-alcoholic steatohepatitis; *Pyroptosis&lt;/_keywords&gt;&lt;_language&gt;eng&lt;/_language&gt;&lt;_ori_publication&gt;Copyright (c) 2017 European Association for the Study of the Liver. Published by _x000d__x000a_      Elsevier B.V. All rights reserved.&lt;/_ori_publication&gt;&lt;_pages&gt;773-782&lt;/_pages&gt;&lt;_tertiary_title&gt;Journal of hepatology&lt;/_tertiary_title&gt;&lt;_type_work&gt;Journal Article; Research Support, Non-U.S. Gov&amp;apos;t&lt;/_type_work&gt;&lt;_url&gt;http://www.ncbi.nlm.nih.gov/entrez/query.fcgi?cmd=Retrieve&amp;amp;db=pubmed&amp;amp;dopt=Abstract&amp;amp;list_uids=29273476&amp;amp;query_hl=1&lt;/_url&gt;&lt;_volume&gt;68&lt;/_volume&gt;&lt;_created&gt;62799191&lt;/_created&gt;&lt;_modified&gt;62799191&lt;/_modified&gt;&lt;_db_updated&gt;PubMed&lt;/_db_updated&gt;&lt;_impact_factor&gt;  14.911&lt;/_impact_factor&gt;&lt;_collection_scope&gt;SCI;SCIE&lt;/_collection_scope&gt;&lt;/Details&gt;&lt;Extra&gt;&lt;DBUID&gt;{F96A950B-833F-4880-A151-76DA2D6A2879}&lt;/DBUID&gt;&lt;/Extra&gt;&lt;/Item&gt;&lt;/References&gt;&lt;/Group&gt;&lt;/Citation&gt;_x000a_"/>
    <w:docVar w:name="NE.Ref{C9CF7CE6-7E74-45B6-A269-4C9EBA6146FF}" w:val=" ADDIN NE.Ref.{C9CF7CE6-7E74-45B6-A269-4C9EBA6146FF}&lt;Citation&gt;&lt;Group&gt;&lt;References&gt;&lt;Item&gt;&lt;ID&gt;990&lt;/ID&gt;&lt;UID&gt;{77C5FCA2-B600-4B28-8FCB-098C5409EC01}&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date_display&gt;2017 Jul 6&lt;/_date_display&gt;&lt;_date&gt;2017-07-06&lt;/_date&gt;&lt;_doi&gt;10.1038/nature22393&lt;/_doi&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_created&gt;62708452&lt;/_created&gt;&lt;_modified&gt;62708452&lt;/_modified&gt;&lt;_db_updated&gt;PubMed&lt;/_db_updated&gt;&lt;_impact_factor&gt;  41.577&lt;/_impact_factor&gt;&lt;_collection_scope&gt;SCI;SCIE&lt;/_collection_scope&gt;&lt;/Details&gt;&lt;Extra&gt;&lt;DBUID&gt;{25FCF6A1-FE8B-4423-8430-7201F97CF208}&lt;/DBUID&gt;&lt;/Extra&gt;&lt;/Item&gt;&lt;/References&gt;&lt;/Group&gt;&lt;/Citation&gt;_x000a_"/>
    <w:docVar w:name="NE.Ref{CD8EBD63-EDB8-4416-9706-F2EF0CE4E53D}" w:val=" ADDIN NE.Ref.{CD8EBD63-EDB8-4416-9706-F2EF0CE4E53D}&lt;Citation&gt;&lt;Group&gt;&lt;References&gt;&lt;Item&gt;&lt;ID&gt;1226&lt;/ID&gt;&lt;UID&gt;{DFC320B3-BAEA-4CA6-A20E-9BD87459C45F}&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3218210&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3218210&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Group&gt;&lt;References&gt;&lt;Item&gt;&lt;ID&gt;991&lt;/ID&gt;&lt;UID&gt;{A6E426ED-1016-48CD-92A0-DD6195BFF33E}&lt;/UID&gt;&lt;Title&gt;Caspase-3-mediated GSDME activation contributes to cisplatin- and doxorubicin-induced secondary necrosis in mouse macrophages&lt;/Title&gt;&lt;Template&gt;Journal Article&lt;/Template&gt;&lt;Star&gt;0&lt;/Star&gt;&lt;Tag&gt;0&lt;/Tag&gt;&lt;Author&gt;Mai, F Y; He, P; Ye, J Z; Xu, L H; Ouyang, D Y; Li, C G; Zeng, Q Z; Zeng, C Y; Zhang, C C; He, X H; Hu, B&lt;/Author&gt;&lt;Year&gt;2019&lt;/Year&gt;&lt;Details&gt;&lt;_accession_num&gt;31347748&lt;/_accession_num&gt;&lt;_author_adr&gt;Department of Immunobiology, College of Life Science and Technology, Jinan University, Guangzhou, China.; School of Medicine, Sun Yat-Sen University, Shenzhen, China.; Department of Immunobiology, College of Life Science and Technology, Jinan University, Guangzhou, China.; Department of Cell 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Immunobiology, College of Life Science and Technology, Jinan University, Guangzhou, China.; Department of Nephrology, the First Affiliated Hospital of Jinan University, Guangzhou, China.&lt;/_author_adr&gt;&lt;_created&gt;63085754&lt;/_created&gt;&lt;_date&gt;2019-09-01&lt;/_date&gt;&lt;_date_display&gt;2019 Sep&lt;/_date_display&gt;&lt;_db_updated&gt;PubMed&lt;/_db_updated&gt;&lt;_doi&gt;10.1111/cpr.12663&lt;/_doi&gt;&lt;_impact_factor&gt;   5.039&lt;/_impact_factor&gt;&lt;_isbn&gt;1365-2184 (Electronic); 0960-7722 (Linking)&lt;/_isbn&gt;&lt;_issue&gt;5&lt;/_issue&gt;&lt;_journal&gt;Cell Prolif&lt;/_journal&gt;&lt;_keywords&gt;Animals; Apoptosis/drug effects; Caspase 3/*metabolism; Cisplatin/*pharmacology; Cytokines/metabolism; Doxorubicin/*pharmacology; Escherichia coli Infections/drug therapy/mortality/pathology/veterinary; Macrophages/cytology/drug effects/metabolism; Mice; Mice, Inbred C57BL; Pyroptosis/*drug effects; RAW 264.7 Cells; RNA Interference; RNA, Small Interfering/metabolism; Receptors, Estrogen/antagonists &amp;amp;amp; inhibitors/genetics/*metabolism; Survival Ratecaspase-3; chemotherapeutic drugs; gasdermin E; macrophages; secondary necrosis&lt;/_keywords&gt;&lt;_language&gt;eng&lt;/_language&gt;&lt;_modified&gt;63085754&lt;/_modified&gt;&lt;_ori_publication&gt;(c) 2019 The Authors. Cell Proliferation Published by John Wiley &amp;amp;amp; Sons Ltd.&lt;/_ori_publication&gt;&lt;_pages&gt;e12663&lt;/_pages&gt;&lt;_tertiary_title&gt;Cell proliferation&lt;/_tertiary_title&gt;&lt;_type_work&gt;Journal Article&lt;/_type_work&gt;&lt;_url&gt;http://www.ncbi.nlm.nih.gov/entrez/query.fcgi?cmd=Retrieve&amp;amp;db=pubmed&amp;amp;dopt=Abstract&amp;amp;list_uids=31347748&amp;amp;query_hl=1&lt;/_url&gt;&lt;_volume&gt;52&lt;/_volume&gt;&lt;/Details&gt;&lt;Extra&gt;&lt;DBUID&gt;{F96A950B-833F-4880-A151-76DA2D6A2879}&lt;/DBUID&gt;&lt;/Extra&gt;&lt;/Item&gt;&lt;/References&gt;&lt;/Group&gt;&lt;/Citation&gt;_x000a_"/>
    <w:docVar w:name="NE.Ref{D1196932-B4EA-4D92-BE33-417CDB9E19F5}" w:val=" ADDIN NE.Ref.{D1196932-B4EA-4D92-BE33-417CDB9E19F5}&lt;Citation&gt;&lt;Group&gt;&lt;References&gt;&lt;Item&gt;&lt;ID&gt;985&lt;/ID&gt;&lt;UID&gt;{6929E67B-C3A7-46FE-BFD6-BC1E4F0E0EC3}&lt;/UID&gt;&lt;Title&gt;Caspase-1 inhibition prevents glial inflammasome activation and pyroptosis in models of multiple sclerosis&lt;/Title&gt;&lt;Template&gt;Journal Article&lt;/Template&gt;&lt;Star&gt;0&lt;/Star&gt;&lt;Tag&gt;0&lt;/Tag&gt;&lt;Author&gt;McKenzie, B A; Mamik, M K; Saito, L B; Boghozian, R; Monaco, M C; Major, E O; Lu, J Q; Branton, W G; Power, C&lt;/Author&gt;&lt;Year&gt;2018&lt;/Year&gt;&lt;Details&gt;&lt;_accession_num&gt;29895691&lt;/_accession_num&gt;&lt;_author_adr&gt;Department of Medical Microbiology and Immunology, University of Alberta, Edmonton, AB T6G 2R3, Canada.; Division of Neurology, Department of Medicine, University of Alberta, Edmonton, AB T6G 2R3, Canada.; Department of Medical Microbiology and Immunology, University of Alberta, Edmonton, AB T6G 2R3, Canada.; Division of Neurology, Department of Medicine, University of Alberta, Edmonton, AB T6G 2R3, Canada.; Department of Immunology, Tehran University of Medical Sciences, Tehran 1417653761, Iran.; National Institute of Neurological Disorders and Stroke, National Institutes of Health, Bethesda, MD 20892.; National Institute of Neurological Disorders and Stroke, National Institutes of Health, Bethesda, MD 20892.; Department of Laboratory Medicine and Pathology, University of Alberta, Edmonton, AB T6G 2R3, Canada.; Neuroscience and Mental Health Institute, University of Alberta, Edmonton, AB T6G 2R3, Canada.; Division of Neurology, Department of Medicine, University of Alberta, Edmonton, AB T6G 2R3, Canada.; Department of Medical Microbiology and Immunology, University of Alberta, Edmonton, AB T6G 2R3, Canada; chris.power@ualberta.ca.; Division of Neurology, Department of Medicine, University of Alberta, Edmonton, AB T6G 2R3, Canada.; Neuroscience and Mental Health Institute, University of Alberta, Edmonton, AB T6G 2R3, Canada.&lt;/_author_adr&gt;&lt;_date_display&gt;2018 Jun 26&lt;/_date_display&gt;&lt;_date&gt;2018-06-26&lt;/_date&gt;&lt;_doi&gt;10.1073/pnas.1722041115&lt;/_doi&gt;&lt;_isbn&gt;1091-6490 (Electronic); 0027-8424 (Linking)&lt;/_isbn&gt;&lt;_issue&gt;26&lt;/_issue&gt;&lt;_journal&gt;Proc Natl Acad Sci U S A&lt;/_journal&gt;&lt;_keywords&gt;Caspase 1/*metabolism; Caspase Inhibitors/*pharmacology; Cells, Cultured; Dipeptides/*pharmacology; Humans; *Models, Biological; Multiple Sclerosis/*enzymology/pathology; Oligodendroglia/*enzymology/pathology; Pyroptosis/*drug effects; para-Aminobenzoates/*pharmacology*EAE; *gasdermin D; *inflammasome; *multiple sclerosis; *pyroptosis&lt;/_keywords&gt;&lt;_language&gt;eng&lt;/_language&gt;&lt;_pages&gt;E6065-E6074&lt;/_pages&gt;&lt;_tertiary_title&gt;Proceedings of the National Academy of Sciences of the United States of America&lt;/_tertiary_title&gt;&lt;_type_work&gt;Journal Article; Research Support, Non-U.S. Gov&amp;apos;t&lt;/_type_work&gt;&lt;_url&gt;http://www.ncbi.nlm.nih.gov/entrez/query.fcgi?cmd=Retrieve&amp;amp;db=pubmed&amp;amp;dopt=Abstract&amp;amp;list_uids=29895691&amp;amp;query_hl=1&lt;/_url&gt;&lt;_volume&gt;115&lt;/_volume&gt;&lt;_created&gt;62708370&lt;/_created&gt;&lt;_modified&gt;62708370&lt;/_modified&gt;&lt;_db_updated&gt;PubMed&lt;/_db_updated&gt;&lt;_impact_factor&gt;   9.504&lt;/_impact_factor&gt;&lt;/Details&gt;&lt;Extra&gt;&lt;DBUID&gt;{25FCF6A1-FE8B-4423-8430-7201F97CF208}&lt;/DBUID&gt;&lt;/Extra&gt;&lt;/Item&gt;&lt;/References&gt;&lt;/Group&gt;&lt;/Citation&gt;_x000a_"/>
    <w:docVar w:name="NE.Ref{D331E516-DDDD-4EAE-AC1B-57D8321D1AC1}" w:val=" ADDIN NE.Ref.{D331E516-DDDD-4EAE-AC1B-57D8321D1AC1}&lt;Citation&gt;&lt;Group&gt;&lt;References&gt;&lt;Item&gt;&lt;ID&gt;1226&lt;/ID&gt;&lt;UID&gt;{DFC320B3-BAEA-4CA6-A20E-9BD87459C45F}&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3218210&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3218210&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D4357B65-BDA5-48EB-B239-E30AB3F4AE5B}" w:val=" ADDIN NE.Ref.{D4357B65-BDA5-48EB-B239-E30AB3F4AE5B}&lt;Citation&gt;&lt;Group&gt;&lt;References&gt;&lt;Item&gt;&lt;ID&gt;1234&lt;/ID&gt;&lt;UID&gt;{557BCCF5-2AD9-4C96-B934-7FCFF17015A5}&lt;/UID&gt;&lt;Title&gt;Gasdermin E suppresses tumour growth by activating anti-tumour immunity&lt;/Title&gt;&lt;Template&gt;Journal Article&lt;/Template&gt;&lt;Star&gt;0&lt;/Star&gt;&lt;Tag&gt;0&lt;/Tag&gt;&lt;Author&gt;Zhang, Z; Zhang, Y; Xia, S; Kong, Q; Li, S; Liu, X; Junqueira, C; Meza-Sosa, K F; Mok, TMY; Ansara, J; Sengupta, S; Yao, Y; Wu, H; Lieberman, J&lt;/Author&gt;&lt;Year&gt;2020&lt;/Year&gt;&lt;Details&gt;&lt;_accession_num&gt;32188940&lt;/_accession_num&gt;&lt;_author_adr&gt;Program in Cellular and Molecular Medicine, Boston Children&amp;apos;s Hospital, Boston, MA, USA. zhibin.zhang@childrens.harvard.edu.; Department of Pediatrics, Harvard Medical School, Boston, MA, USA. zhibin.zhang@childrens.harvard.edu.; Program in Cellular and Molecular Medicine, Boston Children&amp;apos;s Hospital, Boston, MA, USA.; Department of Pediatrics, Harvard Medical School, Boston, MA, USA.; Program in Cellular and Molecular Medicine, Boston Children&amp;apos;s Hospital, Boston, MA, USA.; Department of Biological Chemistry and Molecular Pharmacology, Harvard Medical School, Boston, MA, USA.; Department of Cancer Biology, Dana-Farber Cancer Institute, Boston, MA, USA.; Department of Genetics, Harvard Medical School, Boston, MA, USA.; Breast Tumor Center, Sun Yat-Sen Memorial Hospital, Sun Yat-Sen University, Guangzhou, China.; Program in Cellular and Molecular Medicine, Boston Children&amp;apos;s Hospital, Boston, MA, USA.; Department of Pediatrics, Harvard Medical School, Boston, MA, USA.; The Center for Microbes, Development and Health, Key Laboratory of Molecular Virology and Immunology, Institut Pasteur of Shanghai, Chinese Academy of Sciences, Shanghai, China.; Program in Cellular and Molecular Medicine, Boston Children&amp;apos;s Hospital, Boston, MA, USA.; Department of Pediatrics, Harvard Medical School, Boston, MA, USA.; Rene Rachou Institute, Oswaldo Cruz Foundation, Belo Horizonte, Brazil.; Program in Cellular and Molecular Medicine, Boston Children&amp;apos;s Hospital, Boston, MA, USA.; Department of Pediatrics, Harvard Medical School, Boston, MA, USA.; Laboratorio de Neuroimmunobiologia, Departamento de Medicina Molecular y Bioprocesos, Instituto de Biotecnologia, Universidad Nacional Autonoma de Mexico, Cuernavaca, Mexico.; Program in Cellular and Molecular Medicine, Boston Children&amp;apos;s Hospital, Boston, MA, USA.; Department of Pediatrics, Harvard Medical School, Boston, MA, USA.; Department of Biomedical Sciences, City University of Hong Kong, Hong Kong, Hong  Kong.; Program in Cellular and Molecular Medicine, Boston Children&amp;apos;s Hospital, Boston, MA, USA.; Department of Pediatrics, Harvard Medical School, Boston, MA, USA.; Department of Pediatrics, Harvard Medical School, Boston, MA, USA.; Department of Pediatric Oncology, Dana-Farber Cancer Institute, Boston, MA, USA.; Breast Tumor Center, Sun Yat-Sen Memorial Hospital, Sun Yat-Sen University, Guangzhou, China.; Program in Cellular and Molecular Medicine, Boston Children&amp;apos;s Hospital, Boston, MA, USA.; Department of Biological Chemistry and Molecular Pharmacology, Harvard Medical School, Boston, MA, USA.; Program in Cellular and Molecular Medicine, Boston Children&amp;apos;s Hospital, Boston, MA, USA. judy.lieberman@childrens.harvard.edu.; Department of Pediatrics, Harvard Medical School, Boston, MA, USA. judy.lieberman@childrens.harvard.edu.&lt;/_author_adr&gt;&lt;_collection_scope&gt;SCI;SCIE&lt;/_collection_scope&gt;&lt;_created&gt;63231001&lt;/_created&gt;&lt;_date&gt;2020-03-01&lt;/_date&gt;&lt;_date_display&gt;2020 Mar&lt;/_date_display&gt;&lt;_db_updated&gt;PubMed&lt;/_db_updated&gt;&lt;_doi&gt;10.1038/s41586-020-2071-9&lt;/_doi&gt;&lt;_impact_factor&gt;  43.070&lt;/_impact_factor&gt;&lt;_isbn&gt;1476-4687 (Electronic); 0028-0836 (Linking)&lt;/_isbn&gt;&lt;_issue&gt;7799&lt;/_issue&gt;&lt;_journal&gt;Nature&lt;/_journal&gt;&lt;_language&gt;eng&lt;/_language&gt;&lt;_modified&gt;63231002&lt;/_modified&gt;&lt;_pages&gt;415-420&lt;/_pages&gt;&lt;_tertiary_title&gt;Nature&lt;/_tertiary_title&gt;&lt;_type_work&gt;Journal Article&lt;/_type_work&gt;&lt;_url&gt;http://www.ncbi.nlm.nih.gov/entrez/query.fcgi?cmd=Retrieve&amp;amp;db=pubmed&amp;amp;dopt=Abstract&amp;amp;list_uids=32188940&amp;amp;query_hl=1&lt;/_url&gt;&lt;_volume&gt;579&lt;/_volume&gt;&lt;/Details&gt;&lt;Extra&gt;&lt;DBUID&gt;{F96A950B-833F-4880-A151-76DA2D6A2879}&lt;/DBUID&gt;&lt;/Extra&gt;&lt;/Item&gt;&lt;/References&gt;&lt;/Group&gt;&lt;/Citation&gt;_x000a_"/>
    <w:docVar w:name="NE.Ref{D6E20C70-7885-40BE-8A65-F4F7A111E31B}" w:val=" ADDIN NE.Ref.{D6E20C70-7885-40BE-8A65-F4F7A111E31B}&lt;Citation&gt;&lt;Group&gt;&lt;References&gt;&lt;Item&gt;&lt;ID&gt;1226&lt;/ID&gt;&lt;UID&gt;{DFC320B3-BAEA-4CA6-A20E-9BD87459C45F}&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3218210&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3218210&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D8FA8B53-F028-4FFF-BEEE-8A18468B84AB}" w:val=" ADDIN NE.Ref.{D8FA8B53-F028-4FFF-BEEE-8A18468B84AB}&lt;Citation&gt;&lt;Group&gt;&lt;References&gt;&lt;Item&gt;&lt;ID&gt;554&lt;/ID&gt;&lt;UID&gt;{420BF652-EBA1-4C3F-8080-E225147F4083}&lt;/UID&gt;&lt;Title&gt;A PLK1 kinase inhibitor enhances the chemosensitivity of cisplatin by inducing pyroptosis in oesophageal squamous cell carcinoma&lt;/Title&gt;&lt;Template&gt;Journal Article&lt;/Template&gt;&lt;Star&gt;0&lt;/Star&gt;&lt;Tag&gt;0&lt;/Tag&gt;&lt;Author&gt;Wu, M; Wang, Y; Yang, D; Gong, Y; Rao, F; Liu, R; Danna, Y; Li, J; Fan, J; Chen, J; Zhang, W; Zhan, Q&lt;/Author&gt;&lt;Year&gt;2019&lt;/Year&gt;&lt;Details&gt;&lt;_accession_num&gt;30876762&lt;/_accession_num&gt;&lt;_author_adr&gt;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Department of Orthopedics and Trauma, Peking University People&amp;apos;s Hospital, Beijing,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Key laboratory of Carcinogenesis and Translational Research (Ministry of Education/Beijing), Laboratory of Molecular Oncology, Peking University Cancer Hospital &amp;amp;amp; Institute, Beijing 100142, China. Electronic address: qiminzhan@vip.163.com.&lt;/_author_adr&gt;&lt;_collection_scope&gt;SCIE&lt;/_collection_scope&gt;&lt;_created&gt;62799519&lt;/_created&gt;&lt;_date&gt;2019-03-01&lt;/_date&gt;&lt;_date_display&gt;2019 Mar&lt;/_date_display&gt;&lt;_db_updated&gt;PubMed&lt;/_db_updated&gt;&lt;_doi&gt;10.1016/j.ebiom.2019.02.012&lt;/_doi&gt;&lt;_impact_factor&gt;   6.680&lt;/_impact_factor&gt;&lt;_isbn&gt;2352-3964 (Electronic); 2352-3964 (Linking)&lt;/_isbn&gt;&lt;_journal&gt;EBioMedicine&lt;/_journal&gt;&lt;_keywords&gt;Combination; ESCC; GSDME; PLK1 inhibitor; Pyroptosis&lt;/_keywords&gt;&lt;_language&gt;eng&lt;/_language&gt;&lt;_modified&gt;62799520&lt;/_modified&gt;&lt;_ori_publication&gt;Copyright (c) 2019 The Authors. Published by Elsevier B.V. All rights reserved.&lt;/_ori_publication&gt;&lt;_pages&gt;244-255&lt;/_pages&gt;&lt;_tertiary_title&gt;EBioMedicine&lt;/_tertiary_title&gt;&lt;_type_work&gt;Journal Article&lt;/_type_work&gt;&lt;_url&gt;http://www.ncbi.nlm.nih.gov/entrez/query.fcgi?cmd=Retrieve&amp;amp;db=pubmed&amp;amp;dopt=Abstract&amp;amp;list_uids=30876762&amp;amp;query_hl=1&lt;/_url&gt;&lt;_volume&gt;41&lt;/_volume&gt;&lt;/Details&gt;&lt;Extra&gt;&lt;DBUID&gt;{F96A950B-833F-4880-A151-76DA2D6A2879}&lt;/DBUID&gt;&lt;/Extra&gt;&lt;/Item&gt;&lt;/References&gt;&lt;/Group&gt;&lt;Group&gt;&lt;References&gt;&lt;Item&gt;&lt;ID&gt;546&lt;/ID&gt;&lt;UID&gt;{46D8845D-858B-4984-8DB3-316D5134F029}&lt;/UID&gt;&lt;Title&gt;Cleavage of GSDME by caspase-3 determines lobaplatin-induced pyroptosis in colon  cancer cells&lt;/Title&gt;&lt;Template&gt;Journal Article&lt;/Template&gt;&lt;Star&gt;0&lt;/Star&gt;&lt;Tag&gt;0&lt;/Tag&gt;&lt;Author&gt;Yu, J; Li, S; Qi, J; Chen, Z; Wu, Y; Guo, J; Wang, K; Sun, X; Zheng, J&lt;/Author&gt;&lt;Year&gt;2019&lt;/Year&gt;&lt;Details&gt;&lt;_accession_num&gt;30804337&lt;/_accession_num&gt;&lt;_author_adr&gt;Department of General Surgery, First Affiliated Hospital of Xi&amp;apos;an Jiaotong University, 710061, Xi&amp;apos;an, Shaanxi, China.; Department of Reproductive Medicine, First Affiliated Hospital of Xi&amp;apos;an Jiaotong  University, 710061, Xi&amp;apos;an, Shaanxi, China.; Second Department of Cardiovascular Medicine, Shaanxi Provincial People&amp;apos;s Hospital, 710068,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sunxy@mail.xjtu.edu.cn.; Department of General Surgery, First Affiliated Hospital of Xi&amp;apos;an Jiaotong University, 710061, Xi&amp;apos;an, Shaanxi, China. bobzjb@126.com.&lt;/_author_adr&gt;&lt;_collection_scope&gt;SCIE&lt;/_collection_scope&gt;&lt;_created&gt;62799511&lt;/_created&gt;&lt;_date&gt;2019-02-25&lt;/_date&gt;&lt;_date_display&gt;2019 Feb 25&lt;/_date_display&gt;&lt;_db_updated&gt;PubMed&lt;/_db_updated&gt;&lt;_doi&gt;10.1038/s41419-019-1441-4&lt;/_doi&gt;&lt;_impact_factor&gt;   5.959&lt;/_impact_factor&gt;&lt;_isbn&gt;2041-4889 (Electronic)&lt;/_isbn&gt;&lt;_issue&gt;3&lt;/_issue&gt;&lt;_journal&gt;Cell Death Dis&lt;/_journal&gt;&lt;_language&gt;eng&lt;/_language&gt;&lt;_modified&gt;62799511&lt;/_modified&gt;&lt;_pages&gt;193&lt;/_pages&gt;&lt;_tertiary_title&gt;Cell death &amp;amp;amp; disease&lt;/_tertiary_title&gt;&lt;_type_work&gt;Journal Article&lt;/_type_work&gt;&lt;_url&gt;http://www.ncbi.nlm.nih.gov/entrez/query.fcgi?cmd=Retrieve&amp;amp;db=pubmed&amp;amp;dopt=Abstract&amp;amp;list_uids=30804337&amp;amp;query_hl=1&lt;/_url&gt;&lt;_volume&gt;10&lt;/_volume&gt;&lt;/Details&gt;&lt;Extra&gt;&lt;DBUID&gt;{F96A950B-833F-4880-A151-76DA2D6A2879}&lt;/DBUID&gt;&lt;/Extra&gt;&lt;/Item&gt;&lt;/References&gt;&lt;/Group&gt;&lt;/Citation&gt;_x000a_"/>
    <w:docVar w:name="NE.Ref{DAA64EC2-45F0-4CAB-814F-3C7EE34F0900}" w:val=" ADDIN NE.Ref.{DAA64EC2-45F0-4CAB-814F-3C7EE34F0900}&lt;Citation&gt;&lt;Group&gt;&lt;References&gt;&lt;Item&gt;&lt;ID&gt;546&lt;/ID&gt;&lt;UID&gt;{46D8845D-858B-4984-8DB3-316D5134F029}&lt;/UID&gt;&lt;Title&gt;Cleavage of GSDME by caspase-3 determines lobaplatin-induced pyroptosis in colon  cancer cells&lt;/Title&gt;&lt;Template&gt;Journal Article&lt;/Template&gt;&lt;Star&gt;0&lt;/Star&gt;&lt;Tag&gt;0&lt;/Tag&gt;&lt;Author&gt;Yu, J; Li, S; Qi, J; Chen, Z; Wu, Y; Guo, J; Wang, K; Sun, X; Zheng, J&lt;/Author&gt;&lt;Year&gt;2019&lt;/Year&gt;&lt;Details&gt;&lt;_accession_num&gt;30804337&lt;/_accession_num&gt;&lt;_author_adr&gt;Department of General Surgery, First Affiliated Hospital of Xi&amp;apos;an Jiaotong University, 710061, Xi&amp;apos;an, Shaanxi, China.; Department of Reproductive Medicine, First Affiliated Hospital of Xi&amp;apos;an Jiaotong  University, 710061, Xi&amp;apos;an, Shaanxi, China.; Second Department of Cardiovascular Medicine, Shaanxi Provincial People&amp;apos;s Hospital, 710068,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sunxy@mail.xjtu.edu.cn.; Department of General Surgery, First Affiliated Hospital of Xi&amp;apos;an Jiaotong University, 710061, Xi&amp;apos;an, Shaanxi, China. bobzjb@126.com.&lt;/_author_adr&gt;&lt;_collection_scope&gt;SCIE&lt;/_collection_scope&gt;&lt;_created&gt;62799511&lt;/_created&gt;&lt;_date&gt;2019-02-25&lt;/_date&gt;&lt;_date_display&gt;2019 Feb 25&lt;/_date_display&gt;&lt;_db_updated&gt;PubMed&lt;/_db_updated&gt;&lt;_doi&gt;10.1038/s41419-019-1441-4&lt;/_doi&gt;&lt;_impact_factor&gt;   5.959&lt;/_impact_factor&gt;&lt;_isbn&gt;2041-4889 (Electronic)&lt;/_isbn&gt;&lt;_issue&gt;3&lt;/_issue&gt;&lt;_journal&gt;Cell Death Dis&lt;/_journal&gt;&lt;_language&gt;eng&lt;/_language&gt;&lt;_modified&gt;62799511&lt;/_modified&gt;&lt;_pages&gt;193&lt;/_pages&gt;&lt;_tertiary_title&gt;Cell death &amp;amp;amp; disease&lt;/_tertiary_title&gt;&lt;_type_work&gt;Journal Article&lt;/_type_work&gt;&lt;_url&gt;http://www.ncbi.nlm.nih.gov/entrez/query.fcgi?cmd=Retrieve&amp;amp;db=pubmed&amp;amp;dopt=Abstract&amp;amp;list_uids=30804337&amp;amp;query_hl=1&lt;/_url&gt;&lt;_volume&gt;10&lt;/_volume&gt;&lt;/Details&gt;&lt;Extra&gt;&lt;DBUID&gt;{F96A950B-833F-4880-A151-76DA2D6A2879}&lt;/DBUID&gt;&lt;/Extra&gt;&lt;/Item&gt;&lt;/References&gt;&lt;/Group&gt;&lt;/Citation&gt;_x000a_"/>
    <w:docVar w:name="NE.Ref{DD482C74-9C89-492E-BC35-AE2F27452DC7}" w:val=" ADDIN NE.Ref.{DD482C74-9C89-492E-BC35-AE2F27452DC7}&lt;Citation&gt;&lt;Group&gt;&lt;References&gt;&lt;Item&gt;&lt;ID&gt;537&lt;/ID&gt;&lt;UID&gt;{408528EF-8CBE-4F55-AC55-4753DF6EA6EC}&lt;/UID&gt;&lt;Title&gt;Caspase-1 inhibition prevents glial inflammasome activation and pyroptosis in models of multiple sclerosis&lt;/Title&gt;&lt;Template&gt;Journal Article&lt;/Template&gt;&lt;Star&gt;0&lt;/Star&gt;&lt;Tag&gt;0&lt;/Tag&gt;&lt;Author&gt;McKenzie, B A; Mamik, M K; Saito, L B; Boghozian, R; Monaco, M C; Major, E O; Lu, J Q; Branton, W G; Power, C&lt;/Author&gt;&lt;Year&gt;2018&lt;/Year&gt;&lt;Details&gt;&lt;_accession_num&gt;29895691&lt;/_accession_num&gt;&lt;_author_adr&gt;Department of Medical Microbiology and Immunology, University of Alberta, Edmonton, AB T6G 2R3, Canada.; Division of Neurology, Department of Medicine, University of Alberta, Edmonton, AB T6G 2R3, Canada.; Department of Medical Microbiology and Immunology, University of Alberta, Edmonton, AB T6G 2R3, Canada.; Division of Neurology, Department of Medicine, University of Alberta, Edmonton, AB T6G 2R3, Canada.; Department of Immunology, Tehran University of Medical Sciences, Tehran 1417653761, Iran.; National Institute of Neurological Disorders and Stroke, National Institutes of Health, Bethesda, MD 20892.; National Institute of Neurological Disorders and Stroke, National Institutes of Health, Bethesda, MD 20892.; Department of Laboratory Medicine and Pathology, University of Alberta, Edmonton, AB T6G 2R3, Canada.; Neuroscience and Mental Health Institute, University of Alberta, Edmonton, AB T6G 2R3, Canada.; Division of Neurology, Department of Medicine, University of Alberta, Edmonton, AB T6G 2R3, Canada.; Department of Medical Microbiology and Immunology, University of Alberta, Edmonton, AB T6G 2R3, Canada; chris.power@ualberta.ca.; Division of Neurology, Department of Medicine, University of Alberta, Edmonton, AB T6G 2R3, Canada.; Neuroscience and Mental Health Institute, University of Alberta, Edmonton, AB T6G 2R3, Canada.&lt;/_author_adr&gt;&lt;_created&gt;62799425&lt;/_created&gt;&lt;_date&gt;2018-06-26&lt;/_date&gt;&lt;_date_display&gt;2018 Jun 26&lt;/_date_display&gt;&lt;_db_updated&gt;PubMed&lt;/_db_updated&gt;&lt;_doi&gt;10.1073/pnas.1722041115&lt;/_doi&gt;&lt;_impact_factor&gt;   9.580&lt;/_impact_factor&gt;&lt;_isbn&gt;1091-6490 (Electronic); 0027-8424 (Linking)&lt;/_isbn&gt;&lt;_issue&gt;26&lt;/_issue&gt;&lt;_journal&gt;Proc Natl Acad Sci U S A&lt;/_journal&gt;&lt;_keywords&gt;Caspase 1/*metabolism; Caspase Inhibitors/*pharmacology; Cells, Cultured; Dipeptides/*pharmacology; Humans; *Models, Biological; Multiple Sclerosis/*enzymology/pathology; Oligodendroglia/*enzymology/pathology; Pyroptosis/*drug effects; para-Aminobenzoates/*pharmacology*EAE; *gasdermin D; *inflammasome; *multiple sclerosis; *pyroptosis&lt;/_keywords&gt;&lt;_language&gt;eng&lt;/_language&gt;&lt;_modified&gt;62861684&lt;/_modified&gt;&lt;_pages&gt;E6065-E6074&lt;/_pages&gt;&lt;_tertiary_title&gt;Proceedings of the National Academy of Sciences of the United States of America&lt;/_tertiary_title&gt;&lt;_type_work&gt;Journal Article; Research Support, Non-U.S. Gov&amp;apos;t&lt;/_type_work&gt;&lt;_url&gt;http://www.ncbi.nlm.nih.gov/entrez/query.fcgi?cmd=Retrieve&amp;amp;db=pubmed&amp;amp;dopt=Abstract&amp;amp;list_uids=29895691&amp;amp;query_hl=1&lt;/_url&gt;&lt;_volume&gt;115&lt;/_volume&gt;&lt;/Details&gt;&lt;Extra&gt;&lt;DBUID&gt;{F96A950B-833F-4880-A151-76DA2D6A2879}&lt;/DBUID&gt;&lt;/Extra&gt;&lt;/Item&gt;&lt;/References&gt;&lt;/Group&gt;&lt;/Citation&gt;_x000a_"/>
    <w:docVar w:name="NE.Ref{DDC8523A-E61D-4BDE-AD51-48AC042B5AB1}" w:val=" ADDIN NE.Ref.{DDC8523A-E61D-4BDE-AD51-48AC042B5AB1}&lt;Citation&gt;&lt;Group&gt;&lt;References&gt;&lt;Item&gt;&lt;ID&gt;542&lt;/ID&gt;&lt;UID&gt;{D1E3E544-F969-41E3-933C-0D19781DEFF8}&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collection_scope&gt;SCI;SCIE&lt;/_collection_scope&gt;&lt;_created&gt;62799428&lt;/_created&gt;&lt;_date&gt;2017-07-06&lt;/_date&gt;&lt;_date_display&gt;2017 Jul 6&lt;/_date_display&gt;&lt;_db_updated&gt;PubMed&lt;/_db_updated&gt;&lt;_doi&gt;10.1038/nature22393&lt;/_doi&gt;&lt;_impact_factor&gt;  43.070&lt;/_impact_factor&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modified&gt;62799429&lt;/_modified&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Details&gt;&lt;Extra&gt;&lt;DBUID&gt;{F96A950B-833F-4880-A151-76DA2D6A2879}&lt;/DBUID&gt;&lt;/Extra&gt;&lt;/Item&gt;&lt;/References&gt;&lt;/Group&gt;&lt;/Citation&gt;_x000a_"/>
    <w:docVar w:name="NE.Ref{E05957EC-41AE-4EE6-861E-8A8428E4A6B7}" w:val=" ADDIN NE.Ref.{E05957EC-41AE-4EE6-861E-8A8428E4A6B7}&lt;Citation&gt;&lt;Group&gt;&lt;References&gt;&lt;Item&gt;&lt;ID&gt;500&lt;/ID&gt;&lt;UID&gt;{2322D7B1-7FD9-4D38-80E4-F3679A04466F}&lt;/UID&gt;&lt;Title&gt;Gasdermin pores permeabilize mitochondria to augment caspase-3 activation during  apoptosis and inflammasome activation&lt;/Title&gt;&lt;Template&gt;Journal Article&lt;/Template&gt;&lt;Star&gt;0&lt;/Star&gt;&lt;Tag&gt;0&lt;/Tag&gt;&lt;Author&gt;Rogers, C; Erkes, D A; Nardone, A; Aplin, A E; Fernandes-Alnemri, T; Alnemri, E S&lt;/Author&gt;&lt;Year&gt;2019&lt;/Year&gt;&lt;Details&gt;&lt;_accession_num&gt;30976076&lt;/_accession_num&gt;&lt;_author_adr&gt;Department of Biochemistry and Molecular Biology, Sidney Kimmel Cancer Center, Thomas Jefferson University, Philadelphia, PA, 19107, USA.; Department of Cancer Biology, Sidney Kimmel Cancer Center, Thomas Jefferson University, Philadelphia, PA, 19107, USA.; Department of Biochemistry and Molecular Biology, Sidney Kimmel Cancer Center, Thomas Jefferson University, Philadelphia, PA, 19107, USA.; Department of Cancer Biology, Sidney Kimmel Cancer Center, Thomas Jefferson University, Philadelphia, PA, 19107, USA.; Department of Biochemistry and Molecular Biology, Sidney Kimmel Cancer Center, Thomas Jefferson University, Philadelphia, PA, 19107, USA. teresa.alnemri@jefferson.edu.; Department of Biochemistry and Molecular Biology, Sidney Kimmel Cancer Center, Thomas Jefferson University, Philadelphia, PA, 19107, USA. emad.alnemri@jefferson.edu.&lt;/_author_adr&gt;&lt;_date_display&gt;2019 Apr 11&lt;/_date_display&gt;&lt;_date&gt;2019-04-11&lt;/_date&gt;&lt;_doi&gt;10.1038/s41467-019-09397-2&lt;/_doi&gt;&lt;_isbn&gt;2041-1723 (Electronic); 2041-1723 (Linking)&lt;/_isbn&gt;&lt;_issue&gt;1&lt;/_issue&gt;&lt;_journal&gt;Nat Commun&lt;/_journal&gt;&lt;_keywords&gt;Animals; Caspase 3/metabolism; Cytochromes c/metabolism; Fibroblasts; Gene Knockout Techniques; HEK293 Cells; HeLa Cells; Humans; Inflammasomes/*metabolism; Macrophages; Melanoma, Experimental/*pathology; Mice; Mice, Inbred C57BL; Mice, Knockout; Mitochondria/*physiology; Mitochondrial Membranes/metabolism; Mutation; Phosphorylation/physiology; Primary Cell Culture; Protein Domains/genetics; Pyroptosis/*physiology; Receptors, Estrogen/genetics/*metabolism; Skin Neoplasms/*pathology; Threonine/metabolism&lt;/_keywords&gt;&lt;_language&gt;eng&lt;/_language&gt;&lt;_pages&gt;1689&lt;/_pages&gt;&lt;_tertiary_title&gt;Nature communications&lt;/_tertiary_title&gt;&lt;_type_work&gt;Journal Article; Research Support, N.I.H., Extramural; Research Support, Non-U.S. Gov&amp;apos;t&lt;/_type_work&gt;&lt;_url&gt;http://www.ncbi.nlm.nih.gov/entrez/query.fcgi?cmd=Retrieve&amp;amp;db=pubmed&amp;amp;dopt=Abstract&amp;amp;list_uids=30976076&amp;amp;query_hl=1&lt;/_url&gt;&lt;_volume&gt;10&lt;/_volume&gt;&lt;_created&gt;62799174&lt;/_created&gt;&lt;_modified&gt;62799174&lt;/_modified&gt;&lt;_db_updated&gt;PubMed&lt;/_db_updated&gt;&lt;_impact_factor&gt;  12.353&lt;/_impact_factor&gt;&lt;_collection_scope&gt;SCI;SCIE&lt;/_collection_scope&gt;&lt;/Details&gt;&lt;Extra&gt;&lt;DBUID&gt;{F96A950B-833F-4880-A151-76DA2D6A2879}&lt;/DBUID&gt;&lt;/Extra&gt;&lt;/Item&gt;&lt;/References&gt;&lt;/Group&gt;&lt;/Citation&gt;_x000a_"/>
    <w:docVar w:name="NE.Ref{E60F7399-B8E3-473E-B8D4-2B263FFA0E7F}" w:val=" ADDIN NE.Ref.{E60F7399-B8E3-473E-B8D4-2B263FFA0E7F}&lt;Citation&gt;&lt;Group&gt;&lt;References&gt;&lt;Item&gt;&lt;ID&gt;1237&lt;/ID&gt;&lt;UID&gt;{4696F0AD-1E51-45C0-A721-FE1915F0EBED}&lt;/UID&gt;&lt;Title&gt;Activation of GSDMD contributes to acute kidney injury induced by cisplatin&lt;/Title&gt;&lt;Template&gt;Journal Article&lt;/Template&gt;&lt;Star&gt;0&lt;/Star&gt;&lt;Tag&gt;0&lt;/Tag&gt;&lt;Author&gt;Li, Y; Xia, W; Wu, M; Yin, J; Wang, Q; Li, S; Zhang, A; Huang, S; Zhang, Y; Jia, Z&lt;/Author&gt;&lt;Year&gt;2020&lt;/Year&gt;&lt;Details&gt;&lt;_accession_num&gt;31682173&lt;/_accession_num&gt;&lt;_author_adr&gt;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lt;/_author_adr&gt;&lt;_created&gt;63231433&lt;/_created&gt;&lt;_date&gt;2020-01-01&lt;/_date&gt;&lt;_date_display&gt;2020 Jan 1&lt;/_date_display&gt;&lt;_db_updated&gt;PubMed&lt;/_db_updated&gt;&lt;_doi&gt;10.1152/ajprenal.00351.2019&lt;/_doi&gt;&lt;_isbn&gt;1522-1466 (Electronic); 1522-1466 (Linking)&lt;/_isbn&gt;&lt;_issue&gt;1&lt;/_issue&gt;&lt;_journal&gt;Am J Physiol Renal Physiol&lt;/_journal&gt;&lt;_keywords&gt;GSDMD-N; acute kidney injury; cisplatin; inflammation; pyroptosis&lt;/_keywords&gt;&lt;_language&gt;eng&lt;/_language&gt;&lt;_modified&gt;63231433&lt;/_modified&gt;&lt;_pages&gt;F96-F106&lt;/_pages&gt;&lt;_tertiary_title&gt;American journal of physiology. Renal physiology&lt;/_tertiary_title&gt;&lt;_type_work&gt;Journal Article&lt;/_type_work&gt;&lt;_url&gt;http://www.ncbi.nlm.nih.gov/entrez/query.fcgi?cmd=Retrieve&amp;amp;db=pubmed&amp;amp;dopt=Abstract&amp;amp;list_uids=31682173&amp;amp;query_hl=1&lt;/_url&gt;&lt;_volume&gt;318&lt;/_volume&gt;&lt;/Details&gt;&lt;Extra&gt;&lt;DBUID&gt;{F96A950B-833F-4880-A151-76DA2D6A2879}&lt;/DBUID&gt;&lt;/Extra&gt;&lt;/Item&gt;&lt;/References&gt;&lt;/Group&gt;&lt;/Citation&gt;_x000a_"/>
    <w:docVar w:name="NE.Ref{E654B395-4D11-4E0D-9672-F6AC0AAE88D2}" w:val=" ADDIN NE.Ref.{E654B395-4D11-4E0D-9672-F6AC0AAE88D2}&lt;Citation&gt;&lt;Group&gt;&lt;References&gt;&lt;Item&gt;&lt;ID&gt;455&lt;/ID&gt;&lt;UID&gt;{17F112EB-62F2-4EB8-AB98-896DAC748A5D}&lt;/UID&gt;&lt;Title&gt;hsa-miR-500a-3P alleviates kidney injury by targeting MLKL-mediated necroptosis in renal epithelial cells&lt;/Title&gt;&lt;Template&gt;Journal Article&lt;/Template&gt;&lt;Star&gt;0&lt;/Star&gt;&lt;Tag&gt;0&lt;/Tag&gt;&lt;Author&gt;Jiang, L; Liu, X Q; Ma, Q; Yang, Q; Gao, L; Li, H D; Wang, J N; Wei, B; Wen, J; Li, J; Wu, Y G; Meng, X M&lt;/Author&gt;&lt;Year&gt;2019&lt;/Year&gt;&lt;Details&gt;&lt;_accession_num&gt;30365367&lt;/_accession_num&gt;&lt;_author_adr&gt;Department of Nephrology, The First Affiliated Hospital, Anhui Medical University, Hefei, China.; School of Pharmacy, Anhui Medical University, Hefei, China.; Department of Nephrology, The First Affiliated Hospital, Anhui Medical University, Hefei, China.; School of Pharmacy, Anhui Medical University, Hefei, China.; School of Pharmacy, Anhui Medical University, Hefei, China.; School of Pharmacy, Anhui Medical University, Hefei, China.; School of Pharmacy, Anhui Medical University, Hefei, China.; School of Pharmacy, Anhui Medical University, Hefei, China.; School of Pharmacy, Anhui Medical University, Hefei, China.; School of Pharmacy, Anhui Medical University, Hefei, China.; School of Pharmacy, Anhui Medical University, Hefei, China.; Anhui Institute of Innovative Drugs, School of Pharmacy, Anhui Medical University, Hefei, China.; Key Laboratory of Anti-inflammatory and Immune Medicine, Ministry of Education, Hefei, China; and.; The Key Laboratory of Major Autoimmune Diseases, Anhui Medical University, Hefei, China.; School of Pharmacy, Anhui Medical University, Hefei, China.; Anhui Institute of Innovative Drugs, School of Pharmacy, Anhui Medical University, Hefei, China.; Key Laboratory of Anti-inflammatory and Immune Medicine, Ministry of Education, Hefei, China; and.; The Key Laboratory of Major Autoimmune Diseases, Anhui Medical University, Hefei, China.; Department of Nephrology, The First Affiliated Hospital, Anhui Medical University, Hefei, China.; School of Pharmacy, Anhui Medical University, Hefei, China.; Anhui Institute of Innovative Drugs, School of Pharmacy, Anhui Medical University, Hefei, China.; Key Laboratory of Anti-inflammatory and Immune Medicine, Ministry of Education, Hefei, China; and.; The Key Laboratory of Major Autoimmune Diseases, Anhui Medical University, Hefei, China.&lt;/_author_adr&gt;&lt;_date_display&gt;2019 Mar&lt;/_date_display&gt;&lt;_date&gt;2019-03-01&lt;/_date&gt;&lt;_doi&gt;10.1096/fj.201801711R&lt;/_doi&gt;&lt;_isbn&gt;1530-6860 (Electronic); 0892-6638 (Linking)&lt;/_isbn&gt;&lt;_issue&gt;3&lt;/_issue&gt;&lt;_journal&gt;FASEB J&lt;/_journal&gt;&lt;_keywords&gt;RIPK1; exosome; inflammation; miRNA; programmed cell death&lt;/_keywords&gt;&lt;_language&gt;eng&lt;/_language&gt;&lt;_pages&gt;3523-3535&lt;/_pages&gt;&lt;_tertiary_title&gt;FASEB journal : official publication of the Federation of American Societies for _x000d__x000a_      Experimental Biology&lt;/_tertiary_title&gt;&lt;_type_work&gt;Journal Article&lt;/_type_work&gt;&lt;_url&gt;http://www.ncbi.nlm.nih.gov/entrez/query.fcgi?cmd=Retrieve&amp;amp;db=pubmed&amp;amp;dopt=Abstract&amp;amp;list_uids=30365367&amp;amp;query_hl=1&lt;/_url&gt;&lt;_volume&gt;33&lt;/_volume&gt;&lt;_created&gt;62770614&lt;/_created&gt;&lt;_modified&gt;62770614&lt;/_modified&gt;&lt;_db_updated&gt;PubMed&lt;/_db_updated&gt;&lt;_impact_factor&gt;   5.595&lt;/_impact_factor&gt;&lt;_collection_scope&gt;SCI;SCIE&lt;/_collection_scope&gt;&lt;/Details&gt;&lt;Extra&gt;&lt;DBUID&gt;{F96A950B-833F-4880-A151-76DA2D6A2879}&lt;/DBUID&gt;&lt;/Extra&gt;&lt;/Item&gt;&lt;/References&gt;&lt;/Group&gt;&lt;/Citation&gt;_x000a_"/>
    <w:docVar w:name="NE.Ref{E8530402-8760-4A05-9127-323B4E96B9F3}" w:val=" ADDIN NE.Ref.{E8530402-8760-4A05-9127-323B4E96B9F3}&lt;Citation&gt;&lt;Group&gt;&lt;References&gt;&lt;Item&gt;&lt;ID&gt;978&lt;/ID&gt;&lt;UID&gt;{89830CF6-B856-40BA-8736-B30C98F6B4A6}&lt;/UID&gt;&lt;Title&gt;Sirtuin-1 ameliorates cadmium-induced endoplasmic reticulum stress and pyroptosis through XBP-1s deacetylation in human renal tubular epithelial cells&lt;/Title&gt;&lt;Template&gt;Journal Article&lt;/Template&gt;&lt;Star&gt;0&lt;/Star&gt;&lt;Tag&gt;0&lt;/Tag&gt;&lt;Author&gt;Chou, X; Ding, F; Zhang, X; Ding, X; Gao, H; Wu, Q&lt;/Author&gt;&lt;Year&gt;2019&lt;/Year&gt;&lt;Details&gt;&lt;_accession_num&gt;30796460&lt;/_accession_num&gt;&lt;_author_adr&gt;School of Public Health, Fudan University, 130 Dong&amp;apos;An Road, P.O. Box 288, Shanghai, 200032, China.; Key Laboratory of Public Health Safety, Ministry of Education, 130 Dong&amp;apos;An Road,  Shanghai, 200032, China.; School of Public Health, Fudan University, 130 Dong&amp;apos;An Road, P.O. Box 288, Shanghai, 200032, China.; Key Laboratory of Public Health Safety, Ministry of Education, 130 Dong&amp;apos;An Road,  Shanghai, 200032, China.; Kidney and Dialysis Institute of Shanghai, 136 Medical College Road, Shanghai, 200032, China.; Kidney and Blood Purification Laboratory of Shanghai, 136 Medical College Road, Shanghai, 200032, China.; Department of Nephrology, Zhongshan Hospital, Fudan University, 180 Fenglin Road, Shanghai, 200032, China.; Kidney and Dialysis Institute of Shanghai, 136 Medical College Road, Shanghai, 200032, China.; Kidney and Blood Purification Laboratory of Shanghai, 136 Medical College Road, Shanghai, 200032, China.; Department of Nephrology, Zhongshan Hospital, Fudan University, 180 Fenglin Road, Shanghai, 200032, China.; School of Public Health, Fudan University, 130 Dong&amp;apos;An Road, P.O. Box 288, Shanghai, 200032, China.; Key Laboratory of Public Health Safety, Ministry of Education, 130 Dong&amp;apos;An Road,  Shanghai, 200032, China.; School of Public Health, Fudan University, 130 Dong&amp;apos;An Road, P.O. Box 288, Shanghai, 200032, China. qingwu@fudan.edu.cn.; Key Laboratory of Public Health Safety, Ministry of Education, 130 Dong&amp;apos;An Road,  Shanghai, 200032, China. qingwu@fudan.edu.cn.&lt;/_author_adr&gt;&lt;_collection_scope&gt;SCI;SCIE&lt;/_collection_scope&gt;&lt;_created&gt;62707532&lt;/_created&gt;&lt;_date&gt;2019-02-22&lt;/_date&gt;&lt;_date_display&gt;2019 Feb 22&lt;/_date_display&gt;&lt;_db_updated&gt;PubMed&lt;/_db_updated&gt;&lt;_doi&gt;10.1007/s00204-019-02415-8&lt;/_doi&gt;&lt;_impact_factor&gt;   5.728&lt;/_impact_factor&gt;&lt;_isbn&gt;1432-0738 (Electronic); 0340-5761 (Linking)&lt;/_isbn&gt;&lt;_journal&gt;Arch Toxicol&lt;/_journal&gt;&lt;_keywords&gt;Cadmium; ER stress; Pyroptosis; Renal cells; SIRT1&lt;/_keywords&gt;&lt;_language&gt;eng&lt;/_language&gt;&lt;_modified&gt;62707532&lt;/_modified&gt;&lt;_tertiary_title&gt;Archives of toxicology&lt;/_tertiary_title&gt;&lt;_type_work&gt;Journal Article&lt;/_type_work&gt;&lt;_url&gt;http://www.ncbi.nlm.nih.gov/entrez/query.fcgi?cmd=Retrieve&amp;amp;db=pubmed&amp;amp;dopt=Abstract&amp;amp;list_uids=30796460&amp;amp;query_hl=1&lt;/_url&gt;&lt;/Details&gt;&lt;Extra&gt;&lt;DBUID&gt;{25FCF6A1-FE8B-4423-8430-7201F97CF208}&lt;/DBUID&gt;&lt;/Extra&gt;&lt;/Item&gt;&lt;/References&gt;&lt;/Group&gt;&lt;/Citation&gt;_x000a_"/>
    <w:docVar w:name="NE.Ref{E91100C7-33E9-45CF-8B8F-22A4B8C3C5A3}" w:val=" ADDIN NE.Ref.{E91100C7-33E9-45CF-8B8F-22A4B8C3C5A3}&lt;Citation&gt;&lt;Group&gt;&lt;References&gt;&lt;Item&gt;&lt;ID&gt;455&lt;/ID&gt;&lt;UID&gt;{17F112EB-62F2-4EB8-AB98-896DAC748A5D}&lt;/UID&gt;&lt;Title&gt;hsa-miR-500a-3P alleviates kidney injury by targeting MLKL-mediated necroptosis in renal epithelial cells&lt;/Title&gt;&lt;Template&gt;Journal Article&lt;/Template&gt;&lt;Star&gt;0&lt;/Star&gt;&lt;Tag&gt;0&lt;/Tag&gt;&lt;Author&gt;Jiang, L; Liu, X Q; Ma, Q; Yang, Q; Gao, L; Li, H D; Wang, J N; Wei, B; Wen, J; Li, J; Wu, Y G; Meng, X M&lt;/Author&gt;&lt;Year&gt;2019&lt;/Year&gt;&lt;Details&gt;&lt;_accession_num&gt;30365367&lt;/_accession_num&gt;&lt;_author_adr&gt;Department of Nephrology, The First Affiliated Hospital, Anhui Medical University, Hefei, China.; School of Pharmacy, Anhui Medical University, Hefei, China.; Department of Nephrology, The First Affiliated Hospital, Anhui Medical University, Hefei, China.; School of Pharmacy, Anhui Medical University, Hefei, China.; School of Pharmacy, Anhui Medical University, Hefei, China.; School of Pharmacy, Anhui Medical University, Hefei, China.; School of Pharmacy, Anhui Medical University, Hefei, China.; School of Pharmacy, Anhui Medical University, Hefei, China.; School of Pharmacy, Anhui Medical University, Hefei, China.; School of Pharmacy, Anhui Medical University, Hefei, China.; School of Pharmacy, Anhui Medical University, Hefei, China.; Anhui Institute of Innovative Drugs, School of Pharmacy, Anhui Medical University, Hefei, China.; Key Laboratory of Anti-inflammatory and Immune Medicine, Ministry of Education, Hefei, China; and.; The Key Laboratory of Major Autoimmune Diseases, Anhui Medical University, Hefei, China.; School of Pharmacy, Anhui Medical University, Hefei, China.; Anhui Institute of Innovative Drugs, School of Pharmacy, Anhui Medical University, Hefei, China.; Key Laboratory of Anti-inflammatory and Immune Medicine, Ministry of Education, Hefei, China; and.; The Key Laboratory of Major Autoimmune Diseases, Anhui Medical University, Hefei, China.; Department of Nephrology, The First Affiliated Hospital, Anhui Medical University, Hefei, China.; School of Pharmacy, Anhui Medical University, Hefei, China.; Anhui Institute of Innovative Drugs, School of Pharmacy, Anhui Medical University, Hefei, China.; Key Laboratory of Anti-inflammatory and Immune Medicine, Ministry of Education, Hefei, China; and.; The Key Laboratory of Major Autoimmune Diseases, Anhui Medical University, Hefei, China.&lt;/_author_adr&gt;&lt;_date_display&gt;2019 Mar&lt;/_date_display&gt;&lt;_date&gt;2019-03-01&lt;/_date&gt;&lt;_doi&gt;10.1096/fj.201801711R&lt;/_doi&gt;&lt;_isbn&gt;1530-6860 (Electronic); 0892-6638 (Linking)&lt;/_isbn&gt;&lt;_issue&gt;3&lt;/_issue&gt;&lt;_journal&gt;FASEB J&lt;/_journal&gt;&lt;_keywords&gt;RIPK1; exosome; inflammation; miRNA; programmed cell death&lt;/_keywords&gt;&lt;_language&gt;eng&lt;/_language&gt;&lt;_pages&gt;3523-3535&lt;/_pages&gt;&lt;_tertiary_title&gt;FASEB journal : official publication of the Federation of American Societies for _x000d__x000a_      Experimental Biology&lt;/_tertiary_title&gt;&lt;_type_work&gt;Journal Article&lt;/_type_work&gt;&lt;_url&gt;http://www.ncbi.nlm.nih.gov/entrez/query.fcgi?cmd=Retrieve&amp;amp;db=pubmed&amp;amp;dopt=Abstract&amp;amp;list_uids=30365367&amp;amp;query_hl=1&lt;/_url&gt;&lt;_volume&gt;33&lt;/_volume&gt;&lt;_created&gt;62770614&lt;/_created&gt;&lt;_modified&gt;62770614&lt;/_modified&gt;&lt;_db_updated&gt;PubMed&lt;/_db_updated&gt;&lt;_impact_factor&gt;   5.595&lt;/_impact_factor&gt;&lt;_collection_scope&gt;SCI;SCIE&lt;/_collection_scope&gt;&lt;/Details&gt;&lt;Extra&gt;&lt;DBUID&gt;{F96A950B-833F-4880-A151-76DA2D6A2879}&lt;/DBUID&gt;&lt;/Extra&gt;&lt;/Item&gt;&lt;/References&gt;&lt;/Group&gt;&lt;Group&gt;&lt;References&gt;&lt;Item&gt;&lt;ID&gt;456&lt;/ID&gt;&lt;UID&gt;{8AE259D2-5860-45E8-9BF1-8C0E9F71F7D9}&lt;/UID&gt;&lt;Title&gt;Regulated cell death in AKI&lt;/Title&gt;&lt;Template&gt;Journal Article&lt;/Template&gt;&lt;Star&gt;0&lt;/Star&gt;&lt;Tag&gt;0&lt;/Tag&gt;&lt;Author&gt;Linkermann, A; Chen, G; Dong, G; Kunzendorf, U; Krautwald, S; Dong, Z&lt;/Author&gt;&lt;Year&gt;2014&lt;/Year&gt;&lt;Details&gt;&lt;_accession_num&gt;24925726&lt;/_accession_num&gt;&lt;_author_adr&gt;Clinic for Nephrology and Hypertension, Christian-Albrechts-University, Kiel, Germany; zdong@gru.edu andreas.linkermann@uksh.de.; Department of Nephrology, The Second Xiangya Hospital, Central South University,  Changsha, Hunan, China; and.; Department of Cellular Biology and Anatomy, Charlie Norwood Veterans Affairs Medical Center and Medical College of Georgia at Georgia Regents University, Augusta, Georgia.; Clinic for Nephrology and Hypertension, Christian-Albrechts-University, Kiel, Germany;; Clinic for Nephrology and Hypertension, Christian-Albrechts-University, Kiel, Germany;; Department of Nephrology, The Second Xiangya Hospital, Central South University,  Changsha, Hunan, China; and Department of Cellular Biology and Anatomy, Charlie Norwood Veterans Affairs Medical Center and Medical College of Georgia at Georgia Regents University, Augusta, Georgia zdong@gru.edu andreas.linkermann@uksh.de.&lt;/_author_adr&gt;&lt;_date_display&gt;2014 Dec&lt;/_date_display&gt;&lt;_date&gt;2014-12-01&lt;/_date&gt;&lt;_doi&gt;10.1681/ASN.2014030262&lt;/_doi&gt;&lt;_isbn&gt;1533-3450 (Electronic); 1046-6673 (Linking)&lt;/_isbn&gt;&lt;_issue&gt;12&lt;/_issue&gt;&lt;_journal&gt;J Am Soc Nephrol&lt;/_journal&gt;&lt;_keywords&gt;Acute Kidney Injury/*physiopathology; Animals; Apoptosis; *Cell Death; Cell Membrane Permeability; Endoplasmic Reticulum Stress; Humans; In Situ Nick-End Labeling; Iron/chemistry; Kidney/*pathology; Mitochondria/metabolism/pathology; Mitochondrial Membranes/metabolism/pathology; Necrosis; Proto-Oncogene Proteins c-bcl-2/metabolism; Signal Transductionacute renal failure; apoptosis; renal injury&lt;/_keywords&gt;&lt;_language&gt;eng&lt;/_language&gt;&lt;_ori_publication&gt;Copyright (c) 2014 by the American Society of Nephrology.&lt;/_ori_publication&gt;&lt;_pages&gt;2689-701&lt;/_pages&gt;&lt;_tertiary_title&gt;Journal of the American Society of Nephrology : JASN&lt;/_tertiary_title&gt;&lt;_type_work&gt;Journal Article; Research Support, Non-U.S. Gov&amp;apos;t; Review&lt;/_type_work&gt;&lt;_url&gt;http://www.ncbi.nlm.nih.gov/entrez/query.fcgi?cmd=Retrieve&amp;amp;db=pubmed&amp;amp;dopt=Abstract&amp;amp;list_uids=24925726&amp;amp;query_hl=1&lt;/_url&gt;&lt;_volume&gt;25&lt;/_volume&gt;&lt;_created&gt;62770617&lt;/_created&gt;&lt;_modified&gt;62770617&lt;/_modified&gt;&lt;_db_updated&gt;PubMed&lt;/_db_updated&gt;&lt;_impact_factor&gt;   8.655&lt;/_impact_factor&gt;&lt;_collection_scope&gt;SCI;SCIE&lt;/_collection_scope&gt;&lt;/Details&gt;&lt;Extra&gt;&lt;DBUID&gt;{F96A950B-833F-4880-A151-76DA2D6A2879}&lt;/DBUID&gt;&lt;/Extra&gt;&lt;/Item&gt;&lt;/References&gt;&lt;/Group&gt;&lt;/Citation&gt;_x000a_"/>
    <w:docVar w:name="NE.Ref{EE2A2E7E-37C5-416A-98C4-E77DB656800C}" w:val=" ADDIN NE.Ref.{EE2A2E7E-37C5-416A-98C4-E77DB656800C}&lt;Citation&gt;&lt;Group&gt;&lt;References&gt;&lt;Item&gt;&lt;ID&gt;1235&lt;/ID&gt;&lt;UID&gt;{679B7AF1-2F1E-4484-9A25-FA4CB4A4115C}&lt;/UID&gt;&lt;Title&gt;Caspase-3 Promotes Diabetic Kidney Disease Through Gasdermin E-Mediated Progression to Secondary Necrosis During Apoptosis&lt;/Title&gt;&lt;Template&gt;Journal Article&lt;/Template&gt;&lt;Star&gt;0&lt;/Star&gt;&lt;Tag&gt;0&lt;/Tag&gt;&lt;Author&gt;Wen, S; Wang, Z H; Zhang, C X; Yang, Y; Fan, Q L&lt;/Author&gt;&lt;Year&gt;2020&lt;/Year&gt;&lt;Details&gt;&lt;_accession_num&gt;32104028&lt;/_accession_num&gt;&lt;_author_adr&gt;Department of Nephrology, First Hospital of China Medical University, Shenyang, People&amp;apos;s Republic of China.; Affiliated Dalian Friendship Hospital of Dalian Medical University, Dalian, People&amp;apos;s Republic of China.; Department of Nephrology, First Hospital of China Medical University, Shenyang, People&amp;apos;s Republic of China.; Department of Nephrology, First Hospital of China Medical University, Shenyang, People&amp;apos;s Republic of China.; Department of Nephrology, First Hospital of China Medical University, Shenyang, People&amp;apos;s Republic of China.&lt;/_author_adr&gt;&lt;_created&gt;63231420&lt;/_created&gt;&lt;_date&gt;2020-01-20&lt;/_date&gt;&lt;_date_display&gt;2020&lt;/_date_display&gt;&lt;_db_updated&gt;PubMed&lt;/_db_updated&gt;&lt;_doi&gt;10.2147/DMSO.S242136&lt;/_doi&gt;&lt;_impact_factor&gt;   3.319&lt;/_impact_factor&gt;&lt;_isbn&gt;1178-7007 (Print); 1178-7007 (Linking)&lt;/_isbn&gt;&lt;_journal&gt;Diabetes Metab Syndr Obes&lt;/_journal&gt;&lt;_keywords&gt;DFNA5; GSDME; Z-DEVD-FMK; diabetic kidney disease; secondary necrosis&lt;/_keywords&gt;&lt;_language&gt;eng&lt;/_language&gt;&lt;_modified&gt;63231423&lt;/_modified&gt;&lt;_ori_publication&gt;(c) 2020 Wen et al.&lt;/_ori_publication&gt;&lt;_pages&gt;313-323&lt;/_pages&gt;&lt;_tertiary_title&gt;Diabetes, metabolic syndrome and obesity : targets and therapy&lt;/_tertiary_title&gt;&lt;_type_work&gt;Journal Article&lt;/_type_work&gt;&lt;_url&gt;http://www.ncbi.nlm.nih.gov/entrez/query.fcgi?cmd=Retrieve&amp;amp;db=pubmed&amp;amp;dopt=Abstract&amp;amp;list_uids=32104028&amp;amp;query_hl=1&lt;/_url&gt;&lt;_volume&gt;13&lt;/_volume&gt;&lt;/Details&gt;&lt;Extra&gt;&lt;DBUID&gt;{F96A950B-833F-4880-A151-76DA2D6A2879}&lt;/DBUID&gt;&lt;/Extra&gt;&lt;/Item&gt;&lt;/References&gt;&lt;/Group&gt;&lt;/Citation&gt;_x000a_"/>
    <w:docVar w:name="NE.Ref{EFE8388D-9967-4EAB-959E-14F2029F2107}" w:val=" ADDIN NE.Ref.{EFE8388D-9967-4EAB-959E-14F2029F2107}&lt;Citation&gt;&lt;Group&gt;&lt;References&gt;&lt;Item&gt;&lt;ID&gt;535&lt;/ID&gt;&lt;UID&gt;{2ABF2FDD-C15B-4A2C-B45B-C9F33AB21DE0}&lt;/UID&gt;&lt;Title&gt;Gasdermin D mediates the pathogenesis of neonatal-onset multisystem inflammatory  disease in mice&lt;/Title&gt;&lt;Template&gt;Journal Article&lt;/Template&gt;&lt;Star&gt;0&lt;/Star&gt;&lt;Tag&gt;0&lt;/Tag&gt;&lt;Author&gt;Xiao, J; Wang, C; Yao, J C; Alippe, Y; Xu, C; Kress, D; Civitelli, R; Abu-Amer, Y; Kanneganti, T D; Link, D C; Mbalaviele, G&lt;/Author&gt;&lt;Year&gt;2018&lt;/Year&gt;&lt;Details&gt;&lt;_accession_num&gt;30388107&lt;/_accession_num&gt;&lt;_author_adr&gt;Division of Bone and Mineral Diseases, Washington University School of Medicine,  St. Louis, Missouri, United States of America.; Division of Bone and Mineral Diseases, Washington University School of Medicine,  St. Louis, Missouri, United States of America.; Division of Oncology, Washington University School of Medicine, St. Louis, Missouri, United States of America.; Division of Bone and Mineral Diseases, Washington University School of Medicine,  St. Louis, Missouri, United States of America.; Confluence Discovery Technologies, Inc., St. Louis, Missouri, United States of America.; Division of Bone and Mineral Diseases, Washington University School of Medicine,  St. Louis, Missouri, United States of America.; Division of Bone and Mineral Diseases, Washington University School of Medicine,  St. Louis, Missouri, United States of America.; Department of Orthopedic Surgery, Washington University School of Medicine and Shriners Hospital for Children, St. Louis, Missouri, United States of America.; Department of Immunology, St. Jude Children&amp;apos;s Research Hospital, Memphis, Tennessee, United States of America.; Division of Oncology, Washington University School of Medicine, St. Louis, Missouri, United States of America.; Division of Bone and Mineral Diseases, Washington University School of Medicine,  St. Louis, Missouri, United States of America.&lt;/_author_adr&gt;&lt;_collection_scope&gt;SCI;SCIE&lt;/_collection_scope&gt;&lt;_created&gt;62799424&lt;/_created&gt;&lt;_date&gt;2018-11-01&lt;/_date&gt;&lt;_date_display&gt;2018 Nov&lt;/_date_display&gt;&lt;_db_updated&gt;PubMed&lt;/_db_updated&gt;&lt;_doi&gt;10.1371/journal.pbio.3000047&lt;/_doi&gt;&lt;_impact_factor&gt;   8.386&lt;/_impact_factor&gt;&lt;_isbn&gt;1545-7885 (Electronic); 1544-9173 (Linking)&lt;/_isbn&gt;&lt;_issue&gt;11&lt;/_issue&gt;&lt;_journal&gt;PLoS Biol&lt;/_journal&gt;&lt;_language&gt;eng&lt;/_language&gt;&lt;_modified&gt;62861746&lt;/_modified&gt;&lt;_pages&gt;e3000047&lt;/_pages&gt;&lt;_tertiary_title&gt;PLoS biology&lt;/_tertiary_title&gt;&lt;_type_work&gt;Journal Article; Research Support, Non-U.S. Gov&amp;apos;t; Research Support, N.I.H., Extramural&lt;/_type_work&gt;&lt;_url&gt;http://www.ncbi.nlm.nih.gov/entrez/query.fcgi?cmd=Retrieve&amp;amp;db=pubmed&amp;amp;dopt=Abstract&amp;amp;list_uids=30388107&amp;amp;query_hl=1&lt;/_url&gt;&lt;_volume&gt;16&lt;/_volume&gt;&lt;/Details&gt;&lt;Extra&gt;&lt;DBUID&gt;{F96A950B-833F-4880-A151-76DA2D6A2879}&lt;/DBUID&gt;&lt;/Extra&gt;&lt;/Item&gt;&lt;/References&gt;&lt;/Group&gt;&lt;/Citation&gt;_x000a_"/>
    <w:docVar w:name="NE.Ref{F0347FA8-4A92-41A1-9C9E-4022F5F11894}" w:val=" ADDIN NE.Ref.{F0347FA8-4A92-41A1-9C9E-4022F5F11894}&lt;Citation&gt;&lt;Group&gt;&lt;References&gt;&lt;Item&gt;&lt;ID&gt;1236&lt;/ID&gt;&lt;UID&gt;{36F191DB-EEAA-4F24-8D8B-FCC8C71554AF}&lt;/UID&gt;&lt;Title&gt;Gasdermins and their role in immunity and inflammation&lt;/Title&gt;&lt;Template&gt;Journal Article&lt;/Template&gt;&lt;Star&gt;0&lt;/Star&gt;&lt;Tag&gt;0&lt;/Tag&gt;&lt;Author&gt;Orning, P; Lien, E; Fitzgerald, K A&lt;/Author&gt;&lt;Year&gt;2019&lt;/Year&gt;&lt;Details&gt;&lt;_accession_num&gt;31548300&lt;/_accession_num&gt;&lt;_author_adr&gt;Program in Innate Immunity, Division of Infectious Diseases and Immunology, Department of Medicine, University of Massachusetts Medical School, Worcester, MA.; Centre of Molecular Inflammation Research, Department of Cancer Research and Molecular Medicine, Norwegian University of Science and Technology, Trondheim, Norway.; Program in Innate Immunity, Division of Infectious Diseases and Immunology, Department of Medicine, University of Massachusetts Medical School, Worcester, MA.; Centre of Molecular Inflammation Research, Department of Cancer Research and Molecular Medicine, Norwegian University of Science and Technology, Trondheim, Norway.; Program in Innate Immunity, Division of Infectious Diseases and Immunology, Department of Medicine, University of Massachusetts Medical School, Worcester, MA kate.fitzgerald@umassmed.edu.; Centre of Molecular Inflammation Research, Department of Cancer Research and Molecular Medicine, Norwegian University of Science and Technology, Trondheim, Norway.&lt;/_author_adr&gt;&lt;_collection_scope&gt;SCI;SCIE&lt;/_collection_scope&gt;&lt;_created&gt;63231429&lt;/_created&gt;&lt;_date&gt;2019-11-04&lt;/_date&gt;&lt;_date_display&gt;2019 Nov 4&lt;/_date_display&gt;&lt;_db_updated&gt;PubMed&lt;/_db_updated&gt;&lt;_doi&gt;10.1084/jem.20190545&lt;/_doi&gt;&lt;_impact_factor&gt;  10.892&lt;/_impact_factor&gt;&lt;_isbn&gt;1540-9538 (Electronic); 0022-1007 (Linking)&lt;/_isbn&gt;&lt;_issue&gt;11&lt;/_issue&gt;&lt;_journal&gt;J Exp Med&lt;/_journal&gt;&lt;_language&gt;eng&lt;/_language&gt;&lt;_modified&gt;63231429&lt;/_modified&gt;&lt;_ori_publication&gt;(c) 2019 Orning et al.&lt;/_ori_publication&gt;&lt;_pages&gt;2453-2465&lt;/_pages&gt;&lt;_tertiary_title&gt;The Journal of experimental medicine&lt;/_tertiary_title&gt;&lt;_type_work&gt;Journal Article; Review&lt;/_type_work&gt;&lt;_url&gt;http://www.ncbi.nlm.nih.gov/entrez/query.fcgi?cmd=Retrieve&amp;amp;db=pubmed&amp;amp;dopt=Abstract&amp;amp;list_uids=31548300&amp;amp;query_hl=1&lt;/_url&gt;&lt;_volume&gt;216&lt;/_volume&gt;&lt;/Details&gt;&lt;Extra&gt;&lt;DBUID&gt;{F96A950B-833F-4880-A151-76DA2D6A2879}&lt;/DBUID&gt;&lt;/Extra&gt;&lt;/Item&gt;&lt;/References&gt;&lt;/Group&gt;&lt;/Citation&gt;_x000a_"/>
    <w:docVar w:name="NE.Ref{F0DAA021-F997-4FFF-9A09-9B9362FEB246}" w:val=" ADDIN NE.Ref.{F0DAA021-F997-4FFF-9A09-9B9362FEB246}&lt;Citation&gt;&lt;Group&gt;&lt;References&gt;&lt;Item&gt;&lt;ID&gt;1233&lt;/ID&gt;&lt;UID&gt;{BD65A4BC-29A8-42E9-B6AE-7EB2B66A8386}&lt;/UID&gt;&lt;Title&gt;Activation of GSDMD contributes to acute kidney injury induced by cisplatin&lt;/Title&gt;&lt;Template&gt;Journal Article&lt;/Template&gt;&lt;Star&gt;0&lt;/Star&gt;&lt;Tag&gt;0&lt;/Tag&gt;&lt;Author&gt;Li, Y; Xia, W; Wu, M; Yin, J; Wang, Q; Li, S; Zhang, A; Huang, S; Zhang, Y; Jia, Z&lt;/Author&gt;&lt;Year&gt;2020&lt;/Year&gt;&lt;Details&gt;&lt;_accession_num&gt;31682173&lt;/_accession_num&gt;&lt;_author_adr&gt;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 Nanjing Key Laboratory of Pediatrics, Children&amp;apos;s Hospital of Nanjing Medical.; Department of Nephrology, Children&amp;apos;s Hospital of Nanjing Medical University, Nanjing, China.; Jiangsu Key Laboratory of Pediatrics, Nanjing Medical University, Nanjing, China.&lt;/_author_adr&gt;&lt;_created&gt;63218324&lt;/_created&gt;&lt;_date&gt;2020-01-01&lt;/_date&gt;&lt;_date_display&gt;2020 Jan 1&lt;/_date_display&gt;&lt;_db_updated&gt;PubMed&lt;/_db_updated&gt;&lt;_doi&gt;10.1152/ajprenal.00351.2019&lt;/_doi&gt;&lt;_isbn&gt;1522-1466 (Electronic); 1522-1466 (Linking)&lt;/_isbn&gt;&lt;_issue&gt;1&lt;/_issue&gt;&lt;_journal&gt;Am J Physiol Renal Physiol&lt;/_journal&gt;&lt;_keywords&gt;GSDMD-N; acute kidney injury; cisplatin; inflammation; pyroptosis&lt;/_keywords&gt;&lt;_language&gt;eng&lt;/_language&gt;&lt;_modified&gt;63218325&lt;/_modified&gt;&lt;_pages&gt;F96-F106&lt;/_pages&gt;&lt;_tertiary_title&gt;American journal of physiology. Renal physiology&lt;/_tertiary_title&gt;&lt;_type_work&gt;Journal Article&lt;/_type_work&gt;&lt;_url&gt;http://www.ncbi.nlm.nih.gov/entrez/query.fcgi?cmd=Retrieve&amp;amp;db=pubmed&amp;amp;dopt=Abstract&amp;amp;list_uids=31682173&amp;amp;query_hl=1&lt;/_url&gt;&lt;_volume&gt;318&lt;/_volume&gt;&lt;/Details&gt;&lt;Extra&gt;&lt;DBUID&gt;{F96A950B-833F-4880-A151-76DA2D6A2879}&lt;/DBUID&gt;&lt;/Extra&gt;&lt;/Item&gt;&lt;/References&gt;&lt;/Group&gt;&lt;Group&gt;&lt;References&gt;&lt;Item&gt;&lt;ID&gt;978&lt;/ID&gt;&lt;UID&gt;{71FFCE47-5172-42B3-B9E2-8BB33FF29F5B}&lt;/UID&gt;&lt;Title&gt;Caspase-11 Mediates Pyroptosis of Tubular Epithelial Cells and Septic Acute Kidney Injury&lt;/Title&gt;&lt;Template&gt;Journal Article&lt;/Template&gt;&lt;Star&gt;0&lt;/Star&gt;&lt;Tag&gt;0&lt;/Tag&gt;&lt;Author&gt;Ye, Z; Zhang, L; Li, R; Dong, W; Liu, S; Li, Z; Liang, H; Wang, L; Shi, W; Malik, A B; Cheng, K T; Liang, X&lt;/Author&gt;&lt;Year&gt;2019&lt;/Year&gt;&lt;Details&gt;&lt;_accession_num&gt;31230050&lt;/_accession_num&gt;&lt;_author_adr&gt;Division of Nephrology, Guangdong Provincial People&amp;apos;s Hospital, Guangdong Academy of Medical Sciences, Guangzhou, China.; Division of Nephrology, Guangdong Provincial People&amp;apos;s Hospital, Guangdong Academy of Medical Sciences, Guangzhou, China.; Division of Nephrology, Guangdong Provincial People&amp;apos;s Hospital, Guangdong Academy of Medical Sciences, Guangzhou, China.; Division of Nephrology, Guangdong Provincial People&amp;apos;s Hospital, Guangdong Academy of Medical Sciences, Guangzhou, China.; Division of Nephrology, Guangdong Provincial People&amp;apos;s Hospital, Guangdong Academy of Medical Sciences, Guangzhou, China.; Division of Nephrology, Guangdong Provincial People&amp;apos;s Hospital, Guangdong Academy of Medical Sciences, Guangzhou, China.; Division of Nephrology, Guangdong Provincial People&amp;apos;s Hospital, Guangdong Academy of Medical Sciences, Guangzhou, China.; Division of Nephrology, Guangdong Provincial People&amp;apos;s Hospital, Guangdong Academy of Medical Sciences, Guangzhou, China.; Division of Nephrology, Guangdong Provincial People&amp;apos;s Hospital, Guangdong Academy of Medical Sciences, Guangzhou, China.; Department of Pharmacology and Division of Cardiology, Department of Medicine, The University of Illinois College of Medicine, Chicago, Illinois, USA.; Department of Pharmacology and Division of Cardiology, Department of Medicine, The University of Illinois College of Medicine, Chicago, Illinois, USA.; Division of Nephrology, Guangdong Provincial People&amp;apos;s Hospital, Guangdong Academy of Medical Sciences, Guangzhou, China, xinlingliang_ggh@163.com.&lt;/_author_adr&gt;&lt;_created&gt;63083049&lt;/_created&gt;&lt;_date&gt;2019-01-20&lt;/_date&gt;&lt;_date_display&gt;2019&lt;/_date_display&gt;&lt;_db_updated&gt;PubMed&lt;/_db_updated&gt;&lt;_doi&gt;10.1159/000499685&lt;/_doi&gt;&lt;_impact_factor&gt;   2.123&lt;/_impact_factor&gt;&lt;_isbn&gt;1423-0143 (Electronic); 1420-4096 (Linking)&lt;/_isbn&gt;&lt;_issue&gt;4&lt;/_issue&gt;&lt;_journal&gt;Kidney Blood Press Res&lt;/_journal&gt;&lt;_keywords&gt;Acute kidney Injury; Caspase-11; Pyroptosis; Sepsis; Tubular epithelial cells&lt;/_keywords&gt;&lt;_language&gt;eng&lt;/_language&gt;&lt;_modified&gt;63083050&lt;/_modified&gt;&lt;_ori_publication&gt;(c) 2019 The Author(s) Published by S. Karger AG, Basel.&lt;/_ori_publication&gt;&lt;_pages&gt;465-478&lt;/_pages&gt;&lt;_tertiary_title&gt;Kidney &amp;amp;amp; blood pressure research&lt;/_tertiary_title&gt;&lt;_type_work&gt;Journal Article&lt;/_type_work&gt;&lt;_url&gt;http://www.ncbi.nlm.nih.gov/entrez/query.fcgi?cmd=Retrieve&amp;amp;db=pubmed&amp;amp;dopt=Abstract&amp;amp;list_uids=31230050&amp;amp;query_hl=1&lt;/_url&gt;&lt;_volume&gt;44&lt;/_volume&gt;&lt;/Details&gt;&lt;Extra&gt;&lt;DBUID&gt;{F96A950B-833F-4880-A151-76DA2D6A2879}&lt;/DBUID&gt;&lt;/Extra&gt;&lt;/Item&gt;&lt;/References&gt;&lt;/Group&gt;&lt;/Citation&gt;_x000a_"/>
    <w:docVar w:name="NE.Ref{F13EA488-6135-4281-A0A0-5B33EB68EA9B}" w:val=" ADDIN NE.Ref.{F13EA488-6135-4281-A0A0-5B33EB68EA9B}&lt;Citation&gt;&lt;Group&gt;&lt;References&gt;&lt;Item&gt;&lt;ID&gt;966&lt;/ID&gt;&lt;UID&gt;{BB6F46EB-0E9D-4FC0-A922-EB77D8780B6A}&lt;/UID&gt;&lt;Title&gt;Acute kidney injury: an increasing global concern&lt;/Title&gt;&lt;Template&gt;Journal Article&lt;/Template&gt;&lt;Star&gt;0&lt;/Star&gt;&lt;Tag&gt;0&lt;/Tag&gt;&lt;Author&gt;Lameire, N H; Bagga, A; Cruz, D; De Maeseneer, J; Endre, Z; Kellum, J A; Liu, K D; Mehta, R L; Pannu, N; Van Biesen, W; Vanholder, R&lt;/Author&gt;&lt;Year&gt;2013&lt;/Year&gt;&lt;Details&gt;&lt;_accession_num&gt;23727171&lt;/_accession_num&gt;&lt;_author_adr&gt;Renal Division, University Hospital, Gent, Belgium. norbert.lameire@ugent.be&lt;/_author_adr&gt;&lt;_collection_scope&gt;SCI;SCIE&lt;/_collection_scope&gt;&lt;_created&gt;62707138&lt;/_created&gt;&lt;_date&gt;2013-07-13&lt;/_date&gt;&lt;_date_display&gt;2013 Jul 13&lt;/_date_display&gt;&lt;_db_updated&gt;PubMed&lt;/_db_updated&gt;&lt;_doi&gt;10.1016/S0140-6736(13)60647-9&lt;/_doi&gt;&lt;_impact_factor&gt;  53.254&lt;/_impact_factor&gt;&lt;_isbn&gt;1474-547X (Electronic); 0140-6736 (Linking)&lt;/_isbn&gt;&lt;_issue&gt;9887&lt;/_issue&gt;&lt;_journal&gt;Lancet&lt;/_journal&gt;&lt;_keywords&gt;*Acute Kidney Injury/diagnosis/etiology/therapy; Cost of Illness; Costs and Cost Analysis; Developed Countries/statistics &amp;amp;amp; numerical data; Developing Countries/statistics &amp;amp;amp; numerical data; Global Health; Humans; Incidence; Income; Prevalence; Prognosis; Renal Replacement Therapy/methods; Risk Factors; Terminology as Topic; Tropical Climate&lt;/_keywords&gt;&lt;_language&gt;eng&lt;/_language&gt;&lt;_modified&gt;62707138&lt;/_modified&gt;&lt;_ori_publication&gt;Copyright (c) 2013 Elsevier Ltd. All rights reserved.&lt;/_ori_publication&gt;&lt;_pages&gt;170-9&lt;/_pages&gt;&lt;_tertiary_title&gt;Lancet (London, England)&lt;/_tertiary_title&gt;&lt;_type_work&gt;Journal Article; Review&lt;/_type_work&gt;&lt;_url&gt;http://www.ncbi.nlm.nih.gov/entrez/query.fcgi?cmd=Retrieve&amp;amp;db=pubmed&amp;amp;dopt=Abstract&amp;amp;list_uids=23727171&amp;amp;query_hl=1&lt;/_url&gt;&lt;_volume&gt;382&lt;/_volume&gt;&lt;/Details&gt;&lt;Extra&gt;&lt;DBUID&gt;{25FCF6A1-FE8B-4423-8430-7201F97CF208}&lt;/DBUID&gt;&lt;/Extra&gt;&lt;/Item&gt;&lt;/References&gt;&lt;/Group&gt;&lt;/Citation&gt;_x000a_"/>
    <w:docVar w:name="NE.Ref{F649D297-130C-4836-922E-FB1AEA019C8D}" w:val=" ADDIN NE.Ref.{F649D297-130C-4836-922E-FB1AEA019C8D}&lt;Citation&gt;&lt;Group&gt;&lt;References&gt;&lt;Item&gt;&lt;ID&gt;499&lt;/ID&gt;&lt;UID&gt;{7236DDC1-E6A3-48E2-93D9-3AAC5DBFAC43}&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date_display&gt;2017 Jul 6&lt;/_date_display&gt;&lt;_date&gt;2017-07-06&lt;/_date&gt;&lt;_doi&gt;10.1038/nature22393&lt;/_doi&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_created&gt;62799137&lt;/_created&gt;&lt;_modified&gt;62799137&lt;/_modified&gt;&lt;_db_updated&gt;PubMed&lt;/_db_updated&gt;&lt;_impact_factor&gt;  41.577&lt;/_impact_factor&gt;&lt;_collection_scope&gt;SCI;SCIE&lt;/_collection_scope&gt;&lt;/Details&gt;&lt;Extra&gt;&lt;DBUID&gt;{F96A950B-833F-4880-A151-76DA2D6A2879}&lt;/DBUID&gt;&lt;/Extra&gt;&lt;/Item&gt;&lt;/References&gt;&lt;/Group&gt;&lt;/Citation&gt;_x000a_"/>
    <w:docVar w:name="NE.Ref{F727AB7E-60AA-4AFE-981D-105CA6E85850}" w:val=" ADDIN NE.Ref.{F727AB7E-60AA-4AFE-981D-105CA6E85850}&lt;Citation&gt;&lt;Group&gt;&lt;References&gt;&lt;Item&gt;&lt;ID&gt;991&lt;/ID&gt;&lt;UID&gt;{07A40E2F-5316-4774-900A-77B7661BAA2E}&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date_display&gt;2017 Jul 6&lt;/_date_display&gt;&lt;_date&gt;2017-07-06&lt;/_date&gt;&lt;_doi&gt;10.1038/nature22393&lt;/_doi&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_created&gt;62711821&lt;/_created&gt;&lt;_modified&gt;62711821&lt;/_modified&gt;&lt;_db_updated&gt;PubMed&lt;/_db_updated&gt;&lt;_impact_factor&gt;  41.577&lt;/_impact_factor&gt;&lt;_collection_scope&gt;SCI;SCIE&lt;/_collection_scope&gt;&lt;/Details&gt;&lt;Extra&gt;&lt;DBUID&gt;{25FCF6A1-FE8B-4423-8430-7201F97CF208}&lt;/DBUID&gt;&lt;/Extra&gt;&lt;/Item&gt;&lt;/References&gt;&lt;/Group&gt;&lt;/Citation&gt;_x000a_"/>
    <w:docVar w:name="NE.Ref{F8F2190A-1FE1-4150-8E67-CA0A1F896304}" w:val=" ADDIN NE.Ref.{F8F2190A-1FE1-4150-8E67-CA0A1F896304}&lt;Citation&gt;&lt;Group&gt;&lt;References&gt;&lt;Item&gt;&lt;ID&gt;451&lt;/ID&gt;&lt;UID&gt;{E01CF947-0182-4DD6-B204-4EC040BE59DF}&lt;/UID&gt;&lt;Title&gt;Gasdermin E Does Not Limit Apoptotic Cell Disassembly by Promoting Early Onset of Secondary Necrosis in Jurkat T Cells and THP-1 Monocytes&lt;/Title&gt;&lt;Template&gt;Journal Article&lt;/Template&gt;&lt;Star&gt;0&lt;/Star&gt;&lt;Tag&gt;0&lt;/Tag&gt;&lt;Author&gt;Tixeira, R; Shi, B; Parkes, MAF; Hodge, A L; Caruso, S; Hulett, M D; Baxter, A A; Phan, T K; Poon, IKH&lt;/Author&gt;&lt;Year&gt;2018&lt;/Year&gt;&lt;Details&gt;&lt;_accession_num&gt;30564238&lt;/_accession_num&gt;&lt;_author_adr&gt;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 Department of Biochemistry and Genetics, La Trobe Institute for Molecular Science, La Trobe University, Melbourne, VIC, Australia.&lt;/_author_adr&gt;&lt;_date_display&gt;2018&lt;/_date_display&gt;&lt;_date&gt;2018-01-20&lt;/_date&gt;&lt;_doi&gt;10.3389/fimmu.2018.02842&lt;/_doi&gt;&lt;_isbn&gt;1664-3224 (Electronic); 1664-3224 (Linking)&lt;/_isbn&gt;&lt;_journal&gt;Front Immunol&lt;/_journal&gt;&lt;_keywords&gt;DFNA5; GSDME; apoptosis; apoptotic bodies; apoptotic cell disassembly; gasdermin; secondary necrosis&lt;/_keywords&gt;&lt;_language&gt;eng&lt;/_language&gt;&lt;_pages&gt;2842&lt;/_pages&gt;&lt;_tertiary_title&gt;Frontiers in immunology&lt;/_tertiary_title&gt;&lt;_type_work&gt;Journal Article&lt;/_type_work&gt;&lt;_url&gt;http://www.ncbi.nlm.nih.gov/entrez/query.fcgi?cmd=Retrieve&amp;amp;db=pubmed&amp;amp;dopt=Abstract&amp;amp;list_uids=30564238&amp;amp;query_hl=1&lt;/_url&gt;&lt;_volume&gt;9&lt;/_volume&gt;&lt;_created&gt;62769571&lt;/_created&gt;&lt;_modified&gt;62769571&lt;/_modified&gt;&lt;_db_updated&gt;PubMed&lt;/_db_updated&gt;&lt;_impact_factor&gt;   5.511&lt;/_impact_factor&gt;&lt;_collection_scope&gt;SCIE&lt;/_collection_scope&gt;&lt;/Details&gt;&lt;Extra&gt;&lt;DBUID&gt;{F96A950B-833F-4880-A151-76DA2D6A2879}&lt;/DBUID&gt;&lt;/Extra&gt;&lt;/Item&gt;&lt;/References&gt;&lt;/Group&gt;&lt;/Citation&gt;_x000a_"/>
    <w:docVar w:name="NE.Ref{F95AE235-E955-4436-89ED-E48C17CC67F4}" w:val=" ADDIN NE.Ref.{F95AE235-E955-4436-89ED-E48C17CC67F4}&lt;Citation&gt;&lt;Group&gt;&lt;References&gt;&lt;Item&gt;&lt;ID&gt;996&lt;/ID&gt;&lt;UID&gt;{A19565AF-E852-4377-91F5-429C6ACE87D1}&lt;/UID&gt;&lt;Title&gt;ESCRT-dependent membrane repair negatively regulates pyroptosis downstream of GSDMD activation&lt;/Title&gt;&lt;Template&gt;Journal Article&lt;/Template&gt;&lt;Star&gt;0&lt;/Star&gt;&lt;Tag&gt;0&lt;/Tag&gt;&lt;Author&gt;Ruhl, S; Shkarina, K; Demarco, B; Heilig, R; Santos, J C; Broz, P&lt;/Author&gt;&lt;Year&gt;2018&lt;/Year&gt;&lt;Details&gt;&lt;_accession_num&gt;30467171&lt;/_accession_num&gt;&lt;_author_adr&gt;Focal Area Infection Biology, Biozentrum, University of Basel, Klingelbergstrasse 50/70, 4056 Basel, Switzerland.; Department of Immunology, St. Jude Children&amp;apos;s Research Hospital, Memphis, TN 38105, USA.; Department of Biochemistry, University of Lausanne, Chemin des Boveresses 155, 1066 Epalinges, Switzerland.; Department of Biochemistry, University of Lausanne, Chemin des Boveresses 155, 1066 Epalinges, Switzerland.; Department of Biochemistry, University of Lausanne, Chemin des Boveresses 155, 1066 Epalinges, Switzerland.; Department of Biochemistry, University of Lausanne, Chemin des Boveresses 155, 1066 Epalinges, Switzerland.; Focal Area Infection Biology, Biozentrum, University of Basel, Klingelbergstrasse 50/70, 4056 Basel, Switzerland. petr.broz@unil.ch.; Department of Biochemistry, University of Lausanne, Chemin des Boveresses 155, 1066 Epalinges, Switzerland.&lt;/_author_adr&gt;&lt;_date_display&gt;2018 Nov 23&lt;/_date_display&gt;&lt;_date&gt;2018-11-23&lt;/_date&gt;&lt;_doi&gt;10.1126/science.aar7607&lt;/_doi&gt;&lt;_isbn&gt;1095-9203 (Electronic); 0036-8075 (Linking)&lt;/_isbn&gt;&lt;_issue&gt;6417&lt;/_issue&gt;&lt;_journal&gt;Science&lt;/_journal&gt;&lt;_keywords&gt;Aniline Compounds/metabolism; Animals; Apoptosis Regulatory Proteins/genetics/metabolism; Calcium/*metabolism; *Calcium Signaling; Caspase 1/metabolism; Caspases/genetics/*metabolism; Cell Membrane/*metabolism; Cell Survival; Cells, Cultured; Endosomal Sorting Complexes Required for Transport/*metabolism; Fluorescent Dyes/metabolism; HEK293 Cells; Humans; Inflammation/metabolism/pathology; Interleukin-1beta/metabolism; Macrophages; Mice; Neoplasm Proteins/genetics/*metabolism; *Pyroptosis; Xanthenes/metabolism&lt;/_keywords&gt;&lt;_language&gt;eng&lt;/_language&gt;&lt;_ori_publication&gt;Copyright (c) 2018 The Authors, some rights reserved; exclusive licensee American_x000d__x000a_      Association for the Advancement of Science. No claim to original U.S. Government _x000d__x000a_      Works.&lt;/_ori_publication&gt;&lt;_pages&gt;956-960&lt;/_pages&gt;&lt;_tertiary_title&gt;Science (New York, N.Y.)&lt;/_tertiary_title&gt;&lt;_type_work&gt;Journal Article; Research Support, Non-U.S. Gov&amp;apos;t&lt;/_type_work&gt;&lt;_url&gt;http://www.ncbi.nlm.nih.gov/entrez/query.fcgi?cmd=Retrieve&amp;amp;db=pubmed&amp;amp;dopt=Abstract&amp;amp;list_uids=30467171&amp;amp;query_hl=1&lt;/_url&gt;&lt;_volume&gt;362&lt;/_volume&gt;&lt;_created&gt;62752125&lt;/_created&gt;&lt;_modified&gt;62752125&lt;/_modified&gt;&lt;_db_updated&gt;PubMed&lt;/_db_updated&gt;&lt;_impact_factor&gt;  41.058&lt;/_impact_factor&gt;&lt;_collection_scope&gt;SCI;SCIE&lt;/_collection_scope&gt;&lt;/Details&gt;&lt;Extra&gt;&lt;DBUID&gt;{25FCF6A1-FE8B-4423-8430-7201F97CF208}&lt;/DBUID&gt;&lt;/Extra&gt;&lt;/Item&gt;&lt;/References&gt;&lt;/Group&gt;&lt;/Citation&gt;_x000a_"/>
    <w:docVar w:name="NE.Ref{FA6B8F4B-012F-4BC8-BD6D-B5B46F192F4E}" w:val=" ADDIN NE.Ref.{FA6B8F4B-012F-4BC8-BD6D-B5B46F192F4E}&lt;Citation&gt;&lt;Group&gt;&lt;References&gt;&lt;Item&gt;&lt;ID&gt;984&lt;/ID&gt;&lt;UID&gt;{B8E6B359-F2FB-48EC-AF0C-1E2D15086B17}&lt;/UID&gt;&lt;Title&gt;Lipid Peroxidation Drives Gasdermin D-Mediated Pyroptosis in Lethal Polymicrobial Sepsis&lt;/Title&gt;&lt;Template&gt;Journal Article&lt;/Template&gt;&lt;Star&gt;0&lt;/Star&gt;&lt;Tag&gt;0&lt;/Tag&gt;&lt;Author&gt;Kang, R; Zeng, L; Zhu, S; Xie, Y; Liu, J; Wen, Q; Cao, L; Xie, M; Ran, Q; Kroemer, G; Wang, H; Billiar, T R; Jiang, J; Tang, D&lt;/Author&gt;&lt;Year&gt;2018&lt;/Year&gt;&lt;Details&gt;&lt;_accession_num&gt;29937272&lt;/_accession_num&gt;&lt;_author_adr&gt;The Third Affiliated Hospital, Center for DAMP Biology, Key Laboratory for Major  Obstetric Diseases of Guangdong Province, Key Laboratory of Protein Modification  and Degradation Laboratory of Guangdong Higher Education Institutes, School of Basic Medical Sciences, Guangzhou Medical University, Guangzhou, Guangdong 510510, China; Department of Surgery, University of Pittsburgh, Pittsburgh, PA 15219, USA.; State Key Laboratory of Trauma, Burns and Combined Injury, Research Institute of  Surgery, Research Institute for Traffic Medicine of People&amp;apos;s Liberation Army, Daping Hospital, Third Military Medical University, Chongqing 400042, China.; The Third Affiliated Hospital, Center for DAMP Biology, Key Laboratory for Major  Obstetric Diseases of Guangdong Province, Key Laboratory of Protein Modification  and Degradation Laboratory of Guangdong Higher Education Institutes, School of Basic Medical Sciences, Guangzhou Medical University, Guangzhou, Guangdong 510510, China.; Department of Oncology, The Second Xiangya Hospital of Central South University,  Changsha, Hunan 410008, China.; The Third Affiliated Hospital, Center for DAMP Biology, Key Laboratory for Major  Obstetric Diseases of Guangdong Province, Key Laboratory of Protein Modification  and Degradation Laboratory of Guangdong Higher Education Institutes, School of Basic Medical Sciences, Guangzhou Medical University, Guangzhou, Guangdong 510510, China.; The Third Affiliated Hospital, Center for DAMP Biology, Key Laboratory for Major  Obstetric Diseases of Guangdong Province, Key Laboratory of Protein Modification  and Degradation Laboratory of Guangdong Higher Education Institutes, School of Basic Medical Sciences, Guangzhou Medical University, Guangzhou, Guangdong 510510, China.; Department of Pediatrics, Xiangya Hospital, Central South University, Changsha, Hunan 410008, China.; Department of Pediatrics, Xiangya Hospital, Central South University, Changsha, Hunan 410008, China.; Department of Cell Systems and Anatomy, University of Texas Health Science Center, Research Service, South Texas Veterans Health Care System, San Antonio, TX 78229, USA.; Universite Paris Descartes, Sorbonne Paris Cite, 75006 Paris, France; Equipe 11 Labellisee Ligue Nationale Contre le Cancer, Centre de Recherche des Cordeliers,  75006 Paris, France; Institut National de La Sante et de La Recherche Medicale, U1138 Paris, France; Universite Pierre et Marie Curie, 75006 Paris, France; Metabolomics and Cell Biology Platforms, Gustave Roussy Cancer Campus, 94800 Villejuif, France; Pole de Biologie, Hopital Europeen Georges Pompidou, AP-HP, 75015 Paris, France; Department of Women&amp;apos;s and Children&amp;apos;s Health, Karolinska University Hospital, 17176 Stockholm, Sweden.; Laboratory of Emergency Medicine, North Shore University Hospital, The Feinstein  Institute for Medical Research, Manhasset, NY 11030, USA.; Department of Surgery, University of Pittsburgh, Pittsburgh, PA 15219, USA.; State Key Laboratory of Trauma, Burns and Combined Injury, Research Institute of  Surgery, Research Institute for Traffic Medicine of People&amp;apos;s Liberation Army, Daping Hospital, Third Military Medical University, Chongqing 400042, China. Electronic address: jiangjx@cta.cq.cn.; The Third Affiliated Hospital, Center for DAMP Biology, Key Laboratory for Major  Obstetric Diseases of Guangdong Province, Key Laboratory of Protein Modification  and Degradation Laboratory of Guangdong Higher Education Institutes, School of Basic Medical Sciences, Guangzhou Medical University, Guangzhou, Guangdong 510510, China; Department of Surgery, University of Pittsburgh, Pittsburgh, PA 15219, USA. Electronic address: tangd2@upmc.edu.&lt;/_author_adr&gt;&lt;_date_display&gt;2018 Jul 11&lt;/_date_display&gt;&lt;_date&gt;2018-07-11&lt;/_date&gt;&lt;_doi&gt;10.1016/j.chom.2018.05.009&lt;/_doi&gt;&lt;_isbn&gt;1934-6069 (Electronic); 1931-3128 (Linking)&lt;/_isbn&gt;&lt;_issue&gt;1&lt;/_issue&gt;&lt;_journal&gt;Cell Host Microbe&lt;/_journal&gt;&lt;_keywords&gt;Animals; Apoptosis Regulatory Proteins/genetics/*metabolism; Caspases/genetics/metabolism; Coinfection/*metabolism; Disease Models, Animal; Escherichia coli/drug effects/pathogenicity; Glutathione Peroxidase/genetics/*metabolism; HL-60 Cells; HeLa Cells; Humans; Leukocytes, Mononuclear/microbiology; Lipid Peroxidation/drug effects/*genetics; Macrophages/microbiology; Mice; Mice, Inbred C57BL; Mice, Knockout; Pyroptosis/drug effects/*genetics; Sepsis/*metabolism; Vitamin E/pharmacology*GPX4; *GSDMD; *caspase-11; *ferroptosis; *immunometabolism; *inflammasome; *lipid peroxidation; *pyroptosis; *sepsis&lt;/_keywords&gt;&lt;_language&gt;eng&lt;/_language&gt;&lt;_ori_publication&gt;Copyright (c) 2018 Elsevier Inc. All rights reserved.&lt;/_ori_publication&gt;&lt;_pages&gt;97-108.e4&lt;/_pages&gt;&lt;_tertiary_title&gt;Cell host &amp;amp;amp; microbe&lt;/_tertiary_title&gt;&lt;_type_work&gt;Journal Article; Research Support, N.I.H., Extramural; Research Support, Non-U.S. Gov&amp;apos;t&lt;/_type_work&gt;&lt;_url&gt;http://www.ncbi.nlm.nih.gov/entrez/query.fcgi?cmd=Retrieve&amp;amp;db=pubmed&amp;amp;dopt=Abstract&amp;amp;list_uids=29937272&amp;amp;query_hl=1&lt;/_url&gt;&lt;_volume&gt;24&lt;/_volume&gt;&lt;_created&gt;62708369&lt;/_created&gt;&lt;_modified&gt;62708369&lt;/_modified&gt;&lt;_db_updated&gt;PubMed&lt;/_db_updated&gt;&lt;_impact_factor&gt;  17.872&lt;/_impact_factor&gt;&lt;_collection_scope&gt;SCI;SCIE&lt;/_collection_scope&gt;&lt;/Details&gt;&lt;Extra&gt;&lt;DBUID&gt;{25FCF6A1-FE8B-4423-8430-7201F97CF208}&lt;/DBUID&gt;&lt;/Extra&gt;&lt;/Item&gt;&lt;/References&gt;&lt;/Group&gt;&lt;/Citation&gt;_x000a_"/>
    <w:docVar w:name="NE.Ref{FB8BA9E7-64E4-49E7-90D9-135FDA6ED99E}" w:val=" ADDIN NE.Ref.{FB8BA9E7-64E4-49E7-90D9-135FDA6ED99E}&lt;Citation&gt;&lt;Group&gt;&lt;References&gt;&lt;Item&gt;&lt;ID&gt;990&lt;/ID&gt;&lt;UID&gt;{77C5FCA2-B600-4B28-8FCB-098C5409EC01}&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date_display&gt;2017 Jul 6&lt;/_date_display&gt;&lt;_date&gt;2017-07-06&lt;/_date&gt;&lt;_doi&gt;10.1038/nature22393&lt;/_doi&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_created&gt;62708452&lt;/_created&gt;&lt;_modified&gt;62708452&lt;/_modified&gt;&lt;_db_updated&gt;PubMed&lt;/_db_updated&gt;&lt;_impact_factor&gt;  41.577&lt;/_impact_factor&gt;&lt;_collection_scope&gt;SCI;SCIE&lt;/_collection_scope&gt;&lt;/Details&gt;&lt;Extra&gt;&lt;DBUID&gt;{25FCF6A1-FE8B-4423-8430-7201F97CF208}&lt;/DBUID&gt;&lt;/Extra&gt;&lt;/Item&gt;&lt;/References&gt;&lt;/Group&gt;&lt;/Citation&gt;_x000a_"/>
    <w:docVar w:name="NE.Ref{FBA195A8-F9C7-4E58-B2FA-58BC9B5822BA}" w:val=" ADDIN NE.Ref.{FBA195A8-F9C7-4E58-B2FA-58BC9B5822BA}&lt;Citation&gt;&lt;Group&gt;&lt;References&gt;&lt;Item&gt;&lt;ID&gt;533&lt;/ID&gt;&lt;UID&gt;{839355C5-D8DF-4F52-91F9-AA3DECBBFE8E}&lt;/UID&gt;&lt;Title&gt;Activating Nrf-2 signaling depresses unilateral ureteral obstruction-evoked mitochondrial stress-related autophagy, apoptosis and pyroptosis in kidney&lt;/Title&gt;&lt;Template&gt;Journal Article&lt;/Template&gt;&lt;Star&gt;0&lt;/Star&gt;&lt;Tag&gt;0&lt;/Tag&gt;&lt;Author&gt;Chung, S D; Lai, T Y; Chien, C T; Yu, H J&lt;/Author&gt;&lt;Year&gt;2012&lt;/Year&gt;&lt;Details&gt;&lt;_accession_num&gt;23071780&lt;/_accession_num&gt;&lt;_author_adr&gt;Department of Urology, Far East Memory Hospital, New Taipei City, Taiwan.&lt;/_author_adr&gt;&lt;_collection_scope&gt;SCIE&lt;/_collection_scope&gt;&lt;_created&gt;62799423&lt;/_created&gt;&lt;_date&gt;2012-01-20&lt;/_date&gt;&lt;_date_display&gt;2012&lt;/_date_display&gt;&lt;_db_updated&gt;PubMed&lt;/_db_updated&gt;&lt;_doi&gt;10.1371/journal.pone.0047299&lt;/_doi&gt;&lt;_impact_factor&gt;   2.776&lt;/_impact_factor&gt;&lt;_isbn&gt;1932-6203 (Electronic); 1932-6203 (Linking)&lt;/_isbn&gt;&lt;_issue&gt;10&lt;/_issue&gt;&lt;_journal&gt;PLoS One&lt;/_journal&gt;&lt;_keywords&gt;Animals; *Apoptosis; *Autophagy; Cytochromes c/metabolism; Cytosol/metabolism; Female; Fibrosis; Kidney/*pathology; Mitochondria/metabolism/physiology; NF-E2-Related Factor 2/genetics/*metabolism; Rats; Rats, Wistar; Reactive Oxygen Species/metabolism; Regional Blood Flow; Signal Transduction; Stress, Physiological; Ureteral Obstruction/*metabolism/pathology; bcl-2-Associated X Protein/metabolism&lt;/_keywords&gt;&lt;_language&gt;eng&lt;/_language&gt;&lt;_modified&gt;62799423&lt;/_modified&gt;&lt;_pages&gt;e47299&lt;/_pages&gt;&lt;_tertiary_title&gt;PloS one&lt;/_tertiary_title&gt;&lt;_type_work&gt;Journal Article; Research Support, Non-U.S. Gov&amp;apos;t&lt;/_type_work&gt;&lt;_url&gt;http://www.ncbi.nlm.nih.gov/entrez/query.fcgi?cmd=Retrieve&amp;amp;db=pubmed&amp;amp;dopt=Abstract&amp;amp;list_uids=23071780&amp;amp;query_hl=1&lt;/_url&gt;&lt;_volume&gt;7&lt;/_volume&gt;&lt;/Details&gt;&lt;Extra&gt;&lt;DBUID&gt;{F96A950B-833F-4880-A151-76DA2D6A2879}&lt;/DBUID&gt;&lt;/Extra&gt;&lt;/Item&gt;&lt;/References&gt;&lt;/Group&gt;&lt;/Citation&gt;_x000a_"/>
    <w:docVar w:name="NE.Ref{FCF0FE15-0816-40A7-8A32-F6EF6641FEF7}" w:val=" ADDIN NE.Ref.{FCF0FE15-0816-40A7-8A32-F6EF6641FEF7}&lt;Citation&gt;&lt;Group&gt;&lt;References&gt;&lt;Item&gt;&lt;ID&gt;990&lt;/ID&gt;&lt;UID&gt;{77C5FCA2-B600-4B28-8FCB-098C5409EC01}&lt;/UID&gt;&lt;Title&gt;Chemotherapy drugs induce pyroptosis through caspase-3 cleavage of a gasdermin&lt;/Title&gt;&lt;Template&gt;Journal Article&lt;/Template&gt;&lt;Star&gt;0&lt;/Star&gt;&lt;Tag&gt;0&lt;/Tag&gt;&lt;Author&gt;Wang, Y; Gao, W; Shi, X; Ding, J; Liu, W; He, H; Wang, K; Shao, F&lt;/Author&gt;&lt;Year&gt;2017&lt;/Year&gt;&lt;Details&gt;&lt;_accession_num&gt;28459430&lt;/_accession_num&gt;&lt;_author_adr&gt;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College of Biological Sciences, China Agricultural University, Beijing 100094, China.; National Institute of Biological Sciences, Beijing 102206, China.; National Institute of Biological Sciences, Beijing 102206, China.; National Laboratory of Biomacromolecules, Institute of Biophysics, Chinese Academy of Sciences, Beijing 100101, China.; National Institute of Biological Sciences, Beijing 102206, China.; National Institute of Biological Sciences, Beijing 102206, China.; National Institute of Biological Sciences, Beijing 102206, China.; National Institute of Biological Sciences, Beijing 102206, China.; National Institute of Biological Sciences, Collaborative Innovation Center for Cancer Medicine, Beijing 102206, China.&lt;/_author_adr&gt;&lt;_date_display&gt;2017 Jul 6&lt;/_date_display&gt;&lt;_date&gt;2017-07-06&lt;/_date&gt;&lt;_doi&gt;10.1038/nature22393&lt;/_doi&gt;&lt;_isbn&gt;1476-4687 (Electronic); 0028-0836 (Linking)&lt;/_isbn&gt;&lt;_issue&gt;7661&lt;/_issue&gt;&lt;_journal&gt;Nature&lt;/_journal&gt;&lt;_keywords&gt;Animals; Antineoplastic Agents/*pharmacology; Caspase 1/metabolism; Caspase 3/*metabolism; Cell Line, Tumor; Humans; Lipopolysaccharides/pharmacology; Mice; Mice, Inbred C57BL; Peptide Fragments/metabolism; Pyroptosis/*drug effects; Receptors, Estrogen/*metabolism&lt;/_keywords&gt;&lt;_language&gt;eng&lt;/_language&gt;&lt;_pages&gt;99-103&lt;/_pages&gt;&lt;_tertiary_title&gt;Nature&lt;/_tertiary_title&gt;&lt;_type_work&gt;Journal Article; Research Support, Non-U.S. Gov&amp;apos;t&lt;/_type_work&gt;&lt;_url&gt;http://www.ncbi.nlm.nih.gov/entrez/query.fcgi?cmd=Retrieve&amp;amp;db=pubmed&amp;amp;dopt=Abstract&amp;amp;list_uids=28459430&amp;amp;query_hl=1&lt;/_url&gt;&lt;_volume&gt;547&lt;/_volume&gt;&lt;_created&gt;62708452&lt;/_created&gt;&lt;_modified&gt;62708452&lt;/_modified&gt;&lt;_db_updated&gt;PubMed&lt;/_db_updated&gt;&lt;_impact_factor&gt;  41.577&lt;/_impact_factor&gt;&lt;_collection_scope&gt;SCI;SCIE&lt;/_collection_scope&gt;&lt;/Details&gt;&lt;Extra&gt;&lt;DBUID&gt;{25FCF6A1-FE8B-4423-8430-7201F97CF208}&lt;/DBUID&gt;&lt;/Extra&gt;&lt;/Item&gt;&lt;/References&gt;&lt;/Group&gt;&lt;/Citation&gt;_x000a_"/>
    <w:docVar w:name="NE.Ref{FFADA7C4-D7CE-45F0-8075-9F048DBA151B}" w:val=" ADDIN NE.Ref.{FFADA7C4-D7CE-45F0-8075-9F048DBA151B}&lt;Citation&gt;&lt;Group&gt;&lt;References&gt;&lt;Item&gt;&lt;ID&gt;992&lt;/ID&gt;&lt;UID&gt;{FA19EA83-9121-4B49-959A-8D0518B1BD6F}&lt;/UID&gt;&lt;Title&gt;Cleavage of GSDME by caspase-3 determines lobaplatin-induced pyroptosis in colon  cancer cells&lt;/Title&gt;&lt;Template&gt;Journal Article&lt;/Template&gt;&lt;Star&gt;0&lt;/Star&gt;&lt;Tag&gt;0&lt;/Tag&gt;&lt;Author&gt;Yu, J; Li, S; Qi, J; Chen, Z; Wu, Y; Guo, J; Wang, K; Sun, X; Zheng, J&lt;/Author&gt;&lt;Year&gt;2019&lt;/Year&gt;&lt;Details&gt;&lt;_accession_num&gt;30804337&lt;/_accession_num&gt;&lt;_author_adr&gt;Department of General Surgery, First Affiliated Hospital of Xi&amp;apos;an Jiaotong University, 710061, Xi&amp;apos;an, Shaanxi, China.; Department of Reproductive Medicine, First Affiliated Hospital of Xi&amp;apos;an Jiaotong  University, 710061, Xi&amp;apos;an, Shaanxi, China.; Second Department of Cardiovascular Medicine, Shaanxi Provincial People&amp;apos;s Hospital, 710068,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Department of General Surgery, First Affiliated Hospital of Xi&amp;apos;an Jiaotong University, 710061, Xi&amp;apos;an, Shaanxi, China. sunxy@mail.xjtu.edu.cn.; Department of General Surgery, First Affiliated Hospital of Xi&amp;apos;an Jiaotong University, 710061, Xi&amp;apos;an, Shaanxi, China. bobzjb@126.com.&lt;/_author_adr&gt;&lt;_date_display&gt;2019 Feb 25&lt;/_date_display&gt;&lt;_date&gt;2019-02-25&lt;/_date&gt;&lt;_doi&gt;10.1038/s41419-019-1441-4&lt;/_doi&gt;&lt;_isbn&gt;2041-4889 (Electronic)&lt;/_isbn&gt;&lt;_issue&gt;3&lt;/_issue&gt;&lt;_journal&gt;Cell Death Dis&lt;/_journal&gt;&lt;_language&gt;eng&lt;/_language&gt;&lt;_pages&gt;193&lt;/_pages&gt;&lt;_tertiary_title&gt;Cell death &amp;amp;amp; disease&lt;/_tertiary_title&gt;&lt;_type_work&gt;Journal Article&lt;/_type_work&gt;&lt;_url&gt;http://www.ncbi.nlm.nih.gov/entrez/query.fcgi?cmd=Retrieve&amp;amp;db=pubmed&amp;amp;dopt=Abstract&amp;amp;list_uids=30804337&amp;amp;query_hl=1&lt;/_url&gt;&lt;_volume&gt;10&lt;/_volume&gt;&lt;_created&gt;62728726&lt;/_created&gt;&lt;_modified&gt;62728726&lt;/_modified&gt;&lt;_db_updated&gt;PubMed&lt;/_db_updated&gt;&lt;_impact_factor&gt;   5.638&lt;/_impact_factor&gt;&lt;_collection_scope&gt;SCIE&lt;/_collection_scope&gt;&lt;/Details&gt;&lt;Extra&gt;&lt;DBUID&gt;{25FCF6A1-FE8B-4423-8430-7201F97CF208}&lt;/DBUID&gt;&lt;/Extra&gt;&lt;/Item&gt;&lt;/References&gt;&lt;/Group&gt;&lt;/Citation&gt;_x000a_"/>
    <w:docVar w:name="ne_docsoft" w:val="MSWord"/>
    <w:docVar w:name="ne_docversion" w:val="NoteExpress 2.0"/>
    <w:docVar w:name="ne_stylename" w:val="Kidney Intl"/>
  </w:docVars>
  <w:rsids>
    <w:rsidRoot w:val="00DC09CD"/>
    <w:rsid w:val="00001A49"/>
    <w:rsid w:val="00003E05"/>
    <w:rsid w:val="00004AD9"/>
    <w:rsid w:val="000062E4"/>
    <w:rsid w:val="00007064"/>
    <w:rsid w:val="00010AC6"/>
    <w:rsid w:val="00015CBA"/>
    <w:rsid w:val="000204E0"/>
    <w:rsid w:val="00021762"/>
    <w:rsid w:val="00021EF9"/>
    <w:rsid w:val="00027ABF"/>
    <w:rsid w:val="00027CAC"/>
    <w:rsid w:val="0003184B"/>
    <w:rsid w:val="00031E95"/>
    <w:rsid w:val="00032236"/>
    <w:rsid w:val="000343FF"/>
    <w:rsid w:val="00036425"/>
    <w:rsid w:val="00040001"/>
    <w:rsid w:val="000404D1"/>
    <w:rsid w:val="0004483A"/>
    <w:rsid w:val="0004683F"/>
    <w:rsid w:val="00053174"/>
    <w:rsid w:val="00053CBB"/>
    <w:rsid w:val="000560BE"/>
    <w:rsid w:val="00061E70"/>
    <w:rsid w:val="000657F2"/>
    <w:rsid w:val="00070F89"/>
    <w:rsid w:val="00071359"/>
    <w:rsid w:val="00072BB0"/>
    <w:rsid w:val="00073851"/>
    <w:rsid w:val="00073AFE"/>
    <w:rsid w:val="00075965"/>
    <w:rsid w:val="00077F08"/>
    <w:rsid w:val="00080BE6"/>
    <w:rsid w:val="0008273A"/>
    <w:rsid w:val="00083385"/>
    <w:rsid w:val="000841D2"/>
    <w:rsid w:val="00084EFD"/>
    <w:rsid w:val="00084F8F"/>
    <w:rsid w:val="000855A7"/>
    <w:rsid w:val="0009028A"/>
    <w:rsid w:val="0009053D"/>
    <w:rsid w:val="000910EC"/>
    <w:rsid w:val="000932E4"/>
    <w:rsid w:val="00094BE4"/>
    <w:rsid w:val="00095E9D"/>
    <w:rsid w:val="000A053A"/>
    <w:rsid w:val="000A07C1"/>
    <w:rsid w:val="000A2E3B"/>
    <w:rsid w:val="000A4B3C"/>
    <w:rsid w:val="000A5C28"/>
    <w:rsid w:val="000A65BE"/>
    <w:rsid w:val="000A7837"/>
    <w:rsid w:val="000B09E4"/>
    <w:rsid w:val="000B1376"/>
    <w:rsid w:val="000B27EB"/>
    <w:rsid w:val="000B2F55"/>
    <w:rsid w:val="000B3BC1"/>
    <w:rsid w:val="000B3F12"/>
    <w:rsid w:val="000B5B38"/>
    <w:rsid w:val="000B6092"/>
    <w:rsid w:val="000B72CC"/>
    <w:rsid w:val="000B7841"/>
    <w:rsid w:val="000B7F30"/>
    <w:rsid w:val="000C2B00"/>
    <w:rsid w:val="000C3AC5"/>
    <w:rsid w:val="000C3BAC"/>
    <w:rsid w:val="000C3C24"/>
    <w:rsid w:val="000C65AB"/>
    <w:rsid w:val="000D0375"/>
    <w:rsid w:val="000D0D3E"/>
    <w:rsid w:val="000D1026"/>
    <w:rsid w:val="000D1B58"/>
    <w:rsid w:val="000D36B1"/>
    <w:rsid w:val="000D53C8"/>
    <w:rsid w:val="000D5C7F"/>
    <w:rsid w:val="000D6CC3"/>
    <w:rsid w:val="000E1A1E"/>
    <w:rsid w:val="000E4C3C"/>
    <w:rsid w:val="000E656C"/>
    <w:rsid w:val="000E6B3B"/>
    <w:rsid w:val="000F19DE"/>
    <w:rsid w:val="000F4BE5"/>
    <w:rsid w:val="000F5918"/>
    <w:rsid w:val="000F6860"/>
    <w:rsid w:val="000F78B7"/>
    <w:rsid w:val="00100459"/>
    <w:rsid w:val="00101420"/>
    <w:rsid w:val="00102227"/>
    <w:rsid w:val="0010498C"/>
    <w:rsid w:val="0010665F"/>
    <w:rsid w:val="00106F8A"/>
    <w:rsid w:val="001127F0"/>
    <w:rsid w:val="00114439"/>
    <w:rsid w:val="00114520"/>
    <w:rsid w:val="00114928"/>
    <w:rsid w:val="001172C3"/>
    <w:rsid w:val="00117771"/>
    <w:rsid w:val="00117DED"/>
    <w:rsid w:val="00122C22"/>
    <w:rsid w:val="0012372C"/>
    <w:rsid w:val="001239BC"/>
    <w:rsid w:val="00125C87"/>
    <w:rsid w:val="00126695"/>
    <w:rsid w:val="0012731D"/>
    <w:rsid w:val="00127620"/>
    <w:rsid w:val="00130543"/>
    <w:rsid w:val="0013135A"/>
    <w:rsid w:val="0013572E"/>
    <w:rsid w:val="00136B8C"/>
    <w:rsid w:val="00137A6F"/>
    <w:rsid w:val="001406E6"/>
    <w:rsid w:val="00140D1E"/>
    <w:rsid w:val="0014221D"/>
    <w:rsid w:val="0014397F"/>
    <w:rsid w:val="00144384"/>
    <w:rsid w:val="0014499E"/>
    <w:rsid w:val="001454E4"/>
    <w:rsid w:val="00145C56"/>
    <w:rsid w:val="00151AEC"/>
    <w:rsid w:val="00151AF9"/>
    <w:rsid w:val="001527AA"/>
    <w:rsid w:val="00155338"/>
    <w:rsid w:val="00156330"/>
    <w:rsid w:val="001565BB"/>
    <w:rsid w:val="00156F23"/>
    <w:rsid w:val="001572C8"/>
    <w:rsid w:val="00157CB0"/>
    <w:rsid w:val="001601A1"/>
    <w:rsid w:val="001631E8"/>
    <w:rsid w:val="00165528"/>
    <w:rsid w:val="001676C1"/>
    <w:rsid w:val="0017247E"/>
    <w:rsid w:val="0017285B"/>
    <w:rsid w:val="001728DA"/>
    <w:rsid w:val="001750C4"/>
    <w:rsid w:val="00177AAA"/>
    <w:rsid w:val="0018061F"/>
    <w:rsid w:val="00180BEB"/>
    <w:rsid w:val="00181FD8"/>
    <w:rsid w:val="00182889"/>
    <w:rsid w:val="00182FB4"/>
    <w:rsid w:val="00184D95"/>
    <w:rsid w:val="00187502"/>
    <w:rsid w:val="00187A59"/>
    <w:rsid w:val="00190866"/>
    <w:rsid w:val="00192AD9"/>
    <w:rsid w:val="00193E22"/>
    <w:rsid w:val="00194BCA"/>
    <w:rsid w:val="001960C5"/>
    <w:rsid w:val="00197D14"/>
    <w:rsid w:val="001A028C"/>
    <w:rsid w:val="001A1541"/>
    <w:rsid w:val="001A275C"/>
    <w:rsid w:val="001A4E5C"/>
    <w:rsid w:val="001A656B"/>
    <w:rsid w:val="001B0A3B"/>
    <w:rsid w:val="001B1225"/>
    <w:rsid w:val="001B249B"/>
    <w:rsid w:val="001C00EC"/>
    <w:rsid w:val="001C04B7"/>
    <w:rsid w:val="001C197C"/>
    <w:rsid w:val="001C23C3"/>
    <w:rsid w:val="001C4F17"/>
    <w:rsid w:val="001C655E"/>
    <w:rsid w:val="001C78E6"/>
    <w:rsid w:val="001D299F"/>
    <w:rsid w:val="001D5474"/>
    <w:rsid w:val="001E1127"/>
    <w:rsid w:val="001E27AA"/>
    <w:rsid w:val="001E549A"/>
    <w:rsid w:val="001F09EE"/>
    <w:rsid w:val="001F0F49"/>
    <w:rsid w:val="001F1A8F"/>
    <w:rsid w:val="001F1F64"/>
    <w:rsid w:val="001F48FC"/>
    <w:rsid w:val="001F5814"/>
    <w:rsid w:val="001F5C5D"/>
    <w:rsid w:val="002006C4"/>
    <w:rsid w:val="00201FCF"/>
    <w:rsid w:val="00203D59"/>
    <w:rsid w:val="0020593D"/>
    <w:rsid w:val="00207194"/>
    <w:rsid w:val="0020732A"/>
    <w:rsid w:val="00212CFB"/>
    <w:rsid w:val="00214A6D"/>
    <w:rsid w:val="0021529B"/>
    <w:rsid w:val="00215519"/>
    <w:rsid w:val="002157A7"/>
    <w:rsid w:val="00215C9A"/>
    <w:rsid w:val="002169D4"/>
    <w:rsid w:val="002173BC"/>
    <w:rsid w:val="00221C8A"/>
    <w:rsid w:val="00222251"/>
    <w:rsid w:val="002237C0"/>
    <w:rsid w:val="00224E51"/>
    <w:rsid w:val="00226724"/>
    <w:rsid w:val="00226F53"/>
    <w:rsid w:val="00227A3D"/>
    <w:rsid w:val="0023010B"/>
    <w:rsid w:val="002346D3"/>
    <w:rsid w:val="0023760D"/>
    <w:rsid w:val="00237E0E"/>
    <w:rsid w:val="00240831"/>
    <w:rsid w:val="0024165D"/>
    <w:rsid w:val="00246B40"/>
    <w:rsid w:val="00251E93"/>
    <w:rsid w:val="002542A4"/>
    <w:rsid w:val="00254432"/>
    <w:rsid w:val="00254E3C"/>
    <w:rsid w:val="00255A1C"/>
    <w:rsid w:val="00255AAD"/>
    <w:rsid w:val="00255D2B"/>
    <w:rsid w:val="00257206"/>
    <w:rsid w:val="00257F52"/>
    <w:rsid w:val="00261316"/>
    <w:rsid w:val="00267E9E"/>
    <w:rsid w:val="00270CAD"/>
    <w:rsid w:val="00272943"/>
    <w:rsid w:val="002747B2"/>
    <w:rsid w:val="00274BEC"/>
    <w:rsid w:val="00277A0A"/>
    <w:rsid w:val="00280B9E"/>
    <w:rsid w:val="00280BFD"/>
    <w:rsid w:val="00281F26"/>
    <w:rsid w:val="00282027"/>
    <w:rsid w:val="0028365E"/>
    <w:rsid w:val="00283CAA"/>
    <w:rsid w:val="00285119"/>
    <w:rsid w:val="00291E14"/>
    <w:rsid w:val="00293EF0"/>
    <w:rsid w:val="00294AE1"/>
    <w:rsid w:val="002966E7"/>
    <w:rsid w:val="00297054"/>
    <w:rsid w:val="002A2CEF"/>
    <w:rsid w:val="002A4B3B"/>
    <w:rsid w:val="002A580E"/>
    <w:rsid w:val="002B1CC0"/>
    <w:rsid w:val="002B44F1"/>
    <w:rsid w:val="002B5B66"/>
    <w:rsid w:val="002B5CC8"/>
    <w:rsid w:val="002C143E"/>
    <w:rsid w:val="002C2723"/>
    <w:rsid w:val="002C4C4C"/>
    <w:rsid w:val="002C6C42"/>
    <w:rsid w:val="002C6F12"/>
    <w:rsid w:val="002D0A4D"/>
    <w:rsid w:val="002D14F2"/>
    <w:rsid w:val="002D4CFE"/>
    <w:rsid w:val="002D5D55"/>
    <w:rsid w:val="002D66E8"/>
    <w:rsid w:val="002E005A"/>
    <w:rsid w:val="002E436F"/>
    <w:rsid w:val="002E7BDB"/>
    <w:rsid w:val="002F2FD8"/>
    <w:rsid w:val="00304F06"/>
    <w:rsid w:val="0030537C"/>
    <w:rsid w:val="00307398"/>
    <w:rsid w:val="00310427"/>
    <w:rsid w:val="003104E7"/>
    <w:rsid w:val="00310C52"/>
    <w:rsid w:val="003111A1"/>
    <w:rsid w:val="00311471"/>
    <w:rsid w:val="0031174B"/>
    <w:rsid w:val="0031190B"/>
    <w:rsid w:val="00311C36"/>
    <w:rsid w:val="003130D4"/>
    <w:rsid w:val="003155C5"/>
    <w:rsid w:val="00321A3A"/>
    <w:rsid w:val="00322D50"/>
    <w:rsid w:val="003244D9"/>
    <w:rsid w:val="003253E7"/>
    <w:rsid w:val="00326DCC"/>
    <w:rsid w:val="003279BE"/>
    <w:rsid w:val="00330F5F"/>
    <w:rsid w:val="00330F65"/>
    <w:rsid w:val="00333F87"/>
    <w:rsid w:val="00335055"/>
    <w:rsid w:val="00335437"/>
    <w:rsid w:val="00335B0F"/>
    <w:rsid w:val="00335FF8"/>
    <w:rsid w:val="00341542"/>
    <w:rsid w:val="0034173A"/>
    <w:rsid w:val="00343177"/>
    <w:rsid w:val="00343AFE"/>
    <w:rsid w:val="0034604E"/>
    <w:rsid w:val="0034614E"/>
    <w:rsid w:val="003467E2"/>
    <w:rsid w:val="00346B31"/>
    <w:rsid w:val="00346DBB"/>
    <w:rsid w:val="00352330"/>
    <w:rsid w:val="003524E3"/>
    <w:rsid w:val="00354248"/>
    <w:rsid w:val="00354B99"/>
    <w:rsid w:val="0036076B"/>
    <w:rsid w:val="00361065"/>
    <w:rsid w:val="00365231"/>
    <w:rsid w:val="00366F97"/>
    <w:rsid w:val="003679B5"/>
    <w:rsid w:val="00367C0A"/>
    <w:rsid w:val="00367C7C"/>
    <w:rsid w:val="00372443"/>
    <w:rsid w:val="00372AA8"/>
    <w:rsid w:val="00373178"/>
    <w:rsid w:val="0037338B"/>
    <w:rsid w:val="003744F3"/>
    <w:rsid w:val="0037461E"/>
    <w:rsid w:val="003747F6"/>
    <w:rsid w:val="00374ABD"/>
    <w:rsid w:val="00381812"/>
    <w:rsid w:val="00381C99"/>
    <w:rsid w:val="00382C4F"/>
    <w:rsid w:val="003840D4"/>
    <w:rsid w:val="00386C3C"/>
    <w:rsid w:val="00387D73"/>
    <w:rsid w:val="00391EB7"/>
    <w:rsid w:val="00394B6F"/>
    <w:rsid w:val="0039576A"/>
    <w:rsid w:val="00395F19"/>
    <w:rsid w:val="003A36D1"/>
    <w:rsid w:val="003A45C6"/>
    <w:rsid w:val="003A5098"/>
    <w:rsid w:val="003A5374"/>
    <w:rsid w:val="003A7667"/>
    <w:rsid w:val="003B2028"/>
    <w:rsid w:val="003B2F91"/>
    <w:rsid w:val="003B320C"/>
    <w:rsid w:val="003B3AF3"/>
    <w:rsid w:val="003C24A3"/>
    <w:rsid w:val="003C33A8"/>
    <w:rsid w:val="003C46C0"/>
    <w:rsid w:val="003D1A88"/>
    <w:rsid w:val="003D1D6E"/>
    <w:rsid w:val="003D4427"/>
    <w:rsid w:val="003D57F0"/>
    <w:rsid w:val="003E086C"/>
    <w:rsid w:val="003E1BA5"/>
    <w:rsid w:val="003E3671"/>
    <w:rsid w:val="003E3DD1"/>
    <w:rsid w:val="003E5646"/>
    <w:rsid w:val="003E6099"/>
    <w:rsid w:val="003E6AD2"/>
    <w:rsid w:val="003E6ED2"/>
    <w:rsid w:val="003F090E"/>
    <w:rsid w:val="003F0ECF"/>
    <w:rsid w:val="003F5839"/>
    <w:rsid w:val="00400DDA"/>
    <w:rsid w:val="00402627"/>
    <w:rsid w:val="00404386"/>
    <w:rsid w:val="00404DC2"/>
    <w:rsid w:val="004104EA"/>
    <w:rsid w:val="004106FA"/>
    <w:rsid w:val="004135E1"/>
    <w:rsid w:val="0041772B"/>
    <w:rsid w:val="0042057A"/>
    <w:rsid w:val="00420E33"/>
    <w:rsid w:val="00423B5A"/>
    <w:rsid w:val="00426336"/>
    <w:rsid w:val="00427970"/>
    <w:rsid w:val="00430480"/>
    <w:rsid w:val="00434F53"/>
    <w:rsid w:val="004352A2"/>
    <w:rsid w:val="00436FB9"/>
    <w:rsid w:val="004372BE"/>
    <w:rsid w:val="00437315"/>
    <w:rsid w:val="004377D0"/>
    <w:rsid w:val="00440795"/>
    <w:rsid w:val="00441982"/>
    <w:rsid w:val="00444A69"/>
    <w:rsid w:val="00450219"/>
    <w:rsid w:val="0045240D"/>
    <w:rsid w:val="004550E1"/>
    <w:rsid w:val="00455F4A"/>
    <w:rsid w:val="004572D2"/>
    <w:rsid w:val="00463A45"/>
    <w:rsid w:val="00463AB9"/>
    <w:rsid w:val="004663C2"/>
    <w:rsid w:val="00467C7E"/>
    <w:rsid w:val="00470E7D"/>
    <w:rsid w:val="00471101"/>
    <w:rsid w:val="00475564"/>
    <w:rsid w:val="00476CED"/>
    <w:rsid w:val="0047701A"/>
    <w:rsid w:val="0048161C"/>
    <w:rsid w:val="00482160"/>
    <w:rsid w:val="00486E21"/>
    <w:rsid w:val="00490824"/>
    <w:rsid w:val="00491245"/>
    <w:rsid w:val="00492017"/>
    <w:rsid w:val="00492486"/>
    <w:rsid w:val="00493B29"/>
    <w:rsid w:val="00493E28"/>
    <w:rsid w:val="00493F2D"/>
    <w:rsid w:val="004A1A70"/>
    <w:rsid w:val="004A43FD"/>
    <w:rsid w:val="004A5398"/>
    <w:rsid w:val="004A61C1"/>
    <w:rsid w:val="004B05A7"/>
    <w:rsid w:val="004B0B67"/>
    <w:rsid w:val="004B1FF5"/>
    <w:rsid w:val="004B27EB"/>
    <w:rsid w:val="004B3420"/>
    <w:rsid w:val="004B539A"/>
    <w:rsid w:val="004B5CAE"/>
    <w:rsid w:val="004B7436"/>
    <w:rsid w:val="004C3230"/>
    <w:rsid w:val="004C3430"/>
    <w:rsid w:val="004C4253"/>
    <w:rsid w:val="004C6F61"/>
    <w:rsid w:val="004D6831"/>
    <w:rsid w:val="004E37EE"/>
    <w:rsid w:val="004E3B29"/>
    <w:rsid w:val="004E6C14"/>
    <w:rsid w:val="004F02DC"/>
    <w:rsid w:val="004F1462"/>
    <w:rsid w:val="004F155D"/>
    <w:rsid w:val="004F1B80"/>
    <w:rsid w:val="004F3436"/>
    <w:rsid w:val="004F5FC2"/>
    <w:rsid w:val="004F790C"/>
    <w:rsid w:val="00500811"/>
    <w:rsid w:val="00500F97"/>
    <w:rsid w:val="00501627"/>
    <w:rsid w:val="00502057"/>
    <w:rsid w:val="0050459E"/>
    <w:rsid w:val="00504EAA"/>
    <w:rsid w:val="005062B9"/>
    <w:rsid w:val="005075B8"/>
    <w:rsid w:val="00507F3D"/>
    <w:rsid w:val="00510510"/>
    <w:rsid w:val="0051241C"/>
    <w:rsid w:val="005124D4"/>
    <w:rsid w:val="005143C5"/>
    <w:rsid w:val="00514EC1"/>
    <w:rsid w:val="00514FCB"/>
    <w:rsid w:val="0051575A"/>
    <w:rsid w:val="00515889"/>
    <w:rsid w:val="00517B1C"/>
    <w:rsid w:val="00523BDD"/>
    <w:rsid w:val="0052535F"/>
    <w:rsid w:val="005254A8"/>
    <w:rsid w:val="00526635"/>
    <w:rsid w:val="00527CFC"/>
    <w:rsid w:val="00536762"/>
    <w:rsid w:val="0053767C"/>
    <w:rsid w:val="00543499"/>
    <w:rsid w:val="00543E86"/>
    <w:rsid w:val="0054445A"/>
    <w:rsid w:val="00544D7F"/>
    <w:rsid w:val="00546AE8"/>
    <w:rsid w:val="00547A65"/>
    <w:rsid w:val="00550E8B"/>
    <w:rsid w:val="005530EF"/>
    <w:rsid w:val="00555416"/>
    <w:rsid w:val="00556597"/>
    <w:rsid w:val="0055663F"/>
    <w:rsid w:val="00556D3E"/>
    <w:rsid w:val="0056122C"/>
    <w:rsid w:val="00561BD9"/>
    <w:rsid w:val="00562652"/>
    <w:rsid w:val="00562968"/>
    <w:rsid w:val="00563247"/>
    <w:rsid w:val="00563C6A"/>
    <w:rsid w:val="00570AD6"/>
    <w:rsid w:val="00573DAE"/>
    <w:rsid w:val="00574119"/>
    <w:rsid w:val="00574C2D"/>
    <w:rsid w:val="005751C3"/>
    <w:rsid w:val="0057582E"/>
    <w:rsid w:val="005770F1"/>
    <w:rsid w:val="005811E1"/>
    <w:rsid w:val="0058234D"/>
    <w:rsid w:val="005836AE"/>
    <w:rsid w:val="005850CB"/>
    <w:rsid w:val="00586022"/>
    <w:rsid w:val="0058769B"/>
    <w:rsid w:val="00590AB2"/>
    <w:rsid w:val="00594267"/>
    <w:rsid w:val="005A07E0"/>
    <w:rsid w:val="005A11CB"/>
    <w:rsid w:val="005A1655"/>
    <w:rsid w:val="005A3F6D"/>
    <w:rsid w:val="005A3F70"/>
    <w:rsid w:val="005A4090"/>
    <w:rsid w:val="005A62E8"/>
    <w:rsid w:val="005A7C1E"/>
    <w:rsid w:val="005B0FD8"/>
    <w:rsid w:val="005B2C53"/>
    <w:rsid w:val="005B365B"/>
    <w:rsid w:val="005B412E"/>
    <w:rsid w:val="005B4EE2"/>
    <w:rsid w:val="005B540A"/>
    <w:rsid w:val="005B5F41"/>
    <w:rsid w:val="005C5621"/>
    <w:rsid w:val="005D1AC5"/>
    <w:rsid w:val="005D4B23"/>
    <w:rsid w:val="005D6222"/>
    <w:rsid w:val="005D7202"/>
    <w:rsid w:val="005E1846"/>
    <w:rsid w:val="005E2976"/>
    <w:rsid w:val="005E2CCE"/>
    <w:rsid w:val="005E3342"/>
    <w:rsid w:val="005E3470"/>
    <w:rsid w:val="005E5D3B"/>
    <w:rsid w:val="005F1B2E"/>
    <w:rsid w:val="005F457B"/>
    <w:rsid w:val="005F72CA"/>
    <w:rsid w:val="005F7BD7"/>
    <w:rsid w:val="005F7D06"/>
    <w:rsid w:val="00600309"/>
    <w:rsid w:val="00600D51"/>
    <w:rsid w:val="0060160D"/>
    <w:rsid w:val="00603FDA"/>
    <w:rsid w:val="00605963"/>
    <w:rsid w:val="006105C6"/>
    <w:rsid w:val="00610A6F"/>
    <w:rsid w:val="006120AC"/>
    <w:rsid w:val="00612B3E"/>
    <w:rsid w:val="00615DD3"/>
    <w:rsid w:val="0062131A"/>
    <w:rsid w:val="00622EC9"/>
    <w:rsid w:val="00624D46"/>
    <w:rsid w:val="006261E4"/>
    <w:rsid w:val="006302DD"/>
    <w:rsid w:val="00631091"/>
    <w:rsid w:val="00632B2D"/>
    <w:rsid w:val="00635153"/>
    <w:rsid w:val="00637248"/>
    <w:rsid w:val="006375C1"/>
    <w:rsid w:val="00637D32"/>
    <w:rsid w:val="006446D7"/>
    <w:rsid w:val="00645ECF"/>
    <w:rsid w:val="00650338"/>
    <w:rsid w:val="00652090"/>
    <w:rsid w:val="006532F5"/>
    <w:rsid w:val="00653A45"/>
    <w:rsid w:val="00654588"/>
    <w:rsid w:val="00654D39"/>
    <w:rsid w:val="00657556"/>
    <w:rsid w:val="0066117E"/>
    <w:rsid w:val="00663840"/>
    <w:rsid w:val="00663EC2"/>
    <w:rsid w:val="00664E9D"/>
    <w:rsid w:val="00671385"/>
    <w:rsid w:val="00673E93"/>
    <w:rsid w:val="006747CD"/>
    <w:rsid w:val="006772BC"/>
    <w:rsid w:val="00677B0A"/>
    <w:rsid w:val="00680C03"/>
    <w:rsid w:val="006822AD"/>
    <w:rsid w:val="006823B2"/>
    <w:rsid w:val="00687D29"/>
    <w:rsid w:val="006900F8"/>
    <w:rsid w:val="0069264C"/>
    <w:rsid w:val="0069392C"/>
    <w:rsid w:val="006940A4"/>
    <w:rsid w:val="006957A9"/>
    <w:rsid w:val="006958A2"/>
    <w:rsid w:val="00696C88"/>
    <w:rsid w:val="0069726D"/>
    <w:rsid w:val="0069770A"/>
    <w:rsid w:val="006A3476"/>
    <w:rsid w:val="006A53BA"/>
    <w:rsid w:val="006A722D"/>
    <w:rsid w:val="006B24A7"/>
    <w:rsid w:val="006B7F73"/>
    <w:rsid w:val="006C0545"/>
    <w:rsid w:val="006C2299"/>
    <w:rsid w:val="006C3303"/>
    <w:rsid w:val="006C4E19"/>
    <w:rsid w:val="006C5A7F"/>
    <w:rsid w:val="006C5E3C"/>
    <w:rsid w:val="006C6290"/>
    <w:rsid w:val="006D0A15"/>
    <w:rsid w:val="006D0E92"/>
    <w:rsid w:val="006D1107"/>
    <w:rsid w:val="006D2B69"/>
    <w:rsid w:val="006D3E54"/>
    <w:rsid w:val="006D44BA"/>
    <w:rsid w:val="006D5155"/>
    <w:rsid w:val="006D66A1"/>
    <w:rsid w:val="006D7DF7"/>
    <w:rsid w:val="006D7FB3"/>
    <w:rsid w:val="006E0FF7"/>
    <w:rsid w:val="006E1AE4"/>
    <w:rsid w:val="006E3F75"/>
    <w:rsid w:val="006E4458"/>
    <w:rsid w:val="006E4476"/>
    <w:rsid w:val="006E57A5"/>
    <w:rsid w:val="006E5BC5"/>
    <w:rsid w:val="006E6862"/>
    <w:rsid w:val="006E7A53"/>
    <w:rsid w:val="006F44B9"/>
    <w:rsid w:val="006F49E5"/>
    <w:rsid w:val="006F587E"/>
    <w:rsid w:val="006F5C14"/>
    <w:rsid w:val="006F669A"/>
    <w:rsid w:val="00703BFD"/>
    <w:rsid w:val="00707ABD"/>
    <w:rsid w:val="007101A0"/>
    <w:rsid w:val="00713BF3"/>
    <w:rsid w:val="00714BA5"/>
    <w:rsid w:val="00714EB9"/>
    <w:rsid w:val="0071561A"/>
    <w:rsid w:val="00720B32"/>
    <w:rsid w:val="007213B8"/>
    <w:rsid w:val="0072207A"/>
    <w:rsid w:val="00722E38"/>
    <w:rsid w:val="00726533"/>
    <w:rsid w:val="007315F7"/>
    <w:rsid w:val="00734423"/>
    <w:rsid w:val="00734901"/>
    <w:rsid w:val="00741A58"/>
    <w:rsid w:val="007453A5"/>
    <w:rsid w:val="00746988"/>
    <w:rsid w:val="00746F7A"/>
    <w:rsid w:val="00746F9D"/>
    <w:rsid w:val="00747C9C"/>
    <w:rsid w:val="00747DED"/>
    <w:rsid w:val="0075057B"/>
    <w:rsid w:val="007512F1"/>
    <w:rsid w:val="007571B3"/>
    <w:rsid w:val="00760814"/>
    <w:rsid w:val="00761C55"/>
    <w:rsid w:val="00761C98"/>
    <w:rsid w:val="00762F52"/>
    <w:rsid w:val="007655AC"/>
    <w:rsid w:val="00766CF5"/>
    <w:rsid w:val="00767417"/>
    <w:rsid w:val="0077061D"/>
    <w:rsid w:val="0077289D"/>
    <w:rsid w:val="0077334C"/>
    <w:rsid w:val="00774021"/>
    <w:rsid w:val="007765F6"/>
    <w:rsid w:val="00776988"/>
    <w:rsid w:val="00777754"/>
    <w:rsid w:val="007803D6"/>
    <w:rsid w:val="00782F2A"/>
    <w:rsid w:val="00783412"/>
    <w:rsid w:val="007907A0"/>
    <w:rsid w:val="00792155"/>
    <w:rsid w:val="00793AC8"/>
    <w:rsid w:val="007940CA"/>
    <w:rsid w:val="00794F46"/>
    <w:rsid w:val="0079537A"/>
    <w:rsid w:val="007A0664"/>
    <w:rsid w:val="007A0784"/>
    <w:rsid w:val="007A0DC6"/>
    <w:rsid w:val="007A34A1"/>
    <w:rsid w:val="007A43AD"/>
    <w:rsid w:val="007A4696"/>
    <w:rsid w:val="007A5E68"/>
    <w:rsid w:val="007A746D"/>
    <w:rsid w:val="007A76F3"/>
    <w:rsid w:val="007A7ABA"/>
    <w:rsid w:val="007B20EA"/>
    <w:rsid w:val="007B3B5F"/>
    <w:rsid w:val="007B3FC4"/>
    <w:rsid w:val="007B52CB"/>
    <w:rsid w:val="007B5458"/>
    <w:rsid w:val="007B7965"/>
    <w:rsid w:val="007C0204"/>
    <w:rsid w:val="007C0EEB"/>
    <w:rsid w:val="007C1744"/>
    <w:rsid w:val="007C21E6"/>
    <w:rsid w:val="007C35AA"/>
    <w:rsid w:val="007C4076"/>
    <w:rsid w:val="007C4E84"/>
    <w:rsid w:val="007D09D2"/>
    <w:rsid w:val="007D2E52"/>
    <w:rsid w:val="007D3D80"/>
    <w:rsid w:val="007D462C"/>
    <w:rsid w:val="007D46AF"/>
    <w:rsid w:val="007D46D4"/>
    <w:rsid w:val="007D4C72"/>
    <w:rsid w:val="007D5E8C"/>
    <w:rsid w:val="007D7677"/>
    <w:rsid w:val="007E00EE"/>
    <w:rsid w:val="007E0940"/>
    <w:rsid w:val="007E4135"/>
    <w:rsid w:val="007E739D"/>
    <w:rsid w:val="007F4400"/>
    <w:rsid w:val="007F4744"/>
    <w:rsid w:val="007F4A29"/>
    <w:rsid w:val="007F60B7"/>
    <w:rsid w:val="00801A7B"/>
    <w:rsid w:val="00802A09"/>
    <w:rsid w:val="008032FD"/>
    <w:rsid w:val="008040BA"/>
    <w:rsid w:val="00804A9B"/>
    <w:rsid w:val="00804BB1"/>
    <w:rsid w:val="008058BE"/>
    <w:rsid w:val="00806A72"/>
    <w:rsid w:val="00807364"/>
    <w:rsid w:val="0080797C"/>
    <w:rsid w:val="0081129A"/>
    <w:rsid w:val="00813048"/>
    <w:rsid w:val="00813DB5"/>
    <w:rsid w:val="00815B37"/>
    <w:rsid w:val="0081714E"/>
    <w:rsid w:val="00817634"/>
    <w:rsid w:val="00822BD3"/>
    <w:rsid w:val="008245E0"/>
    <w:rsid w:val="00830948"/>
    <w:rsid w:val="00831741"/>
    <w:rsid w:val="00831DC4"/>
    <w:rsid w:val="00833784"/>
    <w:rsid w:val="00836484"/>
    <w:rsid w:val="00840003"/>
    <w:rsid w:val="00840A38"/>
    <w:rsid w:val="00840EC8"/>
    <w:rsid w:val="00841EDB"/>
    <w:rsid w:val="00842D00"/>
    <w:rsid w:val="00844E5A"/>
    <w:rsid w:val="008458EC"/>
    <w:rsid w:val="008513D2"/>
    <w:rsid w:val="00853B2D"/>
    <w:rsid w:val="00854C1A"/>
    <w:rsid w:val="00856E0A"/>
    <w:rsid w:val="008602A9"/>
    <w:rsid w:val="00860EB8"/>
    <w:rsid w:val="00862647"/>
    <w:rsid w:val="00863422"/>
    <w:rsid w:val="00864B4D"/>
    <w:rsid w:val="0086595E"/>
    <w:rsid w:val="00865C1E"/>
    <w:rsid w:val="00866D37"/>
    <w:rsid w:val="00871EF0"/>
    <w:rsid w:val="0087406A"/>
    <w:rsid w:val="0087461A"/>
    <w:rsid w:val="00877DEB"/>
    <w:rsid w:val="0088473A"/>
    <w:rsid w:val="00884AAE"/>
    <w:rsid w:val="00892E74"/>
    <w:rsid w:val="00893442"/>
    <w:rsid w:val="00895144"/>
    <w:rsid w:val="0089570C"/>
    <w:rsid w:val="0089574E"/>
    <w:rsid w:val="00896274"/>
    <w:rsid w:val="00897066"/>
    <w:rsid w:val="008A203F"/>
    <w:rsid w:val="008A248F"/>
    <w:rsid w:val="008A338C"/>
    <w:rsid w:val="008A5A5E"/>
    <w:rsid w:val="008A7AB2"/>
    <w:rsid w:val="008B02DE"/>
    <w:rsid w:val="008B478D"/>
    <w:rsid w:val="008C0B87"/>
    <w:rsid w:val="008C3DE5"/>
    <w:rsid w:val="008C52EF"/>
    <w:rsid w:val="008C5586"/>
    <w:rsid w:val="008C6633"/>
    <w:rsid w:val="008D09E7"/>
    <w:rsid w:val="008D3982"/>
    <w:rsid w:val="008E117C"/>
    <w:rsid w:val="008E2F70"/>
    <w:rsid w:val="008E374B"/>
    <w:rsid w:val="008E42D7"/>
    <w:rsid w:val="008E430E"/>
    <w:rsid w:val="008E4347"/>
    <w:rsid w:val="008E74A6"/>
    <w:rsid w:val="008F0134"/>
    <w:rsid w:val="008F04E3"/>
    <w:rsid w:val="008F1157"/>
    <w:rsid w:val="008F3EE4"/>
    <w:rsid w:val="008F569B"/>
    <w:rsid w:val="008F63DA"/>
    <w:rsid w:val="0090085B"/>
    <w:rsid w:val="00901145"/>
    <w:rsid w:val="00902F96"/>
    <w:rsid w:val="00903701"/>
    <w:rsid w:val="009047B9"/>
    <w:rsid w:val="009058A8"/>
    <w:rsid w:val="00906607"/>
    <w:rsid w:val="00911F18"/>
    <w:rsid w:val="00912A78"/>
    <w:rsid w:val="00914E69"/>
    <w:rsid w:val="00915826"/>
    <w:rsid w:val="00920851"/>
    <w:rsid w:val="00920E9A"/>
    <w:rsid w:val="009258BF"/>
    <w:rsid w:val="00927F62"/>
    <w:rsid w:val="00927F81"/>
    <w:rsid w:val="00930987"/>
    <w:rsid w:val="00934244"/>
    <w:rsid w:val="00937417"/>
    <w:rsid w:val="00940F5F"/>
    <w:rsid w:val="0094121F"/>
    <w:rsid w:val="00941D0A"/>
    <w:rsid w:val="00942391"/>
    <w:rsid w:val="00943997"/>
    <w:rsid w:val="00944D07"/>
    <w:rsid w:val="00945924"/>
    <w:rsid w:val="00952360"/>
    <w:rsid w:val="0095356F"/>
    <w:rsid w:val="00955F68"/>
    <w:rsid w:val="009631F4"/>
    <w:rsid w:val="00963785"/>
    <w:rsid w:val="0096441C"/>
    <w:rsid w:val="009667E3"/>
    <w:rsid w:val="009679F8"/>
    <w:rsid w:val="009732A2"/>
    <w:rsid w:val="009732A4"/>
    <w:rsid w:val="00975539"/>
    <w:rsid w:val="00982C89"/>
    <w:rsid w:val="00986A86"/>
    <w:rsid w:val="00986F7D"/>
    <w:rsid w:val="00987407"/>
    <w:rsid w:val="0099126C"/>
    <w:rsid w:val="00992526"/>
    <w:rsid w:val="00992EA6"/>
    <w:rsid w:val="009932AC"/>
    <w:rsid w:val="0099564A"/>
    <w:rsid w:val="00995C51"/>
    <w:rsid w:val="00995E81"/>
    <w:rsid w:val="009A0A86"/>
    <w:rsid w:val="009A2B68"/>
    <w:rsid w:val="009A3EC5"/>
    <w:rsid w:val="009A5F05"/>
    <w:rsid w:val="009A616F"/>
    <w:rsid w:val="009A6D21"/>
    <w:rsid w:val="009B0F19"/>
    <w:rsid w:val="009B15A4"/>
    <w:rsid w:val="009B19BF"/>
    <w:rsid w:val="009B343A"/>
    <w:rsid w:val="009B3590"/>
    <w:rsid w:val="009B37DF"/>
    <w:rsid w:val="009B6511"/>
    <w:rsid w:val="009B67F9"/>
    <w:rsid w:val="009B7BDD"/>
    <w:rsid w:val="009C3491"/>
    <w:rsid w:val="009C42D4"/>
    <w:rsid w:val="009C6F31"/>
    <w:rsid w:val="009C7643"/>
    <w:rsid w:val="009D1ED9"/>
    <w:rsid w:val="009E264A"/>
    <w:rsid w:val="009E5B9E"/>
    <w:rsid w:val="009E717D"/>
    <w:rsid w:val="009F18BD"/>
    <w:rsid w:val="009F1B79"/>
    <w:rsid w:val="009F1E12"/>
    <w:rsid w:val="009F3B89"/>
    <w:rsid w:val="009F4465"/>
    <w:rsid w:val="009F773E"/>
    <w:rsid w:val="00A0016D"/>
    <w:rsid w:val="00A0072D"/>
    <w:rsid w:val="00A0191C"/>
    <w:rsid w:val="00A0198B"/>
    <w:rsid w:val="00A036C9"/>
    <w:rsid w:val="00A044F5"/>
    <w:rsid w:val="00A0678F"/>
    <w:rsid w:val="00A079D5"/>
    <w:rsid w:val="00A1474B"/>
    <w:rsid w:val="00A14B46"/>
    <w:rsid w:val="00A20B15"/>
    <w:rsid w:val="00A20FDE"/>
    <w:rsid w:val="00A21D9A"/>
    <w:rsid w:val="00A265BB"/>
    <w:rsid w:val="00A3159A"/>
    <w:rsid w:val="00A321C6"/>
    <w:rsid w:val="00A33B09"/>
    <w:rsid w:val="00A35DD3"/>
    <w:rsid w:val="00A36FBC"/>
    <w:rsid w:val="00A40C05"/>
    <w:rsid w:val="00A417F9"/>
    <w:rsid w:val="00A41CC7"/>
    <w:rsid w:val="00A42C24"/>
    <w:rsid w:val="00A4516F"/>
    <w:rsid w:val="00A459DD"/>
    <w:rsid w:val="00A462F1"/>
    <w:rsid w:val="00A525EE"/>
    <w:rsid w:val="00A54172"/>
    <w:rsid w:val="00A55E16"/>
    <w:rsid w:val="00A56523"/>
    <w:rsid w:val="00A61F5B"/>
    <w:rsid w:val="00A65110"/>
    <w:rsid w:val="00A65625"/>
    <w:rsid w:val="00A67DC3"/>
    <w:rsid w:val="00A70F05"/>
    <w:rsid w:val="00A7173E"/>
    <w:rsid w:val="00A74ABF"/>
    <w:rsid w:val="00A77A31"/>
    <w:rsid w:val="00A77D10"/>
    <w:rsid w:val="00A805F3"/>
    <w:rsid w:val="00A8154D"/>
    <w:rsid w:val="00A8285C"/>
    <w:rsid w:val="00A82999"/>
    <w:rsid w:val="00A84497"/>
    <w:rsid w:val="00A925DC"/>
    <w:rsid w:val="00A94F46"/>
    <w:rsid w:val="00A9513F"/>
    <w:rsid w:val="00AA1418"/>
    <w:rsid w:val="00AA1A85"/>
    <w:rsid w:val="00AA1CF9"/>
    <w:rsid w:val="00AA202D"/>
    <w:rsid w:val="00AA21A2"/>
    <w:rsid w:val="00AA30A9"/>
    <w:rsid w:val="00AA3196"/>
    <w:rsid w:val="00AA33BE"/>
    <w:rsid w:val="00AA3568"/>
    <w:rsid w:val="00AA56A3"/>
    <w:rsid w:val="00AA703A"/>
    <w:rsid w:val="00AB0DC0"/>
    <w:rsid w:val="00AB234C"/>
    <w:rsid w:val="00AB40C4"/>
    <w:rsid w:val="00AB5C71"/>
    <w:rsid w:val="00AB7795"/>
    <w:rsid w:val="00AC221E"/>
    <w:rsid w:val="00AC2ECF"/>
    <w:rsid w:val="00AC38DD"/>
    <w:rsid w:val="00AC57A5"/>
    <w:rsid w:val="00AC6116"/>
    <w:rsid w:val="00AD19D9"/>
    <w:rsid w:val="00AD5A2D"/>
    <w:rsid w:val="00AD6FDA"/>
    <w:rsid w:val="00AE10D1"/>
    <w:rsid w:val="00AE263C"/>
    <w:rsid w:val="00AE515B"/>
    <w:rsid w:val="00AE554D"/>
    <w:rsid w:val="00AE5C97"/>
    <w:rsid w:val="00AF0AAE"/>
    <w:rsid w:val="00AF50F3"/>
    <w:rsid w:val="00AF5B60"/>
    <w:rsid w:val="00AF5F5C"/>
    <w:rsid w:val="00AF6190"/>
    <w:rsid w:val="00AF642E"/>
    <w:rsid w:val="00AF7A2E"/>
    <w:rsid w:val="00B00C99"/>
    <w:rsid w:val="00B03B88"/>
    <w:rsid w:val="00B0464A"/>
    <w:rsid w:val="00B056B0"/>
    <w:rsid w:val="00B107AA"/>
    <w:rsid w:val="00B10DCE"/>
    <w:rsid w:val="00B11A24"/>
    <w:rsid w:val="00B13B6C"/>
    <w:rsid w:val="00B159DD"/>
    <w:rsid w:val="00B15C80"/>
    <w:rsid w:val="00B1711A"/>
    <w:rsid w:val="00B1737F"/>
    <w:rsid w:val="00B17843"/>
    <w:rsid w:val="00B2307E"/>
    <w:rsid w:val="00B2432C"/>
    <w:rsid w:val="00B24939"/>
    <w:rsid w:val="00B3003E"/>
    <w:rsid w:val="00B306FA"/>
    <w:rsid w:val="00B3370B"/>
    <w:rsid w:val="00B33D0D"/>
    <w:rsid w:val="00B34348"/>
    <w:rsid w:val="00B36663"/>
    <w:rsid w:val="00B410D9"/>
    <w:rsid w:val="00B4176A"/>
    <w:rsid w:val="00B425DA"/>
    <w:rsid w:val="00B445B3"/>
    <w:rsid w:val="00B44B87"/>
    <w:rsid w:val="00B4522B"/>
    <w:rsid w:val="00B45EBD"/>
    <w:rsid w:val="00B513AB"/>
    <w:rsid w:val="00B51B03"/>
    <w:rsid w:val="00B51B3B"/>
    <w:rsid w:val="00B51E71"/>
    <w:rsid w:val="00B529E1"/>
    <w:rsid w:val="00B52E1C"/>
    <w:rsid w:val="00B5348F"/>
    <w:rsid w:val="00B53BF3"/>
    <w:rsid w:val="00B54A7A"/>
    <w:rsid w:val="00B55DDF"/>
    <w:rsid w:val="00B57ABC"/>
    <w:rsid w:val="00B61A24"/>
    <w:rsid w:val="00B62F04"/>
    <w:rsid w:val="00B635A7"/>
    <w:rsid w:val="00B669B8"/>
    <w:rsid w:val="00B6778D"/>
    <w:rsid w:val="00B71F41"/>
    <w:rsid w:val="00B74D37"/>
    <w:rsid w:val="00B7577C"/>
    <w:rsid w:val="00B767CF"/>
    <w:rsid w:val="00B779AB"/>
    <w:rsid w:val="00B77CA6"/>
    <w:rsid w:val="00B77E62"/>
    <w:rsid w:val="00B839A3"/>
    <w:rsid w:val="00B848D7"/>
    <w:rsid w:val="00B85C59"/>
    <w:rsid w:val="00B85E0E"/>
    <w:rsid w:val="00B85FFF"/>
    <w:rsid w:val="00B8630A"/>
    <w:rsid w:val="00B866F3"/>
    <w:rsid w:val="00B90779"/>
    <w:rsid w:val="00B9239D"/>
    <w:rsid w:val="00B9249B"/>
    <w:rsid w:val="00B93F58"/>
    <w:rsid w:val="00B94C2B"/>
    <w:rsid w:val="00BA0531"/>
    <w:rsid w:val="00BA0F72"/>
    <w:rsid w:val="00BA6105"/>
    <w:rsid w:val="00BA61C7"/>
    <w:rsid w:val="00BA6FBE"/>
    <w:rsid w:val="00BA7717"/>
    <w:rsid w:val="00BB1B22"/>
    <w:rsid w:val="00BB287E"/>
    <w:rsid w:val="00BB2BD0"/>
    <w:rsid w:val="00BC05E5"/>
    <w:rsid w:val="00BC132C"/>
    <w:rsid w:val="00BC2E5E"/>
    <w:rsid w:val="00BC46F7"/>
    <w:rsid w:val="00BC4839"/>
    <w:rsid w:val="00BC5E86"/>
    <w:rsid w:val="00BD07B2"/>
    <w:rsid w:val="00BD1D73"/>
    <w:rsid w:val="00BD3C44"/>
    <w:rsid w:val="00BD69C9"/>
    <w:rsid w:val="00BE1B99"/>
    <w:rsid w:val="00BE1F8E"/>
    <w:rsid w:val="00BE231C"/>
    <w:rsid w:val="00BE538E"/>
    <w:rsid w:val="00BE6915"/>
    <w:rsid w:val="00BE6A40"/>
    <w:rsid w:val="00BE71A1"/>
    <w:rsid w:val="00BF2BA6"/>
    <w:rsid w:val="00BF5566"/>
    <w:rsid w:val="00C0036E"/>
    <w:rsid w:val="00C0052C"/>
    <w:rsid w:val="00C00DCE"/>
    <w:rsid w:val="00C00E9E"/>
    <w:rsid w:val="00C03029"/>
    <w:rsid w:val="00C05C4B"/>
    <w:rsid w:val="00C06A64"/>
    <w:rsid w:val="00C14EB1"/>
    <w:rsid w:val="00C16388"/>
    <w:rsid w:val="00C16851"/>
    <w:rsid w:val="00C206D9"/>
    <w:rsid w:val="00C2252F"/>
    <w:rsid w:val="00C227D6"/>
    <w:rsid w:val="00C22A0C"/>
    <w:rsid w:val="00C22E17"/>
    <w:rsid w:val="00C23876"/>
    <w:rsid w:val="00C24964"/>
    <w:rsid w:val="00C25EBF"/>
    <w:rsid w:val="00C27D57"/>
    <w:rsid w:val="00C30F09"/>
    <w:rsid w:val="00C3294B"/>
    <w:rsid w:val="00C35740"/>
    <w:rsid w:val="00C3623C"/>
    <w:rsid w:val="00C3624C"/>
    <w:rsid w:val="00C3643D"/>
    <w:rsid w:val="00C415B9"/>
    <w:rsid w:val="00C41D56"/>
    <w:rsid w:val="00C43913"/>
    <w:rsid w:val="00C53ED6"/>
    <w:rsid w:val="00C556CF"/>
    <w:rsid w:val="00C60A3E"/>
    <w:rsid w:val="00C65106"/>
    <w:rsid w:val="00C725F9"/>
    <w:rsid w:val="00C728AF"/>
    <w:rsid w:val="00C72979"/>
    <w:rsid w:val="00C7485C"/>
    <w:rsid w:val="00C75460"/>
    <w:rsid w:val="00C75A8F"/>
    <w:rsid w:val="00C7655F"/>
    <w:rsid w:val="00C76EBB"/>
    <w:rsid w:val="00C773B9"/>
    <w:rsid w:val="00C77BE8"/>
    <w:rsid w:val="00C801B4"/>
    <w:rsid w:val="00C808CC"/>
    <w:rsid w:val="00C80CCD"/>
    <w:rsid w:val="00C80D1E"/>
    <w:rsid w:val="00C8132F"/>
    <w:rsid w:val="00C82AB2"/>
    <w:rsid w:val="00C85748"/>
    <w:rsid w:val="00C923FF"/>
    <w:rsid w:val="00C93C09"/>
    <w:rsid w:val="00C941F5"/>
    <w:rsid w:val="00C95301"/>
    <w:rsid w:val="00C96171"/>
    <w:rsid w:val="00C962F4"/>
    <w:rsid w:val="00CA0D03"/>
    <w:rsid w:val="00CA14E7"/>
    <w:rsid w:val="00CA2051"/>
    <w:rsid w:val="00CA2AEB"/>
    <w:rsid w:val="00CA723A"/>
    <w:rsid w:val="00CB3FD2"/>
    <w:rsid w:val="00CB490D"/>
    <w:rsid w:val="00CB787F"/>
    <w:rsid w:val="00CB7B5F"/>
    <w:rsid w:val="00CC0CD5"/>
    <w:rsid w:val="00CC165D"/>
    <w:rsid w:val="00CC3F4B"/>
    <w:rsid w:val="00CC41F9"/>
    <w:rsid w:val="00CC4414"/>
    <w:rsid w:val="00CD192D"/>
    <w:rsid w:val="00CD2A80"/>
    <w:rsid w:val="00CD5970"/>
    <w:rsid w:val="00CD5F00"/>
    <w:rsid w:val="00CD5FD8"/>
    <w:rsid w:val="00CD706A"/>
    <w:rsid w:val="00CD796B"/>
    <w:rsid w:val="00CD7A39"/>
    <w:rsid w:val="00CE16FD"/>
    <w:rsid w:val="00CE402F"/>
    <w:rsid w:val="00CE449B"/>
    <w:rsid w:val="00CF10AA"/>
    <w:rsid w:val="00CF1F43"/>
    <w:rsid w:val="00CF2898"/>
    <w:rsid w:val="00CF2E6D"/>
    <w:rsid w:val="00CF7066"/>
    <w:rsid w:val="00CF7E3B"/>
    <w:rsid w:val="00D00152"/>
    <w:rsid w:val="00D040EA"/>
    <w:rsid w:val="00D10C4E"/>
    <w:rsid w:val="00D134A7"/>
    <w:rsid w:val="00D13FB8"/>
    <w:rsid w:val="00D22D82"/>
    <w:rsid w:val="00D232E6"/>
    <w:rsid w:val="00D30220"/>
    <w:rsid w:val="00D31B6B"/>
    <w:rsid w:val="00D34EA2"/>
    <w:rsid w:val="00D35A58"/>
    <w:rsid w:val="00D36444"/>
    <w:rsid w:val="00D438DC"/>
    <w:rsid w:val="00D447C4"/>
    <w:rsid w:val="00D52558"/>
    <w:rsid w:val="00D52E0D"/>
    <w:rsid w:val="00D548DE"/>
    <w:rsid w:val="00D56019"/>
    <w:rsid w:val="00D60687"/>
    <w:rsid w:val="00D61C02"/>
    <w:rsid w:val="00D624FF"/>
    <w:rsid w:val="00D62585"/>
    <w:rsid w:val="00D63E67"/>
    <w:rsid w:val="00D646FE"/>
    <w:rsid w:val="00D678EE"/>
    <w:rsid w:val="00D708E5"/>
    <w:rsid w:val="00D7127D"/>
    <w:rsid w:val="00D81706"/>
    <w:rsid w:val="00D81F54"/>
    <w:rsid w:val="00D84C50"/>
    <w:rsid w:val="00D851BE"/>
    <w:rsid w:val="00D85EC0"/>
    <w:rsid w:val="00D86066"/>
    <w:rsid w:val="00D86365"/>
    <w:rsid w:val="00D86D18"/>
    <w:rsid w:val="00D91068"/>
    <w:rsid w:val="00D927FE"/>
    <w:rsid w:val="00D94D64"/>
    <w:rsid w:val="00D97282"/>
    <w:rsid w:val="00D97C64"/>
    <w:rsid w:val="00DA0777"/>
    <w:rsid w:val="00DA1D92"/>
    <w:rsid w:val="00DA2ADE"/>
    <w:rsid w:val="00DA595A"/>
    <w:rsid w:val="00DA5CB6"/>
    <w:rsid w:val="00DA6224"/>
    <w:rsid w:val="00DA673D"/>
    <w:rsid w:val="00DB1D5E"/>
    <w:rsid w:val="00DB2D52"/>
    <w:rsid w:val="00DB337C"/>
    <w:rsid w:val="00DB3664"/>
    <w:rsid w:val="00DB4233"/>
    <w:rsid w:val="00DB4C1A"/>
    <w:rsid w:val="00DB603D"/>
    <w:rsid w:val="00DB69CE"/>
    <w:rsid w:val="00DB7089"/>
    <w:rsid w:val="00DC09CD"/>
    <w:rsid w:val="00DC1047"/>
    <w:rsid w:val="00DC1C23"/>
    <w:rsid w:val="00DC4756"/>
    <w:rsid w:val="00DC5897"/>
    <w:rsid w:val="00DC5ED2"/>
    <w:rsid w:val="00DC6376"/>
    <w:rsid w:val="00DD407A"/>
    <w:rsid w:val="00DD508A"/>
    <w:rsid w:val="00DD53C9"/>
    <w:rsid w:val="00DD7295"/>
    <w:rsid w:val="00DE0FDF"/>
    <w:rsid w:val="00DE4765"/>
    <w:rsid w:val="00DE5F36"/>
    <w:rsid w:val="00DE78D7"/>
    <w:rsid w:val="00DF25E5"/>
    <w:rsid w:val="00DF3D18"/>
    <w:rsid w:val="00DF5EB3"/>
    <w:rsid w:val="00DF72A3"/>
    <w:rsid w:val="00E048AE"/>
    <w:rsid w:val="00E0633B"/>
    <w:rsid w:val="00E07071"/>
    <w:rsid w:val="00E10A21"/>
    <w:rsid w:val="00E10C8C"/>
    <w:rsid w:val="00E12988"/>
    <w:rsid w:val="00E13558"/>
    <w:rsid w:val="00E14816"/>
    <w:rsid w:val="00E150BC"/>
    <w:rsid w:val="00E26D6A"/>
    <w:rsid w:val="00E30117"/>
    <w:rsid w:val="00E35794"/>
    <w:rsid w:val="00E36E44"/>
    <w:rsid w:val="00E4083C"/>
    <w:rsid w:val="00E451E8"/>
    <w:rsid w:val="00E46221"/>
    <w:rsid w:val="00E51539"/>
    <w:rsid w:val="00E51C9A"/>
    <w:rsid w:val="00E52BC8"/>
    <w:rsid w:val="00E53263"/>
    <w:rsid w:val="00E53968"/>
    <w:rsid w:val="00E54FD8"/>
    <w:rsid w:val="00E55B87"/>
    <w:rsid w:val="00E604BE"/>
    <w:rsid w:val="00E618E8"/>
    <w:rsid w:val="00E639C9"/>
    <w:rsid w:val="00E646B0"/>
    <w:rsid w:val="00E64ACE"/>
    <w:rsid w:val="00E66824"/>
    <w:rsid w:val="00E66E61"/>
    <w:rsid w:val="00E67466"/>
    <w:rsid w:val="00E7181D"/>
    <w:rsid w:val="00E72AA2"/>
    <w:rsid w:val="00E742E2"/>
    <w:rsid w:val="00E74446"/>
    <w:rsid w:val="00E757EB"/>
    <w:rsid w:val="00E7792B"/>
    <w:rsid w:val="00E807DD"/>
    <w:rsid w:val="00E83E2A"/>
    <w:rsid w:val="00E85FBB"/>
    <w:rsid w:val="00E860BE"/>
    <w:rsid w:val="00E87B23"/>
    <w:rsid w:val="00E91283"/>
    <w:rsid w:val="00E933E9"/>
    <w:rsid w:val="00E93EC6"/>
    <w:rsid w:val="00E9708E"/>
    <w:rsid w:val="00EA12A5"/>
    <w:rsid w:val="00EA45AB"/>
    <w:rsid w:val="00EA6438"/>
    <w:rsid w:val="00EA7468"/>
    <w:rsid w:val="00EB08AB"/>
    <w:rsid w:val="00EB0A2E"/>
    <w:rsid w:val="00EB102F"/>
    <w:rsid w:val="00EB29F9"/>
    <w:rsid w:val="00EB2F42"/>
    <w:rsid w:val="00EB6340"/>
    <w:rsid w:val="00EB68BC"/>
    <w:rsid w:val="00EC2385"/>
    <w:rsid w:val="00EC4510"/>
    <w:rsid w:val="00EC4D7B"/>
    <w:rsid w:val="00EC7A8B"/>
    <w:rsid w:val="00ED3465"/>
    <w:rsid w:val="00ED6D94"/>
    <w:rsid w:val="00EE1D16"/>
    <w:rsid w:val="00EE66EC"/>
    <w:rsid w:val="00EE67E7"/>
    <w:rsid w:val="00EE7880"/>
    <w:rsid w:val="00EE7E05"/>
    <w:rsid w:val="00EF10F0"/>
    <w:rsid w:val="00EF1909"/>
    <w:rsid w:val="00EF2899"/>
    <w:rsid w:val="00EF521D"/>
    <w:rsid w:val="00F047FD"/>
    <w:rsid w:val="00F04B35"/>
    <w:rsid w:val="00F11EE3"/>
    <w:rsid w:val="00F177C0"/>
    <w:rsid w:val="00F21988"/>
    <w:rsid w:val="00F23D0B"/>
    <w:rsid w:val="00F23FE2"/>
    <w:rsid w:val="00F27770"/>
    <w:rsid w:val="00F30931"/>
    <w:rsid w:val="00F30F9C"/>
    <w:rsid w:val="00F31DB8"/>
    <w:rsid w:val="00F31F03"/>
    <w:rsid w:val="00F32359"/>
    <w:rsid w:val="00F32EB1"/>
    <w:rsid w:val="00F35CC8"/>
    <w:rsid w:val="00F36E55"/>
    <w:rsid w:val="00F40C4F"/>
    <w:rsid w:val="00F40D7B"/>
    <w:rsid w:val="00F40F8F"/>
    <w:rsid w:val="00F41BCB"/>
    <w:rsid w:val="00F42E6B"/>
    <w:rsid w:val="00F438F5"/>
    <w:rsid w:val="00F43C20"/>
    <w:rsid w:val="00F4464E"/>
    <w:rsid w:val="00F45E2C"/>
    <w:rsid w:val="00F50050"/>
    <w:rsid w:val="00F502C1"/>
    <w:rsid w:val="00F525C7"/>
    <w:rsid w:val="00F52ED2"/>
    <w:rsid w:val="00F55BC7"/>
    <w:rsid w:val="00F606D0"/>
    <w:rsid w:val="00F608F4"/>
    <w:rsid w:val="00F61345"/>
    <w:rsid w:val="00F65222"/>
    <w:rsid w:val="00F66793"/>
    <w:rsid w:val="00F7021A"/>
    <w:rsid w:val="00F70D5A"/>
    <w:rsid w:val="00F72931"/>
    <w:rsid w:val="00F803A6"/>
    <w:rsid w:val="00F81FEB"/>
    <w:rsid w:val="00F83DBE"/>
    <w:rsid w:val="00F84271"/>
    <w:rsid w:val="00F85416"/>
    <w:rsid w:val="00F85E16"/>
    <w:rsid w:val="00F873D5"/>
    <w:rsid w:val="00F91579"/>
    <w:rsid w:val="00F91C1C"/>
    <w:rsid w:val="00F96791"/>
    <w:rsid w:val="00F971B8"/>
    <w:rsid w:val="00FA1799"/>
    <w:rsid w:val="00FA3A23"/>
    <w:rsid w:val="00FA5102"/>
    <w:rsid w:val="00FB0451"/>
    <w:rsid w:val="00FB1A1C"/>
    <w:rsid w:val="00FB21ED"/>
    <w:rsid w:val="00FB229D"/>
    <w:rsid w:val="00FB2C05"/>
    <w:rsid w:val="00FB3B5E"/>
    <w:rsid w:val="00FB506E"/>
    <w:rsid w:val="00FB63B4"/>
    <w:rsid w:val="00FB7544"/>
    <w:rsid w:val="00FC0291"/>
    <w:rsid w:val="00FC07B0"/>
    <w:rsid w:val="00FC12B5"/>
    <w:rsid w:val="00FC5CA5"/>
    <w:rsid w:val="00FC6D5B"/>
    <w:rsid w:val="00FD2E85"/>
    <w:rsid w:val="00FD33E6"/>
    <w:rsid w:val="00FD3821"/>
    <w:rsid w:val="00FD425D"/>
    <w:rsid w:val="00FD5F51"/>
    <w:rsid w:val="00FE0D2B"/>
    <w:rsid w:val="00FE33F2"/>
    <w:rsid w:val="00FE41F6"/>
    <w:rsid w:val="00FE4F2C"/>
    <w:rsid w:val="00FF137E"/>
    <w:rsid w:val="00FF3595"/>
    <w:rsid w:val="00FF5B08"/>
    <w:rsid w:val="00FF66D2"/>
    <w:rsid w:val="00FF6AAC"/>
    <w:rsid w:val="00FF7636"/>
    <w:rsid w:val="00FF7D93"/>
    <w:rsid w:val="03912C25"/>
    <w:rsid w:val="1D4F212B"/>
    <w:rsid w:val="33FF5446"/>
    <w:rsid w:val="46075153"/>
    <w:rsid w:val="4D5350E4"/>
    <w:rsid w:val="50D7448E"/>
    <w:rsid w:val="6CD34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3A556"/>
  <w15:docId w15:val="{F2BEEAF7-3D67-4DD2-90AD-1435DDECF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line number"/>
    <w:basedOn w:val="a0"/>
    <w:uiPriority w:val="99"/>
    <w:semiHidden/>
    <w:unhideWhenUsed/>
    <w:qFormat/>
  </w:style>
  <w:style w:type="character" w:styleId="af">
    <w:name w:val="Hyperlink"/>
    <w:basedOn w:val="a0"/>
    <w:uiPriority w:val="99"/>
    <w:unhideWhenUsed/>
    <w:qFormat/>
    <w:rPr>
      <w:color w:val="0000FF"/>
      <w:u w:val="single"/>
    </w:rPr>
  </w:style>
  <w:style w:type="character" w:styleId="af0">
    <w:name w:val="annotation reference"/>
    <w:basedOn w:val="a0"/>
    <w:uiPriority w:val="99"/>
    <w:semiHidden/>
    <w:unhideWhenUsed/>
    <w:qFormat/>
    <w:rPr>
      <w:sz w:val="21"/>
      <w:szCs w:val="21"/>
    </w:rPr>
  </w:style>
  <w:style w:type="paragraph" w:styleId="af1">
    <w:name w:val="List Paragraph"/>
    <w:basedOn w:val="a"/>
    <w:uiPriority w:val="34"/>
    <w:qFormat/>
    <w:pPr>
      <w:ind w:firstLineChars="200" w:firstLine="420"/>
    </w:pPr>
  </w:style>
  <w:style w:type="character" w:customStyle="1" w:styleId="gt-baf-cell">
    <w:name w:val="gt-baf-cell"/>
    <w:basedOn w:val="a0"/>
    <w:qFormat/>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BCAuthorAddress">
    <w:name w:val="BC_Author_Address"/>
    <w:basedOn w:val="a"/>
    <w:next w:val="a"/>
    <w:qFormat/>
    <w:pPr>
      <w:widowControl/>
      <w:spacing w:after="240" w:line="480" w:lineRule="auto"/>
      <w:jc w:val="center"/>
    </w:pPr>
    <w:rPr>
      <w:rFonts w:ascii="Times" w:hAnsi="Times" w:cs="Times New Roman"/>
      <w:kern w:val="0"/>
      <w:sz w:val="24"/>
      <w:szCs w:val="20"/>
      <w:lang w:eastAsia="en-US"/>
    </w:rPr>
  </w:style>
  <w:style w:type="character" w:customStyle="1" w:styleId="a4">
    <w:name w:val="批注文字 字符"/>
    <w:basedOn w:val="a0"/>
    <w:link w:val="a3"/>
    <w:uiPriority w:val="99"/>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character" w:customStyle="1" w:styleId="UnresolvedMention1">
    <w:name w:val="Unresolved Mention1"/>
    <w:basedOn w:val="a0"/>
    <w:uiPriority w:val="99"/>
    <w:semiHidden/>
    <w:unhideWhenUsed/>
    <w:qFormat/>
    <w:rPr>
      <w:color w:val="605E5C"/>
      <w:shd w:val="clear" w:color="auto" w:fill="E1DFDD"/>
    </w:rPr>
  </w:style>
  <w:style w:type="paragraph" w:customStyle="1" w:styleId="1">
    <w:name w:val="修订1"/>
    <w:hidden/>
    <w:uiPriority w:val="99"/>
    <w:semiHidden/>
    <w:qFormat/>
    <w:rPr>
      <w:kern w:val="2"/>
      <w:sz w:val="21"/>
      <w:szCs w:val="22"/>
    </w:rPr>
  </w:style>
  <w:style w:type="paragraph" w:customStyle="1" w:styleId="EndNoteBibliographyTitle">
    <w:name w:val="EndNote Bibliography Title"/>
    <w:basedOn w:val="a"/>
    <w:link w:val="EndNoteBibliographyTitle0"/>
    <w:qFormat/>
    <w:pPr>
      <w:jc w:val="center"/>
    </w:pPr>
    <w:rPr>
      <w:rFonts w:ascii="Calibri" w:hAnsi="Calibri" w:cs="Calibri"/>
      <w:sz w:val="20"/>
    </w:rPr>
  </w:style>
  <w:style w:type="character" w:customStyle="1" w:styleId="EndNoteBibliographyTitle0">
    <w:name w:val="EndNote Bibliography Title 字符"/>
    <w:basedOn w:val="a0"/>
    <w:link w:val="EndNoteBibliographyTitle"/>
    <w:qFormat/>
    <w:rPr>
      <w:rFonts w:ascii="Calibri" w:hAnsi="Calibri" w:cs="Calibri"/>
      <w:kern w:val="2"/>
      <w:szCs w:val="22"/>
    </w:rPr>
  </w:style>
  <w:style w:type="paragraph" w:customStyle="1" w:styleId="EndNoteBibliography">
    <w:name w:val="EndNote Bibliography"/>
    <w:basedOn w:val="a"/>
    <w:link w:val="EndNoteBibliography0"/>
    <w:qFormat/>
    <w:pPr>
      <w:jc w:val="left"/>
    </w:pPr>
    <w:rPr>
      <w:rFonts w:ascii="Calibri" w:hAnsi="Calibri" w:cs="Calibri"/>
      <w:sz w:val="20"/>
    </w:rPr>
  </w:style>
  <w:style w:type="character" w:customStyle="1" w:styleId="EndNoteBibliography0">
    <w:name w:val="EndNote Bibliography 字符"/>
    <w:basedOn w:val="a0"/>
    <w:link w:val="EndNoteBibliography"/>
    <w:qFormat/>
    <w:rPr>
      <w:rFonts w:ascii="Calibri" w:hAnsi="Calibri" w:cs="Calibri"/>
      <w:kern w:val="2"/>
      <w:szCs w:val="22"/>
    </w:rPr>
  </w:style>
  <w:style w:type="character" w:customStyle="1" w:styleId="10">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B3DAF4-F002-491E-AF17-FE738B587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396</Words>
  <Characters>2261</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dc:description>NE.Bib</dc:description>
  <cp:lastModifiedBy>Zhanjun Jia</cp:lastModifiedBy>
  <cp:revision>5</cp:revision>
  <dcterms:created xsi:type="dcterms:W3CDTF">2021-01-11T03:06:00Z</dcterms:created>
  <dcterms:modified xsi:type="dcterms:W3CDTF">2021-01-11T04:33:00Z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2052-11.1.0.9991</vt:lpwstr>
  </property>
</Properties>
</file>