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8FAC20" w14:textId="4EC74CA5" w:rsidR="001924EE" w:rsidRPr="000268DC" w:rsidRDefault="000A16FB" w:rsidP="000A16FB">
      <w:pPr>
        <w:jc w:val="center"/>
        <w:rPr>
          <w:rFonts w:ascii="Times New Roman" w:eastAsiaTheme="majorHAnsi" w:hAnsi="Times New Roman" w:cs="Times New Roman"/>
          <w:b/>
          <w:bCs/>
          <w:sz w:val="28"/>
          <w:szCs w:val="28"/>
        </w:rPr>
      </w:pPr>
      <w:r w:rsidRPr="000268DC">
        <w:rPr>
          <w:rFonts w:ascii="Times New Roman" w:eastAsiaTheme="majorHAnsi" w:hAnsi="Times New Roman" w:cs="Times New Roman"/>
          <w:b/>
          <w:bCs/>
          <w:sz w:val="28"/>
          <w:szCs w:val="28"/>
        </w:rPr>
        <w:t>TableS1:</w:t>
      </w:r>
      <w:r w:rsidRPr="000268DC">
        <w:rPr>
          <w:rFonts w:ascii="Times New Roman" w:eastAsiaTheme="majorHAnsi" w:hAnsi="Times New Roman" w:cs="Times New Roman"/>
          <w:b/>
          <w:bCs/>
          <w:color w:val="333333"/>
          <w:sz w:val="28"/>
          <w:szCs w:val="28"/>
          <w:shd w:val="clear" w:color="auto" w:fill="F7F8FA"/>
        </w:rPr>
        <w:t xml:space="preserve"> Antibody information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397"/>
        <w:gridCol w:w="2552"/>
        <w:gridCol w:w="2347"/>
      </w:tblGrid>
      <w:tr w:rsidR="000A16FB" w:rsidRPr="00735E5E" w14:paraId="0A2F0A60" w14:textId="77777777" w:rsidTr="00735E5E">
        <w:tc>
          <w:tcPr>
            <w:tcW w:w="3397" w:type="dxa"/>
          </w:tcPr>
          <w:p w14:paraId="7CA34BDC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E5E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REAGENT </w:t>
            </w:r>
          </w:p>
        </w:tc>
        <w:tc>
          <w:tcPr>
            <w:tcW w:w="2552" w:type="dxa"/>
          </w:tcPr>
          <w:p w14:paraId="1FA23E52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E5E">
              <w:rPr>
                <w:rFonts w:ascii="Times New Roman" w:hAnsi="Times New Roman" w:cs="Times New Roman"/>
                <w:kern w:val="0"/>
                <w:sz w:val="28"/>
                <w:szCs w:val="28"/>
              </w:rPr>
              <w:t>SOURCE</w:t>
            </w:r>
          </w:p>
        </w:tc>
        <w:tc>
          <w:tcPr>
            <w:tcW w:w="2347" w:type="dxa"/>
          </w:tcPr>
          <w:p w14:paraId="2E3D8BF5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E5E">
              <w:rPr>
                <w:rFonts w:ascii="Times New Roman" w:hAnsi="Times New Roman" w:cs="Times New Roman"/>
                <w:kern w:val="0"/>
                <w:sz w:val="28"/>
                <w:szCs w:val="28"/>
              </w:rPr>
              <w:t>IDENTIFIER</w:t>
            </w:r>
          </w:p>
        </w:tc>
      </w:tr>
      <w:tr w:rsidR="000A16FB" w:rsidRPr="00735E5E" w14:paraId="2342BC1B" w14:textId="77777777" w:rsidTr="00735E5E">
        <w:trPr>
          <w:trHeight w:val="472"/>
        </w:trPr>
        <w:tc>
          <w:tcPr>
            <w:tcW w:w="3397" w:type="dxa"/>
          </w:tcPr>
          <w:p w14:paraId="49ADCC95" w14:textId="77777777" w:rsidR="000A16FB" w:rsidRPr="00735E5E" w:rsidRDefault="000A16FB" w:rsidP="00294CAF">
            <w:pPr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735E5E">
              <w:rPr>
                <w:rFonts w:ascii="Times New Roman" w:hAnsi="Times New Roman" w:cs="Times New Roman"/>
                <w:kern w:val="0"/>
                <w:sz w:val="28"/>
                <w:szCs w:val="28"/>
              </w:rPr>
              <w:t>Anti-BCL6</w:t>
            </w:r>
          </w:p>
        </w:tc>
        <w:tc>
          <w:tcPr>
            <w:tcW w:w="2552" w:type="dxa"/>
          </w:tcPr>
          <w:p w14:paraId="2B8E4373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E5E">
              <w:rPr>
                <w:rFonts w:ascii="Times New Roman" w:hAnsi="Times New Roman" w:cs="Times New Roman"/>
                <w:sz w:val="28"/>
                <w:szCs w:val="28"/>
              </w:rPr>
              <w:t>Thermo Scientific</w:t>
            </w:r>
          </w:p>
        </w:tc>
        <w:tc>
          <w:tcPr>
            <w:tcW w:w="2347" w:type="dxa"/>
          </w:tcPr>
          <w:p w14:paraId="0BBE6C05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E5E">
              <w:rPr>
                <w:rFonts w:ascii="Times New Roman" w:hAnsi="Times New Roman" w:cs="Times New Roman"/>
                <w:sz w:val="28"/>
                <w:szCs w:val="28"/>
              </w:rPr>
              <w:t>PA5-27390</w:t>
            </w:r>
          </w:p>
        </w:tc>
      </w:tr>
      <w:tr w:rsidR="000A16FB" w:rsidRPr="00735E5E" w14:paraId="429C7407" w14:textId="77777777" w:rsidTr="00735E5E">
        <w:tc>
          <w:tcPr>
            <w:tcW w:w="3397" w:type="dxa"/>
          </w:tcPr>
          <w:p w14:paraId="52372BCD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E5E">
              <w:rPr>
                <w:rFonts w:ascii="Times New Roman" w:hAnsi="Times New Roman" w:cs="Times New Roman"/>
                <w:kern w:val="0"/>
                <w:sz w:val="28"/>
                <w:szCs w:val="28"/>
              </w:rPr>
              <w:t>Anti-GFP</w:t>
            </w:r>
          </w:p>
        </w:tc>
        <w:tc>
          <w:tcPr>
            <w:tcW w:w="2552" w:type="dxa"/>
          </w:tcPr>
          <w:p w14:paraId="29984911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5E5E">
              <w:rPr>
                <w:rFonts w:ascii="Times New Roman" w:hAnsi="Times New Roman" w:cs="Times New Roman"/>
                <w:sz w:val="28"/>
                <w:szCs w:val="28"/>
              </w:rPr>
              <w:t>abcam</w:t>
            </w:r>
            <w:proofErr w:type="spellEnd"/>
          </w:p>
        </w:tc>
        <w:tc>
          <w:tcPr>
            <w:tcW w:w="2347" w:type="dxa"/>
          </w:tcPr>
          <w:p w14:paraId="5237D2BD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E5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Ab290</w:t>
            </w:r>
          </w:p>
        </w:tc>
      </w:tr>
      <w:tr w:rsidR="000A16FB" w:rsidRPr="00735E5E" w14:paraId="2B02CA06" w14:textId="77777777" w:rsidTr="00735E5E">
        <w:tc>
          <w:tcPr>
            <w:tcW w:w="3397" w:type="dxa"/>
          </w:tcPr>
          <w:p w14:paraId="071C0272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E5E">
              <w:rPr>
                <w:rFonts w:ascii="Times New Roman" w:hAnsi="Times New Roman" w:cs="Times New Roman"/>
                <w:kern w:val="0"/>
                <w:sz w:val="28"/>
                <w:szCs w:val="28"/>
              </w:rPr>
              <w:t>Anti-KAT5/TIP60</w:t>
            </w:r>
          </w:p>
        </w:tc>
        <w:tc>
          <w:tcPr>
            <w:tcW w:w="2552" w:type="dxa"/>
          </w:tcPr>
          <w:p w14:paraId="589670FB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E5E">
              <w:rPr>
                <w:rFonts w:ascii="Times New Roman" w:hAnsi="Times New Roman" w:cs="Times New Roman"/>
                <w:sz w:val="28"/>
                <w:szCs w:val="28"/>
              </w:rPr>
              <w:t xml:space="preserve">Santa </w:t>
            </w:r>
            <w:proofErr w:type="spellStart"/>
            <w:r w:rsidRPr="00735E5E">
              <w:rPr>
                <w:rFonts w:ascii="Times New Roman" w:hAnsi="Times New Roman" w:cs="Times New Roman"/>
                <w:sz w:val="28"/>
                <w:szCs w:val="28"/>
              </w:rPr>
              <w:t>cruz</w:t>
            </w:r>
            <w:proofErr w:type="spellEnd"/>
          </w:p>
        </w:tc>
        <w:tc>
          <w:tcPr>
            <w:tcW w:w="2347" w:type="dxa"/>
          </w:tcPr>
          <w:p w14:paraId="1E793569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E5E">
              <w:rPr>
                <w:rFonts w:ascii="Times New Roman" w:hAnsi="Times New Roman" w:cs="Times New Roman"/>
                <w:sz w:val="28"/>
                <w:szCs w:val="28"/>
              </w:rPr>
              <w:t>SC-166323</w:t>
            </w:r>
          </w:p>
        </w:tc>
      </w:tr>
      <w:tr w:rsidR="000A16FB" w:rsidRPr="00735E5E" w14:paraId="64F3AB98" w14:textId="77777777" w:rsidTr="00735E5E">
        <w:tc>
          <w:tcPr>
            <w:tcW w:w="3397" w:type="dxa"/>
          </w:tcPr>
          <w:p w14:paraId="250D0998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E5E">
              <w:rPr>
                <w:rFonts w:ascii="Times New Roman" w:hAnsi="Times New Roman" w:cs="Times New Roman"/>
                <w:kern w:val="0"/>
                <w:sz w:val="28"/>
                <w:szCs w:val="28"/>
              </w:rPr>
              <w:t>Anti-TCF3</w:t>
            </w:r>
          </w:p>
        </w:tc>
        <w:tc>
          <w:tcPr>
            <w:tcW w:w="2552" w:type="dxa"/>
          </w:tcPr>
          <w:p w14:paraId="0035D5A7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5E5E">
              <w:rPr>
                <w:rFonts w:ascii="Times New Roman" w:hAnsi="Times New Roman" w:cs="Times New Roman"/>
                <w:sz w:val="28"/>
                <w:szCs w:val="28"/>
              </w:rPr>
              <w:t>Proteintech</w:t>
            </w:r>
            <w:proofErr w:type="spellEnd"/>
          </w:p>
        </w:tc>
        <w:tc>
          <w:tcPr>
            <w:tcW w:w="2347" w:type="dxa"/>
          </w:tcPr>
          <w:p w14:paraId="2C521B72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E5E">
              <w:rPr>
                <w:rFonts w:ascii="Times New Roman" w:hAnsi="Times New Roman" w:cs="Times New Roman"/>
                <w:sz w:val="28"/>
                <w:szCs w:val="28"/>
              </w:rPr>
              <w:t>21242-1-AP</w:t>
            </w:r>
          </w:p>
        </w:tc>
      </w:tr>
      <w:tr w:rsidR="000A16FB" w:rsidRPr="00735E5E" w14:paraId="244974D1" w14:textId="77777777" w:rsidTr="00735E5E">
        <w:tc>
          <w:tcPr>
            <w:tcW w:w="3397" w:type="dxa"/>
          </w:tcPr>
          <w:p w14:paraId="730AE3DF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E5E">
              <w:rPr>
                <w:rFonts w:ascii="Times New Roman" w:hAnsi="Times New Roman" w:cs="Times New Roman"/>
                <w:kern w:val="0"/>
                <w:sz w:val="28"/>
                <w:szCs w:val="28"/>
              </w:rPr>
              <w:t>Anti-CDK14</w:t>
            </w:r>
          </w:p>
        </w:tc>
        <w:tc>
          <w:tcPr>
            <w:tcW w:w="2552" w:type="dxa"/>
          </w:tcPr>
          <w:p w14:paraId="03D4D34F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5E5E">
              <w:rPr>
                <w:rFonts w:ascii="Times New Roman" w:hAnsi="Times New Roman" w:cs="Times New Roman"/>
                <w:sz w:val="28"/>
                <w:szCs w:val="28"/>
              </w:rPr>
              <w:t>Proteintech</w:t>
            </w:r>
            <w:proofErr w:type="spellEnd"/>
          </w:p>
        </w:tc>
        <w:tc>
          <w:tcPr>
            <w:tcW w:w="2347" w:type="dxa"/>
          </w:tcPr>
          <w:p w14:paraId="16BB2364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E5E">
              <w:rPr>
                <w:rFonts w:ascii="Times New Roman" w:hAnsi="Times New Roman" w:cs="Times New Roman"/>
                <w:sz w:val="28"/>
                <w:szCs w:val="28"/>
              </w:rPr>
              <w:t>21612-1-AP</w:t>
            </w:r>
          </w:p>
        </w:tc>
      </w:tr>
      <w:tr w:rsidR="000A16FB" w:rsidRPr="00735E5E" w14:paraId="30DB70E2" w14:textId="77777777" w:rsidTr="00735E5E">
        <w:tc>
          <w:tcPr>
            <w:tcW w:w="3397" w:type="dxa"/>
          </w:tcPr>
          <w:p w14:paraId="31134653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E5E">
              <w:rPr>
                <w:rFonts w:ascii="Times New Roman" w:hAnsi="Times New Roman" w:cs="Times New Roman"/>
                <w:kern w:val="0"/>
                <w:sz w:val="28"/>
                <w:szCs w:val="28"/>
              </w:rPr>
              <w:t>Anti-IGF1</w:t>
            </w:r>
          </w:p>
        </w:tc>
        <w:tc>
          <w:tcPr>
            <w:tcW w:w="2552" w:type="dxa"/>
          </w:tcPr>
          <w:p w14:paraId="4B7DB42B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5E5E">
              <w:rPr>
                <w:rFonts w:ascii="Times New Roman" w:hAnsi="Times New Roman" w:cs="Times New Roman"/>
                <w:sz w:val="28"/>
                <w:szCs w:val="28"/>
              </w:rPr>
              <w:t>Proteintech</w:t>
            </w:r>
            <w:proofErr w:type="spellEnd"/>
          </w:p>
        </w:tc>
        <w:tc>
          <w:tcPr>
            <w:tcW w:w="2347" w:type="dxa"/>
          </w:tcPr>
          <w:p w14:paraId="3075C38B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E5E">
              <w:rPr>
                <w:rFonts w:ascii="Times New Roman" w:hAnsi="Times New Roman" w:cs="Times New Roman"/>
                <w:sz w:val="28"/>
                <w:szCs w:val="28"/>
              </w:rPr>
              <w:t>28530-1-AP</w:t>
            </w:r>
          </w:p>
        </w:tc>
      </w:tr>
      <w:tr w:rsidR="000A16FB" w:rsidRPr="00735E5E" w14:paraId="2A6C182D" w14:textId="77777777" w:rsidTr="00735E5E">
        <w:tc>
          <w:tcPr>
            <w:tcW w:w="3397" w:type="dxa"/>
          </w:tcPr>
          <w:p w14:paraId="6D864938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E5E">
              <w:rPr>
                <w:rFonts w:ascii="Times New Roman" w:hAnsi="Times New Roman" w:cs="Times New Roman"/>
                <w:kern w:val="0"/>
                <w:sz w:val="28"/>
                <w:szCs w:val="28"/>
              </w:rPr>
              <w:t>Anti-JUP</w:t>
            </w:r>
          </w:p>
        </w:tc>
        <w:tc>
          <w:tcPr>
            <w:tcW w:w="2552" w:type="dxa"/>
          </w:tcPr>
          <w:p w14:paraId="53B3CF3F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E5E">
              <w:rPr>
                <w:rFonts w:ascii="Times New Roman" w:hAnsi="Times New Roman" w:cs="Times New Roman"/>
                <w:sz w:val="28"/>
                <w:szCs w:val="28"/>
              </w:rPr>
              <w:t>CST</w:t>
            </w:r>
          </w:p>
        </w:tc>
        <w:tc>
          <w:tcPr>
            <w:tcW w:w="2347" w:type="dxa"/>
          </w:tcPr>
          <w:p w14:paraId="34227EED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E5E">
              <w:rPr>
                <w:rFonts w:ascii="Times New Roman" w:hAnsi="Times New Roman" w:cs="Times New Roman"/>
                <w:sz w:val="28"/>
                <w:szCs w:val="28"/>
              </w:rPr>
              <w:t>CST#2309</w:t>
            </w:r>
          </w:p>
        </w:tc>
      </w:tr>
      <w:tr w:rsidR="000A16FB" w:rsidRPr="00735E5E" w14:paraId="2A6F20B4" w14:textId="77777777" w:rsidTr="00735E5E">
        <w:tc>
          <w:tcPr>
            <w:tcW w:w="3397" w:type="dxa"/>
          </w:tcPr>
          <w:p w14:paraId="0FE8342B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E5E">
              <w:rPr>
                <w:rFonts w:ascii="Times New Roman" w:hAnsi="Times New Roman" w:cs="Times New Roman"/>
                <w:kern w:val="0"/>
                <w:sz w:val="28"/>
                <w:szCs w:val="28"/>
              </w:rPr>
              <w:t>Anti-SPINT1</w:t>
            </w:r>
          </w:p>
        </w:tc>
        <w:tc>
          <w:tcPr>
            <w:tcW w:w="2552" w:type="dxa"/>
          </w:tcPr>
          <w:p w14:paraId="5A26037A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5E5E">
              <w:rPr>
                <w:rFonts w:ascii="Times New Roman" w:hAnsi="Times New Roman" w:cs="Times New Roman"/>
                <w:sz w:val="28"/>
                <w:szCs w:val="28"/>
              </w:rPr>
              <w:t>Proteintech</w:t>
            </w:r>
            <w:proofErr w:type="spellEnd"/>
          </w:p>
        </w:tc>
        <w:tc>
          <w:tcPr>
            <w:tcW w:w="2347" w:type="dxa"/>
          </w:tcPr>
          <w:p w14:paraId="7F603F73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E5E">
              <w:rPr>
                <w:rFonts w:ascii="Times New Roman" w:hAnsi="Times New Roman" w:cs="Times New Roman"/>
                <w:sz w:val="28"/>
                <w:szCs w:val="28"/>
              </w:rPr>
              <w:t>27593-1-AP</w:t>
            </w:r>
          </w:p>
        </w:tc>
      </w:tr>
      <w:tr w:rsidR="000A16FB" w:rsidRPr="00735E5E" w14:paraId="7E6F9081" w14:textId="77777777" w:rsidTr="00735E5E">
        <w:tc>
          <w:tcPr>
            <w:tcW w:w="3397" w:type="dxa"/>
          </w:tcPr>
          <w:p w14:paraId="04467209" w14:textId="188D4D54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E5E">
              <w:rPr>
                <w:rFonts w:ascii="Times New Roman" w:hAnsi="Times New Roman" w:cs="Times New Roman"/>
                <w:kern w:val="0"/>
                <w:sz w:val="28"/>
                <w:szCs w:val="28"/>
              </w:rPr>
              <w:t>Anti-</w:t>
            </w:r>
            <w:r w:rsidR="00FE71D5">
              <w:rPr>
                <w:rFonts w:ascii="Times New Roman" w:hAnsi="Times New Roman" w:cs="Times New Roman"/>
                <w:kern w:val="0"/>
                <w:sz w:val="28"/>
                <w:szCs w:val="28"/>
              </w:rPr>
              <w:t>CDKN</w:t>
            </w:r>
            <w:r w:rsidRPr="00735E5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1A</w:t>
            </w:r>
          </w:p>
        </w:tc>
        <w:tc>
          <w:tcPr>
            <w:tcW w:w="2552" w:type="dxa"/>
          </w:tcPr>
          <w:p w14:paraId="1D91722D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5E5E">
              <w:rPr>
                <w:rFonts w:ascii="Times New Roman" w:hAnsi="Times New Roman" w:cs="Times New Roman"/>
                <w:sz w:val="28"/>
                <w:szCs w:val="28"/>
              </w:rPr>
              <w:t>abcam</w:t>
            </w:r>
            <w:proofErr w:type="spellEnd"/>
          </w:p>
        </w:tc>
        <w:tc>
          <w:tcPr>
            <w:tcW w:w="2347" w:type="dxa"/>
          </w:tcPr>
          <w:p w14:paraId="6FD5F6F2" w14:textId="2E7A8041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35E5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Ab</w:t>
            </w:r>
            <w:r w:rsidR="00FE71D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188224</w:t>
            </w:r>
          </w:p>
        </w:tc>
      </w:tr>
      <w:tr w:rsidR="000A16FB" w:rsidRPr="00735E5E" w14:paraId="3F12715E" w14:textId="77777777" w:rsidTr="00735E5E">
        <w:tc>
          <w:tcPr>
            <w:tcW w:w="3397" w:type="dxa"/>
          </w:tcPr>
          <w:p w14:paraId="1907A8F7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E5E">
              <w:rPr>
                <w:rFonts w:ascii="Times New Roman" w:hAnsi="Times New Roman" w:cs="Times New Roman"/>
                <w:kern w:val="0"/>
                <w:sz w:val="28"/>
                <w:szCs w:val="28"/>
              </w:rPr>
              <w:t>Anti-KAT3</w:t>
            </w:r>
          </w:p>
        </w:tc>
        <w:tc>
          <w:tcPr>
            <w:tcW w:w="2552" w:type="dxa"/>
          </w:tcPr>
          <w:p w14:paraId="55E9C832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E5E">
              <w:rPr>
                <w:rFonts w:ascii="Times New Roman" w:hAnsi="Times New Roman" w:cs="Times New Roman"/>
                <w:sz w:val="28"/>
                <w:szCs w:val="28"/>
              </w:rPr>
              <w:t xml:space="preserve">Santa </w:t>
            </w:r>
            <w:proofErr w:type="spellStart"/>
            <w:r w:rsidRPr="00735E5E">
              <w:rPr>
                <w:rFonts w:ascii="Times New Roman" w:hAnsi="Times New Roman" w:cs="Times New Roman"/>
                <w:sz w:val="28"/>
                <w:szCs w:val="28"/>
              </w:rPr>
              <w:t>cruz</w:t>
            </w:r>
            <w:proofErr w:type="spellEnd"/>
          </w:p>
        </w:tc>
        <w:tc>
          <w:tcPr>
            <w:tcW w:w="2347" w:type="dxa"/>
          </w:tcPr>
          <w:p w14:paraId="04B21669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35E5E">
              <w:rPr>
                <w:rFonts w:ascii="Times New Roman" w:hAnsi="Times New Roman" w:cs="Times New Roman"/>
                <w:sz w:val="28"/>
                <w:szCs w:val="28"/>
              </w:rPr>
              <w:t>SC-365219</w:t>
            </w:r>
          </w:p>
        </w:tc>
      </w:tr>
      <w:tr w:rsidR="000A16FB" w:rsidRPr="00735E5E" w14:paraId="3F44D6F5" w14:textId="77777777" w:rsidTr="00735E5E">
        <w:tc>
          <w:tcPr>
            <w:tcW w:w="3397" w:type="dxa"/>
          </w:tcPr>
          <w:p w14:paraId="4193F7F8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E5E">
              <w:rPr>
                <w:rFonts w:ascii="Times New Roman" w:hAnsi="Times New Roman" w:cs="Times New Roman"/>
                <w:kern w:val="0"/>
                <w:sz w:val="28"/>
                <w:szCs w:val="28"/>
              </w:rPr>
              <w:t>Anti-H2A.Z</w:t>
            </w:r>
          </w:p>
        </w:tc>
        <w:tc>
          <w:tcPr>
            <w:tcW w:w="2552" w:type="dxa"/>
          </w:tcPr>
          <w:p w14:paraId="649CB03F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5E5E">
              <w:rPr>
                <w:rFonts w:ascii="Times New Roman" w:hAnsi="Times New Roman" w:cs="Times New Roman"/>
                <w:sz w:val="28"/>
                <w:szCs w:val="28"/>
              </w:rPr>
              <w:t>abcam</w:t>
            </w:r>
            <w:proofErr w:type="spellEnd"/>
          </w:p>
        </w:tc>
        <w:tc>
          <w:tcPr>
            <w:tcW w:w="2347" w:type="dxa"/>
          </w:tcPr>
          <w:p w14:paraId="6A2241D7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35E5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Ab4174</w:t>
            </w:r>
          </w:p>
        </w:tc>
      </w:tr>
      <w:tr w:rsidR="000A16FB" w:rsidRPr="00735E5E" w14:paraId="448BBF76" w14:textId="77777777" w:rsidTr="00735E5E">
        <w:tc>
          <w:tcPr>
            <w:tcW w:w="3397" w:type="dxa"/>
          </w:tcPr>
          <w:p w14:paraId="4EF74686" w14:textId="77777777" w:rsidR="000A16FB" w:rsidRPr="00735E5E" w:rsidRDefault="000A16FB" w:rsidP="00294CAF">
            <w:pPr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735E5E">
              <w:rPr>
                <w:rFonts w:ascii="Times New Roman" w:hAnsi="Times New Roman" w:cs="Times New Roman"/>
                <w:kern w:val="0"/>
                <w:sz w:val="28"/>
                <w:szCs w:val="28"/>
              </w:rPr>
              <w:t>Anti-H2A.ZacK4+K7+K11</w:t>
            </w:r>
          </w:p>
        </w:tc>
        <w:tc>
          <w:tcPr>
            <w:tcW w:w="2552" w:type="dxa"/>
          </w:tcPr>
          <w:p w14:paraId="7F59747E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5E5E">
              <w:rPr>
                <w:rFonts w:ascii="Times New Roman" w:hAnsi="Times New Roman" w:cs="Times New Roman"/>
                <w:sz w:val="28"/>
                <w:szCs w:val="28"/>
              </w:rPr>
              <w:t>abcam</w:t>
            </w:r>
            <w:proofErr w:type="spellEnd"/>
          </w:p>
        </w:tc>
        <w:tc>
          <w:tcPr>
            <w:tcW w:w="2347" w:type="dxa"/>
          </w:tcPr>
          <w:p w14:paraId="25D7029B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35E5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Ab232908</w:t>
            </w:r>
          </w:p>
        </w:tc>
      </w:tr>
      <w:tr w:rsidR="000A16FB" w:rsidRPr="00735E5E" w14:paraId="2B040166" w14:textId="77777777" w:rsidTr="00735E5E">
        <w:tc>
          <w:tcPr>
            <w:tcW w:w="3397" w:type="dxa"/>
          </w:tcPr>
          <w:p w14:paraId="403CF2D3" w14:textId="77777777" w:rsidR="000A16FB" w:rsidRPr="00735E5E" w:rsidRDefault="000A16FB" w:rsidP="00294CAF">
            <w:pPr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735E5E">
              <w:rPr>
                <w:rFonts w:ascii="Times New Roman" w:hAnsi="Times New Roman" w:cs="Times New Roman"/>
                <w:kern w:val="0"/>
                <w:sz w:val="28"/>
                <w:szCs w:val="28"/>
              </w:rPr>
              <w:t>Anti-β-actin</w:t>
            </w:r>
          </w:p>
        </w:tc>
        <w:tc>
          <w:tcPr>
            <w:tcW w:w="2552" w:type="dxa"/>
          </w:tcPr>
          <w:p w14:paraId="7D3C6423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E5E">
              <w:rPr>
                <w:rFonts w:ascii="Times New Roman" w:hAnsi="Times New Roman" w:cs="Times New Roman"/>
                <w:sz w:val="28"/>
                <w:szCs w:val="28"/>
              </w:rPr>
              <w:t xml:space="preserve">Santa </w:t>
            </w:r>
            <w:proofErr w:type="spellStart"/>
            <w:r w:rsidRPr="00735E5E">
              <w:rPr>
                <w:rFonts w:ascii="Times New Roman" w:hAnsi="Times New Roman" w:cs="Times New Roman"/>
                <w:sz w:val="28"/>
                <w:szCs w:val="28"/>
              </w:rPr>
              <w:t>cruz</w:t>
            </w:r>
            <w:proofErr w:type="spellEnd"/>
          </w:p>
        </w:tc>
        <w:tc>
          <w:tcPr>
            <w:tcW w:w="2347" w:type="dxa"/>
          </w:tcPr>
          <w:p w14:paraId="10DA8A9A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35E5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Sc-47778</w:t>
            </w:r>
          </w:p>
        </w:tc>
      </w:tr>
      <w:tr w:rsidR="000A16FB" w:rsidRPr="00735E5E" w14:paraId="1DFD89F3" w14:textId="77777777" w:rsidTr="00735E5E">
        <w:tc>
          <w:tcPr>
            <w:tcW w:w="3397" w:type="dxa"/>
          </w:tcPr>
          <w:p w14:paraId="53B67C85" w14:textId="77777777" w:rsidR="000A16FB" w:rsidRPr="00735E5E" w:rsidRDefault="000A16FB" w:rsidP="00294CAF">
            <w:pPr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735E5E">
              <w:rPr>
                <w:rFonts w:ascii="Times New Roman" w:hAnsi="Times New Roman" w:cs="Times New Roman"/>
                <w:kern w:val="0"/>
                <w:sz w:val="28"/>
                <w:szCs w:val="28"/>
              </w:rPr>
              <w:t>Anti-IgG</w:t>
            </w:r>
          </w:p>
        </w:tc>
        <w:tc>
          <w:tcPr>
            <w:tcW w:w="2552" w:type="dxa"/>
          </w:tcPr>
          <w:p w14:paraId="1AD3EBAF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5E5E">
              <w:rPr>
                <w:rFonts w:ascii="Times New Roman" w:hAnsi="Times New Roman" w:cs="Times New Roman"/>
                <w:sz w:val="28"/>
                <w:szCs w:val="28"/>
              </w:rPr>
              <w:t>abcam</w:t>
            </w:r>
            <w:proofErr w:type="spellEnd"/>
          </w:p>
        </w:tc>
        <w:tc>
          <w:tcPr>
            <w:tcW w:w="2347" w:type="dxa"/>
          </w:tcPr>
          <w:p w14:paraId="4F056B98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35E5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Ab172730</w:t>
            </w:r>
          </w:p>
        </w:tc>
      </w:tr>
      <w:tr w:rsidR="000A16FB" w:rsidRPr="00735E5E" w14:paraId="771EF0A6" w14:textId="77777777" w:rsidTr="00735E5E">
        <w:tc>
          <w:tcPr>
            <w:tcW w:w="3397" w:type="dxa"/>
          </w:tcPr>
          <w:p w14:paraId="22A2000D" w14:textId="77777777" w:rsidR="000A16FB" w:rsidRPr="00735E5E" w:rsidRDefault="000A16FB" w:rsidP="00294CAF">
            <w:pPr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735E5E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HRP </w:t>
            </w:r>
            <w:r w:rsidRPr="00735E5E">
              <w:rPr>
                <w:rFonts w:ascii="Times New Roman" w:eastAsia="AdvGulliv-R" w:hAnsi="Times New Roman" w:cs="Times New Roman"/>
                <w:kern w:val="0"/>
                <w:sz w:val="28"/>
                <w:szCs w:val="28"/>
              </w:rPr>
              <w:t>secondary antibod</w:t>
            </w:r>
            <w:r w:rsidRPr="00735E5E">
              <w:rPr>
                <w:rFonts w:ascii="Times New Roman" w:hAnsi="Times New Roman" w:cs="Times New Roman"/>
                <w:kern w:val="0"/>
                <w:sz w:val="28"/>
                <w:szCs w:val="28"/>
              </w:rPr>
              <w:t>y</w:t>
            </w:r>
          </w:p>
        </w:tc>
        <w:tc>
          <w:tcPr>
            <w:tcW w:w="2552" w:type="dxa"/>
          </w:tcPr>
          <w:p w14:paraId="3BE8C538" w14:textId="77777777" w:rsidR="000A16FB" w:rsidRPr="00735E5E" w:rsidRDefault="000A16FB" w:rsidP="0029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5E5E">
              <w:rPr>
                <w:rFonts w:ascii="Times New Roman" w:hAnsi="Times New Roman" w:cs="Times New Roman"/>
                <w:sz w:val="28"/>
                <w:szCs w:val="28"/>
              </w:rPr>
              <w:t>abcam</w:t>
            </w:r>
            <w:proofErr w:type="spellEnd"/>
          </w:p>
        </w:tc>
        <w:tc>
          <w:tcPr>
            <w:tcW w:w="2347" w:type="dxa"/>
          </w:tcPr>
          <w:p w14:paraId="6BE2CEA8" w14:textId="77777777" w:rsidR="000A16FB" w:rsidRPr="00735E5E" w:rsidRDefault="000A16FB" w:rsidP="00294CAF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735E5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Ab6721</w:t>
            </w:r>
          </w:p>
        </w:tc>
      </w:tr>
      <w:tr w:rsidR="006B1236" w:rsidRPr="00735E5E" w14:paraId="534FFE46" w14:textId="77777777" w:rsidTr="00735E5E">
        <w:tc>
          <w:tcPr>
            <w:tcW w:w="3397" w:type="dxa"/>
          </w:tcPr>
          <w:p w14:paraId="3D306862" w14:textId="30317206" w:rsidR="006B1236" w:rsidRPr="00735E5E" w:rsidRDefault="006B1236" w:rsidP="00294CAF">
            <w:pPr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A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</w:rPr>
              <w:t>nti</w:t>
            </w:r>
            <w:r w:rsidRPr="006B1236">
              <w:rPr>
                <w:rFonts w:ascii="Times New Roman" w:hAnsi="Times New Roman" w:cs="Times New Roman"/>
                <w:kern w:val="0"/>
                <w:sz w:val="28"/>
                <w:szCs w:val="28"/>
              </w:rPr>
              <w:t>-</w:t>
            </w:r>
            <w:r w:rsidRPr="006B1236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7F8FA"/>
              </w:rPr>
              <w:t>acetylation</w:t>
            </w:r>
          </w:p>
        </w:tc>
        <w:tc>
          <w:tcPr>
            <w:tcW w:w="2552" w:type="dxa"/>
          </w:tcPr>
          <w:p w14:paraId="05213F29" w14:textId="11DC75FD" w:rsidR="006B1236" w:rsidRPr="00735E5E" w:rsidRDefault="006B1236" w:rsidP="0029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5E5E">
              <w:rPr>
                <w:rFonts w:ascii="Times New Roman" w:hAnsi="Times New Roman" w:cs="Times New Roman"/>
                <w:sz w:val="28"/>
                <w:szCs w:val="28"/>
              </w:rPr>
              <w:t>abcam</w:t>
            </w:r>
            <w:proofErr w:type="spellEnd"/>
          </w:p>
        </w:tc>
        <w:tc>
          <w:tcPr>
            <w:tcW w:w="2347" w:type="dxa"/>
          </w:tcPr>
          <w:p w14:paraId="6780CD47" w14:textId="2FA379CC" w:rsidR="006B1236" w:rsidRPr="00735E5E" w:rsidRDefault="006B1236" w:rsidP="00294CA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35E5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Ab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21623</w:t>
            </w:r>
          </w:p>
        </w:tc>
      </w:tr>
    </w:tbl>
    <w:p w14:paraId="17463D1D" w14:textId="77777777" w:rsidR="000A16FB" w:rsidRDefault="000A16FB"/>
    <w:sectPr w:rsidR="000A16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801153" w14:textId="77777777" w:rsidR="009E30AD" w:rsidRDefault="009E30AD" w:rsidP="00D10F2A">
      <w:r>
        <w:separator/>
      </w:r>
    </w:p>
  </w:endnote>
  <w:endnote w:type="continuationSeparator" w:id="0">
    <w:p w14:paraId="3BE2FC02" w14:textId="77777777" w:rsidR="009E30AD" w:rsidRDefault="009E30AD" w:rsidP="00D10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dvGulliv-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C4AB8E" w14:textId="77777777" w:rsidR="009E30AD" w:rsidRDefault="009E30AD" w:rsidP="00D10F2A">
      <w:r>
        <w:separator/>
      </w:r>
    </w:p>
  </w:footnote>
  <w:footnote w:type="continuationSeparator" w:id="0">
    <w:p w14:paraId="03BD5BB9" w14:textId="77777777" w:rsidR="009E30AD" w:rsidRDefault="009E30AD" w:rsidP="00D10F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0513FFF6-9C26-4299-ABC7-6B104B183AD4}"/>
    <w:docVar w:name="KY_MEDREF_VERSION" w:val="3"/>
  </w:docVars>
  <w:rsids>
    <w:rsidRoot w:val="00CA6B27"/>
    <w:rsid w:val="000268DC"/>
    <w:rsid w:val="000A16FB"/>
    <w:rsid w:val="000C0FF8"/>
    <w:rsid w:val="001924EE"/>
    <w:rsid w:val="001E2910"/>
    <w:rsid w:val="002D2DBF"/>
    <w:rsid w:val="00543F2A"/>
    <w:rsid w:val="005545F5"/>
    <w:rsid w:val="005D0157"/>
    <w:rsid w:val="005F4C7D"/>
    <w:rsid w:val="00610F8F"/>
    <w:rsid w:val="0066508C"/>
    <w:rsid w:val="006A4396"/>
    <w:rsid w:val="006B1236"/>
    <w:rsid w:val="00735E5E"/>
    <w:rsid w:val="009E30AD"/>
    <w:rsid w:val="00B3611E"/>
    <w:rsid w:val="00CA6B27"/>
    <w:rsid w:val="00CD680F"/>
    <w:rsid w:val="00D10F2A"/>
    <w:rsid w:val="00EF0379"/>
    <w:rsid w:val="00FE7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2862BC"/>
  <w15:chartTrackingRefBased/>
  <w15:docId w15:val="{E1406F3F-0755-4E5A-8772-E67AA6CA0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0F2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0F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10F2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10F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10F2A"/>
    <w:rPr>
      <w:sz w:val="18"/>
      <w:szCs w:val="18"/>
    </w:rPr>
  </w:style>
  <w:style w:type="table" w:styleId="a7">
    <w:name w:val="Table Grid"/>
    <w:basedOn w:val="a1"/>
    <w:uiPriority w:val="39"/>
    <w:rsid w:val="00D10F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</dc:creator>
  <cp:keywords/>
  <dc:description/>
  <cp:lastModifiedBy>Yin</cp:lastModifiedBy>
  <cp:revision>15</cp:revision>
  <dcterms:created xsi:type="dcterms:W3CDTF">2020-09-11T07:25:00Z</dcterms:created>
  <dcterms:modified xsi:type="dcterms:W3CDTF">2021-04-09T07:53:00Z</dcterms:modified>
</cp:coreProperties>
</file>