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87E" w:rsidRDefault="008D787E" w:rsidP="008D787E">
      <w:pPr>
        <w:spacing w:line="360" w:lineRule="auto"/>
        <w:ind w:firstLineChars="200" w:firstLine="480"/>
        <w:jc w:val="center"/>
        <w:rPr>
          <w:rFonts w:ascii="Times New Roman" w:eastAsia="华文宋体" w:hAnsi="Times New Roman" w:cs="Times New Roman"/>
          <w:sz w:val="24"/>
          <w:szCs w:val="24"/>
        </w:rPr>
      </w:pPr>
      <w:r w:rsidRPr="004551AE">
        <w:rPr>
          <w:rFonts w:ascii="Times New Roman" w:eastAsia="华文宋体" w:hAnsi="Times New Roman" w:cs="Times New Roman" w:hint="eastAsia"/>
          <w:sz w:val="24"/>
          <w:szCs w:val="24"/>
        </w:rPr>
        <w:t xml:space="preserve">Table </w:t>
      </w:r>
      <w:r>
        <w:rPr>
          <w:rFonts w:ascii="Times New Roman" w:eastAsia="华文宋体" w:hAnsi="Times New Roman" w:cs="Times New Roman" w:hint="eastAsia"/>
          <w:sz w:val="24"/>
          <w:szCs w:val="24"/>
        </w:rPr>
        <w:t>S</w:t>
      </w:r>
      <w:r w:rsidR="00110429">
        <w:rPr>
          <w:rFonts w:ascii="Times New Roman" w:eastAsia="华文宋体" w:hAnsi="Times New Roman" w:cs="Times New Roman" w:hint="eastAsia"/>
          <w:sz w:val="24"/>
          <w:szCs w:val="24"/>
        </w:rPr>
        <w:t>2</w:t>
      </w:r>
      <w:bookmarkStart w:id="0" w:name="_GoBack"/>
      <w:bookmarkEnd w:id="0"/>
      <w:r>
        <w:rPr>
          <w:rFonts w:ascii="Times New Roman" w:eastAsia="华文宋体" w:hAnsi="Times New Roman" w:cs="Times New Roman" w:hint="eastAsia"/>
          <w:szCs w:val="21"/>
        </w:rPr>
        <w:t xml:space="preserve">  </w:t>
      </w:r>
      <w:r w:rsidRPr="0093218D">
        <w:rPr>
          <w:rFonts w:ascii="Times New Roman" w:eastAsia="华文宋体" w:hAnsi="Times New Roman" w:cs="Times New Roman" w:hint="eastAsia"/>
          <w:sz w:val="24"/>
          <w:szCs w:val="24"/>
        </w:rPr>
        <w:t>miRNA-mRNA interaction Relationships of each sample</w:t>
      </w:r>
    </w:p>
    <w:p w:rsidR="008D787E" w:rsidRPr="003B5570" w:rsidRDefault="008D787E" w:rsidP="008D787E">
      <w:pPr>
        <w:spacing w:line="360" w:lineRule="auto"/>
        <w:ind w:firstLineChars="200" w:firstLine="420"/>
        <w:jc w:val="center"/>
        <w:rPr>
          <w:rFonts w:ascii="Times New Roman" w:eastAsia="华文宋体" w:hAnsi="Times New Roman" w:cs="Times New Roman"/>
          <w:szCs w:val="21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8D787E" w:rsidTr="00D47BE0">
        <w:trPr>
          <w:trHeight w:val="621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8D787E" w:rsidRPr="0088767E" w:rsidRDefault="008D787E" w:rsidP="00D47BE0">
            <w:pPr>
              <w:widowControl/>
              <w:spacing w:line="360" w:lineRule="auto"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bookmarkStart w:id="1" w:name="OLE_LINK10"/>
            <w:bookmarkStart w:id="2" w:name="OLE_LINK26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sample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8D78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miRNA-targets</w:t>
            </w:r>
          </w:p>
          <w:p w:rsidR="008D78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total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:rsidR="008D78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bookmarkStart w:id="3" w:name="OLE_LINK290"/>
            <w:bookmarkStart w:id="4" w:name="OLE_LINK291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miRNA-targets</w:t>
            </w:r>
          </w:p>
          <w:p w:rsidR="008D787E" w:rsidRPr="008876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in 3</w:t>
            </w:r>
            <w:r>
              <w:rPr>
                <w:rFonts w:ascii="Times New Roman" w:eastAsia="华文宋体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UTR</w:t>
            </w:r>
            <w:bookmarkEnd w:id="3"/>
            <w:bookmarkEnd w:id="4"/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8D78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miRNA-targets</w:t>
            </w:r>
          </w:p>
          <w:p w:rsidR="008D78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in CDS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:rsidR="008D78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miRNA-targets</w:t>
            </w:r>
          </w:p>
          <w:p w:rsidR="008D787E" w:rsidRDefault="008D787E" w:rsidP="00D47BE0">
            <w:pPr>
              <w:widowControl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in 5</w:t>
            </w:r>
            <w:r>
              <w:rPr>
                <w:rFonts w:ascii="Times New Roman" w:eastAsia="华文宋体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UTR</w:t>
            </w:r>
          </w:p>
        </w:tc>
      </w:tr>
      <w:tr w:rsidR="008D787E" w:rsidTr="00D47BE0"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e12.5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431,719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161,743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245,779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24,197</w:t>
            </w:r>
          </w:p>
        </w:tc>
      </w:tr>
      <w:tr w:rsidR="008D787E" w:rsidTr="00D47BE0"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e15.5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161,892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61,358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95,602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4,932</w:t>
            </w:r>
          </w:p>
        </w:tc>
      </w:tr>
      <w:tr w:rsidR="008D787E" w:rsidTr="00D47BE0"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e18.5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156,427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56,686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94,053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5,688</w:t>
            </w:r>
          </w:p>
        </w:tc>
      </w:tr>
      <w:tr w:rsidR="008D787E" w:rsidTr="00D47BE0"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P7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347,106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119,466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213,261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14,379</w:t>
            </w:r>
          </w:p>
        </w:tc>
      </w:tr>
      <w:tr w:rsidR="008D787E" w:rsidTr="00D47BE0"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dult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262,941</w:t>
            </w:r>
          </w:p>
        </w:tc>
        <w:tc>
          <w:tcPr>
            <w:tcW w:w="1704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65,965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186,390</w:t>
            </w:r>
          </w:p>
        </w:tc>
        <w:tc>
          <w:tcPr>
            <w:tcW w:w="1705" w:type="dxa"/>
          </w:tcPr>
          <w:p w:rsidR="008D787E" w:rsidRDefault="008D787E" w:rsidP="00D47BE0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10,586</w:t>
            </w:r>
          </w:p>
        </w:tc>
      </w:tr>
      <w:tr w:rsidR="009448EE" w:rsidTr="00D47BE0">
        <w:tc>
          <w:tcPr>
            <w:tcW w:w="1704" w:type="dxa"/>
          </w:tcPr>
          <w:p w:rsidR="009448EE" w:rsidRDefault="009448EE" w:rsidP="009448EE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e18.5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rep2</w:t>
            </w:r>
            <w:proofErr w:type="spellEnd"/>
          </w:p>
        </w:tc>
        <w:tc>
          <w:tcPr>
            <w:tcW w:w="1704" w:type="dxa"/>
          </w:tcPr>
          <w:p w:rsidR="009448EE" w:rsidRDefault="009448EE" w:rsidP="003D34C2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91,404</w:t>
            </w:r>
          </w:p>
        </w:tc>
        <w:tc>
          <w:tcPr>
            <w:tcW w:w="1704" w:type="dxa"/>
          </w:tcPr>
          <w:p w:rsidR="009448EE" w:rsidRDefault="009448EE" w:rsidP="003D34C2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52,300</w:t>
            </w:r>
          </w:p>
        </w:tc>
        <w:tc>
          <w:tcPr>
            <w:tcW w:w="1705" w:type="dxa"/>
          </w:tcPr>
          <w:p w:rsidR="009448EE" w:rsidRDefault="009448EE" w:rsidP="003D34C2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36,263</w:t>
            </w:r>
          </w:p>
        </w:tc>
        <w:tc>
          <w:tcPr>
            <w:tcW w:w="1705" w:type="dxa"/>
          </w:tcPr>
          <w:p w:rsidR="009448EE" w:rsidRDefault="009448EE" w:rsidP="003D34C2">
            <w:pPr>
              <w:widowControl/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2,841</w:t>
            </w:r>
          </w:p>
        </w:tc>
      </w:tr>
      <w:bookmarkEnd w:id="1"/>
      <w:bookmarkEnd w:id="2"/>
    </w:tbl>
    <w:p w:rsidR="008D787E" w:rsidRDefault="008D787E" w:rsidP="008D787E"/>
    <w:p w:rsidR="005D5B58" w:rsidRDefault="00EC1410"/>
    <w:sectPr w:rsidR="005D5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410" w:rsidRDefault="00EC1410" w:rsidP="009448EE">
      <w:r>
        <w:separator/>
      </w:r>
    </w:p>
  </w:endnote>
  <w:endnote w:type="continuationSeparator" w:id="0">
    <w:p w:rsidR="00EC1410" w:rsidRDefault="00EC1410" w:rsidP="0094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410" w:rsidRDefault="00EC1410" w:rsidP="009448EE">
      <w:r>
        <w:separator/>
      </w:r>
    </w:p>
  </w:footnote>
  <w:footnote w:type="continuationSeparator" w:id="0">
    <w:p w:rsidR="00EC1410" w:rsidRDefault="00EC1410" w:rsidP="00944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7E"/>
    <w:rsid w:val="00110429"/>
    <w:rsid w:val="001D1414"/>
    <w:rsid w:val="007E3F28"/>
    <w:rsid w:val="008D787E"/>
    <w:rsid w:val="009448EE"/>
    <w:rsid w:val="00DC4CD5"/>
    <w:rsid w:val="00EC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44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448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44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448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8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44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448E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44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448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2020-04-10T03:23:00Z</dcterms:created>
  <dcterms:modified xsi:type="dcterms:W3CDTF">2020-07-20T02:57:00Z</dcterms:modified>
</cp:coreProperties>
</file>