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2960A" w14:textId="4F89FE46" w:rsidR="00077EB8" w:rsidRPr="000F63C2" w:rsidRDefault="000F63C2" w:rsidP="00077EB8">
      <w:pPr>
        <w:spacing w:line="360" w:lineRule="auto"/>
        <w:rPr>
          <w:rFonts w:ascii="Times New Roman" w:eastAsia="宋体" w:hAnsi="Times New Roman" w:cs="Times New Roman"/>
          <w:b/>
          <w:bCs/>
          <w:sz w:val="36"/>
          <w:szCs w:val="32"/>
        </w:rPr>
      </w:pPr>
      <w:bookmarkStart w:id="0" w:name="_Hlk83708227"/>
      <w:r w:rsidRPr="000F63C2">
        <w:rPr>
          <w:rFonts w:ascii="Times New Roman" w:eastAsia="宋体" w:hAnsi="Times New Roman" w:cs="Times New Roman" w:hint="eastAsia"/>
          <w:b/>
          <w:bCs/>
          <w:sz w:val="36"/>
          <w:szCs w:val="32"/>
        </w:rPr>
        <w:t>T</w:t>
      </w:r>
      <w:r w:rsidRPr="000F63C2">
        <w:rPr>
          <w:rFonts w:ascii="Times New Roman" w:eastAsia="宋体" w:hAnsi="Times New Roman" w:cs="Times New Roman"/>
          <w:b/>
          <w:bCs/>
          <w:sz w:val="36"/>
          <w:szCs w:val="32"/>
        </w:rPr>
        <w:t xml:space="preserve">ittle: </w:t>
      </w:r>
      <w:bookmarkStart w:id="1" w:name="_Hlk85109193"/>
      <w:bookmarkStart w:id="2" w:name="_Hlk92108601"/>
      <w:r w:rsidRPr="000F63C2">
        <w:rPr>
          <w:rFonts w:ascii="Times New Roman" w:eastAsia="宋体" w:hAnsi="Times New Roman" w:cs="Times New Roman"/>
          <w:b/>
          <w:bCs/>
          <w:sz w:val="36"/>
          <w:szCs w:val="32"/>
        </w:rPr>
        <w:t xml:space="preserve">Adipose </w:t>
      </w:r>
      <w:r w:rsidR="00754497">
        <w:rPr>
          <w:rFonts w:ascii="Times New Roman" w:eastAsia="宋体" w:hAnsi="Times New Roman" w:cs="Times New Roman" w:hint="eastAsia"/>
          <w:b/>
          <w:bCs/>
          <w:sz w:val="36"/>
          <w:szCs w:val="32"/>
        </w:rPr>
        <w:t>tissue</w:t>
      </w:r>
      <w:r w:rsidR="00754497">
        <w:rPr>
          <w:rFonts w:ascii="Times New Roman" w:eastAsia="宋体" w:hAnsi="Times New Roman" w:cs="Times New Roman"/>
          <w:b/>
          <w:bCs/>
          <w:sz w:val="36"/>
          <w:szCs w:val="32"/>
        </w:rPr>
        <w:t xml:space="preserve"> </w:t>
      </w:r>
      <w:r w:rsidRPr="000F63C2">
        <w:rPr>
          <w:rFonts w:ascii="Times New Roman" w:eastAsia="宋体" w:hAnsi="Times New Roman" w:cs="Times New Roman"/>
          <w:b/>
          <w:bCs/>
          <w:sz w:val="36"/>
          <w:szCs w:val="32"/>
        </w:rPr>
        <w:t xml:space="preserve">aging: </w:t>
      </w:r>
      <w:r w:rsidR="00FD007B" w:rsidRPr="000F63C2">
        <w:rPr>
          <w:rFonts w:ascii="Times New Roman" w:eastAsia="宋体" w:hAnsi="Times New Roman" w:cs="Times New Roman"/>
          <w:b/>
          <w:bCs/>
          <w:sz w:val="36"/>
          <w:szCs w:val="32"/>
        </w:rPr>
        <w:t>M</w:t>
      </w:r>
      <w:r w:rsidRPr="000F63C2">
        <w:rPr>
          <w:rFonts w:ascii="Times New Roman" w:eastAsia="宋体" w:hAnsi="Times New Roman" w:cs="Times New Roman"/>
          <w:b/>
          <w:bCs/>
          <w:sz w:val="36"/>
          <w:szCs w:val="32"/>
        </w:rPr>
        <w:t xml:space="preserve">echanisms and </w:t>
      </w:r>
      <w:bookmarkStart w:id="3" w:name="_Hlk84849052"/>
      <w:r w:rsidRPr="000F63C2">
        <w:rPr>
          <w:rFonts w:ascii="Times New Roman" w:eastAsia="宋体" w:hAnsi="Times New Roman" w:cs="Times New Roman"/>
          <w:b/>
          <w:bCs/>
          <w:sz w:val="36"/>
          <w:szCs w:val="32"/>
        </w:rPr>
        <w:t>therapeutic implications</w:t>
      </w:r>
      <w:bookmarkStart w:id="4" w:name="_SAM_Abstract"/>
      <w:bookmarkStart w:id="5" w:name="_SAMAbstract"/>
      <w:bookmarkEnd w:id="3"/>
      <w:bookmarkEnd w:id="1"/>
    </w:p>
    <w:bookmarkEnd w:id="2"/>
    <w:p w14:paraId="05C2CE09" w14:textId="77777777" w:rsidR="00077EB8" w:rsidRPr="000F63C2" w:rsidRDefault="00077EB8" w:rsidP="00077EB8">
      <w:pPr>
        <w:spacing w:line="360" w:lineRule="auto"/>
        <w:rPr>
          <w:rFonts w:ascii="Times New Roman" w:eastAsia="宋体" w:hAnsi="Times New Roman" w:cs="Times New Roman"/>
          <w:b/>
          <w:bCs/>
          <w:szCs w:val="21"/>
        </w:rPr>
      </w:pPr>
    </w:p>
    <w:p w14:paraId="1D66DEED" w14:textId="77777777" w:rsidR="00077EB8" w:rsidRPr="000F63C2" w:rsidRDefault="000F63C2" w:rsidP="00077EB8">
      <w:pPr>
        <w:spacing w:line="360" w:lineRule="auto"/>
        <w:rPr>
          <w:rFonts w:ascii="Times New Roman" w:eastAsia="宋体" w:hAnsi="Times New Roman" w:cs="Times New Roman"/>
          <w:szCs w:val="21"/>
        </w:rPr>
      </w:pPr>
      <w:r w:rsidRPr="000F63C2">
        <w:rPr>
          <w:rFonts w:ascii="Times New Roman" w:eastAsia="宋体" w:hAnsi="Times New Roman" w:cs="Times New Roman"/>
          <w:b/>
          <w:bCs/>
          <w:szCs w:val="21"/>
        </w:rPr>
        <w:t>Authors:</w:t>
      </w:r>
      <w:r w:rsidRPr="000F63C2">
        <w:rPr>
          <w:rFonts w:ascii="Times New Roman" w:eastAsia="宋体" w:hAnsi="Times New Roman" w:cs="Times New Roman"/>
          <w:szCs w:val="21"/>
        </w:rPr>
        <w:t xml:space="preserve"> </w:t>
      </w:r>
      <w:bookmarkStart w:id="6" w:name="_Hlk82155828"/>
      <w:r w:rsidRPr="000F63C2">
        <w:rPr>
          <w:rFonts w:ascii="Times New Roman" w:eastAsia="宋体" w:hAnsi="Times New Roman" w:cs="Times New Roman"/>
          <w:color w:val="000000"/>
          <w:szCs w:val="21"/>
        </w:rPr>
        <w:t>Min-Yi Ou</w:t>
      </w:r>
      <w:proofErr w:type="gramStart"/>
      <w:r w:rsidRPr="000F63C2">
        <w:rPr>
          <w:rFonts w:ascii="Times New Roman" w:eastAsia="宋体" w:hAnsi="Times New Roman" w:cs="Times New Roman"/>
          <w:color w:val="000000"/>
          <w:szCs w:val="21"/>
          <w:vertAlign w:val="superscript"/>
        </w:rPr>
        <w:t>1,#</w:t>
      </w:r>
      <w:proofErr w:type="gramEnd"/>
      <w:r w:rsidRPr="000F63C2">
        <w:rPr>
          <w:rFonts w:ascii="Times New Roman" w:eastAsia="宋体" w:hAnsi="Times New Roman" w:cs="Times New Roman"/>
          <w:color w:val="000000"/>
          <w:szCs w:val="21"/>
        </w:rPr>
        <w:t xml:space="preserve">, </w:t>
      </w:r>
      <w:r w:rsidRPr="000F63C2">
        <w:rPr>
          <w:rFonts w:ascii="Times New Roman" w:eastAsia="宋体" w:hAnsi="Times New Roman" w:cs="Times New Roman"/>
          <w:szCs w:val="21"/>
        </w:rPr>
        <w:t>Hao Zhang</w:t>
      </w:r>
      <w:r w:rsidRPr="000F63C2">
        <w:rPr>
          <w:rFonts w:ascii="Times New Roman" w:eastAsia="宋体" w:hAnsi="Times New Roman" w:cs="Times New Roman"/>
          <w:szCs w:val="21"/>
          <w:vertAlign w:val="superscript"/>
        </w:rPr>
        <w:t>1,#</w:t>
      </w:r>
      <w:r w:rsidRPr="000F63C2">
        <w:rPr>
          <w:rFonts w:ascii="Times New Roman" w:eastAsia="宋体" w:hAnsi="Times New Roman" w:cs="Times New Roman"/>
          <w:szCs w:val="21"/>
        </w:rPr>
        <w:t xml:space="preserve">, </w:t>
      </w:r>
      <w:proofErr w:type="spellStart"/>
      <w:r w:rsidRPr="000F63C2">
        <w:rPr>
          <w:rFonts w:ascii="Times New Roman" w:eastAsia="宋体" w:hAnsi="Times New Roman" w:cs="Times New Roman"/>
          <w:color w:val="000000"/>
          <w:szCs w:val="21"/>
        </w:rPr>
        <w:t>Poh</w:t>
      </w:r>
      <w:proofErr w:type="spellEnd"/>
      <w:r w:rsidRPr="000F63C2">
        <w:rPr>
          <w:rFonts w:ascii="Times New Roman" w:eastAsia="宋体" w:hAnsi="Times New Roman" w:cs="Times New Roman"/>
          <w:color w:val="000000"/>
          <w:szCs w:val="21"/>
        </w:rPr>
        <w:t>-Ching Tan</w:t>
      </w:r>
      <w:r w:rsidRPr="000F63C2">
        <w:rPr>
          <w:rFonts w:ascii="Times New Roman" w:eastAsia="宋体" w:hAnsi="Times New Roman" w:cs="Times New Roman"/>
          <w:color w:val="000000"/>
          <w:szCs w:val="21"/>
          <w:vertAlign w:val="superscript"/>
        </w:rPr>
        <w:t>1</w:t>
      </w:r>
      <w:r w:rsidRPr="000F63C2">
        <w:rPr>
          <w:rFonts w:ascii="Times New Roman" w:eastAsia="宋体" w:hAnsi="Times New Roman" w:cs="Times New Roman"/>
          <w:color w:val="000000"/>
          <w:szCs w:val="21"/>
        </w:rPr>
        <w:t xml:space="preserve">, </w:t>
      </w:r>
      <w:r w:rsidRPr="000F63C2">
        <w:rPr>
          <w:rFonts w:ascii="Times New Roman" w:eastAsia="宋体" w:hAnsi="Times New Roman" w:cs="Times New Roman"/>
          <w:szCs w:val="21"/>
        </w:rPr>
        <w:t>Shuang-Bai Zhou</w:t>
      </w:r>
      <w:r w:rsidRPr="000F63C2">
        <w:rPr>
          <w:rFonts w:ascii="Times New Roman" w:eastAsia="宋体" w:hAnsi="Times New Roman" w:cs="Times New Roman"/>
          <w:szCs w:val="21"/>
          <w:vertAlign w:val="superscript"/>
        </w:rPr>
        <w:t>1</w:t>
      </w:r>
      <w:r w:rsidRPr="000F63C2">
        <w:rPr>
          <w:rFonts w:ascii="Times New Roman" w:eastAsia="宋体" w:hAnsi="Times New Roman" w:cs="Times New Roman"/>
          <w:szCs w:val="21"/>
        </w:rPr>
        <w:t>, Qing-Feng Li</w:t>
      </w:r>
      <w:r w:rsidRPr="000F63C2">
        <w:rPr>
          <w:rFonts w:ascii="Times New Roman" w:eastAsia="宋体" w:hAnsi="Times New Roman" w:cs="Times New Roman"/>
          <w:szCs w:val="21"/>
          <w:vertAlign w:val="superscript"/>
        </w:rPr>
        <w:t>1</w:t>
      </w:r>
      <w:bookmarkEnd w:id="6"/>
    </w:p>
    <w:p w14:paraId="0E82F1A8" w14:textId="77777777" w:rsidR="00077EB8" w:rsidRPr="000F63C2" w:rsidRDefault="000F63C2" w:rsidP="00077EB8">
      <w:pPr>
        <w:spacing w:line="360" w:lineRule="auto"/>
        <w:rPr>
          <w:rFonts w:ascii="Times New Roman" w:eastAsia="宋体" w:hAnsi="Times New Roman" w:cs="Times New Roman"/>
          <w:szCs w:val="21"/>
        </w:rPr>
      </w:pPr>
      <w:r w:rsidRPr="000F63C2">
        <w:rPr>
          <w:rFonts w:ascii="Times New Roman" w:eastAsia="宋体" w:hAnsi="Times New Roman" w:cs="Times New Roman"/>
          <w:szCs w:val="21"/>
        </w:rPr>
        <w:t>1 Department of Plastic &amp; Reconstructive Surgery, Shanghai Ninth People’s Hospital,</w:t>
      </w:r>
      <w:bookmarkStart w:id="7" w:name="_Hlk79754889"/>
      <w:r w:rsidRPr="000F63C2">
        <w:rPr>
          <w:rFonts w:ascii="Times New Roman" w:eastAsia="宋体" w:hAnsi="Times New Roman" w:cs="Times New Roman"/>
          <w:szCs w:val="21"/>
        </w:rPr>
        <w:t xml:space="preserve"> Shanghai Jiao Tong University School of Medicine, Shanghai 200011, China</w:t>
      </w:r>
    </w:p>
    <w:bookmarkEnd w:id="7"/>
    <w:p w14:paraId="507D7F6A" w14:textId="77777777" w:rsidR="00077EB8" w:rsidRPr="000F63C2" w:rsidRDefault="00077EB8" w:rsidP="00077EB8">
      <w:pPr>
        <w:spacing w:line="360" w:lineRule="auto"/>
        <w:rPr>
          <w:rFonts w:ascii="Times New Roman" w:eastAsia="宋体" w:hAnsi="Times New Roman" w:cs="Times New Roman"/>
          <w:b/>
          <w:bCs/>
          <w:sz w:val="28"/>
          <w:szCs w:val="24"/>
        </w:rPr>
      </w:pPr>
    </w:p>
    <w:p w14:paraId="798DE6FD" w14:textId="77777777" w:rsidR="00077EB8" w:rsidRPr="000F63C2" w:rsidRDefault="000F63C2" w:rsidP="00077EB8">
      <w:pPr>
        <w:spacing w:line="360" w:lineRule="auto"/>
        <w:rPr>
          <w:rFonts w:ascii="Times New Roman" w:eastAsia="宋体" w:hAnsi="Times New Roman" w:cs="Times New Roman"/>
          <w:b/>
          <w:bCs/>
          <w:szCs w:val="21"/>
        </w:rPr>
      </w:pPr>
      <w:r w:rsidRPr="000F63C2">
        <w:rPr>
          <w:rFonts w:ascii="Times New Roman" w:eastAsia="宋体" w:hAnsi="Times New Roman" w:cs="Times New Roman"/>
          <w:b/>
          <w:bCs/>
          <w:szCs w:val="21"/>
        </w:rPr>
        <w:t>Correspondence:</w:t>
      </w:r>
    </w:p>
    <w:p w14:paraId="53E35DD0" w14:textId="77777777" w:rsidR="00077EB8" w:rsidRPr="000F63C2" w:rsidRDefault="000F63C2" w:rsidP="00077EB8">
      <w:pPr>
        <w:spacing w:line="360" w:lineRule="auto"/>
        <w:rPr>
          <w:rFonts w:ascii="Times New Roman" w:eastAsia="宋体" w:hAnsi="Times New Roman" w:cs="Times New Roman"/>
          <w:sz w:val="24"/>
        </w:rPr>
      </w:pPr>
      <w:r w:rsidRPr="000F63C2">
        <w:rPr>
          <w:rFonts w:ascii="Times New Roman" w:eastAsia="宋体" w:hAnsi="Times New Roman" w:cs="Times New Roman"/>
          <w:sz w:val="24"/>
        </w:rPr>
        <w:t>Shuang-Bai Zhou.</w:t>
      </w:r>
      <w:r w:rsidRPr="000F63C2">
        <w:rPr>
          <w:rFonts w:ascii="Times New Roman" w:eastAsia="宋体" w:hAnsi="Times New Roman" w:cs="Times New Roman" w:hint="eastAsia"/>
          <w:sz w:val="24"/>
        </w:rPr>
        <w:t xml:space="preserve"> </w:t>
      </w:r>
      <w:r w:rsidRPr="000F63C2">
        <w:rPr>
          <w:rFonts w:ascii="Times New Roman" w:eastAsia="宋体" w:hAnsi="Times New Roman" w:cs="Times New Roman"/>
          <w:sz w:val="24"/>
        </w:rPr>
        <w:t>and Qing-Feng Li,</w:t>
      </w:r>
    </w:p>
    <w:p w14:paraId="5492CF99" w14:textId="77777777" w:rsidR="00077EB8" w:rsidRPr="000F63C2" w:rsidRDefault="000F63C2" w:rsidP="00077EB8">
      <w:pPr>
        <w:spacing w:line="360" w:lineRule="auto"/>
        <w:rPr>
          <w:rFonts w:ascii="Times New Roman" w:eastAsia="宋体" w:hAnsi="Times New Roman" w:cs="Times New Roman"/>
          <w:sz w:val="24"/>
        </w:rPr>
      </w:pPr>
      <w:r w:rsidRPr="000F63C2">
        <w:rPr>
          <w:rFonts w:ascii="Times New Roman" w:eastAsia="宋体" w:hAnsi="Times New Roman" w:cs="Times New Roman"/>
          <w:sz w:val="24"/>
        </w:rPr>
        <w:t>Department of Plastic &amp; Reconstructive Surgery,</w:t>
      </w:r>
    </w:p>
    <w:p w14:paraId="1F331506" w14:textId="77777777" w:rsidR="00077EB8" w:rsidRPr="000F63C2" w:rsidRDefault="000F63C2" w:rsidP="00077EB8">
      <w:pPr>
        <w:spacing w:line="360" w:lineRule="auto"/>
        <w:rPr>
          <w:rFonts w:ascii="Times New Roman" w:eastAsia="宋体" w:hAnsi="Times New Roman" w:cs="Times New Roman"/>
          <w:sz w:val="24"/>
        </w:rPr>
      </w:pPr>
      <w:r w:rsidRPr="000F63C2">
        <w:rPr>
          <w:rFonts w:ascii="Times New Roman" w:eastAsia="宋体" w:hAnsi="Times New Roman" w:cs="Times New Roman"/>
          <w:sz w:val="24"/>
        </w:rPr>
        <w:t>Shanghai Ninth People's Hospital, Shanghai Jiao Tong University,</w:t>
      </w:r>
      <w:r w:rsidRPr="000F63C2">
        <w:rPr>
          <w:rFonts w:ascii="Times New Roman" w:eastAsia="宋体" w:hAnsi="Times New Roman" w:cs="Times New Roman" w:hint="eastAsia"/>
          <w:sz w:val="24"/>
        </w:rPr>
        <w:t xml:space="preserve"> </w:t>
      </w:r>
      <w:r w:rsidRPr="000F63C2">
        <w:rPr>
          <w:rFonts w:ascii="Times New Roman" w:eastAsia="宋体" w:hAnsi="Times New Roman" w:cs="Times New Roman"/>
          <w:sz w:val="24"/>
        </w:rPr>
        <w:t xml:space="preserve">639 </w:t>
      </w:r>
      <w:proofErr w:type="spellStart"/>
      <w:r w:rsidRPr="000F63C2">
        <w:rPr>
          <w:rFonts w:ascii="Times New Roman" w:eastAsia="宋体" w:hAnsi="Times New Roman" w:cs="Times New Roman"/>
          <w:sz w:val="24"/>
        </w:rPr>
        <w:t>Zhizhaoju</w:t>
      </w:r>
      <w:proofErr w:type="spellEnd"/>
      <w:r w:rsidRPr="000F63C2">
        <w:rPr>
          <w:rFonts w:ascii="Times New Roman" w:eastAsia="宋体" w:hAnsi="Times New Roman" w:cs="Times New Roman"/>
          <w:sz w:val="24"/>
        </w:rPr>
        <w:t xml:space="preserve"> Road,</w:t>
      </w:r>
    </w:p>
    <w:p w14:paraId="05BA4500" w14:textId="77777777" w:rsidR="00077EB8" w:rsidRPr="000F63C2" w:rsidRDefault="000F63C2" w:rsidP="00077EB8">
      <w:pPr>
        <w:spacing w:line="360" w:lineRule="auto"/>
        <w:rPr>
          <w:rFonts w:ascii="Times New Roman" w:eastAsia="宋体" w:hAnsi="Times New Roman" w:cs="Times New Roman"/>
          <w:sz w:val="24"/>
        </w:rPr>
      </w:pPr>
      <w:r w:rsidRPr="000F63C2">
        <w:rPr>
          <w:rFonts w:ascii="Times New Roman" w:eastAsia="宋体" w:hAnsi="Times New Roman" w:cs="Times New Roman"/>
          <w:sz w:val="24"/>
        </w:rPr>
        <w:t>Shanghai, P.R. China, 200011</w:t>
      </w:r>
    </w:p>
    <w:p w14:paraId="55F5BEDB" w14:textId="32E72C52" w:rsidR="00077EB8" w:rsidRPr="000F63C2" w:rsidRDefault="000F63C2" w:rsidP="00077EB8">
      <w:pPr>
        <w:spacing w:line="360" w:lineRule="auto"/>
        <w:rPr>
          <w:rFonts w:ascii="Times New Roman" w:eastAsia="宋体" w:hAnsi="Times New Roman" w:cs="Times New Roman"/>
          <w:sz w:val="24"/>
        </w:rPr>
      </w:pPr>
      <w:r w:rsidRPr="000F63C2">
        <w:rPr>
          <w:rFonts w:ascii="Times New Roman" w:eastAsia="宋体" w:hAnsi="Times New Roman" w:cs="Times New Roman" w:hint="eastAsia"/>
          <w:sz w:val="24"/>
        </w:rPr>
        <w:t>E</w:t>
      </w:r>
      <w:r w:rsidRPr="000F63C2">
        <w:rPr>
          <w:rFonts w:ascii="Times New Roman" w:eastAsia="宋体" w:hAnsi="Times New Roman" w:cs="Times New Roman"/>
          <w:sz w:val="24"/>
        </w:rPr>
        <w:t>mail</w:t>
      </w:r>
      <w:r w:rsidRPr="000F63C2">
        <w:rPr>
          <w:rFonts w:ascii="Times New Roman" w:eastAsia="宋体" w:hAnsi="Times New Roman" w:cs="Times New Roman"/>
          <w:b/>
          <w:bCs/>
          <w:szCs w:val="21"/>
        </w:rPr>
        <w:t>:</w:t>
      </w:r>
      <w:r w:rsidR="00425580">
        <w:rPr>
          <w:rFonts w:ascii="Times New Roman" w:eastAsia="宋体" w:hAnsi="Times New Roman" w:cs="Times New Roman"/>
          <w:b/>
          <w:bCs/>
          <w:szCs w:val="21"/>
        </w:rPr>
        <w:t xml:space="preserve"> </w:t>
      </w:r>
      <w:hyperlink r:id="rId6" w:history="1">
        <w:r w:rsidR="00425580" w:rsidRPr="00385574">
          <w:rPr>
            <w:rStyle w:val="af"/>
            <w:rFonts w:ascii="Times New Roman" w:eastAsia="宋体" w:hAnsi="Times New Roman" w:cs="Times New Roman"/>
            <w:sz w:val="24"/>
          </w:rPr>
          <w:t>shuangbaizhou@yahoo.com</w:t>
        </w:r>
      </w:hyperlink>
      <w:r w:rsidRPr="000F63C2">
        <w:rPr>
          <w:rFonts w:ascii="Times New Roman" w:eastAsia="宋体" w:hAnsi="Times New Roman" w:cs="Times New Roman"/>
          <w:sz w:val="24"/>
        </w:rPr>
        <w:t xml:space="preserve"> (S. B. Zhou), </w:t>
      </w:r>
      <w:r w:rsidR="00D843A2" w:rsidRPr="00D843A2">
        <w:rPr>
          <w:rFonts w:ascii="Times New Roman" w:eastAsia="宋体" w:hAnsi="Times New Roman" w:cs="Times New Roman"/>
          <w:sz w:val="24"/>
        </w:rPr>
        <w:t>qf_li@yahoo.com</w:t>
      </w:r>
      <w:r w:rsidRPr="000F63C2">
        <w:rPr>
          <w:rFonts w:ascii="Times New Roman" w:eastAsia="宋体" w:hAnsi="Times New Roman" w:cs="Times New Roman"/>
          <w:sz w:val="24"/>
        </w:rPr>
        <w:t xml:space="preserve"> (Q. F. Li)</w:t>
      </w:r>
    </w:p>
    <w:p w14:paraId="4FA7B7B1" w14:textId="77777777" w:rsidR="00077EB8" w:rsidRPr="000F63C2" w:rsidRDefault="00077EB8" w:rsidP="00077EB8">
      <w:pPr>
        <w:spacing w:line="360" w:lineRule="auto"/>
        <w:rPr>
          <w:rFonts w:ascii="Times New Roman" w:eastAsia="宋体" w:hAnsi="Times New Roman" w:cs="Times New Roman"/>
          <w:szCs w:val="21"/>
        </w:rPr>
      </w:pPr>
    </w:p>
    <w:p w14:paraId="703EDCDC" w14:textId="77777777" w:rsidR="00077EB8" w:rsidRPr="000F63C2" w:rsidRDefault="000F63C2" w:rsidP="00077EB8">
      <w:pPr>
        <w:spacing w:line="360" w:lineRule="auto"/>
        <w:rPr>
          <w:rFonts w:ascii="Times New Roman" w:eastAsia="宋体" w:hAnsi="Times New Roman" w:cs="Times New Roman"/>
          <w:szCs w:val="21"/>
        </w:rPr>
      </w:pPr>
      <w:r w:rsidRPr="000F63C2">
        <w:rPr>
          <w:rFonts w:ascii="Times New Roman" w:eastAsia="宋体" w:hAnsi="Times New Roman" w:cs="Times New Roman" w:hint="eastAsia"/>
          <w:szCs w:val="21"/>
        </w:rPr>
        <w:t>#</w:t>
      </w:r>
      <w:r w:rsidRPr="000F63C2">
        <w:rPr>
          <w:rFonts w:ascii="Times New Roman" w:eastAsia="宋体" w:hAnsi="Times New Roman" w:cs="Times New Roman"/>
          <w:sz w:val="24"/>
        </w:rPr>
        <w:t xml:space="preserve"> </w:t>
      </w:r>
      <w:r w:rsidRPr="000F63C2">
        <w:rPr>
          <w:rFonts w:ascii="Times New Roman" w:eastAsia="宋体" w:hAnsi="Times New Roman" w:cs="Times New Roman"/>
          <w:szCs w:val="21"/>
        </w:rPr>
        <w:t>These authors contributed equally to this study.</w:t>
      </w:r>
    </w:p>
    <w:p w14:paraId="36ABE2C7" w14:textId="77777777" w:rsidR="00077EB8" w:rsidRPr="000F63C2" w:rsidRDefault="00077EB8" w:rsidP="00077EB8">
      <w:pPr>
        <w:spacing w:line="360" w:lineRule="auto"/>
        <w:rPr>
          <w:rFonts w:ascii="Times New Roman" w:eastAsia="宋体" w:hAnsi="Times New Roman" w:cs="Times New Roman"/>
          <w:b/>
          <w:bCs/>
          <w:sz w:val="28"/>
          <w:szCs w:val="24"/>
        </w:rPr>
      </w:pPr>
    </w:p>
    <w:p w14:paraId="7B27B3B2" w14:textId="7675D91B" w:rsidR="00077EB8" w:rsidRDefault="00077EB8" w:rsidP="00077EB8">
      <w:pPr>
        <w:spacing w:line="360" w:lineRule="auto"/>
        <w:rPr>
          <w:rFonts w:ascii="Times New Roman" w:eastAsia="宋体" w:hAnsi="Times New Roman" w:cs="Times New Roman"/>
          <w:b/>
          <w:bCs/>
          <w:sz w:val="28"/>
          <w:szCs w:val="24"/>
        </w:rPr>
      </w:pPr>
    </w:p>
    <w:p w14:paraId="2216D0C1" w14:textId="159CDDCD" w:rsidR="00910313" w:rsidRDefault="00910313" w:rsidP="00077EB8">
      <w:pPr>
        <w:spacing w:line="360" w:lineRule="auto"/>
        <w:rPr>
          <w:rFonts w:ascii="Times New Roman" w:eastAsia="宋体" w:hAnsi="Times New Roman" w:cs="Times New Roman"/>
          <w:b/>
          <w:bCs/>
          <w:sz w:val="28"/>
          <w:szCs w:val="24"/>
        </w:rPr>
      </w:pPr>
    </w:p>
    <w:p w14:paraId="3DF5CC8D" w14:textId="507463CA" w:rsidR="00910313" w:rsidRDefault="00910313" w:rsidP="00077EB8">
      <w:pPr>
        <w:spacing w:line="360" w:lineRule="auto"/>
        <w:rPr>
          <w:rFonts w:ascii="Times New Roman" w:eastAsia="宋体" w:hAnsi="Times New Roman" w:cs="Times New Roman"/>
          <w:b/>
          <w:bCs/>
          <w:sz w:val="28"/>
          <w:szCs w:val="24"/>
        </w:rPr>
      </w:pPr>
    </w:p>
    <w:p w14:paraId="1C2524C3" w14:textId="50887248" w:rsidR="00910313" w:rsidRDefault="00910313" w:rsidP="00077EB8">
      <w:pPr>
        <w:spacing w:line="360" w:lineRule="auto"/>
        <w:rPr>
          <w:rFonts w:ascii="Times New Roman" w:eastAsia="宋体" w:hAnsi="Times New Roman" w:cs="Times New Roman"/>
          <w:b/>
          <w:bCs/>
          <w:sz w:val="28"/>
          <w:szCs w:val="24"/>
        </w:rPr>
      </w:pPr>
    </w:p>
    <w:p w14:paraId="1D95077B" w14:textId="47FB556F" w:rsidR="00910313" w:rsidRDefault="00910313" w:rsidP="00077EB8">
      <w:pPr>
        <w:spacing w:line="360" w:lineRule="auto"/>
        <w:rPr>
          <w:rFonts w:ascii="Times New Roman" w:eastAsia="宋体" w:hAnsi="Times New Roman" w:cs="Times New Roman"/>
          <w:b/>
          <w:bCs/>
          <w:sz w:val="28"/>
          <w:szCs w:val="24"/>
        </w:rPr>
      </w:pPr>
    </w:p>
    <w:p w14:paraId="10094BC8" w14:textId="5CF4A317" w:rsidR="00910313" w:rsidRDefault="00910313" w:rsidP="00077EB8">
      <w:pPr>
        <w:spacing w:line="360" w:lineRule="auto"/>
        <w:rPr>
          <w:rFonts w:ascii="Times New Roman" w:eastAsia="宋体" w:hAnsi="Times New Roman" w:cs="Times New Roman"/>
          <w:b/>
          <w:bCs/>
          <w:sz w:val="28"/>
          <w:szCs w:val="24"/>
        </w:rPr>
      </w:pPr>
    </w:p>
    <w:p w14:paraId="30219747" w14:textId="0D863A77" w:rsidR="00910313" w:rsidRDefault="00910313" w:rsidP="00077EB8">
      <w:pPr>
        <w:spacing w:line="360" w:lineRule="auto"/>
        <w:rPr>
          <w:rFonts w:ascii="Times New Roman" w:eastAsia="宋体" w:hAnsi="Times New Roman" w:cs="Times New Roman"/>
          <w:b/>
          <w:bCs/>
          <w:sz w:val="28"/>
          <w:szCs w:val="24"/>
        </w:rPr>
      </w:pPr>
    </w:p>
    <w:p w14:paraId="717D9083" w14:textId="0E086D74" w:rsidR="00910313" w:rsidRDefault="00910313" w:rsidP="00077EB8">
      <w:pPr>
        <w:spacing w:line="360" w:lineRule="auto"/>
        <w:rPr>
          <w:rFonts w:ascii="Times New Roman" w:eastAsia="宋体" w:hAnsi="Times New Roman" w:cs="Times New Roman"/>
          <w:b/>
          <w:bCs/>
          <w:sz w:val="28"/>
          <w:szCs w:val="24"/>
        </w:rPr>
      </w:pPr>
    </w:p>
    <w:p w14:paraId="745BB236" w14:textId="77777777" w:rsidR="00910313" w:rsidRPr="00910313" w:rsidRDefault="00910313" w:rsidP="00077EB8">
      <w:pPr>
        <w:spacing w:line="360" w:lineRule="auto"/>
        <w:rPr>
          <w:rFonts w:ascii="Times New Roman" w:eastAsia="宋体" w:hAnsi="Times New Roman" w:cs="Times New Roman"/>
          <w:b/>
          <w:bCs/>
          <w:sz w:val="28"/>
          <w:szCs w:val="24"/>
        </w:rPr>
      </w:pPr>
    </w:p>
    <w:p w14:paraId="3D25B7D7" w14:textId="77777777" w:rsidR="00077EB8" w:rsidRPr="000F63C2" w:rsidRDefault="000F63C2" w:rsidP="00077EB8">
      <w:pPr>
        <w:spacing w:line="360" w:lineRule="auto"/>
        <w:rPr>
          <w:rFonts w:ascii="Times New Roman" w:eastAsia="宋体" w:hAnsi="Times New Roman" w:cs="Times New Roman"/>
          <w:b/>
          <w:bCs/>
          <w:sz w:val="28"/>
          <w:szCs w:val="24"/>
        </w:rPr>
      </w:pPr>
      <w:r w:rsidRPr="000F63C2">
        <w:rPr>
          <w:rFonts w:ascii="Times New Roman" w:eastAsia="宋体" w:hAnsi="Times New Roman" w:cs="Times New Roman"/>
          <w:b/>
          <w:bCs/>
          <w:sz w:val="28"/>
          <w:szCs w:val="24"/>
        </w:rPr>
        <w:lastRenderedPageBreak/>
        <w:t>Abstract</w:t>
      </w:r>
      <w:bookmarkEnd w:id="4"/>
    </w:p>
    <w:p w14:paraId="6B0A7677" w14:textId="77777777" w:rsidR="00077EB8" w:rsidRPr="000F63C2" w:rsidRDefault="000F63C2" w:rsidP="00077EB8">
      <w:pPr>
        <w:spacing w:line="360" w:lineRule="auto"/>
        <w:rPr>
          <w:rFonts w:ascii="Times New Roman" w:eastAsia="宋体" w:hAnsi="Times New Roman" w:cs="Times New Roman"/>
          <w:sz w:val="24"/>
          <w:szCs w:val="24"/>
        </w:rPr>
      </w:pPr>
      <w:bookmarkStart w:id="8" w:name="_SAMMR_Abstract"/>
      <w:bookmarkEnd w:id="5"/>
      <w:r w:rsidRPr="000F63C2">
        <w:rPr>
          <w:rFonts w:ascii="Times New Roman" w:eastAsia="宋体" w:hAnsi="Times New Roman" w:cs="Times New Roman"/>
          <w:sz w:val="24"/>
          <w:szCs w:val="24"/>
        </w:rPr>
        <w:t xml:space="preserve">Adipose tissue, which is the crucial energy reservoir and endocrine organ for the maintenance of systemic glucose, </w:t>
      </w:r>
      <w:proofErr w:type="gramStart"/>
      <w:r w:rsidRPr="000F63C2">
        <w:rPr>
          <w:rFonts w:ascii="Times New Roman" w:eastAsia="宋体" w:hAnsi="Times New Roman" w:cs="Times New Roman"/>
          <w:sz w:val="24"/>
          <w:szCs w:val="24"/>
        </w:rPr>
        <w:t>lipid</w:t>
      </w:r>
      <w:proofErr w:type="gramEnd"/>
      <w:r w:rsidRPr="000F63C2">
        <w:rPr>
          <w:rFonts w:ascii="Times New Roman" w:eastAsia="宋体" w:hAnsi="Times New Roman" w:cs="Times New Roman"/>
          <w:sz w:val="24"/>
          <w:szCs w:val="24"/>
        </w:rPr>
        <w:t xml:space="preserve"> and energy homeostasis, undergoes significant changes during aging. These changes cause physiological declines and age-related disease in the elderly population. Here, we review the age-related changes in adipose tissue at multiple levels and highlight the underlying mechanisms regulating the aging process. </w:t>
      </w:r>
      <w:bookmarkStart w:id="9" w:name="OLE_LINK9"/>
      <w:r w:rsidRPr="000F63C2">
        <w:rPr>
          <w:rFonts w:ascii="Times New Roman" w:eastAsia="宋体" w:hAnsi="Times New Roman" w:cs="Times New Roman"/>
          <w:sz w:val="24"/>
          <w:szCs w:val="24"/>
        </w:rPr>
        <w:t>We also discuss the pathogenic pathways of age-related fat dysfunctions and their systemic negative consequences, such as dyslipidemia, chronic general inflammation, insulin resistance, and type 2 diabetes (T2D).</w:t>
      </w:r>
      <w:bookmarkEnd w:id="9"/>
      <w:r w:rsidRPr="000F63C2">
        <w:rPr>
          <w:rFonts w:ascii="Times New Roman" w:eastAsia="宋体" w:hAnsi="Times New Roman" w:cs="Times New Roman"/>
          <w:sz w:val="24"/>
          <w:szCs w:val="24"/>
        </w:rPr>
        <w:t xml:space="preserve"> Age-related</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changes in </w:t>
      </w:r>
      <w:r w:rsidRPr="000F63C2">
        <w:rPr>
          <w:rFonts w:ascii="Times New Roman" w:eastAsia="宋体" w:hAnsi="Times New Roman" w:cs="Times New Roman" w:hint="eastAsia"/>
          <w:sz w:val="24"/>
          <w:szCs w:val="24"/>
        </w:rPr>
        <w:t xml:space="preserve">adipose tissue </w:t>
      </w:r>
      <w:r w:rsidRPr="000F63C2">
        <w:rPr>
          <w:rFonts w:ascii="Times New Roman" w:eastAsia="宋体" w:hAnsi="Times New Roman" w:cs="Times New Roman"/>
          <w:sz w:val="24"/>
          <w:szCs w:val="24"/>
        </w:rPr>
        <w:t>involve redistribution of deposits and composition, in parallel with functional decline of adipocyte progenitors and accumulation of senescent cells. Multiple pathogenic pathways induce defective adipogenesis, inflammation, aberrant adipocytokine production and insulin resistance, leading to adipose tissue dysfunction. Changes in gene expression and extracellular signaling molecules regulate the aging process of adipose tissue through various pathways. In addition, adipose tissue aging impacts other organs that are infiltrated by lipids, which leads to systemic inflammation, metabolic system disruption, and aging process acceleration. Moreover, studies have indicated that adipose aging is an early onset event in aging and a potential target to extend lifespan. Together, we suggest that adipose tissue plays a key role in the aging process and is a therapeutic target for the treatment of age-related disease, which deserves further study to advance relevant knowledge.</w:t>
      </w:r>
    </w:p>
    <w:p w14:paraId="0B6F9863" w14:textId="62A0EB64" w:rsidR="00077EB8" w:rsidRDefault="00077EB8" w:rsidP="00077EB8">
      <w:pPr>
        <w:spacing w:line="360" w:lineRule="auto"/>
        <w:rPr>
          <w:rFonts w:ascii="Times New Roman" w:eastAsia="宋体" w:hAnsi="Times New Roman" w:cs="Times New Roman"/>
          <w:b/>
          <w:bCs/>
          <w:sz w:val="28"/>
          <w:szCs w:val="24"/>
        </w:rPr>
      </w:pPr>
      <w:bookmarkStart w:id="10" w:name="_SAM_Introduction"/>
      <w:bookmarkEnd w:id="8"/>
    </w:p>
    <w:p w14:paraId="52733504" w14:textId="546480EB" w:rsidR="00D95C47" w:rsidRDefault="00D95C47" w:rsidP="00077EB8">
      <w:pPr>
        <w:spacing w:line="360" w:lineRule="auto"/>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F</w:t>
      </w:r>
      <w:r>
        <w:rPr>
          <w:rFonts w:ascii="Times New Roman" w:eastAsia="宋体" w:hAnsi="Times New Roman" w:cs="Times New Roman"/>
          <w:b/>
          <w:bCs/>
          <w:sz w:val="28"/>
          <w:szCs w:val="24"/>
        </w:rPr>
        <w:t>acts</w:t>
      </w:r>
    </w:p>
    <w:p w14:paraId="70E7DDBE" w14:textId="77777777" w:rsidR="009777BF" w:rsidRDefault="001268BD" w:rsidP="00077EB8">
      <w:pPr>
        <w:spacing w:line="360" w:lineRule="auto"/>
        <w:rPr>
          <w:rFonts w:ascii="Times New Roman" w:eastAsia="宋体" w:hAnsi="Times New Roman" w:cs="Times New Roman"/>
          <w:sz w:val="24"/>
          <w:szCs w:val="24"/>
        </w:rPr>
      </w:pPr>
      <w:r w:rsidRPr="00A81D2F">
        <w:rPr>
          <w:rFonts w:ascii="Times New Roman" w:eastAsia="宋体" w:hAnsi="Times New Roman" w:cs="Times New Roman" w:hint="eastAsia"/>
          <w:sz w:val="24"/>
          <w:szCs w:val="24"/>
        </w:rPr>
        <w:t>I</w:t>
      </w:r>
      <w:r w:rsidRPr="00A81D2F">
        <w:rPr>
          <w:rFonts w:ascii="Times New Roman" w:eastAsia="宋体" w:hAnsi="Times New Roman" w:cs="Times New Roman"/>
          <w:sz w:val="24"/>
          <w:szCs w:val="24"/>
        </w:rPr>
        <w:t xml:space="preserve">mpact of age on </w:t>
      </w:r>
      <w:r w:rsidR="00681F4B">
        <w:rPr>
          <w:rFonts w:ascii="Times New Roman" w:eastAsia="宋体" w:hAnsi="Times New Roman" w:cs="Times New Roman"/>
          <w:sz w:val="24"/>
          <w:szCs w:val="24"/>
        </w:rPr>
        <w:t xml:space="preserve">range </w:t>
      </w:r>
      <w:r w:rsidRPr="00A81D2F">
        <w:rPr>
          <w:rFonts w:ascii="Times New Roman" w:eastAsia="宋体" w:hAnsi="Times New Roman" w:cs="Times New Roman"/>
          <w:sz w:val="24"/>
          <w:szCs w:val="24"/>
        </w:rPr>
        <w:t>adipose</w:t>
      </w:r>
      <w:r>
        <w:rPr>
          <w:rFonts w:ascii="Times New Roman" w:eastAsia="宋体" w:hAnsi="Times New Roman" w:cs="Times New Roman"/>
          <w:sz w:val="24"/>
          <w:szCs w:val="24"/>
        </w:rPr>
        <w:t xml:space="preserve"> tissue</w:t>
      </w:r>
      <w:r w:rsidR="00681F4B">
        <w:rPr>
          <w:rFonts w:ascii="Times New Roman" w:eastAsia="宋体" w:hAnsi="Times New Roman" w:cs="Times New Roman"/>
          <w:sz w:val="24"/>
          <w:szCs w:val="24"/>
        </w:rPr>
        <w:t xml:space="preserve"> </w:t>
      </w:r>
      <w:r w:rsidR="00681F4B" w:rsidRPr="00681F4B">
        <w:rPr>
          <w:rFonts w:ascii="Times New Roman" w:eastAsia="宋体" w:hAnsi="Times New Roman" w:cs="Times New Roman"/>
          <w:sz w:val="24"/>
          <w:szCs w:val="24"/>
        </w:rPr>
        <w:t>cellular and molecular composition</w:t>
      </w:r>
      <w:r w:rsidR="00681F4B">
        <w:rPr>
          <w:rFonts w:ascii="Times New Roman" w:eastAsia="宋体" w:hAnsi="Times New Roman" w:cs="Times New Roman"/>
          <w:sz w:val="24"/>
          <w:szCs w:val="24"/>
        </w:rPr>
        <w:t xml:space="preserve">, which </w:t>
      </w:r>
      <w:r w:rsidR="009777BF">
        <w:rPr>
          <w:rFonts w:ascii="Times New Roman" w:eastAsia="宋体" w:hAnsi="Times New Roman" w:cs="Times New Roman"/>
          <w:sz w:val="24"/>
          <w:szCs w:val="24"/>
        </w:rPr>
        <w:t>can be detected at middle age.</w:t>
      </w:r>
    </w:p>
    <w:p w14:paraId="04EC0493" w14:textId="4184FAF5" w:rsidR="00502377" w:rsidRDefault="000C4A8C" w:rsidP="00077EB8">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The cause of age-related change in adipose tissue is complicated</w:t>
      </w:r>
      <w:r w:rsidR="00217EC6">
        <w:rPr>
          <w:rFonts w:ascii="Times New Roman" w:eastAsia="宋体" w:hAnsi="Times New Roman" w:cs="Times New Roman"/>
          <w:sz w:val="24"/>
          <w:szCs w:val="24"/>
        </w:rPr>
        <w:t xml:space="preserve">, </w:t>
      </w:r>
      <w:r w:rsidR="00502377">
        <w:rPr>
          <w:rFonts w:ascii="Times New Roman" w:eastAsia="宋体" w:hAnsi="Times New Roman" w:cs="Times New Roman"/>
          <w:sz w:val="24"/>
          <w:szCs w:val="24"/>
        </w:rPr>
        <w:t>ranging from external</w:t>
      </w:r>
      <w:r w:rsidR="00502377" w:rsidRPr="00502377">
        <w:rPr>
          <w:rFonts w:ascii="Times New Roman" w:eastAsia="宋体" w:hAnsi="Times New Roman" w:cs="Times New Roman"/>
          <w:sz w:val="24"/>
          <w:szCs w:val="24"/>
        </w:rPr>
        <w:t xml:space="preserve"> factors</w:t>
      </w:r>
      <w:r w:rsidR="00502377">
        <w:rPr>
          <w:rFonts w:ascii="Times New Roman" w:eastAsia="宋体" w:hAnsi="Times New Roman" w:cs="Times New Roman"/>
          <w:sz w:val="24"/>
          <w:szCs w:val="24"/>
        </w:rPr>
        <w:t xml:space="preserve"> and internal senescence.</w:t>
      </w:r>
    </w:p>
    <w:p w14:paraId="547EC0F7" w14:textId="06D889B2" w:rsidR="00D95C47" w:rsidRPr="000F63C2" w:rsidRDefault="00A075C9" w:rsidP="00077EB8">
      <w:pPr>
        <w:spacing w:line="360" w:lineRule="auto"/>
        <w:rPr>
          <w:rFonts w:ascii="Times New Roman" w:eastAsia="宋体" w:hAnsi="Times New Roman" w:cs="Times New Roman"/>
          <w:b/>
          <w:bCs/>
          <w:sz w:val="28"/>
          <w:szCs w:val="24"/>
        </w:rPr>
      </w:pPr>
      <w:r w:rsidRPr="00A075C9">
        <w:rPr>
          <w:rFonts w:ascii="Times New Roman" w:eastAsia="宋体" w:hAnsi="Times New Roman" w:cs="Times New Roman"/>
          <w:sz w:val="24"/>
          <w:szCs w:val="24"/>
        </w:rPr>
        <w:t xml:space="preserve">Age-related adipose tissue alterations </w:t>
      </w:r>
      <w:r w:rsidR="00216A11">
        <w:rPr>
          <w:rFonts w:ascii="Times New Roman" w:eastAsia="宋体" w:hAnsi="Times New Roman" w:cs="Times New Roman"/>
          <w:sz w:val="24"/>
          <w:szCs w:val="24"/>
        </w:rPr>
        <w:t xml:space="preserve">that </w:t>
      </w:r>
      <w:r w:rsidRPr="00A075C9">
        <w:rPr>
          <w:rFonts w:ascii="Times New Roman" w:eastAsia="宋体" w:hAnsi="Times New Roman" w:cs="Times New Roman"/>
          <w:sz w:val="24"/>
          <w:szCs w:val="24"/>
        </w:rPr>
        <w:t>accelerate the systemic aging process</w:t>
      </w:r>
      <w:r>
        <w:rPr>
          <w:rFonts w:ascii="Times New Roman" w:eastAsia="宋体" w:hAnsi="Times New Roman" w:cs="Times New Roman"/>
          <w:sz w:val="24"/>
          <w:szCs w:val="24"/>
        </w:rPr>
        <w:t>,</w:t>
      </w:r>
      <w:r w:rsidRPr="00A075C9">
        <w:rPr>
          <w:rFonts w:ascii="Times New Roman" w:eastAsia="宋体" w:hAnsi="Times New Roman" w:cs="Times New Roman"/>
          <w:sz w:val="24"/>
          <w:szCs w:val="24"/>
        </w:rPr>
        <w:t xml:space="preserve"> </w:t>
      </w:r>
      <w:r w:rsidR="00216A11">
        <w:rPr>
          <w:rFonts w:ascii="Times New Roman" w:eastAsia="宋体" w:hAnsi="Times New Roman" w:cs="Times New Roman"/>
          <w:sz w:val="24"/>
          <w:szCs w:val="24"/>
        </w:rPr>
        <w:t>are promising therapeutic target</w:t>
      </w:r>
      <w:r w:rsidRPr="00A075C9">
        <w:rPr>
          <w:rFonts w:ascii="Times New Roman" w:eastAsia="宋体" w:hAnsi="Times New Roman" w:cs="Times New Roman"/>
          <w:sz w:val="24"/>
          <w:szCs w:val="24"/>
        </w:rPr>
        <w:t xml:space="preserve"> to prevent age-related disease. </w:t>
      </w:r>
      <w:r w:rsidR="001268BD" w:rsidRPr="00A81D2F">
        <w:rPr>
          <w:rFonts w:ascii="Times New Roman" w:eastAsia="宋体" w:hAnsi="Times New Roman" w:cs="Times New Roman"/>
          <w:sz w:val="24"/>
          <w:szCs w:val="24"/>
        </w:rPr>
        <w:t xml:space="preserve"> </w:t>
      </w:r>
    </w:p>
    <w:p w14:paraId="5335C9D5" w14:textId="77777777" w:rsidR="00077EB8" w:rsidRPr="000F63C2" w:rsidRDefault="000F63C2" w:rsidP="00077EB8">
      <w:pPr>
        <w:spacing w:line="360" w:lineRule="auto"/>
        <w:rPr>
          <w:rFonts w:ascii="Times New Roman" w:eastAsia="宋体" w:hAnsi="Times New Roman" w:cs="Times New Roman"/>
          <w:b/>
          <w:bCs/>
          <w:sz w:val="28"/>
          <w:szCs w:val="24"/>
        </w:rPr>
      </w:pPr>
      <w:r w:rsidRPr="000F63C2">
        <w:rPr>
          <w:rFonts w:ascii="Times New Roman" w:eastAsia="宋体" w:hAnsi="Times New Roman" w:cs="Times New Roman" w:hint="eastAsia"/>
          <w:b/>
          <w:bCs/>
          <w:sz w:val="28"/>
          <w:szCs w:val="24"/>
        </w:rPr>
        <w:lastRenderedPageBreak/>
        <w:t>I</w:t>
      </w:r>
      <w:r w:rsidRPr="000F63C2">
        <w:rPr>
          <w:rFonts w:ascii="Times New Roman" w:eastAsia="宋体" w:hAnsi="Times New Roman" w:cs="Times New Roman"/>
          <w:b/>
          <w:bCs/>
          <w:sz w:val="28"/>
          <w:szCs w:val="24"/>
        </w:rPr>
        <w:t>ntroduction</w:t>
      </w:r>
      <w:r w:rsidRPr="000F63C2">
        <w:rPr>
          <w:rFonts w:ascii="Times New Roman" w:eastAsia="宋体" w:hAnsi="Times New Roman" w:cs="Times New Roman" w:hint="eastAsia"/>
          <w:b/>
          <w:bCs/>
          <w:sz w:val="28"/>
          <w:szCs w:val="24"/>
        </w:rPr>
        <w:t xml:space="preserve"> </w:t>
      </w:r>
      <w:bookmarkEnd w:id="10"/>
    </w:p>
    <w:p w14:paraId="518CCF3D" w14:textId="6F3EB4B1" w:rsidR="00077EB8" w:rsidRPr="000F63C2" w:rsidRDefault="000F63C2" w:rsidP="00077EB8">
      <w:pPr>
        <w:spacing w:line="360" w:lineRule="auto"/>
        <w:rPr>
          <w:rFonts w:ascii="Times New Roman" w:eastAsia="宋体" w:hAnsi="Times New Roman" w:cs="Times New Roman"/>
          <w:sz w:val="24"/>
          <w:szCs w:val="24"/>
        </w:rPr>
      </w:pPr>
      <w:bookmarkStart w:id="11" w:name="_SAM_I_001"/>
      <w:r w:rsidRPr="000F63C2">
        <w:rPr>
          <w:rFonts w:ascii="Times New Roman" w:eastAsia="宋体" w:hAnsi="Times New Roman" w:cs="Times New Roman"/>
          <w:sz w:val="24"/>
          <w:szCs w:val="24"/>
        </w:rPr>
        <w:t>Intensified aging of the population is generally accompanied by increased age-related diseases that impair the quality of life of the elderly.</w:t>
      </w:r>
      <w:bookmarkEnd w:id="11"/>
      <w:r w:rsidRPr="000F63C2">
        <w:rPr>
          <w:rFonts w:ascii="Times New Roman" w:eastAsia="宋体" w:hAnsi="Times New Roman" w:cs="Times New Roman"/>
          <w:sz w:val="24"/>
          <w:szCs w:val="24"/>
        </w:rPr>
        <w:t xml:space="preserve"> Aging is characterized by progressive physiological declines and is the greatest cause of human pathologies and death worldwide</w:t>
      </w:r>
      <w:r w:rsidR="00FC2731">
        <w:rPr>
          <w:rFonts w:ascii="Times New Roman" w:eastAsia="宋体" w:hAnsi="Times New Roman" w:cs="Times New Roman"/>
          <w:sz w:val="24"/>
          <w:szCs w:val="24"/>
        </w:rPr>
        <w:fldChar w:fldCharType="begin">
          <w:fldData xml:space="preserve">PEVuZE5vdGU+PENpdGU+PEF1dGhvcj5Db2luPC9BdXRob3I+PFllYXI+MjAwNjwvWWVhcj48UmVj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PEVuZE5vdGU+PENpdGU+PEF1dGhvcj5Db2luPC9BdXRob3I+PFllYXI+MjAwNjwvWWVhcj48UmVj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00FC2731">
        <w:rPr>
          <w:rFonts w:ascii="Times New Roman" w:eastAsia="宋体" w:hAnsi="Times New Roman" w:cs="Times New Roman"/>
          <w:sz w:val="24"/>
          <w:szCs w:val="24"/>
        </w:rPr>
      </w:r>
      <w:r w:rsidR="00FC2731">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1, 2</w:t>
      </w:r>
      <w:r w:rsidR="00FC2731">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However, deleterious processes interact with extraordinary complexity</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within and between organs, and the underlying mechanisms are still poorly understood. </w:t>
      </w:r>
      <w:bookmarkStart w:id="12" w:name="_SAM_I_008"/>
      <w:r w:rsidRPr="000F63C2">
        <w:rPr>
          <w:rFonts w:ascii="Times New Roman" w:eastAsia="宋体" w:hAnsi="Times New Roman" w:cs="Times New Roman"/>
          <w:sz w:val="24"/>
          <w:szCs w:val="24"/>
        </w:rPr>
        <w:t>One of the most vulnerable tissues in aging is adipose tissue, with alterations in several biological and physiological processes that in turn impact the overall well-being of the organism.</w:t>
      </w:r>
      <w:bookmarkEnd w:id="12"/>
      <w:r w:rsidRPr="000F63C2">
        <w:rPr>
          <w:rFonts w:ascii="Times New Roman" w:eastAsia="宋体" w:hAnsi="Times New Roman" w:cs="Times New Roman"/>
          <w:sz w:val="24"/>
          <w:szCs w:val="24"/>
        </w:rPr>
        <w:t xml:space="preserve"> In a recent study, researchers found that an age-related immune response was first detected in white adipose depots</w:t>
      </w:r>
      <w:r w:rsidRPr="000F63C2">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1613A3">
        <w:rPr>
          <w:rFonts w:ascii="Times New Roman" w:eastAsia="宋体" w:hAnsi="Times New Roman" w:cs="Times New Roman"/>
          <w:sz w:val="24"/>
          <w:szCs w:val="24"/>
        </w:rPr>
        <w:instrText xml:space="preserve"> ADDIN EN.CITE </w:instrText>
      </w:r>
      <w:r w:rsidR="001613A3">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1613A3">
        <w:rPr>
          <w:rFonts w:ascii="Times New Roman" w:eastAsia="宋体" w:hAnsi="Times New Roman" w:cs="Times New Roman"/>
          <w:sz w:val="24"/>
          <w:szCs w:val="24"/>
        </w:rPr>
        <w:instrText xml:space="preserve"> ADDIN EN.CITE.DATA </w:instrText>
      </w:r>
      <w:r w:rsidR="001613A3">
        <w:rPr>
          <w:rFonts w:ascii="Times New Roman" w:eastAsia="宋体" w:hAnsi="Times New Roman" w:cs="Times New Roman"/>
          <w:sz w:val="24"/>
          <w:szCs w:val="24"/>
        </w:rPr>
      </w:r>
      <w:r w:rsidR="001613A3">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1613A3" w:rsidRPr="001613A3">
        <w:rPr>
          <w:rFonts w:ascii="Times New Roman" w:eastAsia="宋体" w:hAnsi="Times New Roman" w:cs="Times New Roman"/>
          <w:noProof/>
          <w:sz w:val="24"/>
          <w:szCs w:val="24"/>
          <w:vertAlign w:val="superscript"/>
        </w:rPr>
        <w:t>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As adipose tissue is an attractive stem cell pool for regenerative transplantation, age-modifying treatments that eliminate age-associated dysfunction in adipose-derived stem cells can improve the efficiency of stem cell therapy</w:t>
      </w:r>
      <w:r w:rsidRPr="000F63C2">
        <w:rPr>
          <w:rFonts w:ascii="Times New Roman" w:eastAsia="宋体" w:hAnsi="Times New Roman" w:cs="Times New Roman"/>
          <w:sz w:val="24"/>
          <w:szCs w:val="24"/>
        </w:rPr>
        <w:fldChar w:fldCharType="begin">
          <w:fldData xml:space="preserve">PEVuZE5vdGU+PENpdGU+PEF1dGhvcj5TY2hpcHBlcjwvQXV0aG9yPjxZZWFyPjIwMDg8L1llYXI+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</w:fldData>
        </w:fldChar>
      </w:r>
      <w:r w:rsidR="001613A3">
        <w:rPr>
          <w:rFonts w:ascii="Times New Roman" w:eastAsia="宋体" w:hAnsi="Times New Roman" w:cs="Times New Roman"/>
          <w:sz w:val="24"/>
          <w:szCs w:val="24"/>
        </w:rPr>
        <w:instrText xml:space="preserve"> ADDIN EN.CITE </w:instrText>
      </w:r>
      <w:r w:rsidR="001613A3">
        <w:rPr>
          <w:rFonts w:ascii="Times New Roman" w:eastAsia="宋体" w:hAnsi="Times New Roman" w:cs="Times New Roman"/>
          <w:sz w:val="24"/>
          <w:szCs w:val="24"/>
        </w:rPr>
        <w:fldChar w:fldCharType="begin">
          <w:fldData xml:space="preserve">PEVuZE5vdGU+PENpdGU+PEF1dGhvcj5TY2hpcHBlcjwvQXV0aG9yPjxZZWFyPjIwMDg8L1llYXI+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</w:fldData>
        </w:fldChar>
      </w:r>
      <w:r w:rsidR="001613A3">
        <w:rPr>
          <w:rFonts w:ascii="Times New Roman" w:eastAsia="宋体" w:hAnsi="Times New Roman" w:cs="Times New Roman"/>
          <w:sz w:val="24"/>
          <w:szCs w:val="24"/>
        </w:rPr>
        <w:instrText xml:space="preserve"> ADDIN EN.CITE.DATA </w:instrText>
      </w:r>
      <w:r w:rsidR="001613A3">
        <w:rPr>
          <w:rFonts w:ascii="Times New Roman" w:eastAsia="宋体" w:hAnsi="Times New Roman" w:cs="Times New Roman"/>
          <w:sz w:val="24"/>
          <w:szCs w:val="24"/>
        </w:rPr>
      </w:r>
      <w:r w:rsidR="001613A3">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1613A3" w:rsidRPr="001613A3">
        <w:rPr>
          <w:rFonts w:ascii="Times New Roman" w:eastAsia="宋体" w:hAnsi="Times New Roman" w:cs="Times New Roman"/>
          <w:noProof/>
          <w:sz w:val="24"/>
          <w:szCs w:val="24"/>
          <w:vertAlign w:val="superscript"/>
        </w:rPr>
        <w:t>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As the largest energy storage and endocrine organ, adipose tissue plays a significant role in energy and metabolism homeostasis. The dysfunctional adipose tissue in aging promotes </w:t>
      </w:r>
      <w:r w:rsidR="00361344" w:rsidRPr="00361344">
        <w:rPr>
          <w:rFonts w:ascii="Times New Roman" w:eastAsia="宋体" w:hAnsi="Times New Roman" w:cs="Times New Roman"/>
          <w:sz w:val="24"/>
          <w:szCs w:val="24"/>
        </w:rPr>
        <w:t>low grade chronic</w:t>
      </w:r>
      <w:r w:rsidRPr="000F63C2">
        <w:rPr>
          <w:rFonts w:ascii="Times New Roman" w:eastAsia="宋体" w:hAnsi="Times New Roman" w:cs="Times New Roman"/>
          <w:sz w:val="24"/>
          <w:szCs w:val="24"/>
        </w:rPr>
        <w:t xml:space="preserve"> inflammation, insulin resistance, and lipid infiltration in the elderly</w:t>
      </w:r>
      <w:r w:rsidR="005B78DD">
        <w:rPr>
          <w:rFonts w:ascii="Times New Roman" w:eastAsia="宋体" w:hAnsi="Times New Roman" w:cs="Times New Roman"/>
          <w:sz w:val="24"/>
          <w:szCs w:val="24"/>
        </w:rPr>
        <w:fldChar w:fldCharType="begin">
          <w:fldData xml:space="preserve">PEVuZE5vdGU+PENpdGU+PEF1dGhvcj5QYXJrPC9BdXRob3I+PFllYXI+MjAxNDwvWWVhcj48UmVj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PEVuZE5vdGU+PENpdGU+PEF1dGhvcj5QYXJrPC9BdXRob3I+PFllYXI+MjAxNDwvWWVhcj48UmVj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005B78DD">
        <w:rPr>
          <w:rFonts w:ascii="Times New Roman" w:eastAsia="宋体" w:hAnsi="Times New Roman" w:cs="Times New Roman"/>
          <w:sz w:val="24"/>
          <w:szCs w:val="24"/>
        </w:rPr>
      </w:r>
      <w:r w:rsidR="005B78DD">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5, 6, 7</w:t>
      </w:r>
      <w:r w:rsidR="005B78D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13" w:name="_Hlk84849002"/>
      <w:r w:rsidRPr="000F63C2">
        <w:rPr>
          <w:rFonts w:ascii="Times New Roman" w:eastAsia="宋体" w:hAnsi="Times New Roman" w:cs="Times New Roman"/>
          <w:sz w:val="24"/>
          <w:szCs w:val="24"/>
        </w:rPr>
        <w:t xml:space="preserve">Since adipose tissue is a potential target for aging intervention, </w:t>
      </w:r>
      <w:bookmarkStart w:id="14" w:name="_Hlk84848822"/>
      <w:bookmarkEnd w:id="13"/>
      <w:r w:rsidRPr="000F63C2">
        <w:rPr>
          <w:rFonts w:ascii="Times New Roman" w:eastAsia="宋体" w:hAnsi="Times New Roman" w:cs="Times New Roman"/>
          <w:sz w:val="24"/>
          <w:szCs w:val="24"/>
        </w:rPr>
        <w:t>it is of significance to take a whole picture of the aging process of adipose tissue.</w:t>
      </w:r>
      <w:bookmarkEnd w:id="14"/>
    </w:p>
    <w:p w14:paraId="21F72F5A" w14:textId="721756CE" w:rsidR="00077EB8" w:rsidRPr="000F63C2" w:rsidRDefault="000F63C2" w:rsidP="00502C27">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Adipo</w:t>
      </w:r>
      <w:r w:rsidR="00361344">
        <w:rPr>
          <w:rFonts w:ascii="Times New Roman" w:eastAsia="宋体" w:hAnsi="Times New Roman" w:cs="Times New Roman" w:hint="eastAsia"/>
          <w:sz w:val="24"/>
          <w:szCs w:val="24"/>
        </w:rPr>
        <w:t>se</w:t>
      </w:r>
      <w:r w:rsidRPr="000F63C2">
        <w:rPr>
          <w:rFonts w:ascii="Times New Roman" w:eastAsia="宋体" w:hAnsi="Times New Roman" w:cs="Times New Roman"/>
          <w:sz w:val="24"/>
          <w:szCs w:val="24"/>
        </w:rPr>
        <w:t xml:space="preserve">s </w:t>
      </w:r>
      <w:r w:rsidR="00361344">
        <w:rPr>
          <w:rFonts w:ascii="Times New Roman" w:eastAsia="宋体" w:hAnsi="Times New Roman" w:cs="Times New Roman" w:hint="eastAsia"/>
          <w:sz w:val="24"/>
          <w:szCs w:val="24"/>
        </w:rPr>
        <w:t>tissue</w:t>
      </w:r>
      <w:r w:rsidR="00361344">
        <w:rPr>
          <w:rFonts w:ascii="Times New Roman" w:eastAsia="宋体" w:hAnsi="Times New Roman" w:cs="Times New Roman"/>
          <w:sz w:val="24"/>
          <w:szCs w:val="24"/>
        </w:rPr>
        <w:t xml:space="preserve"> </w:t>
      </w:r>
      <w:r w:rsidRPr="000F63C2">
        <w:rPr>
          <w:rFonts w:ascii="Times New Roman" w:eastAsia="宋体" w:hAnsi="Times New Roman" w:cs="Times New Roman"/>
          <w:sz w:val="24"/>
          <w:szCs w:val="24"/>
        </w:rPr>
        <w:t xml:space="preserve">have been traditionally divided into </w:t>
      </w:r>
      <w:r w:rsidR="00361344" w:rsidRPr="00361344">
        <w:rPr>
          <w:rFonts w:ascii="Times New Roman" w:eastAsia="宋体" w:hAnsi="Times New Roman" w:cs="Times New Roman"/>
          <w:sz w:val="24"/>
          <w:szCs w:val="24"/>
        </w:rPr>
        <w:t xml:space="preserve">white </w:t>
      </w:r>
      <w:bookmarkStart w:id="15" w:name="_Hlk92202418"/>
      <w:r w:rsidR="00361344" w:rsidRPr="00361344">
        <w:rPr>
          <w:rFonts w:ascii="Times New Roman" w:eastAsia="宋体" w:hAnsi="Times New Roman" w:cs="Times New Roman"/>
          <w:sz w:val="24"/>
          <w:szCs w:val="24"/>
        </w:rPr>
        <w:t>adipose tissue</w:t>
      </w:r>
      <w:bookmarkEnd w:id="15"/>
      <w:r w:rsidRPr="000F63C2">
        <w:rPr>
          <w:rFonts w:ascii="Times New Roman" w:eastAsia="宋体" w:hAnsi="Times New Roman" w:cs="Times New Roman"/>
          <w:sz w:val="24"/>
          <w:szCs w:val="24"/>
        </w:rPr>
        <w:t xml:space="preserve"> (WAT) and brown </w:t>
      </w:r>
      <w:r w:rsidR="00361344" w:rsidRPr="00361344">
        <w:rPr>
          <w:rFonts w:ascii="Times New Roman" w:eastAsia="宋体" w:hAnsi="Times New Roman" w:cs="Times New Roman"/>
          <w:sz w:val="24"/>
          <w:szCs w:val="24"/>
        </w:rPr>
        <w:t>adipose tissue</w:t>
      </w:r>
      <w:r w:rsidRPr="000F63C2">
        <w:rPr>
          <w:rFonts w:ascii="Times New Roman" w:eastAsia="宋体" w:hAnsi="Times New Roman" w:cs="Times New Roman"/>
          <w:sz w:val="24"/>
          <w:szCs w:val="24"/>
        </w:rPr>
        <w:t xml:space="preserve"> (BAT)</w:t>
      </w:r>
      <w:r w:rsidRPr="000F63C2">
        <w:rPr>
          <w:rFonts w:ascii="Times New Roman" w:eastAsia="宋体" w:hAnsi="Times New Roman" w:cs="Times New Roman"/>
          <w:sz w:val="24"/>
          <w:szCs w:val="24"/>
        </w:rPr>
        <w:fldChar w:fldCharType="begin"/>
      </w:r>
      <w:r w:rsidR="00FC357E">
        <w:rPr>
          <w:rFonts w:ascii="Times New Roman" w:eastAsia="宋体" w:hAnsi="Times New Roman" w:cs="Times New Roman"/>
          <w:sz w:val="24"/>
          <w:szCs w:val="24"/>
        </w:rPr>
        <w:instrText xml:space="preserve"> ADDIN EN.CITE &lt;EndNote&gt;&lt;Cite&gt;&lt;Author&gt;Rosen&lt;/Author&gt;&lt;Year&gt;2014&lt;/Year&gt;&lt;RecNum&gt;693&lt;/RecNum&gt;&lt;DisplayText&gt;&lt;style face="superscript"&gt;8&lt;/style&gt;&lt;/DisplayText&gt;&lt;record&gt;&lt;rec-number&gt;693&lt;/rec-number&gt;&lt;foreign-keys&gt;&lt;key app="EN" db-id="v0pvd9fpase5szevszlvzf9zw5w5wea2dt59" timestamp="1632471462"&gt;693&lt;/key&gt;&lt;key app="ENWeb" db-id=""&gt;0&lt;/key&gt;&lt;/foreign-keys&gt;&lt;ref-type name="Journal Article"&gt;17&lt;/ref-type&gt;&lt;contributors&gt;&lt;authors&gt;&lt;author&gt;Rosen, E. D.&lt;/author&gt;&lt;author&gt;Spiegelman, B. M.&lt;/author&gt;&lt;/authors&gt;&lt;/contributors&gt;&lt;auth-address&gt;Division of Endocrinology, Beth Israel Deaconess Medical Center, Boston, MA 02215, USA; Departments of Genetics and Cell Biology, Harvard Medical School, Boston, MA 02215, USA; Broad Institute of Harvard and MIT, Cambridge, MA 02142, USA. Electronic address: erosen@bidmc.harvard.edu.&amp;#xD;Departments of Genetics and Cell Biology, Harvard Medical School, Boston, MA 02215, USA; Department of Cancer Biology, Dana-Farber Cancer Institute, Boston, MA 02115, USA. Electronic address: bruce_spiegelman@dfci.harvard.edu.&lt;/auth-address&gt;&lt;titles&gt;&lt;title&gt;What we talk about when we talk about fat&lt;/title&gt;&lt;secondary-title&gt;Cell&lt;/secondary-title&gt;&lt;/titles&gt;&lt;periodical&gt;&lt;full-title&gt;Cell&lt;/full-title&gt;&lt;/periodical&gt;&lt;pages&gt;20-44&lt;/pages&gt;&lt;volume&gt;156&lt;/volume&gt;&lt;number&gt;1-2&lt;/number&gt;&lt;edition&gt;2014/01/21&lt;/edition&gt;&lt;keywords&gt;&lt;keyword&gt;Adipocytes/*metabolism&lt;/keyword&gt;&lt;keyword&gt;Adipogenesis&lt;/keyword&gt;&lt;keyword&gt;Animals&lt;/keyword&gt;&lt;keyword&gt;Humans&lt;/keyword&gt;&lt;keyword&gt;*Lipid Metabolism&lt;/keyword&gt;&lt;keyword&gt;Obesity/metabolism/*pathology&lt;/keyword&gt;&lt;/keywords&gt;&lt;dates&gt;&lt;year&gt;2014&lt;/year&gt;&lt;pub-dates&gt;&lt;date&gt;Jan 16&lt;/date&gt;&lt;/pub-dates&gt;&lt;/dates&gt;&lt;isbn&gt;1097-4172 (Electronic)&amp;#xD;0092-8674 (Linking)&lt;/isbn&gt;&lt;accession-num&gt;24439368&lt;/accession-num&gt;&lt;urls&gt;&lt;related-urls&gt;&lt;url&gt;https://www.ncbi.nlm.nih.gov/pubmed/24439368&lt;/url&gt;&lt;/related-urls&gt;&lt;/urls&gt;&lt;custom2&gt;PMC3934003&lt;/custom2&gt;&lt;electronic-resource-num&gt;10.1016/j.cell.2013.12.012&lt;/electronic-resource-num&gt;&lt;/record&gt;&lt;/Cite&gt;&lt;/EndNote&gt;</w:instrText>
      </w:r>
      <w:r w:rsidRPr="000F63C2">
        <w:rPr>
          <w:rFonts w:ascii="Times New Roman" w:eastAsia="宋体" w:hAnsi="Times New Roman" w:cs="Times New Roman"/>
          <w:sz w:val="24"/>
          <w:szCs w:val="24"/>
        </w:rPr>
        <w:fldChar w:fldCharType="separate"/>
      </w:r>
      <w:r w:rsidR="00FC357E" w:rsidRPr="00FC357E">
        <w:rPr>
          <w:rFonts w:ascii="Times New Roman" w:eastAsia="宋体" w:hAnsi="Times New Roman" w:cs="Times New Roman"/>
          <w:noProof/>
          <w:sz w:val="24"/>
          <w:szCs w:val="24"/>
          <w:vertAlign w:val="superscript"/>
        </w:rPr>
        <w:t>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hint="eastAsia"/>
          <w:sz w:val="24"/>
          <w:szCs w:val="24"/>
        </w:rPr>
        <w:t xml:space="preserve">WAT is the predominant </w:t>
      </w:r>
      <w:r w:rsidRPr="000F63C2">
        <w:rPr>
          <w:rFonts w:ascii="Times New Roman" w:eastAsia="宋体" w:hAnsi="Times New Roman" w:cs="Times New Roman"/>
          <w:sz w:val="24"/>
          <w:szCs w:val="24"/>
        </w:rPr>
        <w:t>lipid</w:t>
      </w:r>
      <w:r w:rsidRPr="000F63C2">
        <w:rPr>
          <w:rFonts w:ascii="Times New Roman" w:eastAsia="宋体" w:hAnsi="Times New Roman" w:cs="Times New Roman" w:hint="eastAsia"/>
          <w:sz w:val="24"/>
          <w:szCs w:val="24"/>
        </w:rPr>
        <w:t xml:space="preserve"> storage and is involved in </w:t>
      </w:r>
      <w:r w:rsidRPr="000F63C2">
        <w:rPr>
          <w:rFonts w:ascii="Times New Roman" w:eastAsia="宋体" w:hAnsi="Times New Roman" w:cs="Times New Roman"/>
          <w:sz w:val="24"/>
          <w:szCs w:val="24"/>
        </w:rPr>
        <w:t>multiple immunoendocrine</w:t>
      </w:r>
      <w:r w:rsidRPr="000F63C2">
        <w:rPr>
          <w:rFonts w:ascii="Times New Roman" w:eastAsia="宋体" w:hAnsi="Times New Roman" w:cs="Times New Roman" w:hint="eastAsia"/>
          <w:sz w:val="24"/>
          <w:szCs w:val="24"/>
        </w:rPr>
        <w:t xml:space="preserve"> responses</w:t>
      </w:r>
      <w:r w:rsidRPr="000F63C2">
        <w:rPr>
          <w:rFonts w:ascii="Times New Roman" w:eastAsia="宋体" w:hAnsi="Times New Roman" w:cs="Times New Roman"/>
          <w:sz w:val="24"/>
          <w:szCs w:val="24"/>
        </w:rPr>
        <w:t xml:space="preserve">. BAT </w:t>
      </w:r>
      <w:r w:rsidR="00502C27">
        <w:rPr>
          <w:rFonts w:ascii="Times New Roman" w:eastAsia="宋体" w:hAnsi="Times New Roman" w:cs="Times New Roman" w:hint="eastAsia"/>
          <w:sz w:val="24"/>
          <w:szCs w:val="24"/>
        </w:rPr>
        <w:t>that</w:t>
      </w:r>
      <w:r w:rsidR="00502C27">
        <w:rPr>
          <w:rFonts w:ascii="Times New Roman" w:eastAsia="宋体" w:hAnsi="Times New Roman" w:cs="Times New Roman"/>
          <w:sz w:val="24"/>
          <w:szCs w:val="24"/>
        </w:rPr>
        <w:t xml:space="preserve"> </w:t>
      </w:r>
      <w:r w:rsidR="00502C27">
        <w:rPr>
          <w:rFonts w:ascii="Times New Roman" w:eastAsia="宋体" w:hAnsi="Times New Roman" w:cs="Times New Roman" w:hint="eastAsia"/>
          <w:sz w:val="24"/>
          <w:szCs w:val="24"/>
        </w:rPr>
        <w:t>enhances</w:t>
      </w:r>
      <w:r w:rsidR="001B2FEB" w:rsidRPr="001B2FEB">
        <w:rPr>
          <w:rFonts w:ascii="Times New Roman" w:eastAsia="宋体" w:hAnsi="Times New Roman" w:cs="Times New Roman"/>
          <w:sz w:val="24"/>
          <w:szCs w:val="24"/>
        </w:rPr>
        <w:t xml:space="preserve"> </w:t>
      </w:r>
      <w:r w:rsidR="001B2FEB" w:rsidRPr="000F63C2">
        <w:rPr>
          <w:rFonts w:ascii="Times New Roman" w:eastAsia="宋体" w:hAnsi="Times New Roman" w:cs="Times New Roman"/>
          <w:sz w:val="24"/>
          <w:szCs w:val="24"/>
        </w:rPr>
        <w:t>energy consumption</w:t>
      </w:r>
      <w:r w:rsidR="001B2FEB">
        <w:rPr>
          <w:rFonts w:ascii="Times New Roman" w:eastAsia="宋体" w:hAnsi="Times New Roman" w:cs="Times New Roman"/>
          <w:sz w:val="24"/>
          <w:szCs w:val="24"/>
        </w:rPr>
        <w:t>, mainly</w:t>
      </w:r>
      <w:r w:rsidR="00502C27">
        <w:rPr>
          <w:rFonts w:ascii="Times New Roman" w:eastAsia="宋体" w:hAnsi="Times New Roman" w:cs="Times New Roman" w:hint="eastAsia"/>
          <w:sz w:val="24"/>
          <w:szCs w:val="24"/>
        </w:rPr>
        <w:t xml:space="preserve"> </w:t>
      </w:r>
      <w:r w:rsidR="00502C27" w:rsidRPr="00502C27">
        <w:rPr>
          <w:rFonts w:ascii="Times New Roman" w:eastAsia="宋体" w:hAnsi="Times New Roman" w:cs="Times New Roman"/>
          <w:sz w:val="24"/>
          <w:szCs w:val="24"/>
        </w:rPr>
        <w:t>loca</w:t>
      </w:r>
      <w:r w:rsidR="001B2FEB">
        <w:rPr>
          <w:rFonts w:ascii="Times New Roman" w:eastAsia="宋体" w:hAnsi="Times New Roman" w:cs="Times New Roman"/>
          <w:sz w:val="24"/>
          <w:szCs w:val="24"/>
        </w:rPr>
        <w:t>tes</w:t>
      </w:r>
      <w:r w:rsidR="00502C27" w:rsidRPr="00502C27">
        <w:rPr>
          <w:rFonts w:ascii="Times New Roman" w:eastAsia="宋体" w:hAnsi="Times New Roman" w:cs="Times New Roman"/>
          <w:sz w:val="24"/>
          <w:szCs w:val="24"/>
        </w:rPr>
        <w:t xml:space="preserve"> in </w:t>
      </w:r>
      <w:r w:rsidR="001B2FEB" w:rsidRPr="001B2FEB">
        <w:rPr>
          <w:rFonts w:ascii="Times New Roman" w:eastAsia="宋体" w:hAnsi="Times New Roman" w:cs="Times New Roman"/>
          <w:sz w:val="24"/>
          <w:szCs w:val="24"/>
        </w:rPr>
        <w:t xml:space="preserve">interscapular space </w:t>
      </w:r>
      <w:r w:rsidR="001B2FEB">
        <w:rPr>
          <w:rFonts w:ascii="Times New Roman" w:eastAsia="宋体" w:hAnsi="Times New Roman" w:cs="Times New Roman"/>
          <w:sz w:val="24"/>
          <w:szCs w:val="24"/>
        </w:rPr>
        <w:t>of mice</w:t>
      </w:r>
      <w:r w:rsidR="00502C27" w:rsidRPr="00502C27">
        <w:rPr>
          <w:rFonts w:ascii="Times New Roman" w:eastAsia="宋体" w:hAnsi="Times New Roman" w:cs="Times New Roman"/>
          <w:sz w:val="24"/>
          <w:szCs w:val="24"/>
        </w:rPr>
        <w:t xml:space="preserve">, but </w:t>
      </w:r>
      <w:r w:rsidR="001B2FEB">
        <w:rPr>
          <w:rFonts w:ascii="Times New Roman" w:eastAsia="宋体" w:hAnsi="Times New Roman" w:cs="Times New Roman"/>
          <w:sz w:val="24"/>
          <w:szCs w:val="24"/>
        </w:rPr>
        <w:t>can be found</w:t>
      </w:r>
      <w:r w:rsidR="00502C27" w:rsidRPr="00502C27">
        <w:rPr>
          <w:rFonts w:ascii="Times New Roman" w:eastAsia="宋体" w:hAnsi="Times New Roman" w:cs="Times New Roman"/>
          <w:sz w:val="24"/>
          <w:szCs w:val="24"/>
        </w:rPr>
        <w:t xml:space="preserve"> in the interscapular, supraclavicular, suprarenal</w:t>
      </w:r>
      <w:r w:rsidR="001B2FEB">
        <w:rPr>
          <w:rFonts w:ascii="Times New Roman" w:eastAsia="宋体" w:hAnsi="Times New Roman" w:cs="Times New Roman"/>
          <w:sz w:val="24"/>
          <w:szCs w:val="24"/>
        </w:rPr>
        <w:t xml:space="preserve"> and</w:t>
      </w:r>
      <w:r w:rsidR="00502C27" w:rsidRPr="00502C27">
        <w:rPr>
          <w:rFonts w:ascii="Times New Roman" w:eastAsia="宋体" w:hAnsi="Times New Roman" w:cs="Times New Roman"/>
          <w:sz w:val="24"/>
          <w:szCs w:val="24"/>
        </w:rPr>
        <w:t xml:space="preserve"> para-aortic space among others</w:t>
      </w:r>
      <w:r w:rsidR="001B2FEB">
        <w:rPr>
          <w:rFonts w:ascii="Times New Roman" w:eastAsia="宋体" w:hAnsi="Times New Roman" w:cs="Times New Roman"/>
          <w:sz w:val="24"/>
          <w:szCs w:val="24"/>
        </w:rPr>
        <w:t xml:space="preserve"> of human</w:t>
      </w:r>
      <w:r w:rsidR="00502C27" w:rsidRPr="00502C27">
        <w:rPr>
          <w:rFonts w:ascii="Times New Roman" w:eastAsia="宋体" w:hAnsi="Times New Roman" w:cs="Times New Roman"/>
          <w:sz w:val="24"/>
          <w:szCs w:val="24"/>
        </w:rPr>
        <w:t>, according to the age of the subject</w:t>
      </w:r>
      <w:r w:rsidR="000F3D3D">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&lt;EndNote&gt;&lt;Cite&gt;&lt;Author&gt;Cinti&lt;/Author&gt;&lt;Year&gt;2019&lt;/Year&gt;&lt;RecNum&gt;902&lt;/RecNum&gt;&lt;DisplayText&gt;&lt;style face="superscript"&gt;9&lt;/style&gt;&lt;/DisplayText&gt;&lt;record&gt;&lt;rec-number&gt;902&lt;/rec-number&gt;&lt;foreign-keys&gt;&lt;key app="EN" db-id="v0pvd9fpase5szevszlvzf9zw5w5wea2dt59" timestamp="1641283082"&gt;902&lt;/key&gt;&lt;/foreign-keys&gt;&lt;ref-type name="Journal Article"&gt;17&lt;/ref-type&gt;&lt;contributors&gt;&lt;authors&gt;&lt;author&gt;Cinti, S.&lt;/author&gt;&lt;/authors&gt;&lt;/contributors&gt;&lt;auth-address&gt;University of Ancona (Politecnica delle Marche), Center of Obesity, Via Tronto 10a, 60020, Ancona, Italy; Policlinico Morgagni, Via Del Bosco 105, 95125 Catania, Italy. Electronic address: cinti@univpm.it.&lt;/auth-address&gt;&lt;titles&gt;&lt;title&gt;Anatomy and physiology of the nutritional system&lt;/title&gt;&lt;secondary-title&gt;Mol Aspects Med&lt;/secondary-title&gt;&lt;alt-title&gt;Molecular aspects of medicine&lt;/alt-title&gt;&lt;/titles&gt;&lt;periodical&gt;&lt;full-title&gt;Mol Aspects Med&lt;/full-title&gt;&lt;abbr-1&gt;Molecular aspects of medicine&lt;/abbr-1&gt;&lt;/periodical&gt;&lt;alt-periodical&gt;&lt;full-title&gt;Mol Aspects Med&lt;/full-title&gt;&lt;abbr-1&gt;Molecular aspects of medicine&lt;/abbr-1&gt;&lt;/alt-periodical&gt;&lt;pages&gt;101-107&lt;/pages&gt;&lt;volume&gt;68&lt;/volume&gt;&lt;edition&gt;2019/04/10&lt;/edition&gt;&lt;keywords&gt;&lt;keyword&gt;Adipocytes/cytology/ultrastructure&lt;/keyword&gt;&lt;keyword&gt;Adipose Tissue/*anatomy &amp;amp; histology/*physiology/ultrastructure&lt;/keyword&gt;&lt;keyword&gt;Animals&lt;/keyword&gt;&lt;keyword&gt;Digestive System/*anatomy &amp;amp; histology&lt;/keyword&gt;&lt;keyword&gt;Humans&lt;/keyword&gt;&lt;keyword&gt;*Nutritional Physiological Phenomena&lt;/keyword&gt;&lt;keyword&gt;*Adipose organ&lt;/keyword&gt;&lt;keyword&gt;*Anatomy&lt;/keyword&gt;&lt;keyword&gt;*Brown adipocytes&lt;/keyword&gt;&lt;keyword&gt;*Nutritional system&lt;/keyword&gt;&lt;keyword&gt;*Pink adipocytes&lt;/keyword&gt;&lt;keyword&gt;*White adipocytes&lt;/keyword&gt;&lt;/keywords&gt;&lt;dates&gt;&lt;year&gt;2019&lt;/year&gt;&lt;pub-dates&gt;&lt;date&gt;Aug&lt;/date&gt;&lt;/pub-dates&gt;&lt;/dates&gt;&lt;isbn&gt;0098-2997&lt;/isbn&gt;&lt;accession-num&gt;30965049&lt;/accession-num&gt;&lt;urls&gt;&lt;/urls&gt;&lt;electronic-resource-num&gt;10.1016/j.mam.2019.04.001&lt;/electronic-resource-num&gt;&lt;remote-database-provider&gt;NLM&lt;/remote-database-provider&gt;&lt;language&gt;eng&lt;/language&gt;&lt;/record&gt;&lt;/Cite&gt;&lt;/EndNote&gt;</w:instrText>
      </w:r>
      <w:r w:rsidR="000F3D3D">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9</w:t>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 the course of cold exposure, BAT is in charge of maintaining body temperature by </w:t>
      </w:r>
      <w:proofErr w:type="spellStart"/>
      <w:r w:rsidRPr="000F63C2">
        <w:rPr>
          <w:rFonts w:ascii="Times New Roman" w:eastAsia="宋体" w:hAnsi="Times New Roman" w:cs="Times New Roman"/>
          <w:sz w:val="24"/>
          <w:szCs w:val="24"/>
        </w:rPr>
        <w:t>nonshivering</w:t>
      </w:r>
      <w:proofErr w:type="spellEnd"/>
      <w:r w:rsidRPr="000F63C2">
        <w:rPr>
          <w:rFonts w:ascii="Times New Roman" w:eastAsia="宋体" w:hAnsi="Times New Roman" w:cs="Times New Roman"/>
          <w:sz w:val="24"/>
          <w:szCs w:val="24"/>
        </w:rPr>
        <w:t xml:space="preserve"> thermogenesis</w:t>
      </w:r>
      <w:r w:rsidR="00C366C6">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&lt;EndNote&gt;&lt;Cite&gt;&lt;Author&gt;Cannon&lt;/Author&gt;&lt;Year&gt;2004&lt;/Year&gt;&lt;RecNum&gt;898&lt;/RecNum&gt;&lt;DisplayText&gt;&lt;style face="superscript"&gt;10&lt;/style&gt;&lt;/DisplayText&gt;&lt;record&gt;&lt;rec-number&gt;898&lt;/rec-number&gt;&lt;foreign-keys&gt;&lt;key app="EN" db-id="v0pvd9fpase5szevszlvzf9zw5w5wea2dt59" timestamp="1641203750"&gt;898&lt;/key&gt;&lt;/foreign-keys&gt;&lt;ref-type name="Journal Article"&gt;17&lt;/ref-type&gt;&lt;contributors&gt;&lt;authors&gt;&lt;author&gt;Cannon, B.&lt;/author&gt;&lt;author&gt;Nedergaard, J.&lt;/author&gt;&lt;/authors&gt;&lt;/contributors&gt;&lt;auth-address&gt;The Wenner-Gren Institute, The Arrhenius Laboratories F3, Stockholm University, Stockholm, Sweden.&lt;/auth-address&gt;&lt;titles&gt;&lt;title&gt;Brown adipose tissue: function and physiological significance&lt;/title&gt;&lt;secondary-title&gt;Physiol Rev&lt;/secondary-title&gt;&lt;alt-title&gt;Physiological reviews&lt;/alt-title&gt;&lt;/titles&gt;&lt;periodical&gt;&lt;full-title&gt;Physiol Rev&lt;/full-title&gt;&lt;/periodical&gt;&lt;alt-periodical&gt;&lt;full-title&gt;Physiological Reviews&lt;/full-title&gt;&lt;/alt-periodical&gt;&lt;pages&gt;277-359&lt;/pages&gt;&lt;volume&gt;84&lt;/volume&gt;&lt;number&gt;1&lt;/number&gt;&lt;edition&gt;2004/01/13&lt;/edition&gt;&lt;keywords&gt;&lt;keyword&gt;*Adipose Tissue, Brown&lt;/keyword&gt;&lt;keyword&gt;Animals&lt;/keyword&gt;&lt;keyword&gt;Humans&lt;/keyword&gt;&lt;keyword&gt;Norepinephrine/metabolism&lt;/keyword&gt;&lt;keyword&gt;Signal Transduction/*physiology&lt;/keyword&gt;&lt;keyword&gt;Thermogenesis/*physiology&lt;/keyword&gt;&lt;/keywords&gt;&lt;dates&gt;&lt;year&gt;2004&lt;/year&gt;&lt;pub-dates&gt;&lt;date&gt;Jan&lt;/date&gt;&lt;/pub-dates&gt;&lt;/dates&gt;&lt;isbn&gt;0031-9333 (Print)&amp;#xD;0031-9333&lt;/isbn&gt;&lt;accession-num&gt;14715917&lt;/accession-num&gt;&lt;urls&gt;&lt;/urls&gt;&lt;electronic-resource-num&gt;10.1152/physrev.00015.2003&lt;/electronic-resource-num&gt;&lt;remote-database-provider&gt;NLM&lt;/remote-database-provider&gt;&lt;language&gt;eng&lt;/language&gt;&lt;/record&gt;&lt;/Cite&gt;&lt;/EndNote&gt;</w:instrText>
      </w:r>
      <w:r w:rsidR="00C366C6">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10</w:t>
      </w:r>
      <w:r w:rsidR="00C366C6">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Beige fat cells are derived from WAT depots</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with a brown fat-like morphology and function </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&lt;EndNote&gt;&lt;Cite&gt;&lt;Author&gt;Cinti&lt;/Author&gt;&lt;Year&gt;2012&lt;/Year&gt;&lt;RecNum&gt;694&lt;/RecNum&gt;&lt;DisplayText&gt;&lt;style face="superscript"&gt;11&lt;/style&gt;&lt;/DisplayText&gt;&lt;record&gt;&lt;rec-number&gt;694&lt;/rec-number&gt;&lt;foreign-keys&gt;&lt;key app="EN" db-id="v0pvd9fpase5szevszlvzf9zw5w5wea2dt59" timestamp="1632478617"&gt;694&lt;/key&gt;&lt;/foreign-keys&gt;&lt;ref-type name="Journal Article"&gt;17&lt;/ref-type&gt;&lt;contributors&gt;&lt;authors&gt;&lt;author&gt;Cinti, S.&lt;/author&gt;&lt;/authors&gt;&lt;/contributors&gt;&lt;auth-address&gt;Department of Experimental and Clinical Medicine, Azienda Ospedali Riuniti-University of Ancona (Politecnica delle Marche), 60020 Ancona, Italy. cinti@univpm.it&lt;/auth-address&gt;&lt;titles&gt;&lt;title&gt;The adipose organ at a glance&lt;/title&gt;&lt;secondary-title&gt;Dis Model Mech&lt;/secondary-title&gt;&lt;alt-title&gt;Disease models &amp;amp; mechanisms&lt;/alt-title&gt;&lt;/titles&gt;&lt;periodical&gt;&lt;full-title&gt;Dis Model Mech&lt;/full-title&gt;&lt;/periodical&gt;&lt;pages&gt;588-94&lt;/pages&gt;&lt;volume&gt;5&lt;/volume&gt;&lt;number&gt;5&lt;/number&gt;&lt;edition&gt;2012/08/24&lt;/edition&gt;&lt;keywords&gt;&lt;keyword&gt;*Adipose Tissue/anatomy &amp;amp; histology/pathology/physiology/physiopathology&lt;/keyword&gt;&lt;keyword&gt;Adipose Tissue, Brown/anatomy &amp;amp; histology/metabolism/pathology/physiology&lt;/keyword&gt;&lt;keyword&gt;Animals&lt;/keyword&gt;&lt;keyword&gt;Humans&lt;/keyword&gt;&lt;keyword&gt;Organ Specificity&lt;/keyword&gt;&lt;/keywords&gt;&lt;dates&gt;&lt;year&gt;2012&lt;/year&gt;&lt;pub-dates&gt;&lt;date&gt;Sep&lt;/date&gt;&lt;/pub-dates&gt;&lt;/dates&gt;&lt;isbn&gt;1754-8403 (Print)&amp;#xD;1754-8403&lt;/isbn&gt;&lt;accession-num&gt;22915020&lt;/accession-num&gt;&lt;urls&gt;&lt;/urls&gt;&lt;custom2&gt;PMC3424455&lt;/custom2&gt;&lt;electronic-resource-num&gt;10.1242/dmm.009662&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Adipose tissue can also be </w:t>
      </w:r>
      <w:r w:rsidRPr="000F63C2">
        <w:rPr>
          <w:rFonts w:ascii="Times New Roman" w:eastAsia="宋体" w:hAnsi="Times New Roman" w:cs="Times New Roman" w:hint="eastAsia"/>
          <w:sz w:val="24"/>
          <w:szCs w:val="24"/>
        </w:rPr>
        <w:t xml:space="preserve">categorized </w:t>
      </w:r>
      <w:r w:rsidRPr="000F63C2">
        <w:rPr>
          <w:rFonts w:ascii="Times New Roman" w:eastAsia="宋体" w:hAnsi="Times New Roman" w:cs="Times New Roman"/>
          <w:sz w:val="24"/>
          <w:szCs w:val="24"/>
        </w:rPr>
        <w:t>according to the specific depots, with</w:t>
      </w:r>
      <w:r w:rsidRPr="000F63C2">
        <w:rPr>
          <w:rFonts w:ascii="Times New Roman" w:eastAsia="宋体" w:hAnsi="Times New Roman" w:cs="Times New Roman" w:hint="eastAsia"/>
          <w:sz w:val="24"/>
          <w:szCs w:val="24"/>
        </w:rPr>
        <w:t xml:space="preserve"> subcutaneous fat (SAT) </w:t>
      </w:r>
      <w:r w:rsidRPr="000F63C2">
        <w:rPr>
          <w:rFonts w:ascii="Times New Roman" w:eastAsia="宋体" w:hAnsi="Times New Roman" w:cs="Times New Roman"/>
          <w:sz w:val="24"/>
          <w:szCs w:val="24"/>
        </w:rPr>
        <w:t>and</w:t>
      </w:r>
      <w:r w:rsidRPr="000F63C2">
        <w:rPr>
          <w:rFonts w:ascii="Times New Roman" w:eastAsia="宋体" w:hAnsi="Times New Roman" w:cs="Times New Roman" w:hint="eastAsia"/>
          <w:sz w:val="24"/>
          <w:szCs w:val="24"/>
        </w:rPr>
        <w:t xml:space="preserve"> visceral fat (VAT)</w:t>
      </w:r>
      <w:r w:rsidRPr="000F63C2">
        <w:rPr>
          <w:rFonts w:ascii="Times New Roman" w:eastAsia="宋体" w:hAnsi="Times New Roman" w:cs="Times New Roman"/>
          <w:sz w:val="24"/>
          <w:szCs w:val="24"/>
        </w:rPr>
        <w:t xml:space="preserve"> being a large proportion of WAT and being investigated in many previous studies. </w:t>
      </w:r>
      <w:r w:rsidRPr="000F63C2">
        <w:rPr>
          <w:rFonts w:ascii="Times New Roman" w:eastAsia="宋体" w:hAnsi="Times New Roman" w:cs="Times New Roman" w:hint="eastAsia"/>
          <w:sz w:val="24"/>
          <w:szCs w:val="24"/>
        </w:rPr>
        <w:t>Adipose tissue undergo</w:t>
      </w:r>
      <w:r w:rsidRPr="000F63C2">
        <w:rPr>
          <w:rFonts w:ascii="Times New Roman" w:eastAsia="宋体" w:hAnsi="Times New Roman" w:cs="Times New Roman"/>
          <w:sz w:val="24"/>
          <w:szCs w:val="24"/>
        </w:rPr>
        <w:t>es</w:t>
      </w:r>
      <w:r w:rsidRPr="000F63C2">
        <w:rPr>
          <w:rFonts w:ascii="Times New Roman" w:eastAsia="宋体" w:hAnsi="Times New Roman" w:cs="Times New Roman" w:hint="eastAsia"/>
          <w:sz w:val="24"/>
          <w:szCs w:val="24"/>
        </w:rPr>
        <w:t xml:space="preserve"> dramatic changes </w:t>
      </w:r>
      <w:r w:rsidRPr="000F63C2">
        <w:rPr>
          <w:rFonts w:ascii="Times New Roman" w:eastAsia="宋体" w:hAnsi="Times New Roman" w:cs="Times New Roman"/>
          <w:sz w:val="24"/>
          <w:szCs w:val="24"/>
        </w:rPr>
        <w:t xml:space="preserve">in various aspects during </w:t>
      </w:r>
      <w:r w:rsidRPr="000F63C2">
        <w:rPr>
          <w:rFonts w:ascii="Times New Roman" w:eastAsia="宋体" w:hAnsi="Times New Roman" w:cs="Times New Roman" w:hint="eastAsia"/>
          <w:sz w:val="24"/>
          <w:szCs w:val="24"/>
        </w:rPr>
        <w:lastRenderedPageBreak/>
        <w:t>aging</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&lt;EndNote&gt;&lt;Cite&gt;&lt;Author&gt;Kuk&lt;/Author&gt;&lt;Year&gt;2009&lt;/Year&gt;&lt;RecNum&gt;695&lt;/RecNum&gt;&lt;DisplayText&gt;&lt;style face="superscript"&gt;12&lt;/style&gt;&lt;/DisplayText&gt;&lt;record&gt;&lt;rec-number&gt;695&lt;/rec-number&gt;&lt;foreign-keys&gt;&lt;key app="EN" db-id="v0pvd9fpase5szevszlvzf9zw5w5wea2dt59" timestamp="1632478716"&gt;695&lt;/key&gt;&lt;/foreign-keys&gt;&lt;ref-type name="Journal Article"&gt;17&lt;/ref-type&gt;&lt;contributors&gt;&lt;authors&gt;&lt;author&gt;Kuk, J. L.&lt;/author&gt;&lt;author&gt;Saunders, T. J.&lt;/author&gt;&lt;author&gt;Davidson, L. E.&lt;/author&gt;&lt;author&gt;Ross, R.&lt;/author&gt;&lt;/authors&gt;&lt;/contributors&gt;&lt;auth-address&gt;School of Kinesiology and Health Science, York University, Toronto, Ontario, Canada.&lt;/auth-address&gt;&lt;titles&gt;&lt;title&gt;Age-related changes in total and regional fat distribution&lt;/title&gt;&lt;secondary-title&gt;Ageing Res Rev&lt;/secondary-title&gt;&lt;alt-title&gt;Ageing research reviews&lt;/alt-title&gt;&lt;/titles&gt;&lt;periodical&gt;&lt;full-title&gt;Ageing Res Rev&lt;/full-title&gt;&lt;/periodical&gt;&lt;pages&gt;339-48&lt;/pages&gt;&lt;volume&gt;8&lt;/volume&gt;&lt;number&gt;4&lt;/number&gt;&lt;edition&gt;2009/07/07&lt;/edition&gt;&lt;keywords&gt;&lt;keyword&gt;Adipose Tissue/*physiology&lt;/keyword&gt;&lt;keyword&gt;Age Factors&lt;/keyword&gt;&lt;keyword&gt;Aged&lt;/keyword&gt;&lt;keyword&gt;Aging/*physiology&lt;/keyword&gt;&lt;keyword&gt;*Body Fat Distribution&lt;/keyword&gt;&lt;keyword&gt;*Body Weight&lt;/keyword&gt;&lt;keyword&gt;Humans&lt;/keyword&gt;&lt;/keywords&gt;&lt;dates&gt;&lt;year&gt;2009&lt;/year&gt;&lt;pub-dates&gt;&lt;date&gt;Oct&lt;/date&gt;&lt;/pub-dates&gt;&lt;/dates&gt;&lt;isbn&gt;1568-1637&lt;/isbn&gt;&lt;accession-num&gt;19576300&lt;/accession-num&gt;&lt;urls&gt;&lt;/urls&gt;&lt;electronic-resource-num&gt;10.1016/j.arr.2009.06.001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hint="eastAsia"/>
          <w:sz w:val="24"/>
          <w:szCs w:val="24"/>
        </w:rPr>
        <w:t xml:space="preserve">Fat </w:t>
      </w:r>
      <w:r w:rsidRPr="000F63C2">
        <w:rPr>
          <w:rFonts w:ascii="Times New Roman" w:eastAsia="宋体" w:hAnsi="Times New Roman" w:cs="Times New Roman"/>
          <w:sz w:val="24"/>
          <w:szCs w:val="24"/>
        </w:rPr>
        <w:t>is redistributed in aging with decreased SAT and increased intra-abdominal visceral depots</w:t>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sz w:val="24"/>
          <w:szCs w:val="24"/>
        </w:rPr>
        <w:t xml:space="preserve"> A decrease in brown and beige fat </w:t>
      </w:r>
      <w:r w:rsidRPr="000F63C2">
        <w:rPr>
          <w:rFonts w:ascii="Times New Roman" w:eastAsia="宋体" w:hAnsi="Times New Roman" w:cs="Times New Roman" w:hint="eastAsia"/>
          <w:sz w:val="24"/>
          <w:szCs w:val="24"/>
        </w:rPr>
        <w:t>lead</w:t>
      </w:r>
      <w:r w:rsidRPr="000F63C2">
        <w:rPr>
          <w:rFonts w:ascii="Times New Roman" w:eastAsia="宋体" w:hAnsi="Times New Roman" w:cs="Times New Roman"/>
          <w:sz w:val="24"/>
          <w:szCs w:val="24"/>
        </w:rPr>
        <w:t>s</w:t>
      </w:r>
      <w:r w:rsidRPr="000F63C2">
        <w:rPr>
          <w:rFonts w:ascii="Times New Roman" w:eastAsia="宋体" w:hAnsi="Times New Roman" w:cs="Times New Roman" w:hint="eastAsia"/>
          <w:sz w:val="24"/>
          <w:szCs w:val="24"/>
        </w:rPr>
        <w:t xml:space="preserve"> to </w:t>
      </w:r>
      <w:r w:rsidRPr="000F63C2">
        <w:rPr>
          <w:rFonts w:ascii="Times New Roman" w:eastAsia="宋体" w:hAnsi="Times New Roman" w:cs="Times New Roman"/>
          <w:sz w:val="24"/>
          <w:szCs w:val="24"/>
        </w:rPr>
        <w:t xml:space="preserve">thermal dysregulation and energy imbalance. </w:t>
      </w:r>
      <w:r w:rsidRPr="000F63C2">
        <w:rPr>
          <w:rFonts w:ascii="Times New Roman" w:eastAsia="宋体" w:hAnsi="Times New Roman" w:cs="Times New Roman" w:hint="eastAsia"/>
          <w:sz w:val="24"/>
          <w:szCs w:val="24"/>
        </w:rPr>
        <w:t xml:space="preserve">In addition to </w:t>
      </w:r>
      <w:r w:rsidRPr="000F63C2">
        <w:rPr>
          <w:rFonts w:ascii="Times New Roman" w:eastAsia="宋体" w:hAnsi="Times New Roman" w:cs="Times New Roman"/>
          <w:sz w:val="24"/>
          <w:szCs w:val="24"/>
        </w:rPr>
        <w:t>adipocytes</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and </w:t>
      </w:r>
      <w:r w:rsidRPr="000F63C2">
        <w:rPr>
          <w:rFonts w:ascii="Times New Roman" w:eastAsia="宋体" w:hAnsi="Times New Roman" w:cs="Times New Roman" w:hint="eastAsia"/>
          <w:sz w:val="24"/>
          <w:szCs w:val="24"/>
        </w:rPr>
        <w:t xml:space="preserve">adipose </w:t>
      </w:r>
      <w:r w:rsidRPr="000F63C2">
        <w:rPr>
          <w:rFonts w:ascii="Times New Roman" w:eastAsia="宋体" w:hAnsi="Times New Roman" w:cs="Times New Roman"/>
          <w:sz w:val="24"/>
          <w:szCs w:val="24"/>
        </w:rPr>
        <w:t>progenitor cells, other nonadipocyte cells, such as macrophages</w:t>
      </w:r>
      <w:r w:rsidRPr="000F63C2">
        <w:rPr>
          <w:rFonts w:ascii="Times New Roman" w:eastAsia="宋体" w:hAnsi="Times New Roman" w:cs="Times New Roman" w:hint="eastAsia"/>
          <w:sz w:val="24"/>
          <w:szCs w:val="24"/>
        </w:rPr>
        <w:t xml:space="preserve">, </w:t>
      </w:r>
      <w:proofErr w:type="gramStart"/>
      <w:r w:rsidRPr="000F63C2">
        <w:rPr>
          <w:rFonts w:ascii="Times New Roman" w:eastAsia="宋体" w:hAnsi="Times New Roman" w:cs="Times New Roman"/>
          <w:sz w:val="24"/>
          <w:szCs w:val="24"/>
        </w:rPr>
        <w:t>fibroblasts</w:t>
      </w:r>
      <w:proofErr w:type="gramEnd"/>
      <w:r w:rsidRPr="000F63C2">
        <w:rPr>
          <w:rFonts w:ascii="Times New Roman" w:eastAsia="宋体" w:hAnsi="Times New Roman" w:cs="Times New Roman" w:hint="eastAsia"/>
          <w:sz w:val="24"/>
          <w:szCs w:val="24"/>
        </w:rPr>
        <w:t xml:space="preserve"> and </w:t>
      </w:r>
      <w:r w:rsidRPr="000F63C2">
        <w:rPr>
          <w:rFonts w:ascii="Times New Roman" w:eastAsia="宋体" w:hAnsi="Times New Roman" w:cs="Times New Roman"/>
          <w:sz w:val="24"/>
          <w:szCs w:val="24"/>
        </w:rPr>
        <w:t xml:space="preserve">lymphocytes, are also indispensable components of </w:t>
      </w:r>
      <w:r w:rsidRPr="000F63C2">
        <w:rPr>
          <w:rFonts w:ascii="Times New Roman" w:eastAsia="宋体" w:hAnsi="Times New Roman" w:cs="Times New Roman" w:hint="eastAsia"/>
          <w:sz w:val="24"/>
          <w:szCs w:val="24"/>
        </w:rPr>
        <w:t xml:space="preserve">the </w:t>
      </w:r>
      <w:r w:rsidRPr="000F63C2">
        <w:rPr>
          <w:rFonts w:ascii="Times New Roman" w:eastAsia="宋体" w:hAnsi="Times New Roman" w:cs="Times New Roman"/>
          <w:sz w:val="24"/>
          <w:szCs w:val="24"/>
        </w:rPr>
        <w:t>stromal vascular fraction (SVF) and contribute to the hallmarks of aging</w:t>
      </w:r>
      <w:r w:rsidRPr="000F63C2">
        <w:rPr>
          <w:rFonts w:ascii="Times New Roman" w:eastAsia="宋体" w:hAnsi="Times New Roman" w:cs="Times New Roman"/>
          <w:sz w:val="24"/>
          <w:szCs w:val="24"/>
        </w:rPr>
        <w:fldChar w:fldCharType="begin">
          <w:fldData xml:space="preserve">PEVuZE5vdGU+PENpdGU+PEF1dGhvcj5adWs8L0F1dGhvcj48WWVhcj4yMDAyPC9ZZWFyPjxSZWNO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PEVuZE5vdGU+PENpdGU+PEF1dGhvcj5adWs8L0F1dGhvcj48WWVhcj4yMDAyPC9ZZWFyPjxSZWNO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13, 14, 15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sz w:val="24"/>
          <w:szCs w:val="24"/>
        </w:rPr>
        <w:t xml:space="preserve"> Due to the decreased inflammatory and coagulant-related gene expression in resident stromal cells of adipose tissue, the elderly population is significantly more susceptible to inflammatory stress</w:t>
      </w:r>
      <w:r w:rsidRPr="000F63C2">
        <w:rPr>
          <w:rFonts w:ascii="Times New Roman" w:eastAsia="宋体" w:hAnsi="Times New Roman" w:cs="Times New Roman"/>
          <w:sz w:val="24"/>
          <w:szCs w:val="24"/>
        </w:rPr>
        <w:fldChar w:fldCharType="begin">
          <w:fldData xml:space="preserve">PEVuZE5vdGU+PENpdGU+PEF1dGhvcj5TdGFycjwvQXV0aG9yPjxZZWFyPjIwMTM8L1llYXI+PFJl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PEVuZE5vdGU+PENpdGU+PEF1dGhvcj5TdGFycjwvQXV0aG9yPjxZZWFyPjIwMTM8L1llYXI+PFJl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Elevated cellular senescence and the related </w:t>
      </w:r>
      <w:r w:rsidR="00AE3CEE" w:rsidRPr="000F63C2">
        <w:rPr>
          <w:rFonts w:ascii="Times New Roman" w:eastAsia="宋体" w:hAnsi="Times New Roman" w:cs="Times New Roman"/>
          <w:sz w:val="24"/>
          <w:szCs w:val="24"/>
        </w:rPr>
        <w:t xml:space="preserve">senescence-associated secretory phenotype </w:t>
      </w:r>
      <w:r w:rsidR="00AE3CEE">
        <w:rPr>
          <w:rFonts w:ascii="Times New Roman" w:eastAsia="宋体" w:hAnsi="Times New Roman" w:cs="Times New Roman"/>
          <w:sz w:val="24"/>
          <w:szCs w:val="24"/>
        </w:rPr>
        <w:t>(</w:t>
      </w:r>
      <w:r w:rsidR="00AE3CEE" w:rsidRPr="000F63C2">
        <w:rPr>
          <w:rFonts w:ascii="Times New Roman" w:eastAsia="宋体" w:hAnsi="Times New Roman" w:cs="Times New Roman"/>
          <w:sz w:val="24"/>
          <w:szCs w:val="24"/>
        </w:rPr>
        <w:t>SASP</w:t>
      </w:r>
      <w:r w:rsidR="00AE3CEE">
        <w:rPr>
          <w:rFonts w:ascii="Times New Roman" w:eastAsia="宋体" w:hAnsi="Times New Roman" w:cs="Times New Roman"/>
          <w:sz w:val="24"/>
          <w:szCs w:val="24"/>
        </w:rPr>
        <w:t>)</w:t>
      </w:r>
      <w:r w:rsidR="00AE3CEE" w:rsidRPr="000F63C2">
        <w:rPr>
          <w:rFonts w:ascii="Times New Roman" w:eastAsia="宋体" w:hAnsi="Times New Roman" w:cs="Times New Roman"/>
          <w:sz w:val="24"/>
          <w:szCs w:val="24"/>
        </w:rPr>
        <w:t xml:space="preserve"> </w:t>
      </w:r>
      <w:r w:rsidRPr="000F63C2">
        <w:rPr>
          <w:rFonts w:ascii="Times New Roman" w:eastAsia="宋体" w:hAnsi="Times New Roman" w:cs="Times New Roman"/>
          <w:sz w:val="24"/>
          <w:szCs w:val="24"/>
        </w:rPr>
        <w:t>are significant features of aging, which are proposed to play an essential role in the age-related functional decline of adipose tissue</w:t>
      </w:r>
      <w:r w:rsidR="00A533F8">
        <w:rPr>
          <w:rFonts w:ascii="Times New Roman" w:eastAsia="宋体" w:hAnsi="Times New Roman" w:cs="Times New Roman"/>
          <w:sz w:val="24"/>
          <w:szCs w:val="24"/>
        </w:rPr>
        <w:fldChar w:fldCharType="begin">
          <w:fldData xml:space="preserve">PEVuZE5vdGU+PENpdGU+PEF1dGhvcj5CaXJjaDwvQXV0aG9yPjxZZWFyPjIwMjA8L1llYXI+PFJl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PEVuZE5vdGU+PENpdGU+PEF1dGhvcj5CaXJjaDwvQXV0aG9yPjxZZWFyPjIwMjA8L1llYXI+PFJl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00A533F8">
        <w:rPr>
          <w:rFonts w:ascii="Times New Roman" w:eastAsia="宋体" w:hAnsi="Times New Roman" w:cs="Times New Roman"/>
          <w:sz w:val="24"/>
          <w:szCs w:val="24"/>
        </w:rPr>
      </w:r>
      <w:r w:rsidR="00A533F8">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17</w:t>
      </w:r>
      <w:r w:rsidR="00A533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Extensive research has investigated the underlying biomechanical and biological mechanisms of adipose tissue aging, especially excess adiposity.</w:t>
      </w:r>
    </w:p>
    <w:p w14:paraId="22E06185" w14:textId="3940F0EB" w:rsidR="00077EB8" w:rsidRPr="000F63C2" w:rsidRDefault="000F63C2" w:rsidP="00077EB8">
      <w:pPr>
        <w:spacing w:line="360" w:lineRule="auto"/>
        <w:ind w:firstLineChars="100" w:firstLine="240"/>
        <w:rPr>
          <w:rFonts w:ascii="Georgia" w:eastAsia="Georgia" w:hAnsi="Georgia" w:cs="Georgia"/>
          <w:color w:val="2E2E2E"/>
          <w:sz w:val="18"/>
          <w:szCs w:val="18"/>
        </w:rPr>
      </w:pPr>
      <w:r w:rsidRPr="000F63C2">
        <w:rPr>
          <w:rFonts w:ascii="Times New Roman" w:eastAsia="宋体" w:hAnsi="Times New Roman" w:cs="Times New Roman"/>
          <w:sz w:val="24"/>
        </w:rPr>
        <w:t>As a large and dynamic endocrine, immune, and regenerative organ, adipose tissue plays a major role in health via releasing factors that regulate diverse processes, such as appetite control, glucose metabolism, insulin sensitivity, inflammation activity and tissue repair</w:t>
      </w:r>
      <w:r w:rsidRPr="000F63C2">
        <w:rPr>
          <w:rFonts w:ascii="Times New Roman" w:eastAsia="宋体" w:hAnsi="Times New Roman" w:cs="Times New Roman"/>
          <w:sz w:val="24"/>
        </w:rPr>
        <w:fldChar w:fldCharType="begin">
          <w:fldData xml:space="preserve">PEVuZE5vdGU+PENpdGU+PEF1dGhvcj5TY2hlamE8L0F1dGhvcj48WWVhcj4yMDE5PC9ZZWFyPjxS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</w:fldData>
        </w:fldChar>
      </w:r>
      <w:r w:rsidR="003670F8">
        <w:rPr>
          <w:rFonts w:ascii="Times New Roman" w:eastAsia="宋体" w:hAnsi="Times New Roman" w:cs="Times New Roman"/>
          <w:sz w:val="24"/>
        </w:rPr>
        <w:instrText xml:space="preserve"> ADDIN EN.CITE </w:instrText>
      </w:r>
      <w:r w:rsidR="003670F8">
        <w:rPr>
          <w:rFonts w:ascii="Times New Roman" w:eastAsia="宋体" w:hAnsi="Times New Roman" w:cs="Times New Roman"/>
          <w:sz w:val="24"/>
        </w:rPr>
        <w:fldChar w:fldCharType="begin">
          <w:fldData xml:space="preserve">PEVuZE5vdGU+PENpdGU+PEF1dGhvcj5TY2hlamE8L0F1dGhvcj48WWVhcj4yMDE5PC9ZZWFyPjxS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</w:fldData>
        </w:fldChar>
      </w:r>
      <w:r w:rsidR="003670F8">
        <w:rPr>
          <w:rFonts w:ascii="Times New Roman" w:eastAsia="宋体" w:hAnsi="Times New Roman" w:cs="Times New Roman"/>
          <w:sz w:val="24"/>
        </w:rPr>
        <w:instrText xml:space="preserve"> ADDIN EN.CITE.DATA </w:instrText>
      </w:r>
      <w:r w:rsidR="003670F8">
        <w:rPr>
          <w:rFonts w:ascii="Times New Roman" w:eastAsia="宋体" w:hAnsi="Times New Roman" w:cs="Times New Roman"/>
          <w:sz w:val="24"/>
        </w:rPr>
      </w:r>
      <w:r w:rsidR="003670F8">
        <w:rPr>
          <w:rFonts w:ascii="Times New Roman" w:eastAsia="宋体" w:hAnsi="Times New Roman" w:cs="Times New Roman"/>
          <w:sz w:val="24"/>
        </w:rPr>
        <w:fldChar w:fldCharType="end"/>
      </w:r>
      <w:r w:rsidRPr="000F63C2">
        <w:rPr>
          <w:rFonts w:ascii="Times New Roman" w:eastAsia="宋体" w:hAnsi="Times New Roman" w:cs="Times New Roman"/>
          <w:sz w:val="24"/>
        </w:rPr>
      </w:r>
      <w:r w:rsidRPr="000F63C2">
        <w:rPr>
          <w:rFonts w:ascii="Times New Roman" w:eastAsia="宋体" w:hAnsi="Times New Roman" w:cs="Times New Roman"/>
          <w:sz w:val="24"/>
        </w:rPr>
        <w:fldChar w:fldCharType="separate"/>
      </w:r>
      <w:r w:rsidR="003670F8" w:rsidRPr="003670F8">
        <w:rPr>
          <w:rFonts w:ascii="Times New Roman" w:eastAsia="宋体" w:hAnsi="Times New Roman" w:cs="Times New Roman"/>
          <w:noProof/>
          <w:sz w:val="24"/>
          <w:vertAlign w:val="superscript"/>
        </w:rPr>
        <w:t>18, 19, 20</w:t>
      </w:r>
      <w:r w:rsidRPr="000F63C2">
        <w:rPr>
          <w:rFonts w:ascii="Times New Roman" w:eastAsia="宋体" w:hAnsi="Times New Roman" w:cs="Times New Roman"/>
          <w:sz w:val="24"/>
        </w:rPr>
        <w:fldChar w:fldCharType="end"/>
      </w:r>
      <w:r w:rsidRPr="000F63C2">
        <w:rPr>
          <w:rFonts w:ascii="Times New Roman" w:eastAsia="宋体" w:hAnsi="Times New Roman" w:cs="Times New Roman"/>
          <w:sz w:val="24"/>
        </w:rPr>
        <w:t>. According to the previous expression profile of active genes in adipose tissue, approximately 20–30% of genes expressed in white adipose tissue produce secreted proteins</w:t>
      </w:r>
      <w:r w:rsidRPr="000F63C2">
        <w:rPr>
          <w:rFonts w:ascii="Times New Roman" w:eastAsia="宋体" w:hAnsi="Times New Roman" w:cs="Times New Roman"/>
          <w:sz w:val="24"/>
        </w:rPr>
        <w:fldChar w:fldCharType="begin">
          <w:fldData xml:space="preserve">PEVuZE5vdGU+PENpdGU+PEF1dGhvcj5NYWVkYTwvQXV0aG9yPjxZZWFyPjE5OTc8L1llYXI+PFJl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</w:fldData>
        </w:fldChar>
      </w:r>
      <w:r w:rsidR="000F3D3D">
        <w:rPr>
          <w:rFonts w:ascii="Times New Roman" w:eastAsia="宋体" w:hAnsi="Times New Roman" w:cs="Times New Roman"/>
          <w:sz w:val="24"/>
        </w:rPr>
        <w:instrText xml:space="preserve"> ADDIN EN.CITE </w:instrText>
      </w:r>
      <w:r w:rsidR="000F3D3D">
        <w:rPr>
          <w:rFonts w:ascii="Times New Roman" w:eastAsia="宋体" w:hAnsi="Times New Roman" w:cs="Times New Roman"/>
          <w:sz w:val="24"/>
        </w:rPr>
        <w:fldChar w:fldCharType="begin">
          <w:fldData xml:space="preserve">PEVuZE5vdGU+PENpdGU+PEF1dGhvcj5NYWVkYTwvQXV0aG9yPjxZZWFyPjE5OTc8L1llYXI+PFJl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</w:fldData>
        </w:fldChar>
      </w:r>
      <w:r w:rsidR="000F3D3D">
        <w:rPr>
          <w:rFonts w:ascii="Times New Roman" w:eastAsia="宋体" w:hAnsi="Times New Roman" w:cs="Times New Roman"/>
          <w:sz w:val="24"/>
        </w:rPr>
        <w:instrText xml:space="preserve"> ADDIN EN.CITE.DATA </w:instrText>
      </w:r>
      <w:r w:rsidR="000F3D3D">
        <w:rPr>
          <w:rFonts w:ascii="Times New Roman" w:eastAsia="宋体" w:hAnsi="Times New Roman" w:cs="Times New Roman"/>
          <w:sz w:val="24"/>
        </w:rPr>
      </w:r>
      <w:r w:rsidR="000F3D3D">
        <w:rPr>
          <w:rFonts w:ascii="Times New Roman" w:eastAsia="宋体" w:hAnsi="Times New Roman" w:cs="Times New Roman"/>
          <w:sz w:val="24"/>
        </w:rPr>
        <w:fldChar w:fldCharType="end"/>
      </w:r>
      <w:r w:rsidRPr="000F63C2">
        <w:rPr>
          <w:rFonts w:ascii="Times New Roman" w:eastAsia="宋体" w:hAnsi="Times New Roman" w:cs="Times New Roman"/>
          <w:sz w:val="24"/>
        </w:rPr>
      </w:r>
      <w:r w:rsidRPr="000F63C2">
        <w:rPr>
          <w:rFonts w:ascii="Times New Roman" w:eastAsia="宋体" w:hAnsi="Times New Roman" w:cs="Times New Roman"/>
          <w:sz w:val="24"/>
        </w:rPr>
        <w:fldChar w:fldCharType="separate"/>
      </w:r>
      <w:r w:rsidR="000F3D3D" w:rsidRPr="000F3D3D">
        <w:rPr>
          <w:rFonts w:ascii="Times New Roman" w:eastAsia="宋体" w:hAnsi="Times New Roman" w:cs="Times New Roman"/>
          <w:noProof/>
          <w:sz w:val="24"/>
          <w:vertAlign w:val="superscript"/>
        </w:rPr>
        <w:t>21</w:t>
      </w:r>
      <w:r w:rsidRPr="000F63C2">
        <w:rPr>
          <w:rFonts w:ascii="Times New Roman" w:eastAsia="宋体" w:hAnsi="Times New Roman" w:cs="Times New Roman"/>
          <w:sz w:val="24"/>
        </w:rPr>
        <w:fldChar w:fldCharType="end"/>
      </w:r>
      <w:r w:rsidRPr="000F63C2">
        <w:rPr>
          <w:rFonts w:ascii="Times New Roman" w:eastAsia="宋体" w:hAnsi="Times New Roman" w:cs="Times New Roman"/>
          <w:sz w:val="24"/>
        </w:rPr>
        <w:t>. Increasing adipocyte-secreted endocrine factors affecting adjacent or remote tissues and organs have been identified, with well-recognized leptin and adiponectin selectively expressed in adipocytes</w:t>
      </w:r>
      <w:r w:rsidRPr="000F63C2">
        <w:rPr>
          <w:rFonts w:ascii="Times New Roman" w:eastAsia="宋体" w:hAnsi="Times New Roman" w:cs="Times New Roman"/>
          <w:sz w:val="24"/>
        </w:rPr>
        <w:fldChar w:fldCharType="begin">
          <w:fldData xml:space="preserve">PEVuZE5vdGU+PENpdGU+PEF1dGhvcj5CbMO8aGVyPC9BdXRob3I+PFllYXI+MjAxNTwvWWVhcj48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rPr>
        <w:instrText xml:space="preserve"> ADDIN EN.CITE </w:instrText>
      </w:r>
      <w:r w:rsidR="000F3D3D">
        <w:rPr>
          <w:rFonts w:ascii="Times New Roman" w:eastAsia="宋体" w:hAnsi="Times New Roman" w:cs="Times New Roman"/>
          <w:sz w:val="24"/>
        </w:rPr>
        <w:fldChar w:fldCharType="begin">
          <w:fldData xml:space="preserve">PEVuZE5vdGU+PENpdGU+PEF1dGhvcj5CbMO8aGVyPC9BdXRob3I+PFllYXI+MjAxNTwvWWVhcj48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rPr>
        <w:instrText xml:space="preserve"> ADDIN EN.CITE.DATA </w:instrText>
      </w:r>
      <w:r w:rsidR="000F3D3D">
        <w:rPr>
          <w:rFonts w:ascii="Times New Roman" w:eastAsia="宋体" w:hAnsi="Times New Roman" w:cs="Times New Roman"/>
          <w:sz w:val="24"/>
        </w:rPr>
      </w:r>
      <w:r w:rsidR="000F3D3D">
        <w:rPr>
          <w:rFonts w:ascii="Times New Roman" w:eastAsia="宋体" w:hAnsi="Times New Roman" w:cs="Times New Roman"/>
          <w:sz w:val="24"/>
        </w:rPr>
        <w:fldChar w:fldCharType="end"/>
      </w:r>
      <w:r w:rsidRPr="000F63C2">
        <w:rPr>
          <w:rFonts w:ascii="Times New Roman" w:eastAsia="宋体" w:hAnsi="Times New Roman" w:cs="Times New Roman"/>
          <w:sz w:val="24"/>
        </w:rPr>
      </w:r>
      <w:r w:rsidRPr="000F63C2">
        <w:rPr>
          <w:rFonts w:ascii="Times New Roman" w:eastAsia="宋体" w:hAnsi="Times New Roman" w:cs="Times New Roman"/>
          <w:sz w:val="24"/>
        </w:rPr>
        <w:fldChar w:fldCharType="separate"/>
      </w:r>
      <w:r w:rsidR="000F3D3D" w:rsidRPr="000F3D3D">
        <w:rPr>
          <w:rFonts w:ascii="Times New Roman" w:eastAsia="宋体" w:hAnsi="Times New Roman" w:cs="Times New Roman"/>
          <w:noProof/>
          <w:sz w:val="24"/>
          <w:vertAlign w:val="superscript"/>
        </w:rPr>
        <w:t>22</w:t>
      </w:r>
      <w:r w:rsidRPr="000F63C2">
        <w:rPr>
          <w:rFonts w:ascii="Times New Roman" w:eastAsia="宋体" w:hAnsi="Times New Roman" w:cs="Times New Roman"/>
          <w:sz w:val="24"/>
        </w:rPr>
        <w:fldChar w:fldCharType="end"/>
      </w:r>
      <w:r w:rsidRPr="000F63C2">
        <w:rPr>
          <w:rFonts w:ascii="Times New Roman" w:eastAsia="宋体" w:hAnsi="Times New Roman" w:cs="Times New Roman"/>
          <w:sz w:val="24"/>
        </w:rPr>
        <w:t>. Due to the dysregulation in endocrine factors, the ability of adipose tissue to buffer excess nutrients is reduced with advancing age, which probably let older people to be more prone to obesity</w:t>
      </w:r>
      <w:r w:rsidR="003B102F">
        <w:rPr>
          <w:rFonts w:ascii="Times New Roman" w:eastAsia="宋体" w:hAnsi="Times New Roman" w:cs="Times New Roman"/>
          <w:sz w:val="24"/>
        </w:rPr>
        <w:fldChar w:fldCharType="begin"/>
      </w:r>
      <w:r w:rsidR="000F3D3D">
        <w:rPr>
          <w:rFonts w:ascii="Times New Roman" w:eastAsia="宋体" w:hAnsi="Times New Roman" w:cs="Times New Roman"/>
          <w:sz w:val="24"/>
        </w:rPr>
        <w:instrText xml:space="preserve"> ADDIN EN.CITE &lt;EndNote&gt;&lt;Cite&gt;&lt;Author&gt;Ouchi&lt;/Author&gt;&lt;Year&gt;2011&lt;/Year&gt;&lt;RecNum&gt;755&lt;/RecNum&gt;&lt;DisplayText&gt;&lt;style face="superscript"&gt;23&lt;/style&gt;&lt;/DisplayText&gt;&lt;record&gt;&lt;rec-number&gt;755&lt;/rec-number&gt;&lt;foreign-keys&gt;&lt;key app="EN" db-id="v0pvd9fpase5szevszlvzf9zw5w5wea2dt59" timestamp="1632983046"&gt;755&lt;/key&gt;&lt;/foreign-keys&gt;&lt;ref-type name="Journal Article"&gt;17&lt;/ref-type&gt;&lt;contributors&gt;&lt;authors&gt;&lt;author&gt;Ouchi, N.&lt;/author&gt;&lt;author&gt;Parker, J. L.&lt;/author&gt;&lt;author&gt;Lugus, J. J.&lt;/author&gt;&lt;author&gt;Walsh, K.&lt;/author&gt;&lt;/authors&gt;&lt;/contributors&gt;&lt;auth-address&gt;Department of Molecular Cardiology, Nagoya University Graduate School of Medicine, 65 Tsurumai-cho Showa-ku, Nagoya, 466-8550 Japan.&lt;/auth-address&gt;&lt;titles&gt;&lt;title&gt;Adipokines in inflammation and metabolic disease&lt;/title&gt;&lt;secondary-title&gt;Nat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85-97&lt;/pages&gt;&lt;volume&gt;11&lt;/volume&gt;&lt;number&gt;2&lt;/number&gt;&lt;edition&gt;2011/01/22&lt;/edition&gt;&lt;keywords&gt;&lt;keyword&gt;Adipokines/*metabolism&lt;/keyword&gt;&lt;keyword&gt;Humans&lt;/keyword&gt;&lt;keyword&gt;Inflammation/blood/*immunology/*metabolism&lt;/keyword&gt;&lt;keyword&gt;Obesity/blood/*immunology/*metabolism&lt;/keyword&gt;&lt;/keywords&gt;&lt;dates&gt;&lt;year&gt;2011&lt;/year&gt;&lt;pub-dates&gt;&lt;date&gt;Feb&lt;/date&gt;&lt;/pub-dates&gt;&lt;/dates&gt;&lt;isbn&gt;1474-1733 (Print)&amp;#xD;1474-1733&lt;/isbn&gt;&lt;accession-num&gt;21252989&lt;/accession-num&gt;&lt;urls&gt;&lt;/urls&gt;&lt;custom2&gt;PMC3518031&lt;/custom2&gt;&lt;custom6&gt;NIHMS420556&lt;/custom6&gt;&lt;electronic-resource-num&gt;10.1038/nri2921&lt;/electronic-resource-num&gt;&lt;remote-database-provider&gt;NLM&lt;/remote-database-provider&gt;&lt;language&gt;eng&lt;/language&gt;&lt;/record&gt;&lt;/Cite&gt;&lt;/EndNote&gt;</w:instrText>
      </w:r>
      <w:r w:rsidR="003B102F">
        <w:rPr>
          <w:rFonts w:ascii="Times New Roman" w:eastAsia="宋体" w:hAnsi="Times New Roman" w:cs="Times New Roman"/>
          <w:sz w:val="24"/>
        </w:rPr>
        <w:fldChar w:fldCharType="separate"/>
      </w:r>
      <w:r w:rsidR="000F3D3D" w:rsidRPr="000F3D3D">
        <w:rPr>
          <w:rFonts w:ascii="Times New Roman" w:eastAsia="宋体" w:hAnsi="Times New Roman" w:cs="Times New Roman"/>
          <w:noProof/>
          <w:sz w:val="24"/>
          <w:vertAlign w:val="superscript"/>
        </w:rPr>
        <w:t>23</w:t>
      </w:r>
      <w:r w:rsidR="003B102F">
        <w:rPr>
          <w:rFonts w:ascii="Times New Roman" w:eastAsia="宋体" w:hAnsi="Times New Roman" w:cs="Times New Roman"/>
          <w:sz w:val="24"/>
        </w:rPr>
        <w:fldChar w:fldCharType="end"/>
      </w:r>
      <w:r w:rsidRPr="000F63C2">
        <w:rPr>
          <w:rFonts w:ascii="Times New Roman" w:eastAsia="宋体" w:hAnsi="Times New Roman" w:cs="Times New Roman"/>
          <w:sz w:val="24"/>
        </w:rPr>
        <w:t xml:space="preserve">. Moreover, adipose tissue becomes dysfunctional with a dysregulated </w:t>
      </w:r>
      <w:proofErr w:type="spellStart"/>
      <w:r w:rsidRPr="000F63C2">
        <w:rPr>
          <w:rFonts w:ascii="Times New Roman" w:eastAsia="宋体" w:hAnsi="Times New Roman" w:cs="Times New Roman"/>
          <w:sz w:val="24"/>
        </w:rPr>
        <w:t>secretome</w:t>
      </w:r>
      <w:proofErr w:type="spellEnd"/>
      <w:r w:rsidRPr="000F63C2">
        <w:rPr>
          <w:rFonts w:ascii="Times New Roman" w:eastAsia="宋体" w:hAnsi="Times New Roman" w:cs="Times New Roman"/>
          <w:sz w:val="24"/>
        </w:rPr>
        <w:t>, including proinflammatory cytokines and hormones, which is correlated with several known age-related disorders. Adipose tissue-derived substances or stimuli contribute to the widespread presence of chronic inflammation in aging directly or indirectly. Obesity, a common disease generally characterized by abnormal adipose tissue, is supposed to be a state of accelerated aging</w:t>
      </w:r>
      <w:r w:rsidR="001C5A4A">
        <w:rPr>
          <w:rFonts w:ascii="Times New Roman" w:eastAsia="宋体" w:hAnsi="Times New Roman" w:cs="Times New Roman"/>
          <w:sz w:val="24"/>
        </w:rPr>
        <w:fldChar w:fldCharType="begin"/>
      </w:r>
      <w:r w:rsidR="000F3D3D">
        <w:rPr>
          <w:rFonts w:ascii="Times New Roman" w:eastAsia="宋体" w:hAnsi="Times New Roman" w:cs="Times New Roman"/>
          <w:sz w:val="24"/>
        </w:rPr>
        <w:instrText xml:space="preserve"> ADDIN EN.CITE &lt;EndNote&gt;&lt;Cite&gt;&lt;Author&gt;Santos&lt;/Author&gt;&lt;Year&gt;2021&lt;/Year&gt;&lt;RecNum&gt;900&lt;/RecNum&gt;&lt;DisplayText&gt;&lt;style face="superscript"&gt;24&lt;/style&gt;&lt;/DisplayText&gt;&lt;record&gt;&lt;rec-number&gt;900&lt;/rec-number&gt;&lt;foreign-keys&gt;&lt;key app="EN" db-id="v0pvd9fpase5szevszlvzf9zw5w5wea2dt59" timestamp="1641278521"&gt;900&lt;/key&gt;&lt;key app="ENWeb" db-id=""&gt;0&lt;/key&gt;&lt;/foreign-keys&gt;&lt;ref-type name="Journal Article"&gt;17&lt;/ref-type&gt;&lt;contributors&gt;&lt;authors&gt;&lt;author&gt;Santos, A. L.&lt;/author&gt;&lt;author&gt;Sinha, S.&lt;/author&gt;&lt;/authors&gt;&lt;/contributors&gt;&lt;auth-address&gt;Department of Chemistry, Rice University, 7530 Main Street, 77030, Houston, TX, 77005, United States; IdISBA - Fundacion de Investigacion Sanitaria de las Islas Baleares, Palma, Spain. Electronic address: ana.santos@rice.edu.&amp;#xD;Independent Science Writer, Kolkata, India.&lt;/auth-address&gt;&lt;titles&gt;&lt;title&gt;Obesity and aging: Molecular mechanisms and therapeutic approaches&lt;/title&gt;&lt;secondary-title&gt;Ageing Res Rev&lt;/secondary-title&gt;&lt;/titles&gt;&lt;periodical&gt;&lt;full-title&gt;Ageing Res Rev&lt;/full-title&gt;&lt;/periodical&gt;&lt;pages&gt;101268&lt;/pages&gt;&lt;volume&gt;67&lt;/volume&gt;&lt;edition&gt;2021/02/09&lt;/edition&gt;&lt;keywords&gt;&lt;keyword&gt;Adipose Tissue&lt;/keyword&gt;&lt;keyword&gt;Aging&lt;/keyword&gt;&lt;keyword&gt;*Cardiovascular Diseases&lt;/keyword&gt;&lt;keyword&gt;Humans&lt;/keyword&gt;&lt;keyword&gt;*Obesity/therapy&lt;/keyword&gt;&lt;keyword&gt;*Adipose tissue&lt;/keyword&gt;&lt;keyword&gt;*Aging&lt;/keyword&gt;&lt;keyword&gt;*Cancer&lt;/keyword&gt;&lt;keyword&gt;*Inflammation&lt;/keyword&gt;&lt;keyword&gt;*Lifestyle interventions&lt;/keyword&gt;&lt;keyword&gt;*Obesity&lt;/keyword&gt;&lt;keyword&gt;*Oxidative stress&lt;/keyword&gt;&lt;keyword&gt;*Pharmacological interventions&lt;/keyword&gt;&lt;/keywords&gt;&lt;dates&gt;&lt;year&gt;2021&lt;/year&gt;&lt;pub-dates&gt;&lt;date&gt;May&lt;/date&gt;&lt;/pub-dates&gt;&lt;/dates&gt;&lt;isbn&gt;1872-9649 (Electronic)&amp;#xD;1568-1637 (Linking)&lt;/isbn&gt;&lt;accession-num&gt;33556548&lt;/accession-num&gt;&lt;urls&gt;&lt;related-urls&gt;&lt;url&gt;https://www.ncbi.nlm.nih.gov/pubmed/33556548&lt;/url&gt;&lt;/related-urls&gt;&lt;/urls&gt;&lt;electronic-resource-num&gt;10.1016/j.arr.2021.101268&lt;/electronic-resource-num&gt;&lt;/record&gt;&lt;/Cite&gt;&lt;/EndNote&gt;</w:instrText>
      </w:r>
      <w:r w:rsidR="001C5A4A">
        <w:rPr>
          <w:rFonts w:ascii="Times New Roman" w:eastAsia="宋体" w:hAnsi="Times New Roman" w:cs="Times New Roman"/>
          <w:sz w:val="24"/>
        </w:rPr>
        <w:fldChar w:fldCharType="separate"/>
      </w:r>
      <w:r w:rsidR="000F3D3D" w:rsidRPr="000F3D3D">
        <w:rPr>
          <w:rFonts w:ascii="Times New Roman" w:eastAsia="宋体" w:hAnsi="Times New Roman" w:cs="Times New Roman"/>
          <w:noProof/>
          <w:sz w:val="24"/>
          <w:vertAlign w:val="superscript"/>
        </w:rPr>
        <w:t>24</w:t>
      </w:r>
      <w:r w:rsidR="001C5A4A">
        <w:rPr>
          <w:rFonts w:ascii="Times New Roman" w:eastAsia="宋体" w:hAnsi="Times New Roman" w:cs="Times New Roman"/>
          <w:sz w:val="24"/>
        </w:rPr>
        <w:fldChar w:fldCharType="end"/>
      </w:r>
      <w:r w:rsidRPr="000F63C2">
        <w:rPr>
          <w:rFonts w:ascii="Times New Roman" w:eastAsia="宋体" w:hAnsi="Times New Roman" w:cs="Times New Roman"/>
          <w:sz w:val="24"/>
        </w:rPr>
        <w:t xml:space="preserve">. Inflammation and oxidative stress seem to be important mediators of the complicated association between obesity and the aging process. </w:t>
      </w:r>
      <w:bookmarkStart w:id="16" w:name="_Hlk84848496"/>
      <w:r w:rsidRPr="000F63C2">
        <w:rPr>
          <w:rFonts w:ascii="Times New Roman" w:eastAsia="宋体" w:hAnsi="Times New Roman" w:cs="Times New Roman"/>
          <w:sz w:val="24"/>
        </w:rPr>
        <w:lastRenderedPageBreak/>
        <w:t xml:space="preserve">Interestingly, </w:t>
      </w:r>
      <w:proofErr w:type="gramStart"/>
      <w:r w:rsidRPr="000F63C2">
        <w:rPr>
          <w:rFonts w:ascii="Times New Roman" w:eastAsia="宋体" w:hAnsi="Times New Roman" w:cs="Times New Roman"/>
          <w:sz w:val="24"/>
        </w:rPr>
        <w:t>preclinical</w:t>
      </w:r>
      <w:proofErr w:type="gramEnd"/>
      <w:r w:rsidRPr="000F63C2">
        <w:rPr>
          <w:rFonts w:ascii="Times New Roman" w:eastAsia="宋体" w:hAnsi="Times New Roman" w:cs="Times New Roman"/>
          <w:sz w:val="24"/>
        </w:rPr>
        <w:t xml:space="preserve"> and clinical studies show that strategies targeting adipose tissue aging have been shown to mitigate age-associated physical dysfunction and extend </w:t>
      </w:r>
      <w:proofErr w:type="spellStart"/>
      <w:r w:rsidRPr="000F63C2">
        <w:rPr>
          <w:rFonts w:ascii="Times New Roman" w:eastAsia="宋体" w:hAnsi="Times New Roman" w:cs="Times New Roman"/>
          <w:sz w:val="24"/>
        </w:rPr>
        <w:t>healthspan</w:t>
      </w:r>
      <w:proofErr w:type="spellEnd"/>
      <w:r w:rsidRPr="000F63C2">
        <w:rPr>
          <w:rFonts w:ascii="Times New Roman" w:eastAsia="宋体" w:hAnsi="Times New Roman" w:cs="Times New Roman"/>
          <w:sz w:val="24"/>
        </w:rPr>
        <w:t xml:space="preserve">. </w:t>
      </w:r>
      <w:bookmarkEnd w:id="16"/>
      <w:r w:rsidRPr="000F63C2">
        <w:rPr>
          <w:rFonts w:ascii="Times New Roman" w:eastAsia="宋体" w:hAnsi="Times New Roman" w:cs="Times New Roman" w:hint="eastAsia"/>
          <w:sz w:val="24"/>
          <w:szCs w:val="24"/>
        </w:rPr>
        <w:t>I</w:t>
      </w:r>
      <w:r w:rsidRPr="000F63C2">
        <w:rPr>
          <w:rFonts w:ascii="Times New Roman" w:eastAsia="宋体" w:hAnsi="Times New Roman" w:cs="Times New Roman"/>
          <w:sz w:val="24"/>
          <w:szCs w:val="24"/>
        </w:rPr>
        <w:t xml:space="preserve">n this </w:t>
      </w:r>
      <w:r w:rsidRPr="000F63C2">
        <w:rPr>
          <w:rFonts w:ascii="Times New Roman" w:eastAsia="宋体" w:hAnsi="Times New Roman" w:cs="Times New Roman" w:hint="eastAsia"/>
          <w:sz w:val="24"/>
          <w:szCs w:val="24"/>
        </w:rPr>
        <w:t>review</w:t>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hint="eastAsia"/>
          <w:sz w:val="24"/>
          <w:szCs w:val="24"/>
        </w:rPr>
        <w:t>we</w:t>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hint="eastAsia"/>
          <w:sz w:val="24"/>
          <w:szCs w:val="24"/>
        </w:rPr>
        <w:t xml:space="preserve">discuss </w:t>
      </w:r>
      <w:r w:rsidRPr="000F63C2">
        <w:rPr>
          <w:rFonts w:ascii="Times New Roman" w:eastAsia="宋体" w:hAnsi="Times New Roman" w:cs="Times New Roman"/>
          <w:sz w:val="24"/>
          <w:szCs w:val="24"/>
        </w:rPr>
        <w:t xml:space="preserve">how aging impacts fat tissue function and in turn leads to age-related disease, with </w:t>
      </w:r>
      <w:r w:rsidRPr="000F63C2">
        <w:rPr>
          <w:rFonts w:ascii="Times New Roman" w:eastAsia="宋体" w:hAnsi="Times New Roman" w:cs="Times New Roman" w:hint="eastAsia"/>
          <w:sz w:val="24"/>
          <w:szCs w:val="24"/>
        </w:rPr>
        <w:t xml:space="preserve">the </w:t>
      </w:r>
      <w:r w:rsidRPr="000F63C2">
        <w:rPr>
          <w:rFonts w:ascii="Times New Roman" w:eastAsia="宋体" w:hAnsi="Times New Roman" w:cs="Times New Roman"/>
          <w:sz w:val="24"/>
        </w:rPr>
        <w:t>related cell biological and molecular mechanisms. Additionally, we discuss</w:t>
      </w:r>
      <w:r w:rsidRPr="000F63C2">
        <w:rPr>
          <w:rFonts w:ascii="Times New Roman" w:eastAsia="宋体" w:hAnsi="Times New Roman" w:cs="Times New Roman" w:hint="eastAsia"/>
          <w:sz w:val="24"/>
        </w:rPr>
        <w:t xml:space="preserve"> </w:t>
      </w:r>
      <w:r w:rsidRPr="000F63C2">
        <w:rPr>
          <w:rFonts w:ascii="Times New Roman" w:eastAsia="宋体" w:hAnsi="Times New Roman" w:cs="Times New Roman"/>
          <w:sz w:val="24"/>
        </w:rPr>
        <w:t>the attractive role</w:t>
      </w:r>
      <w:r w:rsidRPr="000F63C2">
        <w:rPr>
          <w:rFonts w:ascii="Times New Roman" w:eastAsia="宋体" w:hAnsi="Times New Roman" w:cs="Times New Roman" w:hint="eastAsia"/>
          <w:sz w:val="24"/>
        </w:rPr>
        <w:t xml:space="preserve"> of aging adipose tissue </w:t>
      </w:r>
      <w:r w:rsidRPr="000F63C2">
        <w:rPr>
          <w:rFonts w:ascii="Times New Roman" w:eastAsia="宋体" w:hAnsi="Times New Roman" w:cs="Times New Roman"/>
          <w:sz w:val="24"/>
        </w:rPr>
        <w:t>in aging therapy</w:t>
      </w:r>
      <w:r w:rsidRPr="000F63C2">
        <w:rPr>
          <w:rFonts w:ascii="Times New Roman" w:eastAsia="宋体" w:hAnsi="Times New Roman" w:cs="Times New Roman" w:hint="eastAsia"/>
          <w:sz w:val="24"/>
        </w:rPr>
        <w:t>.</w:t>
      </w:r>
    </w:p>
    <w:p w14:paraId="1509EC48" w14:textId="77777777" w:rsidR="00077EB8" w:rsidRPr="000F63C2" w:rsidRDefault="00077EB8" w:rsidP="00077EB8">
      <w:pPr>
        <w:spacing w:line="360" w:lineRule="auto"/>
        <w:rPr>
          <w:rFonts w:ascii="Times New Roman" w:eastAsia="宋体" w:hAnsi="Times New Roman" w:cs="Times New Roman"/>
          <w:sz w:val="24"/>
          <w:szCs w:val="24"/>
        </w:rPr>
      </w:pPr>
    </w:p>
    <w:p w14:paraId="38BA4C24" w14:textId="77777777" w:rsidR="00077EB8" w:rsidRPr="000F63C2" w:rsidRDefault="000F63C2" w:rsidP="00077EB8">
      <w:pPr>
        <w:spacing w:line="360" w:lineRule="auto"/>
        <w:rPr>
          <w:rFonts w:ascii="Times New Roman" w:eastAsia="宋体" w:hAnsi="Times New Roman" w:cs="Times New Roman"/>
          <w:b/>
          <w:bCs/>
          <w:sz w:val="28"/>
          <w:szCs w:val="28"/>
        </w:rPr>
      </w:pPr>
      <w:r w:rsidRPr="000F63C2">
        <w:rPr>
          <w:rFonts w:ascii="Times New Roman" w:eastAsia="宋体" w:hAnsi="Times New Roman" w:cs="Times New Roman"/>
          <w:b/>
          <w:bCs/>
          <w:sz w:val="28"/>
          <w:szCs w:val="24"/>
        </w:rPr>
        <w:t>1. Features of Adipose Tissue Aging</w:t>
      </w:r>
    </w:p>
    <w:p w14:paraId="5E07CD94" w14:textId="77777777" w:rsidR="00077EB8" w:rsidRPr="000F63C2" w:rsidRDefault="000F63C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t>(1) Redistribution of adipose tissue</w:t>
      </w:r>
    </w:p>
    <w:p w14:paraId="4CDFB5BE" w14:textId="7CB27DE7" w:rsidR="00077EB8" w:rsidRPr="000F63C2" w:rsidRDefault="000F63C2" w:rsidP="00425580">
      <w:pPr>
        <w:spacing w:line="360" w:lineRule="auto"/>
        <w:rPr>
          <w:rFonts w:ascii="Times New Roman" w:eastAsia="宋体" w:hAnsi="Times New Roman" w:cs="Times New Roman"/>
          <w:sz w:val="24"/>
          <w:szCs w:val="24"/>
        </w:rPr>
      </w:pPr>
      <w:r w:rsidRPr="000F63C2">
        <w:rPr>
          <w:rFonts w:ascii="Times New Roman" w:eastAsia="宋体" w:hAnsi="Times New Roman" w:cs="Times New Roman"/>
          <w:color w:val="000000"/>
          <w:sz w:val="24"/>
          <w:szCs w:val="24"/>
          <w:shd w:val="clear" w:color="auto" w:fill="FFFFFF"/>
        </w:rPr>
        <w:t>In the process of aging, a</w:t>
      </w:r>
      <w:r w:rsidRPr="000F63C2">
        <w:rPr>
          <w:rFonts w:ascii="Times New Roman" w:eastAsia="宋体" w:hAnsi="Times New Roman" w:cs="Times New Roman"/>
          <w:sz w:val="24"/>
          <w:szCs w:val="24"/>
        </w:rPr>
        <w:t>dipose tissue undergoes dramatic changes in mass and biodistribution. Total fat mass accumulation is common in both healthy and unhealthy elderly individuals and can occur as early as middle age</w:t>
      </w:r>
      <w:r w:rsidRPr="000F63C2">
        <w:rPr>
          <w:rFonts w:ascii="Times New Roman" w:eastAsia="宋体" w:hAnsi="Times New Roman" w:cs="Times New Roman"/>
          <w:sz w:val="24"/>
          <w:szCs w:val="24"/>
        </w:rPr>
        <w:fldChar w:fldCharType="begin">
          <w:fldData xml:space="preserve">PEVuZE5vdGU+PENpdGU+PEF1dGhvcj5SYWd1c288L0F1dGhvcj48WWVhcj4yMDA2PC9ZZWFyPjxS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PEVuZE5vdGU+PENpdGU+PEF1dGhvcj5SYWd1c288L0F1dGhvcj48WWVhcj4yMDA2PC9ZZWFyPjxS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25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However, a decline in fat mass can be found in extremely old stages and may be a sign of deteriorated health</w:t>
      </w:r>
      <w:r w:rsidRPr="000F63C2">
        <w:rPr>
          <w:rFonts w:ascii="Times New Roman" w:eastAsia="宋体" w:hAnsi="Times New Roman" w:cs="Times New Roman"/>
          <w:sz w:val="24"/>
          <w:szCs w:val="24"/>
        </w:rPr>
        <w:fldChar w:fldCharType="begin">
          <w:fldData xml:space="preserve">PEVuZE5vdGU+PENpdGU+PEF1dGhvcj5SYWd1c288L0F1dGhvcj48WWVhcj4yMDA2PC9ZZWFyPjxS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PEVuZE5vdGU+PENpdGU+PEF1dGhvcj5SYWd1c288L0F1dGhvcj48WWVhcj4yMDA2PC9ZZWFyPjxS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25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Another age-related change in body composition is fat redistribution, which is featured by a preferential increase in visceral fat, with a decrease in lower body subcutaneous fat</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&lt;EndNote&gt;&lt;Cite&gt;&lt;Author&gt;Kuk&lt;/Author&gt;&lt;Year&gt;2009&lt;/Year&gt;&lt;RecNum&gt;695&lt;/RecNum&gt;&lt;DisplayText&gt;&lt;style face="superscript"&gt;12&lt;/style&gt;&lt;/DisplayText&gt;&lt;record&gt;&lt;rec-number&gt;695&lt;/rec-number&gt;&lt;foreign-keys&gt;&lt;key app="EN" db-id="v0pvd9fpase5szevszlvzf9zw5w5wea2dt59" timestamp="1632478716"&gt;695&lt;/key&gt;&lt;/foreign-keys&gt;&lt;ref-type name="Journal Article"&gt;17&lt;/ref-type&gt;&lt;contributors&gt;&lt;authors&gt;&lt;author&gt;Kuk, J. L.&lt;/author&gt;&lt;author&gt;Saunders, T. J.&lt;/author&gt;&lt;author&gt;Davidson, L. E.&lt;/author&gt;&lt;author&gt;Ross, R.&lt;/author&gt;&lt;/authors&gt;&lt;/contributors&gt;&lt;auth-address&gt;School of Kinesiology and Health Science, York University, Toronto, Ontario, Canada.&lt;/auth-address&gt;&lt;titles&gt;&lt;title&gt;Age-related changes in total and regional fat distribution&lt;/title&gt;&lt;secondary-title&gt;Ageing Res Rev&lt;/secondary-title&gt;&lt;alt-title&gt;Ageing research reviews&lt;/alt-title&gt;&lt;/titles&gt;&lt;periodical&gt;&lt;full-title&gt;Ageing Res Rev&lt;/full-title&gt;&lt;/periodical&gt;&lt;pages&gt;339-48&lt;/pages&gt;&lt;volume&gt;8&lt;/volume&gt;&lt;number&gt;4&lt;/number&gt;&lt;edition&gt;2009/07/07&lt;/edition&gt;&lt;keywords&gt;&lt;keyword&gt;Adipose Tissue/*physiology&lt;/keyword&gt;&lt;keyword&gt;Age Factors&lt;/keyword&gt;&lt;keyword&gt;Aged&lt;/keyword&gt;&lt;keyword&gt;Aging/*physiology&lt;/keyword&gt;&lt;keyword&gt;*Body Fat Distribution&lt;/keyword&gt;&lt;keyword&gt;*Body Weight&lt;/keyword&gt;&lt;keyword&gt;Humans&lt;/keyword&gt;&lt;/keywords&gt;&lt;dates&gt;&lt;year&gt;2009&lt;/year&gt;&lt;pub-dates&gt;&lt;date&gt;Oct&lt;/date&gt;&lt;/pub-dates&gt;&lt;/dates&gt;&lt;isbn&gt;1568-1637&lt;/isbn&gt;&lt;accession-num&gt;19576300&lt;/accession-num&gt;&lt;urls&gt;&lt;/urls&gt;&lt;electronic-resource-num&gt;10.1016/j.arr.2009.06.001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(Figure 1). </w:t>
      </w:r>
      <w:r w:rsidRPr="000F63C2">
        <w:rPr>
          <w:rFonts w:ascii="Times New Roman" w:eastAsia="宋体" w:hAnsi="Times New Roman" w:cs="Times New Roman" w:hint="eastAsia"/>
          <w:sz w:val="24"/>
          <w:szCs w:val="24"/>
        </w:rPr>
        <w:t xml:space="preserve">Subcutaneous and visceral adipose depots are very different in terms of </w:t>
      </w:r>
      <w:r w:rsidRPr="000F63C2">
        <w:rPr>
          <w:rFonts w:ascii="Times New Roman" w:eastAsia="宋体" w:hAnsi="Times New Roman" w:cs="Times New Roman"/>
          <w:sz w:val="24"/>
          <w:szCs w:val="24"/>
        </w:rPr>
        <w:t xml:space="preserve">their </w:t>
      </w:r>
      <w:r w:rsidRPr="000F63C2">
        <w:rPr>
          <w:rFonts w:ascii="Times New Roman" w:eastAsia="宋体" w:hAnsi="Times New Roman" w:cs="Times New Roman" w:hint="eastAsia"/>
          <w:sz w:val="24"/>
          <w:szCs w:val="24"/>
        </w:rPr>
        <w:t xml:space="preserve">effects on metabolism. </w:t>
      </w:r>
      <w:r w:rsidRPr="000F63C2">
        <w:rPr>
          <w:rFonts w:ascii="Times New Roman" w:eastAsia="宋体" w:hAnsi="Times New Roman" w:cs="Times New Roman"/>
          <w:sz w:val="24"/>
          <w:szCs w:val="24"/>
        </w:rPr>
        <w:t>In general,</w:t>
      </w:r>
      <w:r w:rsidRPr="000F63C2">
        <w:rPr>
          <w:rFonts w:ascii="Times New Roman" w:eastAsia="宋体" w:hAnsi="Times New Roman" w:cs="Times New Roman" w:hint="eastAsia"/>
          <w:sz w:val="24"/>
          <w:szCs w:val="24"/>
        </w:rPr>
        <w:t xml:space="preserve"> SAT is considered beneficial for metabolism</w:t>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whereas VAT is </w:t>
      </w:r>
      <w:r w:rsidRPr="000F63C2">
        <w:rPr>
          <w:rFonts w:ascii="Times New Roman" w:eastAsia="宋体" w:hAnsi="Times New Roman" w:cs="Times New Roman"/>
          <w:sz w:val="24"/>
          <w:szCs w:val="24"/>
        </w:rPr>
        <w:t xml:space="preserve">thought to be </w:t>
      </w:r>
      <w:r w:rsidRPr="000F63C2">
        <w:rPr>
          <w:rFonts w:ascii="Times New Roman" w:eastAsia="宋体" w:hAnsi="Times New Roman" w:cs="Times New Roman" w:hint="eastAsia"/>
          <w:sz w:val="24"/>
          <w:szCs w:val="24"/>
        </w:rPr>
        <w:t xml:space="preserve">harmful. </w:t>
      </w:r>
      <w:r w:rsidRPr="000F63C2">
        <w:rPr>
          <w:rFonts w:ascii="Times New Roman" w:eastAsia="宋体" w:hAnsi="Times New Roman" w:cs="Times New Roman"/>
          <w:sz w:val="24"/>
          <w:szCs w:val="24"/>
        </w:rPr>
        <w:t xml:space="preserve">The age-related redistribution of adipose tissue in favor of visceral depots impacts systematic healthy aging. </w:t>
      </w:r>
      <w:r w:rsidRPr="000F63C2">
        <w:rPr>
          <w:rFonts w:ascii="Times New Roman" w:eastAsia="宋体" w:hAnsi="Times New Roman" w:cs="Times New Roman" w:hint="eastAsia"/>
          <w:sz w:val="24"/>
          <w:szCs w:val="24"/>
        </w:rPr>
        <w:t>Thus</w:t>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f</w:t>
      </w:r>
      <w:r w:rsidRPr="000F63C2">
        <w:rPr>
          <w:rFonts w:ascii="Times New Roman" w:eastAsia="宋体" w:hAnsi="Times New Roman" w:cs="Times New Roman"/>
          <w:sz w:val="24"/>
          <w:szCs w:val="24"/>
        </w:rPr>
        <w:t>at redistribution during aging is correlated with an increased risk of metabolic abnormalities, particularly insulin resistance accompanied by an increased risk of cardiovascular disease and diabetes</w:t>
      </w:r>
      <w:r w:rsidRPr="000F63C2">
        <w:rPr>
          <w:rFonts w:ascii="Times New Roman" w:eastAsia="宋体" w:hAnsi="Times New Roman" w:cs="Times New Roman"/>
          <w:sz w:val="24"/>
          <w:szCs w:val="24"/>
        </w:rPr>
        <w:fldChar w:fldCharType="begin">
          <w:fldData xml:space="preserve">PEVuZE5vdGU+PENpdGU+PEF1dGhvcj5SYWd1c288L0F1dGhvcj48WWVhcj4yMDA2PC9ZZWFyPjxS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PEVuZE5vdGU+PENpdGU+PEF1dGhvcj5SYWd1c288L0F1dGhvcj48WWVhcj4yMDA2PC9ZZWFyPjxS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25, 26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3D4C1942" w14:textId="55C21CFA"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The underlying mechanisms of </w:t>
      </w:r>
      <w:bookmarkStart w:id="17" w:name="OLE_LINK6"/>
      <w:r w:rsidRPr="000F63C2">
        <w:rPr>
          <w:rFonts w:ascii="Times New Roman" w:eastAsia="宋体" w:hAnsi="Times New Roman" w:cs="Times New Roman"/>
          <w:sz w:val="24"/>
          <w:szCs w:val="24"/>
        </w:rPr>
        <w:t>subcutaneous</w:t>
      </w:r>
      <w:bookmarkEnd w:id="17"/>
      <w:r w:rsidRPr="000F63C2">
        <w:rPr>
          <w:rFonts w:ascii="Times New Roman" w:eastAsia="宋体" w:hAnsi="Times New Roman" w:cs="Times New Roman"/>
          <w:sz w:val="24"/>
          <w:szCs w:val="24"/>
        </w:rPr>
        <w:t xml:space="preserve"> peripheral fat loss during aging are not fully appreciated. It has been suggested that peripheral fat loss in aging is partially due to defects in adipogenesis in SAT, which are related to overactivated inflammation </w:t>
      </w:r>
      <w:r w:rsidRPr="000F63C2">
        <w:rPr>
          <w:rFonts w:ascii="Times New Roman" w:eastAsia="宋体" w:hAnsi="Times New Roman" w:cs="Times New Roman"/>
          <w:sz w:val="24"/>
          <w:szCs w:val="24"/>
        </w:rPr>
        <w:fldChar w:fldCharType="begin">
          <w:fldData xml:space="preserve">PEVuZE5vdGU+PENpdGU+PEF1dGhvcj5DYXNvPC9BdXRob3I+PFllYXI+MjAxMzwvWWVhcj48UmVj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PEVuZE5vdGU+PENpdGU+PEF1dGhvcj5DYXNvPC9BdXRob3I+PFllYXI+MjAxMzwvWWVhcj48UmVj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27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 addition, the telomere basal length in subcutaneous fat is shorter than that in visceral fat, suggesting that SAT is more vulnerable to age-related detriment</w:t>
      </w:r>
      <w:r w:rsidRPr="000F63C2">
        <w:rPr>
          <w:rFonts w:ascii="Times New Roman" w:eastAsia="宋体" w:hAnsi="Times New Roman" w:cs="Times New Roman"/>
          <w:sz w:val="24"/>
          <w:szCs w:val="24"/>
        </w:rPr>
        <w:fldChar w:fldCharType="begin">
          <w:fldData xml:space="preserve">PEVuZE5vdGU+PENpdGU+PEF1dGhvcj5MYWtvd2E8L0F1dGhvcj48WWVhcj4yMDE1PC9ZZWFyPjxS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PEVuZE5vdGU+PENpdGU+PEF1dGhvcj5MYWtvd2E8L0F1dGhvcj48WWVhcj4yMDE1PC9ZZWFyPjxS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28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Considering the beneficial effects of SAT on systemic metabolism, metabolic dysfunction in aging probably originates from SAT deficiency.</w:t>
      </w:r>
    </w:p>
    <w:p w14:paraId="2B71CDA6"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47EB1685" w14:textId="77777777" w:rsidR="00077EB8" w:rsidRPr="000F63C2" w:rsidRDefault="000F63C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t>(2) Reduced brown and beige fat</w:t>
      </w:r>
    </w:p>
    <w:p w14:paraId="20CBD585" w14:textId="484565F2" w:rsidR="00077EB8" w:rsidRPr="000F63C2" w:rsidRDefault="00D645DE" w:rsidP="00077EB8">
      <w:pPr>
        <w:spacing w:line="360" w:lineRule="auto"/>
        <w:rPr>
          <w:rFonts w:ascii="Times New Roman" w:eastAsia="宋体" w:hAnsi="Times New Roman" w:cs="Times New Roman"/>
          <w:sz w:val="24"/>
          <w:szCs w:val="24"/>
        </w:rPr>
      </w:pPr>
      <w:r w:rsidRPr="00D645DE">
        <w:rPr>
          <w:rFonts w:ascii="Times New Roman" w:eastAsia="宋体" w:hAnsi="Times New Roman" w:cs="Times New Roman"/>
          <w:sz w:val="24"/>
          <w:szCs w:val="24"/>
        </w:rPr>
        <w:t>The age-</w:t>
      </w:r>
      <w:r>
        <w:rPr>
          <w:rFonts w:ascii="Times New Roman" w:eastAsia="宋体" w:hAnsi="Times New Roman" w:cs="Times New Roman"/>
          <w:sz w:val="24"/>
          <w:szCs w:val="24"/>
        </w:rPr>
        <w:t>related</w:t>
      </w:r>
      <w:r w:rsidRPr="00D645DE">
        <w:rPr>
          <w:rFonts w:ascii="Times New Roman" w:eastAsia="宋体" w:hAnsi="Times New Roman" w:cs="Times New Roman"/>
          <w:sz w:val="24"/>
          <w:szCs w:val="24"/>
        </w:rPr>
        <w:t xml:space="preserve"> </w:t>
      </w:r>
      <w:r>
        <w:rPr>
          <w:rFonts w:ascii="Times New Roman" w:eastAsia="宋体" w:hAnsi="Times New Roman" w:cs="Times New Roman"/>
          <w:sz w:val="24"/>
          <w:szCs w:val="24"/>
        </w:rPr>
        <w:t>alteration</w:t>
      </w:r>
      <w:r w:rsidR="0036384F">
        <w:rPr>
          <w:rFonts w:ascii="Times New Roman" w:eastAsia="宋体" w:hAnsi="Times New Roman" w:cs="Times New Roman"/>
          <w:sz w:val="24"/>
          <w:szCs w:val="24"/>
        </w:rPr>
        <w:t>s</w:t>
      </w:r>
      <w:r w:rsidRPr="00D645DE">
        <w:rPr>
          <w:rFonts w:ascii="Times New Roman" w:eastAsia="宋体" w:hAnsi="Times New Roman" w:cs="Times New Roman"/>
          <w:sz w:val="24"/>
          <w:szCs w:val="24"/>
        </w:rPr>
        <w:t xml:space="preserve"> </w:t>
      </w:r>
      <w:r w:rsidR="0036384F" w:rsidRPr="0036384F">
        <w:rPr>
          <w:rFonts w:ascii="Times New Roman" w:eastAsia="宋体" w:hAnsi="Times New Roman" w:cs="Times New Roman"/>
          <w:sz w:val="24"/>
          <w:szCs w:val="24"/>
        </w:rPr>
        <w:t xml:space="preserve">vary in different </w:t>
      </w:r>
      <w:r w:rsidR="0036384F">
        <w:rPr>
          <w:rFonts w:ascii="Times New Roman" w:eastAsia="宋体" w:hAnsi="Times New Roman" w:cs="Times New Roman"/>
          <w:sz w:val="24"/>
          <w:szCs w:val="24"/>
        </w:rPr>
        <w:t>depot</w:t>
      </w:r>
      <w:r w:rsidR="0036384F" w:rsidRPr="0036384F">
        <w:rPr>
          <w:rFonts w:ascii="Times New Roman" w:eastAsia="宋体" w:hAnsi="Times New Roman" w:cs="Times New Roman"/>
          <w:sz w:val="24"/>
          <w:szCs w:val="24"/>
        </w:rPr>
        <w:t xml:space="preserve"> of </w:t>
      </w:r>
      <w:r w:rsidR="0036384F">
        <w:rPr>
          <w:rFonts w:ascii="Times New Roman" w:eastAsia="宋体" w:hAnsi="Times New Roman" w:cs="Times New Roman"/>
          <w:sz w:val="24"/>
          <w:szCs w:val="24"/>
        </w:rPr>
        <w:t xml:space="preserve">adipose tissue, with significant reduction in </w:t>
      </w:r>
      <w:r w:rsidR="000F63C2" w:rsidRPr="000F63C2">
        <w:rPr>
          <w:rFonts w:ascii="Times New Roman" w:eastAsia="宋体" w:hAnsi="Times New Roman" w:cs="Times New Roman"/>
          <w:sz w:val="24"/>
          <w:szCs w:val="24"/>
        </w:rPr>
        <w:t>BAT</w:t>
      </w:r>
      <w:r w:rsidR="000F63C2" w:rsidRPr="000F63C2">
        <w:rPr>
          <w:rFonts w:ascii="Times New Roman" w:eastAsia="宋体" w:hAnsi="Times New Roman" w:cs="Times New Roman" w:hint="eastAsia"/>
          <w:sz w:val="24"/>
          <w:szCs w:val="24"/>
        </w:rPr>
        <w:t xml:space="preserve"> and </w:t>
      </w:r>
      <w:r w:rsidR="000F63C2" w:rsidRPr="000F63C2">
        <w:rPr>
          <w:rFonts w:ascii="Times New Roman" w:eastAsia="宋体" w:hAnsi="Times New Roman" w:cs="Times New Roman"/>
          <w:sz w:val="24"/>
          <w:szCs w:val="24"/>
        </w:rPr>
        <w:t xml:space="preserve">beige fat </w:t>
      </w:r>
      <w:r w:rsidR="0036384F">
        <w:rPr>
          <w:rFonts w:ascii="Times New Roman" w:eastAsia="宋体" w:hAnsi="Times New Roman" w:cs="Times New Roman"/>
          <w:sz w:val="24"/>
          <w:szCs w:val="24"/>
        </w:rPr>
        <w:t>that</w:t>
      </w:r>
      <w:r w:rsidR="000F63C2" w:rsidRPr="000F63C2">
        <w:rPr>
          <w:rFonts w:ascii="Times New Roman" w:eastAsia="宋体" w:hAnsi="Times New Roman" w:cs="Times New Roman" w:hint="eastAsia"/>
          <w:sz w:val="24"/>
          <w:szCs w:val="24"/>
        </w:rPr>
        <w:t xml:space="preserve"> are </w:t>
      </w:r>
      <w:r w:rsidR="000F63C2" w:rsidRPr="000F63C2">
        <w:rPr>
          <w:rFonts w:ascii="Times New Roman" w:eastAsia="宋体" w:hAnsi="Times New Roman" w:cs="Times New Roman"/>
          <w:sz w:val="24"/>
          <w:szCs w:val="24"/>
        </w:rPr>
        <w:t>critical</w:t>
      </w:r>
      <w:r w:rsidR="000F63C2" w:rsidRPr="000F63C2">
        <w:rPr>
          <w:rFonts w:ascii="Times New Roman" w:eastAsia="宋体" w:hAnsi="Times New Roman" w:cs="Times New Roman" w:hint="eastAsia"/>
          <w:sz w:val="24"/>
          <w:szCs w:val="24"/>
        </w:rPr>
        <w:t xml:space="preserve"> </w:t>
      </w:r>
      <w:r w:rsidR="000F63C2" w:rsidRPr="000F63C2">
        <w:rPr>
          <w:rFonts w:ascii="Times New Roman" w:eastAsia="宋体" w:hAnsi="Times New Roman" w:cs="Times New Roman"/>
          <w:sz w:val="24"/>
          <w:szCs w:val="24"/>
        </w:rPr>
        <w:t>thermogenic cells</w:t>
      </w:r>
      <w:r w:rsidR="000F63C2" w:rsidRPr="000F63C2">
        <w:rPr>
          <w:rFonts w:ascii="Times New Roman" w:eastAsia="宋体" w:hAnsi="Times New Roman" w:cs="Times New Roman" w:hint="eastAsia"/>
          <w:sz w:val="24"/>
          <w:szCs w:val="24"/>
        </w:rPr>
        <w:t xml:space="preserve"> for </w:t>
      </w:r>
      <w:r w:rsidR="000F63C2" w:rsidRPr="000F63C2">
        <w:rPr>
          <w:rFonts w:ascii="Times New Roman" w:eastAsia="宋体" w:hAnsi="Times New Roman" w:cs="Times New Roman"/>
          <w:sz w:val="24"/>
          <w:szCs w:val="24"/>
        </w:rPr>
        <w:t>maintaining body temperature</w:t>
      </w:r>
      <w:r w:rsidR="000F63C2" w:rsidRPr="000F63C2">
        <w:rPr>
          <w:rFonts w:ascii="Times New Roman" w:eastAsia="宋体" w:hAnsi="Times New Roman" w:cs="Times New Roman" w:hint="eastAsia"/>
          <w:sz w:val="24"/>
          <w:szCs w:val="24"/>
        </w:rPr>
        <w:t xml:space="preserve"> </w:t>
      </w:r>
      <w:r w:rsidR="000F63C2" w:rsidRPr="000F63C2">
        <w:rPr>
          <w:rFonts w:ascii="Times New Roman" w:eastAsia="宋体" w:hAnsi="Times New Roman" w:cs="Times New Roman"/>
          <w:sz w:val="24"/>
          <w:szCs w:val="24"/>
        </w:rPr>
        <w:t xml:space="preserve">by </w:t>
      </w:r>
      <w:proofErr w:type="spellStart"/>
      <w:r w:rsidR="000F63C2" w:rsidRPr="000F63C2">
        <w:rPr>
          <w:rFonts w:ascii="Times New Roman" w:eastAsia="宋体" w:hAnsi="Times New Roman" w:cs="Times New Roman"/>
          <w:sz w:val="24"/>
          <w:szCs w:val="24"/>
        </w:rPr>
        <w:t>nonshivering</w:t>
      </w:r>
      <w:proofErr w:type="spellEnd"/>
      <w:r w:rsidR="000F63C2" w:rsidRPr="000F63C2">
        <w:rPr>
          <w:rFonts w:ascii="Times New Roman" w:eastAsia="宋体" w:hAnsi="Times New Roman" w:cs="Times New Roman"/>
          <w:sz w:val="24"/>
          <w:szCs w:val="24"/>
        </w:rPr>
        <w:t xml:space="preserve"> thermogenesis. </w:t>
      </w:r>
      <w:r w:rsidR="00BE7268" w:rsidRPr="00BE7268">
        <w:rPr>
          <w:rFonts w:ascii="Times New Roman" w:eastAsia="宋体" w:hAnsi="Times New Roman" w:cs="Times New Roman"/>
          <w:sz w:val="24"/>
          <w:szCs w:val="24"/>
        </w:rPr>
        <w:t>In general</w:t>
      </w:r>
      <w:r w:rsidR="000F63C2" w:rsidRPr="000F63C2">
        <w:rPr>
          <w:rFonts w:ascii="Times New Roman" w:eastAsia="宋体" w:hAnsi="Times New Roman" w:cs="Times New Roman"/>
          <w:sz w:val="24"/>
          <w:szCs w:val="24"/>
        </w:rPr>
        <w:t xml:space="preserve">, </w:t>
      </w:r>
      <w:proofErr w:type="gramStart"/>
      <w:r w:rsidR="000F63C2" w:rsidRPr="000F63C2">
        <w:rPr>
          <w:rFonts w:ascii="Times New Roman" w:eastAsia="宋体" w:hAnsi="Times New Roman" w:cs="Times New Roman"/>
          <w:sz w:val="24"/>
          <w:szCs w:val="24"/>
        </w:rPr>
        <w:t>brown</w:t>
      </w:r>
      <w:proofErr w:type="gramEnd"/>
      <w:r w:rsidR="000F63C2" w:rsidRPr="000F63C2">
        <w:rPr>
          <w:rFonts w:ascii="Times New Roman" w:eastAsia="宋体" w:hAnsi="Times New Roman" w:cs="Times New Roman"/>
          <w:sz w:val="24"/>
          <w:szCs w:val="24"/>
        </w:rPr>
        <w:t xml:space="preserve"> and beige adipocytes enhance their activity to increase energy expenditure, which is thought to resist adipose tissue dysfunction and the development of obesity</w:t>
      </w:r>
      <w:r w:rsidR="000F63C2" w:rsidRPr="000F63C2">
        <w:rPr>
          <w:rFonts w:ascii="Times New Roman" w:eastAsia="宋体" w:hAnsi="Times New Roman" w:cs="Times New Roman"/>
          <w:sz w:val="24"/>
          <w:szCs w:val="24"/>
        </w:rPr>
        <w:fldChar w:fldCharType="begin">
          <w:fldData xml:space="preserve">PEVuZE5vdGU+PENpdGU+PEF1dGhvcj5Zb25lc2hpcm88L0F1dGhvcj48WWVhcj4yMDEzPC9ZZWFy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PEVuZE5vdGU+PENpdGU+PEF1dGhvcj5Zb25lc2hpcm88L0F1dGhvcj48WWVhcj4yMDEzPC9ZZWFy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000F63C2" w:rsidRPr="000F63C2">
        <w:rPr>
          <w:rFonts w:ascii="Times New Roman" w:eastAsia="宋体" w:hAnsi="Times New Roman" w:cs="Times New Roman"/>
          <w:sz w:val="24"/>
          <w:szCs w:val="24"/>
        </w:rPr>
      </w:r>
      <w:r w:rsidR="000F63C2"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29</w:t>
      </w:r>
      <w:r w:rsidR="000F63C2" w:rsidRPr="000F63C2">
        <w:rPr>
          <w:rFonts w:ascii="Times New Roman" w:eastAsia="宋体" w:hAnsi="Times New Roman" w:cs="Times New Roman"/>
          <w:sz w:val="24"/>
          <w:szCs w:val="24"/>
        </w:rPr>
        <w:fldChar w:fldCharType="end"/>
      </w:r>
      <w:r w:rsidR="000F63C2" w:rsidRPr="000F63C2">
        <w:rPr>
          <w:rFonts w:ascii="Times New Roman" w:eastAsia="宋体" w:hAnsi="Times New Roman" w:cs="Times New Roman"/>
          <w:sz w:val="24"/>
          <w:szCs w:val="24"/>
        </w:rPr>
        <w:t>.</w:t>
      </w:r>
    </w:p>
    <w:p w14:paraId="46CB03B1" w14:textId="752B663A"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T</w:t>
      </w:r>
      <w:r w:rsidRPr="000F63C2">
        <w:rPr>
          <w:rFonts w:ascii="Times New Roman" w:eastAsia="宋体" w:hAnsi="Times New Roman" w:cs="Times New Roman" w:hint="eastAsia"/>
          <w:sz w:val="24"/>
          <w:szCs w:val="24"/>
        </w:rPr>
        <w:t>he</w:t>
      </w:r>
      <w:r w:rsidRPr="000F63C2">
        <w:rPr>
          <w:rFonts w:ascii="Times New Roman" w:eastAsia="宋体" w:hAnsi="Times New Roman" w:cs="Times New Roman"/>
          <w:sz w:val="24"/>
          <w:szCs w:val="24"/>
        </w:rPr>
        <w:t xml:space="preserve"> decline of brown and beige fat occurs in the aging process, which possibly aggravates thermal dysregulation and energy imbalance in elderly individuals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&lt;EndNote&gt;&lt;Cite&gt;&lt;Author&gt;Berry&lt;/Author&gt;&lt;Year&gt;2017&lt;/Year&gt;&lt;RecNum&gt;708&lt;/RecNum&gt;&lt;DisplayText&gt;&lt;style face="superscript"&gt;30&lt;/style&gt;&lt;/DisplayText&gt;&lt;record&gt;&lt;rec-number&gt;708&lt;/rec-number&gt;&lt;foreign-keys&gt;&lt;key app="EN" db-id="v0pvd9fpase5szevszlvzf9zw5w5wea2dt59" timestamp="1632720678"&gt;708&lt;/key&gt;&lt;/foreign-keys&gt;&lt;ref-type name="Journal Article"&gt;17&lt;/ref-type&gt;&lt;contributors&gt;&lt;authors&gt;&lt;author&gt;Berry, D. C.&lt;/author&gt;&lt;author&gt;Jiang, Y.&lt;/author&gt;&lt;author&gt;Arpke, R. W.&lt;/author&gt;&lt;author&gt;Close, E. L.&lt;/author&gt;&lt;author&gt;Uchida, A.&lt;/author&gt;&lt;author&gt;Reading, D.&lt;/author&gt;&lt;author&gt;Berglund, E. D.&lt;/author&gt;&lt;author&gt;Kyba, M.&lt;/author&gt;&lt;author&gt;Graff, J. M.&lt;/author&gt;&lt;/authors&gt;&lt;/contributors&gt;&lt;titles&gt;&lt;title&gt;Cellular Aging Contributes to Failure of Cold-Induced Beige Adipocyte Formation in Old Mice and Humans&lt;/title&gt;&lt;secondary-title&gt;Cell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metabolism&lt;/abbr-1&gt;&lt;/alt-periodical&gt;&lt;pages&gt;481&lt;/pages&gt;&lt;volume&gt;25&lt;/volume&gt;&lt;number&gt;2&lt;/number&gt;&lt;edition&gt;2017/02/09&lt;/edition&gt;&lt;dates&gt;&lt;year&gt;2017&lt;/year&gt;&lt;pub-dates&gt;&lt;date&gt;Feb 7&lt;/date&gt;&lt;/pub-dates&gt;&lt;/dates&gt;&lt;isbn&gt;1550-4131&lt;/isbn&gt;&lt;accession-num&gt;28178569&lt;/accession-num&gt;&lt;urls&gt;&lt;/urls&gt;&lt;electronic-resource-num&gt;10.1016/j.cmet.2017.01.011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&lt;EndNote&gt;&lt;Cite&gt;&lt;Author&gt;Lee&lt;/Author&gt;&lt;Year&gt;2013&lt;/Year&gt;&lt;RecNum&gt;702&lt;/RecNum&gt;&lt;DisplayText&gt;&lt;style face="superscript"&gt;31&lt;/style&gt;&lt;/DisplayText&gt;&lt;record&gt;&lt;rec-number&gt;702&lt;/rec-number&gt;&lt;foreign-keys&gt;&lt;key app="EN" db-id="v0pvd9fpase5szevszlvzf9zw5w5wea2dt59" timestamp="1632564377"&gt;702&lt;/key&gt;&lt;/foreign-keys&gt;&lt;ref-type name="Journal Article"&gt;17&lt;/ref-type&gt;&lt;contributors&gt;&lt;authors&gt;&lt;author&gt;Lee, P.&lt;/author&gt;&lt;author&gt;Swarbrick, M. M.&lt;/author&gt;&lt;author&gt;Ho, K. K.&lt;/author&gt;&lt;/authors&gt;&lt;/contributors&gt;&lt;auth-address&gt;School of Medicine, University of Queensland, Brisbane, Queensland 4107, Australia. pcylee@gmail.com&lt;/auth-address&gt;&lt;titles&gt;&lt;title&gt;Brown adipose tissue in adult humans: a metabolic renaissance&lt;/title&gt;&lt;secondary-title&gt;Endocr Rev&lt;/secondary-title&gt;&lt;alt-title&gt;Endocrine reviews&lt;/alt-title&gt;&lt;/titles&gt;&lt;periodical&gt;&lt;full-title&gt;Endocr Rev&lt;/full-title&gt;&lt;abbr-1&gt;Endocrine reviews&lt;/abbr-1&gt;&lt;/periodical&gt;&lt;alt-periodical&gt;&lt;full-title&gt;Endocr Rev&lt;/full-title&gt;&lt;abbr-1&gt;Endocrine reviews&lt;/abbr-1&gt;&lt;/alt-periodical&gt;&lt;pages&gt;413-38&lt;/pages&gt;&lt;volume&gt;34&lt;/volume&gt;&lt;number&gt;3&lt;/number&gt;&lt;edition&gt;2013/04/04&lt;/edition&gt;&lt;keywords&gt;&lt;keyword&gt;Adipogenesis&lt;/keyword&gt;&lt;keyword&gt;Adipose Tissue, Brown/cytology/*metabolism&lt;/keyword&gt;&lt;keyword&gt;Adiposity&lt;/keyword&gt;&lt;keyword&gt;Adult&lt;/keyword&gt;&lt;keyword&gt;*Aging&lt;/keyword&gt;&lt;keyword&gt;Animals&lt;/keyword&gt;&lt;keyword&gt;*Energy Metabolism&lt;/keyword&gt;&lt;keyword&gt;Humans&lt;/keyword&gt;&lt;keyword&gt;Ion Channels/metabolism&lt;/keyword&gt;&lt;keyword&gt;Mitochondrial Proteins/metabolism&lt;/keyword&gt;&lt;keyword&gt;Phylogeny&lt;/keyword&gt;&lt;keyword&gt;*Thermogenesis&lt;/keyword&gt;&lt;keyword&gt;Uncoupling Protein 1&lt;/keyword&gt;&lt;/keywords&gt;&lt;dates&gt;&lt;year&gt;2013&lt;/year&gt;&lt;pub-dates&gt;&lt;date&gt;Jun&lt;/date&gt;&lt;/pub-dates&gt;&lt;/dates&gt;&lt;isbn&gt;0163-769x&lt;/isbn&gt;&lt;accession-num&gt;23550082&lt;/accession-num&gt;&lt;urls&gt;&lt;/urls&gt;&lt;electronic-resource-num&gt;10.1210/er.2012-1081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The decline in BATs is first detected in interscapular depots during aging. However, deeper depots, particularly perivascular and kidney depots, are lost at a later stage. The decreased BAT is consistent with the fact that older humans are hard to maintain body temperature. Researchers found that </w:t>
      </w:r>
      <w:r w:rsidRPr="000F63C2">
        <w:rPr>
          <w:rFonts w:ascii="Times New Roman" w:eastAsia="宋体" w:hAnsi="Times New Roman" w:cs="Times New Roman"/>
          <w:i/>
          <w:iCs/>
          <w:sz w:val="24"/>
          <w:szCs w:val="24"/>
        </w:rPr>
        <w:t>UCP1</w:t>
      </w:r>
      <w:r w:rsidRPr="000F63C2">
        <w:rPr>
          <w:rFonts w:ascii="Times New Roman" w:eastAsia="宋体" w:hAnsi="Times New Roman" w:cs="Times New Roman"/>
          <w:sz w:val="24"/>
          <w:szCs w:val="24"/>
        </w:rPr>
        <w:t xml:space="preserve"> and </w:t>
      </w:r>
      <w:r w:rsidRPr="000F63C2">
        <w:rPr>
          <w:rFonts w:ascii="Times New Roman" w:eastAsia="宋体" w:hAnsi="Times New Roman" w:cs="Times New Roman"/>
          <w:i/>
          <w:iCs/>
          <w:sz w:val="24"/>
          <w:szCs w:val="24"/>
        </w:rPr>
        <w:t>β3AR</w:t>
      </w:r>
      <w:r w:rsidRPr="000F63C2">
        <w:rPr>
          <w:rFonts w:ascii="Times New Roman" w:eastAsia="宋体" w:hAnsi="Times New Roman" w:cs="Times New Roman"/>
          <w:sz w:val="24"/>
          <w:szCs w:val="24"/>
        </w:rPr>
        <w:t xml:space="preserve"> are associated with age-related reductions in BAT activity</w:t>
      </w:r>
      <w:r w:rsidRPr="000F63C2">
        <w:rPr>
          <w:rFonts w:ascii="Times New Roman" w:eastAsia="宋体" w:hAnsi="Times New Roman" w:cs="Times New Roman"/>
          <w:sz w:val="24"/>
          <w:szCs w:val="24"/>
        </w:rPr>
        <w:fldChar w:fldCharType="begin">
          <w:fldData xml:space="preserve">PEVuZE5vdGU+PENpdGU+PEF1dGhvcj5Zb25lc2hpcm88L0F1dGhvcj48WWVhcj4yMDEzPC9ZZWFy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PEVuZE5vdGU+PENpdGU+PEF1dGhvcj5Zb25lc2hpcm88L0F1dGhvcj48WWVhcj4yMDEzPC9ZZWFy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Increased winged helix factor </w:t>
      </w:r>
      <w:proofErr w:type="spellStart"/>
      <w:r w:rsidRPr="000F63C2">
        <w:rPr>
          <w:rFonts w:ascii="Times New Roman" w:eastAsia="宋体" w:hAnsi="Times New Roman" w:cs="Times New Roman"/>
          <w:sz w:val="24"/>
          <w:szCs w:val="24"/>
        </w:rPr>
        <w:t>forkhead</w:t>
      </w:r>
      <w:proofErr w:type="spellEnd"/>
      <w:r w:rsidRPr="000F63C2">
        <w:rPr>
          <w:rFonts w:ascii="Times New Roman" w:eastAsia="宋体" w:hAnsi="Times New Roman" w:cs="Times New Roman"/>
          <w:sz w:val="24"/>
          <w:szCs w:val="24"/>
        </w:rPr>
        <w:t xml:space="preserve"> box protein A3 (FOXA3) expression in aging adipose tissue is also involved in the reduction of BAT</w:t>
      </w:r>
      <w:r w:rsidRPr="000F63C2">
        <w:rPr>
          <w:rFonts w:ascii="Times New Roman" w:eastAsia="宋体" w:hAnsi="Times New Roman" w:cs="Times New Roman"/>
          <w:sz w:val="24"/>
          <w:szCs w:val="24"/>
        </w:rPr>
        <w:fldChar w:fldCharType="begin">
          <w:fldData xml:space="preserve">PEVuZE5vdGU+PENpdGU+PEF1dGhvcj5NYTwvQXV0aG9yPjxZZWFyPjIwMTQ8L1llYXI+PFJlY051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Y2kgVSBTIEE8L2Z1bGwtdGl0bGU+PC9wZXJpb2RpY2FsPjxwYWdlcz4xNDI4OS05NDwvcGFnZXM+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PEVuZE5vdGU+PENpdGU+PEF1dGhvcj5NYTwvQXV0aG9yPjxZZWFyPjIwMTQ8L1llYXI+PFJlY051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Y2kgVSBTIEE8L2Z1bGwtdGl0bGU+PC9wZXJpb2RpY2FsPjxwYWdlcz4xNDI4OS05NDwvcGFnZXM+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Increasing BAT by RGS14 knockout or surgical BAT transplantation results in healthful aging with enhanced longevity and metabolism</w:t>
      </w:r>
      <w:r w:rsidRPr="000F63C2">
        <w:rPr>
          <w:rFonts w:ascii="Times New Roman" w:eastAsia="宋体" w:hAnsi="Times New Roman" w:cs="Times New Roman"/>
          <w:sz w:val="24"/>
          <w:szCs w:val="24"/>
        </w:rPr>
        <w:fldChar w:fldCharType="begin">
          <w:fldData xml:space="preserve">PEVuZE5vdGU+PENpdGU+PEF1dGhvcj5WYXRuZXI8L0F1dGhvcj48WWVhcj4yMDE4PC9ZZWFyPjxS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PEVuZE5vdGU+PENpdGU+PEF1dGhvcj5WYXRuZXI8L0F1dGhvcj48WWVhcj4yMDE4PC9ZZWFyPjxS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It is considerable to take BAT as a therapeutic target for the health of elderly people.</w:t>
      </w:r>
    </w:p>
    <w:p w14:paraId="755975DD" w14:textId="77777777" w:rsidR="00077EB8" w:rsidRPr="000F63C2" w:rsidRDefault="00077EB8" w:rsidP="00077EB8">
      <w:pPr>
        <w:spacing w:line="360" w:lineRule="auto"/>
        <w:rPr>
          <w:rFonts w:ascii="Times New Roman" w:eastAsia="宋体" w:hAnsi="Times New Roman" w:cs="Times New Roman"/>
          <w:b/>
          <w:bCs/>
          <w:sz w:val="24"/>
          <w:szCs w:val="24"/>
        </w:rPr>
      </w:pPr>
    </w:p>
    <w:p w14:paraId="040B93F4" w14:textId="1CAA603B" w:rsidR="00077EB8" w:rsidRPr="000F63C2" w:rsidRDefault="000F63C2" w:rsidP="00077EB8">
      <w:pPr>
        <w:spacing w:line="360" w:lineRule="auto"/>
        <w:rPr>
          <w:rFonts w:ascii="Times New Roman" w:eastAsia="宋体" w:hAnsi="Times New Roman" w:cs="Times New Roman"/>
          <w:b/>
          <w:bCs/>
          <w:sz w:val="24"/>
          <w:szCs w:val="24"/>
        </w:rPr>
      </w:pPr>
      <w:bookmarkStart w:id="18" w:name="_SAM_I_003"/>
      <w:r w:rsidRPr="000F63C2">
        <w:rPr>
          <w:rFonts w:ascii="Times New Roman" w:eastAsia="宋体" w:hAnsi="Times New Roman" w:cs="Times New Roman"/>
          <w:b/>
          <w:bCs/>
          <w:sz w:val="24"/>
          <w:szCs w:val="24"/>
        </w:rPr>
        <w:t xml:space="preserve">(3) Functional decline of adipose progenitor and </w:t>
      </w:r>
      <w:r w:rsidR="00225081">
        <w:rPr>
          <w:rFonts w:ascii="Times New Roman" w:eastAsia="宋体" w:hAnsi="Times New Roman" w:cs="Times New Roman" w:hint="eastAsia"/>
          <w:b/>
          <w:bCs/>
          <w:sz w:val="24"/>
          <w:szCs w:val="24"/>
        </w:rPr>
        <w:t>stem</w:t>
      </w:r>
      <w:r w:rsidRPr="000F63C2">
        <w:rPr>
          <w:rFonts w:ascii="Times New Roman" w:eastAsia="宋体" w:hAnsi="Times New Roman" w:cs="Times New Roman"/>
          <w:b/>
          <w:bCs/>
          <w:sz w:val="24"/>
          <w:szCs w:val="24"/>
        </w:rPr>
        <w:t xml:space="preserve"> cells</w:t>
      </w:r>
    </w:p>
    <w:p w14:paraId="4B37A413" w14:textId="25A9BBE7" w:rsidR="00077EB8" w:rsidRPr="000F63C2" w:rsidRDefault="000F63C2" w:rsidP="00077EB8">
      <w:pPr>
        <w:spacing w:line="360" w:lineRule="auto"/>
        <w:rPr>
          <w:rFonts w:ascii="Times New Roman" w:eastAsia="宋体" w:hAnsi="Times New Roman" w:cs="Times New Roman"/>
          <w:sz w:val="24"/>
          <w:szCs w:val="24"/>
        </w:rPr>
      </w:pPr>
      <w:r w:rsidRPr="000F63C2">
        <w:rPr>
          <w:rFonts w:ascii="Times New Roman" w:eastAsia="宋体" w:hAnsi="Times New Roman" w:cs="Times New Roman"/>
          <w:sz w:val="24"/>
          <w:szCs w:val="24"/>
        </w:rPr>
        <w:t>Adipose progenitor and stem cells (APSCs) are the essential stem cell pool in the stromal vascular fraction (SVF) of adipose tissue and give birth to mature adipocytes.</w:t>
      </w:r>
      <w:bookmarkEnd w:id="18"/>
      <w:r w:rsidRPr="000F63C2">
        <w:rPr>
          <w:rFonts w:ascii="Times New Roman" w:eastAsia="宋体" w:hAnsi="Times New Roman" w:cs="Times New Roman"/>
          <w:sz w:val="24"/>
          <w:szCs w:val="24"/>
        </w:rPr>
        <w:t xml:space="preserve"> The differentiation and proliferation potential of APSCs ensures the renewal, </w:t>
      </w:r>
      <w:proofErr w:type="gramStart"/>
      <w:r w:rsidRPr="000F63C2">
        <w:rPr>
          <w:rFonts w:ascii="Times New Roman" w:eastAsia="宋体" w:hAnsi="Times New Roman" w:cs="Times New Roman"/>
          <w:sz w:val="24"/>
          <w:szCs w:val="24"/>
        </w:rPr>
        <w:t>expansion</w:t>
      </w:r>
      <w:proofErr w:type="gramEnd"/>
      <w:r w:rsidRPr="000F63C2">
        <w:rPr>
          <w:rFonts w:ascii="Times New Roman" w:eastAsia="宋体" w:hAnsi="Times New Roman" w:cs="Times New Roman"/>
          <w:sz w:val="24"/>
          <w:szCs w:val="24"/>
        </w:rPr>
        <w:t xml:space="preserve"> and functional plasticity of adipose tissue. However, the proliferation and differentiation capacity of APSCs gradually declines with increasing age</w:t>
      </w:r>
      <w:r w:rsidRPr="000F63C2">
        <w:rPr>
          <w:rFonts w:ascii="Times New Roman" w:eastAsia="宋体" w:hAnsi="Times New Roman" w:cs="Times New Roman"/>
          <w:sz w:val="24"/>
          <w:szCs w:val="24"/>
        </w:rPr>
        <w:fldChar w:fldCharType="begin">
          <w:fldData xml:space="preserve">PEVuZE5vdGU+PENpdGU+PEF1dGhvcj5TY2hpcHBlcjwvQXV0aG9yPjxZZWFyPjIwMDg8L1llYXI+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PEVuZE5vdGU+PENpdGU+PEF1dGhvcj5TY2hpcHBlcjwvQXV0aG9yPjxZZWFyPjIwMDg8L1llYXI+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4, 35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 addition to the dramatically slower growth rate of preadipocytes in older individuals, the differentiation of preadipocytes is significantly compromised compared to that in younger individuals. APSCs obtained from older donors have less osteogenic potential than those obtained from young donors, which suggests that ageing APSCs might only have limited suitability for regenerative medicine</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&lt;EndNote&gt;&lt;Cite&gt;&lt;Author&gt;Zhu&lt;/Author&gt;&lt;Year&gt;2009&lt;/Year&gt;&lt;RecNum&gt;710&lt;/RecNum&gt;&lt;DisplayText&gt;&lt;style face="superscript"&gt;36&lt;/style&gt;&lt;/DisplayText&gt;&lt;record&gt;&lt;rec-number&gt;710&lt;/rec-number&gt;&lt;foreign-keys&gt;&lt;key app="EN" db-id="v0pvd9fpase5szevszlvzf9zw5w5wea2dt59" timestamp="1632722865"&gt;710&lt;/key&gt;&lt;/foreign-keys&gt;&lt;ref-type name="Journal Article"&gt;17&lt;/ref-type&gt;&lt;contributors&gt;&lt;authors&gt;&lt;author&gt;Zhu, M.&lt;/author&gt;&lt;author&gt;Kohan, E.&lt;/author&gt;&lt;author&gt;Bradley, J.&lt;/author&gt;&lt;author&gt;Hedrick, M.&lt;/author&gt;&lt;author&gt;Benhaim, P.&lt;/author&gt;&lt;author&gt;Zuk, P.&lt;/author&gt;&lt;/authors&gt;&lt;/contributors&gt;&lt;auth-address&gt;Cytori Therapeutics, La Jolla, CA, USA.&lt;/auth-address&gt;&lt;titles&gt;&lt;title&gt;The effect of age on osteogenic, adipogenic and proliferative potential of female adipose-derived stem cells&lt;/title&gt;&lt;secondary-title&gt;J Tissue Eng Regen Med&lt;/secondary-title&gt;&lt;alt-title&gt;Journal of tissue engineering and regenerative medicine&lt;/alt-title&gt;&lt;/titles&gt;&lt;periodical&gt;&lt;full-title&gt;J Tissue Eng Regen Med&lt;/full-title&gt;&lt;abbr-1&gt;Journal of tissue engineering and regenerative medicine&lt;/abbr-1&gt;&lt;/periodical&gt;&lt;alt-periodical&gt;&lt;full-title&gt;J Tissue Eng Regen Med&lt;/full-title&gt;&lt;abbr-1&gt;Journal of tissue engineering and regenerative medicine&lt;/abbr-1&gt;&lt;/alt-periodical&gt;&lt;pages&gt;290-301&lt;/pages&gt;&lt;volume&gt;3&lt;/volume&gt;&lt;number&gt;4&lt;/number&gt;&lt;edition&gt;2009/03/25&lt;/edition&gt;&lt;keywords&gt;&lt;keyword&gt;Adipose Tissue/*cytology&lt;/keyword&gt;&lt;keyword&gt;Adult&lt;/keyword&gt;&lt;keyword&gt;*Age Factors&lt;/keyword&gt;&lt;keyword&gt;Bone and Bones/*cytology&lt;/keyword&gt;&lt;keyword&gt;*Cell Differentiation&lt;/keyword&gt;&lt;keyword&gt;*Cell Proliferation&lt;/keyword&gt;&lt;keyword&gt;Female&lt;/keyword&gt;&lt;keyword&gt;Humans&lt;/keyword&gt;&lt;keyword&gt;Middle Aged&lt;/keyword&gt;&lt;keyword&gt;Osteogenesis&lt;/keyword&gt;&lt;keyword&gt;Stem Cells/*cytology&lt;/keyword&gt;&lt;/keywords&gt;&lt;dates&gt;&lt;year&gt;2009&lt;/year&gt;&lt;pub-dates&gt;&lt;date&gt;Jun&lt;/date&gt;&lt;/pub-dates&gt;&lt;/dates&gt;&lt;isbn&gt;1932-6254&lt;/isbn&gt;&lt;accession-num&gt;19309766&lt;/accession-num&gt;&lt;urls&gt;&lt;/urls&gt;&lt;electronic-resource-num&gt;10.1002/term.165&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The decline in APSC proliferation </w:t>
      </w:r>
      <w:r w:rsidRPr="000F63C2">
        <w:rPr>
          <w:rFonts w:ascii="Times New Roman" w:eastAsia="宋体" w:hAnsi="Times New Roman" w:cs="Times New Roman"/>
          <w:sz w:val="24"/>
          <w:szCs w:val="24"/>
        </w:rPr>
        <w:lastRenderedPageBreak/>
        <w:t>is reported to begin at age 30 and is most obvious at age 50</w:t>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sz w:val="24"/>
          <w:szCs w:val="24"/>
        </w:rPr>
        <w:t xml:space="preserve"> APSC dysfunction impairs the plasticity of adipose tissue, which may be an underlying mechanism of insulin resistance in elderly individuals</w:t>
      </w:r>
      <w:r w:rsidRPr="000F63C2">
        <w:rPr>
          <w:rFonts w:ascii="Times New Roman" w:eastAsia="宋体" w:hAnsi="Times New Roman" w:cs="Times New Roman"/>
          <w:sz w:val="24"/>
          <w:szCs w:val="24"/>
        </w:rPr>
        <w:fldChar w:fldCharType="begin">
          <w:fldData xml:space="preserve">PEVuZE5vdGU+PENpdGU+PEF1dGhvcj5LaW08L0F1dGhvcj48WWVhcj4yMDE0PC9ZZWFyPjxSZWNO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PEVuZE5vdGU+PENpdGU+PEF1dGhvcj5LaW08L0F1dGhvcj48WWVhcj4yMDE0PC9ZZWFyPjxSZWNO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Furthermore, because preadipocytes are less able to differentiate and properly store lipids, aging adipose tissue exposes other tissues and organs to even greater amounts of lipotoxic free fatty acids</w:t>
      </w:r>
      <w:r w:rsidRPr="000F63C2">
        <w:rPr>
          <w:rFonts w:ascii="Times New Roman" w:eastAsia="宋体" w:hAnsi="Times New Roman" w:cs="Times New Roman"/>
          <w:sz w:val="24"/>
          <w:szCs w:val="24"/>
        </w:rPr>
        <w:fldChar w:fldCharType="begin">
          <w:fldData xml:space="preserve">PEVuZE5vdGU+PENpdGU+PEF1dGhvcj5HdW88L0F1dGhvcj48WWVhcj4yMDA3PC9ZZWFyPjxSZWNO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PEVuZE5vdGU+PENpdGU+PEF1dGhvcj5HdW88L0F1dGhvcj48WWVhcj4yMDA3PC9ZZWFyPjxSZWNO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19" w:name="_SAM_I_007"/>
      <w:r w:rsidRPr="000F63C2">
        <w:rPr>
          <w:rFonts w:ascii="Times New Roman" w:eastAsia="宋体" w:hAnsi="Times New Roman" w:cs="Times New Roman"/>
          <w:sz w:val="24"/>
          <w:szCs w:val="24"/>
        </w:rPr>
        <w:t xml:space="preserve">This </w:t>
      </w:r>
      <w:proofErr w:type="spellStart"/>
      <w:r w:rsidRPr="000F63C2">
        <w:rPr>
          <w:rFonts w:ascii="Times New Roman" w:eastAsia="宋体" w:hAnsi="Times New Roman" w:cs="Times New Roman"/>
          <w:sz w:val="24"/>
          <w:szCs w:val="24"/>
        </w:rPr>
        <w:t>lipotoxicity</w:t>
      </w:r>
      <w:proofErr w:type="spellEnd"/>
      <w:r w:rsidRPr="000F63C2">
        <w:rPr>
          <w:rFonts w:ascii="Times New Roman" w:eastAsia="宋体" w:hAnsi="Times New Roman" w:cs="Times New Roman"/>
          <w:sz w:val="24"/>
          <w:szCs w:val="24"/>
        </w:rPr>
        <w:t xml:space="preserve"> is recognized as a critical mechanism of metabolic syndrome that seriously impacts the quality of life of elderly people.</w:t>
      </w:r>
      <w:bookmarkEnd w:id="19"/>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Several therapeutics targeting APSCs have been developed and have achieved some interesting results. Blocking activin A by JAK inhibition was demonstrated to be a useful strategy for improving senescent APSCs, with restored lipid accumulation and expression of key </w:t>
      </w:r>
      <w:proofErr w:type="spellStart"/>
      <w:r w:rsidRPr="000F63C2">
        <w:rPr>
          <w:rFonts w:ascii="Times New Roman" w:eastAsia="宋体" w:hAnsi="Times New Roman" w:cs="Times New Roman"/>
          <w:sz w:val="24"/>
          <w:szCs w:val="24"/>
        </w:rPr>
        <w:t>adipogenic</w:t>
      </w:r>
      <w:proofErr w:type="spellEnd"/>
      <w:r w:rsidRPr="000F63C2">
        <w:rPr>
          <w:rFonts w:ascii="Times New Roman" w:eastAsia="宋体" w:hAnsi="Times New Roman" w:cs="Times New Roman"/>
          <w:sz w:val="24"/>
          <w:szCs w:val="24"/>
        </w:rPr>
        <w:t xml:space="preserve"> markers</w:t>
      </w:r>
      <w:r w:rsidRPr="000F63C2">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Fat grafting, which applies the multidirectional differentiation and reproductive activity of adipose-derived progenitors, has been utilized for over 100 years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&lt;EndNote&gt;&lt;Cite&gt;&lt;Author&gt;Bellini&lt;/Author&gt;&lt;Year&gt;2017&lt;/Year&gt;&lt;RecNum&gt;827&lt;/RecNum&gt;&lt;DisplayText&gt;&lt;style face="superscript"&gt;40&lt;/style&gt;&lt;/DisplayText&gt;&lt;record&gt;&lt;rec-number&gt;827&lt;/rec-number&gt;&lt;foreign-keys&gt;&lt;key app="EN" db-id="v0pvd9fpase5szevszlvzf9zw5w5wea2dt59" timestamp="1633741027"&gt;827&lt;/key&gt;&lt;/foreign-keys&gt;&lt;ref-type name="Journal Article"&gt;17&lt;/ref-type&gt;&lt;contributors&gt;&lt;authors&gt;&lt;author&gt;Bellini, E.&lt;/author&gt;&lt;author&gt;Grieco, M. P.&lt;/author&gt;&lt;author&gt;Raposio, E.&lt;/author&gt;&lt;/authors&gt;&lt;/contributors&gt;&lt;auth-address&gt;Department of Medicine and Surgery, Plastic Surgery Section, University of Parma, Italy.&amp;#xD;Cutaneous, Mini-invasive, Regenerative and Plastic Surgery Unit, Parma University Hospital, Parma, Italy.&lt;/auth-address&gt;&lt;titles&gt;&lt;title&gt;The science behind autologous fat grafting&lt;/title&gt;&lt;secondary-title&gt;Ann Med Surg (Lond)&lt;/secondary-title&gt;&lt;alt-title&gt;Annals of medicine and surgery (2012)&lt;/alt-title&gt;&lt;/titles&gt;&lt;periodical&gt;&lt;full-title&gt;Ann Med Surg (Lond)&lt;/full-title&gt;&lt;abbr-1&gt;Annals of medicine and surgery (2012)&lt;/abbr-1&gt;&lt;/periodical&gt;&lt;alt-periodical&gt;&lt;full-title&gt;Ann Med Surg (Lond)&lt;/full-title&gt;&lt;abbr-1&gt;Annals of medicine and surgery (2012)&lt;/abbr-1&gt;&lt;/alt-periodical&gt;&lt;pages&gt;65-73&lt;/pages&gt;&lt;volume&gt;24&lt;/volume&gt;&lt;edition&gt;2017/12/01&lt;/edition&gt;&lt;keywords&gt;&lt;keyword&gt;Adipose derived stem cell&lt;/keyword&gt;&lt;keyword&gt;Fat grafting&lt;/keyword&gt;&lt;keyword&gt;Lipofilling&lt;/keyword&gt;&lt;/keywords&gt;&lt;dates&gt;&lt;year&gt;2017&lt;/year&gt;&lt;pub-dates&gt;&lt;date&gt;Dec&lt;/date&gt;&lt;/pub-dates&gt;&lt;/dates&gt;&lt;isbn&gt;2049-0801 (Print)&amp;#xD;2049-0801&lt;/isbn&gt;&lt;accession-num&gt;29188051&lt;/accession-num&gt;&lt;urls&gt;&lt;/urls&gt;&lt;custom2&gt;PMC5694962&lt;/custom2&gt;&lt;electronic-resource-num&gt;10.1016/j.amsu.2017.11.001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Whether and how aging impacts fat grafting in elderly individuals? How can the stemness of APSCs be enhanced for fat grafting in old patients? These questions require more research to answer.</w:t>
      </w:r>
    </w:p>
    <w:p w14:paraId="07A79021"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4250FF81" w14:textId="77777777" w:rsidR="00077EB8" w:rsidRPr="000F63C2" w:rsidRDefault="000F63C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t>(4) Accumulation of senescent cell</w:t>
      </w:r>
    </w:p>
    <w:p w14:paraId="3866D693" w14:textId="3D5A34DB"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Cellular senescence is a state characterized by cell cycle arrest and is related to a decline in the regenerative potential and function of various tissues, which drive the systematic aging process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&lt;EndNote&gt;&lt;Cite&gt;&lt;Author&gt;Hernandez-Segura&lt;/Author&gt;&lt;Year&gt;2018&lt;/Year&gt;&lt;RecNum&gt;711&lt;/RecNum&gt;&lt;DisplayText&gt;&lt;style face="superscript"&gt;41&lt;/style&gt;&lt;/DisplayText&gt;&lt;record&gt;&lt;rec-number&gt;711&lt;/rec-number&gt;&lt;foreign-keys&gt;&lt;key app="EN" db-id="v0pvd9fpase5szevszlvzf9zw5w5wea2dt59" timestamp="1632723754"&gt;711&lt;/key&gt;&lt;/foreign-keys&gt;&lt;ref-type name="Journal Article"&gt;17&lt;/ref-type&gt;&lt;contributors&gt;&lt;authors&gt;&lt;author&gt;Hernandez-Segura, A.&lt;/author&gt;&lt;author&gt;Nehme, J.&lt;/author&gt;&lt;author&gt;Demaria, M.&lt;/author&gt;&lt;/authors&gt;&lt;/contributors&gt;&lt;auth-address&gt;European Research Institute for the Biology of Ageing (ERIBA), University Medical Center Groningen, University of Groningen, Groningen, The Netherlands.&amp;#xD;European Research Institute for the Biology of Ageing (ERIBA), University Medical Center Groningen, University of Groningen, Groningen, The Netherlands. Electronic address: m.demaria@umcg.nl.&lt;/auth-address&gt;&lt;titles&gt;&lt;title&gt;Hallmarks of Cellular Senescence&lt;/title&gt;&lt;secondary-title&gt;Trends Cell Biol&lt;/secondary-title&gt;&lt;alt-title&gt;Trends in cell biology&lt;/alt-title&gt;&lt;/titles&gt;&lt;periodical&gt;&lt;full-title&gt;Trends Cell Biol&lt;/full-title&gt;&lt;abbr-1&gt;Trends in cell biology&lt;/abbr-1&gt;&lt;/periodical&gt;&lt;alt-periodical&gt;&lt;full-title&gt;Trends Cell Biol&lt;/full-title&gt;&lt;abbr-1&gt;Trends in cell biology&lt;/abbr-1&gt;&lt;/alt-periodical&gt;&lt;pages&gt;436-453&lt;/pages&gt;&lt;volume&gt;28&lt;/volume&gt;&lt;number&gt;6&lt;/number&gt;&lt;edition&gt;2018/02/27&lt;/edition&gt;&lt;keywords&gt;&lt;keyword&gt;Aging/*genetics/*metabolism&lt;/keyword&gt;&lt;keyword&gt;Biomarkers/*metabolism&lt;/keyword&gt;&lt;keyword&gt;Cellular Senescence/*genetics&lt;/keyword&gt;&lt;keyword&gt;DNA Damage&lt;/keyword&gt;&lt;keyword&gt;Genetic Markers&lt;/keyword&gt;&lt;keyword&gt;Humans&lt;/keyword&gt;&lt;keyword&gt;Phenotype&lt;/keyword&gt;&lt;/keywords&gt;&lt;dates&gt;&lt;year&gt;2018&lt;/year&gt;&lt;pub-dates&gt;&lt;date&gt;Jun&lt;/date&gt;&lt;/pub-dates&gt;&lt;/dates&gt;&lt;isbn&gt;0962-8924&lt;/isbn&gt;&lt;accession-num&gt;29477613&lt;/accession-num&gt;&lt;urls&gt;&lt;/urls&gt;&lt;electronic-resource-num&gt;10.1016/j.tcb.2018.02.001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Adipose tissue is a site of massive senescent cell accumulation during aging</w:t>
      </w:r>
      <w:r w:rsidRPr="000F63C2">
        <w:rPr>
          <w:rFonts w:ascii="Times New Roman" w:eastAsia="宋体" w:hAnsi="Times New Roman" w:cs="Times New Roman"/>
          <w:sz w:val="24"/>
          <w:szCs w:val="24"/>
        </w:rPr>
        <w:fldChar w:fldCharType="begin">
          <w:fldData xml:space="preserve">PEVuZE5vdGU+PENpdGU+PEF1dGhvcj5TY2hvc3NlcmVyPC9BdXRob3I+PFllYXI+MjAxODwvWWVh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PEVuZE5vdGU+PENpdGU+PEF1dGhvcj5TY2hvc3NlcmVyPC9BdXRob3I+PFllYXI+MjAxODwvWWVh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42, 43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(Figure 2). Senescent cells accumulate in ageing fat induced by a combination of replicative, cytokine-induced, and metabolic stresses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&lt;EndNote&gt;&lt;Cite&gt;&lt;Author&gt;de Magalhães&lt;/Author&gt;&lt;Year&gt;2018&lt;/Year&gt;&lt;RecNum&gt;713&lt;/RecNum&gt;&lt;DisplayText&gt;&lt;style face="superscript"&gt;44&lt;/style&gt;&lt;/DisplayText&gt;&lt;record&gt;&lt;rec-number&gt;713&lt;/rec-number&gt;&lt;foreign-keys&gt;&lt;key app="EN" db-id="v0pvd9fpase5szevszlvzf9zw5w5wea2dt59" timestamp="1632724943"&gt;713&lt;/key&gt;&lt;/foreign-keys&gt;&lt;ref-type name="Journal Article"&gt;17&lt;/ref-type&gt;&lt;contributors&gt;&lt;authors&gt;&lt;author&gt;de Magalhães, J. P.&lt;/author&gt;&lt;author&gt;Passos, J. F.&lt;/author&gt;&lt;/authors&gt;&lt;/contributors&gt;&lt;auth-address&gt;Integrative Genomics of Ageing Group, Institute of Ageing and Chronic Disease, University of Liverpool, Liverpool L7 8TX, United Kingdom. Electronic address: jp@senescence.info.&amp;#xD;Institute for Cell and Molecular Biosciences &amp;amp; Newcastle University Institute for Ageing, Newcastle upon Tyne NE4 5PL, United Kingdom. Electronic address: joao.passos@newcastle.ac.uk.&lt;/auth-address&gt;&lt;titles&gt;&lt;title&gt;Stress, cell senescence and organismal ageing&lt;/title&gt;&lt;secondary-title&gt;Mech Ageing Dev&lt;/secondary-title&gt;&lt;alt-title&gt;Mechanisms of ageing and development&lt;/alt-title&gt;&lt;/titles&gt;&lt;periodical&gt;&lt;full-title&gt;Mech Ageing Dev&lt;/full-title&gt;&lt;/periodical&gt;&lt;pages&gt;2-9&lt;/pages&gt;&lt;volume&gt;170&lt;/volume&gt;&lt;edition&gt;2017/07/10&lt;/edition&gt;&lt;keywords&gt;&lt;keyword&gt;Aging/*metabolism/pathology&lt;/keyword&gt;&lt;keyword&gt;*Cellular Senescence&lt;/keyword&gt;&lt;keyword&gt;Embryonic Development&lt;/keyword&gt;&lt;keyword&gt;Humans&lt;/keyword&gt;&lt;keyword&gt;Neoplasms&lt;/keyword&gt;&lt;keyword&gt;*Stress, Physiological&lt;/keyword&gt;&lt;keyword&gt;*Telomere Homeostasis&lt;/keyword&gt;&lt;keyword&gt;Wound Healing&lt;/keyword&gt;&lt;keyword&gt;*Biogerontology&lt;/keyword&gt;&lt;keyword&gt;*Drugs&lt;/keyword&gt;&lt;keyword&gt;*Lifespan&lt;/keyword&gt;&lt;keyword&gt;*Longevity&lt;/keyword&gt;&lt;keyword&gt;*Telomeres&lt;/keyword&gt;&lt;/keywords&gt;&lt;dates&gt;&lt;year&gt;2018&lt;/year&gt;&lt;pub-dates&gt;&lt;date&gt;Mar&lt;/date&gt;&lt;/pub-dates&gt;&lt;/dates&gt;&lt;isbn&gt;0047-6374&lt;/isbn&gt;&lt;accession-num&gt;28688962&lt;/accession-num&gt;&lt;urls&gt;&lt;/urls&gt;&lt;electronic-resource-num&gt;10.1016/j.mad.2017.07.001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Although cellular senescence is suggested to be a defensive mechanism preventing tumorigenesis, its occurrence in adipose tissue causes multiple dysfunctions, including defective adipogenesis, inflammation, aberrant adipocytokine production and insulin resistance. These aging cells secrete the SASP consisting of cytokines, chemokines, proteases, and growth factors, which </w:t>
      </w:r>
      <w:proofErr w:type="gramStart"/>
      <w:r w:rsidRPr="000F63C2">
        <w:rPr>
          <w:rFonts w:ascii="Times New Roman" w:eastAsia="宋体" w:hAnsi="Times New Roman" w:cs="Times New Roman"/>
          <w:sz w:val="24"/>
          <w:szCs w:val="24"/>
        </w:rPr>
        <w:t>is considered to be</w:t>
      </w:r>
      <w:proofErr w:type="gramEnd"/>
      <w:r w:rsidRPr="000F63C2">
        <w:rPr>
          <w:rFonts w:ascii="Times New Roman" w:eastAsia="宋体" w:hAnsi="Times New Roman" w:cs="Times New Roman"/>
          <w:sz w:val="24"/>
          <w:szCs w:val="24"/>
        </w:rPr>
        <w:t xml:space="preserve"> an aging signal</w:t>
      </w:r>
      <w:r w:rsidRPr="000F63C2">
        <w:rPr>
          <w:rFonts w:ascii="Times New Roman" w:eastAsia="宋体" w:hAnsi="Times New Roman" w:cs="Times New Roman"/>
          <w:sz w:val="24"/>
          <w:szCs w:val="24"/>
        </w:rPr>
        <w:fldChar w:fldCharType="begin">
          <w:fldData xml:space="preserve">PEVuZE5vdGU+PENpdGU+PEF1dGhvcj5kZSBNYWdhbGjDo2VzPC9BdXRob3I+PFllYXI+MjAxODwv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PEVuZE5vdGU+PENpdGU+PEF1dGhvcj5kZSBNYWdhbGjDo2VzPC9BdXRob3I+PFllYXI+MjAxODwv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39, 44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(Figure 2). </w:t>
      </w:r>
      <w:bookmarkStart w:id="20" w:name="_SAM_I_006"/>
      <w:r w:rsidRPr="000F63C2">
        <w:rPr>
          <w:rFonts w:ascii="Times New Roman" w:eastAsia="宋体" w:hAnsi="Times New Roman" w:cs="Times New Roman"/>
          <w:sz w:val="24"/>
          <w:szCs w:val="24"/>
        </w:rPr>
        <w:t>The declined stemness and adipogenesis of aged APSCs may also be a result of the accumulation of senescent cells</w:t>
      </w:r>
      <w:r w:rsidRPr="000F63C2">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20"/>
      <w:r w:rsidRPr="000F63C2">
        <w:rPr>
          <w:rFonts w:ascii="Times New Roman" w:eastAsia="宋体" w:hAnsi="Times New Roman" w:cs="Times New Roman"/>
          <w:sz w:val="24"/>
          <w:szCs w:val="24"/>
        </w:rPr>
        <w:t xml:space="preserve"> A study found that human senescent adipocyte progenitors inhibit adipogenesis of surrounding </w:t>
      </w:r>
      <w:proofErr w:type="spellStart"/>
      <w:r w:rsidRPr="000F63C2">
        <w:rPr>
          <w:rFonts w:ascii="Times New Roman" w:eastAsia="宋体" w:hAnsi="Times New Roman" w:cs="Times New Roman"/>
          <w:sz w:val="24"/>
          <w:szCs w:val="24"/>
        </w:rPr>
        <w:t>nonsenescent</w:t>
      </w:r>
      <w:proofErr w:type="spellEnd"/>
      <w:r w:rsidRPr="000F63C2">
        <w:rPr>
          <w:rFonts w:ascii="Times New Roman" w:eastAsia="宋体" w:hAnsi="Times New Roman" w:cs="Times New Roman"/>
          <w:sz w:val="24"/>
          <w:szCs w:val="24"/>
        </w:rPr>
        <w:t xml:space="preserve"> progenitors via the </w:t>
      </w:r>
      <w:r w:rsidRPr="000F63C2">
        <w:rPr>
          <w:rFonts w:ascii="Times New Roman" w:eastAsia="宋体" w:hAnsi="Times New Roman" w:cs="Times New Roman"/>
          <w:sz w:val="24"/>
          <w:szCs w:val="24"/>
        </w:rPr>
        <w:lastRenderedPageBreak/>
        <w:t>paracrine pathway</w:t>
      </w:r>
      <w:r w:rsidRPr="000F63C2">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Only 20% of adipose progenitors accumulate lipids when cocultured with senescent cells, compared to more than 50% of progenitors cocultured with </w:t>
      </w:r>
      <w:proofErr w:type="spellStart"/>
      <w:r w:rsidRPr="000F63C2">
        <w:rPr>
          <w:rFonts w:ascii="Times New Roman" w:eastAsia="宋体" w:hAnsi="Times New Roman" w:cs="Times New Roman"/>
          <w:sz w:val="24"/>
          <w:szCs w:val="24"/>
        </w:rPr>
        <w:t>nonsenescent</w:t>
      </w:r>
      <w:proofErr w:type="spellEnd"/>
      <w:r w:rsidRPr="000F63C2">
        <w:rPr>
          <w:rFonts w:ascii="Times New Roman" w:eastAsia="宋体" w:hAnsi="Times New Roman" w:cs="Times New Roman"/>
          <w:sz w:val="24"/>
          <w:szCs w:val="24"/>
        </w:rPr>
        <w:t xml:space="preserve"> cells. These effects may be related to activin A, interleukin-6 (IL-6), TNF-α, interferon-γ (IFN-γ), and/or the SASP components of senescent adipose progenitor cells and/or other senescent cell types. When the accumulation of senescent cells is too much to clean, the response of immune cells may be disturbed by chemokines released by senescent cells.</w:t>
      </w:r>
    </w:p>
    <w:p w14:paraId="5C428FA8"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008DFA19" w14:textId="77777777" w:rsidR="00077EB8" w:rsidRPr="000F63C2" w:rsidRDefault="000F63C2" w:rsidP="00077EB8">
      <w:pPr>
        <w:spacing w:line="360" w:lineRule="auto"/>
        <w:rPr>
          <w:rFonts w:ascii="Times New Roman" w:eastAsia="宋体" w:hAnsi="Times New Roman" w:cs="Times New Roman"/>
          <w:sz w:val="24"/>
          <w:szCs w:val="24"/>
        </w:rPr>
      </w:pPr>
      <w:r w:rsidRPr="000F63C2">
        <w:rPr>
          <w:rFonts w:ascii="Times New Roman" w:eastAsia="宋体" w:hAnsi="Times New Roman" w:cs="Times New Roman"/>
          <w:b/>
          <w:bCs/>
          <w:sz w:val="24"/>
          <w:szCs w:val="24"/>
        </w:rPr>
        <w:t xml:space="preserve"> </w:t>
      </w:r>
      <w:bookmarkStart w:id="21" w:name="_SAM_I_005"/>
      <w:r w:rsidRPr="000F63C2">
        <w:rPr>
          <w:rFonts w:ascii="Times New Roman" w:eastAsia="宋体" w:hAnsi="Times New Roman" w:cs="Times New Roman"/>
          <w:b/>
          <w:bCs/>
          <w:sz w:val="24"/>
          <w:szCs w:val="24"/>
        </w:rPr>
        <w:t>(5) Changes in immune cells</w:t>
      </w:r>
      <w:r w:rsidRPr="000F63C2">
        <w:rPr>
          <w:rFonts w:ascii="Times New Roman" w:eastAsia="宋体" w:hAnsi="Times New Roman" w:cs="Times New Roman"/>
          <w:sz w:val="24"/>
          <w:szCs w:val="24"/>
        </w:rPr>
        <w:t xml:space="preserve"> </w:t>
      </w:r>
    </w:p>
    <w:p w14:paraId="61C0514B" w14:textId="67EC94AE"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Abnormal activation of immune cells is a hallmark of aging and is first detected in WAT depots at middle age (Figure 2).</w:t>
      </w:r>
      <w:bookmarkEnd w:id="21"/>
      <w:r w:rsidRPr="000F63C2">
        <w:rPr>
          <w:rFonts w:ascii="Times New Roman" w:eastAsia="宋体" w:hAnsi="Times New Roman" w:cs="Times New Roman"/>
          <w:sz w:val="24"/>
          <w:szCs w:val="24"/>
        </w:rPr>
        <w:t xml:space="preserve"> WAT harbors a complex combination of immune cells, including lymphocytes, macrophages, and eosinophils. Various endogenous substances or stress-inducing agents, such as hypoxia and excess nutritional element-related fatty acids, byproducts of cell death, and endoplasmic reticulum (ER) stressors, may trigger sterile inflammation of adipose tissue to varying degrees. However, we still lack knowledge about the context of immune cells in ageing adipose tissue. The increased expression of VSIG4 (</w:t>
      </w:r>
      <w:proofErr w:type="spellStart"/>
      <w:r w:rsidRPr="000F63C2">
        <w:rPr>
          <w:rFonts w:ascii="Times New Roman" w:eastAsia="宋体" w:hAnsi="Times New Roman" w:cs="Times New Roman"/>
          <w:sz w:val="24"/>
          <w:szCs w:val="24"/>
        </w:rPr>
        <w:t>CRIg</w:t>
      </w:r>
      <w:proofErr w:type="spellEnd"/>
      <w:r w:rsidRPr="000F63C2">
        <w:rPr>
          <w:rFonts w:ascii="Times New Roman" w:eastAsia="宋体" w:hAnsi="Times New Roman" w:cs="Times New Roman"/>
          <w:sz w:val="24"/>
          <w:szCs w:val="24"/>
        </w:rPr>
        <w:t>/Z39Ig), a macrophage-associated protein that regulates both innate and adaptive immunity, correlates with age and physiological frailty in mice, which indicates the alteration of macrophages in adipose tissue aging</w:t>
      </w:r>
      <w:r w:rsidRPr="000F63C2">
        <w:rPr>
          <w:rFonts w:ascii="Times New Roman" w:eastAsia="宋体" w:hAnsi="Times New Roman" w:cs="Times New Roman"/>
          <w:sz w:val="24"/>
          <w:szCs w:val="24"/>
        </w:rPr>
        <w:fldChar w:fldCharType="begin">
          <w:fldData xml:space="preserve">PEVuZE5vdGU+PENpdGU+PEF1dGhvcj5IYWxsPC9BdXRob3I+PFllYXI+MjAyMDwvWWVhcj48UmVj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PEVuZE5vdGU+PENpdGU+PEF1dGhvcj5IYWxsPC9BdXRob3I+PFllYXI+MjAyMDwvWWVhcj48UmVj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Adipose tissue </w:t>
      </w:r>
      <w:bookmarkStart w:id="22" w:name="OLE_LINK1"/>
      <w:r w:rsidRPr="000F63C2">
        <w:rPr>
          <w:rFonts w:ascii="Times New Roman" w:eastAsia="宋体" w:hAnsi="Times New Roman" w:cs="Times New Roman"/>
          <w:sz w:val="24"/>
          <w:szCs w:val="24"/>
        </w:rPr>
        <w:t>macrophages</w:t>
      </w:r>
      <w:bookmarkEnd w:id="22"/>
      <w:r w:rsidRPr="000F63C2">
        <w:rPr>
          <w:rFonts w:ascii="Times New Roman" w:eastAsia="宋体" w:hAnsi="Times New Roman" w:cs="Times New Roman"/>
          <w:sz w:val="24"/>
          <w:szCs w:val="24"/>
        </w:rPr>
        <w:t xml:space="preserve"> regulate the age-related decline in adipocyte lipolysis in mice by repressing the bioavailability of noradrenaline, which can be rescued by deletion of catecholamine degradation genes</w:t>
      </w:r>
      <w:r w:rsidRPr="000F63C2">
        <w:rPr>
          <w:rFonts w:ascii="Times New Roman" w:eastAsia="宋体" w:hAnsi="Times New Roman" w:cs="Times New Roman"/>
          <w:sz w:val="24"/>
          <w:szCs w:val="24"/>
        </w:rPr>
        <w:fldChar w:fldCharType="begin">
          <w:fldData xml:space="preserve">PEVuZE5vdGU+PENpdGU+PEF1dGhvcj5DYW1lbGw8L0F1dGhvcj48WWVhcj4yMDE3PC9ZZWFyPjxS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ZTwvZnVsbC10aXRsZT48L2FsdC1wZXJpb2RpY2FsPjxwYWdlcz4xMTktMTIzPC9wYWdlcz48dm9s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</w:fldData>
        </w:fldChar>
      </w:r>
      <w:r w:rsidR="00FC357E">
        <w:rPr>
          <w:rFonts w:ascii="Times New Roman" w:eastAsia="宋体" w:hAnsi="Times New Roman" w:cs="Times New Roman"/>
          <w:sz w:val="24"/>
          <w:szCs w:val="24"/>
        </w:rPr>
        <w:instrText xml:space="preserve"> ADDIN EN.CITE </w:instrText>
      </w:r>
      <w:r w:rsidR="00FC357E">
        <w:rPr>
          <w:rFonts w:ascii="Times New Roman" w:eastAsia="宋体" w:hAnsi="Times New Roman" w:cs="Times New Roman"/>
          <w:sz w:val="24"/>
          <w:szCs w:val="24"/>
        </w:rPr>
        <w:fldChar w:fldCharType="begin">
          <w:fldData xml:space="preserve">PEVuZE5vdGU+PENpdGU+PEF1dGhvcj5DYW1lbGw8L0F1dGhvcj48WWVhcj4yMDE3PC9ZZWFyPjxS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ZTwvZnVsbC10aXRsZT48L2FsdC1wZXJpb2RpY2FsPjxwYWdlcz4xMTktMTIzPC9wYWdlcz48dm9s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</w:fldData>
        </w:fldChar>
      </w:r>
      <w:r w:rsidR="00FC357E">
        <w:rPr>
          <w:rFonts w:ascii="Times New Roman" w:eastAsia="宋体" w:hAnsi="Times New Roman" w:cs="Times New Roman"/>
          <w:sz w:val="24"/>
          <w:szCs w:val="24"/>
        </w:rPr>
        <w:instrText xml:space="preserve"> ADDIN EN.CITE.DATA </w:instrText>
      </w:r>
      <w:r w:rsidR="00FC357E">
        <w:rPr>
          <w:rFonts w:ascii="Times New Roman" w:eastAsia="宋体" w:hAnsi="Times New Roman" w:cs="Times New Roman"/>
          <w:sz w:val="24"/>
          <w:szCs w:val="24"/>
        </w:rPr>
      </w:r>
      <w:r w:rsidR="00FC357E">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FC357E" w:rsidRPr="00FC357E">
        <w:rPr>
          <w:rFonts w:ascii="Times New Roman" w:eastAsia="宋体" w:hAnsi="Times New Roman" w:cs="Times New Roman"/>
          <w:noProof/>
          <w:sz w:val="24"/>
          <w:szCs w:val="24"/>
          <w:vertAlign w:val="superscript"/>
        </w:rPr>
        <w:t>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Aged ILC2s are compromised to a proinflammatory and senescence-like state with dysregulated IL-33 expression, ultimately leading to cold vulnerability in old mice</w:t>
      </w:r>
      <w:r w:rsidRPr="000F63C2">
        <w:rPr>
          <w:rFonts w:ascii="Times New Roman" w:eastAsia="宋体" w:hAnsi="Times New Roman" w:cs="Times New Roman"/>
          <w:sz w:val="24"/>
          <w:szCs w:val="24"/>
        </w:rPr>
        <w:fldChar w:fldCharType="begin">
          <w:fldData xml:space="preserve">PEVuZE5vdGU+PENpdGU+PEF1dGhvcj5Hb2xkYmVyZzwvQXV0aG9yPjxZZWFyPjIwMjE8L1llYXI+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PEVuZE5vdGU+PENpdGU+PEF1dGhvcj5Hb2xkYmVyZzwvQXV0aG9yPjxZZWFyPjIwMjE8L1llYXI+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Adipose tissue eosinophils undergo major age-related changes in distribution and function with eosinophil-derived IL-4 deficiency</w:t>
      </w:r>
      <w:r w:rsidRPr="000F63C2">
        <w:rPr>
          <w:rFonts w:ascii="Times New Roman" w:eastAsia="宋体" w:hAnsi="Times New Roman" w:cs="Times New Roman"/>
          <w:sz w:val="24"/>
          <w:szCs w:val="24"/>
        </w:rPr>
        <w:fldChar w:fldCharType="begin">
          <w:fldData xml:space="preserve">PEVuZE5vdGU+PENpdGU+PEF1dGhvcj5CcmlnZ2VyPC9BdXRob3I+PFllYXI+MjAyMDwvWWVhcj48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=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PEVuZE5vdGU+PENpdGU+PEF1dGhvcj5CcmlnZ2VyPC9BdXRob3I+PFllYXI+MjAyMDwvWWVhcj48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=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Fat-resident regulatory T cells increase in aged adipose tissue, which is supposed to regulate adipose tissue insulin sensitivity</w:t>
      </w:r>
      <w:r w:rsidRPr="000F63C2">
        <w:rPr>
          <w:rFonts w:ascii="Times New Roman" w:eastAsia="宋体" w:hAnsi="Times New Roman" w:cs="Times New Roman"/>
          <w:sz w:val="24"/>
          <w:szCs w:val="24"/>
        </w:rPr>
        <w:fldChar w:fldCharType="begin">
          <w:fldData xml:space="preserve">PEVuZE5vdGU+PENpdGU+PEF1dGhvcj5CYXBhdDwvQXV0aG9yPjxZZWFyPjIwMTU8L1llYXI+PFJl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L2FsdC1wZXJpb2RpY2FsPjxwYWdlcz4xMzctNDE8L3BhZ2VzPjx2b2x1bWU+NTI4PC92b2x1bWU+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PEVuZE5vdGU+PENpdGU+PEF1dGhvcj5CYXBhdDwvQXV0aG9yPjxZZWFyPjIwMTU8L1llYXI+PFJl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L2FsdC1wZXJpb2RpY2FsPjxwYWdlcz4xMzctNDE8L3BhZ2VzPjx2b2x1bWU+NTI4PC92b2x1bWU+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Fat-resident B cell dysfunction with high TNF-α levels has been reported in a previous study, which may lead to an impaired influenza vaccine-specific response in elderly individuals</w:t>
      </w:r>
      <w:r w:rsidRPr="000F63C2">
        <w:rPr>
          <w:rFonts w:ascii="Times New Roman" w:eastAsia="宋体" w:hAnsi="Times New Roman" w:cs="Times New Roman"/>
          <w:sz w:val="24"/>
          <w:szCs w:val="24"/>
        </w:rPr>
        <w:fldChar w:fldCharType="begin">
          <w:fldData xml:space="preserve">PEVuZE5vdGU+PENpdGU+PEF1dGhvcj5GcmFzY2E8L0F1dGhvcj48WWVhcj4yMDE0PC9ZZWFyPjxS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PEVuZE5vdGU+PENpdGU+PEF1dGhvcj5GcmFzY2E8L0F1dGhvcj48WWVhcj4yMDE0PC9ZZWFyPjxS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The immunosuppressive network in aging is supposed to prevent excessive inflammatory </w:t>
      </w:r>
      <w:r w:rsidRPr="000F63C2">
        <w:rPr>
          <w:rFonts w:ascii="Times New Roman" w:eastAsia="宋体" w:hAnsi="Times New Roman" w:cs="Times New Roman"/>
          <w:sz w:val="24"/>
          <w:szCs w:val="24"/>
        </w:rPr>
        <w:lastRenderedPageBreak/>
        <w:t>responses, but at the same time, they repress the immune system</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&lt;EndNote&gt;&lt;Cite&gt;&lt;Author&gt;Salminen&lt;/Author&gt;&lt;Year&gt;2020&lt;/Year&gt;&lt;RecNum&gt;670&lt;/RecNum&gt;&lt;DisplayText&gt;&lt;style face="superscript"&gt;49&lt;/style&gt;&lt;/DisplayText&gt;&lt;record&gt;&lt;rec-number&gt;670&lt;/rec-number&gt;&lt;foreign-keys&gt;&lt;key app="EN" db-id="v0pvd9fpase5szevszlvzf9zw5w5wea2dt59" timestamp="1626257770"&gt;670&lt;/key&gt;&lt;key app="ENWeb" db-id=""&gt;0&lt;/key&gt;&lt;/foreign-keys&gt;&lt;ref-type name="Journal Article"&gt;17&lt;/ref-type&gt;&lt;contributors&gt;&lt;authors&gt;&lt;author&gt;Salminen, A.&lt;/author&gt;&lt;/authors&gt;&lt;/contributors&gt;&lt;auth-address&gt;Department of Neurology, Institute of Clinical Medicine, University of Eastern Finland, P.O. Box 1627, FI-70211 Kuopio, Finland. Electronic address: antero.salminen@uef.fi.&lt;/auth-address&gt;&lt;titles&gt;&lt;title&gt;Activation of immunosuppressive network in the aging process&lt;/title&gt;&lt;secondary-title&gt;Ageing Res Rev&lt;/secondary-title&gt;&lt;/titles&gt;&lt;periodical&gt;&lt;full-title&gt;Ageing Res Rev&lt;/full-title&gt;&lt;/periodical&gt;&lt;pages&gt;100998&lt;/pages&gt;&lt;volume&gt;57&lt;/volume&gt;&lt;edition&gt;2019/12/16&lt;/edition&gt;&lt;keywords&gt;&lt;keyword&gt;Aging/immunology&lt;/keyword&gt;&lt;keyword&gt;Animals&lt;/keyword&gt;&lt;keyword&gt;B-Lymphocytes, Regulatory/immunology&lt;/keyword&gt;&lt;keyword&gt;Cellular Senescence&lt;/keyword&gt;&lt;keyword&gt;Humans&lt;/keyword&gt;&lt;keyword&gt;*Immunosenescence&lt;/keyword&gt;&lt;keyword&gt;*Inflammation&lt;/keyword&gt;&lt;keyword&gt;Killer Cells, Natural/immunology&lt;/keyword&gt;&lt;keyword&gt;Macrophages/enzymology&lt;/keyword&gt;&lt;keyword&gt;Myeloid-Derived Suppressor Cells/immunology&lt;/keyword&gt;&lt;keyword&gt;T-Lymphocytes, Regulatory/immunology&lt;/keyword&gt;&lt;keyword&gt;*Ageing&lt;/keyword&gt;&lt;keyword&gt;*Alzheimer&amp;apos;s&lt;/keyword&gt;&lt;keyword&gt;*Anti-inflammaging&lt;/keyword&gt;&lt;keyword&gt;*Cancer&lt;/keyword&gt;&lt;keyword&gt;*Immunosuppression&lt;/keyword&gt;&lt;keyword&gt;*mdsc&lt;/keyword&gt;&lt;/keywords&gt;&lt;dates&gt;&lt;year&gt;2020&lt;/year&gt;&lt;pub-dates&gt;&lt;date&gt;Jan&lt;/date&gt;&lt;/pub-dates&gt;&lt;/dates&gt;&lt;isbn&gt;1872-9649 (Electronic)&amp;#xD;1568-1637 (Linking)&lt;/isbn&gt;&lt;accession-num&gt;31838128&lt;/accession-num&gt;&lt;urls&gt;&lt;related-urls&gt;&lt;url&gt;https://www.ncbi.nlm.nih.gov/pubmed/31838128&lt;/url&gt;&lt;/related-urls&gt;&lt;/urls&gt;&lt;electronic-resource-num&gt;10.1016/j.arr.2019.100998&lt;/electronic-resource-num&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Very few studies have investigated the role of the immunosuppressive network in adipose aging. </w:t>
      </w:r>
      <w:bookmarkStart w:id="23" w:name="_SAM_I_002"/>
      <w:r w:rsidRPr="000F63C2">
        <w:rPr>
          <w:rFonts w:ascii="Times New Roman" w:eastAsia="宋体" w:hAnsi="Times New Roman" w:cs="Times New Roman"/>
          <w:sz w:val="24"/>
          <w:szCs w:val="24"/>
        </w:rPr>
        <w:t>It is controversial whether the changes in immune cells within aged adipose tissue are a cause or consequence of adipose tissue dysfunction, which needs further investigation.</w:t>
      </w:r>
      <w:bookmarkEnd w:id="23"/>
    </w:p>
    <w:p w14:paraId="29FB9DA3"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34DB5107" w14:textId="77777777" w:rsidR="00077EB8" w:rsidRPr="000F63C2" w:rsidRDefault="000F63C2" w:rsidP="00077EB8">
      <w:pPr>
        <w:spacing w:line="360" w:lineRule="auto"/>
        <w:rPr>
          <w:rFonts w:ascii="Times New Roman" w:eastAsia="宋体" w:hAnsi="Times New Roman" w:cs="Times New Roman"/>
          <w:b/>
          <w:bCs/>
          <w:sz w:val="28"/>
          <w:szCs w:val="28"/>
        </w:rPr>
      </w:pPr>
      <w:bookmarkStart w:id="24" w:name="_SAM_Methods"/>
      <w:r w:rsidRPr="000F63C2">
        <w:rPr>
          <w:rFonts w:ascii="Times New Roman" w:eastAsia="宋体" w:hAnsi="Times New Roman" w:cs="Times New Roman"/>
          <w:b/>
          <w:bCs/>
          <w:sz w:val="28"/>
          <w:szCs w:val="28"/>
        </w:rPr>
        <w:t>2. Mechanisms of Adipose Tissue Dysfunction During Aging</w:t>
      </w:r>
      <w:bookmarkEnd w:id="24"/>
    </w:p>
    <w:p w14:paraId="5CC05913" w14:textId="77777777" w:rsidR="00077EB8" w:rsidRPr="000F63C2" w:rsidRDefault="000F63C2" w:rsidP="00077EB8">
      <w:pPr>
        <w:spacing w:line="360" w:lineRule="auto"/>
        <w:rPr>
          <w:rFonts w:ascii="Times New Roman" w:eastAsia="宋体" w:hAnsi="Times New Roman" w:cs="Times New Roman"/>
          <w:b/>
          <w:bCs/>
          <w:sz w:val="24"/>
          <w:szCs w:val="24"/>
        </w:rPr>
      </w:pPr>
      <w:bookmarkStart w:id="25" w:name="_SAM_M_009"/>
      <w:r w:rsidRPr="000F63C2">
        <w:rPr>
          <w:rFonts w:ascii="Times New Roman" w:eastAsia="宋体" w:hAnsi="Times New Roman" w:cs="Times New Roman" w:hint="eastAsia"/>
          <w:b/>
          <w:bCs/>
          <w:sz w:val="24"/>
          <w:szCs w:val="24"/>
        </w:rPr>
        <w:t>(1) Decline in</w:t>
      </w:r>
      <w:r w:rsidRPr="000F63C2">
        <w:rPr>
          <w:rFonts w:ascii="Times New Roman" w:eastAsia="宋体" w:hAnsi="Times New Roman" w:cs="Times New Roman"/>
          <w:b/>
          <w:bCs/>
          <w:sz w:val="24"/>
          <w:szCs w:val="24"/>
        </w:rPr>
        <w:t xml:space="preserve"> brown and beige fat function</w:t>
      </w:r>
    </w:p>
    <w:p w14:paraId="5A261E72" w14:textId="1FA062E4"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Resident BAT in adults can be found mostly in the cervical-supraclavicular region and smaller depots located in the axillary, mediastinal, paravertebral, epicardial, and abdominal areas </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&lt;EndNote&gt;&lt;Cite&gt;&lt;Author&gt;Sacks&lt;/Author&gt;&lt;Year&gt;2013&lt;/Year&gt;&lt;RecNum&gt;728&lt;/RecNum&gt;&lt;DisplayText&gt;&lt;style face="superscript"&gt;50&lt;/style&gt;&lt;/DisplayText&gt;&lt;record&gt;&lt;rec-number&gt;728&lt;/rec-number&gt;&lt;foreign-keys&gt;&lt;key app="EN" db-id="v0pvd9fpase5szevszlvzf9zw5w5wea2dt59" timestamp="1632877123"&gt;728&lt;/key&gt;&lt;/foreign-keys&gt;&lt;ref-type name="Journal Article"&gt;17&lt;/ref-type&gt;&lt;contributors&gt;&lt;authors&gt;&lt;author&gt;Sacks, H.&lt;/author&gt;&lt;author&gt;Symonds, M. E.&lt;/author&gt;&lt;/authors&gt;&lt;/contributors&gt;&lt;auth-address&gt;Endocrinology and Diabetes Division, VA Greater Los Angeles Healthcare System, Los Angeles, California, USA. hsacks@hotmail.com&lt;/auth-address&gt;&lt;titles&gt;&lt;title&gt;Anatomical locations of human brown adipose tissue: functional relevance and implications in obesity and type 2 diabetes&lt;/title&gt;&lt;secondary-title&gt;Diabetes&lt;/secondary-title&gt;&lt;alt-title&gt;Diabetes&lt;/alt-title&gt;&lt;/titles&gt;&lt;periodical&gt;&lt;full-title&gt;Diabetes&lt;/full-title&gt;&lt;/periodical&gt;&lt;alt-periodical&gt;&lt;full-title&gt;Diabetes&lt;/full-title&gt;&lt;/alt-periodical&gt;&lt;pages&gt;1783-90&lt;/pages&gt;&lt;volume&gt;62&lt;/volume&gt;&lt;number&gt;6&lt;/number&gt;&lt;edition&gt;2013/05/25&lt;/edition&gt;&lt;keywords&gt;&lt;keyword&gt;Adipose Tissue, Brown/*diagnostic imaging/*metabolism&lt;/keyword&gt;&lt;keyword&gt;Anti-Obesity Agents/therapeutic use&lt;/keyword&gt;&lt;keyword&gt;Diabetes Mellitus, Type 2/*diagnostic imaging/drug therapy/*metabolism&lt;/keyword&gt;&lt;keyword&gt;Humans&lt;/keyword&gt;&lt;keyword&gt;Hypoglycemic Agents/therapeutic use&lt;/keyword&gt;&lt;keyword&gt;Obesity/*diagnostic imaging/drug therapy/*metabolism&lt;/keyword&gt;&lt;keyword&gt;Radiography&lt;/keyword&gt;&lt;/keywords&gt;&lt;dates&gt;&lt;year&gt;2013&lt;/year&gt;&lt;pub-dates&gt;&lt;date&gt;Jun&lt;/date&gt;&lt;/pub-dates&gt;&lt;/dates&gt;&lt;isbn&gt;0012-1797 (Print)&amp;#xD;0012-1797&lt;/isbn&gt;&lt;accession-num&gt;23704519&lt;/accession-num&gt;&lt;urls&gt;&lt;/urls&gt;&lt;custom2&gt;PMC3661606&lt;/custom2&gt;&lt;electronic-resource-num&gt;10.2337/db12-1430&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50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which is related to poor temperature regulation in elderly individuals.</w:t>
      </w:r>
      <w:bookmarkEnd w:id="25"/>
      <w:r w:rsidRPr="000F63C2">
        <w:rPr>
          <w:rFonts w:ascii="Times New Roman" w:eastAsia="宋体" w:hAnsi="Times New Roman" w:cs="Times New Roman"/>
          <w:sz w:val="24"/>
          <w:szCs w:val="24"/>
        </w:rPr>
        <w:t xml:space="preserve"> Several mechanisms are associated with BAT decline with advancing age. Mitochondrial function is impaired in adipose tissue in age, which may be due to the accumulation of mitochondrial DNA mutations, as well as a reduction in oxidative phosphorylation and the expression of the uncoupled activity of protein-1 (UCP-1), a thermogenesis-related mitochondrial protein in brown fat cells</w:t>
      </w:r>
      <w:r w:rsidRPr="000F63C2">
        <w:rPr>
          <w:rFonts w:ascii="Times New Roman" w:eastAsia="宋体" w:hAnsi="Times New Roman" w:cs="Times New Roman"/>
          <w:sz w:val="24"/>
          <w:szCs w:val="24"/>
        </w:rPr>
        <w:fldChar w:fldCharType="begin">
          <w:fldData xml:space="preserve">PEVuZE5vdGU+PENpdGU+PEF1dGhvcj5DZWRpa292YTwvQXV0aG9yPjxZZWFyPjIwMTY8L1llYXI+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==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PEVuZE5vdGU+PENpdGU+PEF1dGhvcj5DZWRpa292YTwvQXV0aG9yPjxZZWFyPjIwMTY8L1llYXI+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==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51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Since the sympathetic nervous system mediates the activation of BAT at cold temperatures, low sympathetic activity in older individuals may contribute to poor BAT activity </w:t>
      </w:r>
      <w:r w:rsidRPr="000F63C2">
        <w:rPr>
          <w:rFonts w:ascii="Times New Roman" w:eastAsia="宋体" w:hAnsi="Times New Roman" w:cs="Times New Roman"/>
          <w:sz w:val="24"/>
          <w:szCs w:val="24"/>
        </w:rPr>
        <w:fldChar w:fldCharType="begin">
          <w:fldData xml:space="preserve">PEVuZE5vdGU+PENpdGU+PEF1dGhvcj5CYWhsZXI8L0F1dGhvcj48WWVhcj4yMDE2PC9ZZWFyPjxS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PEVuZE5vdGU+PENpdGU+PEF1dGhvcj5CYWhsZXI8L0F1dGhvcj48WWVhcj4yMDE2PC9ZZWFyPjxS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52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Increased levels of proinflammatory cytokines in the aging process repress BAT thermogenic capacity through suppressing UCP-1 gene expression</w:t>
      </w:r>
      <w:r w:rsidRPr="000F63C2">
        <w:rPr>
          <w:rFonts w:ascii="Times New Roman" w:eastAsia="宋体" w:hAnsi="Times New Roman" w:cs="Times New Roman"/>
          <w:sz w:val="24"/>
          <w:szCs w:val="24"/>
        </w:rPr>
        <w:fldChar w:fldCharType="begin">
          <w:fldData xml:space="preserve">PEVuZE5vdGU+PENpdGU+PEF1dGhvcj5Hb3RvPC9BdXRob3I+PFllYXI+MjAxNjwvWWVhcj48UmVj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==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PEVuZE5vdGU+PENpdGU+PEF1dGhvcj5Hb3RvPC9BdXRob3I+PFllYXI+MjAxNjwvWWVhcj48UmVj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==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53, 54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sz w:val="24"/>
          <w:szCs w:val="24"/>
        </w:rPr>
        <w:t xml:space="preserve"> Glucocorticoids inhibit adrenergic-stimulated UCP-1 expression, which may contribute to a decline in BAT activity</w:t>
      </w:r>
      <w:r w:rsidRPr="000F63C2">
        <w:rPr>
          <w:rFonts w:ascii="Times New Roman" w:eastAsia="宋体" w:hAnsi="Times New Roman" w:cs="Times New Roman"/>
          <w:sz w:val="24"/>
          <w:szCs w:val="24"/>
        </w:rPr>
        <w:fldChar w:fldCharType="begin">
          <w:fldData xml:space="preserve">PEVuZE5vdGU+PENpdGU+PEF1dGhvcj5Tb3VtYW5vPC9BdXRob3I+PFllYXI+MjAwMDwvWWVhcj48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==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PEVuZE5vdGU+PENpdGU+PEF1dGhvcj5Tb3VtYW5vPC9BdXRob3I+PFllYXI+MjAwMDwvWWVhcj48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==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55, 56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Intervention of hormone levels could be a strategy to preserve, supported by the finding that inhibition of circulating orexigenic hormone Ghrelin by gene editing or antagonist in mice increased thermogenic capacity in brown adipose tissues</w:t>
      </w:r>
      <w:r w:rsidRPr="000F63C2">
        <w:rPr>
          <w:rFonts w:ascii="Times New Roman" w:eastAsia="宋体" w:hAnsi="Times New Roman" w:cs="Times New Roman"/>
          <w:sz w:val="24"/>
          <w:szCs w:val="24"/>
        </w:rPr>
        <w:fldChar w:fldCharType="begin">
          <w:fldData xml:space="preserve">PEVuZE5vdGU+PENpdGU+PEF1dGhvcj5MaW48L0F1dGhvcj48WWVhcj4yMDExPC9ZZWFyPjxSZWNO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==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PEVuZE5vdGU+PENpdGU+PEF1dGhvcj5MaW48L0F1dGhvcj48WWVhcj4yMDExPC9ZZWFyPjxSZWNO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==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57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036ACE83" w14:textId="190F7DDD" w:rsidR="00077EB8" w:rsidRPr="000F63C2" w:rsidRDefault="000F63C2" w:rsidP="00077EB8">
      <w:pPr>
        <w:spacing w:line="360" w:lineRule="auto"/>
        <w:ind w:firstLineChars="100" w:firstLine="240"/>
        <w:rPr>
          <w:rFonts w:ascii="Times New Roman" w:eastAsia="宋体" w:hAnsi="Times New Roman" w:cs="Times New Roman"/>
          <w:b/>
          <w:bCs/>
          <w:sz w:val="28"/>
          <w:szCs w:val="28"/>
        </w:rPr>
      </w:pPr>
      <w:r w:rsidRPr="000F63C2">
        <w:rPr>
          <w:rFonts w:ascii="Times New Roman" w:eastAsia="宋体" w:hAnsi="Times New Roman" w:cs="Times New Roman"/>
          <w:sz w:val="24"/>
          <w:szCs w:val="24"/>
        </w:rPr>
        <w:t>A reduction in beige adipocyte formation is also detected in aging adipose tissue. The age-related reduction in SIRT1, which drives beige adipocyte generation from WAT, may be one of the key mechanisms in the loss of beige adipose tissue</w:t>
      </w:r>
      <w:r w:rsidRPr="000F63C2">
        <w:rPr>
          <w:rFonts w:ascii="Times New Roman" w:eastAsia="宋体" w:hAnsi="Times New Roman" w:cs="Times New Roman"/>
          <w:sz w:val="24"/>
          <w:szCs w:val="24"/>
        </w:rPr>
        <w:fldChar w:fldCharType="begin">
          <w:fldData xml:space="preserve">PEVuZE5vdGU+PENpdGU+PEF1dGhvcj5RaWFuZzwvQXV0aG9yPjxZZWFyPjIwMTI8L1llYXI+PFJl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PEVuZE5vdGU+PENpdGU+PEF1dGhvcj5RaWFuZzwvQXV0aG9yPjxZZWFyPjIwMTI8L1llYXI+PFJl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58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Together, enhancing the function of BAT is a promising strategy to mitigate</w:t>
      </w:r>
      <w:r w:rsidRPr="000F63C2">
        <w:rPr>
          <w:rFonts w:ascii="Times New Roman" w:eastAsia="宋体" w:hAnsi="Times New Roman" w:cs="Times New Roman" w:hint="eastAsia"/>
          <w:sz w:val="24"/>
          <w:szCs w:val="24"/>
        </w:rPr>
        <w:t xml:space="preserve"> age</w:t>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hint="eastAsia"/>
          <w:sz w:val="24"/>
          <w:szCs w:val="24"/>
        </w:rPr>
        <w:t>associated thermogenic impairment</w:t>
      </w:r>
      <w:r w:rsidRPr="000F63C2">
        <w:rPr>
          <w:rFonts w:ascii="Times New Roman" w:eastAsia="宋体" w:hAnsi="Times New Roman" w:cs="Times New Roman"/>
          <w:sz w:val="24"/>
          <w:szCs w:val="24"/>
        </w:rPr>
        <w:t>.</w:t>
      </w:r>
    </w:p>
    <w:p w14:paraId="059CFBA0" w14:textId="17B43D17" w:rsidR="00077EB8" w:rsidRPr="00555250" w:rsidRDefault="00077EB8" w:rsidP="00077EB8">
      <w:pPr>
        <w:spacing w:line="360" w:lineRule="auto"/>
        <w:jc w:val="left"/>
        <w:rPr>
          <w:rFonts w:ascii="Times New Roman" w:eastAsia="宋体" w:hAnsi="Times New Roman" w:cs="Times New Roman"/>
          <w:sz w:val="24"/>
          <w:szCs w:val="24"/>
        </w:rPr>
      </w:pPr>
    </w:p>
    <w:p w14:paraId="726DD8B4" w14:textId="2F56648A" w:rsidR="00077EB8" w:rsidRPr="000F63C2" w:rsidRDefault="00121DD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lastRenderedPageBreak/>
        <w:t>(</w:t>
      </w:r>
      <w:r w:rsidRPr="000F63C2">
        <w:rPr>
          <w:rFonts w:ascii="Times New Roman" w:eastAsia="宋体" w:hAnsi="Times New Roman" w:cs="Times New Roman" w:hint="eastAsia"/>
          <w:b/>
          <w:bCs/>
          <w:sz w:val="24"/>
          <w:szCs w:val="24"/>
        </w:rPr>
        <w:t>2</w:t>
      </w:r>
      <w:r w:rsidRPr="000F63C2">
        <w:rPr>
          <w:rFonts w:ascii="Times New Roman" w:eastAsia="宋体" w:hAnsi="Times New Roman" w:cs="Times New Roman"/>
          <w:b/>
          <w:bCs/>
          <w:sz w:val="24"/>
          <w:szCs w:val="24"/>
        </w:rPr>
        <w:t xml:space="preserve">) </w:t>
      </w:r>
      <w:r w:rsidRPr="000F63C2">
        <w:rPr>
          <w:rFonts w:ascii="Times New Roman" w:eastAsia="宋体" w:hAnsi="Times New Roman" w:cs="Times New Roman" w:hint="eastAsia"/>
          <w:b/>
          <w:bCs/>
          <w:sz w:val="24"/>
          <w:szCs w:val="24"/>
        </w:rPr>
        <w:t>Function</w:t>
      </w:r>
      <w:r w:rsidRPr="000F63C2">
        <w:rPr>
          <w:rFonts w:ascii="Times New Roman" w:eastAsia="宋体" w:hAnsi="Times New Roman" w:cs="Times New Roman"/>
          <w:b/>
          <w:bCs/>
          <w:sz w:val="24"/>
          <w:szCs w:val="24"/>
        </w:rPr>
        <w:t>al</w:t>
      </w:r>
      <w:r w:rsidRPr="000F63C2">
        <w:rPr>
          <w:rFonts w:ascii="Times New Roman" w:eastAsia="宋体" w:hAnsi="Times New Roman" w:cs="Times New Roman" w:hint="eastAsia"/>
          <w:b/>
          <w:bCs/>
          <w:sz w:val="24"/>
          <w:szCs w:val="24"/>
        </w:rPr>
        <w:t xml:space="preserve"> d</w:t>
      </w:r>
      <w:r w:rsidRPr="000F63C2">
        <w:rPr>
          <w:rFonts w:ascii="Times New Roman" w:eastAsia="宋体" w:hAnsi="Times New Roman" w:cs="Times New Roman"/>
          <w:b/>
          <w:bCs/>
          <w:sz w:val="24"/>
          <w:szCs w:val="24"/>
        </w:rPr>
        <w:t>efects in APSCs</w:t>
      </w:r>
    </w:p>
    <w:p w14:paraId="7B1F5857" w14:textId="07184CCE"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A mechanistic understanding of APSC dysfunction with age could help to prevent age-related adipose disorders. Impaired</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 xml:space="preserve">preadipocyte differentiation is linked to altered levels of </w:t>
      </w:r>
      <w:proofErr w:type="spellStart"/>
      <w:r w:rsidRPr="000F63C2">
        <w:rPr>
          <w:rFonts w:ascii="Times New Roman" w:eastAsia="宋体" w:hAnsi="Times New Roman" w:cs="Times New Roman"/>
          <w:sz w:val="24"/>
          <w:szCs w:val="24"/>
        </w:rPr>
        <w:t>adipogenic</w:t>
      </w:r>
      <w:proofErr w:type="spellEnd"/>
      <w:r w:rsidRPr="000F63C2">
        <w:rPr>
          <w:rFonts w:ascii="Times New Roman" w:eastAsia="宋体" w:hAnsi="Times New Roman" w:cs="Times New Roman"/>
          <w:sz w:val="24"/>
          <w:szCs w:val="24"/>
        </w:rPr>
        <w:t xml:space="preserve"> factors (Figure 3).</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C/EBP family members and PPAR</w:t>
      </w:r>
      <w:r w:rsidRPr="000F63C2">
        <w:rPr>
          <w:rFonts w:ascii="Symbol" w:eastAsia="宋体" w:hAnsi="Symbol" w:cs="Times New Roman"/>
          <w:sz w:val="24"/>
          <w:szCs w:val="24"/>
        </w:rPr>
        <w:t>g</w:t>
      </w:r>
      <w:r w:rsidRPr="000F63C2">
        <w:rPr>
          <w:rFonts w:ascii="Times New Roman" w:eastAsia="宋体" w:hAnsi="Times New Roman" w:cs="Times New Roman"/>
          <w:sz w:val="24"/>
          <w:szCs w:val="24"/>
        </w:rPr>
        <w:t xml:space="preserve"> play vital roles in the differentiation program by regulating the transcription of </w:t>
      </w:r>
      <w:proofErr w:type="spellStart"/>
      <w:r w:rsidRPr="000F63C2">
        <w:rPr>
          <w:rFonts w:ascii="Times New Roman" w:eastAsia="宋体" w:hAnsi="Times New Roman" w:cs="Times New Roman"/>
          <w:sz w:val="24"/>
          <w:szCs w:val="24"/>
        </w:rPr>
        <w:t>adipogenic</w:t>
      </w:r>
      <w:proofErr w:type="spellEnd"/>
      <w:r w:rsidRPr="000F63C2">
        <w:rPr>
          <w:rFonts w:ascii="Times New Roman" w:eastAsia="宋体" w:hAnsi="Times New Roman" w:cs="Times New Roman"/>
          <w:sz w:val="24"/>
          <w:szCs w:val="24"/>
        </w:rPr>
        <w:t xml:space="preserve"> genes</w:t>
      </w:r>
      <w:r w:rsidRPr="000F63C2">
        <w:rPr>
          <w:rFonts w:ascii="Times New Roman" w:eastAsia="宋体" w:hAnsi="Times New Roman" w:cs="Times New Roman"/>
          <w:sz w:val="24"/>
          <w:szCs w:val="24"/>
        </w:rPr>
        <w:fldChar w:fldCharType="begin">
          <w:fldData xml:space="preserve">PEVuZE5vdGU+PENpdGU+PEF1dGhvcj5Nb3RhIGRlIFPDoTwvQXV0aG9yPjxZZWFyPjIwMTc8L1ll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PEVuZE5vdGU+PENpdGU+PEF1dGhvcj5Nb3RhIGRlIFPDoTwvQXV0aG9yPjxZZWFyPjIwMTc8L1ll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59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Previous studies have demonstrated that the expression of </w:t>
      </w:r>
      <w:bookmarkStart w:id="26" w:name="_Hlk84746840"/>
      <w:r w:rsidRPr="000F63C2">
        <w:rPr>
          <w:rFonts w:ascii="Times New Roman" w:eastAsia="宋体" w:hAnsi="Times New Roman" w:cs="Times New Roman"/>
          <w:sz w:val="24"/>
          <w:szCs w:val="24"/>
        </w:rPr>
        <w:t>C/EBPα</w:t>
      </w:r>
      <w:bookmarkEnd w:id="26"/>
      <w:r w:rsidRPr="000F63C2">
        <w:rPr>
          <w:rFonts w:ascii="Times New Roman" w:eastAsia="宋体" w:hAnsi="Times New Roman" w:cs="Times New Roman"/>
          <w:sz w:val="24"/>
          <w:szCs w:val="24"/>
        </w:rPr>
        <w:t>, a pivotal regulator of preadipocyte differentiation initiation and adipocyte maintenance, is decreased in fat tissue in older humans compared to younger humans</w:t>
      </w:r>
      <w:r w:rsidRPr="000F63C2">
        <w:rPr>
          <w:rFonts w:ascii="Times New Roman" w:eastAsia="宋体" w:hAnsi="Times New Roman" w:cs="Times New Roman"/>
          <w:sz w:val="24"/>
          <w:szCs w:val="24"/>
        </w:rPr>
        <w:fldChar w:fldCharType="begin">
          <w:fldData xml:space="preserve">PEVuZE5vdGU+PENpdGU+PEF1dGhvcj5LYXJhZ2lhbm5pZGVzPC9BdXRob3I+PFllYXI+MjAwMTwv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PEVuZE5vdGU+PENpdGU+PEF1dGhvcj5LYXJhZ2lhbm5pZGVzPC9BdXRob3I+PFllYXI+MjAwMTwv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60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Age-related decline in </w:t>
      </w:r>
      <w:proofErr w:type="spellStart"/>
      <w:r w:rsidRPr="000F63C2">
        <w:rPr>
          <w:rFonts w:ascii="Times New Roman" w:eastAsia="宋体" w:hAnsi="Times New Roman" w:cs="Times New Roman"/>
          <w:sz w:val="24"/>
          <w:szCs w:val="24"/>
        </w:rPr>
        <w:t>PPARγ</w:t>
      </w:r>
      <w:proofErr w:type="spellEnd"/>
      <w:r w:rsidRPr="000F63C2">
        <w:rPr>
          <w:rFonts w:ascii="Times New Roman" w:eastAsia="宋体" w:hAnsi="Times New Roman" w:cs="Times New Roman"/>
          <w:sz w:val="24"/>
          <w:szCs w:val="24"/>
        </w:rPr>
        <w:t xml:space="preserve"> expression in adipose tissue also contributes to impaired adipogenesis during aging</w:t>
      </w:r>
      <w:r w:rsidRPr="000F63C2">
        <w:rPr>
          <w:rFonts w:ascii="Times New Roman" w:eastAsia="宋体" w:hAnsi="Times New Roman" w:cs="Times New Roman"/>
          <w:sz w:val="24"/>
          <w:szCs w:val="24"/>
        </w:rPr>
        <w:fldChar w:fldCharType="begin">
          <w:fldData xml:space="preserve">PEVuZE5vdGU+PENpdGU+PEF1dGhvcj5Ib3R0YTwvQXV0aG9yPjxZZWFyPjE5OTk8L1llYXI+PFJl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==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PEVuZE5vdGU+PENpdGU+PEF1dGhvcj5Ib3R0YTwvQXV0aG9yPjxZZWFyPjE5OTk8L1llYXI+PFJl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==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61, 62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Moreover, impaired differentiation capacity during aging is a result, in part, of increased levels of antiadipogenic factors. </w:t>
      </w:r>
      <w:bookmarkStart w:id="27" w:name="_SAM_M_014"/>
      <w:r w:rsidRPr="000F63C2">
        <w:rPr>
          <w:rFonts w:ascii="Times New Roman" w:eastAsia="宋体" w:hAnsi="Times New Roman" w:cs="Times New Roman"/>
          <w:sz w:val="24"/>
          <w:szCs w:val="24"/>
        </w:rPr>
        <w:t>CCAAT/enhancer-binding protein beta liver-inhibitory protein (C/EBP</w:t>
      </w:r>
      <w:r w:rsidRPr="000F63C2">
        <w:rPr>
          <w:rFonts w:ascii="Symbol" w:eastAsia="宋体" w:hAnsi="Symbol" w:cs="Times New Roman"/>
          <w:sz w:val="24"/>
          <w:szCs w:val="24"/>
        </w:rPr>
        <w:t>b</w:t>
      </w:r>
      <w:r w:rsidRPr="000F63C2">
        <w:rPr>
          <w:rFonts w:ascii="Times New Roman" w:eastAsia="宋体" w:hAnsi="Times New Roman" w:cs="Times New Roman"/>
          <w:sz w:val="24"/>
          <w:szCs w:val="24"/>
        </w:rPr>
        <w:t xml:space="preserve">-LIP) and CCAAT/enhancer-binding protein homologous protein (CHOP) </w:t>
      </w:r>
      <w:proofErr w:type="gramStart"/>
      <w:r w:rsidRPr="000F63C2">
        <w:rPr>
          <w:rFonts w:ascii="Times New Roman" w:eastAsia="宋体" w:hAnsi="Times New Roman" w:cs="Times New Roman"/>
          <w:sz w:val="24"/>
          <w:szCs w:val="24"/>
        </w:rPr>
        <w:t>are</w:t>
      </w:r>
      <w:proofErr w:type="gramEnd"/>
      <w:r w:rsidRPr="000F63C2">
        <w:rPr>
          <w:rFonts w:ascii="Times New Roman" w:eastAsia="宋体" w:hAnsi="Times New Roman" w:cs="Times New Roman"/>
          <w:sz w:val="24"/>
          <w:szCs w:val="24"/>
        </w:rPr>
        <w:t xml:space="preserve"> upregulated with aging, which dampens the differentiation of adipocytes</w:t>
      </w:r>
      <w:r w:rsidRPr="000F63C2">
        <w:rPr>
          <w:rFonts w:ascii="Times New Roman" w:eastAsia="宋体" w:hAnsi="Times New Roman" w:cs="Times New Roman"/>
          <w:sz w:val="24"/>
          <w:szCs w:val="24"/>
        </w:rPr>
        <w:fldChar w:fldCharType="begin">
          <w:fldData xml:space="preserve">PEVuZE5vdGU+PENpdGU+PEF1dGhvcj5LYXJhZ2lhbm5pZGVzPC9BdXRob3I+PFllYXI+MjAwNjwv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PEVuZE5vdGU+PENpdGU+PEF1dGhvcj5LYXJhZ2lhbm5pZGVzPC9BdXRob3I+PFllYXI+MjAwNjwv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63, 64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27"/>
      <w:r w:rsidRPr="000F63C2">
        <w:rPr>
          <w:rFonts w:ascii="Times New Roman" w:eastAsia="宋体" w:hAnsi="Times New Roman" w:cs="Times New Roman"/>
          <w:sz w:val="24"/>
          <w:szCs w:val="24"/>
        </w:rPr>
        <w:t xml:space="preserve"> CUG triplet repeat-binding protein-1 (CUGBP1) abundance and activity increase in aging adipose tissue, which may be related to stress responses, thereby resisting adipogenesis via enhancing C/EBP</w:t>
      </w:r>
      <w:r w:rsidRPr="00721C38">
        <w:rPr>
          <w:rFonts w:ascii="Symbol" w:eastAsia="宋体" w:hAnsi="Symbol" w:cs="Times New Roman"/>
          <w:sz w:val="24"/>
          <w:szCs w:val="24"/>
        </w:rPr>
        <w:t>b</w:t>
      </w:r>
      <w:r w:rsidRPr="000F63C2">
        <w:rPr>
          <w:rFonts w:ascii="Times New Roman" w:eastAsia="宋体" w:hAnsi="Times New Roman" w:cs="Times New Roman"/>
          <w:sz w:val="24"/>
          <w:szCs w:val="24"/>
        </w:rPr>
        <w:t xml:space="preserve">-LIP translation </w:t>
      </w:r>
      <w:r w:rsidRPr="000F63C2">
        <w:rPr>
          <w:rFonts w:ascii="Times New Roman" w:eastAsia="宋体" w:hAnsi="Times New Roman" w:cs="Times New Roman"/>
          <w:sz w:val="24"/>
          <w:szCs w:val="24"/>
        </w:rPr>
        <w:fldChar w:fldCharType="begin">
          <w:fldData xml:space="preserve">PEVuZE5vdGU+PENpdGU+PEF1dGhvcj5LYXJhZ2lhbm5pZGVzPC9BdXRob3I+PFllYXI+MjAwNjwv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PEVuZE5vdGU+PENpdGU+PEF1dGhvcj5LYXJhZ2lhbm5pZGVzPC9BdXRob3I+PFllYXI+MjAwNjwv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63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Thus, inhibition of CUGBP expression in the preadipocytes of elderly persons may help to improve adipogenesis.</w:t>
      </w:r>
    </w:p>
    <w:p w14:paraId="7C8CF19F" w14:textId="4574ECE3"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In addition to transcription factors, microRNAs (miRNAs) and short (17–20 </w:t>
      </w:r>
      <w:proofErr w:type="spellStart"/>
      <w:r w:rsidRPr="000F63C2">
        <w:rPr>
          <w:rFonts w:ascii="Times New Roman" w:eastAsia="宋体" w:hAnsi="Times New Roman" w:cs="Times New Roman"/>
          <w:sz w:val="24"/>
          <w:szCs w:val="24"/>
        </w:rPr>
        <w:t>nt</w:t>
      </w:r>
      <w:proofErr w:type="spellEnd"/>
      <w:r w:rsidRPr="000F63C2">
        <w:rPr>
          <w:rFonts w:ascii="Times New Roman" w:eastAsia="宋体" w:hAnsi="Times New Roman" w:cs="Times New Roman"/>
          <w:sz w:val="24"/>
          <w:szCs w:val="24"/>
        </w:rPr>
        <w:t xml:space="preserve">) noncoding RNAs are also involved in preadipocyte dysfunction during the aging process by regulating transcription and mRNA translation in </w:t>
      </w:r>
      <w:proofErr w:type="spellStart"/>
      <w:r w:rsidRPr="000F63C2">
        <w:rPr>
          <w:rFonts w:ascii="Times New Roman" w:eastAsia="宋体" w:hAnsi="Times New Roman" w:cs="Times New Roman"/>
          <w:sz w:val="24"/>
          <w:szCs w:val="24"/>
        </w:rPr>
        <w:t>adipogenic</w:t>
      </w:r>
      <w:proofErr w:type="spellEnd"/>
      <w:r w:rsidRPr="000F63C2">
        <w:rPr>
          <w:rFonts w:ascii="Times New Roman" w:eastAsia="宋体" w:hAnsi="Times New Roman" w:cs="Times New Roman"/>
          <w:sz w:val="24"/>
          <w:szCs w:val="24"/>
        </w:rPr>
        <w:t xml:space="preserve"> pathways. Age-associated differentiation defects of preadipocytes with aging are found to be correlated with miR-143, which promotes adipocyte differentiation via the ERK5-PPARγ pathway </w:t>
      </w:r>
      <w:r w:rsidRPr="000F63C2">
        <w:rPr>
          <w:rFonts w:ascii="Times New Roman" w:eastAsia="宋体" w:hAnsi="Times New Roman" w:cs="Times New Roman"/>
          <w:sz w:val="24"/>
          <w:szCs w:val="24"/>
        </w:rPr>
        <w:fldChar w:fldCharType="begin">
          <w:fldData xml:space="preserve">PEVuZE5vdGU+PENpdGU+PEF1dGhvcj5GZWk8L0F1dGhvcj48WWVhcj4yMDEzPC9ZZWFyPjxSZWNO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PEVuZE5vdGU+PENpdGU+PEF1dGhvcj5GZWk8L0F1dGhvcj48WWVhcj4yMDEzPC9ZZWFyPjxSZWNO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62, 65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Together, the key genes whose expression level correlated with age in preadipocytes are potential targets to rejuvenate preadipocytes in elderly individuals.</w:t>
      </w:r>
    </w:p>
    <w:p w14:paraId="461E4FE1"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13EB52F7" w14:textId="77777777" w:rsidR="00077EB8" w:rsidRPr="000F63C2" w:rsidRDefault="000F63C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t>(</w:t>
      </w:r>
      <w:r w:rsidRPr="000F63C2">
        <w:rPr>
          <w:rFonts w:ascii="Times New Roman" w:eastAsia="宋体" w:hAnsi="Times New Roman" w:cs="Times New Roman" w:hint="eastAsia"/>
          <w:b/>
          <w:bCs/>
          <w:sz w:val="24"/>
          <w:szCs w:val="24"/>
        </w:rPr>
        <w:t>3</w:t>
      </w:r>
      <w:r w:rsidRPr="000F63C2">
        <w:rPr>
          <w:rFonts w:ascii="Times New Roman" w:eastAsia="宋体" w:hAnsi="Times New Roman" w:cs="Times New Roman"/>
          <w:b/>
          <w:bCs/>
          <w:sz w:val="24"/>
          <w:szCs w:val="24"/>
        </w:rPr>
        <w:t>) Accumulation of senescent cells with the SASP</w:t>
      </w:r>
    </w:p>
    <w:p w14:paraId="45DA9A9B" w14:textId="2508F278"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Senescent cell accumulation can be induced by various endogenous and exogenous stresses, including DNA damage, telomere shortening, oncogenic mutations (e.g., Ras, </w:t>
      </w:r>
      <w:proofErr w:type="spellStart"/>
      <w:r w:rsidRPr="000F63C2">
        <w:rPr>
          <w:rFonts w:ascii="Times New Roman" w:eastAsia="宋体" w:hAnsi="Times New Roman" w:cs="Times New Roman"/>
          <w:sz w:val="24"/>
          <w:szCs w:val="24"/>
        </w:rPr>
        <w:lastRenderedPageBreak/>
        <w:t>Myc</w:t>
      </w:r>
      <w:proofErr w:type="spellEnd"/>
      <w:r w:rsidRPr="000F63C2">
        <w:rPr>
          <w:rFonts w:ascii="Times New Roman" w:eastAsia="宋体" w:hAnsi="Times New Roman" w:cs="Times New Roman"/>
          <w:sz w:val="24"/>
          <w:szCs w:val="24"/>
        </w:rPr>
        <w:t>, and B-Raf), and environmental stresses (e.g., protein aggregation and unfolded proteins)</w:t>
      </w:r>
      <w:r w:rsidRPr="000F63C2">
        <w:rPr>
          <w:rFonts w:ascii="Times New Roman" w:eastAsia="宋体" w:hAnsi="Times New Roman" w:cs="Times New Roman"/>
          <w:sz w:val="24"/>
          <w:szCs w:val="24"/>
        </w:rPr>
        <w:fldChar w:fldCharType="begin">
          <w:fldData xml:space="preserve">PEVuZE5vdGU+PENpdGU+PEF1dGhvcj5EaSBNaWNjbzwvQXV0aG9yPjxZZWFyPjIwMjE8L1llYXI+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PEVuZE5vdGU+PENpdGU+PEF1dGhvcj5EaSBNaWNjbzwvQXV0aG9yPjxZZWFyPjIwMjE8L1llYXI+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66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28" w:name="_SAM_M_012"/>
      <w:r w:rsidRPr="000F63C2">
        <w:rPr>
          <w:rFonts w:ascii="Times New Roman" w:eastAsia="宋体" w:hAnsi="Times New Roman" w:cs="Times New Roman"/>
          <w:sz w:val="24"/>
          <w:szCs w:val="24"/>
        </w:rPr>
        <w:t xml:space="preserve">Consistent with the notion that cellular senescence is an important mechanism for preventing cancer progression, the P53 and </w:t>
      </w:r>
      <w:proofErr w:type="spellStart"/>
      <w:r w:rsidRPr="000F63C2">
        <w:rPr>
          <w:rFonts w:ascii="Times New Roman" w:eastAsia="宋体" w:hAnsi="Times New Roman" w:cs="Times New Roman"/>
          <w:sz w:val="24"/>
          <w:szCs w:val="24"/>
        </w:rPr>
        <w:t>pRB</w:t>
      </w:r>
      <w:proofErr w:type="spellEnd"/>
      <w:r w:rsidRPr="000F63C2">
        <w:rPr>
          <w:rFonts w:ascii="Times New Roman" w:eastAsia="宋体" w:hAnsi="Times New Roman" w:cs="Times New Roman"/>
          <w:sz w:val="24"/>
          <w:szCs w:val="24"/>
        </w:rPr>
        <w:t xml:space="preserve"> tumor pathways are central regulators of senescent cell accumulation</w:t>
      </w:r>
      <w:r w:rsidR="00076219">
        <w:rPr>
          <w:rFonts w:ascii="Times New Roman" w:eastAsia="宋体" w:hAnsi="Times New Roman" w:cs="Times New Roman"/>
          <w:sz w:val="24"/>
          <w:szCs w:val="24"/>
        </w:rPr>
        <w:fldChar w:fldCharType="begin">
          <w:fldData xml:space="preserve">PEVuZE5vdGU+PENpdGU+PEF1dGhvcj5DYWxjaW5vdHRvPC9BdXRob3I+PFllYXI+MjAxOTwvWWVh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PEVuZE5vdGU+PENpdGU+PEF1dGhvcj5DYWxjaW5vdHRvPC9BdXRob3I+PFllYXI+MjAxOTwvWWVh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00076219">
        <w:rPr>
          <w:rFonts w:ascii="Times New Roman" w:eastAsia="宋体" w:hAnsi="Times New Roman" w:cs="Times New Roman"/>
          <w:sz w:val="24"/>
          <w:szCs w:val="24"/>
        </w:rPr>
      </w:r>
      <w:r w:rsidR="00076219">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67</w:t>
      </w:r>
      <w:r w:rsidR="00076219">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28"/>
      <w:r w:rsidRPr="000F63C2">
        <w:rPr>
          <w:rFonts w:ascii="Times New Roman" w:eastAsia="宋体" w:hAnsi="Times New Roman" w:cs="Times New Roman"/>
          <w:sz w:val="24"/>
          <w:szCs w:val="24"/>
        </w:rPr>
        <w:t xml:space="preserve"> Inhibition of P53 has been shown to induce senescent cells to reenter the cell cycle</w:t>
      </w:r>
      <w:r w:rsidRPr="000F63C2">
        <w:rPr>
          <w:rFonts w:ascii="Times New Roman" w:eastAsia="宋体" w:hAnsi="Times New Roman" w:cs="Times New Roman"/>
          <w:sz w:val="24"/>
          <w:szCs w:val="24"/>
        </w:rPr>
        <w:fldChar w:fldCharType="begin">
          <w:fldData xml:space="preserve">PEVuZE5vdGU+PENpdGU+PEF1dGhvcj5HaXJlPC9BdXRob3I+PFllYXI+MTk5ODwvWWVhcj48UmVj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PEVuZE5vdGU+PENpdGU+PEF1dGhvcj5HaXJlPC9BdXRob3I+PFllYXI+MTk5ODwvWWVhcj48UmVj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68, 69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Chronic inflammation with continued upregulation of proinflammatory mediators (e.g., TNF-α, IL-1β, 6, COX-2, </w:t>
      </w:r>
      <w:proofErr w:type="spellStart"/>
      <w:r w:rsidRPr="000F63C2">
        <w:rPr>
          <w:rFonts w:ascii="Times New Roman" w:eastAsia="宋体" w:hAnsi="Times New Roman" w:cs="Times New Roman"/>
          <w:sz w:val="24"/>
          <w:szCs w:val="24"/>
        </w:rPr>
        <w:t>iNOS</w:t>
      </w:r>
      <w:proofErr w:type="spellEnd"/>
      <w:r w:rsidRPr="000F63C2">
        <w:rPr>
          <w:rFonts w:ascii="Times New Roman" w:eastAsia="宋体" w:hAnsi="Times New Roman" w:cs="Times New Roman"/>
          <w:sz w:val="24"/>
          <w:szCs w:val="24"/>
        </w:rPr>
        <w:t>) may promote cell senescence, which in turn becomes a source of proinflammatory secretion</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&lt;EndNote&gt;&lt;Cite&gt;&lt;Author&gt;Freund&lt;/Author&gt;&lt;Year&gt;2010&lt;/Year&gt;&lt;RecNum&gt;740&lt;/RecNum&gt;&lt;DisplayText&gt;&lt;style face="superscript"&gt;70&lt;/style&gt;&lt;/DisplayText&gt;&lt;record&gt;&lt;rec-number&gt;740&lt;/rec-number&gt;&lt;foreign-keys&gt;&lt;key app="EN" db-id="v0pvd9fpase5szevszlvzf9zw5w5wea2dt59" timestamp="1632915473"&gt;740&lt;/key&gt;&lt;/foreign-keys&gt;&lt;ref-type name="Journal Article"&gt;17&lt;/ref-type&gt;&lt;contributors&gt;&lt;authors&gt;&lt;author&gt;Freund, A.&lt;/author&gt;&lt;author&gt;Orjalo, A. V.&lt;/author&gt;&lt;author&gt;Desprez, P. Y.&lt;/author&gt;&lt;author&gt;Campisi, J.&lt;/author&gt;&lt;/authors&gt;&lt;/contributors&gt;&lt;auth-address&gt;Buck Institute for Age Research, 8001 Redwood Boulevard, Novato, CA 94945, USA.&lt;/auth-address&gt;&lt;titles&gt;&lt;title&gt;Inflammatory networks during cellular senescence: causes and consequences&lt;/title&gt;&lt;secondary-title&gt;Trends Mol Med&lt;/secondary-title&gt;&lt;alt-title&gt;Trends in molecular medicine&lt;/alt-title&gt;&lt;/titles&gt;&lt;periodical&gt;&lt;full-title&gt;Trends Mol Med&lt;/full-title&gt;&lt;/periodical&gt;&lt;pages&gt;238-46&lt;/pages&gt;&lt;volume&gt;16&lt;/volume&gt;&lt;number&gt;5&lt;/number&gt;&lt;edition&gt;2010/05/07&lt;/edition&gt;&lt;keywords&gt;&lt;keyword&gt;Animals&lt;/keyword&gt;&lt;keyword&gt;Cellular Senescence/genetics/*physiology&lt;/keyword&gt;&lt;keyword&gt;Humans&lt;/keyword&gt;&lt;keyword&gt;Inflammation/*metabolism&lt;/keyword&gt;&lt;keyword&gt;MicroRNAs/genetics/metabolism&lt;/keyword&gt;&lt;keyword&gt;Models, Biological&lt;/keyword&gt;&lt;keyword&gt;Transcription Factors/genetics/metabolism&lt;/keyword&gt;&lt;/keywords&gt;&lt;dates&gt;&lt;year&gt;2010&lt;/year&gt;&lt;pub-dates&gt;&lt;date&gt;May&lt;/date&gt;&lt;/pub-dates&gt;&lt;/dates&gt;&lt;isbn&gt;1471-4914 (Print)&amp;#xD;1471-4914&lt;/isbn&gt;&lt;accession-num&gt;20444648&lt;/accession-num&gt;&lt;urls&gt;&lt;/urls&gt;&lt;custom2&gt;PMC2879478&lt;/custom2&gt;&lt;custom6&gt;NIHMS203752&lt;/custom6&gt;&lt;electronic-resource-num&gt;10.1016/j.molmed.2010.03.003&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SASP factors derived from senescent cells in adipose tissue contribute to proinflammatory factors (cytokines, chemokines, and microRNAs), TNF receptors, nonprotein soluble factors (nitric oxide), growth factors (EGF, </w:t>
      </w:r>
      <w:r w:rsidR="008C2A36" w:rsidRPr="000F63C2">
        <w:rPr>
          <w:rFonts w:ascii="Times New Roman" w:eastAsia="宋体" w:hAnsi="Times New Roman" w:cs="Times New Roman"/>
          <w:sz w:val="24"/>
          <w:szCs w:val="24"/>
        </w:rPr>
        <w:t>V</w:t>
      </w:r>
      <w:r w:rsidR="008C2A36">
        <w:rPr>
          <w:rFonts w:ascii="Times New Roman" w:eastAsia="宋体" w:hAnsi="Times New Roman" w:cs="Times New Roman"/>
          <w:sz w:val="24"/>
          <w:szCs w:val="24"/>
        </w:rPr>
        <w:t>EG</w:t>
      </w:r>
      <w:r w:rsidR="008C2A36" w:rsidRPr="000F63C2">
        <w:rPr>
          <w:rFonts w:ascii="Times New Roman" w:eastAsia="宋体" w:hAnsi="Times New Roman" w:cs="Times New Roman"/>
          <w:sz w:val="24"/>
          <w:szCs w:val="24"/>
        </w:rPr>
        <w:t>F</w:t>
      </w:r>
      <w:r w:rsidRPr="000F63C2">
        <w:rPr>
          <w:rFonts w:ascii="Times New Roman" w:eastAsia="宋体" w:hAnsi="Times New Roman" w:cs="Times New Roman"/>
          <w:sz w:val="24"/>
          <w:szCs w:val="24"/>
        </w:rPr>
        <w:t>, and NGF), and extracellular matrix macromolecules (fibronectin, collagens, and laminin) in the microenvironment</w:t>
      </w:r>
      <w:r w:rsidRPr="000F63C2">
        <w:rPr>
          <w:rFonts w:ascii="Times New Roman" w:eastAsia="宋体" w:hAnsi="Times New Roman" w:cs="Times New Roman"/>
          <w:sz w:val="24"/>
          <w:szCs w:val="24"/>
        </w:rPr>
        <w:fldChar w:fldCharType="begin">
          <w:fldData xml:space="preserve">PEVuZE5vdGU+PENpdGU+PEF1dGhvcj5UY2hrb25pYTwvQXV0aG9yPjxZZWFyPjIwMTA8L1llYXI+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PEVuZE5vdGU+PENpdGU+PEF1dGhvcj5UY2hrb25pYTwvQXV0aG9yPjxZZWFyPjIwMTA8L1llYXI+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43, 71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The role of the SASP may not be limited to impacting tissue structure and function directly or indirectly. SASP factors such as IL-6, IL-8, GROα and IGFBP-7 participate in an autocrine feedback loop to reinforce growth arrest in senescent cells for tumor suppression</w:t>
      </w:r>
      <w:r w:rsidRPr="000F63C2">
        <w:rPr>
          <w:rFonts w:ascii="Times New Roman" w:eastAsia="宋体" w:hAnsi="Times New Roman" w:cs="Times New Roman"/>
          <w:sz w:val="24"/>
          <w:szCs w:val="24"/>
        </w:rPr>
        <w:fldChar w:fldCharType="begin">
          <w:fldData xml:space="preserve">PEVuZE5vdGU+PENpdGU+PEF1dGhvcj5LdWlsbWFuPC9BdXRob3I+PFllYXI+MjAwODwvWWVhcj48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PEVuZE5vdGU+PENpdGU+PEF1dGhvcj5LdWlsbWFuPC9BdXRob3I+PFllYXI+MjAwODwvWWVhcj48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 addition, the SASP might recruit an infiltrating immune response to clear senescent cells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&lt;EndNote&gt;&lt;Cite&gt;&lt;Author&gt;Krizhanovsky&lt;/Author&gt;&lt;Year&gt;2008&lt;/Year&gt;&lt;RecNum&gt;744&lt;/RecNum&gt;&lt;DisplayText&gt;&lt;style face="superscript"&gt;73&lt;/style&gt;&lt;/DisplayText&gt;&lt;record&gt;&lt;rec-number&gt;744&lt;/rec-number&gt;&lt;foreign-keys&gt;&lt;key app="EN" db-id="v0pvd9fpase5szevszlvzf9zw5w5wea2dt59" timestamp="1632920270"&gt;744&lt;/key&gt;&lt;/foreign-keys&gt;&lt;ref-type name="Journal Article"&gt;17&lt;/ref-type&gt;&lt;contributors&gt;&lt;authors&gt;&lt;author&gt;Krizhanovsky, V.&lt;/author&gt;&lt;author&gt;Yon, M.&lt;/author&gt;&lt;author&gt;Dickins, R. A.&lt;/author&gt;&lt;author&gt;Hearn, S.&lt;/author&gt;&lt;author&gt;Simon, J.&lt;/author&gt;&lt;author&gt;Miething, C.&lt;/author&gt;&lt;author&gt;Yee, H.&lt;/author&gt;&lt;author&gt;Zender, L.&lt;/author&gt;&lt;author&gt;Lowe, S. W.&lt;/author&gt;&lt;/authors&gt;&lt;/contributors&gt;&lt;auth-address&gt;Cold Spring Harbor Laboratory, 1 Bungtown Road, Cold Spring Harbor, NY 11724 USA.&lt;/auth-address&gt;&lt;titles&gt;&lt;title&gt;Senescence of activated stellate cells limits liver fibrosis&lt;/title&gt;&lt;secondary-title&gt;Cell&lt;/secondary-title&gt;&lt;alt-title&gt;Cell&lt;/alt-title&gt;&lt;/titles&gt;&lt;periodical&gt;&lt;full-title&gt;Cell&lt;/full-title&gt;&lt;/periodical&gt;&lt;alt-periodical&gt;&lt;full-title&gt;Cell&lt;/full-title&gt;&lt;/alt-periodical&gt;&lt;pages&gt;657-67&lt;/pages&gt;&lt;volume&gt;134&lt;/volume&gt;&lt;number&gt;4&lt;/number&gt;&lt;edition&gt;2008/08/30&lt;/edition&gt;&lt;keywords&gt;&lt;keyword&gt;Animals&lt;/keyword&gt;&lt;keyword&gt;Carbon Tetrachloride&lt;/keyword&gt;&lt;keyword&gt;Cells, Cultured&lt;/keyword&gt;&lt;keyword&gt;*Cellular Senescence&lt;/keyword&gt;&lt;keyword&gt;Female&lt;/keyword&gt;&lt;keyword&gt;Fibroblasts/metabolism&lt;/keyword&gt;&lt;keyword&gt;Humans&lt;/keyword&gt;&lt;keyword&gt;Killer Cells, Natural/immunology&lt;/keyword&gt;&lt;keyword&gt;Liver/*cytology/physiology&lt;/keyword&gt;&lt;keyword&gt;Liver Cirrhosis/*immunology/metabolism&lt;/keyword&gt;&lt;keyword&gt;Liver Cirrhosis, Experimental/chemically induced/immunology/metabolism&lt;/keyword&gt;&lt;keyword&gt;Mice&lt;/keyword&gt;&lt;/keywords&gt;&lt;dates&gt;&lt;year&gt;2008&lt;/year&gt;&lt;pub-dates&gt;&lt;date&gt;Aug 22&lt;/date&gt;&lt;/pub-dates&gt;&lt;/dates&gt;&lt;isbn&gt;0092-8674 (Print)&amp;#xD;0092-8674&lt;/isbn&gt;&lt;accession-num&gt;18724938&lt;/accession-num&gt;&lt;urls&gt;&lt;/urls&gt;&lt;custom2&gt;PMC3073300&lt;/custom2&gt;&lt;custom6&gt;NIHMS133324&lt;/custom6&gt;&lt;electronic-resource-num&gt;10.1016/j.cell.2008.06.049&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29" w:name="OLE_LINK13"/>
      <w:r w:rsidRPr="000F63C2">
        <w:rPr>
          <w:rFonts w:ascii="Times New Roman" w:eastAsia="宋体" w:hAnsi="Times New Roman" w:cs="Times New Roman"/>
          <w:sz w:val="24"/>
          <w:szCs w:val="24"/>
        </w:rPr>
        <w:t>Several molecular mechanisms have been demonstrated to participate in SASP regulation, which could be potential targets for age-related therapy. NF-</w:t>
      </w:r>
      <w:proofErr w:type="spellStart"/>
      <w:r w:rsidRPr="000F63C2">
        <w:rPr>
          <w:rFonts w:ascii="Times New Roman" w:eastAsia="宋体" w:hAnsi="Times New Roman" w:cs="Times New Roman"/>
          <w:sz w:val="24"/>
          <w:szCs w:val="24"/>
        </w:rPr>
        <w:t>κB</w:t>
      </w:r>
      <w:bookmarkEnd w:id="29"/>
      <w:proofErr w:type="spellEnd"/>
      <w:r w:rsidRPr="000F63C2">
        <w:rPr>
          <w:rFonts w:ascii="Times New Roman" w:eastAsia="宋体" w:hAnsi="Times New Roman" w:cs="Times New Roman"/>
          <w:sz w:val="24"/>
          <w:szCs w:val="24"/>
        </w:rPr>
        <w:t xml:space="preserve"> and C/EBPβ, which are activated in senescent cells, mediate the upregulation of SASP components at the mRNA level</w:t>
      </w:r>
      <w:r w:rsidRPr="000F63C2">
        <w:rPr>
          <w:rFonts w:ascii="Times New Roman" w:eastAsia="宋体" w:hAnsi="Times New Roman" w:cs="Times New Roman"/>
          <w:sz w:val="24"/>
          <w:szCs w:val="24"/>
        </w:rPr>
        <w:fldChar w:fldCharType="begin">
          <w:fldData xml:space="preserve">PEVuZE5vdGU+PENpdGU+PEF1dGhvcj5BY29zdGE8L0F1dGhvcj48WWVhcj4yMDA4PC9ZZWFyPjxS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PEVuZE5vdGU+PENpdGU+PEF1dGhvcj5BY29zdGE8L0F1dGhvcj48WWVhcj4yMDA4PC9ZZWFyPjxS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Inhibition of the Janus kinase/signal transducer and activator of transcription (JAK/STAT) pathway, which plays a significant role in adipose tissue development and function and regulates the SASP, can partially inhibit SASP secretion</w:t>
      </w:r>
      <w:r w:rsidRPr="000F63C2">
        <w:rPr>
          <w:rFonts w:ascii="Times New Roman" w:eastAsia="宋体" w:hAnsi="Times New Roman" w:cs="Times New Roman"/>
          <w:sz w:val="24"/>
          <w:szCs w:val="24"/>
        </w:rPr>
        <w:fldChar w:fldCharType="begin">
          <w:fldData xml:space="preserve">PEVuZE5vdGU+PENpdGU+PEF1dGhvcj5YdTwvQXV0aG9yPjxZZWFyPjIwMTU8L1llYXI+PFJlY051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bC10aXRsZT48L3BlcmlvZGljYWw+PHBhZ2VzPkU2MzAxLTEwPC9wYWdlcz48dm9sdW1lPjExMjwv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PEVuZE5vdGU+PENpdGU+PEF1dGhvcj5YdTwvQXV0aG9yPjxZZWFyPjIwMTU8L1llYXI+PFJlY051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bC10aXRsZT48L3BlcmlvZGljYWw+PHBhZ2VzPkU2MzAxLTEwPC9wYWdlcz48dm9sdW1lPjExMjwv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sz w:val="24"/>
          <w:szCs w:val="24"/>
        </w:rPr>
        <w:t xml:space="preserve"> Since the roles of cell senescence and the SASP in aging are complicated, future studies need to precisely elucidate the deleterious effects of the SASP and cell senescence.</w:t>
      </w:r>
    </w:p>
    <w:p w14:paraId="6E6A1415"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7691596B" w14:textId="77777777" w:rsidR="00077EB8" w:rsidRPr="000F63C2" w:rsidRDefault="000F63C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t>(</w:t>
      </w:r>
      <w:r w:rsidRPr="000F63C2">
        <w:rPr>
          <w:rFonts w:ascii="Times New Roman" w:eastAsia="宋体" w:hAnsi="Times New Roman" w:cs="Times New Roman" w:hint="eastAsia"/>
          <w:b/>
          <w:bCs/>
          <w:sz w:val="24"/>
          <w:szCs w:val="24"/>
        </w:rPr>
        <w:t>4</w:t>
      </w:r>
      <w:r w:rsidRPr="000F63C2">
        <w:rPr>
          <w:rFonts w:ascii="Times New Roman" w:eastAsia="宋体" w:hAnsi="Times New Roman" w:cs="Times New Roman"/>
          <w:b/>
          <w:bCs/>
          <w:sz w:val="24"/>
          <w:szCs w:val="24"/>
        </w:rPr>
        <w:t>) Low-level inflammation</w:t>
      </w:r>
      <w:r w:rsidRPr="000F63C2">
        <w:rPr>
          <w:rFonts w:ascii="Times New Roman" w:eastAsia="宋体" w:hAnsi="Times New Roman" w:cs="Times New Roman" w:hint="eastAsia"/>
          <w:b/>
          <w:bCs/>
          <w:sz w:val="24"/>
          <w:szCs w:val="24"/>
        </w:rPr>
        <w:t xml:space="preserve"> in adipose tissue</w:t>
      </w:r>
    </w:p>
    <w:p w14:paraId="41205E60" w14:textId="4F31AEEA"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Chronic inflammation characterized by continued proinflammatory factor secretion at levels higher than baseline contributes to general aging and age-related diseases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&lt;EndNote&gt;&lt;Cite&gt;&lt;Author&gt;Chen&lt;/Author&gt;&lt;Year&gt;2010&lt;/Year&gt;&lt;RecNum&gt;747&lt;/RecNum&gt;&lt;DisplayText&gt;&lt;style face="superscript"&gt;76&lt;/style&gt;&lt;/DisplayText&gt;&lt;record&gt;&lt;rec-number&gt;747&lt;/rec-number&gt;&lt;foreign-keys&gt;&lt;key app="EN" db-id="v0pvd9fpase5szevszlvzf9zw5w5wea2dt59" timestamp="1632967906"&gt;747&lt;/key&gt;&lt;/foreign-keys&gt;&lt;ref-type name="Journal Article"&gt;17&lt;/ref-type&gt;&lt;contributors&gt;&lt;authors&gt;&lt;author&gt;Chen, G. Y.&lt;/author&gt;&lt;author&gt;Nuñez, G.&lt;/author&gt;&lt;/authors&gt;&lt;/contributors&gt;&lt;auth-address&gt;Department of Internal Medicine, Comprehensive Cancer Center, University of Michigan, Michigan 48109, USA. gchenry@umich.edu&lt;/auth-address&gt;&lt;titles&gt;&lt;title&gt;Sterile inflammation: sensing and reacting to damage&lt;/title&gt;&lt;secondary-title&gt;Nat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826-37&lt;/pages&gt;&lt;volume&gt;10&lt;/volume&gt;&lt;number&gt;12&lt;/number&gt;&lt;edition&gt;2010/11/23&lt;/edition&gt;&lt;keywords&gt;&lt;keyword&gt;Animals&lt;/keyword&gt;&lt;keyword&gt;Cytokines/immunology&lt;/keyword&gt;&lt;keyword&gt;Diabetes Mellitus, Type 2/immunology&lt;/keyword&gt;&lt;keyword&gt;Humans&lt;/keyword&gt;&lt;keyword&gt;Immunity, Innate&lt;/keyword&gt;&lt;keyword&gt;Inflammation/*immunology&lt;/keyword&gt;&lt;keyword&gt;Inflammation Mediators/immunology&lt;/keyword&gt;&lt;keyword&gt;Mice&lt;/keyword&gt;&lt;keyword&gt;Reactive Oxygen Species/immunology/toxicity&lt;/keyword&gt;&lt;keyword&gt;Receptors, Pattern Recognition/immunology&lt;/keyword&gt;&lt;keyword&gt;Reperfusion Injury/*immunology&lt;/keyword&gt;&lt;keyword&gt;Signal Transduction/immunology&lt;/keyword&gt;&lt;/keywords&gt;&lt;dates&gt;&lt;year&gt;2010&lt;/year&gt;&lt;pub-dates&gt;&lt;date&gt;Dec&lt;/date&gt;&lt;/pub-dates&gt;&lt;/dates&gt;&lt;isbn&gt;1474-1733 (Print)&amp;#xD;1474-1733&lt;/isbn&gt;&lt;accession-num&gt;21088683&lt;/accession-num&gt;&lt;urls&gt;&lt;/urls&gt;&lt;custom2&gt;PMC3114424&lt;/custom2&gt;&lt;custom6&gt;NIHMS302042&lt;/custom6&gt;&lt;electronic-resource-num&gt;10.1038/nri2873&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Fat tissue, especially preadipocytes, has been suggested to be a major source of inflammatory cytokines during aging. A previous study reported that adipose tissue in </w:t>
      </w:r>
      <w:r w:rsidRPr="000F63C2">
        <w:rPr>
          <w:rFonts w:ascii="Times New Roman" w:eastAsia="宋体" w:hAnsi="Times New Roman" w:cs="Times New Roman"/>
          <w:sz w:val="24"/>
          <w:szCs w:val="24"/>
        </w:rPr>
        <w:lastRenderedPageBreak/>
        <w:t xml:space="preserve">old mice expresses higher levels of proinflammatory cytokines, including IL-1, IL-6, TNF-α and the hallmark lipid inflammatory mediator cyclooxygenase 2 (COX-2), and lower levels of anti-inflammatory PPAR-gamma than those of young mice </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&lt;EndNote&gt;&lt;Cite&gt;&lt;Author&gt;Chen&lt;/Author&gt;&lt;Year&gt;2010&lt;/Year&gt;&lt;RecNum&gt;747&lt;/RecNum&gt;&lt;DisplayText&gt;&lt;style face="superscript"&gt;76&lt;/style&gt;&lt;/DisplayText&gt;&lt;record&gt;&lt;rec-number&gt;747&lt;/rec-number&gt;&lt;foreign-keys&gt;&lt;key app="EN" db-id="v0pvd9fpase5szevszlvzf9zw5w5wea2dt59" timestamp="1632967906"&gt;747&lt;/key&gt;&lt;/foreign-keys&gt;&lt;ref-type name="Journal Article"&gt;17&lt;/ref-type&gt;&lt;contributors&gt;&lt;authors&gt;&lt;author&gt;Chen, G. Y.&lt;/author&gt;&lt;author&gt;Nuñez, G.&lt;/author&gt;&lt;/authors&gt;&lt;/contributors&gt;&lt;auth-address&gt;Department of Internal Medicine, Comprehensive Cancer Center, University of Michigan, Michigan 48109, USA. gchenry@umich.edu&lt;/auth-address&gt;&lt;titles&gt;&lt;title&gt;Sterile inflammation: sensing and reacting to damage&lt;/title&gt;&lt;secondary-title&gt;Nat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826-37&lt;/pages&gt;&lt;volume&gt;10&lt;/volume&gt;&lt;number&gt;12&lt;/number&gt;&lt;edition&gt;2010/11/23&lt;/edition&gt;&lt;keywords&gt;&lt;keyword&gt;Animals&lt;/keyword&gt;&lt;keyword&gt;Cytokines/immunology&lt;/keyword&gt;&lt;keyword&gt;Diabetes Mellitus, Type 2/immunology&lt;/keyword&gt;&lt;keyword&gt;Humans&lt;/keyword&gt;&lt;keyword&gt;Immunity, Innate&lt;/keyword&gt;&lt;keyword&gt;Inflammation/*immunology&lt;/keyword&gt;&lt;keyword&gt;Inflammation Mediators/immunology&lt;/keyword&gt;&lt;keyword&gt;Mice&lt;/keyword&gt;&lt;keyword&gt;Reactive Oxygen Species/immunology/toxicity&lt;/keyword&gt;&lt;keyword&gt;Receptors, Pattern Recognition/immunology&lt;/keyword&gt;&lt;keyword&gt;Reperfusion Injury/*immunology&lt;/keyword&gt;&lt;keyword&gt;Signal Transduction/immunology&lt;/keyword&gt;&lt;/keywords&gt;&lt;dates&gt;&lt;year&gt;2010&lt;/year&gt;&lt;pub-dates&gt;&lt;date&gt;Dec&lt;/date&gt;&lt;/pub-dates&gt;&lt;/dates&gt;&lt;isbn&gt;1474-1733 (Print)&amp;#xD;1474-1733&lt;/isbn&gt;&lt;accession-num&gt;21088683&lt;/accession-num&gt;&lt;urls&gt;&lt;/urls&gt;&lt;custom2&gt;PMC3114424&lt;/custom2&gt;&lt;custom6&gt;NIHMS302042&lt;/custom6&gt;&lt;electronic-resource-num&gt;10.1038/nri2873&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Another aging study found that genes of cytokine-mediated inflammatory pathways, including Ccl8, show significantly upregulated expression in GAT at 18 months</w:t>
      </w:r>
      <w:r w:rsidRPr="000F63C2">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1613A3">
        <w:rPr>
          <w:rFonts w:ascii="Times New Roman" w:eastAsia="宋体" w:hAnsi="Times New Roman" w:cs="Times New Roman"/>
          <w:sz w:val="24"/>
          <w:szCs w:val="24"/>
        </w:rPr>
        <w:instrText xml:space="preserve"> ADDIN EN.CITE </w:instrText>
      </w:r>
      <w:r w:rsidR="001613A3">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1613A3">
        <w:rPr>
          <w:rFonts w:ascii="Times New Roman" w:eastAsia="宋体" w:hAnsi="Times New Roman" w:cs="Times New Roman"/>
          <w:sz w:val="24"/>
          <w:szCs w:val="24"/>
        </w:rPr>
        <w:instrText xml:space="preserve"> ADDIN EN.CITE.DATA </w:instrText>
      </w:r>
      <w:r w:rsidR="001613A3">
        <w:rPr>
          <w:rFonts w:ascii="Times New Roman" w:eastAsia="宋体" w:hAnsi="Times New Roman" w:cs="Times New Roman"/>
          <w:sz w:val="24"/>
          <w:szCs w:val="24"/>
        </w:rPr>
      </w:r>
      <w:r w:rsidR="001613A3">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1613A3" w:rsidRPr="001613A3">
        <w:rPr>
          <w:rFonts w:ascii="Times New Roman" w:eastAsia="宋体" w:hAnsi="Times New Roman" w:cs="Times New Roman"/>
          <w:noProof/>
          <w:sz w:val="24"/>
          <w:szCs w:val="24"/>
          <w:vertAlign w:val="superscript"/>
        </w:rPr>
        <w:t>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Proinflammatory cytokine release from preadipocytes under TNF</w:t>
      </w:r>
      <w:r w:rsidR="002F6686" w:rsidRPr="000F63C2">
        <w:rPr>
          <w:rFonts w:ascii="Times New Roman" w:eastAsia="宋体" w:hAnsi="Times New Roman" w:cs="Times New Roman"/>
          <w:sz w:val="24"/>
          <w:szCs w:val="24"/>
        </w:rPr>
        <w:t>-</w:t>
      </w:r>
      <w:r w:rsidR="002F6686">
        <w:rPr>
          <w:rFonts w:ascii="Symbol" w:eastAsia="宋体" w:hAnsi="Symbol" w:cs="Times New Roman"/>
          <w:sz w:val="24"/>
          <w:szCs w:val="24"/>
        </w:rPr>
        <w:t>a</w:t>
      </w:r>
      <w:r w:rsidR="002F6686" w:rsidRPr="000F63C2">
        <w:rPr>
          <w:rFonts w:ascii="Times New Roman" w:eastAsia="宋体" w:hAnsi="Times New Roman" w:cs="Times New Roman"/>
          <w:sz w:val="24"/>
          <w:szCs w:val="24"/>
        </w:rPr>
        <w:t xml:space="preserve"> </w:t>
      </w:r>
      <w:r w:rsidRPr="000F63C2">
        <w:rPr>
          <w:rFonts w:ascii="Times New Roman" w:eastAsia="宋体" w:hAnsi="Times New Roman" w:cs="Times New Roman"/>
          <w:sz w:val="24"/>
          <w:szCs w:val="24"/>
        </w:rPr>
        <w:t xml:space="preserve">exposure drives adjacent cells into a proinflammatory state, in parallel with promoting endothelial cell-monocyte adhesion and macrophage infiltration </w:t>
      </w:r>
      <w:r w:rsidRPr="000F63C2">
        <w:rPr>
          <w:rFonts w:ascii="Times New Roman" w:eastAsia="宋体" w:hAnsi="Times New Roman" w:cs="Times New Roman"/>
          <w:sz w:val="24"/>
          <w:szCs w:val="24"/>
        </w:rPr>
        <w:fldChar w:fldCharType="begin">
          <w:fldData xml:space="preserve">PEVuZE5vdGU+PENpdGU+PEF1dGhvcj5NYWNrPC9BdXRob3I+PFllYXI+MjAwOTwvWWVhcj48UmVj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PEVuZE5vdGU+PENpdGU+PEF1dGhvcj5NYWNrPC9BdXRob3I+PFllYXI+MjAwOTwvWWVhcj48UmVj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Moreover, TNF</w:t>
      </w:r>
      <w:r w:rsidR="00FD007B" w:rsidRPr="000F63C2">
        <w:rPr>
          <w:rFonts w:ascii="Times New Roman" w:eastAsia="宋体" w:hAnsi="Times New Roman" w:cs="Times New Roman"/>
          <w:sz w:val="24"/>
          <w:szCs w:val="24"/>
        </w:rPr>
        <w:t>-</w:t>
      </w:r>
      <w:r w:rsidR="002F6686">
        <w:rPr>
          <w:rFonts w:ascii="Symbol" w:eastAsia="宋体" w:hAnsi="Symbol" w:cs="Times New Roman"/>
          <w:sz w:val="24"/>
          <w:szCs w:val="24"/>
        </w:rPr>
        <w:t>a</w:t>
      </w:r>
      <w:r w:rsidRPr="000F63C2">
        <w:rPr>
          <w:rFonts w:ascii="Times New Roman" w:eastAsia="宋体" w:hAnsi="Times New Roman" w:cs="Times New Roman"/>
          <w:sz w:val="24"/>
          <w:szCs w:val="24"/>
        </w:rPr>
        <w:t xml:space="preserve"> release from undifferentiated preadipocytes with high C/EBP</w:t>
      </w:r>
      <w:r w:rsidR="00555250">
        <w:rPr>
          <w:rFonts w:ascii="Times New Roman" w:eastAsia="宋体" w:hAnsi="Times New Roman" w:cs="Times New Roman"/>
          <w:sz w:val="24"/>
          <w:szCs w:val="24"/>
        </w:rPr>
        <w:t xml:space="preserve"> and</w:t>
      </w:r>
      <w:r w:rsidRPr="000F63C2">
        <w:rPr>
          <w:rFonts w:ascii="Times New Roman" w:eastAsia="宋体" w:hAnsi="Times New Roman" w:cs="Times New Roman"/>
          <w:sz w:val="24"/>
          <w:szCs w:val="24"/>
        </w:rPr>
        <w:t xml:space="preserve"> CHOP expression impaired adipogenesis, which aggravated age-related dysfunction in adipose tissue</w:t>
      </w:r>
      <w:r w:rsidRPr="000F63C2">
        <w:rPr>
          <w:rFonts w:ascii="Times New Roman" w:eastAsia="宋体" w:hAnsi="Times New Roman" w:cs="Times New Roman"/>
          <w:sz w:val="24"/>
          <w:szCs w:val="24"/>
        </w:rPr>
        <w:fldChar w:fldCharType="begin">
          <w:fldData xml:space="preserve">PEVuZE5vdGU+PENpdGU+PEF1dGhvcj5UY2hrb25pYTwvQXV0aG9yPjxZZWFyPjIwMDc8L1llYXI+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PEVuZE5vdGU+PENpdGU+PEF1dGhvcj5UY2hrb25pYTwvQXV0aG9yPjxZZWFyPjIwMDc8L1llYXI+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64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Age-related activation of inflammatory cytokines and chemokine expression in adipose tissue vary among different depots, e.g., an age-related increase in the IL-6 response is higher in subcutaneous fat than in visceral fat, which is consistent with disproportional defects in subcutaneous fat</w:t>
      </w:r>
      <w:r w:rsidRPr="000F63C2">
        <w:rPr>
          <w:rFonts w:ascii="Times New Roman" w:eastAsia="宋体" w:hAnsi="Times New Roman" w:cs="Times New Roman"/>
          <w:sz w:val="24"/>
          <w:szCs w:val="24"/>
        </w:rPr>
        <w:fldChar w:fldCharType="begin">
          <w:fldData xml:space="preserve">PEVuZE5vdGU+PENpdGU+PEF1dGhvcj5TdGFycjwvQXV0aG9yPjxZZWFyPjIwMDk8L1llYXI+PFJl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PEVuZE5vdGU+PENpdGU+PEF1dGhvcj5TdGFycjwvQXV0aG9yPjxZZWFyPjIwMDk8L1llYXI+PFJl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Although age-related changes in the fat tissue inflammatory environment are similar to those in obesity, the inflammatory expansion and activation of macrophages in aging seems less impressive than those in obesity</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&lt;EndNote&gt;&lt;Cite&gt;&lt;Author&gt;Jerschow&lt;/Author&gt;&lt;Year&gt;2007&lt;/Year&gt;&lt;RecNum&gt;750&lt;/RecNum&gt;&lt;DisplayText&gt;&lt;style face="superscript"&gt;79&lt;/style&gt;&lt;/DisplayText&gt;&lt;record&gt;&lt;rec-number&gt;750&lt;/rec-number&gt;&lt;foreign-keys&gt;&lt;key app="EN" db-id="v0pvd9fpase5szevszlvzf9zw5w5wea2dt59" timestamp="1632976635"&gt;750&lt;/key&gt;&lt;/foreign-keys&gt;&lt;ref-type name="Journal Article"&gt;17&lt;/ref-type&gt;&lt;contributors&gt;&lt;authors&gt;&lt;author&gt;Jerschow, E.&lt;/author&gt;&lt;author&gt;Anwar, S.&lt;/author&gt;&lt;author&gt;Barzilai, N.&lt;/author&gt;&lt;author&gt;Rosenstreich, D.&lt;/author&gt;&lt;/authors&gt;&lt;/contributors&gt;&lt;titles&gt;&lt;title&gt;Macrophages Accumulation in Visceral and Subcutaneous Adipose Tissue Correlates with Age&lt;/title&gt;&lt;secondary-title&gt;Journal of Allergy &amp;amp; Clinical Immunology&lt;/secondary-title&gt;&lt;/titles&gt;&lt;periodical&gt;&lt;full-title&gt;Journal of Allergy &amp;amp; Clinical Immunology&lt;/full-title&gt;&lt;/periodical&gt;&lt;pages&gt;S179-S179&lt;/pages&gt;&lt;volume&gt;119&lt;/volume&gt;&lt;number&gt;1&lt;/number&gt;&lt;dates&gt;&lt;year&gt;2007&lt;/year&gt;&lt;/dates&gt;&lt;urls&gt;&lt;/urls&gt;&lt;/record&gt;&lt;/Cite&gt;&lt;/EndNote&gt;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79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The response of macrophages to shift into a proinflammatory state by chemokines and cytokines generally declines with aging</w:t>
      </w:r>
      <w:r w:rsidRPr="000F63C2">
        <w:rPr>
          <w:rFonts w:ascii="Times New Roman" w:eastAsia="宋体" w:hAnsi="Times New Roman" w:cs="Times New Roman"/>
          <w:sz w:val="24"/>
          <w:szCs w:val="24"/>
        </w:rPr>
        <w:fldChar w:fldCharType="begin">
          <w:fldData xml:space="preserve">PEVuZE5vdGU+PENpdGU+PEF1dGhvcj5TaG9vazwvQXV0aG9yPjxZZWFyPjIwMjA8L1llYXI+PFJl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PEVuZE5vdGU+PENpdGU+PEF1dGhvcj5TaG9vazwvQXV0aG9yPjxZZWFyPjIwMjA8L1llYXI+PFJl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80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11D15023" w14:textId="1A637C9F"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Several mechanisms have been shown to induce inflammation with aging. Dysregulated autophagy activity in aging adipose tissue promotes age-related high elevated endoplasmic reticulum (ER) stress and inflammation, which may be linked to the accumulation of autophagy substrates LC3-II and p62 </w:t>
      </w:r>
      <w:r w:rsidRPr="000F63C2">
        <w:rPr>
          <w:rFonts w:ascii="Times New Roman" w:eastAsia="宋体" w:hAnsi="Times New Roman" w:cs="Times New Roman"/>
          <w:sz w:val="24"/>
          <w:szCs w:val="24"/>
        </w:rPr>
        <w:fldChar w:fldCharType="begin">
          <w:fldData xml:space="preserve">PEVuZE5vdGU+PENpdGU+PEF1dGhvcj5HaG9zaDwvQXV0aG9yPjxZZWFyPjIwMTY8L1llYXI+PFJl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PEVuZE5vdGU+PENpdGU+PEF1dGhvcj5HaG9zaDwvQXV0aG9yPjxZZWFyPjIwMTY8L1llYXI+PFJl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81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30" w:name="_SAM_M_013"/>
      <w:r w:rsidRPr="000F63C2">
        <w:rPr>
          <w:rFonts w:ascii="Times New Roman" w:eastAsia="宋体" w:hAnsi="Times New Roman" w:cs="Times New Roman"/>
          <w:sz w:val="24"/>
          <w:szCs w:val="24"/>
        </w:rPr>
        <w:t>The ER stress response in aging adipose tissue promotes age-associated inflammation, which can be attenuated by chemical chaperones</w:t>
      </w:r>
      <w:r w:rsidRPr="000F63C2">
        <w:rPr>
          <w:rFonts w:ascii="Times New Roman" w:eastAsia="宋体" w:hAnsi="Times New Roman" w:cs="Times New Roman"/>
          <w:sz w:val="24"/>
          <w:szCs w:val="24"/>
        </w:rPr>
        <w:fldChar w:fldCharType="begin">
          <w:fldData xml:space="preserve">PEVuZE5vdGU+PENpdGU+PEF1dGhvcj5HaG9zaDwvQXV0aG9yPjxZZWFyPjIwMTU8L1llYXI+PFJl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</w:fldData>
        </w:fldChar>
      </w:r>
      <w:r w:rsidR="00F46242">
        <w:rPr>
          <w:rFonts w:ascii="Times New Roman" w:eastAsia="宋体" w:hAnsi="Times New Roman" w:cs="Times New Roman"/>
          <w:sz w:val="24"/>
          <w:szCs w:val="24"/>
        </w:rPr>
        <w:instrText xml:space="preserve"> ADDIN EN.CITE </w:instrText>
      </w:r>
      <w:r w:rsidR="00F46242">
        <w:rPr>
          <w:rFonts w:ascii="Times New Roman" w:eastAsia="宋体" w:hAnsi="Times New Roman" w:cs="Times New Roman"/>
          <w:sz w:val="24"/>
          <w:szCs w:val="24"/>
        </w:rPr>
        <w:fldChar w:fldCharType="begin">
          <w:fldData xml:space="preserve">PEVuZE5vdGU+PENpdGU+PEF1dGhvcj5HaG9zaDwvQXV0aG9yPjxZZWFyPjIwMTU8L1llYXI+PFJl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</w:fldData>
        </w:fldChar>
      </w:r>
      <w:r w:rsidR="00F46242">
        <w:rPr>
          <w:rFonts w:ascii="Times New Roman" w:eastAsia="宋体" w:hAnsi="Times New Roman" w:cs="Times New Roman"/>
          <w:sz w:val="24"/>
          <w:szCs w:val="24"/>
        </w:rPr>
        <w:instrText xml:space="preserve"> ADDIN EN.CITE.DATA </w:instrText>
      </w:r>
      <w:r w:rsidR="00F46242">
        <w:rPr>
          <w:rFonts w:ascii="Times New Roman" w:eastAsia="宋体" w:hAnsi="Times New Roman" w:cs="Times New Roman"/>
          <w:sz w:val="24"/>
          <w:szCs w:val="24"/>
        </w:rPr>
      </w:r>
      <w:r w:rsidR="00F4624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F46242" w:rsidRPr="00F46242">
        <w:rPr>
          <w:rFonts w:ascii="Times New Roman" w:eastAsia="宋体" w:hAnsi="Times New Roman" w:cs="Times New Roman"/>
          <w:noProof/>
          <w:sz w:val="24"/>
          <w:szCs w:val="24"/>
          <w:vertAlign w:val="superscript"/>
        </w:rPr>
        <w:t>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30"/>
      <w:r w:rsidRPr="000F63C2">
        <w:rPr>
          <w:rFonts w:ascii="Times New Roman" w:eastAsia="宋体" w:hAnsi="Times New Roman" w:cs="Times New Roman"/>
          <w:sz w:val="24"/>
          <w:szCs w:val="24"/>
        </w:rPr>
        <w:t xml:space="preserve"> Since dysregulated adipokines from adipose tissue can contribute to chronic low-grade inflammation in obesity, adipokines may also play a role in age-related inflammation</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&lt;EndNote&gt;&lt;Cite&gt;&lt;Author&gt;Ouchi&lt;/Author&gt;&lt;Year&gt;2011&lt;/Year&gt;&lt;RecNum&gt;755&lt;/RecNum&gt;&lt;DisplayText&gt;&lt;style face="superscript"&gt;23&lt;/style&gt;&lt;/DisplayText&gt;&lt;record&gt;&lt;rec-number&gt;755&lt;/rec-number&gt;&lt;foreign-keys&gt;&lt;key app="EN" db-id="v0pvd9fpase5szevszlvzf9zw5w5wea2dt59" timestamp="1632983046"&gt;755&lt;/key&gt;&lt;/foreign-keys&gt;&lt;ref-type name="Journal Article"&gt;17&lt;/ref-type&gt;&lt;contributors&gt;&lt;authors&gt;&lt;author&gt;Ouchi, N.&lt;/author&gt;&lt;author&gt;Parker, J. L.&lt;/author&gt;&lt;author&gt;Lugus, J. J.&lt;/author&gt;&lt;author&gt;Walsh, K.&lt;/author&gt;&lt;/authors&gt;&lt;/contributors&gt;&lt;auth-address&gt;Department of Molecular Cardiology, Nagoya University Graduate School of Medicine, 65 Tsurumai-cho Showa-ku, Nagoya, 466-8550 Japan.&lt;/auth-address&gt;&lt;titles&gt;&lt;title&gt;Adipokines in inflammation and metabolic disease&lt;/title&gt;&lt;secondary-title&gt;Nat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85-97&lt;/pages&gt;&lt;volume&gt;11&lt;/volume&gt;&lt;number&gt;2&lt;/number&gt;&lt;edition&gt;2011/01/22&lt;/edition&gt;&lt;keywords&gt;&lt;keyword&gt;Adipokines/*metabolism&lt;/keyword&gt;&lt;keyword&gt;Humans&lt;/keyword&gt;&lt;keyword&gt;Inflammation/blood/*immunology/*metabolism&lt;/keyword&gt;&lt;keyword&gt;Obesity/blood/*immunology/*metabolism&lt;/keyword&gt;&lt;/keywords&gt;&lt;dates&gt;&lt;year&gt;2011&lt;/year&gt;&lt;pub-dates&gt;&lt;date&gt;Feb&lt;/date&gt;&lt;/pub-dates&gt;&lt;/dates&gt;&lt;isbn&gt;1474-1733 (Print)&amp;#xD;1474-1733&lt;/isbn&gt;&lt;accession-num&gt;21252989&lt;/accession-num&gt;&lt;urls&gt;&lt;/urls&gt;&lt;custom2&gt;PMC3518031&lt;/custom2&gt;&lt;custom6&gt;NIHMS420556&lt;/custom6&gt;&lt;electronic-resource-num&gt;10.1038/nri2921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23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25FBF83A"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4E6E94AC" w14:textId="77777777" w:rsidR="00077EB8" w:rsidRPr="000F63C2" w:rsidRDefault="000F63C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t>(</w:t>
      </w:r>
      <w:r w:rsidRPr="000F63C2">
        <w:rPr>
          <w:rFonts w:ascii="Times New Roman" w:eastAsia="宋体" w:hAnsi="Times New Roman" w:cs="Times New Roman" w:hint="eastAsia"/>
          <w:b/>
          <w:bCs/>
          <w:sz w:val="24"/>
          <w:szCs w:val="24"/>
        </w:rPr>
        <w:t>5</w:t>
      </w:r>
      <w:r w:rsidRPr="000F63C2">
        <w:rPr>
          <w:rFonts w:ascii="Times New Roman" w:eastAsia="宋体" w:hAnsi="Times New Roman" w:cs="Times New Roman"/>
          <w:b/>
          <w:bCs/>
          <w:sz w:val="24"/>
          <w:szCs w:val="24"/>
        </w:rPr>
        <w:t xml:space="preserve">) </w:t>
      </w:r>
      <w:r w:rsidRPr="000F63C2">
        <w:rPr>
          <w:rFonts w:ascii="Times New Roman" w:eastAsia="宋体" w:hAnsi="Times New Roman" w:cs="Times New Roman" w:hint="eastAsia"/>
          <w:b/>
          <w:bCs/>
          <w:sz w:val="24"/>
          <w:szCs w:val="24"/>
        </w:rPr>
        <w:t>M</w:t>
      </w:r>
      <w:r w:rsidRPr="000F63C2">
        <w:rPr>
          <w:rFonts w:ascii="Times New Roman" w:eastAsia="宋体" w:hAnsi="Times New Roman" w:cs="Times New Roman"/>
          <w:b/>
          <w:bCs/>
          <w:color w:val="000000"/>
          <w:sz w:val="24"/>
          <w:szCs w:val="24"/>
          <w:shd w:val="clear" w:color="auto" w:fill="FFFFFF"/>
        </w:rPr>
        <w:t>etabolic dysfunctions</w:t>
      </w:r>
      <w:r w:rsidRPr="000F63C2">
        <w:rPr>
          <w:rFonts w:ascii="Times New Roman" w:eastAsia="宋体" w:hAnsi="Times New Roman" w:cs="Times New Roman" w:hint="eastAsia"/>
          <w:b/>
          <w:bCs/>
          <w:color w:val="000000"/>
          <w:sz w:val="24"/>
          <w:szCs w:val="24"/>
          <w:shd w:val="clear" w:color="auto" w:fill="FFFFFF"/>
        </w:rPr>
        <w:t xml:space="preserve"> of </w:t>
      </w:r>
      <w:r w:rsidRPr="000F63C2">
        <w:rPr>
          <w:rFonts w:ascii="Times New Roman" w:eastAsia="宋体" w:hAnsi="Times New Roman" w:cs="Times New Roman" w:hint="eastAsia"/>
          <w:b/>
          <w:bCs/>
          <w:sz w:val="24"/>
          <w:szCs w:val="24"/>
        </w:rPr>
        <w:t>adipose tissue, particularly insulin resistance</w:t>
      </w:r>
    </w:p>
    <w:p w14:paraId="034A6EE4" w14:textId="5847F242"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Several age-related changes in adipose tissue have been supposed to be the endogenic reason for metabolic dysfunction. Adipocyte hypertrophy with inefficient nutrient </w:t>
      </w:r>
      <w:r w:rsidRPr="000F63C2">
        <w:rPr>
          <w:rFonts w:ascii="Times New Roman" w:eastAsia="宋体" w:hAnsi="Times New Roman" w:cs="Times New Roman"/>
          <w:sz w:val="24"/>
          <w:szCs w:val="24"/>
        </w:rPr>
        <w:lastRenderedPageBreak/>
        <w:t>transport and poor cell signaling, which is a common feature of aging, may lead to metabolic defects and decreased energy expenditure</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&lt;EndNote&gt;&lt;Cite&gt;&lt;Author&gt;Von Bank&lt;/Author&gt;&lt;Year&gt;2021&lt;/Year&gt;&lt;RecNum&gt;686&lt;/RecNum&gt;&lt;DisplayText&gt;&lt;style face="superscript"&gt;82&lt;/style&gt;&lt;/DisplayText&gt;&lt;record&gt;&lt;rec-number&gt;686&lt;/rec-number&gt;&lt;foreign-keys&gt;&lt;key app="EN" db-id="v0pvd9fpase5szevszlvzf9zw5w5wea2dt59" timestamp="1631597219"&gt;686&lt;/key&gt;&lt;key app="ENWeb" db-id=""&gt;0&lt;/key&gt;&lt;/foreign-keys&gt;&lt;ref-type name="Journal Article"&gt;17&lt;/ref-type&gt;&lt;contributors&gt;&lt;authors&gt;&lt;author&gt;Von Bank, H.&lt;/author&gt;&lt;author&gt;Kirsh, C.&lt;/author&gt;&lt;author&gt;Simcox, J.&lt;/author&gt;&lt;/authors&gt;&lt;/contributors&gt;&lt;auth-address&gt;Department of Biochemistry, University of Wisconsin Madison, USA. Electronic address: hcvonbank@wisc.edu.&amp;#xD;Department of Biochemistry, University of Wisconsin Madison, USA. Electronic address: ckirsh@wisc.edu.&amp;#xD;Department of Biochemistry, University of Wisconsin Madison, USA. Electronic address: jsimcox@wisc.edu.&lt;/auth-address&gt;&lt;titles&gt;&lt;title&gt;Aging adipose: Depot location dictates age-associated expansion and dysfunction&lt;/title&gt;&lt;secondary-title&gt;Ageing Res Rev&lt;/secondary-title&gt;&lt;/titles&gt;&lt;periodical&gt;&lt;full-title&gt;Ageing Res Rev&lt;/full-title&gt;&lt;/periodical&gt;&lt;pages&gt;101259&lt;/pages&gt;&lt;volume&gt;67&lt;/volume&gt;&lt;edition&gt;2021/01/31&lt;/edition&gt;&lt;keywords&gt;&lt;keyword&gt;Adipose Tissue&lt;/keyword&gt;&lt;keyword&gt;Aged&lt;/keyword&gt;&lt;keyword&gt;Aging&lt;/keyword&gt;&lt;keyword&gt;*Diabetes Mellitus, Type 2&lt;/keyword&gt;&lt;keyword&gt;Humans&lt;/keyword&gt;&lt;keyword&gt;*Metabolic Diseases&lt;/keyword&gt;&lt;keyword&gt;*Brown adipose tissue&lt;/keyword&gt;&lt;keyword&gt;*Osteoporosis&lt;/keyword&gt;&lt;keyword&gt;*Sarcopenia&lt;/keyword&gt;&lt;keyword&gt;*Senescence&lt;/keyword&gt;&lt;keyword&gt;*White adipose tissue&lt;/keyword&gt;&lt;/keywords&gt;&lt;dates&gt;&lt;year&gt;2021&lt;/year&gt;&lt;pub-dates&gt;&lt;date&gt;May&lt;/date&gt;&lt;/pub-dates&gt;&lt;/dates&gt;&lt;isbn&gt;1872-9649 (Electronic)&amp;#xD;1568-1637 (Linking)&lt;/isbn&gt;&lt;accession-num&gt;33515751&lt;/accession-num&gt;&lt;urls&gt;&lt;related-urls&gt;&lt;url&gt;https://www.ncbi.nlm.nih.gov/pubmed/33515751&lt;/url&gt;&lt;/related-urls&gt;&lt;/urls&gt;&lt;custom2&gt;PMC8379680&lt;/custom2&gt;&lt;electronic-resource-num&gt;10.1016/j.arr.2021.101259&lt;/electronic-resource-num&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82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Age-related changes in the adipose tissue extracellular matrix, such as decreased </w:t>
      </w:r>
      <w:proofErr w:type="spellStart"/>
      <w:r w:rsidRPr="000F63C2">
        <w:rPr>
          <w:rFonts w:ascii="Times New Roman" w:eastAsia="宋体" w:hAnsi="Times New Roman" w:cs="Times New Roman"/>
          <w:sz w:val="24"/>
          <w:szCs w:val="24"/>
        </w:rPr>
        <w:t>periostin</w:t>
      </w:r>
      <w:proofErr w:type="spellEnd"/>
      <w:r w:rsidRPr="000F63C2">
        <w:rPr>
          <w:rFonts w:ascii="Times New Roman" w:eastAsia="宋体" w:hAnsi="Times New Roman" w:cs="Times New Roman"/>
          <w:sz w:val="24"/>
          <w:szCs w:val="24"/>
        </w:rPr>
        <w:t xml:space="preserve"> and collagen VI, may lead to metabolic defects by negatively affecting nutrient and energy homeostasis</w:t>
      </w:r>
      <w:r w:rsidRPr="000F63C2">
        <w:rPr>
          <w:rFonts w:ascii="Times New Roman" w:eastAsia="宋体" w:hAnsi="Times New Roman" w:cs="Times New Roman"/>
          <w:sz w:val="24"/>
          <w:szCs w:val="24"/>
        </w:rPr>
        <w:fldChar w:fldCharType="begin">
          <w:fldData xml:space="preserve">PEVuZE5vdGU+PENpdGU+PEF1dGhvcj5HcmFqYTwvQXV0aG9yPjxZZWFyPjIwMTg8L1llYXI+PFJl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PEVuZE5vdGU+PENpdGU+PEF1dGhvcj5HcmFqYTwvQXV0aG9yPjxZZWFyPjIwMTg8L1llYXI+PFJl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83, 84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Ablation of the gene encoding </w:t>
      </w:r>
      <w:proofErr w:type="spellStart"/>
      <w:r w:rsidRPr="000F63C2">
        <w:rPr>
          <w:rFonts w:ascii="Times New Roman" w:eastAsia="宋体" w:hAnsi="Times New Roman" w:cs="Times New Roman"/>
          <w:sz w:val="24"/>
          <w:szCs w:val="24"/>
        </w:rPr>
        <w:t>periostin</w:t>
      </w:r>
      <w:proofErr w:type="spellEnd"/>
      <w:r w:rsidRPr="000F63C2">
        <w:rPr>
          <w:rFonts w:ascii="Times New Roman" w:eastAsia="宋体" w:hAnsi="Times New Roman" w:cs="Times New Roman"/>
          <w:sz w:val="24"/>
          <w:szCs w:val="24"/>
        </w:rPr>
        <w:t xml:space="preserve"> in mice leads to age-related metabolic dysfunction with low adaptation of adipose tissue to adrenergic stimulation and high-fat diet feeding, as well as lipid metabolism in adipose tissue</w:t>
      </w:r>
      <w:r w:rsidRPr="000F63C2">
        <w:rPr>
          <w:rFonts w:ascii="Times New Roman" w:eastAsia="宋体" w:hAnsi="Times New Roman" w:cs="Times New Roman"/>
          <w:sz w:val="24"/>
          <w:szCs w:val="24"/>
        </w:rPr>
        <w:fldChar w:fldCharType="begin">
          <w:fldData xml:space="preserve">PEVuZE5vdGU+PENpdGU+PEF1dGhvcj5HcmFqYTwvQXV0aG9yPjxZZWFyPjIwMTg8L1llYXI+PFJl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PEVuZE5vdGU+PENpdGU+PEF1dGhvcj5HcmFqYTwvQXV0aG9yPjxZZWFyPjIwMTg8L1llYXI+PFJl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83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Cellular senescence in adipose tissue probably participates in metabolic dysfunction, which is supported by the finding that inhibition of p53 activity in adipose tissue markedly improved insulin resistance</w:t>
      </w:r>
      <w:r w:rsidRPr="000F63C2">
        <w:rPr>
          <w:rFonts w:ascii="Times New Roman" w:eastAsia="宋体" w:hAnsi="Times New Roman" w:cs="Times New Roman"/>
          <w:sz w:val="24"/>
          <w:szCs w:val="24"/>
        </w:rPr>
        <w:fldChar w:fldCharType="begin">
          <w:fldData xml:space="preserve">PEVuZE5vdGU+PENpdGU+PEF1dGhvcj5NaW5hbWlubzwvQXV0aG9yPjxZZWFyPjIwMDk8L1llYXI+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PEVuZE5vdGU+PENpdGU+PEF1dGhvcj5NaW5hbWlubzwvQXV0aG9yPjxZZWFyPjIwMDk8L1llYXI+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85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Consistently, inhibition of senescent cells or their products in adipose tissue has been shown to improve metabolism in old mice</w:t>
      </w:r>
      <w:r w:rsidRPr="000F63C2">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PEVuZE5vdGU+PENpdGU+PEF1dGhvcj5YdTwvQXV0aG9yPjxZZWFyPjIwMTU8L1llYXI+PFJlY051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39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Accumulating evidence indicates that age-related alterations in adipose tissue contribute to insulin resistance in the elderly population. Age-related defects in the insulin signaling cascade, such as a reduction in insulin-stimulated tyrosine phosphorylation, are more severe in adipose tissue than in either the liver or muscle, which suggests that adipose tissue may be an origin of insulin resistance during the aging process</w:t>
      </w:r>
      <w:r w:rsidRPr="000F63C2">
        <w:rPr>
          <w:rFonts w:ascii="Times New Roman" w:eastAsia="宋体" w:hAnsi="Times New Roman" w:cs="Times New Roman"/>
          <w:sz w:val="24"/>
          <w:szCs w:val="24"/>
        </w:rPr>
        <w:fldChar w:fldCharType="begin">
          <w:fldData xml:space="preserve">PEVuZE5vdGU+PENpdGU+PEF1dGhvcj5TZXJyYW5vPC9BdXRob3I+PFllYXI+MjAwOTwvWWVhcj48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PEVuZE5vdGU+PENpdGU+PEF1dGhvcj5TZXJyYW5vPC9BdXRob3I+PFllYXI+MjAwOTwvWWVhcj48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86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Lipid redistribution and chronic inflammation derived from aging adipose tissue induce metabolic perturbation, including insulin resistance, impaired glucose tolerance, and diabetes. High levels of proinflammatory cytokines, such as IL-1 family members, in dysfunctional adipose tissue may directly disturb the</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insulin signaling pathway</w:t>
      </w:r>
      <w:r w:rsidRPr="000F63C2">
        <w:rPr>
          <w:rFonts w:ascii="Times New Roman" w:eastAsia="宋体" w:hAnsi="Times New Roman" w:cs="Times New Roman"/>
          <w:sz w:val="24"/>
          <w:szCs w:val="24"/>
        </w:rPr>
        <w:fldChar w:fldCharType="begin">
          <w:fldData xml:space="preserve">PEVuZE5vdGU+PENpdGU+PEF1dGhvcj5TdGllbnN0cmE8L0F1dGhvcj48WWVhcj4yMDEwPC9ZZWFy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PEVuZE5vdGU+PENpdGU+PEF1dGhvcj5TdGllbnN0cmE8L0F1dGhvcj48WWVhcj4yMDEwPC9ZZWFy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87, 88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 addition, age-related alteration of immune cells, such as T cell accumulation, may </w:t>
      </w:r>
      <w:r w:rsidR="002F6686" w:rsidRPr="002F6686">
        <w:rPr>
          <w:rFonts w:ascii="Times New Roman" w:eastAsia="宋体" w:hAnsi="Times New Roman" w:cs="Times New Roman"/>
          <w:sz w:val="24"/>
          <w:szCs w:val="24"/>
        </w:rPr>
        <w:t xml:space="preserve">be one of the causes of </w:t>
      </w:r>
      <w:r w:rsidRPr="000F63C2">
        <w:rPr>
          <w:rFonts w:ascii="Times New Roman" w:eastAsia="宋体" w:hAnsi="Times New Roman" w:cs="Times New Roman"/>
          <w:sz w:val="24"/>
          <w:szCs w:val="24"/>
        </w:rPr>
        <w:t>insulin resistance</w:t>
      </w:r>
      <w:r w:rsidRPr="000F63C2">
        <w:rPr>
          <w:rFonts w:ascii="Times New Roman" w:eastAsia="宋体" w:hAnsi="Times New Roman" w:cs="Times New Roman"/>
          <w:sz w:val="24"/>
          <w:szCs w:val="24"/>
        </w:rPr>
        <w:fldChar w:fldCharType="begin">
          <w:fldData xml:space="preserve">PEVuZE5vdGU+PENpdGU+PEF1dGhvcj5CYXBhdDwvQXV0aG9yPjxZZWFyPjIwMTU8L1llYXI+PFJl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L2FsdC1wZXJpb2RpY2FsPjxwYWdlcz4xMzctNDE8L3BhZ2VzPjx2b2x1bWU+NTI4PC92b2x1bWU+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PEVuZE5vdGU+PENpdGU+PEF1dGhvcj5CYXBhdDwvQXV0aG9yPjxZZWFyPjIwMTU8L1llYXI+PFJl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L2FsdC1wZXJpb2RpY2FsPjxwYWdlcz4xMzctNDE8L3BhZ2VzPjx2b2x1bWU+NTI4PC92b2x1bWU+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598CE397"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0D03EBA2" w14:textId="77777777" w:rsidR="00077EB8" w:rsidRPr="000F63C2" w:rsidRDefault="000F63C2" w:rsidP="00077EB8">
      <w:pPr>
        <w:spacing w:line="360" w:lineRule="auto"/>
        <w:rPr>
          <w:rFonts w:ascii="Times New Roman" w:eastAsia="宋体" w:hAnsi="Times New Roman" w:cs="Times New Roman"/>
          <w:b/>
          <w:sz w:val="28"/>
          <w:szCs w:val="24"/>
        </w:rPr>
      </w:pPr>
      <w:bookmarkStart w:id="31" w:name="_SAM_Results"/>
      <w:bookmarkStart w:id="32" w:name="_Hlk83708524"/>
      <w:bookmarkStart w:id="33" w:name="_Hlk83285858"/>
      <w:bookmarkEnd w:id="0"/>
      <w:r w:rsidRPr="000F63C2">
        <w:rPr>
          <w:rFonts w:ascii="Times New Roman" w:eastAsia="宋体" w:hAnsi="Times New Roman" w:cs="Times New Roman"/>
          <w:b/>
          <w:sz w:val="28"/>
          <w:szCs w:val="24"/>
        </w:rPr>
        <w:t>3. Aging changes in adipose tissue impact the whole body (secretion/metabolic effect)</w:t>
      </w:r>
      <w:bookmarkEnd w:id="31"/>
    </w:p>
    <w:p w14:paraId="6A734CD0" w14:textId="77777777" w:rsidR="00077EB8" w:rsidRPr="000F63C2" w:rsidRDefault="000F63C2" w:rsidP="00077EB8">
      <w:pPr>
        <w:spacing w:line="360" w:lineRule="auto"/>
        <w:rPr>
          <w:rFonts w:ascii="Times New Roman" w:eastAsia="宋体" w:hAnsi="Times New Roman" w:cs="Times New Roman"/>
          <w:b/>
          <w:sz w:val="24"/>
        </w:rPr>
      </w:pPr>
      <w:bookmarkStart w:id="34" w:name="_SAM_R_015"/>
      <w:r w:rsidRPr="000F63C2">
        <w:rPr>
          <w:rFonts w:ascii="Times New Roman" w:eastAsia="宋体" w:hAnsi="Times New Roman" w:cs="Times New Roman"/>
          <w:b/>
          <w:sz w:val="24"/>
        </w:rPr>
        <w:t xml:space="preserve">(1) Age-related changes in adipose tissue impact metabolism in </w:t>
      </w:r>
      <w:proofErr w:type="spellStart"/>
      <w:r w:rsidRPr="000F63C2">
        <w:rPr>
          <w:rFonts w:ascii="Times New Roman" w:eastAsia="宋体" w:hAnsi="Times New Roman" w:cs="Times New Roman"/>
          <w:b/>
          <w:sz w:val="24"/>
        </w:rPr>
        <w:t>nonadipose</w:t>
      </w:r>
      <w:proofErr w:type="spellEnd"/>
      <w:r w:rsidRPr="000F63C2">
        <w:rPr>
          <w:rFonts w:ascii="Times New Roman" w:eastAsia="宋体" w:hAnsi="Times New Roman" w:cs="Times New Roman"/>
          <w:b/>
          <w:sz w:val="24"/>
        </w:rPr>
        <w:t xml:space="preserve"> tissue</w:t>
      </w:r>
    </w:p>
    <w:p w14:paraId="6456B2C8" w14:textId="0DC8BC03"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As the widespread communication between adipose tissue and </w:t>
      </w:r>
      <w:proofErr w:type="spellStart"/>
      <w:r w:rsidRPr="000F63C2">
        <w:rPr>
          <w:rFonts w:ascii="Times New Roman" w:eastAsia="宋体" w:hAnsi="Times New Roman" w:cs="Times New Roman"/>
          <w:sz w:val="24"/>
          <w:szCs w:val="24"/>
        </w:rPr>
        <w:t>nonadipose</w:t>
      </w:r>
      <w:proofErr w:type="spellEnd"/>
      <w:r w:rsidRPr="000F63C2">
        <w:rPr>
          <w:rFonts w:ascii="Times New Roman" w:eastAsia="宋体" w:hAnsi="Times New Roman" w:cs="Times New Roman"/>
          <w:sz w:val="24"/>
          <w:szCs w:val="24"/>
        </w:rPr>
        <w:t xml:space="preserve"> tissue, altered adipose tissues impact the metabolism of other organs and tissue via several pathways.</w:t>
      </w:r>
      <w:bookmarkEnd w:id="34"/>
      <w:r w:rsidRPr="000F63C2">
        <w:rPr>
          <w:rFonts w:ascii="Times New Roman" w:eastAsia="宋体" w:hAnsi="Times New Roman" w:cs="Times New Roman"/>
          <w:sz w:val="24"/>
          <w:szCs w:val="24"/>
        </w:rPr>
        <w:t xml:space="preserve"> Both the thermogenesis activity and total mass of brown and beige adipose </w:t>
      </w:r>
      <w:r w:rsidRPr="000F63C2">
        <w:rPr>
          <w:rFonts w:ascii="Times New Roman" w:eastAsia="宋体" w:hAnsi="Times New Roman" w:cs="Times New Roman"/>
          <w:sz w:val="24"/>
          <w:szCs w:val="24"/>
        </w:rPr>
        <w:lastRenderedPageBreak/>
        <w:t>tissue decline with advancing age, which contributes to decreased energy consumption in the elderly population. Impaired cold exposure-stimulated thermogenesis of BAT also causes age-associated cold sensitivity. Since BAT regulates whole-body glucose and energy homeostasis via consuming fuels such as glucose and lipids, a decline in BAT in aging can cause a preference for metabolic disease</w:t>
      </w:r>
      <w:r w:rsidRPr="000F63C2">
        <w:rPr>
          <w:rFonts w:ascii="Times New Roman" w:eastAsia="宋体" w:hAnsi="Times New Roman" w:cs="Times New Roman"/>
          <w:sz w:val="24"/>
          <w:szCs w:val="24"/>
        </w:rPr>
        <w:fldChar w:fldCharType="begin">
          <w:fldData xml:space="preserve">PEVuZE5vdGU+PENpdGU+PEF1dGhvcj5DaG9uZHJvbmlrb2xhPC9BdXRob3I+PFllYXI+MjAxNDwv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PEVuZE5vdGU+PENpdGU+PEF1dGhvcj5DaG9uZHJvbmlrb2xhPC9BdXRob3I+PFllYXI+MjAxNDwv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89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 addition, BAT dysfunction disturbs the metabolism of other tissues with altered secretion, which mediates the conversation between different organs. As 12,13-diHOME acts as a paracrine signal to promote skeletal muscle fatty acid uptake and oxidation, decreased </w:t>
      </w:r>
      <w:bookmarkStart w:id="35" w:name="_Hlk83974164"/>
      <w:r w:rsidRPr="000F63C2">
        <w:rPr>
          <w:rFonts w:ascii="Times New Roman" w:eastAsia="宋体" w:hAnsi="Times New Roman" w:cs="Times New Roman"/>
          <w:sz w:val="24"/>
          <w:szCs w:val="24"/>
        </w:rPr>
        <w:t>12,13-diHOME</w:t>
      </w:r>
      <w:bookmarkEnd w:id="35"/>
      <w:r w:rsidRPr="000F63C2">
        <w:rPr>
          <w:rFonts w:ascii="Times New Roman" w:eastAsia="宋体" w:hAnsi="Times New Roman" w:cs="Times New Roman"/>
          <w:sz w:val="24"/>
          <w:szCs w:val="24"/>
        </w:rPr>
        <w:t xml:space="preserve"> from BAT in old mice may counteract energy consumption under conditions such as cold exposure or exercise </w:t>
      </w:r>
      <w:r w:rsidRPr="000F63C2">
        <w:rPr>
          <w:rFonts w:ascii="Times New Roman" w:eastAsia="宋体" w:hAnsi="Times New Roman" w:cs="Times New Roman"/>
          <w:sz w:val="24"/>
          <w:szCs w:val="24"/>
        </w:rPr>
        <w:fldChar w:fldCharType="begin">
          <w:fldData xml:space="preserve">PEVuZE5vdGU+PENpdGU+PEF1dGhvcj5TdGFuZm9yZDwvQXV0aG9yPjxZZWFyPjIwMTg8L1llYXI+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PEVuZE5vdGU+PENpdGU+PEF1dGhvcj5TdGFuZm9yZDwvQXV0aG9yPjxZZWFyPjIwMTg8L1llYXI+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90, 91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It has been reported that the accumulation of </w:t>
      </w:r>
      <w:proofErr w:type="spellStart"/>
      <w:r w:rsidRPr="000F63C2">
        <w:rPr>
          <w:rFonts w:ascii="Times New Roman" w:eastAsia="宋体" w:hAnsi="Times New Roman" w:cs="Times New Roman"/>
          <w:sz w:val="24"/>
          <w:szCs w:val="24"/>
        </w:rPr>
        <w:t>perimuscular</w:t>
      </w:r>
      <w:proofErr w:type="spellEnd"/>
      <w:r w:rsidRPr="000F63C2">
        <w:rPr>
          <w:rFonts w:ascii="Times New Roman" w:eastAsia="宋体" w:hAnsi="Times New Roman" w:cs="Times New Roman"/>
          <w:sz w:val="24"/>
          <w:szCs w:val="24"/>
        </w:rPr>
        <w:t xml:space="preserve"> adipose tissue, which is ectopic fat deposition surrounding atrophied muscle, promotes age-related muscle atrophy by increasing proteolysis and in muscle</w:t>
      </w:r>
      <w:r w:rsidRPr="000F63C2">
        <w:rPr>
          <w:rFonts w:ascii="Times New Roman" w:eastAsia="宋体" w:hAnsi="Times New Roman" w:cs="Times New Roman"/>
          <w:sz w:val="24"/>
          <w:szCs w:val="24"/>
        </w:rPr>
        <w:fldChar w:fldCharType="begin">
          <w:fldData xml:space="preserve">PEVuZE5vdGU+PENpdGU+PEF1dGhvcj5aaHU8L0F1dGhvcj48WWVhcj4yMDE5PC9ZZWFyPjxSZWNO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PEVuZE5vdGU+PENpdGU+PEF1dGhvcj5aaHU8L0F1dGhvcj48WWVhcj4yMDE5PC9ZZWFyPjxSZWNO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92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The breakdown and release of lipids in aging due to lack of lipid-storing adipocytes and decreased lipolysis in impaired WAT, which leads to </w:t>
      </w:r>
      <w:proofErr w:type="spellStart"/>
      <w:r w:rsidRPr="000F63C2">
        <w:rPr>
          <w:rFonts w:ascii="Times New Roman" w:eastAsia="宋体" w:hAnsi="Times New Roman" w:cs="Times New Roman"/>
          <w:sz w:val="24"/>
          <w:szCs w:val="24"/>
        </w:rPr>
        <w:t>lipotoxicity</w:t>
      </w:r>
      <w:proofErr w:type="spellEnd"/>
      <w:r w:rsidRPr="000F63C2">
        <w:rPr>
          <w:rFonts w:ascii="Times New Roman" w:eastAsia="宋体" w:hAnsi="Times New Roman" w:cs="Times New Roman"/>
          <w:sz w:val="24"/>
          <w:szCs w:val="24"/>
        </w:rPr>
        <w:t xml:space="preserve"> on other tissue</w:t>
      </w:r>
      <w:r w:rsidRPr="000F63C2">
        <w:rPr>
          <w:rFonts w:ascii="Times New Roman" w:eastAsia="宋体" w:hAnsi="Times New Roman" w:cs="Times New Roman"/>
          <w:sz w:val="24"/>
          <w:szCs w:val="24"/>
        </w:rPr>
        <w:fldChar w:fldCharType="begin">
          <w:fldData xml:space="preserve">PEVuZE5vdGU+PENpdGU+PEF1dGhvcj5QYXJrPC9BdXRob3I+PFllYXI+MjAxNDwvWWVhcj48UmVj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</w:fldData>
        </w:fldChar>
      </w:r>
      <w:r w:rsidR="005B78DD">
        <w:rPr>
          <w:rFonts w:ascii="Times New Roman" w:eastAsia="宋体" w:hAnsi="Times New Roman" w:cs="Times New Roman"/>
          <w:sz w:val="24"/>
          <w:szCs w:val="24"/>
        </w:rPr>
        <w:instrText xml:space="preserve"> ADDIN EN.CITE </w:instrText>
      </w:r>
      <w:r w:rsidR="005B78DD">
        <w:rPr>
          <w:rFonts w:ascii="Times New Roman" w:eastAsia="宋体" w:hAnsi="Times New Roman" w:cs="Times New Roman"/>
          <w:sz w:val="24"/>
          <w:szCs w:val="24"/>
        </w:rPr>
        <w:fldChar w:fldCharType="begin">
          <w:fldData xml:space="preserve">PEVuZE5vdGU+PENpdGU+PEF1dGhvcj5QYXJrPC9BdXRob3I+PFllYXI+MjAxNDwvWWVhcj48UmVj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</w:fldData>
        </w:fldChar>
      </w:r>
      <w:r w:rsidR="005B78DD">
        <w:rPr>
          <w:rFonts w:ascii="Times New Roman" w:eastAsia="宋体" w:hAnsi="Times New Roman" w:cs="Times New Roman"/>
          <w:sz w:val="24"/>
          <w:szCs w:val="24"/>
        </w:rPr>
        <w:instrText xml:space="preserve"> ADDIN EN.CITE.DATA </w:instrText>
      </w:r>
      <w:r w:rsidR="005B78DD">
        <w:rPr>
          <w:rFonts w:ascii="Times New Roman" w:eastAsia="宋体" w:hAnsi="Times New Roman" w:cs="Times New Roman"/>
          <w:sz w:val="24"/>
          <w:szCs w:val="24"/>
        </w:rPr>
      </w:r>
      <w:r w:rsidR="005B78D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5B78DD" w:rsidRPr="005B78DD">
        <w:rPr>
          <w:rFonts w:ascii="Times New Roman" w:eastAsia="宋体" w:hAnsi="Times New Roman" w:cs="Times New Roman"/>
          <w:noProof/>
          <w:sz w:val="24"/>
          <w:szCs w:val="24"/>
          <w:vertAlign w:val="superscript"/>
        </w:rPr>
        <w:t>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For instance, ectopic lipid accumulation in the liver may accelerate the development of nonalcoholic fatty liver disease during aging</w:t>
      </w:r>
      <w:r w:rsidRPr="000F63C2">
        <w:rPr>
          <w:rFonts w:ascii="Times New Roman" w:eastAsia="宋体" w:hAnsi="Times New Roman" w:cs="Times New Roman"/>
          <w:sz w:val="24"/>
          <w:szCs w:val="24"/>
        </w:rPr>
        <w:fldChar w:fldCharType="begin">
          <w:fldData xml:space="preserve">PEVuZE5vdGU+PENpdGU+PEF1dGhvcj5Lb2VobGVyPC9BdXRob3I+PFllYXI+MjAxMjwvWWVhcj48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PEVuZE5vdGU+PENpdGU+PEF1dGhvcj5Lb2VobGVyPC9BdXRob3I+PFllYXI+MjAxMjwvWWVhcj48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93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 addition, age-related redistribution of white adipose tissue, especially with excessive adipose tissue mass in visceral, intermuscular, and intramuscular depots, exacerbates system-wide metabolic dysfunction. Increased visceral adipose mass, which can impair the liver with free fatty acids and proinflammatory factors, may be particularly involved in the pathogenesis of insulin resistance and type 2 diabetes</w:t>
      </w:r>
      <w:r w:rsidRPr="000F63C2">
        <w:rPr>
          <w:rFonts w:ascii="Times New Roman" w:eastAsia="宋体" w:hAnsi="Times New Roman" w:cs="Times New Roman"/>
          <w:sz w:val="24"/>
          <w:szCs w:val="24"/>
        </w:rPr>
        <w:fldChar w:fldCharType="begin">
          <w:fldData xml:space="preserve">PEVuZE5vdGU+PENpdGU+PEF1dGhvcj5JdGVtPC9BdXRob3I+PFllYXI+MjAxMjwvWWVhcj48UmVj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PEVuZE5vdGU+PENpdGU+PEF1dGhvcj5JdGVtPC9BdXRob3I+PFllYXI+MjAxMjwvWWVhcj48UmVj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94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Together, metabolic defects both locally and systematically caused by adipose tissue ultimately make older people more susceptible to various metabolic diseases.</w:t>
      </w:r>
    </w:p>
    <w:p w14:paraId="6D15A015"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71AB4860" w14:textId="77777777" w:rsidR="00077EB8" w:rsidRPr="000F63C2" w:rsidRDefault="000F63C2" w:rsidP="00077EB8">
      <w:pPr>
        <w:spacing w:line="360" w:lineRule="auto"/>
        <w:rPr>
          <w:rFonts w:ascii="Times New Roman" w:eastAsia="宋体" w:hAnsi="Times New Roman" w:cs="Times New Roman"/>
          <w:b/>
          <w:sz w:val="24"/>
          <w:szCs w:val="24"/>
        </w:rPr>
      </w:pPr>
      <w:r w:rsidRPr="000F63C2">
        <w:rPr>
          <w:rFonts w:ascii="Times New Roman" w:eastAsia="宋体" w:hAnsi="Times New Roman" w:cs="Times New Roman"/>
          <w:b/>
          <w:sz w:val="24"/>
        </w:rPr>
        <w:t>(2) Abnormal adipose-derived hormones in aging have broad effects.</w:t>
      </w:r>
    </w:p>
    <w:p w14:paraId="530489BA" w14:textId="39C2BF44" w:rsidR="00077EB8" w:rsidRPr="000F63C2" w:rsidRDefault="000F63C2" w:rsidP="00077EB8">
      <w:pPr>
        <w:widowControl/>
        <w:spacing w:line="360" w:lineRule="auto"/>
        <w:ind w:firstLineChars="100" w:firstLine="240"/>
        <w:rPr>
          <w:rFonts w:ascii="Times New Roman" w:eastAsia="宋体" w:hAnsi="Times New Roman" w:cs="Times New Roman"/>
          <w:sz w:val="24"/>
          <w:szCs w:val="24"/>
        </w:rPr>
      </w:pPr>
      <w:bookmarkStart w:id="36" w:name="_SAM_R_020"/>
      <w:r w:rsidRPr="000F63C2">
        <w:rPr>
          <w:rFonts w:ascii="Times New Roman" w:eastAsia="宋体" w:hAnsi="Times New Roman" w:cs="Times New Roman"/>
          <w:sz w:val="24"/>
          <w:szCs w:val="24"/>
        </w:rPr>
        <w:t xml:space="preserve">Adipose tissue is an important endocrine organ that releases adipokines, such as leptin, adiponectin and </w:t>
      </w:r>
      <w:proofErr w:type="spellStart"/>
      <w:r w:rsidRPr="000F63C2">
        <w:rPr>
          <w:rFonts w:ascii="Times New Roman" w:eastAsia="宋体" w:hAnsi="Times New Roman" w:cs="Times New Roman"/>
          <w:sz w:val="24"/>
          <w:szCs w:val="24"/>
        </w:rPr>
        <w:t>resistin</w:t>
      </w:r>
      <w:proofErr w:type="spellEnd"/>
      <w:r w:rsidRPr="000F63C2">
        <w:rPr>
          <w:rFonts w:ascii="Times New Roman" w:eastAsia="宋体" w:hAnsi="Times New Roman" w:cs="Times New Roman"/>
          <w:sz w:val="24"/>
          <w:szCs w:val="24"/>
        </w:rPr>
        <w:t>, that are signals to target other tissues and organs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&lt;EndNote&gt;&lt;Cite&gt;&lt;Author&gt;Fasshauer&lt;/Author&gt;&lt;Year&gt;2015&lt;/Year&gt;&lt;RecNum&gt;773&lt;/RecNum&gt;&lt;DisplayText&gt;&lt;style face="superscript"&gt;95&lt;/style&gt;&lt;/DisplayText&gt;&lt;record&gt;&lt;rec-number&gt;773&lt;/rec-number&gt;&lt;foreign-keys&gt;&lt;key app="EN" db-id="v0pvd9fpase5szevszlvzf9zw5w5wea2dt59" timestamp="1633133380"&gt;773&lt;/key&gt;&lt;/foreign-keys&gt;&lt;ref-type name="Journal Article"&gt;17&lt;/ref-type&gt;&lt;contributors&gt;&lt;authors&gt;&lt;author&gt;Fasshauer, M.&lt;/author&gt;&lt;author&gt;Blüher, M.&lt;/author&gt;&lt;/authors&gt;&lt;/contributors&gt;&lt;auth-address&gt;Department of Medicine, University of Leipzig, Liebigstrasse 20, D-04103 Leipzig, Germany.&amp;#xD;Department of Medicine, University of Leipzig, Liebigstrasse 20, D-04103 Leipzig, Germany. Electronic address: bluma@medizin.uni-leipzig.de.&lt;/auth-address&gt;&lt;titles&gt;&lt;title&gt;Adipokines in health and disease&lt;/title&gt;&lt;secondary-title&gt;Trends Pharmacol Sci&lt;/secondary-title&gt;&lt;alt-title&gt;Trends in pharmacological sciences&lt;/alt-title&gt;&lt;/titles&gt;&lt;periodical&gt;&lt;full-title&gt;Trends Pharmacol Sci&lt;/full-title&gt;&lt;abbr-1&gt;Trends in pharmacological sciences&lt;/abbr-1&gt;&lt;/periodical&gt;&lt;alt-periodical&gt;&lt;full-title&gt;Trends Pharmacol Sci&lt;/full-title&gt;&lt;abbr-1&gt;Trends in pharmacological sciences&lt;/abbr-1&gt;&lt;/alt-periodical&gt;&lt;pages&gt;461-70&lt;/pages&gt;&lt;volume&gt;36&lt;/volume&gt;&lt;number&gt;7&lt;/number&gt;&lt;edition&gt;2015/05/30&lt;/edition&gt;&lt;keywords&gt;&lt;keyword&gt;Adipokines/immunology/*metabolism/*physiology&lt;/keyword&gt;&lt;keyword&gt;Adipose Tissue/immunology/*metabolism&lt;/keyword&gt;&lt;keyword&gt;Animals&lt;/keyword&gt;&lt;keyword&gt;Biomarkers/metabolism&lt;/keyword&gt;&lt;keyword&gt;Diabetes Mellitus, Type 2/immunology/*metabolism&lt;/keyword&gt;&lt;keyword&gt;Humans&lt;/keyword&gt;&lt;keyword&gt;Obesity/immunology/*metabolism&lt;/keyword&gt;&lt;keyword&gt;adipokines&lt;/keyword&gt;&lt;keyword&gt;adipose tissue&lt;/keyword&gt;&lt;keyword&gt;obesity&lt;/keyword&gt;&lt;keyword&gt;type 2 diabetes mellitus&lt;/keyword&gt;&lt;/keywords&gt;&lt;dates&gt;&lt;year&gt;2015&lt;/year&gt;&lt;pub-dates&gt;&lt;date&gt;Jul&lt;/date&gt;&lt;/pub-dates&gt;&lt;/dates&gt;&lt;isbn&gt;0165-6147&lt;/isbn&gt;&lt;accession-num&gt;26022934&lt;/accession-num&gt;&lt;urls&gt;&lt;/urls&gt;&lt;electronic-resource-num&gt;10.1016/j.tips.2015.04.014&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95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36"/>
      <w:r w:rsidRPr="000F63C2">
        <w:rPr>
          <w:rFonts w:ascii="Times New Roman" w:eastAsia="宋体" w:hAnsi="Times New Roman" w:cs="Times New Roman"/>
          <w:sz w:val="24"/>
          <w:szCs w:val="24"/>
        </w:rPr>
        <w:t xml:space="preserve"> The abnormal adipokine levels released from either adipocytes or adipose tissue-infiltrated macrophages in aging serves to the chronic inflammatory environment and insulin resistance, that could be a risk factor for cardiovascular disease in elderly individuals. </w:t>
      </w:r>
      <w:r w:rsidRPr="000F63C2">
        <w:rPr>
          <w:rFonts w:ascii="Times New Roman" w:eastAsia="宋体" w:hAnsi="Times New Roman" w:cs="Times New Roman"/>
          <w:sz w:val="24"/>
          <w:szCs w:val="24"/>
        </w:rPr>
        <w:lastRenderedPageBreak/>
        <w:t>Leptin, which is a circulating hormone/cytokine mainly secreted from subcutaneous WAT, participates in feeding and energy homeostasis</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&lt;EndNote&gt;&lt;Cite&gt;&lt;Author&gt;Münzberg&lt;/Author&gt;&lt;Year&gt;2015&lt;/Year&gt;&lt;RecNum&gt;774&lt;/RecNum&gt;&lt;DisplayText&gt;&lt;style face="superscript"&gt;96&lt;/style&gt;&lt;/DisplayText&gt;&lt;record&gt;&lt;rec-number&gt;774&lt;/rec-number&gt;&lt;foreign-keys&gt;&lt;key app="EN" db-id="v0pvd9fpase5szevszlvzf9zw5w5wea2dt59" timestamp="1633135761"&gt;774&lt;/key&gt;&lt;/foreign-keys&gt;&lt;ref-type name="Journal Article"&gt;17&lt;/ref-type&gt;&lt;contributors&gt;&lt;authors&gt;&lt;author&gt;Münzberg, H.&lt;/author&gt;&lt;author&gt;Morrison, C. D.&lt;/author&gt;&lt;/authors&gt;&lt;/contributors&gt;&lt;auth-address&gt;Pennington Biomedical Research Center, LSU System, Baton Rouge, LA. Electronic address: Heike.Munzberg@pbrc.edu.&amp;#xD;Pennington Biomedical Research Center, LSU System, Baton Rouge, LA.&lt;/auth-address&gt;&lt;titles&gt;&lt;title&gt;Structure, production and signaling of leptin&lt;/title&gt;&lt;secondary-title&gt;Metabolism&lt;/secondary-title&gt;&lt;alt-title&gt;Metabolism: clinical and experimental&lt;/alt-title&gt;&lt;/titles&gt;&lt;periodical&gt;&lt;full-title&gt;Metabolism&lt;/full-title&gt;&lt;abbr-1&gt;Metabolism: clinical and experimental&lt;/abbr-1&gt;&lt;/periodical&gt;&lt;alt-periodical&gt;&lt;full-title&gt;Metabolism&lt;/full-title&gt;&lt;abbr-1&gt;Metabolism: clinical and experimental&lt;/abbr-1&gt;&lt;/alt-periodical&gt;&lt;pages&gt;13-23&lt;/pages&gt;&lt;volume&gt;64&lt;/volume&gt;&lt;number&gt;1&lt;/number&gt;&lt;edition&gt;2014/10/12&lt;/edition&gt;&lt;keywords&gt;&lt;keyword&gt;Animals&lt;/keyword&gt;&lt;keyword&gt;Central Nervous System/metabolism&lt;/keyword&gt;&lt;keyword&gt;Humans&lt;/keyword&gt;&lt;keyword&gt;Leptin/*genetics/*metabolism&lt;/keyword&gt;&lt;keyword&gt;Mutation/genetics&lt;/keyword&gt;&lt;keyword&gt;Receptors, Leptin/genetics/metabolism&lt;/keyword&gt;&lt;keyword&gt;Signal Transduction/*genetics&lt;/keyword&gt;&lt;keyword&gt;Energy homeostasis&lt;/keyword&gt;&lt;keyword&gt;Leptin signaling&lt;/keyword&gt;&lt;keyword&gt;Leptin transport&lt;/keyword&gt;&lt;keyword&gt;Neuronal circuits&lt;/keyword&gt;&lt;/keywords&gt;&lt;dates&gt;&lt;year&gt;2015&lt;/year&gt;&lt;pub-dates&gt;&lt;date&gt;Jan&lt;/date&gt;&lt;/pub-dates&gt;&lt;/dates&gt;&lt;isbn&gt;0026-0495 (Print)&amp;#xD;0026-0495&lt;/isbn&gt;&lt;accession-num&gt;25305050&lt;/accession-num&gt;&lt;urls&gt;&lt;/urls&gt;&lt;custom2&gt;PMC4267896&lt;/custom2&gt;&lt;custom6&gt;NIHMS634084&lt;/custom6&gt;&lt;electronic-resource-num&gt;10.1016/j.metabol.2014.09.010&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96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Impaired leptin-mediated regulation with leptin resistance, which probably results from high plasma leptin levels and declined WAT, induces abnormal hypothalamus-related activity and elevated obesity and serum leptin with age</w:t>
      </w:r>
      <w:r w:rsidRPr="000F63C2">
        <w:rPr>
          <w:rFonts w:ascii="Times New Roman" w:eastAsia="宋体" w:hAnsi="Times New Roman" w:cs="Times New Roman"/>
          <w:sz w:val="24"/>
          <w:szCs w:val="24"/>
        </w:rPr>
        <w:fldChar w:fldCharType="begin">
          <w:fldData xml:space="preserve">PEVuZE5vdGU+PENpdGU+PEF1dGhvcj5TY2FycGFjZTwvQXV0aG9yPjxZZWFyPjIwMDA8L1llYXI+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PEVuZE5vdGU+PENpdGU+PEF1dGhvcj5TY2FycGFjZTwvQXV0aG9yPjxZZWFyPjIwMDA8L1llYXI+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97, 98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The correlation of leptin levels with liver diseases, such as cirrhosis and fibrosis, supports that leptin may mediate the pernicious influence of abnormal adipose tissue on the liver</w:t>
      </w:r>
      <w:r w:rsidRPr="000F63C2">
        <w:rPr>
          <w:rFonts w:ascii="Times New Roman" w:eastAsia="宋体" w:hAnsi="Times New Roman" w:cs="Times New Roman"/>
          <w:sz w:val="24"/>
          <w:szCs w:val="24"/>
        </w:rPr>
        <w:fldChar w:fldCharType="begin">
          <w:fldData xml:space="preserve">PEVuZE5vdGU+PENpdGU+PEF1dGhvcj5DaGl0dHVyaTwvQXV0aG9yPjxZZWFyPjIwMDI8L1llYXI+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PEVuZE5vdGU+PENpdGU+PEF1dGhvcj5DaGl0dHVyaTwvQXV0aG9yPjxZZWFyPjIwMDI8L1llYXI+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99, 100, 101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w:t>
      </w:r>
      <w:bookmarkStart w:id="37" w:name="_Hlk84072763"/>
      <w:r w:rsidRPr="000F63C2">
        <w:rPr>
          <w:rFonts w:ascii="Times New Roman" w:eastAsia="宋体" w:hAnsi="Times New Roman" w:cs="Times New Roman" w:hint="eastAsia"/>
          <w:sz w:val="24"/>
          <w:szCs w:val="24"/>
        </w:rPr>
        <w:t>diponectin</w:t>
      </w:r>
      <w:bookmarkEnd w:id="37"/>
      <w:r w:rsidRPr="000F63C2">
        <w:rPr>
          <w:rFonts w:ascii="Times New Roman" w:eastAsia="宋体" w:hAnsi="Times New Roman" w:cs="Times New Roman"/>
          <w:sz w:val="24"/>
          <w:szCs w:val="24"/>
        </w:rPr>
        <w:t>, an adipocyte-derived sensitizer of insulin signaling, and its downstream factors have been implicated in insulin signaling, which is vulnerable to aging</w:t>
      </w:r>
      <w:r w:rsidRPr="000F63C2">
        <w:rPr>
          <w:rFonts w:ascii="Times New Roman" w:eastAsia="宋体" w:hAnsi="Times New Roman" w:cs="Times New Roman"/>
          <w:sz w:val="24"/>
          <w:szCs w:val="24"/>
        </w:rPr>
        <w:fldChar w:fldCharType="begin">
          <w:fldData xml:space="preserve">PEVuZE5vdGU+PENpdGU+PEF1dGhvcj5BbnR1bmEtUHVlbnRlPC9BdXRob3I+PFllYXI+MjAwODwv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PEVuZE5vdGU+PENpdGU+PEF1dGhvcj5BbnR1bmEtUHVlbnRlPC9BdXRob3I+PFllYXI+MjAwODwv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98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Adiponectin reduces the triglyceride content in skeletal muscle by increasing molecules involved in fatty acid translocation to protect insulin-stimulated phosphatidylinositol (PI) 3-kinase activation and glucose metabolism, which is required for proper insulin signaling</w:t>
      </w:r>
      <w:r w:rsidRPr="000F63C2">
        <w:rPr>
          <w:rFonts w:ascii="Times New Roman" w:eastAsia="宋体" w:hAnsi="Times New Roman" w:cs="Times New Roman"/>
          <w:sz w:val="24"/>
          <w:szCs w:val="24"/>
        </w:rPr>
        <w:fldChar w:fldCharType="begin">
          <w:fldData xml:space="preserve">PEVuZE5vdGU+PENpdGU+PEF1dGhvcj5ZYW1hdWNoaTwvQXV0aG9yPjxZZWFyPjIwMDE8L1llYXI+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PEVuZE5vdGU+PENpdGU+PEF1dGhvcj5ZYW1hdWNoaTwvQXV0aG9yPjxZZWFyPjIwMDE8L1llYXI+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102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Dysregulation of adiponectin in older individuals is related to aging-associated chronic diseases, which might be a potential target for aging therapy</w:t>
      </w:r>
      <w:r w:rsidRPr="000F63C2">
        <w:rPr>
          <w:rFonts w:ascii="Times New Roman" w:eastAsia="宋体" w:hAnsi="Times New Roman" w:cs="Times New Roman"/>
          <w:sz w:val="24"/>
          <w:szCs w:val="24"/>
        </w:rPr>
        <w:fldChar w:fldCharType="begin">
          <w:fldData xml:space="preserve">PEVuZE5vdGU+PENpdGU+PEF1dGhvcj5XYXJhZ2FpPC9BdXRob3I+PFllYXI+MjAxODwvWWVhcj48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PEVuZE5vdGU+PENpdGU+PEF1dGhvcj5XYXJhZ2FpPC9BdXRob3I+PFllYXI+MjAxODwvWWVhcj48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103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Adipocyte-derived </w:t>
      </w:r>
      <w:proofErr w:type="spellStart"/>
      <w:r w:rsidRPr="000F63C2">
        <w:rPr>
          <w:rFonts w:ascii="Times New Roman" w:eastAsia="宋体" w:hAnsi="Times New Roman" w:cs="Times New Roman"/>
          <w:sz w:val="24"/>
          <w:szCs w:val="24"/>
        </w:rPr>
        <w:t>resistin</w:t>
      </w:r>
      <w:proofErr w:type="spellEnd"/>
      <w:r w:rsidRPr="000F63C2">
        <w:rPr>
          <w:rFonts w:ascii="Times New Roman" w:eastAsia="宋体" w:hAnsi="Times New Roman" w:cs="Times New Roman"/>
          <w:sz w:val="24"/>
          <w:szCs w:val="24"/>
        </w:rPr>
        <w:t xml:space="preserve"> antagonizes insulin signaling, in parallel with decreasing glucose intake in adipocytes, muscle cells, and other tissues. </w:t>
      </w:r>
      <w:proofErr w:type="spellStart"/>
      <w:r w:rsidRPr="000F63C2">
        <w:rPr>
          <w:rFonts w:ascii="Times New Roman" w:eastAsia="宋体" w:hAnsi="Times New Roman" w:cs="Times New Roman"/>
          <w:sz w:val="24"/>
          <w:szCs w:val="24"/>
        </w:rPr>
        <w:t>Resistin</w:t>
      </w:r>
      <w:proofErr w:type="spellEnd"/>
      <w:r w:rsidRPr="000F63C2">
        <w:rPr>
          <w:rFonts w:ascii="Times New Roman" w:eastAsia="宋体" w:hAnsi="Times New Roman" w:cs="Times New Roman"/>
          <w:sz w:val="24"/>
          <w:szCs w:val="24"/>
        </w:rPr>
        <w:t xml:space="preserve"> induces increased permeability and superoxide anion production in coronary artery endothelial cells, which may contribute to vascular lesion formation and subsequent vascular disease</w:t>
      </w:r>
      <w:r w:rsidRPr="000F63C2">
        <w:rPr>
          <w:rFonts w:ascii="Times New Roman" w:eastAsia="宋体" w:hAnsi="Times New Roman" w:cs="Times New Roman"/>
          <w:sz w:val="24"/>
          <w:szCs w:val="24"/>
        </w:rPr>
        <w:fldChar w:fldCharType="begin">
          <w:fldData xml:space="preserve">PEVuZE5vdGU+PENpdGU+PEF1dGhvcj5KYW1hbHVkZGluPC9BdXRob3I+PFllYXI+MjAxMzwvWWVh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PEVuZE5vdGU+PENpdGU+PEF1dGhvcj5KYW1hbHVkZGluPC9BdXRob3I+PFllYXI+MjAxMzwvWWVh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104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 brief, dysregulated adipokines due to age-related alterations may spread the aging signal and accelerate the aging process.</w:t>
      </w:r>
    </w:p>
    <w:p w14:paraId="70249256" w14:textId="77777777" w:rsidR="00077EB8" w:rsidRPr="000F63C2" w:rsidRDefault="00077EB8" w:rsidP="00077EB8">
      <w:pPr>
        <w:widowControl/>
        <w:spacing w:line="360" w:lineRule="auto"/>
        <w:ind w:firstLineChars="100" w:firstLine="240"/>
        <w:rPr>
          <w:rFonts w:ascii="Times New Roman" w:eastAsia="宋体" w:hAnsi="Times New Roman" w:cs="Times New Roman"/>
          <w:sz w:val="24"/>
          <w:szCs w:val="24"/>
        </w:rPr>
      </w:pPr>
    </w:p>
    <w:p w14:paraId="460EF16A" w14:textId="77777777" w:rsidR="00077EB8" w:rsidRPr="000F63C2" w:rsidRDefault="000F63C2" w:rsidP="00077EB8">
      <w:pPr>
        <w:spacing w:line="360" w:lineRule="auto"/>
        <w:rPr>
          <w:rFonts w:ascii="Times New Roman" w:eastAsia="宋体" w:hAnsi="Times New Roman" w:cs="Times New Roman"/>
          <w:b/>
          <w:sz w:val="24"/>
          <w:szCs w:val="24"/>
        </w:rPr>
      </w:pPr>
      <w:r w:rsidRPr="000F63C2">
        <w:rPr>
          <w:rFonts w:ascii="Times New Roman" w:eastAsia="宋体" w:hAnsi="Times New Roman" w:cs="Times New Roman"/>
          <w:b/>
          <w:sz w:val="24"/>
          <w:szCs w:val="24"/>
        </w:rPr>
        <w:t>(3) Adipose-derived proinflammatory cytokines contribute to systemic inflammation</w:t>
      </w:r>
    </w:p>
    <w:p w14:paraId="4650593B" w14:textId="01C25255"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In the process of aging, high circulating levels of </w:t>
      </w:r>
      <w:bookmarkStart w:id="38" w:name="_Hlk84085385"/>
      <w:r w:rsidRPr="000F63C2">
        <w:rPr>
          <w:rFonts w:ascii="Times New Roman" w:eastAsia="宋体" w:hAnsi="Times New Roman" w:cs="Times New Roman"/>
          <w:sz w:val="24"/>
          <w:szCs w:val="24"/>
        </w:rPr>
        <w:t>proinflammatory cytokines</w:t>
      </w:r>
      <w:bookmarkEnd w:id="38"/>
      <w:r w:rsidRPr="000F63C2">
        <w:rPr>
          <w:rFonts w:ascii="Times New Roman" w:eastAsia="宋体" w:hAnsi="Times New Roman" w:cs="Times New Roman"/>
          <w:sz w:val="24"/>
          <w:szCs w:val="24"/>
        </w:rPr>
        <w:t xml:space="preserve"> derived from adipose tissue</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32"/>
        </w:rPr>
        <w:t>are regarded as major contributors to systemic, chronic low-grade inflammation. Previous research reported that 30% of circulating IL-6, a well-recognized inflammatory factor, is produced by WAT, with visceral WAT expressing higher IL-6 levels than subcutaneous WAT</w:t>
      </w:r>
      <w:r w:rsidRPr="000F63C2">
        <w:rPr>
          <w:rFonts w:ascii="Times New Roman" w:eastAsia="宋体" w:hAnsi="Times New Roman" w:cs="Times New Roman"/>
          <w:sz w:val="24"/>
          <w:szCs w:val="32"/>
        </w:rPr>
        <w:fldChar w:fldCharType="begin">
          <w:fldData xml:space="preserve">PEVuZE5vdGU+PENpdGU+PEF1dGhvcj5GcmllZDwvQXV0aG9yPjxZZWFyPjE5OTg8L1llYXI+PFJl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</w:fldData>
        </w:fldChar>
      </w:r>
      <w:r w:rsidR="003670F8">
        <w:rPr>
          <w:rFonts w:ascii="Times New Roman" w:eastAsia="宋体" w:hAnsi="Times New Roman" w:cs="Times New Roman"/>
          <w:sz w:val="24"/>
          <w:szCs w:val="32"/>
        </w:rPr>
        <w:instrText xml:space="preserve"> ADDIN EN.CITE </w:instrText>
      </w:r>
      <w:r w:rsidR="003670F8">
        <w:rPr>
          <w:rFonts w:ascii="Times New Roman" w:eastAsia="宋体" w:hAnsi="Times New Roman" w:cs="Times New Roman"/>
          <w:sz w:val="24"/>
          <w:szCs w:val="32"/>
        </w:rPr>
        <w:fldChar w:fldCharType="begin">
          <w:fldData xml:space="preserve">PEVuZE5vdGU+PENpdGU+PEF1dGhvcj5GcmllZDwvQXV0aG9yPjxZZWFyPjE5OTg8L1llYXI+PFJl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</w:fldData>
        </w:fldChar>
      </w:r>
      <w:r w:rsidR="003670F8">
        <w:rPr>
          <w:rFonts w:ascii="Times New Roman" w:eastAsia="宋体" w:hAnsi="Times New Roman" w:cs="Times New Roman"/>
          <w:sz w:val="24"/>
          <w:szCs w:val="32"/>
        </w:rPr>
        <w:instrText xml:space="preserve"> ADDIN EN.CITE.DATA </w:instrText>
      </w:r>
      <w:r w:rsidR="003670F8">
        <w:rPr>
          <w:rFonts w:ascii="Times New Roman" w:eastAsia="宋体" w:hAnsi="Times New Roman" w:cs="Times New Roman"/>
          <w:sz w:val="24"/>
          <w:szCs w:val="32"/>
        </w:rPr>
      </w:r>
      <w:r w:rsidR="003670F8">
        <w:rPr>
          <w:rFonts w:ascii="Times New Roman" w:eastAsia="宋体" w:hAnsi="Times New Roman" w:cs="Times New Roman"/>
          <w:sz w:val="24"/>
          <w:szCs w:val="32"/>
        </w:rPr>
        <w:fldChar w:fldCharType="end"/>
      </w:r>
      <w:r w:rsidRPr="000F63C2">
        <w:rPr>
          <w:rFonts w:ascii="Times New Roman" w:eastAsia="宋体" w:hAnsi="Times New Roman" w:cs="Times New Roman"/>
          <w:sz w:val="24"/>
          <w:szCs w:val="32"/>
        </w:rPr>
      </w:r>
      <w:r w:rsidRPr="000F63C2">
        <w:rPr>
          <w:rFonts w:ascii="Times New Roman" w:eastAsia="宋体" w:hAnsi="Times New Roman" w:cs="Times New Roman"/>
          <w:sz w:val="24"/>
          <w:szCs w:val="32"/>
        </w:rPr>
        <w:fldChar w:fldCharType="separate"/>
      </w:r>
      <w:r w:rsidR="003670F8" w:rsidRPr="003670F8">
        <w:rPr>
          <w:rFonts w:ascii="Times New Roman" w:eastAsia="宋体" w:hAnsi="Times New Roman" w:cs="Times New Roman"/>
          <w:noProof/>
          <w:sz w:val="24"/>
          <w:szCs w:val="32"/>
          <w:vertAlign w:val="superscript"/>
        </w:rPr>
        <w:t>78, 105, 106</w:t>
      </w:r>
      <w:r w:rsidRPr="000F63C2">
        <w:rPr>
          <w:rFonts w:ascii="Times New Roman" w:eastAsia="宋体" w:hAnsi="Times New Roman" w:cs="Times New Roman"/>
          <w:sz w:val="24"/>
          <w:szCs w:val="32"/>
        </w:rPr>
        <w:fldChar w:fldCharType="end"/>
      </w:r>
      <w:r w:rsidRPr="000F63C2">
        <w:rPr>
          <w:rFonts w:ascii="Times New Roman" w:eastAsia="宋体" w:hAnsi="Times New Roman" w:cs="Times New Roman"/>
          <w:sz w:val="24"/>
          <w:szCs w:val="32"/>
        </w:rPr>
        <w:t>. High levels of IL-6 and MCP-1 from preadipocytes responding to ER stress in aging are inflammatory cytokines that have broad effects on elderly individuals</w:t>
      </w:r>
      <w:r w:rsidRPr="000F63C2">
        <w:rPr>
          <w:rFonts w:ascii="Times New Roman" w:eastAsia="宋体" w:hAnsi="Times New Roman" w:cs="Times New Roman"/>
          <w:sz w:val="24"/>
          <w:szCs w:val="32"/>
        </w:rPr>
        <w:fldChar w:fldCharType="begin">
          <w:fldData xml:space="preserve">PEVuZE5vdGU+PENpdGU+PEF1dGhvcj5HaG9zaDwvQXV0aG9yPjxZZWFyPjIwMTU8L1llYXI+PFJl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</w:fldData>
        </w:fldChar>
      </w:r>
      <w:r w:rsidR="00F46242">
        <w:rPr>
          <w:rFonts w:ascii="Times New Roman" w:eastAsia="宋体" w:hAnsi="Times New Roman" w:cs="Times New Roman"/>
          <w:sz w:val="24"/>
          <w:szCs w:val="32"/>
        </w:rPr>
        <w:instrText xml:space="preserve"> ADDIN EN.CITE </w:instrText>
      </w:r>
      <w:r w:rsidR="00F46242">
        <w:rPr>
          <w:rFonts w:ascii="Times New Roman" w:eastAsia="宋体" w:hAnsi="Times New Roman" w:cs="Times New Roman"/>
          <w:sz w:val="24"/>
          <w:szCs w:val="32"/>
        </w:rPr>
        <w:fldChar w:fldCharType="begin">
          <w:fldData xml:space="preserve">PEVuZE5vdGU+PENpdGU+PEF1dGhvcj5HaG9zaDwvQXV0aG9yPjxZZWFyPjIwMTU8L1llYXI+PFJl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</w:fldData>
        </w:fldChar>
      </w:r>
      <w:r w:rsidR="00F46242">
        <w:rPr>
          <w:rFonts w:ascii="Times New Roman" w:eastAsia="宋体" w:hAnsi="Times New Roman" w:cs="Times New Roman"/>
          <w:sz w:val="24"/>
          <w:szCs w:val="32"/>
        </w:rPr>
        <w:instrText xml:space="preserve"> ADDIN EN.CITE.DATA </w:instrText>
      </w:r>
      <w:r w:rsidR="00F46242">
        <w:rPr>
          <w:rFonts w:ascii="Times New Roman" w:eastAsia="宋体" w:hAnsi="Times New Roman" w:cs="Times New Roman"/>
          <w:sz w:val="24"/>
          <w:szCs w:val="32"/>
        </w:rPr>
      </w:r>
      <w:r w:rsidR="00F46242">
        <w:rPr>
          <w:rFonts w:ascii="Times New Roman" w:eastAsia="宋体" w:hAnsi="Times New Roman" w:cs="Times New Roman"/>
          <w:sz w:val="24"/>
          <w:szCs w:val="32"/>
        </w:rPr>
        <w:fldChar w:fldCharType="end"/>
      </w:r>
      <w:r w:rsidRPr="000F63C2">
        <w:rPr>
          <w:rFonts w:ascii="Times New Roman" w:eastAsia="宋体" w:hAnsi="Times New Roman" w:cs="Times New Roman"/>
          <w:sz w:val="24"/>
          <w:szCs w:val="32"/>
        </w:rPr>
      </w:r>
      <w:r w:rsidRPr="000F63C2">
        <w:rPr>
          <w:rFonts w:ascii="Times New Roman" w:eastAsia="宋体" w:hAnsi="Times New Roman" w:cs="Times New Roman"/>
          <w:sz w:val="24"/>
          <w:szCs w:val="32"/>
        </w:rPr>
        <w:fldChar w:fldCharType="separate"/>
      </w:r>
      <w:r w:rsidR="00F46242" w:rsidRPr="00F46242">
        <w:rPr>
          <w:rFonts w:ascii="Times New Roman" w:eastAsia="宋体" w:hAnsi="Times New Roman" w:cs="Times New Roman"/>
          <w:noProof/>
          <w:sz w:val="24"/>
          <w:szCs w:val="32"/>
          <w:vertAlign w:val="superscript"/>
        </w:rPr>
        <w:t>6</w:t>
      </w:r>
      <w:r w:rsidRPr="000F63C2">
        <w:rPr>
          <w:rFonts w:ascii="Times New Roman" w:eastAsia="宋体" w:hAnsi="Times New Roman" w:cs="Times New Roman"/>
          <w:sz w:val="24"/>
          <w:szCs w:val="32"/>
        </w:rPr>
        <w:fldChar w:fldCharType="end"/>
      </w:r>
      <w:r w:rsidRPr="000F63C2">
        <w:rPr>
          <w:rFonts w:ascii="Times New Roman" w:eastAsia="宋体" w:hAnsi="Times New Roman" w:cs="Times New Roman"/>
          <w:sz w:val="24"/>
          <w:szCs w:val="24"/>
        </w:rPr>
        <w:t xml:space="preserve">. As adipose macrophage content has been shown to positively correlate with aging, </w:t>
      </w:r>
      <w:proofErr w:type="gramStart"/>
      <w:r w:rsidRPr="000F63C2">
        <w:rPr>
          <w:rFonts w:ascii="Times New Roman" w:eastAsia="宋体" w:hAnsi="Times New Roman" w:cs="Times New Roman"/>
          <w:sz w:val="24"/>
          <w:szCs w:val="24"/>
        </w:rPr>
        <w:t>macrophage-derived</w:t>
      </w:r>
      <w:proofErr w:type="gramEnd"/>
      <w:r w:rsidRPr="000F63C2">
        <w:rPr>
          <w:rFonts w:ascii="Times New Roman" w:eastAsia="宋体" w:hAnsi="Times New Roman" w:cs="Times New Roman"/>
          <w:sz w:val="24"/>
          <w:szCs w:val="24"/>
        </w:rPr>
        <w:t xml:space="preserve"> NLRP3 inflammasomes </w:t>
      </w:r>
      <w:r w:rsidRPr="000F63C2">
        <w:rPr>
          <w:rFonts w:ascii="Times New Roman" w:eastAsia="宋体" w:hAnsi="Times New Roman" w:cs="Times New Roman"/>
          <w:sz w:val="24"/>
          <w:szCs w:val="24"/>
        </w:rPr>
        <w:lastRenderedPageBreak/>
        <w:t>may cooperate with activated T cells to induce the development of inflammation in adipose tissue and the liver</w:t>
      </w:r>
      <w:r w:rsidRPr="000F63C2">
        <w:rPr>
          <w:rFonts w:ascii="Times New Roman" w:eastAsia="宋体" w:hAnsi="Times New Roman" w:cs="Times New Roman"/>
          <w:sz w:val="24"/>
          <w:szCs w:val="24"/>
        </w:rPr>
        <w:fldChar w:fldCharType="begin">
          <w:fldData xml:space="preserve">PEVuZE5vdGU+PENpdGU+PEF1dGhvcj5WYW5kYW5tYWdzYXI8L0F1dGhvcj48WWVhcj4yMDExPC9Z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PEVuZE5vdGU+PENpdGU+PEF1dGhvcj5WYW5kYW5tYWdzYXI8L0F1dGhvcj48WWVhcj4yMDExPC9Z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107, 108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Since TNF-α is an essential proinflammatory cytokine that drives the inflammatory process, whether dysfunctional adipose tissue induces </w:t>
      </w:r>
      <w:bookmarkStart w:id="39" w:name="OLE_LINK2"/>
      <w:r w:rsidRPr="000F63C2">
        <w:rPr>
          <w:rFonts w:ascii="Times New Roman" w:eastAsia="宋体" w:hAnsi="Times New Roman" w:cs="Times New Roman"/>
          <w:sz w:val="24"/>
          <w:szCs w:val="24"/>
        </w:rPr>
        <w:t>systemic</w:t>
      </w:r>
      <w:bookmarkEnd w:id="39"/>
      <w:r w:rsidRPr="000F63C2">
        <w:rPr>
          <w:rFonts w:ascii="Times New Roman" w:eastAsia="宋体" w:hAnsi="Times New Roman" w:cs="Times New Roman"/>
          <w:sz w:val="24"/>
          <w:szCs w:val="24"/>
        </w:rPr>
        <w:t xml:space="preserve"> inflammation by secreting TNF-α in aging may need further investigation</w:t>
      </w:r>
      <w:r w:rsidRPr="000F63C2">
        <w:rPr>
          <w:rFonts w:ascii="Times New Roman" w:eastAsia="宋体" w:hAnsi="Times New Roman" w:cs="Times New Roman"/>
          <w:sz w:val="24"/>
          <w:szCs w:val="24"/>
        </w:rPr>
        <w:fldChar w:fldCharType="begin">
          <w:fldData xml:space="preserve">PEVuZE5vdGU+PENpdGU+PEF1dGhvcj5Nb3JpbjwvQXV0aG9yPjxZZWFyPjE5OTg8L1llYXI+PFJl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=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PEVuZE5vdGU+PENpdGU+PEF1dGhvcj5Nb3JpbjwvQXV0aG9yPjxZZWFyPjE5OTg8L1llYXI+PFJl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=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109, 110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Through the ERK/ETS1/interleukin-27Ra</w:t>
      </w:r>
      <w:r w:rsidRPr="000F63C2">
        <w:rPr>
          <w:rFonts w:ascii="Times New Roman" w:eastAsia="宋体" w:hAnsi="Times New Roman" w:cs="Times New Roman" w:hint="eastAsia"/>
          <w:sz w:val="24"/>
          <w:szCs w:val="24"/>
        </w:rPr>
        <w:t xml:space="preserve"> (IL27Ra) pathway</w:t>
      </w:r>
      <w:r w:rsidRPr="000F63C2">
        <w:rPr>
          <w:rFonts w:ascii="Times New Roman" w:eastAsia="宋体" w:hAnsi="Times New Roman" w:cs="Times New Roman"/>
          <w:sz w:val="24"/>
          <w:szCs w:val="24"/>
        </w:rPr>
        <w:t>, age-related TNF-α causes functional decline and myeloid bias of hematopoietic stem cells, which is related to myeloproliferative disease and immunosenescence</w:t>
      </w:r>
      <w:r w:rsidRPr="000F63C2">
        <w:rPr>
          <w:rFonts w:ascii="Times New Roman" w:eastAsia="宋体" w:hAnsi="Times New Roman" w:cs="Times New Roman"/>
          <w:sz w:val="24"/>
          <w:szCs w:val="24"/>
        </w:rPr>
        <w:fldChar w:fldCharType="begin">
          <w:fldData xml:space="preserve">PEVuZE5vdGU+PENpdGU+PEF1dGhvcj5IZTwvQXV0aG9yPjxZZWFyPjIwMjA8L1llYXI+PFJlY051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PEVuZE5vdGU+PENpdGU+PEF1dGhvcj5IZTwvQXV0aG9yPjxZZWFyPjIwMjA8L1llYXI+PFJlY051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Harmful products produced by dysregulated adipose tissue, such as lipids and free fatty acids, are also driving factors of inflammation</w:t>
      </w:r>
      <w:r w:rsidRPr="000F63C2">
        <w:rPr>
          <w:rFonts w:ascii="Times New Roman" w:eastAsia="宋体" w:hAnsi="Times New Roman" w:cs="Times New Roman"/>
          <w:sz w:val="24"/>
          <w:szCs w:val="24"/>
        </w:rPr>
        <w:fldChar w:fldCharType="begin">
          <w:fldData xml:space="preserve">PEVuZE5vdGU+PENpdGU+PEF1dGhvcj5DYW1lbGw8L0F1dGhvcj48WWVhcj4yMDE3PC9ZZWFyPjxS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ZTwvZnVsbC10aXRsZT48L2FsdC1wZXJpb2RpY2FsPjxwYWdlcz4xMTktMTIzPC9wYWdlcz48dm9s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</w:fldData>
        </w:fldChar>
      </w:r>
      <w:r w:rsidR="00FC357E">
        <w:rPr>
          <w:rFonts w:ascii="Times New Roman" w:eastAsia="宋体" w:hAnsi="Times New Roman" w:cs="Times New Roman"/>
          <w:sz w:val="24"/>
          <w:szCs w:val="24"/>
        </w:rPr>
        <w:instrText xml:space="preserve"> ADDIN EN.CITE </w:instrText>
      </w:r>
      <w:r w:rsidR="00FC357E">
        <w:rPr>
          <w:rFonts w:ascii="Times New Roman" w:eastAsia="宋体" w:hAnsi="Times New Roman" w:cs="Times New Roman"/>
          <w:sz w:val="24"/>
          <w:szCs w:val="24"/>
        </w:rPr>
        <w:fldChar w:fldCharType="begin">
          <w:fldData xml:space="preserve">PEVuZE5vdGU+PENpdGU+PEF1dGhvcj5DYW1lbGw8L0F1dGhvcj48WWVhcj4yMDE3PC9ZZWFyPjxS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ZTwvZnVsbC10aXRsZT48L2FsdC1wZXJpb2RpY2FsPjxwYWdlcz4xMTktMTIzPC9wYWdlcz48dm9s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</w:fldData>
        </w:fldChar>
      </w:r>
      <w:r w:rsidR="00FC357E">
        <w:rPr>
          <w:rFonts w:ascii="Times New Roman" w:eastAsia="宋体" w:hAnsi="Times New Roman" w:cs="Times New Roman"/>
          <w:sz w:val="24"/>
          <w:szCs w:val="24"/>
        </w:rPr>
        <w:instrText xml:space="preserve"> ADDIN EN.CITE.DATA </w:instrText>
      </w:r>
      <w:r w:rsidR="00FC357E">
        <w:rPr>
          <w:rFonts w:ascii="Times New Roman" w:eastAsia="宋体" w:hAnsi="Times New Roman" w:cs="Times New Roman"/>
          <w:sz w:val="24"/>
          <w:szCs w:val="24"/>
        </w:rPr>
      </w:r>
      <w:r w:rsidR="00FC357E">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FC357E" w:rsidRPr="00FC357E">
        <w:rPr>
          <w:rFonts w:ascii="Times New Roman" w:eastAsia="宋体" w:hAnsi="Times New Roman" w:cs="Times New Roman"/>
          <w:noProof/>
          <w:sz w:val="24"/>
          <w:szCs w:val="24"/>
          <w:vertAlign w:val="superscript"/>
        </w:rPr>
        <w:t>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Increased systemic free fatty acids, especially saturated fatty acids, promote the binding of </w:t>
      </w:r>
      <w:bookmarkStart w:id="40" w:name="OLE_LINK3"/>
      <w:r w:rsidRPr="000F63C2">
        <w:rPr>
          <w:rFonts w:ascii="Times New Roman" w:eastAsia="宋体" w:hAnsi="Times New Roman" w:cs="Times New Roman"/>
          <w:sz w:val="24"/>
          <w:szCs w:val="24"/>
        </w:rPr>
        <w:t xml:space="preserve">monocytes </w:t>
      </w:r>
      <w:bookmarkEnd w:id="40"/>
      <w:r w:rsidRPr="000F63C2">
        <w:rPr>
          <w:rFonts w:ascii="Times New Roman" w:eastAsia="宋体" w:hAnsi="Times New Roman" w:cs="Times New Roman"/>
          <w:sz w:val="24"/>
          <w:szCs w:val="24"/>
        </w:rPr>
        <w:t>to endothelial cells and proatherogenic cell surface antigen expression, which is a risk factor for atherosclerosis</w:t>
      </w:r>
      <w:r w:rsidRPr="000F63C2">
        <w:rPr>
          <w:rFonts w:ascii="Times New Roman" w:eastAsia="宋体" w:hAnsi="Times New Roman" w:cs="Times New Roman"/>
          <w:sz w:val="24"/>
          <w:szCs w:val="24"/>
        </w:rPr>
        <w:fldChar w:fldCharType="begin">
          <w:fldData xml:space="preserve">PEVuZE5vdGU+PENpdGU+PEF1dGhvcj5NYXRhPC9BdXRob3I+PFllYXI+MTk5NjwvWWVhcj48UmVj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PEVuZE5vdGU+PENpdGU+PEF1dGhvcj5NYXRhPC9BdXRob3I+PFllYXI+MTk5NjwvWWVhcj48UmVj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112, 113, 114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137C1197"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19BB8993" w14:textId="77777777" w:rsidR="00077EB8" w:rsidRPr="000F63C2" w:rsidRDefault="000F63C2" w:rsidP="00077EB8">
      <w:pPr>
        <w:spacing w:line="360" w:lineRule="auto"/>
        <w:rPr>
          <w:rFonts w:ascii="Times New Roman" w:eastAsia="宋体" w:hAnsi="Times New Roman" w:cs="Times New Roman"/>
          <w:b/>
          <w:sz w:val="24"/>
          <w:szCs w:val="24"/>
        </w:rPr>
      </w:pPr>
      <w:r w:rsidRPr="000F63C2">
        <w:rPr>
          <w:rFonts w:ascii="Times New Roman" w:eastAsia="宋体" w:hAnsi="Times New Roman" w:cs="Times New Roman"/>
          <w:b/>
          <w:sz w:val="24"/>
          <w:szCs w:val="24"/>
        </w:rPr>
        <w:t xml:space="preserve">(4) Alterations in aging adipose tissue can lead to systematic changes by </w:t>
      </w:r>
      <w:bookmarkStart w:id="41" w:name="_Hlk84091430"/>
      <w:bookmarkStart w:id="42" w:name="OLE_LINK14"/>
      <w:r w:rsidRPr="000F63C2">
        <w:rPr>
          <w:rFonts w:ascii="Times New Roman" w:eastAsia="宋体" w:hAnsi="Times New Roman" w:cs="Times New Roman"/>
          <w:b/>
          <w:sz w:val="24"/>
          <w:szCs w:val="24"/>
        </w:rPr>
        <w:t>circulating</w:t>
      </w:r>
      <w:bookmarkEnd w:id="41"/>
      <w:r w:rsidRPr="000F63C2">
        <w:rPr>
          <w:rFonts w:ascii="Times New Roman" w:eastAsia="宋体" w:hAnsi="Times New Roman" w:cs="Times New Roman"/>
          <w:b/>
          <w:sz w:val="24"/>
          <w:szCs w:val="24"/>
        </w:rPr>
        <w:t xml:space="preserve"> miRNAs</w:t>
      </w:r>
      <w:bookmarkEnd w:id="42"/>
    </w:p>
    <w:p w14:paraId="4A999D53" w14:textId="6EDD98E5" w:rsidR="00077EB8" w:rsidRPr="000F63C2" w:rsidRDefault="000F63C2" w:rsidP="00077EB8">
      <w:pPr>
        <w:spacing w:line="360" w:lineRule="auto"/>
        <w:ind w:firstLine="420"/>
        <w:rPr>
          <w:rFonts w:ascii="Times New Roman" w:eastAsia="宋体" w:hAnsi="Times New Roman" w:cs="Times New Roman"/>
          <w:sz w:val="24"/>
          <w:szCs w:val="24"/>
        </w:rPr>
      </w:pPr>
      <w:r w:rsidRPr="000F63C2">
        <w:rPr>
          <w:rFonts w:ascii="Times New Roman" w:eastAsia="宋体" w:hAnsi="Times New Roman" w:cs="Times New Roman"/>
          <w:sz w:val="24"/>
          <w:szCs w:val="24"/>
        </w:rPr>
        <w:t>MiRNAs are small noncoding RNAs with 19–22 nucleotides that play critical roles in regulating mRNA metabolism. Circulating miRNAs are present in the extracellular environment, of which a large proportion are wrapped in exosomes</w:t>
      </w:r>
      <w:r w:rsidRPr="000F63C2">
        <w:rPr>
          <w:rFonts w:ascii="Times New Roman" w:eastAsia="宋体" w:hAnsi="Times New Roman" w:cs="Times New Roman"/>
          <w:sz w:val="24"/>
          <w:szCs w:val="24"/>
        </w:rPr>
        <w:fldChar w:fldCharType="begin">
          <w:fldData xml:space="preserve">PEVuZE5vdGU+PENpdGU+PEF1dGhvcj5BcnJveW88L0F1dGhvcj48WWVhcj4yMDExPC9ZZWFyPjxS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PGZ1bGwtdGl0bGU+UHJvYyBOYXRsIEFjYWQgU2NpIFUgUyBBPC9mdWxsLXRpdGxlPjwvcGVyaW9k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PEVuZE5vdGU+PENpdGU+PEF1dGhvcj5BcnJveW88L0F1dGhvcj48WWVhcj4yMDExPC9ZZWFyPjxS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PGZ1bGwtdGl0bGU+UHJvYyBOYXRsIEFjYWQgU2NpIFUgUyBBPC9mdWxsLXRpdGxlPjwvcGVyaW9k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43" w:name="_SAM_R_018"/>
      <w:r w:rsidRPr="000F63C2">
        <w:rPr>
          <w:rFonts w:ascii="Times New Roman" w:eastAsia="宋体" w:hAnsi="Times New Roman" w:cs="Times New Roman"/>
          <w:sz w:val="24"/>
          <w:szCs w:val="24"/>
        </w:rPr>
        <w:t>In addition to being recognized as biomarker</w:t>
      </w:r>
      <w:r w:rsidRPr="000F63C2">
        <w:rPr>
          <w:rFonts w:ascii="Times New Roman" w:eastAsia="宋体" w:hAnsi="Times New Roman" w:cs="Times New Roman"/>
          <w:sz w:val="24"/>
          <w:szCs w:val="24"/>
        </w:rPr>
        <w:fldChar w:fldCharType="begin">
          <w:fldData xml:space="preserve">PEVuZE5vdGU+PENpdGU+PEF1dGhvcj5DaGVuPC9BdXRob3I+PFllYXI+MjAwODwvWWVhcj48UmVj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PEVuZE5vdGU+PENpdGU+PEF1dGhvcj5DaGVuPC9BdXRob3I+PFllYXI+MjAwODwvWWVhcj48UmVj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s, miRNAs in systemic circulation could regulate the gene expression and function of distal cells by mediating paracrine and endocrine communication between different tissues.</w:t>
      </w:r>
      <w:bookmarkEnd w:id="43"/>
      <w:r w:rsidRPr="000F63C2">
        <w:rPr>
          <w:rFonts w:ascii="Times New Roman" w:eastAsia="宋体" w:hAnsi="Times New Roman" w:cs="Times New Roman"/>
          <w:sz w:val="24"/>
          <w:szCs w:val="24"/>
        </w:rPr>
        <w:t xml:space="preserve"> Adipose tissue has been demonstrated to be a crucial source of circulating miRNA, which may be involved in the communication between adipose tissue and other tissues. For instance, mouse miR-99b derived from BAT regulates FGF21 expression in the liver</w:t>
      </w:r>
      <w:r w:rsidRPr="000F63C2">
        <w:rPr>
          <w:rFonts w:ascii="Times New Roman" w:eastAsia="宋体" w:hAnsi="Times New Roman" w:cs="Times New Roman"/>
          <w:sz w:val="24"/>
          <w:szCs w:val="24"/>
        </w:rPr>
        <w:fldChar w:fldCharType="begin">
          <w:fldData xml:space="preserve">PEVuZE5vdGU+PENpdGU+PEF1dGhvcj5UaG9tb3U8L0F1dGhvcj48WWVhcj4yMDE3PC9ZZWFyPjxS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L2FsdC1wZXJpb2RpY2FsPjxwYWdlcz40NTAtNDU1PC9wYWdlcz48dm9sdW1lPjU0Mjwvdm9sdW1l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PEVuZE5vdGU+PENpdGU+PEF1dGhvcj5UaG9tb3U8L0F1dGhvcj48WWVhcj4yMDE3PC9ZZWFyPjxS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L2FsdC1wZXJpb2RpY2FsPjxwYWdlcz40NTAtNDU1PC9wYWdlcz48dm9sdW1lPjU0Mjwvdm9sdW1l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Decreased miRNA biogenesis due to the downregulation of Dicer and miRNA processing occurs at the level of the whole organism, including adipose tissue</w:t>
      </w:r>
      <w:r w:rsidRPr="000F63C2">
        <w:rPr>
          <w:rFonts w:ascii="Times New Roman" w:eastAsia="宋体" w:hAnsi="Times New Roman" w:cs="Times New Roman"/>
          <w:sz w:val="24"/>
          <w:szCs w:val="24"/>
        </w:rPr>
        <w:fldChar w:fldCharType="begin">
          <w:fldData xml:space="preserve">PEVuZE5vdGU+PENpdGU+PEF1dGhvcj5UaG9tb3U8L0F1dGhvcj48WWVhcj4yMDE3PC9ZZWFyPjxS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L2FsdC1wZXJpb2RpY2FsPjxwYWdlcz40NTAtNDU1PC9wYWdlcz48dm9sdW1lPjU0Mjwvdm9sdW1l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PEVuZE5vdGU+PENpdGU+PEF1dGhvcj5UaG9tb3U8L0F1dGhvcj48WWVhcj4yMDE3PC9ZZWFyPjxS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L2FsdC1wZXJpb2RpY2FsPjxwYWdlcz40NTAtNDU1PC9wYWdlcz48dm9sdW1lPjU0Mjwvdm9sdW1l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44" w:name="_SAM_R_017"/>
      <w:r w:rsidRPr="000F63C2">
        <w:rPr>
          <w:rFonts w:ascii="Times New Roman" w:eastAsia="宋体" w:hAnsi="Times New Roman" w:cs="Times New Roman"/>
          <w:sz w:val="24"/>
          <w:szCs w:val="24"/>
        </w:rPr>
        <w:t>Interestingly, the beneficial effects of caloric restriction on the aging process rely on appropriate miRNAs from fat tissue, which may include circulating miRNAs</w:t>
      </w:r>
      <w:r w:rsidRPr="000F63C2">
        <w:rPr>
          <w:rFonts w:ascii="Times New Roman" w:eastAsia="宋体" w:hAnsi="Times New Roman" w:cs="Times New Roman"/>
          <w:sz w:val="24"/>
          <w:szCs w:val="24"/>
        </w:rPr>
        <w:fldChar w:fldCharType="begin">
          <w:fldData xml:space="preserve">PEVuZE5vdGU+PENpdGU+PEF1dGhvcj5SZWlzPC9BdXRob3I+PFllYXI+MjAxNjwvWWVhcj48UmVj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PEVuZE5vdGU+PENpdGU+PEF1dGhvcj5SZWlzPC9BdXRob3I+PFllYXI+MjAxNjwvWWVhcj48UmVj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44"/>
      <w:r w:rsidRPr="000F63C2">
        <w:rPr>
          <w:rFonts w:ascii="Times New Roman" w:eastAsia="宋体" w:hAnsi="Times New Roman" w:cs="Times New Roman"/>
          <w:sz w:val="24"/>
          <w:szCs w:val="24"/>
        </w:rPr>
        <w:t xml:space="preserve"> To apply adipose-derived miRNAs for aging therapy, we still need more future studies to identify detailed miRNAs released from adipose tissue.</w:t>
      </w:r>
    </w:p>
    <w:p w14:paraId="02355997" w14:textId="77777777" w:rsidR="00077EB8" w:rsidRPr="000F63C2" w:rsidRDefault="00077EB8" w:rsidP="00077EB8">
      <w:pPr>
        <w:spacing w:line="360" w:lineRule="auto"/>
        <w:ind w:firstLine="420"/>
        <w:rPr>
          <w:rFonts w:ascii="Times New Roman" w:eastAsia="宋体" w:hAnsi="Times New Roman" w:cs="Times New Roman"/>
          <w:sz w:val="24"/>
          <w:szCs w:val="24"/>
        </w:rPr>
      </w:pPr>
    </w:p>
    <w:p w14:paraId="53BAA090" w14:textId="5DF78591" w:rsidR="00077EB8" w:rsidRPr="000F63C2" w:rsidRDefault="000F63C2" w:rsidP="00077EB8">
      <w:pPr>
        <w:spacing w:line="360" w:lineRule="auto"/>
        <w:rPr>
          <w:rFonts w:ascii="Times New Roman" w:eastAsia="宋体" w:hAnsi="Times New Roman" w:cs="Times New Roman"/>
          <w:b/>
          <w:sz w:val="24"/>
          <w:szCs w:val="24"/>
        </w:rPr>
      </w:pPr>
      <w:r w:rsidRPr="000F63C2">
        <w:rPr>
          <w:rFonts w:ascii="Times New Roman" w:eastAsia="宋体" w:hAnsi="Times New Roman" w:cs="Times New Roman"/>
          <w:b/>
          <w:sz w:val="24"/>
          <w:szCs w:val="24"/>
        </w:rPr>
        <w:t>(5) Obesity is a risk factor for</w:t>
      </w:r>
      <w:r w:rsidRPr="000F63C2">
        <w:rPr>
          <w:rFonts w:ascii="Times New Roman" w:eastAsia="宋体" w:hAnsi="Times New Roman" w:cs="Times New Roman" w:hint="eastAsia"/>
          <w:b/>
          <w:sz w:val="24"/>
          <w:szCs w:val="24"/>
        </w:rPr>
        <w:t xml:space="preserve"> </w:t>
      </w:r>
      <w:r w:rsidRPr="000F63C2">
        <w:rPr>
          <w:rFonts w:ascii="Times New Roman" w:eastAsia="宋体" w:hAnsi="Times New Roman" w:cs="Times New Roman"/>
          <w:b/>
          <w:sz w:val="24"/>
          <w:szCs w:val="24"/>
        </w:rPr>
        <w:t>age-related diseases</w:t>
      </w:r>
    </w:p>
    <w:p w14:paraId="39AEA2AF" w14:textId="3E89B42C"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It has long been established that obesity is one of the major risk factors for a range of age-related diseases, including diabetes, cancer, and cardiovascular disease</w:t>
      </w:r>
      <w:r w:rsidR="00465745">
        <w:rPr>
          <w:rFonts w:ascii="Times New Roman" w:eastAsia="宋体" w:hAnsi="Times New Roman" w:cs="Times New Roman"/>
          <w:sz w:val="24"/>
          <w:szCs w:val="24"/>
        </w:rPr>
        <w:fldChar w:fldCharType="begin">
          <w:fldData xml:space="preserve">PEVuZE5vdGU+PENpdGU+PEF1dGhvcj5CdXJ0b248L0F1dGhvcj48WWVhcj4yMDE4PC9ZZWFyPjxS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PEVuZE5vdGU+PENpdGU+PEF1dGhvcj5CdXJ0b248L0F1dGhvcj48WWVhcj4yMDE4PC9ZZWFyPjxS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00465745">
        <w:rPr>
          <w:rFonts w:ascii="Times New Roman" w:eastAsia="宋体" w:hAnsi="Times New Roman" w:cs="Times New Roman"/>
          <w:sz w:val="24"/>
          <w:szCs w:val="24"/>
        </w:rPr>
      </w:r>
      <w:r w:rsidR="00465745">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119</w:t>
      </w:r>
      <w:r w:rsidR="00465745">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There are many causes of obesity, including genetic mutation, physical </w:t>
      </w:r>
      <w:proofErr w:type="gramStart"/>
      <w:r w:rsidRPr="000F63C2">
        <w:rPr>
          <w:rFonts w:ascii="Times New Roman" w:eastAsia="宋体" w:hAnsi="Times New Roman" w:cs="Times New Roman"/>
          <w:sz w:val="24"/>
          <w:szCs w:val="24"/>
        </w:rPr>
        <w:t>inactivity</w:t>
      </w:r>
      <w:proofErr w:type="gramEnd"/>
      <w:r w:rsidRPr="000F63C2">
        <w:rPr>
          <w:rFonts w:ascii="Times New Roman" w:eastAsia="宋体" w:hAnsi="Times New Roman" w:cs="Times New Roman"/>
          <w:sz w:val="24"/>
          <w:szCs w:val="24"/>
        </w:rPr>
        <w:t xml:space="preserve"> and malnutrition, with the common result of abnormal accumulation of fat tissue. Obesity-related adipocyte hyperplasia in visceral white adipose tissue, which occurs more often in males than in females, may drive the age-associated redistribution of adipose tissue</w:t>
      </w:r>
      <w:r w:rsidRPr="000F63C2">
        <w:rPr>
          <w:rFonts w:ascii="Times New Roman" w:eastAsia="宋体" w:hAnsi="Times New Roman" w:cs="Times New Roman"/>
          <w:sz w:val="24"/>
          <w:szCs w:val="24"/>
        </w:rPr>
        <w:fldChar w:fldCharType="begin">
          <w:fldData xml:space="preserve">PEVuZE5vdGU+PENpdGU+PEF1dGhvcj5KZWZmZXJ5PC9BdXRob3I+PFllYXI+MjAxNjwvWWVhcj48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==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PEVuZE5vdGU+PENpdGU+PEF1dGhvcj5KZWZmZXJ5PC9BdXRob3I+PFllYXI+MjAxNjwvWWVhcj48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==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Obesity has been shown to accelerate the aging process in the liver, with nuclear mitochondrial genes involved in phosphorylation and electron transport</w:t>
      </w:r>
      <w:r w:rsidRPr="000F63C2">
        <w:rPr>
          <w:rFonts w:ascii="Times New Roman" w:eastAsia="宋体" w:hAnsi="Times New Roman" w:cs="Times New Roman"/>
          <w:sz w:val="24"/>
          <w:szCs w:val="24"/>
        </w:rPr>
        <w:fldChar w:fldCharType="begin">
          <w:fldData xml:space="preserve">PEVuZE5vdGU+PENpdGU+PEF1dGhvcj5Ib3J2YXRoPC9BdXRob3I+PFllYXI+MjAxNDwvWWVhcj48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IE5hdGwgQWNhZCBTY2kgVSBTIEE8L2Z1bGwtdGl0bGU+PC9wZXJpb2RpY2FsPjxwYWdlcz4xNTUz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PEVuZE5vdGU+PENpdGU+PEF1dGhvcj5Ib3J2YXRoPC9BdXRob3I+PFllYXI+MjAxNDwvWWVhcj48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IE5hdGwgQWNhZCBTY2kgVSBTIEE8L2Z1bGwtdGl0bGU+PC9wZXJpb2RpY2FsPjxwYWdlcz4xNTUz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 obesity, the excess presence of ROS due to fat accumulation increased Gfi1 expression in hematopoietic stem cells, which is associated with age-related hematological disorders </w:t>
      </w:r>
      <w:r w:rsidRPr="000F63C2">
        <w:rPr>
          <w:rFonts w:ascii="Times New Roman" w:eastAsia="宋体" w:hAnsi="Times New Roman" w:cs="Times New Roman"/>
          <w:sz w:val="24"/>
          <w:szCs w:val="24"/>
        </w:rPr>
        <w:fldChar w:fldCharType="begin">
          <w:fldData xml:space="preserve">PEVuZE5vdGU+PENpdGU+PEF1dGhvcj5GdXJ1a2F3YTwvQXV0aG9yPjxZZWFyPjIwMDQ8L1llYXI+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PEVuZE5vdGU+PENpdGU+PEF1dGhvcj5GdXJ1a2F3YTwvQXV0aG9yPjxZZWFyPjIwMDQ8L1llYXI+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122, 123, 124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Increased retinol-binding protein-4 (RBP4) in obesity downregulates phosphatidylinositol-3-OH kinase (</w:t>
      </w:r>
      <w:proofErr w:type="gramStart"/>
      <w:r w:rsidRPr="000F63C2">
        <w:rPr>
          <w:rFonts w:ascii="Times New Roman" w:eastAsia="宋体" w:hAnsi="Times New Roman" w:cs="Times New Roman"/>
          <w:sz w:val="24"/>
          <w:szCs w:val="24"/>
        </w:rPr>
        <w:t>PI(</w:t>
      </w:r>
      <w:proofErr w:type="gramEnd"/>
      <w:r w:rsidRPr="000F63C2">
        <w:rPr>
          <w:rFonts w:ascii="Times New Roman" w:eastAsia="宋体" w:hAnsi="Times New Roman" w:cs="Times New Roman"/>
          <w:sz w:val="24"/>
          <w:szCs w:val="24"/>
        </w:rPr>
        <w:t xml:space="preserve">3)K) signaling in muscle and promotes gluconeogenic enzyme phosphoenolpyruvate </w:t>
      </w:r>
      <w:proofErr w:type="spellStart"/>
      <w:r w:rsidRPr="000F63C2">
        <w:rPr>
          <w:rFonts w:ascii="Times New Roman" w:eastAsia="宋体" w:hAnsi="Times New Roman" w:cs="Times New Roman"/>
          <w:sz w:val="24"/>
          <w:szCs w:val="24"/>
        </w:rPr>
        <w:t>carboxykinase</w:t>
      </w:r>
      <w:proofErr w:type="spellEnd"/>
      <w:r w:rsidRPr="000F63C2">
        <w:rPr>
          <w:rFonts w:ascii="Times New Roman" w:eastAsia="宋体" w:hAnsi="Times New Roman" w:cs="Times New Roman"/>
          <w:sz w:val="24"/>
          <w:szCs w:val="24"/>
        </w:rPr>
        <w:t xml:space="preserve"> expression in the liver through a retinol-dependent mechanism, which induces insulin resistance</w:t>
      </w:r>
      <w:r w:rsidRPr="000F63C2">
        <w:rPr>
          <w:rFonts w:ascii="Times New Roman" w:eastAsia="宋体" w:hAnsi="Times New Roman" w:cs="Times New Roman"/>
          <w:sz w:val="24"/>
          <w:szCs w:val="24"/>
        </w:rPr>
        <w:fldChar w:fldCharType="begin">
          <w:fldData xml:space="preserve">PEVuZE5vdGU+PENpdGU+PEF1dGhvcj5ZYW5nPC9BdXRob3I+PFllYXI+MjAwNTwvWWVhcj48UmVj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PEVuZE5vdGU+PENpdGU+PEF1dGhvcj5ZYW5nPC9BdXRob3I+PFllYXI+MjAwNTwvWWVhcj48UmVj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r w:rsidR="00465745" w:rsidRPr="00465745">
        <w:rPr>
          <w:rFonts w:ascii="Times New Roman" w:eastAsia="宋体" w:hAnsi="Times New Roman" w:cs="Times New Roman"/>
          <w:sz w:val="24"/>
          <w:szCs w:val="24"/>
        </w:rPr>
        <w:t>For the cardiovascular disease, s</w:t>
      </w:r>
      <w:r w:rsidRPr="000F63C2">
        <w:rPr>
          <w:rFonts w:ascii="Times New Roman" w:eastAsia="宋体" w:hAnsi="Times New Roman" w:cs="Times New Roman"/>
          <w:sz w:val="24"/>
          <w:szCs w:val="24"/>
        </w:rPr>
        <w:t>tudies have revealed the significant association between obesity and elevated blood pressure, with obese individuals being 3.5 times more likely to develop hypertension</w:t>
      </w:r>
      <w:r w:rsidRPr="000F63C2">
        <w:rPr>
          <w:rFonts w:ascii="Times New Roman" w:eastAsia="宋体" w:hAnsi="Times New Roman" w:cs="Times New Roman"/>
          <w:sz w:val="24"/>
          <w:szCs w:val="24"/>
        </w:rPr>
        <w:fldChar w:fldCharType="begin">
          <w:fldData xml:space="preserve">PEVuZE5vdGU+PENpdGU+PEF1dGhvcj5TZXJhdmFsbGU8L0F1dGhvcj48WWVhcj4yMDE3PC9ZZWFy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=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PEVuZE5vdGU+PENpdGU+PEF1dGhvcj5TZXJhdmFsbGU8L0F1dGhvcj48WWVhcj4yMDE3PC9ZZWFy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=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Obesity-induced adipose tissue inflammation may be a driver of cancer risk, and certain adipokines (e.g., CCL2, VEGF, IL-6, and IL-8) act as chemotherapy inducers that enhance tumor cell migration and support metastasis. A recent study also found that obesity represses the infiltration and function of CD8+ T cells in the murine tumor microenvironment, which accelerates tumor growth</w:t>
      </w:r>
      <w:r w:rsidRPr="000F63C2">
        <w:rPr>
          <w:rFonts w:ascii="Times New Roman" w:eastAsia="宋体" w:hAnsi="Times New Roman" w:cs="Times New Roman"/>
          <w:sz w:val="24"/>
          <w:szCs w:val="24"/>
        </w:rPr>
        <w:fldChar w:fldCharType="begin">
          <w:fldData xml:space="preserve">PEVuZE5vdGU+PENpdGU+PEF1dGhvcj5SaW5nZWw8L0F1dGhvcj48WWVhcj4yMDIwPC9ZZWFyPjxS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PEVuZE5vdGU+PENpdGU+PEF1dGhvcj5SaW5nZWw8L0F1dGhvcj48WWVhcj4yMDIwPC9ZZWFyPjxS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45" w:name="_SAM_R_016"/>
      <w:r w:rsidRPr="000F63C2">
        <w:rPr>
          <w:rFonts w:ascii="Times New Roman" w:eastAsia="宋体" w:hAnsi="Times New Roman" w:cs="Times New Roman"/>
          <w:sz w:val="24"/>
          <w:szCs w:val="24"/>
        </w:rPr>
        <w:t>Since obesity and the aging process share many pathogeneses and phenotypes, including impaired mitochondrial function, abnormal immunity, elevated systemic inflammation and insulin resistance, interventions for obesity could slow down the aging process.</w:t>
      </w:r>
      <w:bookmarkEnd w:id="45"/>
    </w:p>
    <w:bookmarkEnd w:id="32"/>
    <w:p w14:paraId="7BA3F367" w14:textId="77777777" w:rsidR="00077EB8" w:rsidRPr="000F63C2" w:rsidRDefault="000F63C2" w:rsidP="00077EB8">
      <w:pPr>
        <w:spacing w:line="360" w:lineRule="auto"/>
        <w:ind w:firstLine="42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 </w:t>
      </w:r>
    </w:p>
    <w:p w14:paraId="5BBDC2D5" w14:textId="77777777" w:rsidR="00077EB8" w:rsidRPr="000F63C2" w:rsidRDefault="000F63C2" w:rsidP="00077EB8">
      <w:pPr>
        <w:spacing w:line="360" w:lineRule="auto"/>
        <w:rPr>
          <w:rFonts w:ascii="Times New Roman" w:eastAsia="宋体" w:hAnsi="Times New Roman" w:cs="Times New Roman"/>
          <w:b/>
          <w:sz w:val="28"/>
          <w:szCs w:val="24"/>
        </w:rPr>
      </w:pPr>
      <w:bookmarkStart w:id="46" w:name="_SAM_Discussion"/>
      <w:r w:rsidRPr="000F63C2">
        <w:rPr>
          <w:rFonts w:ascii="Times New Roman" w:eastAsia="宋体" w:hAnsi="Times New Roman" w:cs="Times New Roman"/>
          <w:b/>
          <w:sz w:val="28"/>
          <w:szCs w:val="24"/>
        </w:rPr>
        <w:t>4. Adipose tissue as a therapeutic target in aging</w:t>
      </w:r>
      <w:bookmarkEnd w:id="46"/>
    </w:p>
    <w:p w14:paraId="19E84E82" w14:textId="77777777" w:rsidR="00077EB8" w:rsidRPr="000F63C2" w:rsidRDefault="000F63C2" w:rsidP="00077EB8">
      <w:pPr>
        <w:spacing w:line="360" w:lineRule="auto"/>
        <w:rPr>
          <w:rFonts w:ascii="Times New Roman" w:eastAsia="宋体" w:hAnsi="Times New Roman" w:cs="Times New Roman"/>
          <w:b/>
          <w:sz w:val="24"/>
          <w:szCs w:val="24"/>
        </w:rPr>
      </w:pPr>
      <w:bookmarkStart w:id="47" w:name="_SAM_D_021"/>
      <w:r w:rsidRPr="000F63C2">
        <w:rPr>
          <w:rFonts w:ascii="Times New Roman" w:eastAsia="宋体" w:hAnsi="Times New Roman" w:cs="Times New Roman"/>
          <w:b/>
          <w:sz w:val="24"/>
          <w:szCs w:val="24"/>
        </w:rPr>
        <w:t>(1) White adipose depots show early onset of aging</w:t>
      </w:r>
    </w:p>
    <w:p w14:paraId="00187EA3" w14:textId="6ABC62BC"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lastRenderedPageBreak/>
        <w:t xml:space="preserve">Recently, a large-scale targeted proteomic analysis of a diverse panel of young versus old murine tissues revealed a significant aging effect on white adipose tissue, with alterations in lipid metabolism, central carbon metabolism, electron transport chain complexes, and inflammation </w:t>
      </w:r>
      <w:r w:rsidRPr="000F63C2">
        <w:rPr>
          <w:rFonts w:ascii="Times New Roman" w:eastAsia="宋体" w:hAnsi="Times New Roman" w:cs="Times New Roman"/>
          <w:sz w:val="24"/>
          <w:szCs w:val="24"/>
        </w:rPr>
        <w:fldChar w:fldCharType="begin">
          <w:fldData xml:space="preserve">PEVuZE5vdGU+PENpdGU+PEF1dGhvcj5ZdTwvQXV0aG9yPjxZZWFyPjIwMjA8L1llYXI+PFJlY051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LXRpdGxlPlByb2MgTmF0bCBBY2FkIFNjaSBVIFMgQTwvZnVsbC10aXRsZT48L3BlcmlvZGljYWw+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PEVuZE5vdGU+PENpdGU+PEF1dGhvcj5ZdTwvQXV0aG9yPjxZZWFyPjIwMjA8L1llYXI+PFJlY051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LXRpdGxlPlByb2MgTmF0bCBBY2FkIFNjaSBVIFMgQTwvZnVsbC10aXRsZT48L3BlcmlvZGljYWw+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47"/>
      <w:r w:rsidRPr="000F63C2">
        <w:rPr>
          <w:rFonts w:ascii="Times New Roman" w:eastAsia="宋体" w:hAnsi="Times New Roman" w:cs="Times New Roman"/>
          <w:sz w:val="24"/>
          <w:szCs w:val="24"/>
        </w:rPr>
        <w:t xml:space="preserve"> Another bulk RNA sequencing of 17 organs at 10 ages across the lifespan of mice suggested that WAT is an early onset of aging</w:t>
      </w:r>
      <w:r w:rsidRPr="000F63C2">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1613A3">
        <w:rPr>
          <w:rFonts w:ascii="Times New Roman" w:eastAsia="宋体" w:hAnsi="Times New Roman" w:cs="Times New Roman"/>
          <w:sz w:val="24"/>
          <w:szCs w:val="24"/>
        </w:rPr>
        <w:instrText xml:space="preserve"> ADDIN EN.CITE </w:instrText>
      </w:r>
      <w:r w:rsidR="001613A3">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1613A3">
        <w:rPr>
          <w:rFonts w:ascii="Times New Roman" w:eastAsia="宋体" w:hAnsi="Times New Roman" w:cs="Times New Roman"/>
          <w:sz w:val="24"/>
          <w:szCs w:val="24"/>
        </w:rPr>
        <w:instrText xml:space="preserve"> ADDIN EN.CITE.DATA </w:instrText>
      </w:r>
      <w:r w:rsidR="001613A3">
        <w:rPr>
          <w:rFonts w:ascii="Times New Roman" w:eastAsia="宋体" w:hAnsi="Times New Roman" w:cs="Times New Roman"/>
          <w:sz w:val="24"/>
          <w:szCs w:val="24"/>
        </w:rPr>
      </w:r>
      <w:r w:rsidR="001613A3">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1613A3" w:rsidRPr="001613A3">
        <w:rPr>
          <w:rFonts w:ascii="Times New Roman" w:eastAsia="宋体" w:hAnsi="Times New Roman" w:cs="Times New Roman"/>
          <w:noProof/>
          <w:sz w:val="24"/>
          <w:szCs w:val="24"/>
          <w:vertAlign w:val="superscript"/>
        </w:rPr>
        <w:t>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In WAT, a significant increase in differentially expressed genes in older mice compared to 3-month-old adults was detected at mid-age, which is earlier than that in other organs. Researchers analyzed the expression of genes involved in the age-associated immune response and found significant activation of cytokine-mediated inflammation in adipose tissue. Widespread activation of immune cells with accumulation of T cells and B cells, which is generally related to aging onset, was first detected in WAT during middle age</w:t>
      </w:r>
      <w:r w:rsidR="00361344">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361344">
        <w:rPr>
          <w:rFonts w:ascii="Times New Roman" w:eastAsia="宋体" w:hAnsi="Times New Roman" w:cs="Times New Roman"/>
          <w:sz w:val="24"/>
          <w:szCs w:val="24"/>
        </w:rPr>
        <w:instrText xml:space="preserve"> ADDIN EN.CITE </w:instrText>
      </w:r>
      <w:r w:rsidR="00361344">
        <w:rPr>
          <w:rFonts w:ascii="Times New Roman" w:eastAsia="宋体" w:hAnsi="Times New Roman" w:cs="Times New Roman"/>
          <w:sz w:val="24"/>
          <w:szCs w:val="24"/>
        </w:rPr>
        <w:fldChar w:fldCharType="begin">
          <w:fldData xml:space="preserve">PEVuZE5vdGU+PENpdGU+PEF1dGhvcj5TY2hhdW08L0F1dGhvcj48WWVhcj4yMDIwPC9ZZWFyPjxS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</w:fldData>
        </w:fldChar>
      </w:r>
      <w:r w:rsidR="00361344">
        <w:rPr>
          <w:rFonts w:ascii="Times New Roman" w:eastAsia="宋体" w:hAnsi="Times New Roman" w:cs="Times New Roman"/>
          <w:sz w:val="24"/>
          <w:szCs w:val="24"/>
        </w:rPr>
        <w:instrText xml:space="preserve"> ADDIN EN.CITE.DATA </w:instrText>
      </w:r>
      <w:r w:rsidR="00361344">
        <w:rPr>
          <w:rFonts w:ascii="Times New Roman" w:eastAsia="宋体" w:hAnsi="Times New Roman" w:cs="Times New Roman"/>
          <w:sz w:val="24"/>
          <w:szCs w:val="24"/>
        </w:rPr>
      </w:r>
      <w:r w:rsidR="00361344">
        <w:rPr>
          <w:rFonts w:ascii="Times New Roman" w:eastAsia="宋体" w:hAnsi="Times New Roman" w:cs="Times New Roman"/>
          <w:sz w:val="24"/>
          <w:szCs w:val="24"/>
        </w:rPr>
        <w:fldChar w:fldCharType="end"/>
      </w:r>
      <w:r w:rsidR="00361344">
        <w:rPr>
          <w:rFonts w:ascii="Times New Roman" w:eastAsia="宋体" w:hAnsi="Times New Roman" w:cs="Times New Roman"/>
          <w:sz w:val="24"/>
          <w:szCs w:val="24"/>
        </w:rPr>
      </w:r>
      <w:r w:rsidR="00361344">
        <w:rPr>
          <w:rFonts w:ascii="Times New Roman" w:eastAsia="宋体" w:hAnsi="Times New Roman" w:cs="Times New Roman"/>
          <w:sz w:val="24"/>
          <w:szCs w:val="24"/>
        </w:rPr>
        <w:fldChar w:fldCharType="separate"/>
      </w:r>
      <w:r w:rsidR="00361344" w:rsidRPr="00361344">
        <w:rPr>
          <w:rFonts w:ascii="Times New Roman" w:eastAsia="宋体" w:hAnsi="Times New Roman" w:cs="Times New Roman"/>
          <w:noProof/>
          <w:sz w:val="24"/>
          <w:szCs w:val="24"/>
          <w:vertAlign w:val="superscript"/>
        </w:rPr>
        <w:t>3</w:t>
      </w:r>
      <w:r w:rsidR="00361344">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By correlating plasma protein age trajectories with their corresponding gene expression trajectories in each organ, researchers also found that WAT is the source of several age-plasma proteins, which may accelerate the aging process throughout the body. In addition, impaired plasticity of subcutaneous WAT is already evident in middle-aged mice, which may be the early reason for insulin resistance</w:t>
      </w:r>
      <w:r w:rsidRPr="000F63C2">
        <w:rPr>
          <w:rFonts w:ascii="Times New Roman" w:eastAsia="宋体" w:hAnsi="Times New Roman" w:cs="Times New Roman"/>
          <w:sz w:val="24"/>
          <w:szCs w:val="24"/>
        </w:rPr>
        <w:fldChar w:fldCharType="begin">
          <w:fldData xml:space="preserve">PEVuZE5vdGU+PENpdGU+PEF1dGhvcj5Db3JyYWxlczwvQXV0aG9yPjxZZWFyPjIwMTk8L1llYXI+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PEVuZE5vdGU+PENpdGU+PEF1dGhvcj5Db3JyYWxlczwvQXV0aG9yPjxZZWFyPjIwMTk8L1llYXI+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129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46BEE98A" w14:textId="77777777" w:rsidR="00077EB8" w:rsidRPr="000F63C2" w:rsidRDefault="00077EB8" w:rsidP="00077EB8">
      <w:pPr>
        <w:spacing w:line="360" w:lineRule="auto"/>
        <w:ind w:firstLineChars="200" w:firstLine="480"/>
        <w:rPr>
          <w:rFonts w:ascii="Times New Roman" w:eastAsia="宋体" w:hAnsi="Times New Roman" w:cs="Times New Roman"/>
          <w:sz w:val="24"/>
          <w:szCs w:val="24"/>
        </w:rPr>
      </w:pPr>
    </w:p>
    <w:p w14:paraId="25122110" w14:textId="77777777" w:rsidR="00077EB8" w:rsidRPr="000F63C2" w:rsidRDefault="000F63C2" w:rsidP="00077EB8">
      <w:pPr>
        <w:spacing w:line="360" w:lineRule="auto"/>
        <w:rPr>
          <w:rFonts w:ascii="Times New Roman" w:eastAsia="宋体" w:hAnsi="Times New Roman" w:cs="Times New Roman"/>
          <w:b/>
          <w:sz w:val="24"/>
          <w:szCs w:val="24"/>
        </w:rPr>
      </w:pPr>
      <w:r w:rsidRPr="000F63C2">
        <w:rPr>
          <w:rFonts w:ascii="Times New Roman" w:eastAsia="宋体" w:hAnsi="Times New Roman" w:cs="Times New Roman"/>
          <w:b/>
          <w:sz w:val="24"/>
          <w:szCs w:val="24"/>
        </w:rPr>
        <w:t xml:space="preserve">(2) </w:t>
      </w:r>
      <w:r w:rsidRPr="000F63C2">
        <w:rPr>
          <w:rFonts w:ascii="Times New Roman" w:eastAsia="宋体" w:hAnsi="Times New Roman" w:cs="Times New Roman" w:hint="eastAsia"/>
          <w:b/>
          <w:sz w:val="24"/>
          <w:szCs w:val="24"/>
        </w:rPr>
        <w:t>Systemic t</w:t>
      </w:r>
      <w:r w:rsidRPr="000F63C2">
        <w:rPr>
          <w:rFonts w:ascii="Times New Roman" w:eastAsia="宋体" w:hAnsi="Times New Roman" w:cs="Times New Roman"/>
          <w:b/>
          <w:sz w:val="24"/>
          <w:szCs w:val="24"/>
        </w:rPr>
        <w:t>herapies extend lifespan</w:t>
      </w:r>
      <w:r w:rsidRPr="000F63C2">
        <w:rPr>
          <w:rFonts w:ascii="Times New Roman" w:eastAsia="宋体" w:hAnsi="Times New Roman" w:cs="Times New Roman" w:hint="eastAsia"/>
          <w:b/>
          <w:sz w:val="24"/>
          <w:szCs w:val="24"/>
        </w:rPr>
        <w:t xml:space="preserve"> by improving fat aging</w:t>
      </w:r>
    </w:p>
    <w:p w14:paraId="438B2054" w14:textId="1A745380"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hint="eastAsia"/>
          <w:sz w:val="24"/>
          <w:szCs w:val="24"/>
        </w:rPr>
        <w:t xml:space="preserve">Strategies </w:t>
      </w:r>
      <w:r w:rsidRPr="000F63C2">
        <w:rPr>
          <w:rFonts w:ascii="Times New Roman" w:eastAsia="宋体" w:hAnsi="Times New Roman" w:cs="Times New Roman"/>
          <w:sz w:val="24"/>
          <w:szCs w:val="24"/>
        </w:rPr>
        <w:t>against</w:t>
      </w:r>
      <w:r w:rsidRPr="000F63C2">
        <w:rPr>
          <w:rFonts w:ascii="Times New Roman" w:eastAsia="宋体" w:hAnsi="Times New Roman" w:cs="Times New Roman" w:hint="eastAsia"/>
          <w:sz w:val="24"/>
          <w:szCs w:val="24"/>
        </w:rPr>
        <w:t xml:space="preserve"> the </w:t>
      </w:r>
      <w:r w:rsidRPr="000F63C2">
        <w:rPr>
          <w:rFonts w:ascii="Times New Roman" w:eastAsia="宋体" w:hAnsi="Times New Roman" w:cs="Times New Roman"/>
          <w:sz w:val="24"/>
          <w:szCs w:val="24"/>
        </w:rPr>
        <w:t xml:space="preserve">harmful influence of the </w:t>
      </w:r>
      <w:r w:rsidRPr="000F63C2">
        <w:rPr>
          <w:rFonts w:ascii="Times New Roman" w:eastAsia="宋体" w:hAnsi="Times New Roman" w:cs="Times New Roman" w:hint="eastAsia"/>
          <w:sz w:val="24"/>
          <w:szCs w:val="24"/>
        </w:rPr>
        <w:t>aging process have recently been developed, some of which</w:t>
      </w:r>
      <w:r w:rsidRPr="000F63C2">
        <w:rPr>
          <w:rFonts w:ascii="Times New Roman" w:eastAsia="宋体" w:hAnsi="Times New Roman" w:cs="Times New Roman"/>
          <w:sz w:val="24"/>
          <w:szCs w:val="24"/>
        </w:rPr>
        <w:t xml:space="preserve"> come into work by targeting </w:t>
      </w:r>
      <w:r w:rsidRPr="000F63C2">
        <w:rPr>
          <w:rFonts w:ascii="Times New Roman" w:eastAsia="宋体" w:hAnsi="Times New Roman" w:cs="Times New Roman" w:hint="eastAsia"/>
          <w:sz w:val="24"/>
          <w:szCs w:val="24"/>
        </w:rPr>
        <w:t>adipose tissue.</w:t>
      </w:r>
      <w:r w:rsidRPr="000F63C2">
        <w:rPr>
          <w:rFonts w:ascii="Times New Roman" w:eastAsia="宋体" w:hAnsi="Times New Roman" w:cs="Times New Roman"/>
          <w:sz w:val="24"/>
          <w:szCs w:val="24"/>
        </w:rPr>
        <w:t xml:space="preserve"> With the combination of </w:t>
      </w:r>
      <w:proofErr w:type="spellStart"/>
      <w:r w:rsidRPr="000F63C2">
        <w:rPr>
          <w:rFonts w:ascii="Times New Roman" w:eastAsia="宋体" w:hAnsi="Times New Roman" w:cs="Times New Roman"/>
          <w:sz w:val="24"/>
          <w:szCs w:val="24"/>
        </w:rPr>
        <w:t>dasatinib</w:t>
      </w:r>
      <w:proofErr w:type="spellEnd"/>
      <w:r w:rsidRPr="000F63C2">
        <w:rPr>
          <w:rFonts w:ascii="Times New Roman" w:eastAsia="宋体" w:hAnsi="Times New Roman" w:cs="Times New Roman"/>
          <w:sz w:val="24"/>
          <w:szCs w:val="24"/>
        </w:rPr>
        <w:t xml:space="preserve">-a and quercetin-tyrosine kinase inhibitors (D+Q), </w:t>
      </w:r>
      <w:bookmarkStart w:id="48" w:name="_Hlk84255832"/>
      <w:proofErr w:type="spellStart"/>
      <w:r w:rsidRPr="000F63C2">
        <w:rPr>
          <w:rFonts w:ascii="Times New Roman" w:eastAsia="宋体" w:hAnsi="Times New Roman" w:cs="Times New Roman"/>
          <w:sz w:val="24"/>
          <w:szCs w:val="24"/>
        </w:rPr>
        <w:t>Senolytics</w:t>
      </w:r>
      <w:bookmarkEnd w:id="48"/>
      <w:proofErr w:type="spellEnd"/>
      <w:r w:rsidRPr="000F63C2">
        <w:rPr>
          <w:rFonts w:ascii="Times New Roman" w:eastAsia="宋体" w:hAnsi="Times New Roman" w:cs="Times New Roman"/>
          <w:sz w:val="24"/>
          <w:szCs w:val="24"/>
        </w:rPr>
        <w:t xml:space="preserve"> could alleviate physical dysfunction, including maximal walking speed, hanging endurance and grip strength, in parallel with extending lifespan and reducing mortality hazard in 24-27 months mice (equivalent to 75-90 years old human)</w:t>
      </w:r>
      <w:r w:rsidRPr="000F63C2">
        <w:rPr>
          <w:rFonts w:ascii="Times New Roman" w:eastAsia="宋体" w:hAnsi="Times New Roman" w:cs="Times New Roman"/>
          <w:sz w:val="24"/>
          <w:szCs w:val="24"/>
        </w:rPr>
        <w:fldChar w:fldCharType="begin">
          <w:fldData xml:space="preserve">PEVuZE5vdGU+PENpdGU+PEF1dGhvcj5YdTwvQXV0aG9yPjxZZWFyPjIwMTg8L1llYXI+PFJlY051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PEVuZE5vdGU+PENpdGU+PEF1dGhvcj5YdTwvQXV0aG9yPjxZZWFyPjIwMTg8L1llYXI+PFJlY051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130</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 an open-label phase 1 pilot study of </w:t>
      </w:r>
      <w:proofErr w:type="spellStart"/>
      <w:r w:rsidRPr="000F63C2">
        <w:rPr>
          <w:rFonts w:ascii="Times New Roman" w:eastAsia="宋体" w:hAnsi="Times New Roman" w:cs="Times New Roman"/>
          <w:sz w:val="24"/>
          <w:szCs w:val="24"/>
        </w:rPr>
        <w:t>Senolytics</w:t>
      </w:r>
      <w:proofErr w:type="spellEnd"/>
      <w:r w:rsidRPr="000F63C2">
        <w:rPr>
          <w:rFonts w:ascii="Times New Roman" w:eastAsia="宋体" w:hAnsi="Times New Roman" w:cs="Times New Roman"/>
          <w:sz w:val="24"/>
          <w:szCs w:val="24"/>
        </w:rPr>
        <w:t xml:space="preserve">, old patients with diabetic kidney disease treated with </w:t>
      </w:r>
      <w:proofErr w:type="spellStart"/>
      <w:r w:rsidRPr="000F63C2">
        <w:rPr>
          <w:rFonts w:ascii="Times New Roman" w:eastAsia="宋体" w:hAnsi="Times New Roman" w:cs="Times New Roman"/>
          <w:sz w:val="24"/>
          <w:szCs w:val="24"/>
        </w:rPr>
        <w:t>Senolytics</w:t>
      </w:r>
      <w:proofErr w:type="spellEnd"/>
      <w:r w:rsidRPr="000F63C2">
        <w:rPr>
          <w:rFonts w:ascii="Times New Roman" w:eastAsia="宋体" w:hAnsi="Times New Roman" w:cs="Times New Roman"/>
          <w:sz w:val="24"/>
          <w:szCs w:val="24"/>
        </w:rPr>
        <w:t xml:space="preserve"> showed a reduction in adipose tissue senescent cell burden and key SASP factors within 11 days</w:t>
      </w:r>
      <w:r w:rsidRPr="000F63C2">
        <w:rPr>
          <w:rFonts w:ascii="Times New Roman" w:eastAsia="宋体" w:hAnsi="Times New Roman" w:cs="Times New Roman"/>
          <w:sz w:val="24"/>
          <w:szCs w:val="24"/>
        </w:rPr>
        <w:fldChar w:fldCharType="begin">
          <w:fldData xml:space="preserve">PEVuZE5vdGU+PENpdGU+PEF1dGhvcj5IaWNrc29uPC9BdXRob3I+PFllYXI+MjAxOTwvWWVhcj48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PEVuZE5vdGU+PENpdGU+PEF1dGhvcj5IaWNrc29uPC9BdXRob3I+PFllYXI+MjAxOTwvWWVhcj48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 addition, a recent study demonstrated that aging-related alterations in the systemic environment partially originate in white adipose depots </w:t>
      </w:r>
      <w:r w:rsidRPr="000F63C2">
        <w:rPr>
          <w:rFonts w:ascii="Times New Roman" w:eastAsia="宋体" w:hAnsi="Times New Roman" w:cs="Times New Roman"/>
          <w:sz w:val="24"/>
          <w:szCs w:val="24"/>
        </w:rPr>
        <w:fldChar w:fldCharType="begin">
          <w:fldData xml:space="preserve">PEVuZE5vdGU+PENpdGU+PEF1dGhvcj5CcmlnZ2VyPC9BdXRob3I+PFllYXI+MjAyMDwvWWVhcj48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=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PEVuZE5vdGU+PENpdGU+PEF1dGhvcj5CcmlnZ2VyPC9BdXRob3I+PFllYXI+MjAyMDwvWWVhcj48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=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46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Thus</w:t>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intervention for adipose tissue aging may serve to repress age-</w:t>
      </w:r>
      <w:r w:rsidRPr="000F63C2">
        <w:rPr>
          <w:rFonts w:ascii="Times New Roman" w:eastAsia="宋体" w:hAnsi="Times New Roman" w:cs="Times New Roman" w:hint="eastAsia"/>
          <w:sz w:val="24"/>
          <w:szCs w:val="24"/>
        </w:rPr>
        <w:t>related</w:t>
      </w:r>
      <w:r w:rsidRPr="000F63C2">
        <w:rPr>
          <w:rFonts w:ascii="Times New Roman" w:eastAsia="宋体" w:hAnsi="Times New Roman" w:cs="Times New Roman"/>
          <w:sz w:val="24"/>
          <w:szCs w:val="24"/>
        </w:rPr>
        <w:t xml:space="preserve"> diseases and extend lifespan. In particular, the specific reduction in senescent cell accumulation </w:t>
      </w:r>
      <w:r w:rsidRPr="000F63C2">
        <w:rPr>
          <w:rFonts w:ascii="Times New Roman" w:eastAsia="宋体" w:hAnsi="Times New Roman" w:cs="Times New Roman"/>
          <w:sz w:val="24"/>
          <w:szCs w:val="24"/>
        </w:rPr>
        <w:lastRenderedPageBreak/>
        <w:t xml:space="preserve">and proinflammatory cytokine secretion in adipose tissue was the same as that in </w:t>
      </w:r>
      <w:proofErr w:type="spellStart"/>
      <w:r w:rsidRPr="000F63C2">
        <w:rPr>
          <w:rFonts w:ascii="Times New Roman" w:eastAsia="宋体" w:hAnsi="Times New Roman" w:cs="Times New Roman"/>
          <w:sz w:val="24"/>
          <w:szCs w:val="24"/>
        </w:rPr>
        <w:t>Senolysis</w:t>
      </w:r>
      <w:proofErr w:type="spellEnd"/>
      <w:r w:rsidRPr="000F63C2">
        <w:rPr>
          <w:rFonts w:ascii="Times New Roman" w:eastAsia="宋体" w:hAnsi="Times New Roman" w:cs="Times New Roman"/>
          <w:sz w:val="24"/>
          <w:szCs w:val="24"/>
        </w:rPr>
        <w:t>-treated humans and mice, which supports that adipose tissue aging is a potential target for aging therapy</w:t>
      </w:r>
      <w:r w:rsidRPr="000F63C2">
        <w:rPr>
          <w:rFonts w:ascii="Times New Roman" w:eastAsia="宋体" w:hAnsi="Times New Roman" w:cs="Times New Roman"/>
          <w:sz w:val="24"/>
          <w:szCs w:val="24"/>
        </w:rPr>
        <w:fldChar w:fldCharType="begin">
          <w:fldData xml:space="preserve">PEVuZE5vdGU+PENpdGU+PEF1dGhvcj5IaWNrc29uPC9BdXRob3I+PFllYXI+MjAxOTwvWWVhcj48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PEVuZE5vdGU+PENpdGU+PEF1dGhvcj5IaWNrc29uPC9BdXRob3I+PFllYXI+MjAxOTwvWWVhcj48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49" w:name="_SAM_D_028"/>
      <w:r w:rsidRPr="000F63C2">
        <w:rPr>
          <w:rFonts w:ascii="Times New Roman" w:eastAsia="宋体" w:hAnsi="Times New Roman" w:cs="Times New Roman"/>
          <w:sz w:val="24"/>
          <w:szCs w:val="24"/>
        </w:rPr>
        <w:t>Metformin is a well-known drug that has been used to treat T2D for more than 60 years and has been a popular star in anti-aging research in recent decades</w:t>
      </w:r>
      <w:r w:rsidRPr="000F63C2">
        <w:rPr>
          <w:rFonts w:ascii="Times New Roman" w:eastAsia="宋体" w:hAnsi="Times New Roman" w:cs="Times New Roman"/>
          <w:sz w:val="24"/>
          <w:szCs w:val="24"/>
        </w:rPr>
        <w:fldChar w:fldCharType="begin">
          <w:fldData xml:space="preserve">PEVuZE5vdGU+PENpdGU+PEF1dGhvcj5Tb3VrYXM8L0F1dGhvcj48WWVhcj4yMDE5PC9ZZWFyPjxS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PEVuZE5vdGU+PENpdGU+PEF1dGhvcj5Tb3VrYXM8L0F1dGhvcj48WWVhcj4yMDE5PC9ZZWFyPjxS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49"/>
      <w:r w:rsidRPr="000F63C2">
        <w:rPr>
          <w:rFonts w:ascii="Times New Roman" w:eastAsia="宋体" w:hAnsi="Times New Roman" w:cs="Times New Roman"/>
          <w:sz w:val="24"/>
          <w:szCs w:val="24"/>
        </w:rPr>
        <w:t xml:space="preserve"> One of the mechanisms of Metformin in aging therapy is that Metformin improves PPAR and SREBP signaling, mitochondrial fatty acid oxidation, and collagen trimerization in adipose tissue</w:t>
      </w:r>
      <w:r w:rsidRPr="000F63C2">
        <w:rPr>
          <w:rFonts w:ascii="Times New Roman" w:eastAsia="宋体" w:hAnsi="Times New Roman" w:cs="Times New Roman"/>
          <w:sz w:val="24"/>
          <w:szCs w:val="24"/>
        </w:rPr>
        <w:fldChar w:fldCharType="begin">
          <w:fldData xml:space="preserve">PEVuZE5vdGU+PENpdGU+PEF1dGhvcj5LdWxrYXJuaTwvQXV0aG9yPjxZZWFyPjIwMTg8L1llYXI+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PEVuZE5vdGU+PENpdGU+PEF1dGhvcj5LdWxrYXJuaTwvQXV0aG9yPjxZZWFyPjIwMTg8L1llYXI+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133</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hint="eastAsia"/>
          <w:sz w:val="24"/>
          <w:szCs w:val="24"/>
        </w:rPr>
        <w:t xml:space="preserve">A recent </w:t>
      </w:r>
      <w:r w:rsidRPr="000F63C2">
        <w:rPr>
          <w:rFonts w:ascii="Times New Roman" w:eastAsia="宋体" w:hAnsi="Times New Roman" w:cs="Times New Roman"/>
          <w:sz w:val="24"/>
          <w:szCs w:val="24"/>
        </w:rPr>
        <w:t>work</w:t>
      </w:r>
      <w:r w:rsidRPr="000F63C2">
        <w:rPr>
          <w:rFonts w:ascii="Times New Roman" w:eastAsia="宋体" w:hAnsi="Times New Roman" w:cs="Times New Roman" w:hint="eastAsia"/>
          <w:sz w:val="24"/>
          <w:szCs w:val="24"/>
        </w:rPr>
        <w:t xml:space="preserve"> reported that </w:t>
      </w:r>
      <w:r w:rsidRPr="000F63C2">
        <w:rPr>
          <w:rFonts w:ascii="Times New Roman" w:eastAsia="宋体" w:hAnsi="Times New Roman" w:cs="Times New Roman"/>
          <w:sz w:val="24"/>
          <w:szCs w:val="24"/>
        </w:rPr>
        <w:t xml:space="preserve">the </w:t>
      </w:r>
      <w:r w:rsidRPr="000F63C2">
        <w:rPr>
          <w:rFonts w:ascii="Times New Roman" w:eastAsia="宋体" w:hAnsi="Times New Roman" w:cs="Times New Roman" w:hint="eastAsia"/>
          <w:sz w:val="24"/>
          <w:szCs w:val="24"/>
        </w:rPr>
        <w:t>low-dose PPAR</w:t>
      </w:r>
      <w:r w:rsidRPr="000F63C2">
        <w:rPr>
          <w:rFonts w:ascii="Times New Roman" w:eastAsia="宋体" w:hAnsi="Times New Roman" w:cs="Times New Roman" w:hint="eastAsia"/>
          <w:sz w:val="24"/>
          <w:szCs w:val="24"/>
        </w:rPr>
        <w:t>γ</w:t>
      </w:r>
      <w:r w:rsidRPr="000F63C2">
        <w:rPr>
          <w:rFonts w:ascii="Times New Roman" w:eastAsia="宋体" w:hAnsi="Times New Roman" w:cs="Times New Roman" w:hint="eastAsia"/>
          <w:sz w:val="24"/>
          <w:szCs w:val="24"/>
        </w:rPr>
        <w:t xml:space="preserve"> agonist thiazolidinedione (TZD) might be a novel pharmacological intervention to counteract aging and </w:t>
      </w:r>
      <w:r w:rsidRPr="000F63C2">
        <w:rPr>
          <w:rFonts w:ascii="Times New Roman" w:eastAsia="宋体" w:hAnsi="Times New Roman" w:cs="Times New Roman"/>
          <w:sz w:val="24"/>
          <w:szCs w:val="24"/>
        </w:rPr>
        <w:t>extend</w:t>
      </w:r>
      <w:r w:rsidRPr="000F63C2">
        <w:rPr>
          <w:rFonts w:ascii="Times New Roman" w:eastAsia="宋体" w:hAnsi="Times New Roman" w:cs="Times New Roman" w:hint="eastAsia"/>
          <w:sz w:val="24"/>
          <w:szCs w:val="24"/>
        </w:rPr>
        <w:t xml:space="preserve"> lifespan. </w:t>
      </w:r>
      <w:r w:rsidRPr="000F63C2">
        <w:rPr>
          <w:rFonts w:ascii="Times New Roman" w:eastAsia="宋体" w:hAnsi="Times New Roman" w:cs="Times New Roman"/>
          <w:sz w:val="24"/>
          <w:szCs w:val="24"/>
        </w:rPr>
        <w:t>Experiments in old mice</w:t>
      </w:r>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showed</w:t>
      </w:r>
      <w:r w:rsidRPr="000F63C2">
        <w:rPr>
          <w:rFonts w:ascii="Times New Roman" w:eastAsia="宋体" w:hAnsi="Times New Roman" w:cs="Times New Roman" w:hint="eastAsia"/>
          <w:sz w:val="24"/>
          <w:szCs w:val="24"/>
        </w:rPr>
        <w:t xml:space="preserve"> that </w:t>
      </w:r>
      <w:proofErr w:type="spellStart"/>
      <w:r w:rsidRPr="000F63C2">
        <w:rPr>
          <w:rFonts w:ascii="Times New Roman" w:eastAsia="宋体" w:hAnsi="Times New Roman" w:cs="Times New Roman" w:hint="eastAsia"/>
          <w:sz w:val="24"/>
          <w:szCs w:val="24"/>
        </w:rPr>
        <w:t>eWAT</w:t>
      </w:r>
      <w:proofErr w:type="spellEnd"/>
      <w:r w:rsidRPr="000F63C2">
        <w:rPr>
          <w:rFonts w:ascii="Times New Roman" w:eastAsia="宋体" w:hAnsi="Times New Roman" w:cs="Times New Roman" w:hint="eastAsia"/>
          <w:sz w:val="24"/>
          <w:szCs w:val="24"/>
        </w:rPr>
        <w:t xml:space="preserve"> </w:t>
      </w:r>
      <w:r w:rsidRPr="000F63C2">
        <w:rPr>
          <w:rFonts w:ascii="Times New Roman" w:eastAsia="宋体" w:hAnsi="Times New Roman" w:cs="Times New Roman"/>
          <w:sz w:val="24"/>
          <w:szCs w:val="24"/>
        </w:rPr>
        <w:t>had</w:t>
      </w:r>
      <w:r w:rsidRPr="000F63C2">
        <w:rPr>
          <w:rFonts w:ascii="Times New Roman" w:eastAsia="宋体" w:hAnsi="Times New Roman" w:cs="Times New Roman" w:hint="eastAsia"/>
          <w:sz w:val="24"/>
          <w:szCs w:val="24"/>
        </w:rPr>
        <w:t xml:space="preserve"> the highest degree of gene expression changes in response to TZD treatment, specifically in inflammatory responses.</w:t>
      </w:r>
      <w:r w:rsidRPr="000F63C2">
        <w:rPr>
          <w:rFonts w:ascii="Times New Roman" w:eastAsia="宋体" w:hAnsi="Times New Roman" w:cs="Times New Roman"/>
          <w:sz w:val="24"/>
          <w:szCs w:val="24"/>
        </w:rPr>
        <w:t xml:space="preserve"> Mice</w:t>
      </w:r>
      <w:r w:rsidRPr="000F63C2">
        <w:rPr>
          <w:rFonts w:ascii="Times New Roman" w:eastAsia="宋体" w:hAnsi="Times New Roman" w:cs="Times New Roman" w:hint="eastAsia"/>
          <w:sz w:val="24"/>
          <w:szCs w:val="24"/>
        </w:rPr>
        <w:t xml:space="preserve"> treated with TZD </w:t>
      </w:r>
      <w:r w:rsidRPr="000F63C2">
        <w:rPr>
          <w:rFonts w:ascii="Times New Roman" w:eastAsia="宋体" w:hAnsi="Times New Roman" w:cs="Times New Roman"/>
          <w:sz w:val="24"/>
          <w:szCs w:val="24"/>
        </w:rPr>
        <w:t xml:space="preserve">displayed </w:t>
      </w:r>
      <w:r w:rsidRPr="000F63C2">
        <w:rPr>
          <w:rFonts w:ascii="Times New Roman" w:eastAsia="宋体" w:hAnsi="Times New Roman" w:cs="Times New Roman" w:hint="eastAsia"/>
          <w:sz w:val="24"/>
          <w:szCs w:val="24"/>
        </w:rPr>
        <w:t>improved age-dependent adipose tissue loss and reduced inflammation and fibrosis</w:t>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hint="eastAsia"/>
          <w:sz w:val="24"/>
          <w:szCs w:val="24"/>
        </w:rPr>
        <w:t xml:space="preserve">in aging WAT, contributing to </w:t>
      </w:r>
      <w:r w:rsidRPr="000F63C2">
        <w:rPr>
          <w:rFonts w:ascii="Times New Roman" w:eastAsia="宋体" w:hAnsi="Times New Roman" w:cs="Times New Roman"/>
          <w:sz w:val="24"/>
          <w:szCs w:val="24"/>
        </w:rPr>
        <w:t xml:space="preserve">the </w:t>
      </w:r>
      <w:r w:rsidRPr="000F63C2">
        <w:rPr>
          <w:rFonts w:ascii="Times New Roman" w:eastAsia="宋体" w:hAnsi="Times New Roman" w:cs="Times New Roman" w:hint="eastAsia"/>
          <w:sz w:val="24"/>
          <w:szCs w:val="24"/>
        </w:rPr>
        <w:t>maintenance</w:t>
      </w:r>
      <w:r w:rsidRPr="000F63C2">
        <w:rPr>
          <w:rFonts w:ascii="Times New Roman" w:eastAsia="宋体" w:hAnsi="Times New Roman" w:cs="Times New Roman"/>
          <w:sz w:val="24"/>
          <w:szCs w:val="24"/>
        </w:rPr>
        <w:t xml:space="preserve"> </w:t>
      </w:r>
      <w:r w:rsidRPr="000F63C2">
        <w:rPr>
          <w:rFonts w:ascii="Times New Roman" w:eastAsia="宋体" w:hAnsi="Times New Roman" w:cs="Times New Roman" w:hint="eastAsia"/>
          <w:sz w:val="24"/>
          <w:szCs w:val="24"/>
        </w:rPr>
        <w:t>of adipose tissue homeostasis</w:t>
      </w:r>
      <w:r w:rsidRPr="000F63C2">
        <w:rPr>
          <w:rFonts w:ascii="Times New Roman" w:eastAsia="宋体" w:hAnsi="Times New Roman" w:cs="Times New Roman"/>
          <w:sz w:val="24"/>
          <w:szCs w:val="24"/>
        </w:rPr>
        <w:fldChar w:fldCharType="begin">
          <w:fldData xml:space="preserve">PEVuZE5vdGU+PENpdGU+PEF1dGhvcj5YdTwvQXV0aG9yPjxZZWFyPjIwMjA8L1llYXI+PFJlY051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PEVuZE5vdGU+PENpdGU+PEF1dGhvcj5YdTwvQXV0aG9yPjxZZWFyPjIwMjA8L1llYXI+PFJlY051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hint="eastAsia"/>
          <w:sz w:val="24"/>
          <w:szCs w:val="24"/>
        </w:rPr>
        <w:t>.</w:t>
      </w:r>
      <w:r w:rsidRPr="000F63C2">
        <w:rPr>
          <w:rFonts w:ascii="Times New Roman" w:eastAsia="宋体" w:hAnsi="Times New Roman" w:cs="Times New Roman"/>
          <w:sz w:val="24"/>
          <w:szCs w:val="24"/>
        </w:rPr>
        <w:t xml:space="preserve"> Heterochronic parabiosis studies with fusion of the circulatory systems of young mice and aged mice suggest that blood factors from younger donors can rejuvenate physiological function in old mice partially through diminished expression of cyclin-dependent kinase inhibitor (</w:t>
      </w:r>
      <w:proofErr w:type="spellStart"/>
      <w:r w:rsidRPr="000F63C2">
        <w:rPr>
          <w:rFonts w:ascii="Times New Roman" w:eastAsia="宋体" w:hAnsi="Times New Roman" w:cs="Times New Roman"/>
          <w:sz w:val="24"/>
          <w:szCs w:val="24"/>
        </w:rPr>
        <w:t>CDKi</w:t>
      </w:r>
      <w:proofErr w:type="spellEnd"/>
      <w:r w:rsidRPr="000F63C2">
        <w:rPr>
          <w:rFonts w:ascii="Times New Roman" w:eastAsia="宋体" w:hAnsi="Times New Roman" w:cs="Times New Roman"/>
          <w:sz w:val="24"/>
          <w:szCs w:val="24"/>
        </w:rPr>
        <w:t>) genes p16 (Cdkn2a) and p21 (Cdkn1a/Cip1) in VAT</w:t>
      </w:r>
      <w:r w:rsidRPr="000F63C2">
        <w:rPr>
          <w:rFonts w:ascii="Times New Roman" w:eastAsia="宋体" w:hAnsi="Times New Roman" w:cs="Times New Roman"/>
          <w:sz w:val="24"/>
          <w:szCs w:val="24"/>
        </w:rPr>
        <w:fldChar w:fldCharType="begin">
          <w:fldData xml:space="preserve">PEVuZE5vdGU+PENpdGU+PEF1dGhvcj5HaG9zaDwvQXV0aG9yPjxZZWFyPjIwMTk8L1llYXI+PFJl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PEVuZE5vdGU+PENpdGU+PEF1dGhvcj5HaG9zaDwvQXV0aG9yPjxZZWFyPjIwMTk8L1llYXI+PFJl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135</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To reach the beneficial effect of CR more efficiently, pharmacological approaches, named CR mimetics (CRMs), that mimic the role of CR in health have been introduced. </w:t>
      </w:r>
      <w:bookmarkStart w:id="50" w:name="_SAM_D_023"/>
      <w:r w:rsidRPr="000F63C2">
        <w:rPr>
          <w:rFonts w:ascii="Times New Roman" w:eastAsia="宋体" w:hAnsi="Times New Roman" w:cs="Times New Roman"/>
          <w:sz w:val="24"/>
          <w:szCs w:val="24"/>
        </w:rPr>
        <w:t>Consistently, CRMs have profound effects on adipose tissue. Metformin, a popular CRM, prevents abnormal white adipocyte accumulation by increasing FGF21 expression</w:t>
      </w:r>
      <w:r w:rsidRPr="000F63C2">
        <w:rPr>
          <w:rFonts w:ascii="Times New Roman" w:eastAsia="宋体" w:hAnsi="Times New Roman" w:cs="Times New Roman"/>
          <w:sz w:val="24"/>
          <w:szCs w:val="24"/>
        </w:rPr>
        <w:fldChar w:fldCharType="begin">
          <w:fldData xml:space="preserve">PEVuZE5vdGU+PENpdGU+PEF1dGhvcj5LaW08L0F1dGhvcj48WWVhcj4yMDE2PC9ZZWFyPjxSZWNO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PEVuZE5vdGU+PENpdGU+PEF1dGhvcj5LaW08L0F1dGhvcj48WWVhcj4yMDE2PC9ZZWFyPjxSZWNO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50"/>
    </w:p>
    <w:p w14:paraId="4B64153A" w14:textId="77777777" w:rsidR="00077EB8" w:rsidRPr="000F63C2" w:rsidRDefault="00077EB8" w:rsidP="00077EB8">
      <w:pPr>
        <w:spacing w:line="360" w:lineRule="auto"/>
        <w:ind w:firstLineChars="100" w:firstLine="240"/>
        <w:rPr>
          <w:rFonts w:ascii="Times New Roman" w:eastAsia="宋体" w:hAnsi="Times New Roman" w:cs="Times New Roman"/>
          <w:sz w:val="24"/>
          <w:szCs w:val="24"/>
        </w:rPr>
      </w:pPr>
    </w:p>
    <w:p w14:paraId="598F1C53" w14:textId="77777777" w:rsidR="00077EB8" w:rsidRPr="000F63C2" w:rsidRDefault="000F63C2" w:rsidP="00077EB8">
      <w:pPr>
        <w:spacing w:line="360" w:lineRule="auto"/>
        <w:rPr>
          <w:rFonts w:ascii="Times New Roman" w:eastAsia="宋体" w:hAnsi="Times New Roman" w:cs="Times New Roman"/>
          <w:b/>
          <w:sz w:val="24"/>
          <w:szCs w:val="24"/>
        </w:rPr>
      </w:pPr>
      <w:r w:rsidRPr="000F63C2">
        <w:rPr>
          <w:rFonts w:ascii="Times New Roman" w:eastAsia="宋体" w:hAnsi="Times New Roman" w:cs="Times New Roman"/>
          <w:b/>
          <w:sz w:val="24"/>
          <w:szCs w:val="24"/>
        </w:rPr>
        <w:t>(3) Adipose-specific interventions affect longevity</w:t>
      </w:r>
    </w:p>
    <w:p w14:paraId="623E7637" w14:textId="04AF461C" w:rsidR="00077EB8" w:rsidRPr="000F63C2" w:rsidRDefault="000F63C2" w:rsidP="00077EB8">
      <w:pPr>
        <w:spacing w:line="360" w:lineRule="auto"/>
        <w:ind w:firstLineChars="100" w:firstLine="240"/>
        <w:rPr>
          <w:rFonts w:ascii="Times New Roman" w:eastAsia="宋体" w:hAnsi="Times New Roman" w:cs="Times New Roman"/>
          <w:b/>
          <w:sz w:val="24"/>
          <w:szCs w:val="24"/>
        </w:rPr>
      </w:pPr>
      <w:r w:rsidRPr="000F63C2">
        <w:rPr>
          <w:rFonts w:ascii="Times New Roman" w:eastAsia="宋体" w:hAnsi="Times New Roman" w:cs="Times New Roman"/>
          <w:sz w:val="24"/>
          <w:szCs w:val="24"/>
        </w:rPr>
        <w:t>Caloric restriction (CR) is a common strategy to prevent abnormal fat accumulation by chronic reduction of total calorie intake without malnutrition</w:t>
      </w:r>
      <w:r w:rsidRPr="000F63C2">
        <w:rPr>
          <w:rFonts w:ascii="Times New Roman" w:eastAsia="宋体" w:hAnsi="Times New Roman" w:cs="Times New Roman"/>
          <w:sz w:val="24"/>
          <w:szCs w:val="24"/>
        </w:rPr>
        <w:fldChar w:fldCharType="begin">
          <w:fldData xml:space="preserve">PEVuZE5vdGU+PENpdGU+PEF1dGhvcj5EYXM8L0F1dGhvcj48WWVhcj4yMDA0PC9ZZWFyPjxSZWNO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PEVuZE5vdGU+PENpdGU+PEF1dGhvcj5EYXM8L0F1dGhvcj48WWVhcj4yMDA0PC9ZZWFyPjxSZWNO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137, 138</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w:t>
      </w:r>
      <w:bookmarkStart w:id="51" w:name="_SAM_D_024"/>
      <w:r w:rsidRPr="000F63C2">
        <w:rPr>
          <w:rFonts w:ascii="Times New Roman" w:eastAsia="宋体" w:hAnsi="Times New Roman" w:cs="Times New Roman"/>
          <w:sz w:val="24"/>
          <w:szCs w:val="24"/>
        </w:rPr>
        <w:t>Expression of genes associated with proliferator-activated receptor γ (</w:t>
      </w:r>
      <w:proofErr w:type="spellStart"/>
      <w:r w:rsidRPr="000F63C2">
        <w:rPr>
          <w:rFonts w:ascii="Times New Roman" w:eastAsia="宋体" w:hAnsi="Times New Roman" w:cs="Times New Roman"/>
          <w:sz w:val="24"/>
          <w:szCs w:val="24"/>
        </w:rPr>
        <w:t>PPARγ</w:t>
      </w:r>
      <w:proofErr w:type="spellEnd"/>
      <w:r w:rsidRPr="000F63C2">
        <w:rPr>
          <w:rFonts w:ascii="Times New Roman" w:eastAsia="宋体" w:hAnsi="Times New Roman" w:cs="Times New Roman"/>
          <w:sz w:val="24"/>
          <w:szCs w:val="24"/>
        </w:rPr>
        <w:t>)-mediated adipogenesis lipid metabolism was downregulated with age but preserved by CR in WAT</w:t>
      </w:r>
      <w:r w:rsidRPr="000F63C2">
        <w:rPr>
          <w:rFonts w:ascii="Times New Roman" w:eastAsia="宋体" w:hAnsi="Times New Roman" w:cs="Times New Roman"/>
          <w:sz w:val="24"/>
          <w:szCs w:val="24"/>
        </w:rPr>
        <w:fldChar w:fldCharType="begin">
          <w:fldData xml:space="preserve">PEVuZE5vdGU+PENpdGU+PEF1dGhvcj5MaW5mb3JkPC9BdXRob3I+PFllYXI+MjAwNzwvWWVhcj48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PEVuZE5vdGU+PENpdGU+PEF1dGhvcj5MaW5mb3JkPC9BdXRob3I+PFllYXI+MjAwNzwvWWVhcj48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In addition to preventing obesity-related pathologies through weight loss, CR has also been broadly demonstrated to extend </w:t>
      </w:r>
      <w:proofErr w:type="spellStart"/>
      <w:r w:rsidRPr="000F63C2">
        <w:rPr>
          <w:rFonts w:ascii="Times New Roman" w:eastAsia="宋体" w:hAnsi="Times New Roman" w:cs="Times New Roman"/>
          <w:sz w:val="24"/>
          <w:szCs w:val="24"/>
        </w:rPr>
        <w:t>healthspan</w:t>
      </w:r>
      <w:proofErr w:type="spellEnd"/>
      <w:r w:rsidRPr="000F63C2">
        <w:rPr>
          <w:rFonts w:ascii="Times New Roman" w:eastAsia="宋体" w:hAnsi="Times New Roman" w:cs="Times New Roman"/>
          <w:sz w:val="24"/>
          <w:szCs w:val="24"/>
        </w:rPr>
        <w:t xml:space="preserve"> in most living organisms</w:t>
      </w:r>
      <w:r w:rsidRPr="000F63C2">
        <w:rPr>
          <w:rFonts w:ascii="Times New Roman" w:eastAsia="宋体" w:hAnsi="Times New Roman" w:cs="Times New Roman"/>
          <w:sz w:val="24"/>
          <w:szCs w:val="24"/>
        </w:rPr>
        <w:fldChar w:fldCharType="begin">
          <w:fldData xml:space="preserve">PEVuZE5vdGU+PENpdGU+PEF1dGhvcj5NYWRlbzwvQXV0aG9yPjxZZWFyPjIwMTk8L1llYXI+PFJl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</w:fldData>
        </w:fldChar>
      </w:r>
      <w:r w:rsidR="003670F8">
        <w:rPr>
          <w:rFonts w:ascii="Times New Roman" w:eastAsia="宋体" w:hAnsi="Times New Roman" w:cs="Times New Roman"/>
          <w:sz w:val="24"/>
          <w:szCs w:val="24"/>
        </w:rPr>
        <w:instrText xml:space="preserve"> ADDIN EN.CITE </w:instrText>
      </w:r>
      <w:r w:rsidR="003670F8">
        <w:rPr>
          <w:rFonts w:ascii="Times New Roman" w:eastAsia="宋体" w:hAnsi="Times New Roman" w:cs="Times New Roman"/>
          <w:sz w:val="24"/>
          <w:szCs w:val="24"/>
        </w:rPr>
        <w:fldChar w:fldCharType="begin">
          <w:fldData xml:space="preserve">PEVuZE5vdGU+PENpdGU+PEF1dGhvcj5NYWRlbzwvQXV0aG9yPjxZZWFyPjIwMTk8L1llYXI+PFJl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</w:fldData>
        </w:fldChar>
      </w:r>
      <w:r w:rsidR="003670F8">
        <w:rPr>
          <w:rFonts w:ascii="Times New Roman" w:eastAsia="宋体" w:hAnsi="Times New Roman" w:cs="Times New Roman"/>
          <w:sz w:val="24"/>
          <w:szCs w:val="24"/>
        </w:rPr>
        <w:instrText xml:space="preserve"> ADDIN EN.CITE.DATA </w:instrText>
      </w:r>
      <w:r w:rsidR="003670F8">
        <w:rPr>
          <w:rFonts w:ascii="Times New Roman" w:eastAsia="宋体" w:hAnsi="Times New Roman" w:cs="Times New Roman"/>
          <w:sz w:val="24"/>
          <w:szCs w:val="24"/>
        </w:rPr>
      </w:r>
      <w:r w:rsidR="003670F8">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3670F8" w:rsidRPr="003670F8">
        <w:rPr>
          <w:rFonts w:ascii="Times New Roman" w:eastAsia="宋体" w:hAnsi="Times New Roman" w:cs="Times New Roman"/>
          <w:noProof/>
          <w:sz w:val="24"/>
          <w:szCs w:val="24"/>
          <w:vertAlign w:val="superscript"/>
        </w:rPr>
        <w:t>140, 141</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bookmarkEnd w:id="51"/>
      <w:r w:rsidRPr="000F63C2">
        <w:rPr>
          <w:rFonts w:ascii="Times New Roman" w:eastAsia="宋体" w:hAnsi="Times New Roman" w:cs="Times New Roman"/>
          <w:sz w:val="24"/>
          <w:szCs w:val="24"/>
        </w:rPr>
        <w:t xml:space="preserve"> CR </w:t>
      </w:r>
      <w:r w:rsidRPr="000F63C2">
        <w:rPr>
          <w:rFonts w:ascii="Times New Roman" w:eastAsia="宋体" w:hAnsi="Times New Roman" w:cs="Times New Roman"/>
          <w:sz w:val="24"/>
          <w:szCs w:val="24"/>
        </w:rPr>
        <w:lastRenderedPageBreak/>
        <w:t>treatment for 24 months had a beneficial effect in nonobese humans, which increased vigor, reduced mood disturbance and improved sleep quality</w:t>
      </w:r>
      <w:r w:rsidRPr="000F63C2">
        <w:rPr>
          <w:rFonts w:ascii="Times New Roman" w:eastAsia="宋体" w:hAnsi="Times New Roman" w:cs="Times New Roman"/>
          <w:sz w:val="24"/>
          <w:szCs w:val="24"/>
        </w:rPr>
        <w:fldChar w:fldCharType="begin">
          <w:fldData xml:space="preserve">PEVuZE5vdGU+PENpdGU+PEF1dGhvcj5NYXJ0aW48L0F1dGhvcj48WWVhcj4yMDE2PC9ZZWFyPjxS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PjxwYWdlcz43NDMtNTI8L3BhZ2VzPjx2b2x1bWU+MTc2PC92b2x1bWU+PG51bWJlcj42PC9udW1i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==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PEVuZE5vdGU+PENpdGU+PEF1dGhvcj5NYXJ0aW48L0F1dGhvcj48WWVhcj4yMDE2PC9ZZWFyPjxS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PjxwYWdlcz43NDMtNTI8L3BhZ2VzPjx2b2x1bWU+MTc2PC92b2x1bWU+PG51bWJlcj42PC9udW1i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==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142</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xml:space="preserve">. An increasing underlying mechanism of CR against aging has been identified. </w:t>
      </w:r>
      <w:r w:rsidR="00465745" w:rsidRPr="00465745">
        <w:rPr>
          <w:rFonts w:ascii="Times New Roman" w:eastAsia="宋体" w:hAnsi="Times New Roman" w:cs="Times New Roman"/>
          <w:sz w:val="24"/>
          <w:szCs w:val="24"/>
        </w:rPr>
        <w:t>As CR suppressed a substantial subset of the age-associated changes in WAT</w:t>
      </w:r>
      <w:r w:rsidR="00465745" w:rsidRPr="00465745">
        <w:rPr>
          <w:rFonts w:ascii="Times New Roman" w:eastAsia="宋体" w:hAnsi="Times New Roman" w:cs="Times New Roman"/>
          <w:sz w:val="24"/>
          <w:szCs w:val="24"/>
        </w:rPr>
        <w:fldChar w:fldCharType="begin">
          <w:fldData xml:space="preserve">PEVuZE5vdGU+PENpdGU+PEF1dGhvcj5MaW5mb3JkPC9BdXRob3I+PFllYXI+MjAwNzwvWWVhcj48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PEVuZE5vdGU+PENpdGU+PEF1dGhvcj5MaW5mb3JkPC9BdXRob3I+PFllYXI+MjAwNzwvWWVhcj48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00465745" w:rsidRPr="00465745">
        <w:rPr>
          <w:rFonts w:ascii="Times New Roman" w:eastAsia="宋体" w:hAnsi="Times New Roman" w:cs="Times New Roman"/>
          <w:sz w:val="24"/>
          <w:szCs w:val="24"/>
        </w:rPr>
      </w:r>
      <w:r w:rsidR="00465745" w:rsidRPr="00465745">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139</w:t>
      </w:r>
      <w:r w:rsidR="00465745" w:rsidRPr="00465745">
        <w:rPr>
          <w:rFonts w:ascii="Times New Roman" w:eastAsia="宋体" w:hAnsi="Times New Roman" w:cs="Times New Roman"/>
          <w:sz w:val="24"/>
          <w:szCs w:val="24"/>
        </w:rPr>
        <w:fldChar w:fldCharType="end"/>
      </w:r>
      <w:r w:rsidR="00465745" w:rsidRPr="00465745">
        <w:rPr>
          <w:rFonts w:ascii="Times New Roman" w:eastAsia="宋体" w:hAnsi="Times New Roman" w:cs="Times New Roman"/>
          <w:sz w:val="24"/>
          <w:szCs w:val="24"/>
        </w:rPr>
        <w:t xml:space="preserve">, adipose tissue might act as an important mediator of the beneficial effects of CR, directly or indirectly. CR prevent the age-related accumulation of adipose tissue, which causes a series damage on adjacent or distance organs. </w:t>
      </w:r>
      <w:r w:rsidR="007E4944">
        <w:rPr>
          <w:rFonts w:ascii="Times New Roman" w:eastAsia="宋体" w:hAnsi="Times New Roman" w:cs="Times New Roman"/>
          <w:sz w:val="24"/>
          <w:szCs w:val="24"/>
        </w:rPr>
        <w:t>Previous research suggested</w:t>
      </w:r>
      <w:r w:rsidR="007E4944" w:rsidRPr="007E4944">
        <w:rPr>
          <w:rFonts w:ascii="Times New Roman" w:eastAsia="宋体" w:hAnsi="Times New Roman" w:cs="Times New Roman"/>
          <w:sz w:val="24"/>
          <w:szCs w:val="24"/>
        </w:rPr>
        <w:t xml:space="preserve"> that </w:t>
      </w:r>
      <w:proofErr w:type="spellStart"/>
      <w:r w:rsidR="007E4944" w:rsidRPr="007E4944">
        <w:rPr>
          <w:rFonts w:ascii="Times New Roman" w:eastAsia="宋体" w:hAnsi="Times New Roman" w:cs="Times New Roman"/>
          <w:sz w:val="24"/>
          <w:szCs w:val="24"/>
        </w:rPr>
        <w:t>sirtuin</w:t>
      </w:r>
      <w:proofErr w:type="spellEnd"/>
      <w:r w:rsidR="007E4944" w:rsidRPr="007E4944">
        <w:rPr>
          <w:rFonts w:ascii="Times New Roman" w:eastAsia="宋体" w:hAnsi="Times New Roman" w:cs="Times New Roman"/>
          <w:sz w:val="24"/>
          <w:szCs w:val="24"/>
        </w:rPr>
        <w:t xml:space="preserve"> 1 (SIRT1)</w:t>
      </w:r>
      <w:r w:rsidR="007E4944">
        <w:rPr>
          <w:rFonts w:ascii="Times New Roman" w:eastAsia="宋体" w:hAnsi="Times New Roman" w:cs="Times New Roman"/>
          <w:sz w:val="24"/>
          <w:szCs w:val="24"/>
        </w:rPr>
        <w:t xml:space="preserve"> is</w:t>
      </w:r>
      <w:r w:rsidR="007E4944" w:rsidRPr="007E4944">
        <w:rPr>
          <w:rFonts w:ascii="Times New Roman" w:eastAsia="宋体" w:hAnsi="Times New Roman" w:cs="Times New Roman"/>
          <w:sz w:val="24"/>
          <w:szCs w:val="24"/>
        </w:rPr>
        <w:t xml:space="preserve"> the </w:t>
      </w:r>
      <w:r w:rsidR="007E4944">
        <w:rPr>
          <w:rFonts w:ascii="Times New Roman" w:eastAsia="宋体" w:hAnsi="Times New Roman" w:cs="Times New Roman"/>
          <w:sz w:val="24"/>
          <w:szCs w:val="24"/>
        </w:rPr>
        <w:t xml:space="preserve">key </w:t>
      </w:r>
      <w:r w:rsidR="007E4944" w:rsidRPr="007E4944">
        <w:rPr>
          <w:rFonts w:ascii="Times New Roman" w:eastAsia="宋体" w:hAnsi="Times New Roman" w:cs="Times New Roman"/>
          <w:sz w:val="24"/>
          <w:szCs w:val="24"/>
        </w:rPr>
        <w:t>molecular me</w:t>
      </w:r>
      <w:r w:rsidR="007E4944">
        <w:rPr>
          <w:rFonts w:ascii="Times New Roman" w:eastAsia="宋体" w:hAnsi="Times New Roman" w:cs="Times New Roman"/>
          <w:sz w:val="24"/>
          <w:szCs w:val="24"/>
        </w:rPr>
        <w:t>diate the effect of CR on</w:t>
      </w:r>
      <w:r w:rsidR="007E4944" w:rsidRPr="007E4944">
        <w:rPr>
          <w:rFonts w:ascii="Times New Roman" w:eastAsia="宋体" w:hAnsi="Times New Roman" w:cs="Times New Roman"/>
          <w:sz w:val="24"/>
          <w:szCs w:val="24"/>
        </w:rPr>
        <w:t xml:space="preserve"> lifespan </w:t>
      </w:r>
      <w:r w:rsidR="007E4944">
        <w:rPr>
          <w:rFonts w:ascii="Times New Roman" w:eastAsia="宋体" w:hAnsi="Times New Roman" w:cs="Times New Roman"/>
          <w:sz w:val="24"/>
          <w:szCs w:val="24"/>
        </w:rPr>
        <w:t>by</w:t>
      </w:r>
      <w:r w:rsidR="007E4944" w:rsidRPr="007E4944">
        <w:rPr>
          <w:rFonts w:ascii="Times New Roman" w:eastAsia="宋体" w:hAnsi="Times New Roman" w:cs="Times New Roman"/>
          <w:sz w:val="24"/>
          <w:szCs w:val="24"/>
        </w:rPr>
        <w:t xml:space="preserve"> inhibit</w:t>
      </w:r>
      <w:r w:rsidR="00A04007">
        <w:rPr>
          <w:rFonts w:ascii="Times New Roman" w:eastAsia="宋体" w:hAnsi="Times New Roman" w:cs="Times New Roman"/>
          <w:sz w:val="24"/>
          <w:szCs w:val="24"/>
        </w:rPr>
        <w:t>ing</w:t>
      </w:r>
      <w:r w:rsidR="007E4944" w:rsidRPr="007E4944">
        <w:rPr>
          <w:rFonts w:ascii="Times New Roman" w:eastAsia="宋体" w:hAnsi="Times New Roman" w:cs="Times New Roman"/>
          <w:sz w:val="24"/>
          <w:szCs w:val="24"/>
        </w:rPr>
        <w:t xml:space="preserve"> lipid accumulation </w:t>
      </w:r>
      <w:r w:rsidR="00A04007">
        <w:rPr>
          <w:rFonts w:ascii="Times New Roman" w:eastAsia="宋体" w:hAnsi="Times New Roman" w:cs="Times New Roman"/>
          <w:sz w:val="24"/>
          <w:szCs w:val="24"/>
        </w:rPr>
        <w:t xml:space="preserve">and promoting </w:t>
      </w:r>
      <w:r w:rsidR="00A04007" w:rsidRPr="00A04007">
        <w:rPr>
          <w:rFonts w:ascii="Times New Roman" w:eastAsia="宋体" w:hAnsi="Times New Roman" w:cs="Times New Roman"/>
          <w:sz w:val="24"/>
          <w:szCs w:val="24"/>
        </w:rPr>
        <w:t>lipolysis</w:t>
      </w:r>
      <w:r w:rsidR="007E4944" w:rsidRPr="007E4944">
        <w:rPr>
          <w:rFonts w:ascii="Times New Roman" w:eastAsia="宋体" w:hAnsi="Times New Roman" w:cs="Times New Roman"/>
          <w:sz w:val="24"/>
          <w:szCs w:val="24"/>
        </w:rPr>
        <w:t xml:space="preserve"> </w:t>
      </w:r>
      <w:r w:rsidR="00A04007">
        <w:rPr>
          <w:rFonts w:ascii="Times New Roman" w:eastAsia="宋体" w:hAnsi="Times New Roman" w:cs="Times New Roman"/>
          <w:sz w:val="24"/>
          <w:szCs w:val="24"/>
        </w:rPr>
        <w:t xml:space="preserve">in </w:t>
      </w:r>
      <w:r w:rsidR="007E4944" w:rsidRPr="007E4944">
        <w:rPr>
          <w:rFonts w:ascii="Times New Roman" w:eastAsia="宋体" w:hAnsi="Times New Roman" w:cs="Times New Roman"/>
          <w:sz w:val="24"/>
          <w:szCs w:val="24"/>
        </w:rPr>
        <w:t>adipocytes</w:t>
      </w:r>
      <w:r w:rsidR="00A04007">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&lt;EndNote&gt;&lt;Cite&gt;&lt;Author&gt;Picard&lt;/Author&gt;&lt;Year&gt;2005&lt;/Year&gt;&lt;RecNum&gt;894&lt;/RecNum&gt;&lt;DisplayText&gt;&lt;style face="superscript"&gt;143&lt;/style&gt;&lt;/DisplayText&gt;&lt;record&gt;&lt;rec-number&gt;894&lt;/rec-number&gt;&lt;foreign-keys&gt;&lt;key app="EN" db-id="v0pvd9fpase5szevszlvzf9zw5w5wea2dt59" timestamp="1641170741"&gt;894&lt;/key&gt;&lt;key app="ENWeb" db-id=""&gt;0&lt;/key&gt;&lt;/foreign-keys&gt;&lt;ref-type name="Journal Article"&gt;17&lt;/ref-type&gt;&lt;contributors&gt;&lt;authors&gt;&lt;author&gt;Picard, F.&lt;/author&gt;&lt;author&gt;Guarente, L.&lt;/author&gt;&lt;/authors&gt;&lt;/contributors&gt;&lt;auth-address&gt;Laval Hospital Research Center, Faculty of Pharmacy, Universite Laval, Quebec, QC, Canada. frederic.picard@crhl.ulaval.ca&lt;/auth-address&gt;&lt;titles&gt;&lt;title&gt;Molecular links between aging and adipose tissue&lt;/title&gt;&lt;secondary-title&gt;Int J Obes (Lond)&lt;/secondary-title&gt;&lt;/titles&gt;&lt;periodical&gt;&lt;full-title&gt;Int J Obes (Lond)&lt;/full-title&gt;&lt;abbr-1&gt;International journal of obesity (2005)&lt;/abbr-1&gt;&lt;/periodical&gt;&lt;pages&gt;S36-9&lt;/pages&gt;&lt;volume&gt;29 Suppl 1&lt;/volume&gt;&lt;edition&gt;2005/02/16&lt;/edition&gt;&lt;keywords&gt;&lt;keyword&gt;Adipose Tissue/*metabolism&lt;/keyword&gt;&lt;keyword&gt;Adipose Tissue, Brown/metabolism&lt;/keyword&gt;&lt;keyword&gt;Aging/*physiology&lt;/keyword&gt;&lt;keyword&gt;Animals&lt;/keyword&gt;&lt;keyword&gt;Body Composition/physiology&lt;/keyword&gt;&lt;keyword&gt;Caloric Restriction&lt;/keyword&gt;&lt;keyword&gt;Histone Deacetylases/physiology&lt;/keyword&gt;&lt;keyword&gt;Humans&lt;/keyword&gt;&lt;keyword&gt;Longevity&lt;/keyword&gt;&lt;keyword&gt;PPAR gamma/metabolism&lt;/keyword&gt;&lt;keyword&gt;Sirtuin 1&lt;/keyword&gt;&lt;keyword&gt;Sirtuins/physiology&lt;/keyword&gt;&lt;/keywords&gt;&lt;dates&gt;&lt;year&gt;2005&lt;/year&gt;&lt;pub-dates&gt;&lt;date&gt;Mar&lt;/date&gt;&lt;/pub-dates&gt;&lt;/dates&gt;&lt;isbn&gt;0307-0565 (Print)&amp;#xD;0307-0565 (Linking)&lt;/isbn&gt;&lt;accession-num&gt;15711582&lt;/accession-num&gt;&lt;urls&gt;&lt;related-urls&gt;&lt;url&gt;https://www.ncbi.nlm.nih.gov/pubmed/15711582&lt;/url&gt;&lt;/related-urls&gt;&lt;/urls&gt;&lt;electronic-resource-num&gt;10.1038/sj.ijo.0802912&lt;/electronic-resource-num&gt;&lt;/record&gt;&lt;/Cite&gt;&lt;/EndNote&gt;</w:instrText>
      </w:r>
      <w:r w:rsidR="00A04007">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143</w:t>
      </w:r>
      <w:r w:rsidR="00A04007">
        <w:rPr>
          <w:rFonts w:ascii="Times New Roman" w:eastAsia="宋体" w:hAnsi="Times New Roman" w:cs="Times New Roman"/>
          <w:sz w:val="24"/>
          <w:szCs w:val="24"/>
        </w:rPr>
        <w:fldChar w:fldCharType="end"/>
      </w:r>
      <w:r w:rsidR="007E4944" w:rsidRPr="007E4944">
        <w:rPr>
          <w:rFonts w:ascii="Times New Roman" w:eastAsia="宋体" w:hAnsi="Times New Roman" w:cs="Times New Roman"/>
          <w:sz w:val="24"/>
          <w:szCs w:val="24"/>
        </w:rPr>
        <w:t xml:space="preserve">. </w:t>
      </w:r>
      <w:r w:rsidR="00465745" w:rsidRPr="00465745">
        <w:rPr>
          <w:rFonts w:ascii="Times New Roman" w:eastAsia="宋体" w:hAnsi="Times New Roman" w:cs="Times New Roman"/>
          <w:sz w:val="24"/>
          <w:szCs w:val="24"/>
        </w:rPr>
        <w:t>Moreover,</w:t>
      </w:r>
      <w:r w:rsidRPr="000F63C2">
        <w:rPr>
          <w:rFonts w:ascii="Times New Roman" w:eastAsia="宋体" w:hAnsi="Times New Roman" w:cs="Times New Roman"/>
          <w:sz w:val="24"/>
          <w:szCs w:val="24"/>
        </w:rPr>
        <w:t xml:space="preserve"> CR with nutrient deprivation activates appropriate autophagy levels to remove dysfunctional organelles, proteins, and aggregates from the cytoplasm by regulating the expression of key genes, such as AMP-activated protein kinase (AMPK)</w:t>
      </w:r>
      <w:r w:rsidRPr="000F63C2">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&lt;EndNote&gt;&lt;Cite&gt;&lt;Author&gt;Cantó&lt;/Author&gt;&lt;Year&gt;2011&lt;/Year&gt;&lt;RecNum&gt;814&lt;/RecNum&gt;&lt;DisplayText&gt;&lt;style face="superscript"&gt;144&lt;/style&gt;&lt;/DisplayText&gt;&lt;record&gt;&lt;rec-number&gt;814&lt;/rec-number&gt;&lt;foreign-keys&gt;&lt;key app="EN" db-id="v0pvd9fpase5szevszlvzf9zw5w5wea2dt59" timestamp="1633353310"&gt;814&lt;/key&gt;&lt;/foreign-keys&gt;&lt;ref-type name="Journal Article"&gt;17&lt;/ref-type&gt;&lt;contributors&gt;&lt;authors&gt;&lt;author&gt;Cantó, C.&lt;/author&gt;&lt;author&gt;Auwerx, J.&lt;/author&gt;&lt;/authors&gt;&lt;/contributors&gt;&lt;auth-address&gt;Laboratory of Integrative and Systems Physiology and Nestle Chair in Energy Metabolism, École Polytechnique Fédérale de Lausanne, Lausanne, Switzerland.&lt;/auth-address&gt;&lt;titles&gt;&lt;title&gt;Calorie restriction: is AMPK a key sensor and effector?&lt;/title&gt;&lt;secondary-title&gt;Physiology (Bethesda)&lt;/secondary-title&gt;&lt;alt-title&gt;Physiology (Bethesda, Md.)&lt;/alt-title&gt;&lt;/titles&gt;&lt;periodical&gt;&lt;full-title&gt;Physiology (Bethesda)&lt;/full-title&gt;&lt;abbr-1&gt;Physiology (Bethesda, Md.)&lt;/abbr-1&gt;&lt;/periodical&gt;&lt;alt-periodical&gt;&lt;full-title&gt;Physiology (Bethesda)&lt;/full-title&gt;&lt;abbr-1&gt;Physiology (Bethesda, Md.)&lt;/abbr-1&gt;&lt;/alt-periodical&gt;&lt;pages&gt;214-24&lt;/pages&gt;&lt;volume&gt;26&lt;/volume&gt;&lt;number&gt;4&lt;/number&gt;&lt;edition&gt;2011/08/16&lt;/edition&gt;&lt;keywords&gt;&lt;keyword&gt;AMP-Activated Protein Kinases/*metabolism&lt;/keyword&gt;&lt;keyword&gt;Animals&lt;/keyword&gt;&lt;keyword&gt;*Caloric Restriction&lt;/keyword&gt;&lt;keyword&gt;Humans&lt;/keyword&gt;&lt;keyword&gt;Longevity/*physiology&lt;/keyword&gt;&lt;keyword&gt;Signal Transduction&lt;/keyword&gt;&lt;/keywords&gt;&lt;dates&gt;&lt;year&gt;2011&lt;/year&gt;&lt;pub-dates&gt;&lt;date&gt;Aug&lt;/date&gt;&lt;/pub-dates&gt;&lt;/dates&gt;&lt;isbn&gt;1548-9213 (Print)&amp;#xD;1548-9221&lt;/isbn&gt;&lt;accession-num&gt;21841070&lt;/accession-num&gt;&lt;urls&gt;&lt;/urls&gt;&lt;custom2&gt;PMC3627048&lt;/custom2&gt;&lt;custom6&gt;EMS52507&lt;/custom6&gt;&lt;electronic-resource-num&gt;10.1152/physiol.00010.2011&lt;/electronic-resource-num&gt;&lt;remote-database-provider&gt;NLM&lt;/remote-database-provider&gt;&lt;language&gt;eng&lt;/language&gt;&lt;/record&gt;&lt;/Cite&gt;&lt;/EndNote&gt;</w:instrText>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144</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The general reduction in mammalian target of rapamycin (mTOR) activity in aging can also be rescued to some degree by CR</w:t>
      </w:r>
      <w:r w:rsidRPr="000F63C2">
        <w:rPr>
          <w:rFonts w:ascii="Times New Roman" w:eastAsia="宋体" w:hAnsi="Times New Roman" w:cs="Times New Roman"/>
          <w:sz w:val="24"/>
          <w:szCs w:val="24"/>
        </w:rPr>
        <w:fldChar w:fldCharType="begin">
          <w:fldData xml:space="preserve">PEVuZE5vdGU+PENpdGU+PEF1dGhvcj5MaW5mb3JkPC9BdXRob3I+PFllYXI+MjAwNzwvWWVhcj48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PEVuZE5vdGU+PENpdGU+PEF1dGhvcj5MaW5mb3JkPC9BdXRob3I+PFllYXI+MjAwNzwvWWVhcj48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139</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r w:rsidR="00581A14">
        <w:rPr>
          <w:rFonts w:ascii="Times New Roman" w:eastAsia="宋体" w:hAnsi="Times New Roman" w:cs="Times New Roman"/>
          <w:sz w:val="24"/>
          <w:szCs w:val="24"/>
        </w:rPr>
        <w:t xml:space="preserve"> In</w:t>
      </w:r>
      <w:r w:rsidR="00265A16">
        <w:rPr>
          <w:rFonts w:ascii="Times New Roman" w:eastAsia="宋体" w:hAnsi="Times New Roman" w:cs="Times New Roman"/>
          <w:sz w:val="24"/>
          <w:szCs w:val="24"/>
        </w:rPr>
        <w:t>terestingly</w:t>
      </w:r>
      <w:r w:rsidR="00581A14">
        <w:rPr>
          <w:rFonts w:ascii="Times New Roman" w:eastAsia="宋体" w:hAnsi="Times New Roman" w:cs="Times New Roman"/>
          <w:sz w:val="24"/>
          <w:szCs w:val="24"/>
        </w:rPr>
        <w:t>,</w:t>
      </w:r>
      <w:r w:rsidR="00265A16">
        <w:rPr>
          <w:rFonts w:ascii="Times New Roman" w:eastAsia="宋体" w:hAnsi="Times New Roman" w:cs="Times New Roman"/>
          <w:sz w:val="24"/>
          <w:szCs w:val="24"/>
        </w:rPr>
        <w:t xml:space="preserve"> </w:t>
      </w:r>
      <w:r w:rsidR="00606D12">
        <w:rPr>
          <w:rFonts w:ascii="Times New Roman" w:eastAsia="宋体" w:hAnsi="Times New Roman" w:cs="Times New Roman"/>
          <w:sz w:val="24"/>
          <w:szCs w:val="24"/>
        </w:rPr>
        <w:t>s</w:t>
      </w:r>
      <w:r w:rsidR="00606D12" w:rsidRPr="00606D12">
        <w:rPr>
          <w:rFonts w:ascii="Times New Roman" w:eastAsia="宋体" w:hAnsi="Times New Roman" w:cs="Times New Roman"/>
          <w:sz w:val="24"/>
          <w:szCs w:val="24"/>
        </w:rPr>
        <w:t xml:space="preserve">urgical removal of </w:t>
      </w:r>
      <w:r w:rsidR="00606D12">
        <w:rPr>
          <w:rFonts w:ascii="Times New Roman" w:eastAsia="宋体" w:hAnsi="Times New Roman" w:cs="Times New Roman"/>
          <w:sz w:val="24"/>
          <w:szCs w:val="24"/>
        </w:rPr>
        <w:t>VAT</w:t>
      </w:r>
      <w:r w:rsidR="00606D12" w:rsidRPr="00606D12">
        <w:rPr>
          <w:rFonts w:ascii="Times New Roman" w:eastAsia="宋体" w:hAnsi="Times New Roman" w:cs="Times New Roman"/>
          <w:sz w:val="24"/>
          <w:szCs w:val="24"/>
        </w:rPr>
        <w:t xml:space="preserve"> in rats</w:t>
      </w:r>
      <w:r w:rsidR="00606D12">
        <w:rPr>
          <w:rFonts w:ascii="Times New Roman" w:eastAsia="宋体" w:hAnsi="Times New Roman" w:cs="Times New Roman"/>
          <w:sz w:val="24"/>
          <w:szCs w:val="24"/>
        </w:rPr>
        <w:t xml:space="preserve"> </w:t>
      </w:r>
      <w:r w:rsidR="00606D12" w:rsidRPr="00606D12">
        <w:rPr>
          <w:rFonts w:ascii="Times New Roman" w:eastAsia="宋体" w:hAnsi="Times New Roman" w:cs="Times New Roman"/>
          <w:sz w:val="24"/>
          <w:szCs w:val="24"/>
        </w:rPr>
        <w:t>offered approximately 20% of the effect of CR on longevity</w:t>
      </w:r>
      <w:r w:rsidR="00AF212D">
        <w:rPr>
          <w:rFonts w:ascii="Times New Roman" w:eastAsia="宋体" w:hAnsi="Times New Roman" w:cs="Times New Roman"/>
          <w:sz w:val="24"/>
          <w:szCs w:val="24"/>
        </w:rPr>
        <w:t xml:space="preserve"> with improving </w:t>
      </w:r>
      <w:r w:rsidR="00AF212D" w:rsidRPr="00AF212D">
        <w:rPr>
          <w:rFonts w:ascii="Times New Roman" w:eastAsia="宋体" w:hAnsi="Times New Roman" w:cs="Times New Roman"/>
          <w:sz w:val="24"/>
          <w:szCs w:val="24"/>
        </w:rPr>
        <w:t>insulin action</w:t>
      </w:r>
      <w:r w:rsidR="00AF212D">
        <w:rPr>
          <w:rFonts w:ascii="Times New Roman" w:eastAsia="宋体" w:hAnsi="Times New Roman" w:cs="Times New Roman"/>
          <w:sz w:val="24"/>
          <w:szCs w:val="24"/>
        </w:rPr>
        <w:fldChar w:fldCharType="begin"/>
      </w:r>
      <w:r w:rsidR="000F3D3D">
        <w:rPr>
          <w:rFonts w:ascii="Times New Roman" w:eastAsia="宋体" w:hAnsi="Times New Roman" w:cs="Times New Roman"/>
          <w:sz w:val="24"/>
          <w:szCs w:val="24"/>
        </w:rPr>
        <w:instrText xml:space="preserve"> ADDIN EN.CITE &lt;EndNote&gt;&lt;Cite&gt;&lt;Author&gt;Muzumdar&lt;/Author&gt;&lt;Year&gt;2008&lt;/Year&gt;&lt;RecNum&gt;896&lt;/RecNum&gt;&lt;DisplayText&gt;&lt;style face="superscript"&gt;145&lt;/style&gt;&lt;/DisplayText&gt;&lt;record&gt;&lt;rec-number&gt;896&lt;/rec-number&gt;&lt;foreign-keys&gt;&lt;key app="EN" db-id="v0pvd9fpase5szevszlvzf9zw5w5wea2dt59" timestamp="1641176218"&gt;896&lt;/key&gt;&lt;/foreign-keys&gt;&lt;ref-type name="Journal Article"&gt;17&lt;/ref-type&gt;&lt;contributors&gt;&lt;authors&gt;&lt;author&gt;Muzumdar, R.&lt;/author&gt;&lt;author&gt;Allison, D. B.&lt;/author&gt;&lt;author&gt;Huffman, D. M.&lt;/author&gt;&lt;author&gt;Ma, X.&lt;/author&gt;&lt;author&gt;Atzmon, G.&lt;/author&gt;&lt;author&gt;Einstein, F. H.&lt;/author&gt;&lt;author&gt;Fishman, S.&lt;/author&gt;&lt;author&gt;Poduval, A. D.&lt;/author&gt;&lt;author&gt;McVei, T.&lt;/author&gt;&lt;author&gt;Keith, S. W.&lt;/author&gt;&lt;author&gt;Barzilai, N.&lt;/author&gt;&lt;/authors&gt;&lt;/contributors&gt;&lt;auth-address&gt;Institute for Aging Research, Albert Einstein College of Medicine, Bronx, New York, NY 10461, USA.&lt;/auth-address&gt;&lt;titles&gt;&lt;title&gt;Visceral adipose tissue modulates mammalian longevity&lt;/title&gt;&lt;secondary-title&gt;Aging Cell&lt;/secondary-title&gt;&lt;alt-title&gt;Aging cell&lt;/alt-title&gt;&lt;/titles&gt;&lt;periodical&gt;&lt;full-title&gt;Aging Cell&lt;/full-title&gt;&lt;abbr-1&gt;Aging cell&lt;/abbr-1&gt;&lt;/periodical&gt;&lt;alt-periodical&gt;&lt;full-title&gt;Aging Cell&lt;/full-title&gt;&lt;abbr-1&gt;Aging cell&lt;/abbr-1&gt;&lt;/alt-periodical&gt;&lt;pages&gt;438-40&lt;/pages&gt;&lt;volume&gt;7&lt;/volume&gt;&lt;number&gt;3&lt;/number&gt;&lt;edition&gt;2008/03/28&lt;/edition&gt;&lt;keywords&gt;&lt;keyword&gt;Animals&lt;/keyword&gt;&lt;keyword&gt;*Caloric Restriction&lt;/keyword&gt;&lt;keyword&gt;Intra-Abdominal Fat/*physiology/surgery&lt;/keyword&gt;&lt;keyword&gt;Life Expectancy&lt;/keyword&gt;&lt;keyword&gt;Longevity/*physiology&lt;/keyword&gt;&lt;keyword&gt;Prospective Studies&lt;/keyword&gt;&lt;keyword&gt;Rats&lt;/keyword&gt;&lt;keyword&gt;Thymectomy&lt;/keyword&gt;&lt;/keywords&gt;&lt;dates&gt;&lt;year&gt;2008&lt;/year&gt;&lt;pub-dates&gt;&lt;date&gt;Jun&lt;/date&gt;&lt;/pub-dates&gt;&lt;/dates&gt;&lt;isbn&gt;1474-9718 (Print)&amp;#xD;1474-9718&lt;/isbn&gt;&lt;accession-num&gt;18363902&lt;/accession-num&gt;&lt;urls&gt;&lt;/urls&gt;&lt;custom2&gt;PMC2504027&lt;/custom2&gt;&lt;custom6&gt;NIHMS59830&lt;/custom6&gt;&lt;electronic-resource-num&gt;10.1111/j.1474-9726.2008.00391.x&lt;/electronic-resource-num&gt;&lt;remote-database-provider&gt;NLM&lt;/remote-database-provider&gt;&lt;language&gt;eng&lt;/language&gt;&lt;/record&gt;&lt;/Cite&gt;&lt;/EndNote&gt;</w:instrText>
      </w:r>
      <w:r w:rsidR="00AF212D">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145</w:t>
      </w:r>
      <w:r w:rsidR="00AF212D">
        <w:rPr>
          <w:rFonts w:ascii="Times New Roman" w:eastAsia="宋体" w:hAnsi="Times New Roman" w:cs="Times New Roman"/>
          <w:sz w:val="24"/>
          <w:szCs w:val="24"/>
        </w:rPr>
        <w:fldChar w:fldCharType="end"/>
      </w:r>
      <w:r w:rsidR="00AF212D">
        <w:rPr>
          <w:rFonts w:ascii="Times New Roman" w:eastAsia="宋体" w:hAnsi="Times New Roman" w:cs="Times New Roman"/>
          <w:sz w:val="24"/>
          <w:szCs w:val="24"/>
        </w:rPr>
        <w:t>.</w:t>
      </w:r>
    </w:p>
    <w:p w14:paraId="114A028F" w14:textId="729D788F" w:rsidR="00077EB8" w:rsidRPr="000F63C2" w:rsidRDefault="000F63C2" w:rsidP="00077EB8">
      <w:pPr>
        <w:spacing w:line="360" w:lineRule="auto"/>
        <w:ind w:firstLineChars="100" w:firstLine="240"/>
        <w:rPr>
          <w:rFonts w:ascii="Times New Roman" w:eastAsia="宋体" w:hAnsi="Times New Roman" w:cs="Times New Roman"/>
          <w:sz w:val="24"/>
          <w:szCs w:val="24"/>
        </w:rPr>
      </w:pPr>
      <w:r w:rsidRPr="000F63C2">
        <w:rPr>
          <w:rFonts w:ascii="Times New Roman" w:eastAsia="宋体" w:hAnsi="Times New Roman" w:cs="Times New Roman"/>
          <w:sz w:val="24"/>
          <w:szCs w:val="24"/>
        </w:rPr>
        <w:t xml:space="preserve">Although highly controversial, gene therapy is still a promising treatment for various diseases and has moved from a vision to clinical reality. Finding the key gene target is fundamental for gene therapy against aging. Intriguingly, editing several adipose-related genes was shown to extend lifespan to varying degrees. </w:t>
      </w:r>
      <w:bookmarkStart w:id="52" w:name="_SAM_D_025"/>
      <w:r w:rsidRPr="000F63C2">
        <w:rPr>
          <w:rFonts w:ascii="Times New Roman" w:eastAsia="宋体" w:hAnsi="Times New Roman" w:cs="Times New Roman"/>
          <w:sz w:val="24"/>
          <w:szCs w:val="24"/>
        </w:rPr>
        <w:t xml:space="preserve">The expression of </w:t>
      </w:r>
      <w:r w:rsidRPr="000F63C2">
        <w:rPr>
          <w:rFonts w:ascii="Times New Roman" w:eastAsia="宋体" w:hAnsi="Times New Roman" w:cs="Times New Roman"/>
          <w:i/>
          <w:iCs/>
          <w:sz w:val="24"/>
          <w:szCs w:val="24"/>
        </w:rPr>
        <w:t>Nrip1</w:t>
      </w:r>
      <w:r w:rsidRPr="000F63C2">
        <w:rPr>
          <w:rFonts w:ascii="Times New Roman" w:eastAsia="宋体" w:hAnsi="Times New Roman" w:cs="Times New Roman"/>
          <w:sz w:val="24"/>
          <w:szCs w:val="24"/>
        </w:rPr>
        <w:t xml:space="preserve"> in visceral white adipose tissue (WAT) increases with aging, which might be associated with VAT expansion in aging.</w:t>
      </w:r>
      <w:bookmarkEnd w:id="52"/>
      <w:r w:rsidRPr="000F63C2">
        <w:rPr>
          <w:rFonts w:ascii="Times New Roman" w:eastAsia="宋体" w:hAnsi="Times New Roman" w:cs="Times New Roman"/>
          <w:sz w:val="24"/>
          <w:szCs w:val="24"/>
        </w:rPr>
        <w:t xml:space="preserve"> Nrip1 deletion in mice increases autophagy activity in periovarian white adipose tissue and reduces cellular senescence and proinflammatory cytokines in WAT, ultimately extending the health span</w:t>
      </w:r>
      <w:r w:rsidRPr="000F63C2">
        <w:rPr>
          <w:rFonts w:ascii="Times New Roman" w:eastAsia="宋体" w:hAnsi="Times New Roman" w:cs="Times New Roman"/>
          <w:sz w:val="24"/>
          <w:szCs w:val="24"/>
        </w:rPr>
        <w:fldChar w:fldCharType="begin">
          <w:fldData xml:space="preserve">PEVuZE5vdGU+PENpdGU+PEF1dGhvcj5XYW5nPC9BdXRob3I+PFllYXI+MjAxODwvWWVhcj48UmVj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PEVuZE5vdGU+PENpdGU+PEF1dGhvcj5XYW5nPC9BdXRob3I+PFllYXI+MjAxODwvWWVhcj48UmVj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146</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 Deleting Toll-like receptors in mice can alleviate inflammation at old age by reducing inflammation-related processes, including ER stress and senescence, which is a promising antiaging therapy</w:t>
      </w:r>
      <w:r w:rsidRPr="000F63C2">
        <w:rPr>
          <w:rFonts w:ascii="Times New Roman" w:eastAsia="宋体" w:hAnsi="Times New Roman" w:cs="Times New Roman"/>
          <w:sz w:val="24"/>
          <w:szCs w:val="24"/>
        </w:rPr>
        <w:fldChar w:fldCharType="begin">
          <w:fldData xml:space="preserve">PEVuZE5vdGU+PENpdGU+PEF1dGhvcj5HaG9zaDwvQXV0aG9yPjxZZWFyPjIwMTc8L1llYXI+PFJl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==
</w:fldData>
        </w:fldChar>
      </w:r>
      <w:r w:rsidR="000F3D3D">
        <w:rPr>
          <w:rFonts w:ascii="Times New Roman" w:eastAsia="宋体" w:hAnsi="Times New Roman" w:cs="Times New Roman"/>
          <w:sz w:val="24"/>
          <w:szCs w:val="24"/>
        </w:rPr>
        <w:instrText xml:space="preserve"> ADDIN EN.CITE </w:instrText>
      </w:r>
      <w:r w:rsidR="000F3D3D">
        <w:rPr>
          <w:rFonts w:ascii="Times New Roman" w:eastAsia="宋体" w:hAnsi="Times New Roman" w:cs="Times New Roman"/>
          <w:sz w:val="24"/>
          <w:szCs w:val="24"/>
        </w:rPr>
        <w:fldChar w:fldCharType="begin">
          <w:fldData xml:space="preserve">PEVuZE5vdGU+PENpdGU+PEF1dGhvcj5HaG9zaDwvQXV0aG9yPjxZZWFyPjIwMTc8L1llYXI+PFJl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==
</w:fldData>
        </w:fldChar>
      </w:r>
      <w:r w:rsidR="000F3D3D">
        <w:rPr>
          <w:rFonts w:ascii="Times New Roman" w:eastAsia="宋体" w:hAnsi="Times New Roman" w:cs="Times New Roman"/>
          <w:sz w:val="24"/>
          <w:szCs w:val="24"/>
        </w:rPr>
        <w:instrText xml:space="preserve"> ADDIN EN.CITE.DATA </w:instrText>
      </w:r>
      <w:r w:rsidR="000F3D3D">
        <w:rPr>
          <w:rFonts w:ascii="Times New Roman" w:eastAsia="宋体" w:hAnsi="Times New Roman" w:cs="Times New Roman"/>
          <w:sz w:val="24"/>
          <w:szCs w:val="24"/>
        </w:rPr>
      </w:r>
      <w:r w:rsidR="000F3D3D">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r>
      <w:r w:rsidRPr="000F63C2">
        <w:rPr>
          <w:rFonts w:ascii="Times New Roman" w:eastAsia="宋体" w:hAnsi="Times New Roman" w:cs="Times New Roman"/>
          <w:sz w:val="24"/>
          <w:szCs w:val="24"/>
        </w:rPr>
        <w:fldChar w:fldCharType="separate"/>
      </w:r>
      <w:r w:rsidR="000F3D3D" w:rsidRPr="000F3D3D">
        <w:rPr>
          <w:rFonts w:ascii="Times New Roman" w:eastAsia="宋体" w:hAnsi="Times New Roman" w:cs="Times New Roman"/>
          <w:noProof/>
          <w:sz w:val="24"/>
          <w:szCs w:val="24"/>
          <w:vertAlign w:val="superscript"/>
        </w:rPr>
        <w:t>147</w:t>
      </w:r>
      <w:r w:rsidRPr="000F63C2">
        <w:rPr>
          <w:rFonts w:ascii="Times New Roman" w:eastAsia="宋体" w:hAnsi="Times New Roman" w:cs="Times New Roman"/>
          <w:sz w:val="24"/>
          <w:szCs w:val="24"/>
        </w:rPr>
        <w:fldChar w:fldCharType="end"/>
      </w:r>
      <w:r w:rsidRPr="000F63C2">
        <w:rPr>
          <w:rFonts w:ascii="Times New Roman" w:eastAsia="宋体" w:hAnsi="Times New Roman" w:cs="Times New Roman"/>
          <w:sz w:val="24"/>
          <w:szCs w:val="24"/>
        </w:rPr>
        <w:t>.</w:t>
      </w:r>
    </w:p>
    <w:p w14:paraId="5F50F4F9" w14:textId="54264EBC" w:rsidR="00077EB8" w:rsidRPr="000F63C2" w:rsidRDefault="000F63C2" w:rsidP="00077EB8">
      <w:pPr>
        <w:spacing w:line="360" w:lineRule="auto"/>
        <w:ind w:firstLineChars="100" w:firstLine="240"/>
        <w:rPr>
          <w:rFonts w:ascii="Times New Roman" w:eastAsia="宋体" w:hAnsi="Times New Roman" w:cs="Times New Roman"/>
          <w:sz w:val="24"/>
          <w:szCs w:val="24"/>
        </w:rPr>
      </w:pPr>
      <w:bookmarkStart w:id="53" w:name="_SAM_D_027"/>
      <w:r w:rsidRPr="000F63C2">
        <w:rPr>
          <w:rFonts w:ascii="Times New Roman" w:eastAsia="宋体" w:hAnsi="Times New Roman" w:cs="Times New Roman"/>
          <w:sz w:val="24"/>
          <w:szCs w:val="24"/>
        </w:rPr>
        <w:t>Together, adipose tissue interventions through lifestyle, drugs and gene editing can result in better health, suggesting that adipose tissue is a worthy target for treatment against aging.</w:t>
      </w:r>
      <w:bookmarkEnd w:id="53"/>
    </w:p>
    <w:p w14:paraId="3FD2EA2B" w14:textId="77777777" w:rsidR="00077EB8" w:rsidRPr="000F63C2" w:rsidRDefault="00077EB8" w:rsidP="00077EB8">
      <w:pPr>
        <w:spacing w:line="360" w:lineRule="auto"/>
        <w:rPr>
          <w:rFonts w:ascii="Times New Roman" w:eastAsia="宋体" w:hAnsi="Times New Roman" w:cs="Times New Roman"/>
          <w:b/>
          <w:bCs/>
          <w:sz w:val="24"/>
          <w:szCs w:val="24"/>
        </w:rPr>
      </w:pPr>
    </w:p>
    <w:p w14:paraId="196E5B2D" w14:textId="77777777" w:rsidR="00077EB8" w:rsidRPr="000F63C2" w:rsidRDefault="000F63C2" w:rsidP="00077EB8">
      <w:pPr>
        <w:spacing w:line="360" w:lineRule="auto"/>
        <w:rPr>
          <w:rFonts w:ascii="Times New Roman" w:eastAsia="宋体" w:hAnsi="Times New Roman" w:cs="Times New Roman"/>
          <w:b/>
          <w:bCs/>
          <w:sz w:val="24"/>
          <w:szCs w:val="24"/>
        </w:rPr>
      </w:pPr>
      <w:r w:rsidRPr="000F63C2">
        <w:rPr>
          <w:rFonts w:ascii="Times New Roman" w:eastAsia="宋体" w:hAnsi="Times New Roman" w:cs="Times New Roman"/>
          <w:b/>
          <w:bCs/>
          <w:sz w:val="24"/>
          <w:szCs w:val="24"/>
        </w:rPr>
        <w:lastRenderedPageBreak/>
        <w:t>5. Summary</w:t>
      </w:r>
    </w:p>
    <w:p w14:paraId="39AC81E0" w14:textId="000BAA95" w:rsidR="00077EB8" w:rsidRPr="000F63C2" w:rsidRDefault="000F63C2" w:rsidP="00077EB8">
      <w:pPr>
        <w:spacing w:line="360" w:lineRule="auto"/>
        <w:ind w:firstLineChars="100" w:firstLine="240"/>
        <w:rPr>
          <w:rFonts w:ascii="Times New Roman" w:eastAsia="宋体" w:hAnsi="Times New Roman" w:cs="Times New Roman"/>
          <w:sz w:val="24"/>
          <w:szCs w:val="24"/>
        </w:rPr>
      </w:pPr>
      <w:bookmarkStart w:id="54" w:name="_Hlk84848373"/>
      <w:r w:rsidRPr="000F63C2">
        <w:rPr>
          <w:rFonts w:ascii="Times New Roman" w:eastAsia="宋体" w:hAnsi="Times New Roman" w:cs="Times New Roman"/>
          <w:sz w:val="24"/>
          <w:szCs w:val="24"/>
        </w:rPr>
        <w:t xml:space="preserve">As the lifespan of human beings has been extended greatly, it is important to find ways to reach healthful aging with physical and mental vigor. </w:t>
      </w:r>
      <w:proofErr w:type="gramStart"/>
      <w:r w:rsidRPr="000F63C2">
        <w:rPr>
          <w:rFonts w:ascii="Times New Roman" w:eastAsia="宋体" w:hAnsi="Times New Roman" w:cs="Times New Roman"/>
          <w:sz w:val="24"/>
          <w:szCs w:val="24"/>
        </w:rPr>
        <w:t>A large number of</w:t>
      </w:r>
      <w:proofErr w:type="gramEnd"/>
      <w:r w:rsidRPr="000F63C2">
        <w:rPr>
          <w:rFonts w:ascii="Times New Roman" w:eastAsia="宋体" w:hAnsi="Times New Roman" w:cs="Times New Roman"/>
          <w:sz w:val="24"/>
          <w:szCs w:val="24"/>
        </w:rPr>
        <w:t xml:space="preserve"> studies have emphasized the important role of adipose tissue in aging. Adipose tissue plays a crucial role in nutrient sensing, energy storage, and endocrine and immunological activity. Age-related adipose tissue alterations, including abnormal redistribution, decreased progenitor pool, accumulated senescent </w:t>
      </w:r>
      <w:proofErr w:type="gramStart"/>
      <w:r w:rsidRPr="000F63C2">
        <w:rPr>
          <w:rFonts w:ascii="Times New Roman" w:eastAsia="宋体" w:hAnsi="Times New Roman" w:cs="Times New Roman"/>
          <w:sz w:val="24"/>
          <w:szCs w:val="24"/>
        </w:rPr>
        <w:t>cells</w:t>
      </w:r>
      <w:proofErr w:type="gramEnd"/>
      <w:r w:rsidRPr="000F63C2">
        <w:rPr>
          <w:rFonts w:ascii="Times New Roman" w:eastAsia="宋体" w:hAnsi="Times New Roman" w:cs="Times New Roman"/>
          <w:sz w:val="24"/>
          <w:szCs w:val="24"/>
        </w:rPr>
        <w:t xml:space="preserve"> and activated inflammation, accelerate the aging process in the local environment, which can drive systemic adverse health outcomes with advancing age</w:t>
      </w:r>
      <w:r w:rsidR="00DF3D3F" w:rsidRPr="00B95FFE">
        <w:rPr>
          <w:rFonts w:ascii="Times New Roman" w:eastAsia="宋体" w:hAnsi="Times New Roman" w:cs="Times New Roman"/>
          <w:sz w:val="24"/>
          <w:szCs w:val="24"/>
        </w:rPr>
        <w:t xml:space="preserve"> (Figure 4)</w:t>
      </w:r>
      <w:r w:rsidRPr="000F63C2">
        <w:rPr>
          <w:rFonts w:ascii="Times New Roman" w:eastAsia="宋体" w:hAnsi="Times New Roman" w:cs="Times New Roman"/>
          <w:sz w:val="24"/>
          <w:szCs w:val="24"/>
        </w:rPr>
        <w:t xml:space="preserve">. </w:t>
      </w:r>
      <w:bookmarkEnd w:id="54"/>
      <w:r w:rsidRPr="000F63C2">
        <w:rPr>
          <w:rFonts w:ascii="Times New Roman" w:eastAsia="宋体" w:hAnsi="Times New Roman" w:cs="Times New Roman" w:hint="eastAsia"/>
          <w:sz w:val="24"/>
          <w:szCs w:val="24"/>
        </w:rPr>
        <w:t>S</w:t>
      </w:r>
      <w:r w:rsidRPr="000F63C2">
        <w:rPr>
          <w:rFonts w:ascii="Times New Roman" w:eastAsia="宋体" w:hAnsi="Times New Roman" w:cs="Times New Roman"/>
          <w:sz w:val="24"/>
          <w:szCs w:val="24"/>
        </w:rPr>
        <w:t xml:space="preserve">lowing down the aging process in adipose tissue is thought to prevent age-related disease. In this review, we provide mechanistic insights into the aging progression of adipose tissue with a cascade of molecular and cellular changes, as well as the underlying mechanism. </w:t>
      </w:r>
      <w:bookmarkStart w:id="55" w:name="_SAM_D_026"/>
      <w:r w:rsidRPr="000F63C2">
        <w:rPr>
          <w:rFonts w:ascii="Times New Roman" w:eastAsia="宋体" w:hAnsi="Times New Roman" w:cs="Times New Roman"/>
          <w:sz w:val="24"/>
          <w:szCs w:val="24"/>
        </w:rPr>
        <w:t>Notably, some molecules derived from adipose tissue, such as free fatty acids, extracellular lipids and SASP, promote aging at the organismal level.</w:t>
      </w:r>
      <w:bookmarkEnd w:id="55"/>
      <w:r w:rsidRPr="000F63C2">
        <w:rPr>
          <w:rFonts w:ascii="Times New Roman" w:eastAsia="宋体" w:hAnsi="Times New Roman" w:cs="Times New Roman"/>
          <w:sz w:val="24"/>
          <w:szCs w:val="24"/>
        </w:rPr>
        <w:t xml:space="preserve"> Nevertheless, there remains some unresolved problem: What makes adipose tissue act at the onset of aging? Which cell type in adipose tissue is the origin of aging? Whether all adipocytes undergo aging synchronously? Is the role of the immune response in adipose aging a protector? Thanks to the rapid evolution of single-cell technologies, it has been possible to investigate the aging process of adipose tissue within several cell types. </w:t>
      </w:r>
      <w:bookmarkStart w:id="56" w:name="_SAM_D_022"/>
      <w:r w:rsidRPr="000F63C2">
        <w:rPr>
          <w:rFonts w:ascii="Times New Roman" w:eastAsia="宋体" w:hAnsi="Times New Roman" w:cs="Times New Roman"/>
          <w:sz w:val="24"/>
          <w:szCs w:val="24"/>
        </w:rPr>
        <w:t>As adipose aging intervention has the potential to protect against systematic aging and age-related disease, more research is required to unveil the detailed mechanisms underlying fat aging and to provide a theoretical basis for antiaging therapy.</w:t>
      </w:r>
      <w:bookmarkEnd w:id="56"/>
    </w:p>
    <w:p w14:paraId="29FF2E84" w14:textId="77777777" w:rsidR="00077EB8" w:rsidRPr="000F63C2" w:rsidRDefault="00077EB8" w:rsidP="00077EB8">
      <w:pPr>
        <w:spacing w:line="360" w:lineRule="auto"/>
        <w:ind w:firstLine="420"/>
        <w:rPr>
          <w:rFonts w:ascii="Times New Roman" w:eastAsia="宋体" w:hAnsi="Times New Roman" w:cs="Times New Roman"/>
          <w:sz w:val="24"/>
          <w:szCs w:val="24"/>
        </w:rPr>
      </w:pPr>
    </w:p>
    <w:bookmarkEnd w:id="33"/>
    <w:p w14:paraId="1AE27CD8" w14:textId="77777777" w:rsidR="003F6403" w:rsidRPr="003F6403" w:rsidRDefault="003F6403" w:rsidP="003F6403">
      <w:pPr>
        <w:widowControl/>
        <w:adjustRightInd w:val="0"/>
        <w:snapToGrid w:val="0"/>
        <w:spacing w:line="360" w:lineRule="auto"/>
        <w:rPr>
          <w:rFonts w:ascii="Times New Roman" w:eastAsia="宋体" w:hAnsi="Times New Roman" w:cs="Times New Roman"/>
          <w:b/>
          <w:snapToGrid w:val="0"/>
          <w:color w:val="000000"/>
          <w:kern w:val="0"/>
          <w:sz w:val="28"/>
          <w:szCs w:val="24"/>
          <w:lang w:bidi="en-US"/>
        </w:rPr>
      </w:pPr>
      <w:r w:rsidRPr="003F6403">
        <w:rPr>
          <w:rFonts w:ascii="Times New Roman" w:eastAsia="宋体" w:hAnsi="Times New Roman" w:cs="Times New Roman"/>
          <w:b/>
          <w:snapToGrid w:val="0"/>
          <w:color w:val="000000"/>
          <w:kern w:val="0"/>
          <w:sz w:val="28"/>
          <w:szCs w:val="24"/>
          <w:lang w:bidi="en-US"/>
        </w:rPr>
        <w:t>Data availability</w:t>
      </w:r>
    </w:p>
    <w:p w14:paraId="6E6ADDAB" w14:textId="432E85E1" w:rsidR="00BC62F1" w:rsidRDefault="003F6403" w:rsidP="0084091E">
      <w:pPr>
        <w:spacing w:line="360" w:lineRule="auto"/>
        <w:rPr>
          <w:rFonts w:ascii="Times New Roman" w:eastAsia="宋体" w:hAnsi="Times New Roman" w:cs="Times New Roman"/>
          <w:sz w:val="24"/>
          <w:szCs w:val="24"/>
        </w:rPr>
      </w:pPr>
      <w:r w:rsidRPr="00F714F4">
        <w:rPr>
          <w:rFonts w:ascii="Times New Roman" w:eastAsia="宋体" w:hAnsi="Times New Roman" w:cs="Times New Roman"/>
          <w:sz w:val="24"/>
          <w:szCs w:val="24"/>
        </w:rPr>
        <w:t>The data used to support the findings of this study are available from the corresponding author upon request.</w:t>
      </w:r>
    </w:p>
    <w:p w14:paraId="6AD2D829" w14:textId="77777777" w:rsidR="00F714F4" w:rsidRDefault="00F714F4" w:rsidP="005534A4">
      <w:pPr>
        <w:rPr>
          <w:rFonts w:ascii="Times New Roman" w:hAnsi="Times New Roman" w:cs="Times New Roman"/>
        </w:rPr>
      </w:pPr>
    </w:p>
    <w:p w14:paraId="2AA36E72" w14:textId="77777777" w:rsidR="003F6403" w:rsidRPr="000F63C2" w:rsidRDefault="003F6403" w:rsidP="003F6403">
      <w:pPr>
        <w:widowControl/>
        <w:adjustRightInd w:val="0"/>
        <w:snapToGrid w:val="0"/>
        <w:spacing w:line="360" w:lineRule="auto"/>
        <w:rPr>
          <w:rFonts w:ascii="Times New Roman" w:eastAsia="Times New Roman" w:hAnsi="Times New Roman" w:cs="Times New Roman"/>
          <w:snapToGrid w:val="0"/>
          <w:color w:val="000000"/>
          <w:kern w:val="0"/>
          <w:sz w:val="18"/>
          <w:szCs w:val="24"/>
          <w:lang w:eastAsia="de-DE" w:bidi="en-US"/>
        </w:rPr>
      </w:pPr>
      <w:r w:rsidRPr="000F63C2">
        <w:rPr>
          <w:rFonts w:ascii="Times New Roman" w:eastAsia="宋体" w:hAnsi="Times New Roman" w:cs="Times New Roman"/>
          <w:b/>
          <w:snapToGrid w:val="0"/>
          <w:color w:val="000000"/>
          <w:kern w:val="0"/>
          <w:sz w:val="28"/>
          <w:szCs w:val="24"/>
          <w:lang w:bidi="en-US"/>
        </w:rPr>
        <w:t>References</w:t>
      </w:r>
    </w:p>
    <w:p w14:paraId="2E92DFA9" w14:textId="77777777" w:rsidR="00BC62F1" w:rsidRDefault="00BC62F1" w:rsidP="005534A4">
      <w:pPr>
        <w:rPr>
          <w:rFonts w:ascii="Times New Roman" w:hAnsi="Times New Roman" w:cs="Times New Roman"/>
        </w:rPr>
      </w:pPr>
    </w:p>
    <w:p w14:paraId="35695114" w14:textId="77777777" w:rsidR="003670F8" w:rsidRPr="003670F8" w:rsidRDefault="00BC62F1" w:rsidP="003670F8">
      <w:pPr>
        <w:pStyle w:val="EndNoteBibliography"/>
        <w:ind w:left="720" w:hanging="720"/>
      </w:pPr>
      <w:r>
        <w:rPr>
          <w:rFonts w:ascii="Times New Roman" w:hAnsi="Times New Roman"/>
        </w:rPr>
        <w:fldChar w:fldCharType="begin"/>
      </w:r>
      <w:r>
        <w:rPr>
          <w:rFonts w:ascii="Times New Roman" w:hAnsi="Times New Roman"/>
        </w:rPr>
        <w:instrText xml:space="preserve"> ADDIN EN.REFLIST </w:instrText>
      </w:r>
      <w:r>
        <w:rPr>
          <w:rFonts w:ascii="Times New Roman" w:hAnsi="Times New Roman"/>
        </w:rPr>
        <w:fldChar w:fldCharType="separate"/>
      </w:r>
      <w:r w:rsidR="003670F8" w:rsidRPr="003670F8">
        <w:t>1.</w:t>
      </w:r>
      <w:r w:rsidR="003670F8" w:rsidRPr="003670F8">
        <w:tab/>
        <w:t xml:space="preserve">Coin A, Sergi G, Inelmen EM, Enzi G. </w:t>
      </w:r>
      <w:r w:rsidR="003670F8" w:rsidRPr="003670F8">
        <w:rPr>
          <w:i/>
        </w:rPr>
        <w:t>Pathophysiology of Body Composition Changes in Elderly People</w:t>
      </w:r>
      <w:r w:rsidR="003670F8" w:rsidRPr="003670F8">
        <w:t>. Cachexia and Wasting: A Modern Approach, 2006.</w:t>
      </w:r>
    </w:p>
    <w:p w14:paraId="674D2516" w14:textId="77777777" w:rsidR="003670F8" w:rsidRPr="003670F8" w:rsidRDefault="003670F8" w:rsidP="003670F8">
      <w:pPr>
        <w:pStyle w:val="EndNoteBibliography"/>
      </w:pPr>
    </w:p>
    <w:p w14:paraId="0913D4AF" w14:textId="77777777" w:rsidR="003670F8" w:rsidRPr="003670F8" w:rsidRDefault="003670F8" w:rsidP="003670F8">
      <w:pPr>
        <w:pStyle w:val="EndNoteBibliography"/>
        <w:ind w:left="720" w:hanging="720"/>
      </w:pPr>
      <w:r w:rsidRPr="003670F8">
        <w:t>2.</w:t>
      </w:r>
      <w:r w:rsidRPr="003670F8">
        <w:tab/>
        <w:t xml:space="preserve">López-Otín C, Blasco MA, Partridge L, Serrano M, Kroemer G. The hallmarks of aging. </w:t>
      </w:r>
      <w:r w:rsidRPr="003670F8">
        <w:rPr>
          <w:i/>
        </w:rPr>
        <w:t>Cell</w:t>
      </w:r>
      <w:r w:rsidRPr="003670F8">
        <w:t xml:space="preserve"> 2013, </w:t>
      </w:r>
      <w:r w:rsidRPr="003670F8">
        <w:rPr>
          <w:b/>
        </w:rPr>
        <w:t>153</w:t>
      </w:r>
      <w:r w:rsidRPr="003670F8">
        <w:t>(6)</w:t>
      </w:r>
      <w:r w:rsidRPr="003670F8">
        <w:rPr>
          <w:b/>
        </w:rPr>
        <w:t>:</w:t>
      </w:r>
      <w:r w:rsidRPr="003670F8">
        <w:t xml:space="preserve"> 1194-1217.</w:t>
      </w:r>
    </w:p>
    <w:p w14:paraId="2F62494B" w14:textId="77777777" w:rsidR="003670F8" w:rsidRPr="003670F8" w:rsidRDefault="003670F8" w:rsidP="003670F8">
      <w:pPr>
        <w:pStyle w:val="EndNoteBibliography"/>
      </w:pPr>
    </w:p>
    <w:p w14:paraId="41E602AE" w14:textId="77777777" w:rsidR="003670F8" w:rsidRPr="003670F8" w:rsidRDefault="003670F8" w:rsidP="003670F8">
      <w:pPr>
        <w:pStyle w:val="EndNoteBibliography"/>
        <w:ind w:left="720" w:hanging="720"/>
      </w:pPr>
      <w:r w:rsidRPr="003670F8">
        <w:t>3.</w:t>
      </w:r>
      <w:r w:rsidRPr="003670F8">
        <w:tab/>
        <w:t>Schaum N, Lehallier B, Hahn O, Palovics R, Hosseinzadeh S, Lee SE</w:t>
      </w:r>
      <w:r w:rsidRPr="003670F8">
        <w:rPr>
          <w:i/>
        </w:rPr>
        <w:t>, et al.</w:t>
      </w:r>
      <w:r w:rsidRPr="003670F8">
        <w:t xml:space="preserve"> Ageing hallmarks exhibit organ-specific temporal signatures. </w:t>
      </w:r>
      <w:r w:rsidRPr="003670F8">
        <w:rPr>
          <w:i/>
        </w:rPr>
        <w:t>Nature</w:t>
      </w:r>
      <w:r w:rsidRPr="003670F8">
        <w:t xml:space="preserve"> 2020, </w:t>
      </w:r>
      <w:r w:rsidRPr="003670F8">
        <w:rPr>
          <w:b/>
        </w:rPr>
        <w:t>583</w:t>
      </w:r>
      <w:r w:rsidRPr="003670F8">
        <w:t>(7817)</w:t>
      </w:r>
      <w:r w:rsidRPr="003670F8">
        <w:rPr>
          <w:b/>
        </w:rPr>
        <w:t>:</w:t>
      </w:r>
      <w:r w:rsidRPr="003670F8">
        <w:t xml:space="preserve"> 596-602.</w:t>
      </w:r>
    </w:p>
    <w:p w14:paraId="4B8662FB" w14:textId="77777777" w:rsidR="003670F8" w:rsidRPr="003670F8" w:rsidRDefault="003670F8" w:rsidP="003670F8">
      <w:pPr>
        <w:pStyle w:val="EndNoteBibliography"/>
      </w:pPr>
    </w:p>
    <w:p w14:paraId="1854AEBD" w14:textId="77777777" w:rsidR="003670F8" w:rsidRPr="003670F8" w:rsidRDefault="003670F8" w:rsidP="003670F8">
      <w:pPr>
        <w:pStyle w:val="EndNoteBibliography"/>
        <w:ind w:left="720" w:hanging="720"/>
      </w:pPr>
      <w:r w:rsidRPr="003670F8">
        <w:t>4.</w:t>
      </w:r>
      <w:r w:rsidRPr="003670F8">
        <w:tab/>
        <w:t xml:space="preserve">Schipper BM, Marra KG, Zhang W, Donnenberg AD, Rubin JP. Regional anatomic and age effects on cell function of human adipose-derived stem cells. </w:t>
      </w:r>
      <w:r w:rsidRPr="003670F8">
        <w:rPr>
          <w:i/>
        </w:rPr>
        <w:t>Annals of plastic surgery</w:t>
      </w:r>
      <w:r w:rsidRPr="003670F8">
        <w:t xml:space="preserve"> 2008, </w:t>
      </w:r>
      <w:r w:rsidRPr="003670F8">
        <w:rPr>
          <w:b/>
        </w:rPr>
        <w:t>60</w:t>
      </w:r>
      <w:r w:rsidRPr="003670F8">
        <w:t>(5)</w:t>
      </w:r>
      <w:r w:rsidRPr="003670F8">
        <w:rPr>
          <w:b/>
        </w:rPr>
        <w:t>:</w:t>
      </w:r>
      <w:r w:rsidRPr="003670F8">
        <w:t xml:space="preserve"> 538-544.</w:t>
      </w:r>
    </w:p>
    <w:p w14:paraId="013FF759" w14:textId="77777777" w:rsidR="003670F8" w:rsidRPr="003670F8" w:rsidRDefault="003670F8" w:rsidP="003670F8">
      <w:pPr>
        <w:pStyle w:val="EndNoteBibliography"/>
      </w:pPr>
    </w:p>
    <w:p w14:paraId="68D8572A" w14:textId="77777777" w:rsidR="003670F8" w:rsidRPr="003670F8" w:rsidRDefault="003670F8" w:rsidP="003670F8">
      <w:pPr>
        <w:pStyle w:val="EndNoteBibliography"/>
        <w:ind w:left="720" w:hanging="720"/>
      </w:pPr>
      <w:r w:rsidRPr="003670F8">
        <w:t>5.</w:t>
      </w:r>
      <w:r w:rsidRPr="003670F8">
        <w:tab/>
        <w:t>Park MH, Kim DH, Lee EK, Kim ND, Im DS, Lee J</w:t>
      </w:r>
      <w:r w:rsidRPr="003670F8">
        <w:rPr>
          <w:i/>
        </w:rPr>
        <w:t>, et al.</w:t>
      </w:r>
      <w:r w:rsidRPr="003670F8">
        <w:t xml:space="preserve"> Age-related inflammation and insulin resistance: a review of their intricate interdependency. </w:t>
      </w:r>
      <w:r w:rsidRPr="003670F8">
        <w:rPr>
          <w:i/>
        </w:rPr>
        <w:t>Archives of pharmacal research</w:t>
      </w:r>
      <w:r w:rsidRPr="003670F8">
        <w:t xml:space="preserve"> 2014, </w:t>
      </w:r>
      <w:r w:rsidRPr="003670F8">
        <w:rPr>
          <w:b/>
        </w:rPr>
        <w:t>37</w:t>
      </w:r>
      <w:r w:rsidRPr="003670F8">
        <w:t>(12)</w:t>
      </w:r>
      <w:r w:rsidRPr="003670F8">
        <w:rPr>
          <w:b/>
        </w:rPr>
        <w:t>:</w:t>
      </w:r>
      <w:r w:rsidRPr="003670F8">
        <w:t xml:space="preserve"> 1507-1514.</w:t>
      </w:r>
    </w:p>
    <w:p w14:paraId="3C04ABF8" w14:textId="77777777" w:rsidR="003670F8" w:rsidRPr="003670F8" w:rsidRDefault="003670F8" w:rsidP="003670F8">
      <w:pPr>
        <w:pStyle w:val="EndNoteBibliography"/>
      </w:pPr>
    </w:p>
    <w:p w14:paraId="7DEE52C2" w14:textId="77777777" w:rsidR="003670F8" w:rsidRPr="003670F8" w:rsidRDefault="003670F8" w:rsidP="003670F8">
      <w:pPr>
        <w:pStyle w:val="EndNoteBibliography"/>
        <w:ind w:left="720" w:hanging="720"/>
      </w:pPr>
      <w:r w:rsidRPr="003670F8">
        <w:t>6.</w:t>
      </w:r>
      <w:r w:rsidRPr="003670F8">
        <w:tab/>
        <w:t xml:space="preserve">Ghosh AK, Garg SK, Mau T, O'Brien M, Liu J, Yung R. Elevated Endoplasmic Reticulum Stress Response Contributes to Adipose Tissue Inflammation in Aging. </w:t>
      </w:r>
      <w:r w:rsidRPr="003670F8">
        <w:rPr>
          <w:i/>
        </w:rPr>
        <w:t>The journals of gerontology Series A, Biological sciences and medical sciences</w:t>
      </w:r>
      <w:r w:rsidRPr="003670F8">
        <w:t xml:space="preserve"> 2015, </w:t>
      </w:r>
      <w:r w:rsidRPr="003670F8">
        <w:rPr>
          <w:b/>
        </w:rPr>
        <w:t>70</w:t>
      </w:r>
      <w:r w:rsidRPr="003670F8">
        <w:t>(11)</w:t>
      </w:r>
      <w:r w:rsidRPr="003670F8">
        <w:rPr>
          <w:b/>
        </w:rPr>
        <w:t>:</w:t>
      </w:r>
      <w:r w:rsidRPr="003670F8">
        <w:t xml:space="preserve"> 1320-1329.</w:t>
      </w:r>
    </w:p>
    <w:p w14:paraId="376AE07A" w14:textId="77777777" w:rsidR="003670F8" w:rsidRPr="003670F8" w:rsidRDefault="003670F8" w:rsidP="003670F8">
      <w:pPr>
        <w:pStyle w:val="EndNoteBibliography"/>
      </w:pPr>
    </w:p>
    <w:p w14:paraId="75B2D6AC" w14:textId="77777777" w:rsidR="003670F8" w:rsidRPr="003670F8" w:rsidRDefault="003670F8" w:rsidP="003670F8">
      <w:pPr>
        <w:pStyle w:val="EndNoteBibliography"/>
        <w:ind w:left="720" w:hanging="720"/>
      </w:pPr>
      <w:r w:rsidRPr="003670F8">
        <w:t>7.</w:t>
      </w:r>
      <w:r w:rsidRPr="003670F8">
        <w:tab/>
        <w:t>Camell CD, Sander J, Spadaro O, Lee A, Nguyen KY, Wing A</w:t>
      </w:r>
      <w:r w:rsidRPr="003670F8">
        <w:rPr>
          <w:i/>
        </w:rPr>
        <w:t>, et al.</w:t>
      </w:r>
      <w:r w:rsidRPr="003670F8">
        <w:t xml:space="preserve"> Inflammasome-driven catecholamine catabolism in macrophages blunts lipolysis during ageing. </w:t>
      </w:r>
      <w:r w:rsidRPr="003670F8">
        <w:rPr>
          <w:i/>
        </w:rPr>
        <w:t>Nature</w:t>
      </w:r>
      <w:r w:rsidRPr="003670F8">
        <w:t xml:space="preserve"> 2017, </w:t>
      </w:r>
      <w:r w:rsidRPr="003670F8">
        <w:rPr>
          <w:b/>
        </w:rPr>
        <w:t>550</w:t>
      </w:r>
      <w:r w:rsidRPr="003670F8">
        <w:t>(7674)</w:t>
      </w:r>
      <w:r w:rsidRPr="003670F8">
        <w:rPr>
          <w:b/>
        </w:rPr>
        <w:t>:</w:t>
      </w:r>
      <w:r w:rsidRPr="003670F8">
        <w:t xml:space="preserve"> 119-123.</w:t>
      </w:r>
    </w:p>
    <w:p w14:paraId="550925AF" w14:textId="77777777" w:rsidR="003670F8" w:rsidRPr="003670F8" w:rsidRDefault="003670F8" w:rsidP="003670F8">
      <w:pPr>
        <w:pStyle w:val="EndNoteBibliography"/>
      </w:pPr>
    </w:p>
    <w:p w14:paraId="6599BCED" w14:textId="77777777" w:rsidR="003670F8" w:rsidRPr="003670F8" w:rsidRDefault="003670F8" w:rsidP="003670F8">
      <w:pPr>
        <w:pStyle w:val="EndNoteBibliography"/>
        <w:ind w:left="720" w:hanging="720"/>
      </w:pPr>
      <w:r w:rsidRPr="003670F8">
        <w:t>8.</w:t>
      </w:r>
      <w:r w:rsidRPr="003670F8">
        <w:tab/>
        <w:t xml:space="preserve">Rosen ED, Spiegelman BM. What we talk about when we talk about fat. </w:t>
      </w:r>
      <w:r w:rsidRPr="003670F8">
        <w:rPr>
          <w:i/>
        </w:rPr>
        <w:t>Cell</w:t>
      </w:r>
      <w:r w:rsidRPr="003670F8">
        <w:t xml:space="preserve"> 2014, </w:t>
      </w:r>
      <w:r w:rsidRPr="003670F8">
        <w:rPr>
          <w:b/>
        </w:rPr>
        <w:t>156</w:t>
      </w:r>
      <w:r w:rsidRPr="003670F8">
        <w:t>(1-2)</w:t>
      </w:r>
      <w:r w:rsidRPr="003670F8">
        <w:rPr>
          <w:b/>
        </w:rPr>
        <w:t>:</w:t>
      </w:r>
      <w:r w:rsidRPr="003670F8">
        <w:t xml:space="preserve"> 20-44.</w:t>
      </w:r>
    </w:p>
    <w:p w14:paraId="36C2E350" w14:textId="77777777" w:rsidR="003670F8" w:rsidRPr="003670F8" w:rsidRDefault="003670F8" w:rsidP="003670F8">
      <w:pPr>
        <w:pStyle w:val="EndNoteBibliography"/>
      </w:pPr>
    </w:p>
    <w:p w14:paraId="5E8C1FFF" w14:textId="77777777" w:rsidR="003670F8" w:rsidRPr="003670F8" w:rsidRDefault="003670F8" w:rsidP="003670F8">
      <w:pPr>
        <w:pStyle w:val="EndNoteBibliography"/>
        <w:ind w:left="720" w:hanging="720"/>
      </w:pPr>
      <w:r w:rsidRPr="003670F8">
        <w:t>9.</w:t>
      </w:r>
      <w:r w:rsidRPr="003670F8">
        <w:tab/>
        <w:t xml:space="preserve">Cinti S. Anatomy and physiology of the nutritional system. </w:t>
      </w:r>
      <w:r w:rsidRPr="003670F8">
        <w:rPr>
          <w:i/>
        </w:rPr>
        <w:t>Molecular aspects of medicine</w:t>
      </w:r>
      <w:r w:rsidRPr="003670F8">
        <w:t xml:space="preserve"> 2019, </w:t>
      </w:r>
      <w:r w:rsidRPr="003670F8">
        <w:rPr>
          <w:b/>
        </w:rPr>
        <w:t>68:</w:t>
      </w:r>
      <w:r w:rsidRPr="003670F8">
        <w:t xml:space="preserve"> 101-107.</w:t>
      </w:r>
    </w:p>
    <w:p w14:paraId="63716448" w14:textId="77777777" w:rsidR="003670F8" w:rsidRPr="003670F8" w:rsidRDefault="003670F8" w:rsidP="003670F8">
      <w:pPr>
        <w:pStyle w:val="EndNoteBibliography"/>
      </w:pPr>
    </w:p>
    <w:p w14:paraId="5CDD4F37" w14:textId="77777777" w:rsidR="003670F8" w:rsidRPr="003670F8" w:rsidRDefault="003670F8" w:rsidP="003670F8">
      <w:pPr>
        <w:pStyle w:val="EndNoteBibliography"/>
        <w:ind w:left="720" w:hanging="720"/>
      </w:pPr>
      <w:r w:rsidRPr="003670F8">
        <w:t>10.</w:t>
      </w:r>
      <w:r w:rsidRPr="003670F8">
        <w:tab/>
        <w:t xml:space="preserve">Cannon B, Nedergaard J. Brown adipose tissue: function and physiological significance. </w:t>
      </w:r>
      <w:r w:rsidRPr="003670F8">
        <w:rPr>
          <w:i/>
        </w:rPr>
        <w:t>Physiol Rev</w:t>
      </w:r>
      <w:r w:rsidRPr="003670F8">
        <w:t xml:space="preserve"> 2004, </w:t>
      </w:r>
      <w:r w:rsidRPr="003670F8">
        <w:rPr>
          <w:b/>
        </w:rPr>
        <w:t>84</w:t>
      </w:r>
      <w:r w:rsidRPr="003670F8">
        <w:t>(1)</w:t>
      </w:r>
      <w:r w:rsidRPr="003670F8">
        <w:rPr>
          <w:b/>
        </w:rPr>
        <w:t>:</w:t>
      </w:r>
      <w:r w:rsidRPr="003670F8">
        <w:t xml:space="preserve"> 277-359.</w:t>
      </w:r>
    </w:p>
    <w:p w14:paraId="53A2F173" w14:textId="77777777" w:rsidR="003670F8" w:rsidRPr="003670F8" w:rsidRDefault="003670F8" w:rsidP="003670F8">
      <w:pPr>
        <w:pStyle w:val="EndNoteBibliography"/>
      </w:pPr>
    </w:p>
    <w:p w14:paraId="31DB7B45" w14:textId="77777777" w:rsidR="003670F8" w:rsidRPr="003670F8" w:rsidRDefault="003670F8" w:rsidP="003670F8">
      <w:pPr>
        <w:pStyle w:val="EndNoteBibliography"/>
        <w:ind w:left="720" w:hanging="720"/>
      </w:pPr>
      <w:r w:rsidRPr="003670F8">
        <w:t>11.</w:t>
      </w:r>
      <w:r w:rsidRPr="003670F8">
        <w:tab/>
        <w:t xml:space="preserve">Cinti S. The adipose organ at a glance. </w:t>
      </w:r>
      <w:r w:rsidRPr="003670F8">
        <w:rPr>
          <w:i/>
        </w:rPr>
        <w:t>Dis Model Mech</w:t>
      </w:r>
      <w:r w:rsidRPr="003670F8">
        <w:t xml:space="preserve"> 2012, </w:t>
      </w:r>
      <w:r w:rsidRPr="003670F8">
        <w:rPr>
          <w:b/>
        </w:rPr>
        <w:t>5</w:t>
      </w:r>
      <w:r w:rsidRPr="003670F8">
        <w:t>(5)</w:t>
      </w:r>
      <w:r w:rsidRPr="003670F8">
        <w:rPr>
          <w:b/>
        </w:rPr>
        <w:t>:</w:t>
      </w:r>
      <w:r w:rsidRPr="003670F8">
        <w:t xml:space="preserve"> 588-594.</w:t>
      </w:r>
    </w:p>
    <w:p w14:paraId="56CD853D" w14:textId="77777777" w:rsidR="003670F8" w:rsidRPr="003670F8" w:rsidRDefault="003670F8" w:rsidP="003670F8">
      <w:pPr>
        <w:pStyle w:val="EndNoteBibliography"/>
      </w:pPr>
    </w:p>
    <w:p w14:paraId="5EC5870C" w14:textId="77777777" w:rsidR="003670F8" w:rsidRPr="003670F8" w:rsidRDefault="003670F8" w:rsidP="003670F8">
      <w:pPr>
        <w:pStyle w:val="EndNoteBibliography"/>
        <w:ind w:left="720" w:hanging="720"/>
      </w:pPr>
      <w:r w:rsidRPr="003670F8">
        <w:t>12.</w:t>
      </w:r>
      <w:r w:rsidRPr="003670F8">
        <w:tab/>
        <w:t xml:space="preserve">Kuk JL, Saunders TJ, Davidson LE, Ross R. Age-related changes in total and regional fat distribution. </w:t>
      </w:r>
      <w:r w:rsidRPr="003670F8">
        <w:rPr>
          <w:i/>
        </w:rPr>
        <w:t>Ageing Res Rev</w:t>
      </w:r>
      <w:r w:rsidRPr="003670F8">
        <w:t xml:space="preserve"> 2009, </w:t>
      </w:r>
      <w:r w:rsidRPr="003670F8">
        <w:rPr>
          <w:b/>
        </w:rPr>
        <w:t>8</w:t>
      </w:r>
      <w:r w:rsidRPr="003670F8">
        <w:t>(4)</w:t>
      </w:r>
      <w:r w:rsidRPr="003670F8">
        <w:rPr>
          <w:b/>
        </w:rPr>
        <w:t>:</w:t>
      </w:r>
      <w:r w:rsidRPr="003670F8">
        <w:t xml:space="preserve"> 339-348.</w:t>
      </w:r>
    </w:p>
    <w:p w14:paraId="169E173B" w14:textId="77777777" w:rsidR="003670F8" w:rsidRPr="003670F8" w:rsidRDefault="003670F8" w:rsidP="003670F8">
      <w:pPr>
        <w:pStyle w:val="EndNoteBibliography"/>
      </w:pPr>
    </w:p>
    <w:p w14:paraId="49460E89" w14:textId="77777777" w:rsidR="003670F8" w:rsidRPr="003670F8" w:rsidRDefault="003670F8" w:rsidP="003670F8">
      <w:pPr>
        <w:pStyle w:val="EndNoteBibliography"/>
        <w:ind w:left="720" w:hanging="720"/>
      </w:pPr>
      <w:r w:rsidRPr="003670F8">
        <w:t>13.</w:t>
      </w:r>
      <w:r w:rsidRPr="003670F8">
        <w:tab/>
        <w:t>Zuk PA, Zhu M, Ashjian P, De Ugarte DA, Huang JI, Mizuno H</w:t>
      </w:r>
      <w:r w:rsidRPr="003670F8">
        <w:rPr>
          <w:i/>
        </w:rPr>
        <w:t>, et al.</w:t>
      </w:r>
      <w:r w:rsidRPr="003670F8">
        <w:t xml:space="preserve"> Human adipose tissue is a source of multipotent stem cells. </w:t>
      </w:r>
      <w:r w:rsidRPr="003670F8">
        <w:rPr>
          <w:i/>
        </w:rPr>
        <w:t>Mol Biol Cell</w:t>
      </w:r>
      <w:r w:rsidRPr="003670F8">
        <w:t xml:space="preserve"> 2002, </w:t>
      </w:r>
      <w:r w:rsidRPr="003670F8">
        <w:rPr>
          <w:b/>
        </w:rPr>
        <w:t>13</w:t>
      </w:r>
      <w:r w:rsidRPr="003670F8">
        <w:t>(12)</w:t>
      </w:r>
      <w:r w:rsidRPr="003670F8">
        <w:rPr>
          <w:b/>
        </w:rPr>
        <w:t>:</w:t>
      </w:r>
      <w:r w:rsidRPr="003670F8">
        <w:t xml:space="preserve"> 4279-4295.</w:t>
      </w:r>
    </w:p>
    <w:p w14:paraId="1F6E5169" w14:textId="77777777" w:rsidR="003670F8" w:rsidRPr="003670F8" w:rsidRDefault="003670F8" w:rsidP="003670F8">
      <w:pPr>
        <w:pStyle w:val="EndNoteBibliography"/>
      </w:pPr>
    </w:p>
    <w:p w14:paraId="3A3370C3" w14:textId="77777777" w:rsidR="003670F8" w:rsidRPr="003670F8" w:rsidRDefault="003670F8" w:rsidP="003670F8">
      <w:pPr>
        <w:pStyle w:val="EndNoteBibliography"/>
        <w:ind w:left="720" w:hanging="720"/>
      </w:pPr>
      <w:r w:rsidRPr="003670F8">
        <w:t>14.</w:t>
      </w:r>
      <w:r w:rsidRPr="003670F8">
        <w:tab/>
        <w:t>Goldberg EL, Shchukina I, Youm YH, Ryu S, Tsusaka T, Young KC</w:t>
      </w:r>
      <w:r w:rsidRPr="003670F8">
        <w:rPr>
          <w:i/>
        </w:rPr>
        <w:t>, et al.</w:t>
      </w:r>
      <w:r w:rsidRPr="003670F8">
        <w:t xml:space="preserve"> IL-33 causes thermogenic failure in aging by expanding dysfunctional adipose ILC2. </w:t>
      </w:r>
      <w:r w:rsidRPr="003670F8">
        <w:rPr>
          <w:i/>
        </w:rPr>
        <w:t>Cell metabolism</w:t>
      </w:r>
      <w:r w:rsidRPr="003670F8">
        <w:t xml:space="preserve"> 2021.</w:t>
      </w:r>
    </w:p>
    <w:p w14:paraId="720397D7" w14:textId="77777777" w:rsidR="003670F8" w:rsidRPr="003670F8" w:rsidRDefault="003670F8" w:rsidP="003670F8">
      <w:pPr>
        <w:pStyle w:val="EndNoteBibliography"/>
      </w:pPr>
    </w:p>
    <w:p w14:paraId="008DE28A" w14:textId="77777777" w:rsidR="003670F8" w:rsidRPr="003670F8" w:rsidRDefault="003670F8" w:rsidP="003670F8">
      <w:pPr>
        <w:pStyle w:val="EndNoteBibliography"/>
        <w:ind w:left="720" w:hanging="720"/>
      </w:pPr>
      <w:r w:rsidRPr="003670F8">
        <w:lastRenderedPageBreak/>
        <w:t>15.</w:t>
      </w:r>
      <w:r w:rsidRPr="003670F8">
        <w:tab/>
        <w:t xml:space="preserve">Trim W, Turner JE, Thompson D. Parallels in Immunometabolic Adipose Tissue Dysfunction with Ageing and Obesity. </w:t>
      </w:r>
      <w:r w:rsidRPr="003670F8">
        <w:rPr>
          <w:i/>
        </w:rPr>
        <w:t>Frontiers in Immunology</w:t>
      </w:r>
      <w:r w:rsidRPr="003670F8">
        <w:t xml:space="preserve"> 2018, </w:t>
      </w:r>
      <w:r w:rsidRPr="003670F8">
        <w:rPr>
          <w:b/>
        </w:rPr>
        <w:t>9</w:t>
      </w:r>
      <w:r w:rsidRPr="003670F8">
        <w:t>.</w:t>
      </w:r>
    </w:p>
    <w:p w14:paraId="39A58D6E" w14:textId="77777777" w:rsidR="003670F8" w:rsidRPr="003670F8" w:rsidRDefault="003670F8" w:rsidP="003670F8">
      <w:pPr>
        <w:pStyle w:val="EndNoteBibliography"/>
      </w:pPr>
    </w:p>
    <w:p w14:paraId="0C83D528" w14:textId="77777777" w:rsidR="003670F8" w:rsidRPr="003670F8" w:rsidRDefault="003670F8" w:rsidP="003670F8">
      <w:pPr>
        <w:pStyle w:val="EndNoteBibliography"/>
        <w:ind w:left="720" w:hanging="720"/>
      </w:pPr>
      <w:r w:rsidRPr="003670F8">
        <w:t>16.</w:t>
      </w:r>
      <w:r w:rsidRPr="003670F8">
        <w:tab/>
        <w:t>Starr ME, Hu Y, Stromberg AJ, Carmical JR, Wood TG, Evers BM</w:t>
      </w:r>
      <w:r w:rsidRPr="003670F8">
        <w:rPr>
          <w:i/>
        </w:rPr>
        <w:t>, et al.</w:t>
      </w:r>
      <w:r w:rsidRPr="003670F8">
        <w:t xml:space="preserve"> Gene expression profile of mouse white adipose tissue during inflammatory stress: age-dependent upregulation of major procoagulant factors. </w:t>
      </w:r>
      <w:r w:rsidRPr="003670F8">
        <w:rPr>
          <w:i/>
        </w:rPr>
        <w:t>Aging cell</w:t>
      </w:r>
      <w:r w:rsidRPr="003670F8">
        <w:t xml:space="preserve"> 2013, </w:t>
      </w:r>
      <w:r w:rsidRPr="003670F8">
        <w:rPr>
          <w:b/>
        </w:rPr>
        <w:t>12</w:t>
      </w:r>
      <w:r w:rsidRPr="003670F8">
        <w:t>(2)</w:t>
      </w:r>
      <w:r w:rsidRPr="003670F8">
        <w:rPr>
          <w:b/>
        </w:rPr>
        <w:t>:</w:t>
      </w:r>
      <w:r w:rsidRPr="003670F8">
        <w:t xml:space="preserve"> 194-206.</w:t>
      </w:r>
    </w:p>
    <w:p w14:paraId="4C73E977" w14:textId="77777777" w:rsidR="003670F8" w:rsidRPr="003670F8" w:rsidRDefault="003670F8" w:rsidP="003670F8">
      <w:pPr>
        <w:pStyle w:val="EndNoteBibliography"/>
      </w:pPr>
    </w:p>
    <w:p w14:paraId="72F9D66F" w14:textId="77777777" w:rsidR="003670F8" w:rsidRPr="003670F8" w:rsidRDefault="003670F8" w:rsidP="003670F8">
      <w:pPr>
        <w:pStyle w:val="EndNoteBibliography"/>
        <w:ind w:left="720" w:hanging="720"/>
      </w:pPr>
      <w:r w:rsidRPr="003670F8">
        <w:t>17.</w:t>
      </w:r>
      <w:r w:rsidRPr="003670F8">
        <w:tab/>
        <w:t xml:space="preserve">Birch J, Gil J. Senescence and the SASP: many therapeutic avenues. </w:t>
      </w:r>
      <w:r w:rsidRPr="003670F8">
        <w:rPr>
          <w:i/>
        </w:rPr>
        <w:t>Genes Dev</w:t>
      </w:r>
      <w:r w:rsidRPr="003670F8">
        <w:t xml:space="preserve"> 2020, </w:t>
      </w:r>
      <w:r w:rsidRPr="003670F8">
        <w:rPr>
          <w:b/>
        </w:rPr>
        <w:t>34</w:t>
      </w:r>
      <w:r w:rsidRPr="003670F8">
        <w:t>(23-24)</w:t>
      </w:r>
      <w:r w:rsidRPr="003670F8">
        <w:rPr>
          <w:b/>
        </w:rPr>
        <w:t>:</w:t>
      </w:r>
      <w:r w:rsidRPr="003670F8">
        <w:t xml:space="preserve"> 1565-1576.</w:t>
      </w:r>
    </w:p>
    <w:p w14:paraId="3CF879B9" w14:textId="77777777" w:rsidR="003670F8" w:rsidRPr="003670F8" w:rsidRDefault="003670F8" w:rsidP="003670F8">
      <w:pPr>
        <w:pStyle w:val="EndNoteBibliography"/>
      </w:pPr>
    </w:p>
    <w:p w14:paraId="257C071C" w14:textId="77777777" w:rsidR="003670F8" w:rsidRPr="003670F8" w:rsidRDefault="003670F8" w:rsidP="003670F8">
      <w:pPr>
        <w:pStyle w:val="EndNoteBibliography"/>
        <w:ind w:left="720" w:hanging="720"/>
      </w:pPr>
      <w:r w:rsidRPr="003670F8">
        <w:t>18.</w:t>
      </w:r>
      <w:r w:rsidRPr="003670F8">
        <w:tab/>
        <w:t xml:space="preserve">Scheja L, Heeren J. The endocrine function of adipose tissues in health and cardiometabolic disease. </w:t>
      </w:r>
      <w:r w:rsidRPr="003670F8">
        <w:rPr>
          <w:i/>
        </w:rPr>
        <w:t>Nat Rev Endocrinol</w:t>
      </w:r>
      <w:r w:rsidRPr="003670F8">
        <w:t xml:space="preserve"> 2019, </w:t>
      </w:r>
      <w:r w:rsidRPr="003670F8">
        <w:rPr>
          <w:b/>
        </w:rPr>
        <w:t>15</w:t>
      </w:r>
      <w:r w:rsidRPr="003670F8">
        <w:t>(9)</w:t>
      </w:r>
      <w:r w:rsidRPr="003670F8">
        <w:rPr>
          <w:b/>
        </w:rPr>
        <w:t>:</w:t>
      </w:r>
      <w:r w:rsidRPr="003670F8">
        <w:t xml:space="preserve"> 507-524.</w:t>
      </w:r>
    </w:p>
    <w:p w14:paraId="2C5D3043" w14:textId="77777777" w:rsidR="003670F8" w:rsidRPr="003670F8" w:rsidRDefault="003670F8" w:rsidP="003670F8">
      <w:pPr>
        <w:pStyle w:val="EndNoteBibliography"/>
      </w:pPr>
    </w:p>
    <w:p w14:paraId="45A70A9F" w14:textId="77777777" w:rsidR="003670F8" w:rsidRPr="003670F8" w:rsidRDefault="003670F8" w:rsidP="003670F8">
      <w:pPr>
        <w:pStyle w:val="EndNoteBibliography"/>
        <w:ind w:left="720" w:hanging="720"/>
      </w:pPr>
      <w:r w:rsidRPr="003670F8">
        <w:t>19.</w:t>
      </w:r>
      <w:r w:rsidRPr="003670F8">
        <w:tab/>
        <w:t xml:space="preserve">Thompson D, Karpe F, Lafontan M, Frayn K. Physical activity and exercise in the regulation of human adipose tissue physiology. </w:t>
      </w:r>
      <w:r w:rsidRPr="003670F8">
        <w:rPr>
          <w:i/>
        </w:rPr>
        <w:t>Physiol Rev</w:t>
      </w:r>
      <w:r w:rsidRPr="003670F8">
        <w:t xml:space="preserve"> 2012, </w:t>
      </w:r>
      <w:r w:rsidRPr="003670F8">
        <w:rPr>
          <w:b/>
        </w:rPr>
        <w:t>92</w:t>
      </w:r>
      <w:r w:rsidRPr="003670F8">
        <w:t>(1)</w:t>
      </w:r>
      <w:r w:rsidRPr="003670F8">
        <w:rPr>
          <w:b/>
        </w:rPr>
        <w:t>:</w:t>
      </w:r>
      <w:r w:rsidRPr="003670F8">
        <w:t xml:space="preserve"> 157-191.</w:t>
      </w:r>
    </w:p>
    <w:p w14:paraId="6200F4DD" w14:textId="77777777" w:rsidR="003670F8" w:rsidRPr="003670F8" w:rsidRDefault="003670F8" w:rsidP="003670F8">
      <w:pPr>
        <w:pStyle w:val="EndNoteBibliography"/>
      </w:pPr>
    </w:p>
    <w:p w14:paraId="2E93A720" w14:textId="77777777" w:rsidR="003670F8" w:rsidRPr="003670F8" w:rsidRDefault="003670F8" w:rsidP="003670F8">
      <w:pPr>
        <w:pStyle w:val="EndNoteBibliography"/>
        <w:ind w:left="720" w:hanging="720"/>
      </w:pPr>
      <w:r w:rsidRPr="003670F8">
        <w:t>20.</w:t>
      </w:r>
      <w:r w:rsidRPr="003670F8">
        <w:tab/>
        <w:t xml:space="preserve">Hassan WU, Greiser U, Wang W. Role of adipose-derived stem cells in wound healing. </w:t>
      </w:r>
      <w:r w:rsidRPr="003670F8">
        <w:rPr>
          <w:i/>
        </w:rPr>
        <w:t>Wound Repair Regen</w:t>
      </w:r>
      <w:r w:rsidRPr="003670F8">
        <w:t xml:space="preserve"> 2014, </w:t>
      </w:r>
      <w:r w:rsidRPr="003670F8">
        <w:rPr>
          <w:b/>
        </w:rPr>
        <w:t>22</w:t>
      </w:r>
      <w:r w:rsidRPr="003670F8">
        <w:t>(3)</w:t>
      </w:r>
      <w:r w:rsidRPr="003670F8">
        <w:rPr>
          <w:b/>
        </w:rPr>
        <w:t>:</w:t>
      </w:r>
      <w:r w:rsidRPr="003670F8">
        <w:t xml:space="preserve"> 313-325.</w:t>
      </w:r>
    </w:p>
    <w:p w14:paraId="3C9AB2C4" w14:textId="77777777" w:rsidR="003670F8" w:rsidRPr="003670F8" w:rsidRDefault="003670F8" w:rsidP="003670F8">
      <w:pPr>
        <w:pStyle w:val="EndNoteBibliography"/>
      </w:pPr>
    </w:p>
    <w:p w14:paraId="25ACA071" w14:textId="77777777" w:rsidR="003670F8" w:rsidRPr="003670F8" w:rsidRDefault="003670F8" w:rsidP="003670F8">
      <w:pPr>
        <w:pStyle w:val="EndNoteBibliography"/>
        <w:ind w:left="720" w:hanging="720"/>
      </w:pPr>
      <w:r w:rsidRPr="003670F8">
        <w:t>21.</w:t>
      </w:r>
      <w:r w:rsidRPr="003670F8">
        <w:tab/>
        <w:t xml:space="preserve">Maeda K, Okubo K, Shimomura I, Mizuno K, Matsuzawa Y, Matsubara K. Analysis of an expression profile of genes in the human adipose tissue. </w:t>
      </w:r>
      <w:r w:rsidRPr="003670F8">
        <w:rPr>
          <w:i/>
        </w:rPr>
        <w:t>Gene</w:t>
      </w:r>
      <w:r w:rsidRPr="003670F8">
        <w:t xml:space="preserve"> 1997, </w:t>
      </w:r>
      <w:r w:rsidRPr="003670F8">
        <w:rPr>
          <w:b/>
        </w:rPr>
        <w:t>190</w:t>
      </w:r>
      <w:r w:rsidRPr="003670F8">
        <w:t>(2)</w:t>
      </w:r>
      <w:r w:rsidRPr="003670F8">
        <w:rPr>
          <w:b/>
        </w:rPr>
        <w:t>:</w:t>
      </w:r>
      <w:r w:rsidRPr="003670F8">
        <w:t xml:space="preserve"> 227-235.</w:t>
      </w:r>
    </w:p>
    <w:p w14:paraId="444F478C" w14:textId="77777777" w:rsidR="003670F8" w:rsidRPr="003670F8" w:rsidRDefault="003670F8" w:rsidP="003670F8">
      <w:pPr>
        <w:pStyle w:val="EndNoteBibliography"/>
      </w:pPr>
    </w:p>
    <w:p w14:paraId="1F26011B" w14:textId="77777777" w:rsidR="003670F8" w:rsidRPr="003670F8" w:rsidRDefault="003670F8" w:rsidP="003670F8">
      <w:pPr>
        <w:pStyle w:val="EndNoteBibliography"/>
        <w:ind w:left="720" w:hanging="720"/>
      </w:pPr>
      <w:r w:rsidRPr="003670F8">
        <w:t>22.</w:t>
      </w:r>
      <w:r w:rsidRPr="003670F8">
        <w:tab/>
        <w:t xml:space="preserve">Blüher M, Mantzoros CS. From leptin to other adipokines in health and disease: facts and expectations at the beginning of the 21st century. </w:t>
      </w:r>
      <w:r w:rsidRPr="003670F8">
        <w:rPr>
          <w:i/>
        </w:rPr>
        <w:t>Metabolism: clinical and experimental</w:t>
      </w:r>
      <w:r w:rsidRPr="003670F8">
        <w:t xml:space="preserve"> 2015, </w:t>
      </w:r>
      <w:r w:rsidRPr="003670F8">
        <w:rPr>
          <w:b/>
        </w:rPr>
        <w:t>64</w:t>
      </w:r>
      <w:r w:rsidRPr="003670F8">
        <w:t>(1)</w:t>
      </w:r>
      <w:r w:rsidRPr="003670F8">
        <w:rPr>
          <w:b/>
        </w:rPr>
        <w:t>:</w:t>
      </w:r>
      <w:r w:rsidRPr="003670F8">
        <w:t xml:space="preserve"> 131-145.</w:t>
      </w:r>
    </w:p>
    <w:p w14:paraId="32092C70" w14:textId="77777777" w:rsidR="003670F8" w:rsidRPr="003670F8" w:rsidRDefault="003670F8" w:rsidP="003670F8">
      <w:pPr>
        <w:pStyle w:val="EndNoteBibliography"/>
      </w:pPr>
    </w:p>
    <w:p w14:paraId="0A7D589B" w14:textId="77777777" w:rsidR="003670F8" w:rsidRPr="003670F8" w:rsidRDefault="003670F8" w:rsidP="003670F8">
      <w:pPr>
        <w:pStyle w:val="EndNoteBibliography"/>
        <w:ind w:left="720" w:hanging="720"/>
      </w:pPr>
      <w:r w:rsidRPr="003670F8">
        <w:t>23.</w:t>
      </w:r>
      <w:r w:rsidRPr="003670F8">
        <w:tab/>
        <w:t xml:space="preserve">Ouchi N, Parker JL, Lugus JJ, Walsh K. Adipokines in inflammation and metabolic disease. </w:t>
      </w:r>
      <w:r w:rsidRPr="003670F8">
        <w:rPr>
          <w:i/>
        </w:rPr>
        <w:t>Nature reviews Immunology</w:t>
      </w:r>
      <w:r w:rsidRPr="003670F8">
        <w:t xml:space="preserve"> 2011, </w:t>
      </w:r>
      <w:r w:rsidRPr="003670F8">
        <w:rPr>
          <w:b/>
        </w:rPr>
        <w:t>11</w:t>
      </w:r>
      <w:r w:rsidRPr="003670F8">
        <w:t>(2)</w:t>
      </w:r>
      <w:r w:rsidRPr="003670F8">
        <w:rPr>
          <w:b/>
        </w:rPr>
        <w:t>:</w:t>
      </w:r>
      <w:r w:rsidRPr="003670F8">
        <w:t xml:space="preserve"> 85-97.</w:t>
      </w:r>
    </w:p>
    <w:p w14:paraId="3D6303B0" w14:textId="77777777" w:rsidR="003670F8" w:rsidRPr="003670F8" w:rsidRDefault="003670F8" w:rsidP="003670F8">
      <w:pPr>
        <w:pStyle w:val="EndNoteBibliography"/>
      </w:pPr>
    </w:p>
    <w:p w14:paraId="54366F91" w14:textId="77777777" w:rsidR="003670F8" w:rsidRPr="003670F8" w:rsidRDefault="003670F8" w:rsidP="003670F8">
      <w:pPr>
        <w:pStyle w:val="EndNoteBibliography"/>
        <w:ind w:left="720" w:hanging="720"/>
      </w:pPr>
      <w:r w:rsidRPr="003670F8">
        <w:t>24.</w:t>
      </w:r>
      <w:r w:rsidRPr="003670F8">
        <w:tab/>
        <w:t xml:space="preserve">Santos AL, Sinha S. Obesity and aging: Molecular mechanisms and therapeutic approaches. </w:t>
      </w:r>
      <w:r w:rsidRPr="003670F8">
        <w:rPr>
          <w:i/>
        </w:rPr>
        <w:t>Ageing Res Rev</w:t>
      </w:r>
      <w:r w:rsidRPr="003670F8">
        <w:t xml:space="preserve"> 2021, </w:t>
      </w:r>
      <w:r w:rsidRPr="003670F8">
        <w:rPr>
          <w:b/>
        </w:rPr>
        <w:t>67:</w:t>
      </w:r>
      <w:r w:rsidRPr="003670F8">
        <w:t xml:space="preserve"> 101268.</w:t>
      </w:r>
    </w:p>
    <w:p w14:paraId="3A46EE62" w14:textId="77777777" w:rsidR="003670F8" w:rsidRPr="003670F8" w:rsidRDefault="003670F8" w:rsidP="003670F8">
      <w:pPr>
        <w:pStyle w:val="EndNoteBibliography"/>
      </w:pPr>
    </w:p>
    <w:p w14:paraId="39CA20EE" w14:textId="77777777" w:rsidR="003670F8" w:rsidRPr="003670F8" w:rsidRDefault="003670F8" w:rsidP="003670F8">
      <w:pPr>
        <w:pStyle w:val="EndNoteBibliography"/>
        <w:ind w:left="720" w:hanging="720"/>
      </w:pPr>
      <w:r w:rsidRPr="003670F8">
        <w:t>25.</w:t>
      </w:r>
      <w:r w:rsidRPr="003670F8">
        <w:tab/>
        <w:t>Raguso CA, Kyle U, Kossovsky MP, Roynette C, Paoloni-Giacobino A, Hans D</w:t>
      </w:r>
      <w:r w:rsidRPr="003670F8">
        <w:rPr>
          <w:i/>
        </w:rPr>
        <w:t>, et al.</w:t>
      </w:r>
      <w:r w:rsidRPr="003670F8">
        <w:t xml:space="preserve"> A 3-year longitudinal study on body composition changes in the elderly: role of physical exercise. </w:t>
      </w:r>
      <w:r w:rsidRPr="003670F8">
        <w:rPr>
          <w:i/>
        </w:rPr>
        <w:t>Clinical nutrition (Edinburgh, Scotland)</w:t>
      </w:r>
      <w:r w:rsidRPr="003670F8">
        <w:t xml:space="preserve"> 2006, </w:t>
      </w:r>
      <w:r w:rsidRPr="003670F8">
        <w:rPr>
          <w:b/>
        </w:rPr>
        <w:t>25</w:t>
      </w:r>
      <w:r w:rsidRPr="003670F8">
        <w:t>(4)</w:t>
      </w:r>
      <w:r w:rsidRPr="003670F8">
        <w:rPr>
          <w:b/>
        </w:rPr>
        <w:t>:</w:t>
      </w:r>
      <w:r w:rsidRPr="003670F8">
        <w:t xml:space="preserve"> 573-580.</w:t>
      </w:r>
    </w:p>
    <w:p w14:paraId="2A1BFEB4" w14:textId="77777777" w:rsidR="003670F8" w:rsidRPr="003670F8" w:rsidRDefault="003670F8" w:rsidP="003670F8">
      <w:pPr>
        <w:pStyle w:val="EndNoteBibliography"/>
      </w:pPr>
    </w:p>
    <w:p w14:paraId="2ED65909" w14:textId="77777777" w:rsidR="003670F8" w:rsidRPr="003670F8" w:rsidRDefault="003670F8" w:rsidP="003670F8">
      <w:pPr>
        <w:pStyle w:val="EndNoteBibliography"/>
        <w:ind w:left="720" w:hanging="720"/>
      </w:pPr>
      <w:r w:rsidRPr="003670F8">
        <w:t>26.</w:t>
      </w:r>
      <w:r w:rsidRPr="003670F8">
        <w:tab/>
        <w:t xml:space="preserve">Gavi S, Feiner JJ, Melendez MM, Mynarcik DC, Gelato MC, McNurlan MA. Limb fat to trunk fat ratio in elderly persons is a strong determinant of insulin resistance and adiponectin levels. </w:t>
      </w:r>
      <w:r w:rsidRPr="003670F8">
        <w:rPr>
          <w:i/>
        </w:rPr>
        <w:t>The journals of gerontology Series A, Biological sciences and medical sciences</w:t>
      </w:r>
      <w:r w:rsidRPr="003670F8">
        <w:t xml:space="preserve"> 2007, </w:t>
      </w:r>
      <w:r w:rsidRPr="003670F8">
        <w:rPr>
          <w:b/>
        </w:rPr>
        <w:t>62</w:t>
      </w:r>
      <w:r w:rsidRPr="003670F8">
        <w:t>(9)</w:t>
      </w:r>
      <w:r w:rsidRPr="003670F8">
        <w:rPr>
          <w:b/>
        </w:rPr>
        <w:t>:</w:t>
      </w:r>
      <w:r w:rsidRPr="003670F8">
        <w:t xml:space="preserve"> 997-1001.</w:t>
      </w:r>
    </w:p>
    <w:p w14:paraId="756267A5" w14:textId="77777777" w:rsidR="003670F8" w:rsidRPr="003670F8" w:rsidRDefault="003670F8" w:rsidP="003670F8">
      <w:pPr>
        <w:pStyle w:val="EndNoteBibliography"/>
      </w:pPr>
    </w:p>
    <w:p w14:paraId="3B2F4880" w14:textId="77777777" w:rsidR="003670F8" w:rsidRPr="003670F8" w:rsidRDefault="003670F8" w:rsidP="003670F8">
      <w:pPr>
        <w:pStyle w:val="EndNoteBibliography"/>
        <w:ind w:left="720" w:hanging="720"/>
      </w:pPr>
      <w:r w:rsidRPr="003670F8">
        <w:t>27.</w:t>
      </w:r>
      <w:r w:rsidRPr="003670F8">
        <w:tab/>
        <w:t xml:space="preserve">Caso G, McNurlan MA, Mileva I, Zemlyak A, Mynarcik DC, Gelato MC. Peripheral fat loss and decline in adipogenesis in older humans. </w:t>
      </w:r>
      <w:r w:rsidRPr="003670F8">
        <w:rPr>
          <w:i/>
        </w:rPr>
        <w:t>Metabolism: clinical and experimental</w:t>
      </w:r>
      <w:r w:rsidRPr="003670F8">
        <w:t xml:space="preserve"> 2013, </w:t>
      </w:r>
      <w:r w:rsidRPr="003670F8">
        <w:rPr>
          <w:b/>
        </w:rPr>
        <w:t>62</w:t>
      </w:r>
      <w:r w:rsidRPr="003670F8">
        <w:t>(3)</w:t>
      </w:r>
      <w:r w:rsidRPr="003670F8">
        <w:rPr>
          <w:b/>
        </w:rPr>
        <w:t>:</w:t>
      </w:r>
      <w:r w:rsidRPr="003670F8">
        <w:t xml:space="preserve"> 337-340.</w:t>
      </w:r>
    </w:p>
    <w:p w14:paraId="4C011023" w14:textId="77777777" w:rsidR="003670F8" w:rsidRPr="003670F8" w:rsidRDefault="003670F8" w:rsidP="003670F8">
      <w:pPr>
        <w:pStyle w:val="EndNoteBibliography"/>
      </w:pPr>
    </w:p>
    <w:p w14:paraId="428B1D36" w14:textId="77777777" w:rsidR="003670F8" w:rsidRPr="003670F8" w:rsidRDefault="003670F8" w:rsidP="003670F8">
      <w:pPr>
        <w:pStyle w:val="EndNoteBibliography"/>
        <w:ind w:left="720" w:hanging="720"/>
      </w:pPr>
      <w:r w:rsidRPr="003670F8">
        <w:t>28.</w:t>
      </w:r>
      <w:r w:rsidRPr="003670F8">
        <w:tab/>
        <w:t>Lakowa N, Trieu N, Flehmig G, Lohmann T, Sch</w:t>
      </w:r>
      <w:r w:rsidRPr="003670F8">
        <w:rPr>
          <w:rFonts w:hint="eastAsia"/>
        </w:rPr>
        <w:t>ö</w:t>
      </w:r>
      <w:r w:rsidRPr="003670F8">
        <w:t>n MR, Dietrich A</w:t>
      </w:r>
      <w:r w:rsidRPr="003670F8">
        <w:rPr>
          <w:i/>
        </w:rPr>
        <w:t>, et al.</w:t>
      </w:r>
      <w:r w:rsidRPr="003670F8">
        <w:t xml:space="preserve"> Telomere length differences between subcutaneous and visceral adipose tissue in humans. </w:t>
      </w:r>
      <w:r w:rsidRPr="003670F8">
        <w:rPr>
          <w:i/>
        </w:rPr>
        <w:t>Biochem Biophys Res Commun</w:t>
      </w:r>
      <w:r w:rsidRPr="003670F8">
        <w:t xml:space="preserve"> 2015, </w:t>
      </w:r>
      <w:r w:rsidRPr="003670F8">
        <w:rPr>
          <w:b/>
        </w:rPr>
        <w:t>457</w:t>
      </w:r>
      <w:r w:rsidRPr="003670F8">
        <w:t>(3)</w:t>
      </w:r>
      <w:r w:rsidRPr="003670F8">
        <w:rPr>
          <w:b/>
        </w:rPr>
        <w:t>:</w:t>
      </w:r>
      <w:r w:rsidRPr="003670F8">
        <w:t xml:space="preserve"> 426-432.</w:t>
      </w:r>
    </w:p>
    <w:p w14:paraId="25AC7A76" w14:textId="77777777" w:rsidR="003670F8" w:rsidRPr="003670F8" w:rsidRDefault="003670F8" w:rsidP="003670F8">
      <w:pPr>
        <w:pStyle w:val="EndNoteBibliography"/>
      </w:pPr>
    </w:p>
    <w:p w14:paraId="7F2306A8" w14:textId="77777777" w:rsidR="003670F8" w:rsidRPr="003670F8" w:rsidRDefault="003670F8" w:rsidP="003670F8">
      <w:pPr>
        <w:pStyle w:val="EndNoteBibliography"/>
        <w:ind w:left="720" w:hanging="720"/>
      </w:pPr>
      <w:r w:rsidRPr="003670F8">
        <w:t>29.</w:t>
      </w:r>
      <w:r w:rsidRPr="003670F8">
        <w:tab/>
        <w:t>Yoneshiro T, Aita S, Matsushita M, Kayahara T, Kameya T, Kawai Y</w:t>
      </w:r>
      <w:r w:rsidRPr="003670F8">
        <w:rPr>
          <w:i/>
        </w:rPr>
        <w:t>, et al.</w:t>
      </w:r>
      <w:r w:rsidRPr="003670F8">
        <w:t xml:space="preserve"> Recruited brown adipose tissue as an antiobesity agent in humans. </w:t>
      </w:r>
      <w:r w:rsidRPr="003670F8">
        <w:rPr>
          <w:i/>
        </w:rPr>
        <w:t>J Clin Invest</w:t>
      </w:r>
      <w:r w:rsidRPr="003670F8">
        <w:t xml:space="preserve"> 2013, </w:t>
      </w:r>
      <w:r w:rsidRPr="003670F8">
        <w:rPr>
          <w:b/>
        </w:rPr>
        <w:t>123</w:t>
      </w:r>
      <w:r w:rsidRPr="003670F8">
        <w:t>(8)</w:t>
      </w:r>
      <w:r w:rsidRPr="003670F8">
        <w:rPr>
          <w:b/>
        </w:rPr>
        <w:t>:</w:t>
      </w:r>
      <w:r w:rsidRPr="003670F8">
        <w:t xml:space="preserve"> 3404-3408.</w:t>
      </w:r>
    </w:p>
    <w:p w14:paraId="4AEEBA33" w14:textId="77777777" w:rsidR="003670F8" w:rsidRPr="003670F8" w:rsidRDefault="003670F8" w:rsidP="003670F8">
      <w:pPr>
        <w:pStyle w:val="EndNoteBibliography"/>
      </w:pPr>
    </w:p>
    <w:p w14:paraId="55091BC0" w14:textId="77777777" w:rsidR="003670F8" w:rsidRPr="003670F8" w:rsidRDefault="003670F8" w:rsidP="003670F8">
      <w:pPr>
        <w:pStyle w:val="EndNoteBibliography"/>
        <w:ind w:left="720" w:hanging="720"/>
      </w:pPr>
      <w:r w:rsidRPr="003670F8">
        <w:t>30.</w:t>
      </w:r>
      <w:r w:rsidRPr="003670F8">
        <w:tab/>
        <w:t>Berry DC, Jiang Y, Arpke RW, Close EL, Uchida A, Reading D</w:t>
      </w:r>
      <w:r w:rsidRPr="003670F8">
        <w:rPr>
          <w:i/>
        </w:rPr>
        <w:t>, et al.</w:t>
      </w:r>
      <w:r w:rsidRPr="003670F8">
        <w:t xml:space="preserve"> Cellular Aging Contributes to Failure of Cold-Induced Beige Adipocyte Formation in Old Mice and Humans. </w:t>
      </w:r>
      <w:r w:rsidRPr="003670F8">
        <w:rPr>
          <w:i/>
        </w:rPr>
        <w:t>Cell metabolism</w:t>
      </w:r>
      <w:r w:rsidRPr="003670F8">
        <w:t xml:space="preserve"> 2017, </w:t>
      </w:r>
      <w:r w:rsidRPr="003670F8">
        <w:rPr>
          <w:b/>
        </w:rPr>
        <w:t>25</w:t>
      </w:r>
      <w:r w:rsidRPr="003670F8">
        <w:t>(2)</w:t>
      </w:r>
      <w:r w:rsidRPr="003670F8">
        <w:rPr>
          <w:b/>
        </w:rPr>
        <w:t>:</w:t>
      </w:r>
      <w:r w:rsidRPr="003670F8">
        <w:t xml:space="preserve"> 481.</w:t>
      </w:r>
    </w:p>
    <w:p w14:paraId="48814D92" w14:textId="77777777" w:rsidR="003670F8" w:rsidRPr="003670F8" w:rsidRDefault="003670F8" w:rsidP="003670F8">
      <w:pPr>
        <w:pStyle w:val="EndNoteBibliography"/>
      </w:pPr>
    </w:p>
    <w:p w14:paraId="75CC24A3" w14:textId="77777777" w:rsidR="003670F8" w:rsidRPr="003670F8" w:rsidRDefault="003670F8" w:rsidP="003670F8">
      <w:pPr>
        <w:pStyle w:val="EndNoteBibliography"/>
        <w:ind w:left="720" w:hanging="720"/>
      </w:pPr>
      <w:r w:rsidRPr="003670F8">
        <w:t>31.</w:t>
      </w:r>
      <w:r w:rsidRPr="003670F8">
        <w:tab/>
        <w:t xml:space="preserve">Lee P, Swarbrick MM, Ho KK. Brown adipose tissue in adult humans: a metabolic renaissance. </w:t>
      </w:r>
      <w:r w:rsidRPr="003670F8">
        <w:rPr>
          <w:i/>
        </w:rPr>
        <w:t>Endocrine reviews</w:t>
      </w:r>
      <w:r w:rsidRPr="003670F8">
        <w:t xml:space="preserve"> 2013, </w:t>
      </w:r>
      <w:r w:rsidRPr="003670F8">
        <w:rPr>
          <w:b/>
        </w:rPr>
        <w:t>34</w:t>
      </w:r>
      <w:r w:rsidRPr="003670F8">
        <w:t>(3)</w:t>
      </w:r>
      <w:r w:rsidRPr="003670F8">
        <w:rPr>
          <w:b/>
        </w:rPr>
        <w:t>:</w:t>
      </w:r>
      <w:r w:rsidRPr="003670F8">
        <w:t xml:space="preserve"> 413-438.</w:t>
      </w:r>
    </w:p>
    <w:p w14:paraId="16F90973" w14:textId="77777777" w:rsidR="003670F8" w:rsidRPr="003670F8" w:rsidRDefault="003670F8" w:rsidP="003670F8">
      <w:pPr>
        <w:pStyle w:val="EndNoteBibliography"/>
      </w:pPr>
    </w:p>
    <w:p w14:paraId="06B1B75A" w14:textId="77777777" w:rsidR="003670F8" w:rsidRPr="003670F8" w:rsidRDefault="003670F8" w:rsidP="003670F8">
      <w:pPr>
        <w:pStyle w:val="EndNoteBibliography"/>
        <w:ind w:left="720" w:hanging="720"/>
      </w:pPr>
      <w:r w:rsidRPr="003670F8">
        <w:t>32.</w:t>
      </w:r>
      <w:r w:rsidRPr="003670F8">
        <w:tab/>
        <w:t>Yoneshiro T, Ogawa T, Okamoto N, Matsushita M, Aita S, Kameya T</w:t>
      </w:r>
      <w:r w:rsidRPr="003670F8">
        <w:rPr>
          <w:i/>
        </w:rPr>
        <w:t>, et al.</w:t>
      </w:r>
      <w:r w:rsidRPr="003670F8">
        <w:t xml:space="preserve"> Impact of UCP1 and β3AR gene polymorphisms on age-related changes in brown adipose tissue and adiposity in humans. </w:t>
      </w:r>
      <w:r w:rsidRPr="003670F8">
        <w:rPr>
          <w:i/>
        </w:rPr>
        <w:t>International journal of obesity (2005)</w:t>
      </w:r>
      <w:r w:rsidRPr="003670F8">
        <w:t xml:space="preserve"> 2013, </w:t>
      </w:r>
      <w:r w:rsidRPr="003670F8">
        <w:rPr>
          <w:b/>
        </w:rPr>
        <w:t>37</w:t>
      </w:r>
      <w:r w:rsidRPr="003670F8">
        <w:t>(7)</w:t>
      </w:r>
      <w:r w:rsidRPr="003670F8">
        <w:rPr>
          <w:b/>
        </w:rPr>
        <w:t>:</w:t>
      </w:r>
      <w:r w:rsidRPr="003670F8">
        <w:t xml:space="preserve"> 993-998.</w:t>
      </w:r>
    </w:p>
    <w:p w14:paraId="56EFD66C" w14:textId="77777777" w:rsidR="003670F8" w:rsidRPr="003670F8" w:rsidRDefault="003670F8" w:rsidP="003670F8">
      <w:pPr>
        <w:pStyle w:val="EndNoteBibliography"/>
      </w:pPr>
    </w:p>
    <w:p w14:paraId="315ECA8A" w14:textId="77777777" w:rsidR="003670F8" w:rsidRPr="003670F8" w:rsidRDefault="003670F8" w:rsidP="003670F8">
      <w:pPr>
        <w:pStyle w:val="EndNoteBibliography"/>
        <w:ind w:left="720" w:hanging="720"/>
      </w:pPr>
      <w:r w:rsidRPr="003670F8">
        <w:t>33.</w:t>
      </w:r>
      <w:r w:rsidRPr="003670F8">
        <w:tab/>
        <w:t xml:space="preserve">Ma X, Xu L, Gavrilova O, Mueller E. Role of forkhead box protein A3 in age-associated metabolic decline. </w:t>
      </w:r>
      <w:r w:rsidRPr="003670F8">
        <w:rPr>
          <w:i/>
        </w:rPr>
        <w:t>Proc Natl Acad Sci U S A</w:t>
      </w:r>
      <w:r w:rsidRPr="003670F8">
        <w:t xml:space="preserve"> 2014, </w:t>
      </w:r>
      <w:r w:rsidRPr="003670F8">
        <w:rPr>
          <w:b/>
        </w:rPr>
        <w:t>111</w:t>
      </w:r>
      <w:r w:rsidRPr="003670F8">
        <w:t>(39)</w:t>
      </w:r>
      <w:r w:rsidRPr="003670F8">
        <w:rPr>
          <w:b/>
        </w:rPr>
        <w:t>:</w:t>
      </w:r>
      <w:r w:rsidRPr="003670F8">
        <w:t xml:space="preserve"> 14289-14294.</w:t>
      </w:r>
    </w:p>
    <w:p w14:paraId="647D2CB0" w14:textId="77777777" w:rsidR="003670F8" w:rsidRPr="003670F8" w:rsidRDefault="003670F8" w:rsidP="003670F8">
      <w:pPr>
        <w:pStyle w:val="EndNoteBibliography"/>
      </w:pPr>
    </w:p>
    <w:p w14:paraId="181E551E" w14:textId="77777777" w:rsidR="003670F8" w:rsidRPr="003670F8" w:rsidRDefault="003670F8" w:rsidP="003670F8">
      <w:pPr>
        <w:pStyle w:val="EndNoteBibliography"/>
        <w:ind w:left="720" w:hanging="720"/>
      </w:pPr>
      <w:r w:rsidRPr="003670F8">
        <w:t>34.</w:t>
      </w:r>
      <w:r w:rsidRPr="003670F8">
        <w:tab/>
        <w:t>Vatner DE, Zhang J, Oydanich M, Guers J, Katsyuba E, Yan L</w:t>
      </w:r>
      <w:r w:rsidRPr="003670F8">
        <w:rPr>
          <w:i/>
        </w:rPr>
        <w:t>, et al.</w:t>
      </w:r>
      <w:r w:rsidRPr="003670F8">
        <w:t xml:space="preserve"> Enhanced longevity and metabolism by brown adipose tissue with disruption of the regulator of G protein signaling 14. </w:t>
      </w:r>
      <w:r w:rsidRPr="003670F8">
        <w:rPr>
          <w:i/>
        </w:rPr>
        <w:t>Aging cell</w:t>
      </w:r>
      <w:r w:rsidRPr="003670F8">
        <w:t xml:space="preserve"> 2018, </w:t>
      </w:r>
      <w:r w:rsidRPr="003670F8">
        <w:rPr>
          <w:b/>
        </w:rPr>
        <w:t>17</w:t>
      </w:r>
      <w:r w:rsidRPr="003670F8">
        <w:t>(4)</w:t>
      </w:r>
      <w:r w:rsidRPr="003670F8">
        <w:rPr>
          <w:b/>
        </w:rPr>
        <w:t>:</w:t>
      </w:r>
      <w:r w:rsidRPr="003670F8">
        <w:t xml:space="preserve"> e12751.</w:t>
      </w:r>
    </w:p>
    <w:p w14:paraId="4190EAEC" w14:textId="77777777" w:rsidR="003670F8" w:rsidRPr="003670F8" w:rsidRDefault="003670F8" w:rsidP="003670F8">
      <w:pPr>
        <w:pStyle w:val="EndNoteBibliography"/>
      </w:pPr>
    </w:p>
    <w:p w14:paraId="2F0A68B7" w14:textId="77777777" w:rsidR="003670F8" w:rsidRPr="003670F8" w:rsidRDefault="003670F8" w:rsidP="003670F8">
      <w:pPr>
        <w:pStyle w:val="EndNoteBibliography"/>
        <w:ind w:left="720" w:hanging="720"/>
      </w:pPr>
      <w:r w:rsidRPr="003670F8">
        <w:t>35.</w:t>
      </w:r>
      <w:r w:rsidRPr="003670F8">
        <w:tab/>
        <w:t xml:space="preserve">Kirkland JL, Tchkonia T, Pirtskhalava T, Han J, Karagiannides I. Adipogenesis and aging: does aging make fat go MAD? </w:t>
      </w:r>
      <w:r w:rsidRPr="003670F8">
        <w:rPr>
          <w:i/>
        </w:rPr>
        <w:t>Experimental gerontology</w:t>
      </w:r>
      <w:r w:rsidRPr="003670F8">
        <w:t xml:space="preserve"> 2002, </w:t>
      </w:r>
      <w:r w:rsidRPr="003670F8">
        <w:rPr>
          <w:b/>
        </w:rPr>
        <w:t>37</w:t>
      </w:r>
      <w:r w:rsidRPr="003670F8">
        <w:t>(6)</w:t>
      </w:r>
      <w:r w:rsidRPr="003670F8">
        <w:rPr>
          <w:b/>
        </w:rPr>
        <w:t>:</w:t>
      </w:r>
      <w:r w:rsidRPr="003670F8">
        <w:t xml:space="preserve"> 757-767.</w:t>
      </w:r>
    </w:p>
    <w:p w14:paraId="29BEA9B4" w14:textId="77777777" w:rsidR="003670F8" w:rsidRPr="003670F8" w:rsidRDefault="003670F8" w:rsidP="003670F8">
      <w:pPr>
        <w:pStyle w:val="EndNoteBibliography"/>
      </w:pPr>
    </w:p>
    <w:p w14:paraId="127577C9" w14:textId="77777777" w:rsidR="003670F8" w:rsidRPr="003670F8" w:rsidRDefault="003670F8" w:rsidP="003670F8">
      <w:pPr>
        <w:pStyle w:val="EndNoteBibliography"/>
        <w:ind w:left="720" w:hanging="720"/>
      </w:pPr>
      <w:r w:rsidRPr="003670F8">
        <w:t>36.</w:t>
      </w:r>
      <w:r w:rsidRPr="003670F8">
        <w:tab/>
        <w:t xml:space="preserve">Zhu M, Kohan E, Bradley J, Hedrick M, Benhaim P, Zuk P. The effect of age on osteogenic, adipogenic and proliferative potential of female adipose-derived stem cells. </w:t>
      </w:r>
      <w:r w:rsidRPr="003670F8">
        <w:rPr>
          <w:i/>
        </w:rPr>
        <w:t>Journal of tissue engineering and regenerative medicine</w:t>
      </w:r>
      <w:r w:rsidRPr="003670F8">
        <w:t xml:space="preserve"> 2009, </w:t>
      </w:r>
      <w:r w:rsidRPr="003670F8">
        <w:rPr>
          <w:b/>
        </w:rPr>
        <w:t>3</w:t>
      </w:r>
      <w:r w:rsidRPr="003670F8">
        <w:t>(4)</w:t>
      </w:r>
      <w:r w:rsidRPr="003670F8">
        <w:rPr>
          <w:b/>
        </w:rPr>
        <w:t>:</w:t>
      </w:r>
      <w:r w:rsidRPr="003670F8">
        <w:t xml:space="preserve"> 290-301.</w:t>
      </w:r>
    </w:p>
    <w:p w14:paraId="5750F764" w14:textId="77777777" w:rsidR="003670F8" w:rsidRPr="003670F8" w:rsidRDefault="003670F8" w:rsidP="003670F8">
      <w:pPr>
        <w:pStyle w:val="EndNoteBibliography"/>
      </w:pPr>
    </w:p>
    <w:p w14:paraId="39B0C69C" w14:textId="77777777" w:rsidR="003670F8" w:rsidRPr="003670F8" w:rsidRDefault="003670F8" w:rsidP="003670F8">
      <w:pPr>
        <w:pStyle w:val="EndNoteBibliography"/>
        <w:ind w:left="720" w:hanging="720"/>
      </w:pPr>
      <w:r w:rsidRPr="003670F8">
        <w:t>37.</w:t>
      </w:r>
      <w:r w:rsidRPr="003670F8">
        <w:tab/>
        <w:t>Kim SM, Lun M, Wang M, Senyo SE, Guillermier C, Patwari P</w:t>
      </w:r>
      <w:r w:rsidRPr="003670F8">
        <w:rPr>
          <w:i/>
        </w:rPr>
        <w:t>, et al.</w:t>
      </w:r>
      <w:r w:rsidRPr="003670F8">
        <w:t xml:space="preserve"> Loss of white adipose hyperplastic potential is associated with enhanced susceptibility to insulin resistance. </w:t>
      </w:r>
      <w:r w:rsidRPr="003670F8">
        <w:rPr>
          <w:i/>
        </w:rPr>
        <w:t>Cell metabolism</w:t>
      </w:r>
      <w:r w:rsidRPr="003670F8">
        <w:t xml:space="preserve"> 2014, </w:t>
      </w:r>
      <w:r w:rsidRPr="003670F8">
        <w:rPr>
          <w:b/>
        </w:rPr>
        <w:t>20</w:t>
      </w:r>
      <w:r w:rsidRPr="003670F8">
        <w:t>(6)</w:t>
      </w:r>
      <w:r w:rsidRPr="003670F8">
        <w:rPr>
          <w:b/>
        </w:rPr>
        <w:t>:</w:t>
      </w:r>
      <w:r w:rsidRPr="003670F8">
        <w:t xml:space="preserve"> 1049-1058.</w:t>
      </w:r>
    </w:p>
    <w:p w14:paraId="5E8EAA64" w14:textId="77777777" w:rsidR="003670F8" w:rsidRPr="003670F8" w:rsidRDefault="003670F8" w:rsidP="003670F8">
      <w:pPr>
        <w:pStyle w:val="EndNoteBibliography"/>
      </w:pPr>
    </w:p>
    <w:p w14:paraId="7CDFA879" w14:textId="77777777" w:rsidR="003670F8" w:rsidRPr="003670F8" w:rsidRDefault="003670F8" w:rsidP="003670F8">
      <w:pPr>
        <w:pStyle w:val="EndNoteBibliography"/>
        <w:ind w:left="720" w:hanging="720"/>
      </w:pPr>
      <w:r w:rsidRPr="003670F8">
        <w:t>38.</w:t>
      </w:r>
      <w:r w:rsidRPr="003670F8">
        <w:tab/>
        <w:t>Guo W, Pirtskhalava T, Tchkonia T, Xie W, Thomou T, Han J</w:t>
      </w:r>
      <w:r w:rsidRPr="003670F8">
        <w:rPr>
          <w:i/>
        </w:rPr>
        <w:t>, et al.</w:t>
      </w:r>
      <w:r w:rsidRPr="003670F8">
        <w:t xml:space="preserve"> Aging results in paradoxical susceptibility of fat cell progenitors to lipotoxicity. </w:t>
      </w:r>
      <w:r w:rsidRPr="003670F8">
        <w:rPr>
          <w:i/>
        </w:rPr>
        <w:t>American journal of physiology Endocrinology and metabolism</w:t>
      </w:r>
      <w:r w:rsidRPr="003670F8">
        <w:t xml:space="preserve"> 2007, </w:t>
      </w:r>
      <w:r w:rsidRPr="003670F8">
        <w:rPr>
          <w:b/>
        </w:rPr>
        <w:t>292</w:t>
      </w:r>
      <w:r w:rsidRPr="003670F8">
        <w:t>(4)</w:t>
      </w:r>
      <w:r w:rsidRPr="003670F8">
        <w:rPr>
          <w:b/>
        </w:rPr>
        <w:t>:</w:t>
      </w:r>
      <w:r w:rsidRPr="003670F8">
        <w:t xml:space="preserve"> E1041-1051.</w:t>
      </w:r>
    </w:p>
    <w:p w14:paraId="1414A695" w14:textId="77777777" w:rsidR="003670F8" w:rsidRPr="003670F8" w:rsidRDefault="003670F8" w:rsidP="003670F8">
      <w:pPr>
        <w:pStyle w:val="EndNoteBibliography"/>
      </w:pPr>
    </w:p>
    <w:p w14:paraId="23A10086" w14:textId="77777777" w:rsidR="003670F8" w:rsidRPr="003670F8" w:rsidRDefault="003670F8" w:rsidP="003670F8">
      <w:pPr>
        <w:pStyle w:val="EndNoteBibliography"/>
        <w:ind w:left="720" w:hanging="720"/>
      </w:pPr>
      <w:r w:rsidRPr="003670F8">
        <w:t>39.</w:t>
      </w:r>
      <w:r w:rsidRPr="003670F8">
        <w:tab/>
        <w:t>Xu M, Palmer AK, Ding H, Weivoda MM, Pirtskhalava T, White TA</w:t>
      </w:r>
      <w:r w:rsidRPr="003670F8">
        <w:rPr>
          <w:i/>
        </w:rPr>
        <w:t>, et al.</w:t>
      </w:r>
      <w:r w:rsidRPr="003670F8">
        <w:t xml:space="preserve"> Targeting senescent cells enhances adipogenesis and metabolic function in old age. </w:t>
      </w:r>
      <w:r w:rsidRPr="003670F8">
        <w:rPr>
          <w:i/>
        </w:rPr>
        <w:t>Elife</w:t>
      </w:r>
      <w:r w:rsidRPr="003670F8">
        <w:t xml:space="preserve"> 2015, </w:t>
      </w:r>
      <w:r w:rsidRPr="003670F8">
        <w:rPr>
          <w:b/>
        </w:rPr>
        <w:t>4:</w:t>
      </w:r>
      <w:r w:rsidRPr="003670F8">
        <w:t xml:space="preserve"> e12997.</w:t>
      </w:r>
    </w:p>
    <w:p w14:paraId="2CBDB98E" w14:textId="77777777" w:rsidR="003670F8" w:rsidRPr="003670F8" w:rsidRDefault="003670F8" w:rsidP="003670F8">
      <w:pPr>
        <w:pStyle w:val="EndNoteBibliography"/>
      </w:pPr>
    </w:p>
    <w:p w14:paraId="3E42844F" w14:textId="77777777" w:rsidR="003670F8" w:rsidRPr="003670F8" w:rsidRDefault="003670F8" w:rsidP="003670F8">
      <w:pPr>
        <w:pStyle w:val="EndNoteBibliography"/>
        <w:ind w:left="720" w:hanging="720"/>
      </w:pPr>
      <w:r w:rsidRPr="003670F8">
        <w:t>40.</w:t>
      </w:r>
      <w:r w:rsidRPr="003670F8">
        <w:tab/>
        <w:t xml:space="preserve">Bellini E, Grieco MP, Raposio E. The science behind autologous fat grafting. </w:t>
      </w:r>
      <w:r w:rsidRPr="003670F8">
        <w:rPr>
          <w:i/>
        </w:rPr>
        <w:t>Annals of medicine and surgery (2012)</w:t>
      </w:r>
      <w:r w:rsidRPr="003670F8">
        <w:t xml:space="preserve"> 2017, </w:t>
      </w:r>
      <w:r w:rsidRPr="003670F8">
        <w:rPr>
          <w:b/>
        </w:rPr>
        <w:t>24:</w:t>
      </w:r>
      <w:r w:rsidRPr="003670F8">
        <w:t xml:space="preserve"> 65-73.</w:t>
      </w:r>
    </w:p>
    <w:p w14:paraId="1593E311" w14:textId="77777777" w:rsidR="003670F8" w:rsidRPr="003670F8" w:rsidRDefault="003670F8" w:rsidP="003670F8">
      <w:pPr>
        <w:pStyle w:val="EndNoteBibliography"/>
      </w:pPr>
    </w:p>
    <w:p w14:paraId="1B24E3D3" w14:textId="77777777" w:rsidR="003670F8" w:rsidRPr="003670F8" w:rsidRDefault="003670F8" w:rsidP="003670F8">
      <w:pPr>
        <w:pStyle w:val="EndNoteBibliography"/>
        <w:ind w:left="720" w:hanging="720"/>
      </w:pPr>
      <w:r w:rsidRPr="003670F8">
        <w:t>41.</w:t>
      </w:r>
      <w:r w:rsidRPr="003670F8">
        <w:tab/>
        <w:t xml:space="preserve">Hernandez-Segura A, Nehme J, Demaria M. Hallmarks of Cellular Senescence. </w:t>
      </w:r>
      <w:r w:rsidRPr="003670F8">
        <w:rPr>
          <w:i/>
        </w:rPr>
        <w:t>Trends in cell biology</w:t>
      </w:r>
      <w:r w:rsidRPr="003670F8">
        <w:t xml:space="preserve"> 2018, </w:t>
      </w:r>
      <w:r w:rsidRPr="003670F8">
        <w:rPr>
          <w:b/>
        </w:rPr>
        <w:t>28</w:t>
      </w:r>
      <w:r w:rsidRPr="003670F8">
        <w:t>(6)</w:t>
      </w:r>
      <w:r w:rsidRPr="003670F8">
        <w:rPr>
          <w:b/>
        </w:rPr>
        <w:t>:</w:t>
      </w:r>
      <w:r w:rsidRPr="003670F8">
        <w:t xml:space="preserve"> 436-453.</w:t>
      </w:r>
    </w:p>
    <w:p w14:paraId="76FEA77E" w14:textId="77777777" w:rsidR="003670F8" w:rsidRPr="003670F8" w:rsidRDefault="003670F8" w:rsidP="003670F8">
      <w:pPr>
        <w:pStyle w:val="EndNoteBibliography"/>
      </w:pPr>
    </w:p>
    <w:p w14:paraId="3CF9A5B9" w14:textId="77777777" w:rsidR="003670F8" w:rsidRPr="003670F8" w:rsidRDefault="003670F8" w:rsidP="003670F8">
      <w:pPr>
        <w:pStyle w:val="EndNoteBibliography"/>
        <w:ind w:left="720" w:hanging="720"/>
      </w:pPr>
      <w:r w:rsidRPr="003670F8">
        <w:t>42.</w:t>
      </w:r>
      <w:r w:rsidRPr="003670F8">
        <w:tab/>
        <w:t xml:space="preserve">Schosserer M, Grillari J, Wolfrum C, Scheideler M. Age-Induced Changes in White, Brite, and Brown Adipose Depots: A Mini-Review. </w:t>
      </w:r>
      <w:r w:rsidRPr="003670F8">
        <w:rPr>
          <w:i/>
        </w:rPr>
        <w:t>Gerontology</w:t>
      </w:r>
      <w:r w:rsidRPr="003670F8">
        <w:t xml:space="preserve"> 2018, </w:t>
      </w:r>
      <w:r w:rsidRPr="003670F8">
        <w:rPr>
          <w:b/>
        </w:rPr>
        <w:t>64</w:t>
      </w:r>
      <w:r w:rsidRPr="003670F8">
        <w:t>(3)</w:t>
      </w:r>
      <w:r w:rsidRPr="003670F8">
        <w:rPr>
          <w:b/>
        </w:rPr>
        <w:t>:</w:t>
      </w:r>
      <w:r w:rsidRPr="003670F8">
        <w:t xml:space="preserve"> 229-236.</w:t>
      </w:r>
    </w:p>
    <w:p w14:paraId="46C2656E" w14:textId="77777777" w:rsidR="003670F8" w:rsidRPr="003670F8" w:rsidRDefault="003670F8" w:rsidP="003670F8">
      <w:pPr>
        <w:pStyle w:val="EndNoteBibliography"/>
      </w:pPr>
    </w:p>
    <w:p w14:paraId="3E39316C" w14:textId="77777777" w:rsidR="003670F8" w:rsidRPr="003670F8" w:rsidRDefault="003670F8" w:rsidP="003670F8">
      <w:pPr>
        <w:pStyle w:val="EndNoteBibliography"/>
        <w:ind w:left="720" w:hanging="720"/>
      </w:pPr>
      <w:r w:rsidRPr="003670F8">
        <w:t>43.</w:t>
      </w:r>
      <w:r w:rsidRPr="003670F8">
        <w:tab/>
        <w:t>Tchkonia T, Morbeck DE, Von Zglinicki T, Van Deursen J, Lustgarten J, Scrable H</w:t>
      </w:r>
      <w:r w:rsidRPr="003670F8">
        <w:rPr>
          <w:i/>
        </w:rPr>
        <w:t>, et al.</w:t>
      </w:r>
      <w:r w:rsidRPr="003670F8">
        <w:t xml:space="preserve"> Fat tissue, aging, and cellular senescence. </w:t>
      </w:r>
      <w:r w:rsidRPr="003670F8">
        <w:rPr>
          <w:i/>
        </w:rPr>
        <w:t>Aging cell</w:t>
      </w:r>
      <w:r w:rsidRPr="003670F8">
        <w:t xml:space="preserve"> 2010, </w:t>
      </w:r>
      <w:r w:rsidRPr="003670F8">
        <w:rPr>
          <w:b/>
        </w:rPr>
        <w:t>9</w:t>
      </w:r>
      <w:r w:rsidRPr="003670F8">
        <w:t>(5)</w:t>
      </w:r>
      <w:r w:rsidRPr="003670F8">
        <w:rPr>
          <w:b/>
        </w:rPr>
        <w:t>:</w:t>
      </w:r>
      <w:r w:rsidRPr="003670F8">
        <w:t xml:space="preserve"> 667-684.</w:t>
      </w:r>
    </w:p>
    <w:p w14:paraId="6396D025" w14:textId="77777777" w:rsidR="003670F8" w:rsidRPr="003670F8" w:rsidRDefault="003670F8" w:rsidP="003670F8">
      <w:pPr>
        <w:pStyle w:val="EndNoteBibliography"/>
      </w:pPr>
    </w:p>
    <w:p w14:paraId="623C4A4C" w14:textId="77777777" w:rsidR="003670F8" w:rsidRPr="003670F8" w:rsidRDefault="003670F8" w:rsidP="003670F8">
      <w:pPr>
        <w:pStyle w:val="EndNoteBibliography"/>
        <w:ind w:left="720" w:hanging="720"/>
      </w:pPr>
      <w:r w:rsidRPr="003670F8">
        <w:t>44.</w:t>
      </w:r>
      <w:r w:rsidRPr="003670F8">
        <w:tab/>
        <w:t xml:space="preserve">de Magalhães JP, Passos JF. Stress, cell senescence and organismal ageing. </w:t>
      </w:r>
      <w:r w:rsidRPr="003670F8">
        <w:rPr>
          <w:i/>
        </w:rPr>
        <w:t>Mech Ageing Dev</w:t>
      </w:r>
      <w:r w:rsidRPr="003670F8">
        <w:t xml:space="preserve"> 2018, </w:t>
      </w:r>
      <w:r w:rsidRPr="003670F8">
        <w:rPr>
          <w:b/>
        </w:rPr>
        <w:t>170:</w:t>
      </w:r>
      <w:r w:rsidRPr="003670F8">
        <w:t xml:space="preserve"> 2-9.</w:t>
      </w:r>
    </w:p>
    <w:p w14:paraId="65E9B0D6" w14:textId="77777777" w:rsidR="003670F8" w:rsidRPr="003670F8" w:rsidRDefault="003670F8" w:rsidP="003670F8">
      <w:pPr>
        <w:pStyle w:val="EndNoteBibliography"/>
      </w:pPr>
    </w:p>
    <w:p w14:paraId="028AC03E" w14:textId="77777777" w:rsidR="003670F8" w:rsidRPr="003670F8" w:rsidRDefault="003670F8" w:rsidP="003670F8">
      <w:pPr>
        <w:pStyle w:val="EndNoteBibliography"/>
        <w:ind w:left="720" w:hanging="720"/>
      </w:pPr>
      <w:r w:rsidRPr="003670F8">
        <w:t>45.</w:t>
      </w:r>
      <w:r w:rsidRPr="003670F8">
        <w:tab/>
        <w:t>Hall BM, Gleiberman AS, Strom E, Krasnov PA, Frescas D, Vujcic S</w:t>
      </w:r>
      <w:r w:rsidRPr="003670F8">
        <w:rPr>
          <w:i/>
        </w:rPr>
        <w:t>, et al.</w:t>
      </w:r>
      <w:r w:rsidRPr="003670F8">
        <w:t xml:space="preserve"> Immune checkpoint protein VSIG4 as a biomarker of aging in murine adipose tissue. </w:t>
      </w:r>
      <w:r w:rsidRPr="003670F8">
        <w:rPr>
          <w:i/>
        </w:rPr>
        <w:t>Aging cell</w:t>
      </w:r>
      <w:r w:rsidRPr="003670F8">
        <w:t xml:space="preserve"> 2020, </w:t>
      </w:r>
      <w:r w:rsidRPr="003670F8">
        <w:rPr>
          <w:b/>
        </w:rPr>
        <w:t>19</w:t>
      </w:r>
      <w:r w:rsidRPr="003670F8">
        <w:t>(10)</w:t>
      </w:r>
      <w:r w:rsidRPr="003670F8">
        <w:rPr>
          <w:b/>
        </w:rPr>
        <w:t>:</w:t>
      </w:r>
      <w:r w:rsidRPr="003670F8">
        <w:t xml:space="preserve"> e13219.</w:t>
      </w:r>
    </w:p>
    <w:p w14:paraId="63E7BDC0" w14:textId="77777777" w:rsidR="003670F8" w:rsidRPr="003670F8" w:rsidRDefault="003670F8" w:rsidP="003670F8">
      <w:pPr>
        <w:pStyle w:val="EndNoteBibliography"/>
      </w:pPr>
    </w:p>
    <w:p w14:paraId="1CD7DECB" w14:textId="77777777" w:rsidR="003670F8" w:rsidRPr="003670F8" w:rsidRDefault="003670F8" w:rsidP="003670F8">
      <w:pPr>
        <w:pStyle w:val="EndNoteBibliography"/>
        <w:ind w:left="720" w:hanging="720"/>
      </w:pPr>
      <w:r w:rsidRPr="003670F8">
        <w:t>46.</w:t>
      </w:r>
      <w:r w:rsidRPr="003670F8">
        <w:tab/>
        <w:t>Brigger D, Riether C, van Brummelen R, Mosher KI, Shiu A, Ding Z</w:t>
      </w:r>
      <w:r w:rsidRPr="003670F8">
        <w:rPr>
          <w:i/>
        </w:rPr>
        <w:t>, et al.</w:t>
      </w:r>
      <w:r w:rsidRPr="003670F8">
        <w:t xml:space="preserve"> Eosinophils regulate adipose tissue inflammation and sustain physical and immunological fitness in old age. </w:t>
      </w:r>
      <w:r w:rsidRPr="003670F8">
        <w:rPr>
          <w:i/>
        </w:rPr>
        <w:t>Nat Metab</w:t>
      </w:r>
      <w:r w:rsidRPr="003670F8">
        <w:t xml:space="preserve"> 2020, </w:t>
      </w:r>
      <w:r w:rsidRPr="003670F8">
        <w:rPr>
          <w:b/>
        </w:rPr>
        <w:t>2</w:t>
      </w:r>
      <w:r w:rsidRPr="003670F8">
        <w:t>(8)</w:t>
      </w:r>
      <w:r w:rsidRPr="003670F8">
        <w:rPr>
          <w:b/>
        </w:rPr>
        <w:t>:</w:t>
      </w:r>
      <w:r w:rsidRPr="003670F8">
        <w:t xml:space="preserve"> 688-702.</w:t>
      </w:r>
    </w:p>
    <w:p w14:paraId="060D9546" w14:textId="77777777" w:rsidR="003670F8" w:rsidRPr="003670F8" w:rsidRDefault="003670F8" w:rsidP="003670F8">
      <w:pPr>
        <w:pStyle w:val="EndNoteBibliography"/>
      </w:pPr>
    </w:p>
    <w:p w14:paraId="0E45EFBA" w14:textId="77777777" w:rsidR="003670F8" w:rsidRPr="003670F8" w:rsidRDefault="003670F8" w:rsidP="003670F8">
      <w:pPr>
        <w:pStyle w:val="EndNoteBibliography"/>
        <w:ind w:left="720" w:hanging="720"/>
      </w:pPr>
      <w:r w:rsidRPr="003670F8">
        <w:t>47.</w:t>
      </w:r>
      <w:r w:rsidRPr="003670F8">
        <w:tab/>
        <w:t>Bapat SP, Myoung Suh J, Fang S, Liu S, Zhang Y, Cheng A</w:t>
      </w:r>
      <w:r w:rsidRPr="003670F8">
        <w:rPr>
          <w:i/>
        </w:rPr>
        <w:t>, et al.</w:t>
      </w:r>
      <w:r w:rsidRPr="003670F8">
        <w:t xml:space="preserve"> Depletion of fat-resident Treg cells prevents age-associated insulin resistance. </w:t>
      </w:r>
      <w:r w:rsidRPr="003670F8">
        <w:rPr>
          <w:i/>
        </w:rPr>
        <w:t>Nature</w:t>
      </w:r>
      <w:r w:rsidRPr="003670F8">
        <w:t xml:space="preserve"> 2015, </w:t>
      </w:r>
      <w:r w:rsidRPr="003670F8">
        <w:rPr>
          <w:b/>
        </w:rPr>
        <w:t>528</w:t>
      </w:r>
      <w:r w:rsidRPr="003670F8">
        <w:t>(7580)</w:t>
      </w:r>
      <w:r w:rsidRPr="003670F8">
        <w:rPr>
          <w:b/>
        </w:rPr>
        <w:t>:</w:t>
      </w:r>
      <w:r w:rsidRPr="003670F8">
        <w:t xml:space="preserve"> 137-141.</w:t>
      </w:r>
    </w:p>
    <w:p w14:paraId="2849D164" w14:textId="77777777" w:rsidR="003670F8" w:rsidRPr="003670F8" w:rsidRDefault="003670F8" w:rsidP="003670F8">
      <w:pPr>
        <w:pStyle w:val="EndNoteBibliography"/>
      </w:pPr>
    </w:p>
    <w:p w14:paraId="00CDC083" w14:textId="77777777" w:rsidR="003670F8" w:rsidRPr="003670F8" w:rsidRDefault="003670F8" w:rsidP="003670F8">
      <w:pPr>
        <w:pStyle w:val="EndNoteBibliography"/>
        <w:ind w:left="720" w:hanging="720"/>
      </w:pPr>
      <w:r w:rsidRPr="003670F8">
        <w:t>48.</w:t>
      </w:r>
      <w:r w:rsidRPr="003670F8">
        <w:tab/>
        <w:t xml:space="preserve">Frasca D, Diaz A, Romero M, Landin AM, Blomberg BB. High TNF-α levels in resting B cells negatively correlate with their response. </w:t>
      </w:r>
      <w:r w:rsidRPr="003670F8">
        <w:rPr>
          <w:i/>
        </w:rPr>
        <w:t>Experimental gerontology</w:t>
      </w:r>
      <w:r w:rsidRPr="003670F8">
        <w:t xml:space="preserve"> 2014, </w:t>
      </w:r>
      <w:r w:rsidRPr="003670F8">
        <w:rPr>
          <w:b/>
        </w:rPr>
        <w:t>54:</w:t>
      </w:r>
      <w:r w:rsidRPr="003670F8">
        <w:t xml:space="preserve"> 116-122.</w:t>
      </w:r>
    </w:p>
    <w:p w14:paraId="0AAF5F3E" w14:textId="77777777" w:rsidR="003670F8" w:rsidRPr="003670F8" w:rsidRDefault="003670F8" w:rsidP="003670F8">
      <w:pPr>
        <w:pStyle w:val="EndNoteBibliography"/>
      </w:pPr>
    </w:p>
    <w:p w14:paraId="71598847" w14:textId="77777777" w:rsidR="003670F8" w:rsidRPr="003670F8" w:rsidRDefault="003670F8" w:rsidP="003670F8">
      <w:pPr>
        <w:pStyle w:val="EndNoteBibliography"/>
        <w:ind w:left="720" w:hanging="720"/>
      </w:pPr>
      <w:r w:rsidRPr="003670F8">
        <w:t>49.</w:t>
      </w:r>
      <w:r w:rsidRPr="003670F8">
        <w:tab/>
        <w:t xml:space="preserve">Salminen A. Activation of immunosuppressive network in the aging process. </w:t>
      </w:r>
      <w:r w:rsidRPr="003670F8">
        <w:rPr>
          <w:i/>
        </w:rPr>
        <w:t>Ageing Res Rev</w:t>
      </w:r>
      <w:r w:rsidRPr="003670F8">
        <w:t xml:space="preserve"> 2020, </w:t>
      </w:r>
      <w:r w:rsidRPr="003670F8">
        <w:rPr>
          <w:b/>
        </w:rPr>
        <w:t>57:</w:t>
      </w:r>
      <w:r w:rsidRPr="003670F8">
        <w:t xml:space="preserve"> 100998.</w:t>
      </w:r>
    </w:p>
    <w:p w14:paraId="016AB888" w14:textId="77777777" w:rsidR="003670F8" w:rsidRPr="003670F8" w:rsidRDefault="003670F8" w:rsidP="003670F8">
      <w:pPr>
        <w:pStyle w:val="EndNoteBibliography"/>
      </w:pPr>
    </w:p>
    <w:p w14:paraId="754C5E7A" w14:textId="77777777" w:rsidR="003670F8" w:rsidRPr="003670F8" w:rsidRDefault="003670F8" w:rsidP="003670F8">
      <w:pPr>
        <w:pStyle w:val="EndNoteBibliography"/>
        <w:ind w:left="720" w:hanging="720"/>
      </w:pPr>
      <w:r w:rsidRPr="003670F8">
        <w:t>50.</w:t>
      </w:r>
      <w:r w:rsidRPr="003670F8">
        <w:tab/>
        <w:t xml:space="preserve">Sacks H, Symonds ME. Anatomical locations of human brown adipose tissue: functional relevance and implications in obesity and type 2 diabetes. </w:t>
      </w:r>
      <w:r w:rsidRPr="003670F8">
        <w:rPr>
          <w:i/>
        </w:rPr>
        <w:t>Diabetes</w:t>
      </w:r>
      <w:r w:rsidRPr="003670F8">
        <w:t xml:space="preserve"> 2013, </w:t>
      </w:r>
      <w:r w:rsidRPr="003670F8">
        <w:rPr>
          <w:b/>
        </w:rPr>
        <w:t>62</w:t>
      </w:r>
      <w:r w:rsidRPr="003670F8">
        <w:t>(6)</w:t>
      </w:r>
      <w:r w:rsidRPr="003670F8">
        <w:rPr>
          <w:b/>
        </w:rPr>
        <w:t>:</w:t>
      </w:r>
      <w:r w:rsidRPr="003670F8">
        <w:t xml:space="preserve"> 1783-1790.</w:t>
      </w:r>
    </w:p>
    <w:p w14:paraId="35678990" w14:textId="77777777" w:rsidR="003670F8" w:rsidRPr="003670F8" w:rsidRDefault="003670F8" w:rsidP="003670F8">
      <w:pPr>
        <w:pStyle w:val="EndNoteBibliography"/>
      </w:pPr>
    </w:p>
    <w:p w14:paraId="38AB1C3C" w14:textId="77777777" w:rsidR="003670F8" w:rsidRPr="003670F8" w:rsidRDefault="003670F8" w:rsidP="003670F8">
      <w:pPr>
        <w:pStyle w:val="EndNoteBibliography"/>
        <w:ind w:left="720" w:hanging="720"/>
      </w:pPr>
      <w:r w:rsidRPr="003670F8">
        <w:t>51.</w:t>
      </w:r>
      <w:r w:rsidRPr="003670F8">
        <w:tab/>
        <w:t>Cedikova M, Kripnerová M, Dvorakova J, Pitule P, Grundmanova M, Babuska V</w:t>
      </w:r>
      <w:r w:rsidRPr="003670F8">
        <w:rPr>
          <w:i/>
        </w:rPr>
        <w:t>, et al.</w:t>
      </w:r>
      <w:r w:rsidRPr="003670F8">
        <w:t xml:space="preserve"> Mitochondria in White, Brown, and Beige Adipocytes. </w:t>
      </w:r>
      <w:r w:rsidRPr="003670F8">
        <w:rPr>
          <w:i/>
        </w:rPr>
        <w:t>Stem cells international</w:t>
      </w:r>
      <w:r w:rsidRPr="003670F8">
        <w:t xml:space="preserve"> 2016, </w:t>
      </w:r>
      <w:r w:rsidRPr="003670F8">
        <w:rPr>
          <w:b/>
        </w:rPr>
        <w:t>2016:</w:t>
      </w:r>
      <w:r w:rsidRPr="003670F8">
        <w:t xml:space="preserve"> 6067349.</w:t>
      </w:r>
    </w:p>
    <w:p w14:paraId="644E698B" w14:textId="77777777" w:rsidR="003670F8" w:rsidRPr="003670F8" w:rsidRDefault="003670F8" w:rsidP="003670F8">
      <w:pPr>
        <w:pStyle w:val="EndNoteBibliography"/>
      </w:pPr>
    </w:p>
    <w:p w14:paraId="4C44FBAF" w14:textId="77777777" w:rsidR="003670F8" w:rsidRPr="003670F8" w:rsidRDefault="003670F8" w:rsidP="003670F8">
      <w:pPr>
        <w:pStyle w:val="EndNoteBibliography"/>
        <w:ind w:left="720" w:hanging="720"/>
      </w:pPr>
      <w:r w:rsidRPr="003670F8">
        <w:t>52.</w:t>
      </w:r>
      <w:r w:rsidRPr="003670F8">
        <w:tab/>
        <w:t>Bahler L, Verberne HJ, Admiraal WM, Stok WJ, Soeters MR, Hoekstra JB</w:t>
      </w:r>
      <w:r w:rsidRPr="003670F8">
        <w:rPr>
          <w:i/>
        </w:rPr>
        <w:t>, et al.</w:t>
      </w:r>
      <w:r w:rsidRPr="003670F8">
        <w:t xml:space="preserve"> Differences in Sympathetic Nervous Stimulation of Brown Adipose Tissue Between the Young and Old, and the Lean and Obese. </w:t>
      </w:r>
      <w:r w:rsidRPr="003670F8">
        <w:rPr>
          <w:i/>
        </w:rPr>
        <w:t xml:space="preserve">Journal of nuclear medicine : official publication, Society of </w:t>
      </w:r>
      <w:r w:rsidRPr="003670F8">
        <w:rPr>
          <w:i/>
        </w:rPr>
        <w:lastRenderedPageBreak/>
        <w:t>Nuclear Medicine</w:t>
      </w:r>
      <w:r w:rsidRPr="003670F8">
        <w:t xml:space="preserve"> 2016, </w:t>
      </w:r>
      <w:r w:rsidRPr="003670F8">
        <w:rPr>
          <w:b/>
        </w:rPr>
        <w:t>57</w:t>
      </w:r>
      <w:r w:rsidRPr="003670F8">
        <w:t>(3)</w:t>
      </w:r>
      <w:r w:rsidRPr="003670F8">
        <w:rPr>
          <w:b/>
        </w:rPr>
        <w:t>:</w:t>
      </w:r>
      <w:r w:rsidRPr="003670F8">
        <w:t xml:space="preserve"> 372-377.</w:t>
      </w:r>
    </w:p>
    <w:p w14:paraId="5B369B8E" w14:textId="77777777" w:rsidR="003670F8" w:rsidRPr="003670F8" w:rsidRDefault="003670F8" w:rsidP="003670F8">
      <w:pPr>
        <w:pStyle w:val="EndNoteBibliography"/>
      </w:pPr>
    </w:p>
    <w:p w14:paraId="2EF45260" w14:textId="77777777" w:rsidR="003670F8" w:rsidRPr="003670F8" w:rsidRDefault="003670F8" w:rsidP="003670F8">
      <w:pPr>
        <w:pStyle w:val="EndNoteBibliography"/>
        <w:ind w:left="720" w:hanging="720"/>
      </w:pPr>
      <w:r w:rsidRPr="003670F8">
        <w:t>53.</w:t>
      </w:r>
      <w:r w:rsidRPr="003670F8">
        <w:tab/>
        <w:t>Goto T, Naknukool S, Yoshitake R, Hanafusa Y, Tokiwa S, Li Y</w:t>
      </w:r>
      <w:r w:rsidRPr="003670F8">
        <w:rPr>
          <w:i/>
        </w:rPr>
        <w:t>, et al.</w:t>
      </w:r>
      <w:r w:rsidRPr="003670F8">
        <w:t xml:space="preserve"> Proinflammatory cytokine interleukin-1β suppresses cold-induced thermogenesis in adipocytes. </w:t>
      </w:r>
      <w:r w:rsidRPr="003670F8">
        <w:rPr>
          <w:i/>
        </w:rPr>
        <w:t>Cytokine</w:t>
      </w:r>
      <w:r w:rsidRPr="003670F8">
        <w:t xml:space="preserve"> 2016, </w:t>
      </w:r>
      <w:r w:rsidRPr="003670F8">
        <w:rPr>
          <w:b/>
        </w:rPr>
        <w:t>77:</w:t>
      </w:r>
      <w:r w:rsidRPr="003670F8">
        <w:t xml:space="preserve"> 107-114.</w:t>
      </w:r>
    </w:p>
    <w:p w14:paraId="6745BAD6" w14:textId="77777777" w:rsidR="003670F8" w:rsidRPr="003670F8" w:rsidRDefault="003670F8" w:rsidP="003670F8">
      <w:pPr>
        <w:pStyle w:val="EndNoteBibliography"/>
      </w:pPr>
    </w:p>
    <w:p w14:paraId="7FD41BD8" w14:textId="77777777" w:rsidR="003670F8" w:rsidRPr="003670F8" w:rsidRDefault="003670F8" w:rsidP="003670F8">
      <w:pPr>
        <w:pStyle w:val="EndNoteBibliography"/>
        <w:ind w:left="720" w:hanging="720"/>
      </w:pPr>
      <w:r w:rsidRPr="003670F8">
        <w:t>54.</w:t>
      </w:r>
      <w:r w:rsidRPr="003670F8">
        <w:tab/>
        <w:t>Michaud M, Balardy L, Moulis G, Gaudin C, Peyrot C, Vellas B</w:t>
      </w:r>
      <w:r w:rsidRPr="003670F8">
        <w:rPr>
          <w:i/>
        </w:rPr>
        <w:t>, et al.</w:t>
      </w:r>
      <w:r w:rsidRPr="003670F8">
        <w:t xml:space="preserve"> Proinflammatory cytokines, aging, and age-related diseases. </w:t>
      </w:r>
      <w:r w:rsidRPr="003670F8">
        <w:rPr>
          <w:i/>
        </w:rPr>
        <w:t>Journal of the American Medical Directors Association</w:t>
      </w:r>
      <w:r w:rsidRPr="003670F8">
        <w:t xml:space="preserve"> 2013, </w:t>
      </w:r>
      <w:r w:rsidRPr="003670F8">
        <w:rPr>
          <w:b/>
        </w:rPr>
        <w:t>14</w:t>
      </w:r>
      <w:r w:rsidRPr="003670F8">
        <w:t>(12)</w:t>
      </w:r>
      <w:r w:rsidRPr="003670F8">
        <w:rPr>
          <w:b/>
        </w:rPr>
        <w:t>:</w:t>
      </w:r>
      <w:r w:rsidRPr="003670F8">
        <w:t xml:space="preserve"> 877-882.</w:t>
      </w:r>
    </w:p>
    <w:p w14:paraId="4F1F8779" w14:textId="77777777" w:rsidR="003670F8" w:rsidRPr="003670F8" w:rsidRDefault="003670F8" w:rsidP="003670F8">
      <w:pPr>
        <w:pStyle w:val="EndNoteBibliography"/>
      </w:pPr>
    </w:p>
    <w:p w14:paraId="616268DA" w14:textId="77777777" w:rsidR="003670F8" w:rsidRPr="003670F8" w:rsidRDefault="003670F8" w:rsidP="003670F8">
      <w:pPr>
        <w:pStyle w:val="EndNoteBibliography"/>
        <w:ind w:left="720" w:hanging="720"/>
      </w:pPr>
      <w:r w:rsidRPr="003670F8">
        <w:t>55.</w:t>
      </w:r>
      <w:r w:rsidRPr="003670F8">
        <w:tab/>
        <w:t xml:space="preserve">Soumano K, Desbiens S, Rabelo R, Bakopanos E, Camirand A, Silva JE. Glucocorticoids inhibit the transcriptional response of the uncoupling protein-1 gene to adrenergic stimulation in a brown adipose cell line. </w:t>
      </w:r>
      <w:r w:rsidRPr="003670F8">
        <w:rPr>
          <w:i/>
        </w:rPr>
        <w:t>Molecular and cellular endocrinology</w:t>
      </w:r>
      <w:r w:rsidRPr="003670F8">
        <w:t xml:space="preserve"> 2000, </w:t>
      </w:r>
      <w:r w:rsidRPr="003670F8">
        <w:rPr>
          <w:b/>
        </w:rPr>
        <w:t>165</w:t>
      </w:r>
      <w:r w:rsidRPr="003670F8">
        <w:t>(1-2)</w:t>
      </w:r>
      <w:r w:rsidRPr="003670F8">
        <w:rPr>
          <w:b/>
        </w:rPr>
        <w:t>:</w:t>
      </w:r>
      <w:r w:rsidRPr="003670F8">
        <w:t xml:space="preserve"> 7-15.</w:t>
      </w:r>
    </w:p>
    <w:p w14:paraId="76B96661" w14:textId="77777777" w:rsidR="003670F8" w:rsidRPr="003670F8" w:rsidRDefault="003670F8" w:rsidP="003670F8">
      <w:pPr>
        <w:pStyle w:val="EndNoteBibliography"/>
      </w:pPr>
    </w:p>
    <w:p w14:paraId="0E322590" w14:textId="77777777" w:rsidR="003670F8" w:rsidRPr="003670F8" w:rsidRDefault="003670F8" w:rsidP="003670F8">
      <w:pPr>
        <w:pStyle w:val="EndNoteBibliography"/>
        <w:ind w:left="720" w:hanging="720"/>
      </w:pPr>
      <w:r w:rsidRPr="003670F8">
        <w:t>56.</w:t>
      </w:r>
      <w:r w:rsidRPr="003670F8">
        <w:tab/>
        <w:t>Doig CL, Fletcher RS, Morgan SA, McCabe EL, Larner DP, Tomlinson JW</w:t>
      </w:r>
      <w:r w:rsidRPr="003670F8">
        <w:rPr>
          <w:i/>
        </w:rPr>
        <w:t>, et al.</w:t>
      </w:r>
      <w:r w:rsidRPr="003670F8">
        <w:t xml:space="preserve"> 11β-HSD1 Modulates the Set Point of Brown Adipose Tissue Response to Glucocorticoids in Male Mice. </w:t>
      </w:r>
      <w:r w:rsidRPr="003670F8">
        <w:rPr>
          <w:i/>
        </w:rPr>
        <w:t>Endocrinology</w:t>
      </w:r>
      <w:r w:rsidRPr="003670F8">
        <w:t xml:space="preserve"> 2017, </w:t>
      </w:r>
      <w:r w:rsidRPr="003670F8">
        <w:rPr>
          <w:b/>
        </w:rPr>
        <w:t>158</w:t>
      </w:r>
      <w:r w:rsidRPr="003670F8">
        <w:t>(6)</w:t>
      </w:r>
      <w:r w:rsidRPr="003670F8">
        <w:rPr>
          <w:b/>
        </w:rPr>
        <w:t>:</w:t>
      </w:r>
      <w:r w:rsidRPr="003670F8">
        <w:t xml:space="preserve"> 1964-1976.</w:t>
      </w:r>
    </w:p>
    <w:p w14:paraId="521577D9" w14:textId="77777777" w:rsidR="003670F8" w:rsidRPr="003670F8" w:rsidRDefault="003670F8" w:rsidP="003670F8">
      <w:pPr>
        <w:pStyle w:val="EndNoteBibliography"/>
      </w:pPr>
    </w:p>
    <w:p w14:paraId="3B523C85" w14:textId="77777777" w:rsidR="003670F8" w:rsidRPr="003670F8" w:rsidRDefault="003670F8" w:rsidP="003670F8">
      <w:pPr>
        <w:pStyle w:val="EndNoteBibliography"/>
        <w:ind w:left="720" w:hanging="720"/>
      </w:pPr>
      <w:r w:rsidRPr="003670F8">
        <w:t>57.</w:t>
      </w:r>
      <w:r w:rsidRPr="003670F8">
        <w:tab/>
        <w:t>Lin L, Saha PK, Ma X, Henshaw IO, Shao L, Chang BH</w:t>
      </w:r>
      <w:r w:rsidRPr="003670F8">
        <w:rPr>
          <w:i/>
        </w:rPr>
        <w:t>, et al.</w:t>
      </w:r>
      <w:r w:rsidRPr="003670F8">
        <w:t xml:space="preserve"> Ablation of ghrelin receptor reduces adiposity and improves insulin sensitivity during aging by regulating fat metabolism in white and brown adipose tissues. </w:t>
      </w:r>
      <w:r w:rsidRPr="003670F8">
        <w:rPr>
          <w:i/>
        </w:rPr>
        <w:t>Aging cell</w:t>
      </w:r>
      <w:r w:rsidRPr="003670F8">
        <w:t xml:space="preserve"> 2011, </w:t>
      </w:r>
      <w:r w:rsidRPr="003670F8">
        <w:rPr>
          <w:b/>
        </w:rPr>
        <w:t>10</w:t>
      </w:r>
      <w:r w:rsidRPr="003670F8">
        <w:t>(6)</w:t>
      </w:r>
      <w:r w:rsidRPr="003670F8">
        <w:rPr>
          <w:b/>
        </w:rPr>
        <w:t>:</w:t>
      </w:r>
      <w:r w:rsidRPr="003670F8">
        <w:t xml:space="preserve"> 996-1010.</w:t>
      </w:r>
    </w:p>
    <w:p w14:paraId="62772978" w14:textId="77777777" w:rsidR="003670F8" w:rsidRPr="003670F8" w:rsidRDefault="003670F8" w:rsidP="003670F8">
      <w:pPr>
        <w:pStyle w:val="EndNoteBibliography"/>
      </w:pPr>
    </w:p>
    <w:p w14:paraId="0CF72EFC" w14:textId="77777777" w:rsidR="003670F8" w:rsidRPr="003670F8" w:rsidRDefault="003670F8" w:rsidP="003670F8">
      <w:pPr>
        <w:pStyle w:val="EndNoteBibliography"/>
        <w:ind w:left="720" w:hanging="720"/>
      </w:pPr>
      <w:r w:rsidRPr="003670F8">
        <w:t>58.</w:t>
      </w:r>
      <w:r w:rsidRPr="003670F8">
        <w:tab/>
        <w:t>Qiang L, Wang L, Kon N, Zhao W, Lee S, Zhang Y</w:t>
      </w:r>
      <w:r w:rsidRPr="003670F8">
        <w:rPr>
          <w:i/>
        </w:rPr>
        <w:t>, et al.</w:t>
      </w:r>
      <w:r w:rsidRPr="003670F8">
        <w:t xml:space="preserve"> Brown remodeling of white adipose tissue by SirT1-dependent deacetylation of Pparγ. </w:t>
      </w:r>
      <w:r w:rsidRPr="003670F8">
        <w:rPr>
          <w:i/>
        </w:rPr>
        <w:t>Cell</w:t>
      </w:r>
      <w:r w:rsidRPr="003670F8">
        <w:t xml:space="preserve"> 2012, </w:t>
      </w:r>
      <w:r w:rsidRPr="003670F8">
        <w:rPr>
          <w:b/>
        </w:rPr>
        <w:t>150</w:t>
      </w:r>
      <w:r w:rsidRPr="003670F8">
        <w:t>(3)</w:t>
      </w:r>
      <w:r w:rsidRPr="003670F8">
        <w:rPr>
          <w:b/>
        </w:rPr>
        <w:t>:</w:t>
      </w:r>
      <w:r w:rsidRPr="003670F8">
        <w:t xml:space="preserve"> 620-632.</w:t>
      </w:r>
    </w:p>
    <w:p w14:paraId="776C4CF8" w14:textId="77777777" w:rsidR="003670F8" w:rsidRPr="003670F8" w:rsidRDefault="003670F8" w:rsidP="003670F8">
      <w:pPr>
        <w:pStyle w:val="EndNoteBibliography"/>
      </w:pPr>
    </w:p>
    <w:p w14:paraId="2B142FF7" w14:textId="77777777" w:rsidR="003670F8" w:rsidRPr="003670F8" w:rsidRDefault="003670F8" w:rsidP="003670F8">
      <w:pPr>
        <w:pStyle w:val="EndNoteBibliography"/>
        <w:ind w:left="720" w:hanging="720"/>
      </w:pPr>
      <w:r w:rsidRPr="003670F8">
        <w:t>59.</w:t>
      </w:r>
      <w:r w:rsidRPr="003670F8">
        <w:tab/>
        <w:t xml:space="preserve">Mota de Sá P, Richard AJ, Hang H, Stephens JM. Transcriptional Regulation of Adipogenesis. </w:t>
      </w:r>
      <w:r w:rsidRPr="003670F8">
        <w:rPr>
          <w:i/>
        </w:rPr>
        <w:t>Comprehensive Physiology</w:t>
      </w:r>
      <w:r w:rsidRPr="003670F8">
        <w:t xml:space="preserve"> 2017, </w:t>
      </w:r>
      <w:r w:rsidRPr="003670F8">
        <w:rPr>
          <w:b/>
        </w:rPr>
        <w:t>7</w:t>
      </w:r>
      <w:r w:rsidRPr="003670F8">
        <w:t>(2)</w:t>
      </w:r>
      <w:r w:rsidRPr="003670F8">
        <w:rPr>
          <w:b/>
        </w:rPr>
        <w:t>:</w:t>
      </w:r>
      <w:r w:rsidRPr="003670F8">
        <w:t xml:space="preserve"> 635-674.</w:t>
      </w:r>
    </w:p>
    <w:p w14:paraId="2AFF00B7" w14:textId="77777777" w:rsidR="003670F8" w:rsidRPr="003670F8" w:rsidRDefault="003670F8" w:rsidP="003670F8">
      <w:pPr>
        <w:pStyle w:val="EndNoteBibliography"/>
      </w:pPr>
    </w:p>
    <w:p w14:paraId="33E0464A" w14:textId="77777777" w:rsidR="003670F8" w:rsidRPr="003670F8" w:rsidRDefault="003670F8" w:rsidP="003670F8">
      <w:pPr>
        <w:pStyle w:val="EndNoteBibliography"/>
        <w:ind w:left="720" w:hanging="720"/>
      </w:pPr>
      <w:r w:rsidRPr="003670F8">
        <w:t>60.</w:t>
      </w:r>
      <w:r w:rsidRPr="003670F8">
        <w:tab/>
        <w:t>Karagiannides I, Tchkonia T, Dobson DE, Steppan CM, Cummins P, Chan G</w:t>
      </w:r>
      <w:r w:rsidRPr="003670F8">
        <w:rPr>
          <w:i/>
        </w:rPr>
        <w:t>, et al.</w:t>
      </w:r>
      <w:r w:rsidRPr="003670F8">
        <w:t xml:space="preserve"> Altered expression of C/EBP family members results in decreased adipogenesis with aging. </w:t>
      </w:r>
      <w:r w:rsidRPr="003670F8">
        <w:rPr>
          <w:i/>
        </w:rPr>
        <w:t>American journal of physiology Regulatory, integrative and comparative physiology</w:t>
      </w:r>
      <w:r w:rsidRPr="003670F8">
        <w:t xml:space="preserve"> 2001, </w:t>
      </w:r>
      <w:r w:rsidRPr="003670F8">
        <w:rPr>
          <w:b/>
        </w:rPr>
        <w:t>280</w:t>
      </w:r>
      <w:r w:rsidRPr="003670F8">
        <w:t>(6)</w:t>
      </w:r>
      <w:r w:rsidRPr="003670F8">
        <w:rPr>
          <w:b/>
        </w:rPr>
        <w:t>:</w:t>
      </w:r>
      <w:r w:rsidRPr="003670F8">
        <w:t xml:space="preserve"> R1772-1780.</w:t>
      </w:r>
    </w:p>
    <w:p w14:paraId="04EFE28B" w14:textId="77777777" w:rsidR="003670F8" w:rsidRPr="003670F8" w:rsidRDefault="003670F8" w:rsidP="003670F8">
      <w:pPr>
        <w:pStyle w:val="EndNoteBibliography"/>
      </w:pPr>
    </w:p>
    <w:p w14:paraId="0920050B" w14:textId="77777777" w:rsidR="003670F8" w:rsidRPr="003670F8" w:rsidRDefault="003670F8" w:rsidP="003670F8">
      <w:pPr>
        <w:pStyle w:val="EndNoteBibliography"/>
        <w:ind w:left="720" w:hanging="720"/>
      </w:pPr>
      <w:r w:rsidRPr="003670F8">
        <w:t>61.</w:t>
      </w:r>
      <w:r w:rsidRPr="003670F8">
        <w:tab/>
        <w:t xml:space="preserve">Hotta K, Bodkin NL, Gustafson TA, Yoshioka S, Ortmeyer HK, Hansen BC. Age-related adipose tissue mRNA expression of ADD1/SREBP1, PPARgamma, lipoprotein lipase, and GLUT4 glucose transporter in rhesus monkeys. </w:t>
      </w:r>
      <w:r w:rsidRPr="003670F8">
        <w:rPr>
          <w:i/>
        </w:rPr>
        <w:t>The journals of gerontology Series A, Biological sciences and medical sciences</w:t>
      </w:r>
      <w:r w:rsidRPr="003670F8">
        <w:t xml:space="preserve"> 1999, </w:t>
      </w:r>
      <w:r w:rsidRPr="003670F8">
        <w:rPr>
          <w:b/>
        </w:rPr>
        <w:t>54</w:t>
      </w:r>
      <w:r w:rsidRPr="003670F8">
        <w:t>(5)</w:t>
      </w:r>
      <w:r w:rsidRPr="003670F8">
        <w:rPr>
          <w:b/>
        </w:rPr>
        <w:t>:</w:t>
      </w:r>
      <w:r w:rsidRPr="003670F8">
        <w:t xml:space="preserve"> B183-188.</w:t>
      </w:r>
    </w:p>
    <w:p w14:paraId="1C2E7951" w14:textId="77777777" w:rsidR="003670F8" w:rsidRPr="003670F8" w:rsidRDefault="003670F8" w:rsidP="003670F8">
      <w:pPr>
        <w:pStyle w:val="EndNoteBibliography"/>
      </w:pPr>
    </w:p>
    <w:p w14:paraId="4302AF0C" w14:textId="77777777" w:rsidR="003670F8" w:rsidRPr="003670F8" w:rsidRDefault="003670F8" w:rsidP="003670F8">
      <w:pPr>
        <w:pStyle w:val="EndNoteBibliography"/>
        <w:ind w:left="720" w:hanging="720"/>
      </w:pPr>
      <w:r w:rsidRPr="003670F8">
        <w:t>62.</w:t>
      </w:r>
      <w:r w:rsidRPr="003670F8">
        <w:tab/>
        <w:t>Xu L, Ma X, Verma NK, Wang D, Gavrilova O, Proia RL</w:t>
      </w:r>
      <w:r w:rsidRPr="003670F8">
        <w:rPr>
          <w:i/>
        </w:rPr>
        <w:t>, et al.</w:t>
      </w:r>
      <w:r w:rsidRPr="003670F8">
        <w:t xml:space="preserve"> Ablation of PPARγ in subcutaneous fat exacerbates age-associated obesity and metabolic decline. </w:t>
      </w:r>
      <w:r w:rsidRPr="003670F8">
        <w:rPr>
          <w:i/>
        </w:rPr>
        <w:t>Aging cell</w:t>
      </w:r>
      <w:r w:rsidRPr="003670F8">
        <w:t xml:space="preserve"> 2018, </w:t>
      </w:r>
      <w:r w:rsidRPr="003670F8">
        <w:rPr>
          <w:b/>
        </w:rPr>
        <w:t>17</w:t>
      </w:r>
      <w:r w:rsidRPr="003670F8">
        <w:t>(2).</w:t>
      </w:r>
    </w:p>
    <w:p w14:paraId="45A9A794" w14:textId="77777777" w:rsidR="003670F8" w:rsidRPr="003670F8" w:rsidRDefault="003670F8" w:rsidP="003670F8">
      <w:pPr>
        <w:pStyle w:val="EndNoteBibliography"/>
      </w:pPr>
    </w:p>
    <w:p w14:paraId="3549F746" w14:textId="77777777" w:rsidR="003670F8" w:rsidRPr="003670F8" w:rsidRDefault="003670F8" w:rsidP="003670F8">
      <w:pPr>
        <w:pStyle w:val="EndNoteBibliography"/>
        <w:ind w:left="720" w:hanging="720"/>
      </w:pPr>
      <w:r w:rsidRPr="003670F8">
        <w:t>63.</w:t>
      </w:r>
      <w:r w:rsidRPr="003670F8">
        <w:tab/>
        <w:t>Karagiannides I, Thomou T, Tchkonia T, Pirtskhalava T, Kypreos KE, Cartwright A</w:t>
      </w:r>
      <w:r w:rsidRPr="003670F8">
        <w:rPr>
          <w:i/>
        </w:rPr>
        <w:t>, et al.</w:t>
      </w:r>
      <w:r w:rsidRPr="003670F8">
        <w:t xml:space="preserve"> </w:t>
      </w:r>
      <w:r w:rsidRPr="003670F8">
        <w:lastRenderedPageBreak/>
        <w:t xml:space="preserve">Increased CUG triplet repeat-binding protein-1 predisposes to impaired adipogenesis with aging. </w:t>
      </w:r>
      <w:r w:rsidRPr="003670F8">
        <w:rPr>
          <w:i/>
        </w:rPr>
        <w:t>J Biol Chem</w:t>
      </w:r>
      <w:r w:rsidRPr="003670F8">
        <w:t xml:space="preserve"> 2006, </w:t>
      </w:r>
      <w:r w:rsidRPr="003670F8">
        <w:rPr>
          <w:b/>
        </w:rPr>
        <w:t>281</w:t>
      </w:r>
      <w:r w:rsidRPr="003670F8">
        <w:t>(32)</w:t>
      </w:r>
      <w:r w:rsidRPr="003670F8">
        <w:rPr>
          <w:b/>
        </w:rPr>
        <w:t>:</w:t>
      </w:r>
      <w:r w:rsidRPr="003670F8">
        <w:t xml:space="preserve"> 23025-23033.</w:t>
      </w:r>
    </w:p>
    <w:p w14:paraId="2545AE9A" w14:textId="77777777" w:rsidR="003670F8" w:rsidRPr="003670F8" w:rsidRDefault="003670F8" w:rsidP="003670F8">
      <w:pPr>
        <w:pStyle w:val="EndNoteBibliography"/>
      </w:pPr>
    </w:p>
    <w:p w14:paraId="5F24BBC4" w14:textId="77777777" w:rsidR="003670F8" w:rsidRPr="003670F8" w:rsidRDefault="003670F8" w:rsidP="003670F8">
      <w:pPr>
        <w:pStyle w:val="EndNoteBibliography"/>
        <w:ind w:left="720" w:hanging="720"/>
      </w:pPr>
      <w:r w:rsidRPr="003670F8">
        <w:t>64.</w:t>
      </w:r>
      <w:r w:rsidRPr="003670F8">
        <w:tab/>
        <w:t>Tchkonia T, Pirtskhalava T, Thomou T, Cartwright MJ, Wise B, Karagiannides I</w:t>
      </w:r>
      <w:r w:rsidRPr="003670F8">
        <w:rPr>
          <w:i/>
        </w:rPr>
        <w:t>, et al.</w:t>
      </w:r>
      <w:r w:rsidRPr="003670F8">
        <w:t xml:space="preserve"> Increased TNFalpha and CCAAT/enhancer-binding protein homologous protein with aging predispose preadipocytes to resist adipogenesis. </w:t>
      </w:r>
      <w:r w:rsidRPr="003670F8">
        <w:rPr>
          <w:i/>
        </w:rPr>
        <w:t>American journal of physiology Endocrinology and metabolism</w:t>
      </w:r>
      <w:r w:rsidRPr="003670F8">
        <w:t xml:space="preserve"> 2007, </w:t>
      </w:r>
      <w:r w:rsidRPr="003670F8">
        <w:rPr>
          <w:b/>
        </w:rPr>
        <w:t>293</w:t>
      </w:r>
      <w:r w:rsidRPr="003670F8">
        <w:t>(6)</w:t>
      </w:r>
      <w:r w:rsidRPr="003670F8">
        <w:rPr>
          <w:b/>
        </w:rPr>
        <w:t>:</w:t>
      </w:r>
      <w:r w:rsidRPr="003670F8">
        <w:t xml:space="preserve"> E1810-1819.</w:t>
      </w:r>
    </w:p>
    <w:p w14:paraId="198C6873" w14:textId="77777777" w:rsidR="003670F8" w:rsidRPr="003670F8" w:rsidRDefault="003670F8" w:rsidP="003670F8">
      <w:pPr>
        <w:pStyle w:val="EndNoteBibliography"/>
      </w:pPr>
    </w:p>
    <w:p w14:paraId="37256266" w14:textId="77777777" w:rsidR="003670F8" w:rsidRPr="003670F8" w:rsidRDefault="003670F8" w:rsidP="003670F8">
      <w:pPr>
        <w:pStyle w:val="EndNoteBibliography"/>
        <w:ind w:left="720" w:hanging="720"/>
      </w:pPr>
      <w:r w:rsidRPr="003670F8">
        <w:t>65.</w:t>
      </w:r>
      <w:r w:rsidRPr="003670F8">
        <w:tab/>
        <w:t xml:space="preserve">Fei J, Tamski H, Cook C, Santanam N. MicroRNA regulation of adipose derived stem cells in aging rats. </w:t>
      </w:r>
      <w:r w:rsidRPr="003670F8">
        <w:rPr>
          <w:i/>
        </w:rPr>
        <w:t>PLoS One</w:t>
      </w:r>
      <w:r w:rsidRPr="003670F8">
        <w:t xml:space="preserve"> 2013, </w:t>
      </w:r>
      <w:r w:rsidRPr="003670F8">
        <w:rPr>
          <w:b/>
        </w:rPr>
        <w:t>8</w:t>
      </w:r>
      <w:r w:rsidRPr="003670F8">
        <w:t>(3)</w:t>
      </w:r>
      <w:r w:rsidRPr="003670F8">
        <w:rPr>
          <w:b/>
        </w:rPr>
        <w:t>:</w:t>
      </w:r>
      <w:r w:rsidRPr="003670F8">
        <w:t xml:space="preserve"> e59238.</w:t>
      </w:r>
    </w:p>
    <w:p w14:paraId="21E8B43E" w14:textId="77777777" w:rsidR="003670F8" w:rsidRPr="003670F8" w:rsidRDefault="003670F8" w:rsidP="003670F8">
      <w:pPr>
        <w:pStyle w:val="EndNoteBibliography"/>
      </w:pPr>
    </w:p>
    <w:p w14:paraId="7D778716" w14:textId="77777777" w:rsidR="003670F8" w:rsidRPr="003670F8" w:rsidRDefault="003670F8" w:rsidP="003670F8">
      <w:pPr>
        <w:pStyle w:val="EndNoteBibliography"/>
        <w:ind w:left="720" w:hanging="720"/>
      </w:pPr>
      <w:r w:rsidRPr="003670F8">
        <w:t>66.</w:t>
      </w:r>
      <w:r w:rsidRPr="003670F8">
        <w:tab/>
        <w:t xml:space="preserve">Di Micco R, Krizhanovsky V, Baker D, d'Adda di Fagagna F. Cellular senescence in ageing: from mechanisms to therapeutic opportunities. </w:t>
      </w:r>
      <w:r w:rsidRPr="003670F8">
        <w:rPr>
          <w:i/>
        </w:rPr>
        <w:t>Nat Rev Mol Cell Biol</w:t>
      </w:r>
      <w:r w:rsidRPr="003670F8">
        <w:t xml:space="preserve"> 2021, </w:t>
      </w:r>
      <w:r w:rsidRPr="003670F8">
        <w:rPr>
          <w:b/>
        </w:rPr>
        <w:t>22</w:t>
      </w:r>
      <w:r w:rsidRPr="003670F8">
        <w:t>(2)</w:t>
      </w:r>
      <w:r w:rsidRPr="003670F8">
        <w:rPr>
          <w:b/>
        </w:rPr>
        <w:t>:</w:t>
      </w:r>
      <w:r w:rsidRPr="003670F8">
        <w:t xml:space="preserve"> 75-95.</w:t>
      </w:r>
    </w:p>
    <w:p w14:paraId="5610E7CE" w14:textId="77777777" w:rsidR="003670F8" w:rsidRPr="003670F8" w:rsidRDefault="003670F8" w:rsidP="003670F8">
      <w:pPr>
        <w:pStyle w:val="EndNoteBibliography"/>
      </w:pPr>
    </w:p>
    <w:p w14:paraId="57FD8777" w14:textId="77777777" w:rsidR="003670F8" w:rsidRPr="003670F8" w:rsidRDefault="003670F8" w:rsidP="003670F8">
      <w:pPr>
        <w:pStyle w:val="EndNoteBibliography"/>
        <w:ind w:left="720" w:hanging="720"/>
      </w:pPr>
      <w:r w:rsidRPr="003670F8">
        <w:t>67.</w:t>
      </w:r>
      <w:r w:rsidRPr="003670F8">
        <w:tab/>
        <w:t xml:space="preserve">Calcinotto A, Kohli J, Zagato E, Pellegrini L, Demaria M, Alimonti A. Cellular Senescence: Aging, Cancer, and Injury. </w:t>
      </w:r>
      <w:r w:rsidRPr="003670F8">
        <w:rPr>
          <w:i/>
        </w:rPr>
        <w:t>Physiol Rev</w:t>
      </w:r>
      <w:r w:rsidRPr="003670F8">
        <w:t xml:space="preserve"> 2019, </w:t>
      </w:r>
      <w:r w:rsidRPr="003670F8">
        <w:rPr>
          <w:b/>
        </w:rPr>
        <w:t>99</w:t>
      </w:r>
      <w:r w:rsidRPr="003670F8">
        <w:t>(2)</w:t>
      </w:r>
      <w:r w:rsidRPr="003670F8">
        <w:rPr>
          <w:b/>
        </w:rPr>
        <w:t>:</w:t>
      </w:r>
      <w:r w:rsidRPr="003670F8">
        <w:t xml:space="preserve"> 1047-1078.</w:t>
      </w:r>
    </w:p>
    <w:p w14:paraId="02BD4A1D" w14:textId="77777777" w:rsidR="003670F8" w:rsidRPr="003670F8" w:rsidRDefault="003670F8" w:rsidP="003670F8">
      <w:pPr>
        <w:pStyle w:val="EndNoteBibliography"/>
      </w:pPr>
    </w:p>
    <w:p w14:paraId="1655C31A" w14:textId="77777777" w:rsidR="003670F8" w:rsidRPr="003670F8" w:rsidRDefault="003670F8" w:rsidP="003670F8">
      <w:pPr>
        <w:pStyle w:val="EndNoteBibliography"/>
        <w:ind w:left="720" w:hanging="720"/>
      </w:pPr>
      <w:r w:rsidRPr="003670F8">
        <w:t>68.</w:t>
      </w:r>
      <w:r w:rsidRPr="003670F8">
        <w:tab/>
        <w:t xml:space="preserve">Gire V, Wynford-Thomas D. Reinitiation of DNA synthesis and cell division in senescent human fibroblasts by microinjection of anti-p53 antibodies. </w:t>
      </w:r>
      <w:r w:rsidRPr="003670F8">
        <w:rPr>
          <w:i/>
        </w:rPr>
        <w:t>Mol Cell Biol</w:t>
      </w:r>
      <w:r w:rsidRPr="003670F8">
        <w:t xml:space="preserve"> 1998, </w:t>
      </w:r>
      <w:r w:rsidRPr="003670F8">
        <w:rPr>
          <w:b/>
        </w:rPr>
        <w:t>18</w:t>
      </w:r>
      <w:r w:rsidRPr="003670F8">
        <w:t>(3)</w:t>
      </w:r>
      <w:r w:rsidRPr="003670F8">
        <w:rPr>
          <w:b/>
        </w:rPr>
        <w:t>:</w:t>
      </w:r>
      <w:r w:rsidRPr="003670F8">
        <w:t xml:space="preserve"> 1611-1621.</w:t>
      </w:r>
    </w:p>
    <w:p w14:paraId="3DAD0710" w14:textId="77777777" w:rsidR="003670F8" w:rsidRPr="003670F8" w:rsidRDefault="003670F8" w:rsidP="003670F8">
      <w:pPr>
        <w:pStyle w:val="EndNoteBibliography"/>
      </w:pPr>
    </w:p>
    <w:p w14:paraId="3A702CDE" w14:textId="77777777" w:rsidR="003670F8" w:rsidRPr="003670F8" w:rsidRDefault="003670F8" w:rsidP="003670F8">
      <w:pPr>
        <w:pStyle w:val="EndNoteBibliography"/>
        <w:ind w:left="720" w:hanging="720"/>
      </w:pPr>
      <w:r w:rsidRPr="003670F8">
        <w:t>69.</w:t>
      </w:r>
      <w:r w:rsidRPr="003670F8">
        <w:tab/>
        <w:t>Baar MP, Brandt RMC, Putavet DA, Klein JDD, Derks KWJ, Bourgeois BRM</w:t>
      </w:r>
      <w:r w:rsidRPr="003670F8">
        <w:rPr>
          <w:i/>
        </w:rPr>
        <w:t>, et al.</w:t>
      </w:r>
      <w:r w:rsidRPr="003670F8">
        <w:t xml:space="preserve"> Targeted Apoptosis of Senescent Cells Restores Tissue Homeostasis in Response to Chemotoxicity and Aging. </w:t>
      </w:r>
      <w:r w:rsidRPr="003670F8">
        <w:rPr>
          <w:i/>
        </w:rPr>
        <w:t>Cell</w:t>
      </w:r>
      <w:r w:rsidRPr="003670F8">
        <w:t xml:space="preserve"> 2017, </w:t>
      </w:r>
      <w:r w:rsidRPr="003670F8">
        <w:rPr>
          <w:b/>
        </w:rPr>
        <w:t>169</w:t>
      </w:r>
      <w:r w:rsidRPr="003670F8">
        <w:t>(1)</w:t>
      </w:r>
      <w:r w:rsidRPr="003670F8">
        <w:rPr>
          <w:b/>
        </w:rPr>
        <w:t>:</w:t>
      </w:r>
      <w:r w:rsidRPr="003670F8">
        <w:t xml:space="preserve"> 132-147.e116.</w:t>
      </w:r>
    </w:p>
    <w:p w14:paraId="59DA5F78" w14:textId="77777777" w:rsidR="003670F8" w:rsidRPr="003670F8" w:rsidRDefault="003670F8" w:rsidP="003670F8">
      <w:pPr>
        <w:pStyle w:val="EndNoteBibliography"/>
      </w:pPr>
    </w:p>
    <w:p w14:paraId="61EC1D88" w14:textId="77777777" w:rsidR="003670F8" w:rsidRPr="003670F8" w:rsidRDefault="003670F8" w:rsidP="003670F8">
      <w:pPr>
        <w:pStyle w:val="EndNoteBibliography"/>
        <w:ind w:left="720" w:hanging="720"/>
      </w:pPr>
      <w:r w:rsidRPr="003670F8">
        <w:t>70.</w:t>
      </w:r>
      <w:r w:rsidRPr="003670F8">
        <w:tab/>
        <w:t xml:space="preserve">Freund A, Orjalo AV, Desprez PY, Campisi J. Inflammatory networks during cellular senescence: causes and consequences. </w:t>
      </w:r>
      <w:r w:rsidRPr="003670F8">
        <w:rPr>
          <w:i/>
        </w:rPr>
        <w:t>Trends Mol Med</w:t>
      </w:r>
      <w:r w:rsidRPr="003670F8">
        <w:t xml:space="preserve"> 2010, </w:t>
      </w:r>
      <w:r w:rsidRPr="003670F8">
        <w:rPr>
          <w:b/>
        </w:rPr>
        <w:t>16</w:t>
      </w:r>
      <w:r w:rsidRPr="003670F8">
        <w:t>(5)</w:t>
      </w:r>
      <w:r w:rsidRPr="003670F8">
        <w:rPr>
          <w:b/>
        </w:rPr>
        <w:t>:</w:t>
      </w:r>
      <w:r w:rsidRPr="003670F8">
        <w:t xml:space="preserve"> 238-246.</w:t>
      </w:r>
    </w:p>
    <w:p w14:paraId="3D34C55C" w14:textId="77777777" w:rsidR="003670F8" w:rsidRPr="003670F8" w:rsidRDefault="003670F8" w:rsidP="003670F8">
      <w:pPr>
        <w:pStyle w:val="EndNoteBibliography"/>
      </w:pPr>
    </w:p>
    <w:p w14:paraId="491EC335" w14:textId="77777777" w:rsidR="003670F8" w:rsidRPr="003670F8" w:rsidRDefault="003670F8" w:rsidP="003670F8">
      <w:pPr>
        <w:pStyle w:val="EndNoteBibliography"/>
        <w:ind w:left="720" w:hanging="720"/>
      </w:pPr>
      <w:r w:rsidRPr="003670F8">
        <w:t>71.</w:t>
      </w:r>
      <w:r w:rsidRPr="003670F8">
        <w:tab/>
        <w:t>Baker DJ, Wijshake T, Tchkonia T, LeBrasseur NK, Childs BG, van de Sluis B</w:t>
      </w:r>
      <w:r w:rsidRPr="003670F8">
        <w:rPr>
          <w:i/>
        </w:rPr>
        <w:t>, et al.</w:t>
      </w:r>
      <w:r w:rsidRPr="003670F8">
        <w:t xml:space="preserve"> Clearance of p16Ink4a-positive senescent cells delays ageing-associated disorders. </w:t>
      </w:r>
      <w:r w:rsidRPr="003670F8">
        <w:rPr>
          <w:i/>
        </w:rPr>
        <w:t>Nature</w:t>
      </w:r>
      <w:r w:rsidRPr="003670F8">
        <w:t xml:space="preserve"> 2011, </w:t>
      </w:r>
      <w:r w:rsidRPr="003670F8">
        <w:rPr>
          <w:b/>
        </w:rPr>
        <w:t>479</w:t>
      </w:r>
      <w:r w:rsidRPr="003670F8">
        <w:t>(7372)</w:t>
      </w:r>
      <w:r w:rsidRPr="003670F8">
        <w:rPr>
          <w:b/>
        </w:rPr>
        <w:t>:</w:t>
      </w:r>
      <w:r w:rsidRPr="003670F8">
        <w:t xml:space="preserve"> 232-236.</w:t>
      </w:r>
    </w:p>
    <w:p w14:paraId="250936F1" w14:textId="77777777" w:rsidR="003670F8" w:rsidRPr="003670F8" w:rsidRDefault="003670F8" w:rsidP="003670F8">
      <w:pPr>
        <w:pStyle w:val="EndNoteBibliography"/>
      </w:pPr>
    </w:p>
    <w:p w14:paraId="6A9ABB28" w14:textId="77777777" w:rsidR="003670F8" w:rsidRPr="003670F8" w:rsidRDefault="003670F8" w:rsidP="003670F8">
      <w:pPr>
        <w:pStyle w:val="EndNoteBibliography"/>
        <w:ind w:left="720" w:hanging="720"/>
      </w:pPr>
      <w:r w:rsidRPr="003670F8">
        <w:t>72.</w:t>
      </w:r>
      <w:r w:rsidRPr="003670F8">
        <w:tab/>
        <w:t>Kuilman T, Michaloglou C, Vredeveld LC, Douma S, van Doorn R, Desmet CJ</w:t>
      </w:r>
      <w:r w:rsidRPr="003670F8">
        <w:rPr>
          <w:i/>
        </w:rPr>
        <w:t>, et al.</w:t>
      </w:r>
      <w:r w:rsidRPr="003670F8">
        <w:t xml:space="preserve"> Oncogene-induced senescence relayed by an interleukin-dependent inflammatory network. </w:t>
      </w:r>
      <w:r w:rsidRPr="003670F8">
        <w:rPr>
          <w:i/>
        </w:rPr>
        <w:t>Cell</w:t>
      </w:r>
      <w:r w:rsidRPr="003670F8">
        <w:t xml:space="preserve"> 2008, </w:t>
      </w:r>
      <w:r w:rsidRPr="003670F8">
        <w:rPr>
          <w:b/>
        </w:rPr>
        <w:t>133</w:t>
      </w:r>
      <w:r w:rsidRPr="003670F8">
        <w:t>(6)</w:t>
      </w:r>
      <w:r w:rsidRPr="003670F8">
        <w:rPr>
          <w:b/>
        </w:rPr>
        <w:t>:</w:t>
      </w:r>
      <w:r w:rsidRPr="003670F8">
        <w:t xml:space="preserve"> 1019-1031.</w:t>
      </w:r>
    </w:p>
    <w:p w14:paraId="320DD37F" w14:textId="77777777" w:rsidR="003670F8" w:rsidRPr="003670F8" w:rsidRDefault="003670F8" w:rsidP="003670F8">
      <w:pPr>
        <w:pStyle w:val="EndNoteBibliography"/>
      </w:pPr>
    </w:p>
    <w:p w14:paraId="035D507F" w14:textId="77777777" w:rsidR="003670F8" w:rsidRPr="003670F8" w:rsidRDefault="003670F8" w:rsidP="003670F8">
      <w:pPr>
        <w:pStyle w:val="EndNoteBibliography"/>
        <w:ind w:left="720" w:hanging="720"/>
      </w:pPr>
      <w:r w:rsidRPr="003670F8">
        <w:t>73.</w:t>
      </w:r>
      <w:r w:rsidRPr="003670F8">
        <w:tab/>
        <w:t>Krizhanovsky V, Yon M, Dickins RA, Hearn S, Simon J, Miething C</w:t>
      </w:r>
      <w:r w:rsidRPr="003670F8">
        <w:rPr>
          <w:i/>
        </w:rPr>
        <w:t>, et al.</w:t>
      </w:r>
      <w:r w:rsidRPr="003670F8">
        <w:t xml:space="preserve"> Senescence of activated stellate cells limits liver fibrosis. </w:t>
      </w:r>
      <w:r w:rsidRPr="003670F8">
        <w:rPr>
          <w:i/>
        </w:rPr>
        <w:t>Cell</w:t>
      </w:r>
      <w:r w:rsidRPr="003670F8">
        <w:t xml:space="preserve"> 2008, </w:t>
      </w:r>
      <w:r w:rsidRPr="003670F8">
        <w:rPr>
          <w:b/>
        </w:rPr>
        <w:t>134</w:t>
      </w:r>
      <w:r w:rsidRPr="003670F8">
        <w:t>(4)</w:t>
      </w:r>
      <w:r w:rsidRPr="003670F8">
        <w:rPr>
          <w:b/>
        </w:rPr>
        <w:t>:</w:t>
      </w:r>
      <w:r w:rsidRPr="003670F8">
        <w:t xml:space="preserve"> 657-667.</w:t>
      </w:r>
    </w:p>
    <w:p w14:paraId="63C9B751" w14:textId="77777777" w:rsidR="003670F8" w:rsidRPr="003670F8" w:rsidRDefault="003670F8" w:rsidP="003670F8">
      <w:pPr>
        <w:pStyle w:val="EndNoteBibliography"/>
      </w:pPr>
    </w:p>
    <w:p w14:paraId="1BDE3AFC" w14:textId="77777777" w:rsidR="003670F8" w:rsidRPr="003670F8" w:rsidRDefault="003670F8" w:rsidP="003670F8">
      <w:pPr>
        <w:pStyle w:val="EndNoteBibliography"/>
        <w:ind w:left="720" w:hanging="720"/>
      </w:pPr>
      <w:r w:rsidRPr="003670F8">
        <w:t>74.</w:t>
      </w:r>
      <w:r w:rsidRPr="003670F8">
        <w:tab/>
        <w:t>Acosta JC, O'Loghlen A, Banito A, Guijarro MV, Augert A, Raguz S</w:t>
      </w:r>
      <w:r w:rsidRPr="003670F8">
        <w:rPr>
          <w:i/>
        </w:rPr>
        <w:t>, et al.</w:t>
      </w:r>
      <w:r w:rsidRPr="003670F8">
        <w:t xml:space="preserve"> Chemokine signaling via the CXCR2 receptor reinforces senescence. </w:t>
      </w:r>
      <w:r w:rsidRPr="003670F8">
        <w:rPr>
          <w:i/>
        </w:rPr>
        <w:t>Cell</w:t>
      </w:r>
      <w:r w:rsidRPr="003670F8">
        <w:t xml:space="preserve"> 2008, </w:t>
      </w:r>
      <w:r w:rsidRPr="003670F8">
        <w:rPr>
          <w:b/>
        </w:rPr>
        <w:t>133</w:t>
      </w:r>
      <w:r w:rsidRPr="003670F8">
        <w:t>(6)</w:t>
      </w:r>
      <w:r w:rsidRPr="003670F8">
        <w:rPr>
          <w:b/>
        </w:rPr>
        <w:t>:</w:t>
      </w:r>
      <w:r w:rsidRPr="003670F8">
        <w:t xml:space="preserve"> 1006-1018.</w:t>
      </w:r>
    </w:p>
    <w:p w14:paraId="32887AC9" w14:textId="77777777" w:rsidR="003670F8" w:rsidRPr="003670F8" w:rsidRDefault="003670F8" w:rsidP="003670F8">
      <w:pPr>
        <w:pStyle w:val="EndNoteBibliography"/>
      </w:pPr>
    </w:p>
    <w:p w14:paraId="6B8C0C7F" w14:textId="77777777" w:rsidR="003670F8" w:rsidRPr="003670F8" w:rsidRDefault="003670F8" w:rsidP="003670F8">
      <w:pPr>
        <w:pStyle w:val="EndNoteBibliography"/>
        <w:ind w:left="720" w:hanging="720"/>
      </w:pPr>
      <w:r w:rsidRPr="003670F8">
        <w:t>75.</w:t>
      </w:r>
      <w:r w:rsidRPr="003670F8">
        <w:tab/>
        <w:t>Xu M, Tchkonia T, Ding H, Ogrodnik M, Lubbers ER, Pirtskhalava T</w:t>
      </w:r>
      <w:r w:rsidRPr="003670F8">
        <w:rPr>
          <w:i/>
        </w:rPr>
        <w:t>, et al.</w:t>
      </w:r>
      <w:r w:rsidRPr="003670F8">
        <w:t xml:space="preserve"> JAK inhibition alleviates the cellular senescence-associated secretory phenotype and frailty in old age. </w:t>
      </w:r>
      <w:r w:rsidRPr="003670F8">
        <w:rPr>
          <w:i/>
        </w:rPr>
        <w:lastRenderedPageBreak/>
        <w:t>Proc Natl Acad Sci U S A</w:t>
      </w:r>
      <w:r w:rsidRPr="003670F8">
        <w:t xml:space="preserve"> 2015, </w:t>
      </w:r>
      <w:r w:rsidRPr="003670F8">
        <w:rPr>
          <w:b/>
        </w:rPr>
        <w:t>112</w:t>
      </w:r>
      <w:r w:rsidRPr="003670F8">
        <w:t>(46)</w:t>
      </w:r>
      <w:r w:rsidRPr="003670F8">
        <w:rPr>
          <w:b/>
        </w:rPr>
        <w:t>:</w:t>
      </w:r>
      <w:r w:rsidRPr="003670F8">
        <w:t xml:space="preserve"> E6301-6310.</w:t>
      </w:r>
    </w:p>
    <w:p w14:paraId="01004C75" w14:textId="77777777" w:rsidR="003670F8" w:rsidRPr="003670F8" w:rsidRDefault="003670F8" w:rsidP="003670F8">
      <w:pPr>
        <w:pStyle w:val="EndNoteBibliography"/>
      </w:pPr>
    </w:p>
    <w:p w14:paraId="269B119E" w14:textId="77777777" w:rsidR="003670F8" w:rsidRPr="003670F8" w:rsidRDefault="003670F8" w:rsidP="003670F8">
      <w:pPr>
        <w:pStyle w:val="EndNoteBibliography"/>
        <w:ind w:left="720" w:hanging="720"/>
      </w:pPr>
      <w:r w:rsidRPr="003670F8">
        <w:t>76.</w:t>
      </w:r>
      <w:r w:rsidRPr="003670F8">
        <w:tab/>
        <w:t xml:space="preserve">Chen GY, Nuñez G. Sterile inflammation: sensing and reacting to damage. </w:t>
      </w:r>
      <w:r w:rsidRPr="003670F8">
        <w:rPr>
          <w:i/>
        </w:rPr>
        <w:t>Nature reviews Immunology</w:t>
      </w:r>
      <w:r w:rsidRPr="003670F8">
        <w:t xml:space="preserve"> 2010, </w:t>
      </w:r>
      <w:r w:rsidRPr="003670F8">
        <w:rPr>
          <w:b/>
        </w:rPr>
        <w:t>10</w:t>
      </w:r>
      <w:r w:rsidRPr="003670F8">
        <w:t>(12)</w:t>
      </w:r>
      <w:r w:rsidRPr="003670F8">
        <w:rPr>
          <w:b/>
        </w:rPr>
        <w:t>:</w:t>
      </w:r>
      <w:r w:rsidRPr="003670F8">
        <w:t xml:space="preserve"> 826-837.</w:t>
      </w:r>
    </w:p>
    <w:p w14:paraId="5C29CD7A" w14:textId="77777777" w:rsidR="003670F8" w:rsidRPr="003670F8" w:rsidRDefault="003670F8" w:rsidP="003670F8">
      <w:pPr>
        <w:pStyle w:val="EndNoteBibliography"/>
      </w:pPr>
    </w:p>
    <w:p w14:paraId="73F13D11" w14:textId="77777777" w:rsidR="003670F8" w:rsidRPr="003670F8" w:rsidRDefault="003670F8" w:rsidP="003670F8">
      <w:pPr>
        <w:pStyle w:val="EndNoteBibliography"/>
        <w:ind w:left="720" w:hanging="720"/>
      </w:pPr>
      <w:r w:rsidRPr="003670F8">
        <w:t>77.</w:t>
      </w:r>
      <w:r w:rsidRPr="003670F8">
        <w:tab/>
        <w:t xml:space="preserve">Mack I, BelAiba RS, Djordjevic T, Görlach A, Hauner H, Bader BL. Functional analyses reveal the greater potency of preadipocytes compared with adipocytes as endothelial cell activator under normoxia, hypoxia, and TNFalpha exposure. </w:t>
      </w:r>
      <w:r w:rsidRPr="003670F8">
        <w:rPr>
          <w:i/>
        </w:rPr>
        <w:t>American journal of physiology Endocrinology and metabolism</w:t>
      </w:r>
      <w:r w:rsidRPr="003670F8">
        <w:t xml:space="preserve"> 2009, </w:t>
      </w:r>
      <w:r w:rsidRPr="003670F8">
        <w:rPr>
          <w:b/>
        </w:rPr>
        <w:t>297</w:t>
      </w:r>
      <w:r w:rsidRPr="003670F8">
        <w:t>(3)</w:t>
      </w:r>
      <w:r w:rsidRPr="003670F8">
        <w:rPr>
          <w:b/>
        </w:rPr>
        <w:t>:</w:t>
      </w:r>
      <w:r w:rsidRPr="003670F8">
        <w:t xml:space="preserve"> E735-748.</w:t>
      </w:r>
    </w:p>
    <w:p w14:paraId="5FBF6CD0" w14:textId="77777777" w:rsidR="003670F8" w:rsidRPr="003670F8" w:rsidRDefault="003670F8" w:rsidP="003670F8">
      <w:pPr>
        <w:pStyle w:val="EndNoteBibliography"/>
      </w:pPr>
    </w:p>
    <w:p w14:paraId="06FDE030" w14:textId="77777777" w:rsidR="003670F8" w:rsidRPr="003670F8" w:rsidRDefault="003670F8" w:rsidP="003670F8">
      <w:pPr>
        <w:pStyle w:val="EndNoteBibliography"/>
        <w:ind w:left="720" w:hanging="720"/>
      </w:pPr>
      <w:r w:rsidRPr="003670F8">
        <w:t>78.</w:t>
      </w:r>
      <w:r w:rsidRPr="003670F8">
        <w:tab/>
        <w:t xml:space="preserve">Starr ME, Evers BM, Saito H. Age-associated increase in cytokine production during systemic inflammation: adipose tissue as a major source of IL-6. </w:t>
      </w:r>
      <w:r w:rsidRPr="003670F8">
        <w:rPr>
          <w:i/>
        </w:rPr>
        <w:t>The journals of gerontology Series A, Biological sciences and medical sciences</w:t>
      </w:r>
      <w:r w:rsidRPr="003670F8">
        <w:t xml:space="preserve"> 2009, </w:t>
      </w:r>
      <w:r w:rsidRPr="003670F8">
        <w:rPr>
          <w:b/>
        </w:rPr>
        <w:t>64</w:t>
      </w:r>
      <w:r w:rsidRPr="003670F8">
        <w:t>(7)</w:t>
      </w:r>
      <w:r w:rsidRPr="003670F8">
        <w:rPr>
          <w:b/>
        </w:rPr>
        <w:t>:</w:t>
      </w:r>
      <w:r w:rsidRPr="003670F8">
        <w:t xml:space="preserve"> 723-730.</w:t>
      </w:r>
    </w:p>
    <w:p w14:paraId="70A61A4C" w14:textId="77777777" w:rsidR="003670F8" w:rsidRPr="003670F8" w:rsidRDefault="003670F8" w:rsidP="003670F8">
      <w:pPr>
        <w:pStyle w:val="EndNoteBibliography"/>
      </w:pPr>
    </w:p>
    <w:p w14:paraId="2EE00947" w14:textId="77777777" w:rsidR="003670F8" w:rsidRPr="003670F8" w:rsidRDefault="003670F8" w:rsidP="003670F8">
      <w:pPr>
        <w:pStyle w:val="EndNoteBibliography"/>
        <w:ind w:left="720" w:hanging="720"/>
      </w:pPr>
      <w:r w:rsidRPr="003670F8">
        <w:t>79.</w:t>
      </w:r>
      <w:r w:rsidRPr="003670F8">
        <w:tab/>
        <w:t xml:space="preserve">Jerschow E, Anwar S, Barzilai N, Rosenstreich D. Macrophages Accumulation in Visceral and Subcutaneous Adipose Tissue Correlates with Age. </w:t>
      </w:r>
      <w:r w:rsidRPr="003670F8">
        <w:rPr>
          <w:i/>
        </w:rPr>
        <w:t>Journal of Allergy &amp; Clinical Immunology</w:t>
      </w:r>
      <w:r w:rsidRPr="003670F8">
        <w:t xml:space="preserve"> 2007, </w:t>
      </w:r>
      <w:r w:rsidRPr="003670F8">
        <w:rPr>
          <w:b/>
        </w:rPr>
        <w:t>119</w:t>
      </w:r>
      <w:r w:rsidRPr="003670F8">
        <w:t>(1)</w:t>
      </w:r>
      <w:r w:rsidRPr="003670F8">
        <w:rPr>
          <w:b/>
        </w:rPr>
        <w:t>:</w:t>
      </w:r>
      <w:r w:rsidRPr="003670F8">
        <w:t xml:space="preserve"> S179-S179.</w:t>
      </w:r>
    </w:p>
    <w:p w14:paraId="584F2EF9" w14:textId="77777777" w:rsidR="003670F8" w:rsidRPr="003670F8" w:rsidRDefault="003670F8" w:rsidP="003670F8">
      <w:pPr>
        <w:pStyle w:val="EndNoteBibliography"/>
      </w:pPr>
    </w:p>
    <w:p w14:paraId="3F194DC7" w14:textId="77777777" w:rsidR="003670F8" w:rsidRPr="003670F8" w:rsidRDefault="003670F8" w:rsidP="003670F8">
      <w:pPr>
        <w:pStyle w:val="EndNoteBibliography"/>
        <w:ind w:left="720" w:hanging="720"/>
      </w:pPr>
      <w:r w:rsidRPr="003670F8">
        <w:t>80.</w:t>
      </w:r>
      <w:r w:rsidRPr="003670F8">
        <w:tab/>
        <w:t>Shook BA, Wasko RR, Mano O, Rutenberg-Schoenberg M, Rudolph MC, Zirak B</w:t>
      </w:r>
      <w:r w:rsidRPr="003670F8">
        <w:rPr>
          <w:i/>
        </w:rPr>
        <w:t>, et al.</w:t>
      </w:r>
      <w:r w:rsidRPr="003670F8">
        <w:t xml:space="preserve"> Dermal Adipocyte Lipolysis and Myofibroblast Conversion Are Required for Efficient Skin Repair. </w:t>
      </w:r>
      <w:r w:rsidRPr="003670F8">
        <w:rPr>
          <w:i/>
        </w:rPr>
        <w:t>Cell Stem Cell</w:t>
      </w:r>
      <w:r w:rsidRPr="003670F8">
        <w:t xml:space="preserve"> 2020, </w:t>
      </w:r>
      <w:r w:rsidRPr="003670F8">
        <w:rPr>
          <w:b/>
        </w:rPr>
        <w:t>26</w:t>
      </w:r>
      <w:r w:rsidRPr="003670F8">
        <w:t>(6)</w:t>
      </w:r>
      <w:r w:rsidRPr="003670F8">
        <w:rPr>
          <w:b/>
        </w:rPr>
        <w:t>:</w:t>
      </w:r>
      <w:r w:rsidRPr="003670F8">
        <w:t xml:space="preserve"> 880-895 e886.</w:t>
      </w:r>
    </w:p>
    <w:p w14:paraId="79AE8815" w14:textId="77777777" w:rsidR="003670F8" w:rsidRPr="003670F8" w:rsidRDefault="003670F8" w:rsidP="003670F8">
      <w:pPr>
        <w:pStyle w:val="EndNoteBibliography"/>
      </w:pPr>
    </w:p>
    <w:p w14:paraId="762FD52F" w14:textId="77777777" w:rsidR="003670F8" w:rsidRPr="003670F8" w:rsidRDefault="003670F8" w:rsidP="003670F8">
      <w:pPr>
        <w:pStyle w:val="EndNoteBibliography"/>
        <w:ind w:left="720" w:hanging="720"/>
      </w:pPr>
      <w:r w:rsidRPr="003670F8">
        <w:t>81.</w:t>
      </w:r>
      <w:r w:rsidRPr="003670F8">
        <w:tab/>
        <w:t xml:space="preserve">Ghosh AK, Mau T, O'Brien M, Garg S, Yung R. Impaired autophagy activity is linked to elevated ER-stress and inflammation in aging adipose tissue. </w:t>
      </w:r>
      <w:r w:rsidRPr="003670F8">
        <w:rPr>
          <w:i/>
        </w:rPr>
        <w:t>Aging</w:t>
      </w:r>
      <w:r w:rsidRPr="003670F8">
        <w:t xml:space="preserve"> 2016, </w:t>
      </w:r>
      <w:r w:rsidRPr="003670F8">
        <w:rPr>
          <w:b/>
        </w:rPr>
        <w:t>8</w:t>
      </w:r>
      <w:r w:rsidRPr="003670F8">
        <w:t>(10)</w:t>
      </w:r>
      <w:r w:rsidRPr="003670F8">
        <w:rPr>
          <w:b/>
        </w:rPr>
        <w:t>:</w:t>
      </w:r>
      <w:r w:rsidRPr="003670F8">
        <w:t xml:space="preserve"> 2525-2537.</w:t>
      </w:r>
    </w:p>
    <w:p w14:paraId="7129F90A" w14:textId="77777777" w:rsidR="003670F8" w:rsidRPr="003670F8" w:rsidRDefault="003670F8" w:rsidP="003670F8">
      <w:pPr>
        <w:pStyle w:val="EndNoteBibliography"/>
      </w:pPr>
    </w:p>
    <w:p w14:paraId="30A20F1E" w14:textId="77777777" w:rsidR="003670F8" w:rsidRPr="003670F8" w:rsidRDefault="003670F8" w:rsidP="003670F8">
      <w:pPr>
        <w:pStyle w:val="EndNoteBibliography"/>
        <w:ind w:left="720" w:hanging="720"/>
      </w:pPr>
      <w:r w:rsidRPr="003670F8">
        <w:t>82.</w:t>
      </w:r>
      <w:r w:rsidRPr="003670F8">
        <w:tab/>
        <w:t xml:space="preserve">Von Bank H, Kirsh C, Simcox J. Aging adipose: Depot location dictates age-associated expansion and dysfunction. </w:t>
      </w:r>
      <w:r w:rsidRPr="003670F8">
        <w:rPr>
          <w:i/>
        </w:rPr>
        <w:t>Ageing Res Rev</w:t>
      </w:r>
      <w:r w:rsidRPr="003670F8">
        <w:t xml:space="preserve"> 2021, </w:t>
      </w:r>
      <w:r w:rsidRPr="003670F8">
        <w:rPr>
          <w:b/>
        </w:rPr>
        <w:t>67:</w:t>
      </w:r>
      <w:r w:rsidRPr="003670F8">
        <w:t xml:space="preserve"> 101259.</w:t>
      </w:r>
    </w:p>
    <w:p w14:paraId="08A8E568" w14:textId="77777777" w:rsidR="003670F8" w:rsidRPr="003670F8" w:rsidRDefault="003670F8" w:rsidP="003670F8">
      <w:pPr>
        <w:pStyle w:val="EndNoteBibliography"/>
      </w:pPr>
    </w:p>
    <w:p w14:paraId="33503919" w14:textId="77777777" w:rsidR="003670F8" w:rsidRPr="003670F8" w:rsidRDefault="003670F8" w:rsidP="003670F8">
      <w:pPr>
        <w:pStyle w:val="EndNoteBibliography"/>
        <w:ind w:left="720" w:hanging="720"/>
      </w:pPr>
      <w:r w:rsidRPr="003670F8">
        <w:t>83.</w:t>
      </w:r>
      <w:r w:rsidRPr="003670F8">
        <w:tab/>
        <w:t>Graja A, Garcia-Carrizo F, Jank AM, Gohlke S, Ambrosi TH, Jonas W</w:t>
      </w:r>
      <w:r w:rsidRPr="003670F8">
        <w:rPr>
          <w:i/>
        </w:rPr>
        <w:t>, et al.</w:t>
      </w:r>
      <w:r w:rsidRPr="003670F8">
        <w:t xml:space="preserve"> Loss of periostin occurs in aging adipose tissue of mice and its genetic ablation impairs adipose tissue lipid metabolism. </w:t>
      </w:r>
      <w:r w:rsidRPr="003670F8">
        <w:rPr>
          <w:i/>
        </w:rPr>
        <w:t>Aging cell</w:t>
      </w:r>
      <w:r w:rsidRPr="003670F8">
        <w:t xml:space="preserve"> 2018, </w:t>
      </w:r>
      <w:r w:rsidRPr="003670F8">
        <w:rPr>
          <w:b/>
        </w:rPr>
        <w:t>17</w:t>
      </w:r>
      <w:r w:rsidRPr="003670F8">
        <w:t>(5)</w:t>
      </w:r>
      <w:r w:rsidRPr="003670F8">
        <w:rPr>
          <w:b/>
        </w:rPr>
        <w:t>:</w:t>
      </w:r>
      <w:r w:rsidRPr="003670F8">
        <w:t xml:space="preserve"> e12810.</w:t>
      </w:r>
    </w:p>
    <w:p w14:paraId="6D725B19" w14:textId="77777777" w:rsidR="003670F8" w:rsidRPr="003670F8" w:rsidRDefault="003670F8" w:rsidP="003670F8">
      <w:pPr>
        <w:pStyle w:val="EndNoteBibliography"/>
      </w:pPr>
    </w:p>
    <w:p w14:paraId="1CC1F799" w14:textId="77777777" w:rsidR="003670F8" w:rsidRPr="003670F8" w:rsidRDefault="003670F8" w:rsidP="003670F8">
      <w:pPr>
        <w:pStyle w:val="EndNoteBibliography"/>
        <w:ind w:left="720" w:hanging="720"/>
      </w:pPr>
      <w:r w:rsidRPr="003670F8">
        <w:t>84.</w:t>
      </w:r>
      <w:r w:rsidRPr="003670F8">
        <w:tab/>
        <w:t>Khan T, Muise ES, Iyengar P, Wang ZV, Chandalia M, Abate N</w:t>
      </w:r>
      <w:r w:rsidRPr="003670F8">
        <w:rPr>
          <w:i/>
        </w:rPr>
        <w:t>, et al.</w:t>
      </w:r>
      <w:r w:rsidRPr="003670F8">
        <w:t xml:space="preserve"> Metabolic dysregulation and adipose tissue fibrosis: role of collagen VI. </w:t>
      </w:r>
      <w:r w:rsidRPr="003670F8">
        <w:rPr>
          <w:i/>
        </w:rPr>
        <w:t>Mol Cell Biol</w:t>
      </w:r>
      <w:r w:rsidRPr="003670F8">
        <w:t xml:space="preserve"> 2009, </w:t>
      </w:r>
      <w:r w:rsidRPr="003670F8">
        <w:rPr>
          <w:b/>
        </w:rPr>
        <w:t>29</w:t>
      </w:r>
      <w:r w:rsidRPr="003670F8">
        <w:t>(6)</w:t>
      </w:r>
      <w:r w:rsidRPr="003670F8">
        <w:rPr>
          <w:b/>
        </w:rPr>
        <w:t>:</w:t>
      </w:r>
      <w:r w:rsidRPr="003670F8">
        <w:t xml:space="preserve"> 1575-1591.</w:t>
      </w:r>
    </w:p>
    <w:p w14:paraId="51FF77F2" w14:textId="77777777" w:rsidR="003670F8" w:rsidRPr="003670F8" w:rsidRDefault="003670F8" w:rsidP="003670F8">
      <w:pPr>
        <w:pStyle w:val="EndNoteBibliography"/>
      </w:pPr>
    </w:p>
    <w:p w14:paraId="2BAF26B5" w14:textId="77777777" w:rsidR="003670F8" w:rsidRPr="003670F8" w:rsidRDefault="003670F8" w:rsidP="003670F8">
      <w:pPr>
        <w:pStyle w:val="EndNoteBibliography"/>
        <w:ind w:left="720" w:hanging="720"/>
      </w:pPr>
      <w:r w:rsidRPr="003670F8">
        <w:t>85.</w:t>
      </w:r>
      <w:r w:rsidRPr="003670F8">
        <w:tab/>
        <w:t>Minamino T, Orimo M, Shimizu I, Kunieda T, Yokoyama M, Ito T</w:t>
      </w:r>
      <w:r w:rsidRPr="003670F8">
        <w:rPr>
          <w:i/>
        </w:rPr>
        <w:t>, et al.</w:t>
      </w:r>
      <w:r w:rsidRPr="003670F8">
        <w:t xml:space="preserve"> A crucial role for adipose tissue p53 in the regulation of insulin resistance. </w:t>
      </w:r>
      <w:r w:rsidRPr="003670F8">
        <w:rPr>
          <w:i/>
        </w:rPr>
        <w:t>Nat Med</w:t>
      </w:r>
      <w:r w:rsidRPr="003670F8">
        <w:t xml:space="preserve"> 2009, </w:t>
      </w:r>
      <w:r w:rsidRPr="003670F8">
        <w:rPr>
          <w:b/>
        </w:rPr>
        <w:t>15</w:t>
      </w:r>
      <w:r w:rsidRPr="003670F8">
        <w:t>(9)</w:t>
      </w:r>
      <w:r w:rsidRPr="003670F8">
        <w:rPr>
          <w:b/>
        </w:rPr>
        <w:t>:</w:t>
      </w:r>
      <w:r w:rsidRPr="003670F8">
        <w:t xml:space="preserve"> 1082-1087.</w:t>
      </w:r>
    </w:p>
    <w:p w14:paraId="58553BE3" w14:textId="77777777" w:rsidR="003670F8" w:rsidRPr="003670F8" w:rsidRDefault="003670F8" w:rsidP="003670F8">
      <w:pPr>
        <w:pStyle w:val="EndNoteBibliography"/>
      </w:pPr>
    </w:p>
    <w:p w14:paraId="3DAB8CE8" w14:textId="77777777" w:rsidR="003670F8" w:rsidRPr="003670F8" w:rsidRDefault="003670F8" w:rsidP="003670F8">
      <w:pPr>
        <w:pStyle w:val="EndNoteBibliography"/>
        <w:ind w:left="720" w:hanging="720"/>
      </w:pPr>
      <w:r w:rsidRPr="003670F8">
        <w:t>86.</w:t>
      </w:r>
      <w:r w:rsidRPr="003670F8">
        <w:tab/>
        <w:t xml:space="preserve">Serrano R, Villar M, Gallardo N, Carrascosa JM, Martinez C, Andrés A. The effect of aging on insulin signalling pathway is tissue dependent: central role of adipose tissue in the insulin resistance of aging. </w:t>
      </w:r>
      <w:r w:rsidRPr="003670F8">
        <w:rPr>
          <w:i/>
        </w:rPr>
        <w:t>Mech Ageing Dev</w:t>
      </w:r>
      <w:r w:rsidRPr="003670F8">
        <w:t xml:space="preserve"> 2009, </w:t>
      </w:r>
      <w:r w:rsidRPr="003670F8">
        <w:rPr>
          <w:b/>
        </w:rPr>
        <w:t>130</w:t>
      </w:r>
      <w:r w:rsidRPr="003670F8">
        <w:t>(3)</w:t>
      </w:r>
      <w:r w:rsidRPr="003670F8">
        <w:rPr>
          <w:b/>
        </w:rPr>
        <w:t>:</w:t>
      </w:r>
      <w:r w:rsidRPr="003670F8">
        <w:t xml:space="preserve"> 189-197.</w:t>
      </w:r>
    </w:p>
    <w:p w14:paraId="141DDA95" w14:textId="77777777" w:rsidR="003670F8" w:rsidRPr="003670F8" w:rsidRDefault="003670F8" w:rsidP="003670F8">
      <w:pPr>
        <w:pStyle w:val="EndNoteBibliography"/>
      </w:pPr>
    </w:p>
    <w:p w14:paraId="3ED746DB" w14:textId="77777777" w:rsidR="003670F8" w:rsidRPr="003670F8" w:rsidRDefault="003670F8" w:rsidP="003670F8">
      <w:pPr>
        <w:pStyle w:val="EndNoteBibliography"/>
        <w:ind w:left="720" w:hanging="720"/>
      </w:pPr>
      <w:r w:rsidRPr="003670F8">
        <w:lastRenderedPageBreak/>
        <w:t>87.</w:t>
      </w:r>
      <w:r w:rsidRPr="003670F8">
        <w:tab/>
        <w:t>Stienstra R, Joosten LA, Koenen T, van Tits B, van Diepen JA, van den Berg SA</w:t>
      </w:r>
      <w:r w:rsidRPr="003670F8">
        <w:rPr>
          <w:i/>
        </w:rPr>
        <w:t>, et al.</w:t>
      </w:r>
      <w:r w:rsidRPr="003670F8">
        <w:t xml:space="preserve"> The inflammasome-mediated caspase-1 activation controls adipocyte differentiation and insulin sensitivity. </w:t>
      </w:r>
      <w:r w:rsidRPr="003670F8">
        <w:rPr>
          <w:i/>
        </w:rPr>
        <w:t>Cell metabolism</w:t>
      </w:r>
      <w:r w:rsidRPr="003670F8">
        <w:t xml:space="preserve"> 2010, </w:t>
      </w:r>
      <w:r w:rsidRPr="003670F8">
        <w:rPr>
          <w:b/>
        </w:rPr>
        <w:t>12</w:t>
      </w:r>
      <w:r w:rsidRPr="003670F8">
        <w:t>(6)</w:t>
      </w:r>
      <w:r w:rsidRPr="003670F8">
        <w:rPr>
          <w:b/>
        </w:rPr>
        <w:t>:</w:t>
      </w:r>
      <w:r w:rsidRPr="003670F8">
        <w:t xml:space="preserve"> 593-605.</w:t>
      </w:r>
    </w:p>
    <w:p w14:paraId="41F44DC9" w14:textId="77777777" w:rsidR="003670F8" w:rsidRPr="003670F8" w:rsidRDefault="003670F8" w:rsidP="003670F8">
      <w:pPr>
        <w:pStyle w:val="EndNoteBibliography"/>
      </w:pPr>
    </w:p>
    <w:p w14:paraId="1C73B382" w14:textId="77777777" w:rsidR="003670F8" w:rsidRPr="003670F8" w:rsidRDefault="003670F8" w:rsidP="003670F8">
      <w:pPr>
        <w:pStyle w:val="EndNoteBibliography"/>
        <w:ind w:left="720" w:hanging="720"/>
      </w:pPr>
      <w:r w:rsidRPr="003670F8">
        <w:t>88.</w:t>
      </w:r>
      <w:r w:rsidRPr="003670F8">
        <w:tab/>
        <w:t xml:space="preserve">Ballak DB, Stienstra R, Tack CJ, Dinarello CA, van Diepen JA. IL-1 family members in the pathogenesis and treatment of metabolic disease: Focus on adipose tissue inflammation and insulin resistance. </w:t>
      </w:r>
      <w:r w:rsidRPr="003670F8">
        <w:rPr>
          <w:i/>
        </w:rPr>
        <w:t>Cytokine</w:t>
      </w:r>
      <w:r w:rsidRPr="003670F8">
        <w:t xml:space="preserve"> 2015, </w:t>
      </w:r>
      <w:r w:rsidRPr="003670F8">
        <w:rPr>
          <w:b/>
        </w:rPr>
        <w:t>75</w:t>
      </w:r>
      <w:r w:rsidRPr="003670F8">
        <w:t>(2)</w:t>
      </w:r>
      <w:r w:rsidRPr="003670F8">
        <w:rPr>
          <w:b/>
        </w:rPr>
        <w:t>:</w:t>
      </w:r>
      <w:r w:rsidRPr="003670F8">
        <w:t xml:space="preserve"> 280-290.</w:t>
      </w:r>
    </w:p>
    <w:p w14:paraId="0F096545" w14:textId="77777777" w:rsidR="003670F8" w:rsidRPr="003670F8" w:rsidRDefault="003670F8" w:rsidP="003670F8">
      <w:pPr>
        <w:pStyle w:val="EndNoteBibliography"/>
      </w:pPr>
    </w:p>
    <w:p w14:paraId="758EE4F1" w14:textId="77777777" w:rsidR="003670F8" w:rsidRPr="003670F8" w:rsidRDefault="003670F8" w:rsidP="003670F8">
      <w:pPr>
        <w:pStyle w:val="EndNoteBibliography"/>
        <w:ind w:left="720" w:hanging="720"/>
      </w:pPr>
      <w:r w:rsidRPr="003670F8">
        <w:t>89.</w:t>
      </w:r>
      <w:r w:rsidRPr="003670F8">
        <w:tab/>
        <w:t>Chondronikola M, Volpi E, Børsheim E, Porter C, Annamalai P, Enerbäck S</w:t>
      </w:r>
      <w:r w:rsidRPr="003670F8">
        <w:rPr>
          <w:i/>
        </w:rPr>
        <w:t>, et al.</w:t>
      </w:r>
      <w:r w:rsidRPr="003670F8">
        <w:t xml:space="preserve"> Brown adipose tissue improves whole-body glucose homeostasis and insulin sensitivity in humans. </w:t>
      </w:r>
      <w:r w:rsidRPr="003670F8">
        <w:rPr>
          <w:i/>
        </w:rPr>
        <w:t>Diabetes</w:t>
      </w:r>
      <w:r w:rsidRPr="003670F8">
        <w:t xml:space="preserve"> 2014, </w:t>
      </w:r>
      <w:r w:rsidRPr="003670F8">
        <w:rPr>
          <w:b/>
        </w:rPr>
        <w:t>63</w:t>
      </w:r>
      <w:r w:rsidRPr="003670F8">
        <w:t>(12)</w:t>
      </w:r>
      <w:r w:rsidRPr="003670F8">
        <w:rPr>
          <w:b/>
        </w:rPr>
        <w:t>:</w:t>
      </w:r>
      <w:r w:rsidRPr="003670F8">
        <w:t xml:space="preserve"> 4089-4099.</w:t>
      </w:r>
    </w:p>
    <w:p w14:paraId="2E5E44A7" w14:textId="77777777" w:rsidR="003670F8" w:rsidRPr="003670F8" w:rsidRDefault="003670F8" w:rsidP="003670F8">
      <w:pPr>
        <w:pStyle w:val="EndNoteBibliography"/>
      </w:pPr>
    </w:p>
    <w:p w14:paraId="45340641" w14:textId="77777777" w:rsidR="003670F8" w:rsidRPr="003670F8" w:rsidRDefault="003670F8" w:rsidP="003670F8">
      <w:pPr>
        <w:pStyle w:val="EndNoteBibliography"/>
        <w:ind w:left="720" w:hanging="720"/>
      </w:pPr>
      <w:r w:rsidRPr="003670F8">
        <w:t>90.</w:t>
      </w:r>
      <w:r w:rsidRPr="003670F8">
        <w:tab/>
        <w:t>Stanford KI, Lynes MD, Takahashi H, Baer LA, Arts PJ, May FJ</w:t>
      </w:r>
      <w:r w:rsidRPr="003670F8">
        <w:rPr>
          <w:i/>
        </w:rPr>
        <w:t>, et al.</w:t>
      </w:r>
      <w:r w:rsidRPr="003670F8">
        <w:t xml:space="preserve"> 12,13-diHOME: An Exercise-Induced Lipokine that Increases Skeletal Muscle Fatty Acid Uptake. </w:t>
      </w:r>
      <w:r w:rsidRPr="003670F8">
        <w:rPr>
          <w:i/>
        </w:rPr>
        <w:t>Cell metabolism</w:t>
      </w:r>
      <w:r w:rsidRPr="003670F8">
        <w:t xml:space="preserve"> 2018, </w:t>
      </w:r>
      <w:r w:rsidRPr="003670F8">
        <w:rPr>
          <w:b/>
        </w:rPr>
        <w:t>27</w:t>
      </w:r>
      <w:r w:rsidRPr="003670F8">
        <w:t>(5)</w:t>
      </w:r>
      <w:r w:rsidRPr="003670F8">
        <w:rPr>
          <w:b/>
        </w:rPr>
        <w:t>:</w:t>
      </w:r>
      <w:r w:rsidRPr="003670F8">
        <w:t xml:space="preserve"> 1111-1120.e1113.</w:t>
      </w:r>
    </w:p>
    <w:p w14:paraId="04B6284F" w14:textId="77777777" w:rsidR="003670F8" w:rsidRPr="003670F8" w:rsidRDefault="003670F8" w:rsidP="003670F8">
      <w:pPr>
        <w:pStyle w:val="EndNoteBibliography"/>
      </w:pPr>
    </w:p>
    <w:p w14:paraId="7216E153" w14:textId="77777777" w:rsidR="003670F8" w:rsidRPr="003670F8" w:rsidRDefault="003670F8" w:rsidP="003670F8">
      <w:pPr>
        <w:pStyle w:val="EndNoteBibliography"/>
        <w:ind w:left="720" w:hanging="720"/>
      </w:pPr>
      <w:r w:rsidRPr="003670F8">
        <w:t>91.</w:t>
      </w:r>
      <w:r w:rsidRPr="003670F8">
        <w:tab/>
        <w:t>Lynes MD, Leiria LO, Lundh M, Bartelt A, Shamsi F, Huang TL</w:t>
      </w:r>
      <w:r w:rsidRPr="003670F8">
        <w:rPr>
          <w:i/>
        </w:rPr>
        <w:t>, et al.</w:t>
      </w:r>
      <w:r w:rsidRPr="003670F8">
        <w:t xml:space="preserve"> The cold-induced lipokine 12,13-diHOME promotes fatty acid transport into brown adipose tissue. </w:t>
      </w:r>
      <w:r w:rsidRPr="003670F8">
        <w:rPr>
          <w:i/>
        </w:rPr>
        <w:t>Nat Med</w:t>
      </w:r>
      <w:r w:rsidRPr="003670F8">
        <w:t xml:space="preserve"> 2017, </w:t>
      </w:r>
      <w:r w:rsidRPr="003670F8">
        <w:rPr>
          <w:b/>
        </w:rPr>
        <w:t>23</w:t>
      </w:r>
      <w:r w:rsidRPr="003670F8">
        <w:t>(5)</w:t>
      </w:r>
      <w:r w:rsidRPr="003670F8">
        <w:rPr>
          <w:b/>
        </w:rPr>
        <w:t>:</w:t>
      </w:r>
      <w:r w:rsidRPr="003670F8">
        <w:t xml:space="preserve"> 631-637.</w:t>
      </w:r>
    </w:p>
    <w:p w14:paraId="11E923C7" w14:textId="77777777" w:rsidR="003670F8" w:rsidRPr="003670F8" w:rsidRDefault="003670F8" w:rsidP="003670F8">
      <w:pPr>
        <w:pStyle w:val="EndNoteBibliography"/>
      </w:pPr>
    </w:p>
    <w:p w14:paraId="043F244C" w14:textId="77777777" w:rsidR="003670F8" w:rsidRPr="003670F8" w:rsidRDefault="003670F8" w:rsidP="003670F8">
      <w:pPr>
        <w:pStyle w:val="EndNoteBibliography"/>
        <w:ind w:left="720" w:hanging="720"/>
      </w:pPr>
      <w:r w:rsidRPr="003670F8">
        <w:t>92.</w:t>
      </w:r>
      <w:r w:rsidRPr="003670F8">
        <w:tab/>
        <w:t>Zhu S, Tian Z, Torigoe D, Zhao J, Xie P, Sugizaki T</w:t>
      </w:r>
      <w:r w:rsidRPr="003670F8">
        <w:rPr>
          <w:i/>
        </w:rPr>
        <w:t>, et al.</w:t>
      </w:r>
      <w:r w:rsidRPr="003670F8">
        <w:t xml:space="preserve"> Aging- and obesity-related peri-muscular adipose tissue accelerates muscle atrophy. </w:t>
      </w:r>
      <w:r w:rsidRPr="003670F8">
        <w:rPr>
          <w:i/>
        </w:rPr>
        <w:t>PLoS One</w:t>
      </w:r>
      <w:r w:rsidRPr="003670F8">
        <w:t xml:space="preserve"> 2019, </w:t>
      </w:r>
      <w:r w:rsidRPr="003670F8">
        <w:rPr>
          <w:b/>
        </w:rPr>
        <w:t>14</w:t>
      </w:r>
      <w:r w:rsidRPr="003670F8">
        <w:t>(8)</w:t>
      </w:r>
      <w:r w:rsidRPr="003670F8">
        <w:rPr>
          <w:b/>
        </w:rPr>
        <w:t>:</w:t>
      </w:r>
      <w:r w:rsidRPr="003670F8">
        <w:t xml:space="preserve"> e0221366.</w:t>
      </w:r>
    </w:p>
    <w:p w14:paraId="570E0965" w14:textId="77777777" w:rsidR="003670F8" w:rsidRPr="003670F8" w:rsidRDefault="003670F8" w:rsidP="003670F8">
      <w:pPr>
        <w:pStyle w:val="EndNoteBibliography"/>
      </w:pPr>
    </w:p>
    <w:p w14:paraId="0E8AAFA4" w14:textId="77777777" w:rsidR="003670F8" w:rsidRPr="003670F8" w:rsidRDefault="003670F8" w:rsidP="003670F8">
      <w:pPr>
        <w:pStyle w:val="EndNoteBibliography"/>
        <w:ind w:left="720" w:hanging="720"/>
      </w:pPr>
      <w:r w:rsidRPr="003670F8">
        <w:t>93.</w:t>
      </w:r>
      <w:r w:rsidRPr="003670F8">
        <w:tab/>
        <w:t>Koehler EM, Schouten JN, Hansen BE, van Rooij FJ, Hofman A, Stricker BH</w:t>
      </w:r>
      <w:r w:rsidRPr="003670F8">
        <w:rPr>
          <w:i/>
        </w:rPr>
        <w:t>, et al.</w:t>
      </w:r>
      <w:r w:rsidRPr="003670F8">
        <w:t xml:space="preserve"> Prevalence and risk factors of non-alcoholic fatty liver disease in the elderly: results from the Rotterdam study. </w:t>
      </w:r>
      <w:r w:rsidRPr="003670F8">
        <w:rPr>
          <w:i/>
        </w:rPr>
        <w:t>Journal of hepatology</w:t>
      </w:r>
      <w:r w:rsidRPr="003670F8">
        <w:t xml:space="preserve"> 2012, </w:t>
      </w:r>
      <w:r w:rsidRPr="003670F8">
        <w:rPr>
          <w:b/>
        </w:rPr>
        <w:t>57</w:t>
      </w:r>
      <w:r w:rsidRPr="003670F8">
        <w:t>(6)</w:t>
      </w:r>
      <w:r w:rsidRPr="003670F8">
        <w:rPr>
          <w:b/>
        </w:rPr>
        <w:t>:</w:t>
      </w:r>
      <w:r w:rsidRPr="003670F8">
        <w:t xml:space="preserve"> 1305-1311.</w:t>
      </w:r>
    </w:p>
    <w:p w14:paraId="62BAF468" w14:textId="77777777" w:rsidR="003670F8" w:rsidRPr="003670F8" w:rsidRDefault="003670F8" w:rsidP="003670F8">
      <w:pPr>
        <w:pStyle w:val="EndNoteBibliography"/>
      </w:pPr>
    </w:p>
    <w:p w14:paraId="33954509" w14:textId="77777777" w:rsidR="003670F8" w:rsidRPr="003670F8" w:rsidRDefault="003670F8" w:rsidP="003670F8">
      <w:pPr>
        <w:pStyle w:val="EndNoteBibliography"/>
        <w:ind w:left="720" w:hanging="720"/>
      </w:pPr>
      <w:r w:rsidRPr="003670F8">
        <w:t>94.</w:t>
      </w:r>
      <w:r w:rsidRPr="003670F8">
        <w:tab/>
        <w:t xml:space="preserve">Item F, Konrad D. Visceral fat and metabolic inflammation: the portal theory revisited. </w:t>
      </w:r>
      <w:r w:rsidRPr="003670F8">
        <w:rPr>
          <w:i/>
        </w:rPr>
        <w:t>Obesity reviews : an official journal of the International Association for the Study of Obesity</w:t>
      </w:r>
      <w:r w:rsidRPr="003670F8">
        <w:t xml:space="preserve"> 2012, </w:t>
      </w:r>
      <w:r w:rsidRPr="003670F8">
        <w:rPr>
          <w:b/>
        </w:rPr>
        <w:t>13 Suppl 2:</w:t>
      </w:r>
      <w:r w:rsidRPr="003670F8">
        <w:t xml:space="preserve"> 30-39.</w:t>
      </w:r>
    </w:p>
    <w:p w14:paraId="3A65928B" w14:textId="77777777" w:rsidR="003670F8" w:rsidRPr="003670F8" w:rsidRDefault="003670F8" w:rsidP="003670F8">
      <w:pPr>
        <w:pStyle w:val="EndNoteBibliography"/>
      </w:pPr>
    </w:p>
    <w:p w14:paraId="384F53ED" w14:textId="77777777" w:rsidR="003670F8" w:rsidRPr="003670F8" w:rsidRDefault="003670F8" w:rsidP="003670F8">
      <w:pPr>
        <w:pStyle w:val="EndNoteBibliography"/>
        <w:ind w:left="720" w:hanging="720"/>
      </w:pPr>
      <w:r w:rsidRPr="003670F8">
        <w:t>95.</w:t>
      </w:r>
      <w:r w:rsidRPr="003670F8">
        <w:tab/>
        <w:t xml:space="preserve">Fasshauer M, Blüher M. Adipokines in health and disease. </w:t>
      </w:r>
      <w:r w:rsidRPr="003670F8">
        <w:rPr>
          <w:i/>
        </w:rPr>
        <w:t>Trends in pharmacological sciences</w:t>
      </w:r>
      <w:r w:rsidRPr="003670F8">
        <w:t xml:space="preserve"> 2015, </w:t>
      </w:r>
      <w:r w:rsidRPr="003670F8">
        <w:rPr>
          <w:b/>
        </w:rPr>
        <w:t>36</w:t>
      </w:r>
      <w:r w:rsidRPr="003670F8">
        <w:t>(7)</w:t>
      </w:r>
      <w:r w:rsidRPr="003670F8">
        <w:rPr>
          <w:b/>
        </w:rPr>
        <w:t>:</w:t>
      </w:r>
      <w:r w:rsidRPr="003670F8">
        <w:t xml:space="preserve"> 461-470.</w:t>
      </w:r>
    </w:p>
    <w:p w14:paraId="5B2B935C" w14:textId="77777777" w:rsidR="003670F8" w:rsidRPr="003670F8" w:rsidRDefault="003670F8" w:rsidP="003670F8">
      <w:pPr>
        <w:pStyle w:val="EndNoteBibliography"/>
      </w:pPr>
    </w:p>
    <w:p w14:paraId="49AE046E" w14:textId="77777777" w:rsidR="003670F8" w:rsidRPr="003670F8" w:rsidRDefault="003670F8" w:rsidP="003670F8">
      <w:pPr>
        <w:pStyle w:val="EndNoteBibliography"/>
        <w:ind w:left="720" w:hanging="720"/>
      </w:pPr>
      <w:r w:rsidRPr="003670F8">
        <w:t>96.</w:t>
      </w:r>
      <w:r w:rsidRPr="003670F8">
        <w:tab/>
        <w:t xml:space="preserve">Münzberg H, Morrison CD. Structure, production and signaling of leptin. </w:t>
      </w:r>
      <w:r w:rsidRPr="003670F8">
        <w:rPr>
          <w:i/>
        </w:rPr>
        <w:t>Metabolism: clinical and experimental</w:t>
      </w:r>
      <w:r w:rsidRPr="003670F8">
        <w:t xml:space="preserve"> 2015, </w:t>
      </w:r>
      <w:r w:rsidRPr="003670F8">
        <w:rPr>
          <w:b/>
        </w:rPr>
        <w:t>64</w:t>
      </w:r>
      <w:r w:rsidRPr="003670F8">
        <w:t>(1)</w:t>
      </w:r>
      <w:r w:rsidRPr="003670F8">
        <w:rPr>
          <w:b/>
        </w:rPr>
        <w:t>:</w:t>
      </w:r>
      <w:r w:rsidRPr="003670F8">
        <w:t xml:space="preserve"> 13-23.</w:t>
      </w:r>
    </w:p>
    <w:p w14:paraId="1E9368CF" w14:textId="77777777" w:rsidR="003670F8" w:rsidRPr="003670F8" w:rsidRDefault="003670F8" w:rsidP="003670F8">
      <w:pPr>
        <w:pStyle w:val="EndNoteBibliography"/>
      </w:pPr>
    </w:p>
    <w:p w14:paraId="6907AE8A" w14:textId="77777777" w:rsidR="003670F8" w:rsidRPr="003670F8" w:rsidRDefault="003670F8" w:rsidP="003670F8">
      <w:pPr>
        <w:pStyle w:val="EndNoteBibliography"/>
        <w:ind w:left="720" w:hanging="720"/>
      </w:pPr>
      <w:r w:rsidRPr="003670F8">
        <w:t>97.</w:t>
      </w:r>
      <w:r w:rsidRPr="003670F8">
        <w:tab/>
        <w:t xml:space="preserve">Scarpace PJ, Matheny M, Moore RL, Tümer N. Impaired leptin responsiveness in aged rats. </w:t>
      </w:r>
      <w:r w:rsidRPr="003670F8">
        <w:rPr>
          <w:i/>
        </w:rPr>
        <w:t>Diabetes</w:t>
      </w:r>
      <w:r w:rsidRPr="003670F8">
        <w:t xml:space="preserve"> 2000, </w:t>
      </w:r>
      <w:r w:rsidRPr="003670F8">
        <w:rPr>
          <w:b/>
        </w:rPr>
        <w:t>49</w:t>
      </w:r>
      <w:r w:rsidRPr="003670F8">
        <w:t>(3)</w:t>
      </w:r>
      <w:r w:rsidRPr="003670F8">
        <w:rPr>
          <w:b/>
        </w:rPr>
        <w:t>:</w:t>
      </w:r>
      <w:r w:rsidRPr="003670F8">
        <w:t xml:space="preserve"> 431-435.</w:t>
      </w:r>
    </w:p>
    <w:p w14:paraId="65AE2234" w14:textId="77777777" w:rsidR="003670F8" w:rsidRPr="003670F8" w:rsidRDefault="003670F8" w:rsidP="003670F8">
      <w:pPr>
        <w:pStyle w:val="EndNoteBibliography"/>
      </w:pPr>
    </w:p>
    <w:p w14:paraId="0547A273" w14:textId="77777777" w:rsidR="003670F8" w:rsidRPr="003670F8" w:rsidRDefault="003670F8" w:rsidP="003670F8">
      <w:pPr>
        <w:pStyle w:val="EndNoteBibliography"/>
        <w:ind w:left="720" w:hanging="720"/>
      </w:pPr>
      <w:r w:rsidRPr="003670F8">
        <w:t>98.</w:t>
      </w:r>
      <w:r w:rsidRPr="003670F8">
        <w:tab/>
        <w:t xml:space="preserve">Antuna-Puente B, Feve B, Fellahi S, Bastard JP. Adipokines: the missing link between insulin resistance and obesity. </w:t>
      </w:r>
      <w:r w:rsidRPr="003670F8">
        <w:rPr>
          <w:i/>
        </w:rPr>
        <w:t>Diabetes &amp; metabolism</w:t>
      </w:r>
      <w:r w:rsidRPr="003670F8">
        <w:t xml:space="preserve"> 2008, </w:t>
      </w:r>
      <w:r w:rsidRPr="003670F8">
        <w:rPr>
          <w:b/>
        </w:rPr>
        <w:t>34</w:t>
      </w:r>
      <w:r w:rsidRPr="003670F8">
        <w:t>(1)</w:t>
      </w:r>
      <w:r w:rsidRPr="003670F8">
        <w:rPr>
          <w:b/>
        </w:rPr>
        <w:t>:</w:t>
      </w:r>
      <w:r w:rsidRPr="003670F8">
        <w:t xml:space="preserve"> 2-11.</w:t>
      </w:r>
    </w:p>
    <w:p w14:paraId="49DBB038" w14:textId="77777777" w:rsidR="003670F8" w:rsidRPr="003670F8" w:rsidRDefault="003670F8" w:rsidP="003670F8">
      <w:pPr>
        <w:pStyle w:val="EndNoteBibliography"/>
      </w:pPr>
    </w:p>
    <w:p w14:paraId="723B0C0F" w14:textId="77777777" w:rsidR="003670F8" w:rsidRPr="003670F8" w:rsidRDefault="003670F8" w:rsidP="003670F8">
      <w:pPr>
        <w:pStyle w:val="EndNoteBibliography"/>
        <w:ind w:left="720" w:hanging="720"/>
      </w:pPr>
      <w:r w:rsidRPr="003670F8">
        <w:t>99.</w:t>
      </w:r>
      <w:r w:rsidRPr="003670F8">
        <w:tab/>
        <w:t>Chitturi S, Farrell G, Frost L, Kriketos A, Lin R, Fung C</w:t>
      </w:r>
      <w:r w:rsidRPr="003670F8">
        <w:rPr>
          <w:i/>
        </w:rPr>
        <w:t>, et al.</w:t>
      </w:r>
      <w:r w:rsidRPr="003670F8">
        <w:t xml:space="preserve"> Serum leptin in NASH correlates </w:t>
      </w:r>
      <w:r w:rsidRPr="003670F8">
        <w:lastRenderedPageBreak/>
        <w:t xml:space="preserve">with hepatic steatosis but not fibrosis: a manifestation of lipotoxicity? </w:t>
      </w:r>
      <w:r w:rsidRPr="003670F8">
        <w:rPr>
          <w:i/>
        </w:rPr>
        <w:t>Hepatology (Baltimore, Md)</w:t>
      </w:r>
      <w:r w:rsidRPr="003670F8">
        <w:t xml:space="preserve"> 2002, </w:t>
      </w:r>
      <w:r w:rsidRPr="003670F8">
        <w:rPr>
          <w:b/>
        </w:rPr>
        <w:t>36</w:t>
      </w:r>
      <w:r w:rsidRPr="003670F8">
        <w:t>(2)</w:t>
      </w:r>
      <w:r w:rsidRPr="003670F8">
        <w:rPr>
          <w:b/>
        </w:rPr>
        <w:t>:</w:t>
      </w:r>
      <w:r w:rsidRPr="003670F8">
        <w:t xml:space="preserve"> 403-409.</w:t>
      </w:r>
    </w:p>
    <w:p w14:paraId="6D455E61" w14:textId="77777777" w:rsidR="003670F8" w:rsidRPr="003670F8" w:rsidRDefault="003670F8" w:rsidP="003670F8">
      <w:pPr>
        <w:pStyle w:val="EndNoteBibliography"/>
      </w:pPr>
    </w:p>
    <w:p w14:paraId="2AAB1DE8" w14:textId="77777777" w:rsidR="003670F8" w:rsidRPr="003670F8" w:rsidRDefault="003670F8" w:rsidP="003670F8">
      <w:pPr>
        <w:pStyle w:val="EndNoteBibliography"/>
        <w:ind w:left="720" w:hanging="720"/>
      </w:pPr>
      <w:r w:rsidRPr="003670F8">
        <w:t>100.</w:t>
      </w:r>
      <w:r w:rsidRPr="003670F8">
        <w:tab/>
        <w:t xml:space="preserve">McCullough AJ, Bugianesi E, Marchesini G, Kalhan SC. Gender-dependent alterations in serum leptin in alcoholic cirrhosis. </w:t>
      </w:r>
      <w:r w:rsidRPr="003670F8">
        <w:rPr>
          <w:i/>
        </w:rPr>
        <w:t>Gastroenterology</w:t>
      </w:r>
      <w:r w:rsidRPr="003670F8">
        <w:t xml:space="preserve"> 1998, </w:t>
      </w:r>
      <w:r w:rsidRPr="003670F8">
        <w:rPr>
          <w:b/>
        </w:rPr>
        <w:t>115</w:t>
      </w:r>
      <w:r w:rsidRPr="003670F8">
        <w:t>(4)</w:t>
      </w:r>
      <w:r w:rsidRPr="003670F8">
        <w:rPr>
          <w:b/>
        </w:rPr>
        <w:t>:</w:t>
      </w:r>
      <w:r w:rsidRPr="003670F8">
        <w:t xml:space="preserve"> 947-953.</w:t>
      </w:r>
    </w:p>
    <w:p w14:paraId="0058F2B2" w14:textId="77777777" w:rsidR="003670F8" w:rsidRPr="003670F8" w:rsidRDefault="003670F8" w:rsidP="003670F8">
      <w:pPr>
        <w:pStyle w:val="EndNoteBibliography"/>
      </w:pPr>
    </w:p>
    <w:p w14:paraId="54C4B5ED" w14:textId="77777777" w:rsidR="003670F8" w:rsidRPr="003670F8" w:rsidRDefault="003670F8" w:rsidP="003670F8">
      <w:pPr>
        <w:pStyle w:val="EndNoteBibliography"/>
        <w:ind w:left="720" w:hanging="720"/>
      </w:pPr>
      <w:r w:rsidRPr="003670F8">
        <w:t>101.</w:t>
      </w:r>
      <w:r w:rsidRPr="003670F8">
        <w:tab/>
        <w:t xml:space="preserve">Tsochatzis E, Papatheodoridis GV, Archimandritis AJ. The evolving role of leptin and adiponectin in chronic liver diseases. </w:t>
      </w:r>
      <w:r w:rsidRPr="003670F8">
        <w:rPr>
          <w:i/>
        </w:rPr>
        <w:t>The American journal of gastroenterology</w:t>
      </w:r>
      <w:r w:rsidRPr="003670F8">
        <w:t xml:space="preserve"> 2006, </w:t>
      </w:r>
      <w:r w:rsidRPr="003670F8">
        <w:rPr>
          <w:b/>
        </w:rPr>
        <w:t>101</w:t>
      </w:r>
      <w:r w:rsidRPr="003670F8">
        <w:t>(11)</w:t>
      </w:r>
      <w:r w:rsidRPr="003670F8">
        <w:rPr>
          <w:b/>
        </w:rPr>
        <w:t>:</w:t>
      </w:r>
      <w:r w:rsidRPr="003670F8">
        <w:t xml:space="preserve"> 2629-2640.</w:t>
      </w:r>
    </w:p>
    <w:p w14:paraId="7BE31785" w14:textId="77777777" w:rsidR="003670F8" w:rsidRPr="003670F8" w:rsidRDefault="003670F8" w:rsidP="003670F8">
      <w:pPr>
        <w:pStyle w:val="EndNoteBibliography"/>
      </w:pPr>
    </w:p>
    <w:p w14:paraId="379182A8" w14:textId="77777777" w:rsidR="003670F8" w:rsidRPr="003670F8" w:rsidRDefault="003670F8" w:rsidP="003670F8">
      <w:pPr>
        <w:pStyle w:val="EndNoteBibliography"/>
        <w:ind w:left="720" w:hanging="720"/>
      </w:pPr>
      <w:r w:rsidRPr="003670F8">
        <w:t>102.</w:t>
      </w:r>
      <w:r w:rsidRPr="003670F8">
        <w:tab/>
        <w:t>Yamauchi T, Kamon J, Waki H, Terauchi Y, Kubota N, Hara K</w:t>
      </w:r>
      <w:r w:rsidRPr="003670F8">
        <w:rPr>
          <w:i/>
        </w:rPr>
        <w:t>, et al.</w:t>
      </w:r>
      <w:r w:rsidRPr="003670F8">
        <w:t xml:space="preserve"> The fat-derived hormone adiponectin reverses insulin resistance associated with both lipoatrophy and obesity. </w:t>
      </w:r>
      <w:r w:rsidRPr="003670F8">
        <w:rPr>
          <w:i/>
        </w:rPr>
        <w:t>Nat Med</w:t>
      </w:r>
      <w:r w:rsidRPr="003670F8">
        <w:t xml:space="preserve"> 2001, </w:t>
      </w:r>
      <w:r w:rsidRPr="003670F8">
        <w:rPr>
          <w:b/>
        </w:rPr>
        <w:t>7</w:t>
      </w:r>
      <w:r w:rsidRPr="003670F8">
        <w:t>(8)</w:t>
      </w:r>
      <w:r w:rsidRPr="003670F8">
        <w:rPr>
          <w:b/>
        </w:rPr>
        <w:t>:</w:t>
      </w:r>
      <w:r w:rsidRPr="003670F8">
        <w:t xml:space="preserve"> 941-946.</w:t>
      </w:r>
    </w:p>
    <w:p w14:paraId="25BD237C" w14:textId="77777777" w:rsidR="003670F8" w:rsidRPr="003670F8" w:rsidRDefault="003670F8" w:rsidP="003670F8">
      <w:pPr>
        <w:pStyle w:val="EndNoteBibliography"/>
      </w:pPr>
    </w:p>
    <w:p w14:paraId="2F349B0F" w14:textId="77777777" w:rsidR="003670F8" w:rsidRPr="003670F8" w:rsidRDefault="003670F8" w:rsidP="003670F8">
      <w:pPr>
        <w:pStyle w:val="EndNoteBibliography"/>
        <w:ind w:left="720" w:hanging="720"/>
      </w:pPr>
      <w:r w:rsidRPr="003670F8">
        <w:t>103.</w:t>
      </w:r>
      <w:r w:rsidRPr="003670F8">
        <w:tab/>
        <w:t>Waragai M, Ho G, Takamatsu Y, Shimizu Y, Sugino H, Sugama S</w:t>
      </w:r>
      <w:r w:rsidRPr="003670F8">
        <w:rPr>
          <w:i/>
        </w:rPr>
        <w:t>, et al.</w:t>
      </w:r>
      <w:r w:rsidRPr="003670F8">
        <w:t xml:space="preserve"> Dual-therapy strategy for modification of adiponectin receptor signaling in aging-associated chronic diseases. </w:t>
      </w:r>
      <w:r w:rsidRPr="003670F8">
        <w:rPr>
          <w:i/>
        </w:rPr>
        <w:t>Drug discovery today</w:t>
      </w:r>
      <w:r w:rsidRPr="003670F8">
        <w:t xml:space="preserve"> 2018, </w:t>
      </w:r>
      <w:r w:rsidRPr="003670F8">
        <w:rPr>
          <w:b/>
        </w:rPr>
        <w:t>23</w:t>
      </w:r>
      <w:r w:rsidRPr="003670F8">
        <w:t>(6)</w:t>
      </w:r>
      <w:r w:rsidRPr="003670F8">
        <w:rPr>
          <w:b/>
        </w:rPr>
        <w:t>:</w:t>
      </w:r>
      <w:r w:rsidRPr="003670F8">
        <w:t xml:space="preserve"> 1305-1311.</w:t>
      </w:r>
    </w:p>
    <w:p w14:paraId="37B93F8F" w14:textId="77777777" w:rsidR="003670F8" w:rsidRPr="003670F8" w:rsidRDefault="003670F8" w:rsidP="003670F8">
      <w:pPr>
        <w:pStyle w:val="EndNoteBibliography"/>
      </w:pPr>
    </w:p>
    <w:p w14:paraId="0EF3BD87" w14:textId="77777777" w:rsidR="003670F8" w:rsidRPr="003670F8" w:rsidRDefault="003670F8" w:rsidP="003670F8">
      <w:pPr>
        <w:pStyle w:val="EndNoteBibliography"/>
        <w:ind w:left="720" w:hanging="720"/>
      </w:pPr>
      <w:r w:rsidRPr="003670F8">
        <w:t>104.</w:t>
      </w:r>
      <w:r w:rsidRPr="003670F8">
        <w:tab/>
        <w:t xml:space="preserve">Jamaluddin MS, Yan S, Lü J, Liang Z, Yao Q, Chen C. Resistin increases monolayer permeability of human coronary artery endothelial cells. </w:t>
      </w:r>
      <w:r w:rsidRPr="003670F8">
        <w:rPr>
          <w:i/>
        </w:rPr>
        <w:t>PLoS One</w:t>
      </w:r>
      <w:r w:rsidRPr="003670F8">
        <w:t xml:space="preserve"> 2013, </w:t>
      </w:r>
      <w:r w:rsidRPr="003670F8">
        <w:rPr>
          <w:b/>
        </w:rPr>
        <w:t>8</w:t>
      </w:r>
      <w:r w:rsidRPr="003670F8">
        <w:t>(12)</w:t>
      </w:r>
      <w:r w:rsidRPr="003670F8">
        <w:rPr>
          <w:b/>
        </w:rPr>
        <w:t>:</w:t>
      </w:r>
      <w:r w:rsidRPr="003670F8">
        <w:t xml:space="preserve"> e84576.</w:t>
      </w:r>
    </w:p>
    <w:p w14:paraId="0DF1885E" w14:textId="77777777" w:rsidR="003670F8" w:rsidRPr="003670F8" w:rsidRDefault="003670F8" w:rsidP="003670F8">
      <w:pPr>
        <w:pStyle w:val="EndNoteBibliography"/>
      </w:pPr>
    </w:p>
    <w:p w14:paraId="1839AA6B" w14:textId="77777777" w:rsidR="003670F8" w:rsidRPr="003670F8" w:rsidRDefault="003670F8" w:rsidP="003670F8">
      <w:pPr>
        <w:pStyle w:val="EndNoteBibliography"/>
        <w:ind w:left="720" w:hanging="720"/>
      </w:pPr>
      <w:r w:rsidRPr="003670F8">
        <w:t>105.</w:t>
      </w:r>
      <w:r w:rsidRPr="003670F8">
        <w:tab/>
        <w:t xml:space="preserve">Fried SK, Bunkin DA, Greenberg AS. Omental and subcutaneous adipose tissues of obese subjects release interleukin-6: depot difference and regulation by glucocorticoid. </w:t>
      </w:r>
      <w:r w:rsidRPr="003670F8">
        <w:rPr>
          <w:i/>
        </w:rPr>
        <w:t>The Journal of clinical endocrinology and metabolism</w:t>
      </w:r>
      <w:r w:rsidRPr="003670F8">
        <w:t xml:space="preserve"> 1998, </w:t>
      </w:r>
      <w:r w:rsidRPr="003670F8">
        <w:rPr>
          <w:b/>
        </w:rPr>
        <w:t>83</w:t>
      </w:r>
      <w:r w:rsidRPr="003670F8">
        <w:t>(3)</w:t>
      </w:r>
      <w:r w:rsidRPr="003670F8">
        <w:rPr>
          <w:b/>
        </w:rPr>
        <w:t>:</w:t>
      </w:r>
      <w:r w:rsidRPr="003670F8">
        <w:t xml:space="preserve"> 847-850.</w:t>
      </w:r>
    </w:p>
    <w:p w14:paraId="27ECFA7A" w14:textId="77777777" w:rsidR="003670F8" w:rsidRPr="003670F8" w:rsidRDefault="003670F8" w:rsidP="003670F8">
      <w:pPr>
        <w:pStyle w:val="EndNoteBibliography"/>
      </w:pPr>
    </w:p>
    <w:p w14:paraId="0B91B6F8" w14:textId="77777777" w:rsidR="003670F8" w:rsidRPr="003670F8" w:rsidRDefault="003670F8" w:rsidP="003670F8">
      <w:pPr>
        <w:pStyle w:val="EndNoteBibliography"/>
        <w:ind w:left="720" w:hanging="720"/>
      </w:pPr>
      <w:r w:rsidRPr="003670F8">
        <w:t>106.</w:t>
      </w:r>
      <w:r w:rsidRPr="003670F8">
        <w:tab/>
        <w:t xml:space="preserve">Fain JN, Madan AK, Hiler ML, Cheema P, Bahouth SW. Comparison of the release of adipokines by adipose tissue, adipose tissue matrix, and adipocytes from visceral and subcutaneous abdominal adipose tissues of obese humans. </w:t>
      </w:r>
      <w:r w:rsidRPr="003670F8">
        <w:rPr>
          <w:i/>
        </w:rPr>
        <w:t>Endocrinology</w:t>
      </w:r>
      <w:r w:rsidRPr="003670F8">
        <w:t xml:space="preserve"> 2004, </w:t>
      </w:r>
      <w:r w:rsidRPr="003670F8">
        <w:rPr>
          <w:b/>
        </w:rPr>
        <w:t>145</w:t>
      </w:r>
      <w:r w:rsidRPr="003670F8">
        <w:t>(5)</w:t>
      </w:r>
      <w:r w:rsidRPr="003670F8">
        <w:rPr>
          <w:b/>
        </w:rPr>
        <w:t>:</w:t>
      </w:r>
      <w:r w:rsidRPr="003670F8">
        <w:t xml:space="preserve"> 2273-2282.</w:t>
      </w:r>
    </w:p>
    <w:p w14:paraId="58F5DDA1" w14:textId="77777777" w:rsidR="003670F8" w:rsidRPr="003670F8" w:rsidRDefault="003670F8" w:rsidP="003670F8">
      <w:pPr>
        <w:pStyle w:val="EndNoteBibliography"/>
      </w:pPr>
    </w:p>
    <w:p w14:paraId="228E90BC" w14:textId="77777777" w:rsidR="003670F8" w:rsidRPr="003670F8" w:rsidRDefault="003670F8" w:rsidP="003670F8">
      <w:pPr>
        <w:pStyle w:val="EndNoteBibliography"/>
        <w:ind w:left="720" w:hanging="720"/>
      </w:pPr>
      <w:r w:rsidRPr="003670F8">
        <w:t>107.</w:t>
      </w:r>
      <w:r w:rsidRPr="003670F8">
        <w:tab/>
        <w:t>Vandanmagsar B, Youm YH, Ravussin A, Galgani JE, Stadler K, Mynatt RL</w:t>
      </w:r>
      <w:r w:rsidRPr="003670F8">
        <w:rPr>
          <w:i/>
        </w:rPr>
        <w:t>, et al.</w:t>
      </w:r>
      <w:r w:rsidRPr="003670F8">
        <w:t xml:space="preserve"> The NLRP3 inflammasome instigates obesity-induced inflammation and insulin resistance. </w:t>
      </w:r>
      <w:r w:rsidRPr="003670F8">
        <w:rPr>
          <w:i/>
        </w:rPr>
        <w:t>Nat Med</w:t>
      </w:r>
      <w:r w:rsidRPr="003670F8">
        <w:t xml:space="preserve"> 2011, </w:t>
      </w:r>
      <w:r w:rsidRPr="003670F8">
        <w:rPr>
          <w:b/>
        </w:rPr>
        <w:t>17</w:t>
      </w:r>
      <w:r w:rsidRPr="003670F8">
        <w:t>(2)</w:t>
      </w:r>
      <w:r w:rsidRPr="003670F8">
        <w:rPr>
          <w:b/>
        </w:rPr>
        <w:t>:</w:t>
      </w:r>
      <w:r w:rsidRPr="003670F8">
        <w:t xml:space="preserve"> 179-188.</w:t>
      </w:r>
    </w:p>
    <w:p w14:paraId="60EE7BF7" w14:textId="77777777" w:rsidR="003670F8" w:rsidRPr="003670F8" w:rsidRDefault="003670F8" w:rsidP="003670F8">
      <w:pPr>
        <w:pStyle w:val="EndNoteBibliography"/>
      </w:pPr>
    </w:p>
    <w:p w14:paraId="43ED6087" w14:textId="77777777" w:rsidR="003670F8" w:rsidRPr="003670F8" w:rsidRDefault="003670F8" w:rsidP="003670F8">
      <w:pPr>
        <w:pStyle w:val="EndNoteBibliography"/>
        <w:ind w:left="720" w:hanging="720"/>
      </w:pPr>
      <w:r w:rsidRPr="003670F8">
        <w:t>108.</w:t>
      </w:r>
      <w:r w:rsidRPr="003670F8">
        <w:tab/>
        <w:t>Ortega Martinez de Victoria E, Xu X, Koska J, Francisco AM, Scalise M, Ferrante AW, Jr.</w:t>
      </w:r>
      <w:r w:rsidRPr="003670F8">
        <w:rPr>
          <w:i/>
        </w:rPr>
        <w:t>, et al.</w:t>
      </w:r>
      <w:r w:rsidRPr="003670F8">
        <w:t xml:space="preserve"> Macrophage content in subcutaneous adipose tissue: associations with adiposity, age, inflammatory markers, and whole-body insulin action in healthy Pima Indians. </w:t>
      </w:r>
      <w:r w:rsidRPr="003670F8">
        <w:rPr>
          <w:i/>
        </w:rPr>
        <w:t>Diabetes</w:t>
      </w:r>
      <w:r w:rsidRPr="003670F8">
        <w:t xml:space="preserve"> 2009, </w:t>
      </w:r>
      <w:r w:rsidRPr="003670F8">
        <w:rPr>
          <w:b/>
        </w:rPr>
        <w:t>58</w:t>
      </w:r>
      <w:r w:rsidRPr="003670F8">
        <w:t>(2)</w:t>
      </w:r>
      <w:r w:rsidRPr="003670F8">
        <w:rPr>
          <w:b/>
        </w:rPr>
        <w:t>:</w:t>
      </w:r>
      <w:r w:rsidRPr="003670F8">
        <w:t xml:space="preserve"> 385-393.</w:t>
      </w:r>
    </w:p>
    <w:p w14:paraId="149F1173" w14:textId="77777777" w:rsidR="003670F8" w:rsidRPr="003670F8" w:rsidRDefault="003670F8" w:rsidP="003670F8">
      <w:pPr>
        <w:pStyle w:val="EndNoteBibliography"/>
      </w:pPr>
    </w:p>
    <w:p w14:paraId="3F8E4DD9" w14:textId="77777777" w:rsidR="003670F8" w:rsidRPr="003670F8" w:rsidRDefault="003670F8" w:rsidP="003670F8">
      <w:pPr>
        <w:pStyle w:val="EndNoteBibliography"/>
        <w:ind w:left="720" w:hanging="720"/>
      </w:pPr>
      <w:r w:rsidRPr="003670F8">
        <w:t>109.</w:t>
      </w:r>
      <w:r w:rsidRPr="003670F8">
        <w:tab/>
        <w:t xml:space="preserve">Morin CL, Gayles EC, Podolin DA, Wei Y, Xu M, Pagliassotti MJ. Adipose tissue-derived tumor necrosis factor activity correlates with fat cell size but not insulin action in aging rats. </w:t>
      </w:r>
      <w:r w:rsidRPr="003670F8">
        <w:rPr>
          <w:i/>
        </w:rPr>
        <w:t>Endocrinology</w:t>
      </w:r>
      <w:r w:rsidRPr="003670F8">
        <w:t xml:space="preserve"> 1998, </w:t>
      </w:r>
      <w:r w:rsidRPr="003670F8">
        <w:rPr>
          <w:b/>
        </w:rPr>
        <w:t>139</w:t>
      </w:r>
      <w:r w:rsidRPr="003670F8">
        <w:t>(12)</w:t>
      </w:r>
      <w:r w:rsidRPr="003670F8">
        <w:rPr>
          <w:b/>
        </w:rPr>
        <w:t>:</w:t>
      </w:r>
      <w:r w:rsidRPr="003670F8">
        <w:t xml:space="preserve"> 4998-5005.</w:t>
      </w:r>
    </w:p>
    <w:p w14:paraId="1EFE1519" w14:textId="77777777" w:rsidR="003670F8" w:rsidRPr="003670F8" w:rsidRDefault="003670F8" w:rsidP="003670F8">
      <w:pPr>
        <w:pStyle w:val="EndNoteBibliography"/>
      </w:pPr>
    </w:p>
    <w:p w14:paraId="26D27796" w14:textId="77777777" w:rsidR="003670F8" w:rsidRPr="003670F8" w:rsidRDefault="003670F8" w:rsidP="003670F8">
      <w:pPr>
        <w:pStyle w:val="EndNoteBibliography"/>
        <w:ind w:left="720" w:hanging="720"/>
      </w:pPr>
      <w:r w:rsidRPr="003670F8">
        <w:t>110.</w:t>
      </w:r>
      <w:r w:rsidRPr="003670F8">
        <w:tab/>
        <w:t xml:space="preserve">Nosalski R, Guzik TJ. Perivascular adipose tissue inflammation in vascular disease. </w:t>
      </w:r>
      <w:r w:rsidRPr="003670F8">
        <w:rPr>
          <w:i/>
        </w:rPr>
        <w:t xml:space="preserve">British </w:t>
      </w:r>
      <w:r w:rsidRPr="003670F8">
        <w:rPr>
          <w:i/>
        </w:rPr>
        <w:lastRenderedPageBreak/>
        <w:t>journal of pharmacology</w:t>
      </w:r>
      <w:r w:rsidRPr="003670F8">
        <w:t xml:space="preserve"> 2017, </w:t>
      </w:r>
      <w:r w:rsidRPr="003670F8">
        <w:rPr>
          <w:b/>
        </w:rPr>
        <w:t>174</w:t>
      </w:r>
      <w:r w:rsidRPr="003670F8">
        <w:t>(20)</w:t>
      </w:r>
      <w:r w:rsidRPr="003670F8">
        <w:rPr>
          <w:b/>
        </w:rPr>
        <w:t>:</w:t>
      </w:r>
      <w:r w:rsidRPr="003670F8">
        <w:t xml:space="preserve"> 3496-3513.</w:t>
      </w:r>
    </w:p>
    <w:p w14:paraId="59C115B9" w14:textId="77777777" w:rsidR="003670F8" w:rsidRPr="003670F8" w:rsidRDefault="003670F8" w:rsidP="003670F8">
      <w:pPr>
        <w:pStyle w:val="EndNoteBibliography"/>
      </w:pPr>
    </w:p>
    <w:p w14:paraId="3308505F" w14:textId="77777777" w:rsidR="003670F8" w:rsidRPr="003670F8" w:rsidRDefault="003670F8" w:rsidP="003670F8">
      <w:pPr>
        <w:pStyle w:val="EndNoteBibliography"/>
        <w:ind w:left="720" w:hanging="720"/>
      </w:pPr>
      <w:r w:rsidRPr="003670F8">
        <w:t>111.</w:t>
      </w:r>
      <w:r w:rsidRPr="003670F8">
        <w:tab/>
        <w:t>He H, Xu P, Zhang X, Liao M, Dong Q, Cong T</w:t>
      </w:r>
      <w:r w:rsidRPr="003670F8">
        <w:rPr>
          <w:i/>
        </w:rPr>
        <w:t>, et al.</w:t>
      </w:r>
      <w:r w:rsidRPr="003670F8">
        <w:t xml:space="preserve"> Aging-induced IL27Ra signaling impairs hematopoietic stem cells. </w:t>
      </w:r>
      <w:r w:rsidRPr="003670F8">
        <w:rPr>
          <w:i/>
        </w:rPr>
        <w:t>Blood</w:t>
      </w:r>
      <w:r w:rsidRPr="003670F8">
        <w:t xml:space="preserve"> 2020, </w:t>
      </w:r>
      <w:r w:rsidRPr="003670F8">
        <w:rPr>
          <w:b/>
        </w:rPr>
        <w:t>136</w:t>
      </w:r>
      <w:r w:rsidRPr="003670F8">
        <w:t>(2)</w:t>
      </w:r>
      <w:r w:rsidRPr="003670F8">
        <w:rPr>
          <w:b/>
        </w:rPr>
        <w:t>:</w:t>
      </w:r>
      <w:r w:rsidRPr="003670F8">
        <w:t xml:space="preserve"> 183-198.</w:t>
      </w:r>
    </w:p>
    <w:p w14:paraId="5C4AEDB2" w14:textId="77777777" w:rsidR="003670F8" w:rsidRPr="003670F8" w:rsidRDefault="003670F8" w:rsidP="003670F8">
      <w:pPr>
        <w:pStyle w:val="EndNoteBibliography"/>
      </w:pPr>
    </w:p>
    <w:p w14:paraId="4C4E88F0" w14:textId="77777777" w:rsidR="003670F8" w:rsidRPr="003670F8" w:rsidRDefault="003670F8" w:rsidP="003670F8">
      <w:pPr>
        <w:pStyle w:val="EndNoteBibliography"/>
        <w:ind w:left="720" w:hanging="720"/>
      </w:pPr>
      <w:r w:rsidRPr="003670F8">
        <w:t>112.</w:t>
      </w:r>
      <w:r w:rsidRPr="003670F8">
        <w:tab/>
        <w:t>Mata P, Alonso R, Lopez-Farre A, Ordovas JM, Lahoz C, Garces C</w:t>
      </w:r>
      <w:r w:rsidRPr="003670F8">
        <w:rPr>
          <w:i/>
        </w:rPr>
        <w:t>, et al.</w:t>
      </w:r>
      <w:r w:rsidRPr="003670F8">
        <w:t xml:space="preserve"> Effect of dietary fat saturation on LDL oxidation and monocyte adhesion to human endothelial cells in vitro. </w:t>
      </w:r>
      <w:r w:rsidRPr="003670F8">
        <w:rPr>
          <w:i/>
        </w:rPr>
        <w:t>Arteriosclerosis, thrombosis, and vascular biology</w:t>
      </w:r>
      <w:r w:rsidRPr="003670F8">
        <w:t xml:space="preserve"> 1996, </w:t>
      </w:r>
      <w:r w:rsidRPr="003670F8">
        <w:rPr>
          <w:b/>
        </w:rPr>
        <w:t>16</w:t>
      </w:r>
      <w:r w:rsidRPr="003670F8">
        <w:t>(11)</w:t>
      </w:r>
      <w:r w:rsidRPr="003670F8">
        <w:rPr>
          <w:b/>
        </w:rPr>
        <w:t>:</w:t>
      </w:r>
      <w:r w:rsidRPr="003670F8">
        <w:t xml:space="preserve"> 1347-1355.</w:t>
      </w:r>
    </w:p>
    <w:p w14:paraId="15DAFEFD" w14:textId="77777777" w:rsidR="003670F8" w:rsidRPr="003670F8" w:rsidRDefault="003670F8" w:rsidP="003670F8">
      <w:pPr>
        <w:pStyle w:val="EndNoteBibliography"/>
      </w:pPr>
    </w:p>
    <w:p w14:paraId="175689BA" w14:textId="77777777" w:rsidR="003670F8" w:rsidRPr="003670F8" w:rsidRDefault="003670F8" w:rsidP="003670F8">
      <w:pPr>
        <w:pStyle w:val="EndNoteBibliography"/>
        <w:ind w:left="720" w:hanging="720"/>
      </w:pPr>
      <w:r w:rsidRPr="003670F8">
        <w:t>113.</w:t>
      </w:r>
      <w:r w:rsidRPr="003670F8">
        <w:tab/>
        <w:t xml:space="preserve">Zhang WY, Schwartz E, Wang Y, Attrep J, Li Z, Reaven P. Elevated concentrations of nonesterified fatty acids increase monocyte expression of CD11b and adhesion to endothelial cells. </w:t>
      </w:r>
      <w:r w:rsidRPr="003670F8">
        <w:rPr>
          <w:i/>
        </w:rPr>
        <w:t>Arteriosclerosis, thrombosis, and vascular biology</w:t>
      </w:r>
      <w:r w:rsidRPr="003670F8">
        <w:t xml:space="preserve"> 2006, </w:t>
      </w:r>
      <w:r w:rsidRPr="003670F8">
        <w:rPr>
          <w:b/>
        </w:rPr>
        <w:t>26</w:t>
      </w:r>
      <w:r w:rsidRPr="003670F8">
        <w:t>(3)</w:t>
      </w:r>
      <w:r w:rsidRPr="003670F8">
        <w:rPr>
          <w:b/>
        </w:rPr>
        <w:t>:</w:t>
      </w:r>
      <w:r w:rsidRPr="003670F8">
        <w:t xml:space="preserve"> 514-519.</w:t>
      </w:r>
    </w:p>
    <w:p w14:paraId="6EB9D33D" w14:textId="77777777" w:rsidR="003670F8" w:rsidRPr="003670F8" w:rsidRDefault="003670F8" w:rsidP="003670F8">
      <w:pPr>
        <w:pStyle w:val="EndNoteBibliography"/>
      </w:pPr>
    </w:p>
    <w:p w14:paraId="49B57A53" w14:textId="77777777" w:rsidR="003670F8" w:rsidRPr="003670F8" w:rsidRDefault="003670F8" w:rsidP="003670F8">
      <w:pPr>
        <w:pStyle w:val="EndNoteBibliography"/>
        <w:ind w:left="720" w:hanging="720"/>
      </w:pPr>
      <w:r w:rsidRPr="003670F8">
        <w:t>114.</w:t>
      </w:r>
      <w:r w:rsidRPr="003670F8">
        <w:tab/>
        <w:t xml:space="preserve">Ghosh A, Gao L, Thakur A, Siu PM, Lai CWK. Role of free fatty acids in endothelial dysfunction. </w:t>
      </w:r>
      <w:r w:rsidRPr="003670F8">
        <w:rPr>
          <w:i/>
        </w:rPr>
        <w:t>Journal of biomedical science</w:t>
      </w:r>
      <w:r w:rsidRPr="003670F8">
        <w:t xml:space="preserve"> 2017, </w:t>
      </w:r>
      <w:r w:rsidRPr="003670F8">
        <w:rPr>
          <w:b/>
        </w:rPr>
        <w:t>24</w:t>
      </w:r>
      <w:r w:rsidRPr="003670F8">
        <w:t>(1)</w:t>
      </w:r>
      <w:r w:rsidRPr="003670F8">
        <w:rPr>
          <w:b/>
        </w:rPr>
        <w:t>:</w:t>
      </w:r>
      <w:r w:rsidRPr="003670F8">
        <w:t xml:space="preserve"> 50.</w:t>
      </w:r>
    </w:p>
    <w:p w14:paraId="14DB500B" w14:textId="77777777" w:rsidR="003670F8" w:rsidRPr="003670F8" w:rsidRDefault="003670F8" w:rsidP="003670F8">
      <w:pPr>
        <w:pStyle w:val="EndNoteBibliography"/>
      </w:pPr>
    </w:p>
    <w:p w14:paraId="187EBEA7" w14:textId="77777777" w:rsidR="003670F8" w:rsidRPr="003670F8" w:rsidRDefault="003670F8" w:rsidP="003670F8">
      <w:pPr>
        <w:pStyle w:val="EndNoteBibliography"/>
        <w:ind w:left="720" w:hanging="720"/>
      </w:pPr>
      <w:r w:rsidRPr="003670F8">
        <w:t>115.</w:t>
      </w:r>
      <w:r w:rsidRPr="003670F8">
        <w:tab/>
        <w:t>Arroyo JD, Chevillet JR, Kroh EM, Ruf IK, Pritchard CC, Gibson DF</w:t>
      </w:r>
      <w:r w:rsidRPr="003670F8">
        <w:rPr>
          <w:i/>
        </w:rPr>
        <w:t>, et al.</w:t>
      </w:r>
      <w:r w:rsidRPr="003670F8">
        <w:t xml:space="preserve"> Argonaute2 complexes carry a population of circulating microRNAs independent of vesicles in human plasma. </w:t>
      </w:r>
      <w:r w:rsidRPr="003670F8">
        <w:rPr>
          <w:i/>
        </w:rPr>
        <w:t>Proc Natl Acad Sci U S A</w:t>
      </w:r>
      <w:r w:rsidRPr="003670F8">
        <w:t xml:space="preserve"> 2011, </w:t>
      </w:r>
      <w:r w:rsidRPr="003670F8">
        <w:rPr>
          <w:b/>
        </w:rPr>
        <w:t>108</w:t>
      </w:r>
      <w:r w:rsidRPr="003670F8">
        <w:t>(12)</w:t>
      </w:r>
      <w:r w:rsidRPr="003670F8">
        <w:rPr>
          <w:b/>
        </w:rPr>
        <w:t>:</w:t>
      </w:r>
      <w:r w:rsidRPr="003670F8">
        <w:t xml:space="preserve"> 5003-5008.</w:t>
      </w:r>
    </w:p>
    <w:p w14:paraId="2079E522" w14:textId="77777777" w:rsidR="003670F8" w:rsidRPr="003670F8" w:rsidRDefault="003670F8" w:rsidP="003670F8">
      <w:pPr>
        <w:pStyle w:val="EndNoteBibliography"/>
      </w:pPr>
    </w:p>
    <w:p w14:paraId="110FE72E" w14:textId="77777777" w:rsidR="003670F8" w:rsidRPr="003670F8" w:rsidRDefault="003670F8" w:rsidP="003670F8">
      <w:pPr>
        <w:pStyle w:val="EndNoteBibliography"/>
        <w:ind w:left="720" w:hanging="720"/>
      </w:pPr>
      <w:r w:rsidRPr="003670F8">
        <w:t>116.</w:t>
      </w:r>
      <w:r w:rsidRPr="003670F8">
        <w:tab/>
        <w:t>Chen X, Ba Y, Ma L, Cai X, Yin Y, Wang K</w:t>
      </w:r>
      <w:r w:rsidRPr="003670F8">
        <w:rPr>
          <w:i/>
        </w:rPr>
        <w:t>, et al.</w:t>
      </w:r>
      <w:r w:rsidRPr="003670F8">
        <w:t xml:space="preserve"> Characterization of microRNAs in serum: a novel class of biomarkers for diagnosis of cancer and other diseases. </w:t>
      </w:r>
      <w:r w:rsidRPr="003670F8">
        <w:rPr>
          <w:i/>
        </w:rPr>
        <w:t>Cell Res</w:t>
      </w:r>
      <w:r w:rsidRPr="003670F8">
        <w:t xml:space="preserve"> 2008, </w:t>
      </w:r>
      <w:r w:rsidRPr="003670F8">
        <w:rPr>
          <w:b/>
        </w:rPr>
        <w:t>18</w:t>
      </w:r>
      <w:r w:rsidRPr="003670F8">
        <w:t>(10)</w:t>
      </w:r>
      <w:r w:rsidRPr="003670F8">
        <w:rPr>
          <w:b/>
        </w:rPr>
        <w:t>:</w:t>
      </w:r>
      <w:r w:rsidRPr="003670F8">
        <w:t xml:space="preserve"> 997-1006.</w:t>
      </w:r>
    </w:p>
    <w:p w14:paraId="578A05EF" w14:textId="77777777" w:rsidR="003670F8" w:rsidRPr="003670F8" w:rsidRDefault="003670F8" w:rsidP="003670F8">
      <w:pPr>
        <w:pStyle w:val="EndNoteBibliography"/>
      </w:pPr>
    </w:p>
    <w:p w14:paraId="40EEF673" w14:textId="77777777" w:rsidR="003670F8" w:rsidRPr="003670F8" w:rsidRDefault="003670F8" w:rsidP="003670F8">
      <w:pPr>
        <w:pStyle w:val="EndNoteBibliography"/>
        <w:ind w:left="720" w:hanging="720"/>
      </w:pPr>
      <w:r w:rsidRPr="003670F8">
        <w:t>117.</w:t>
      </w:r>
      <w:r w:rsidRPr="003670F8">
        <w:tab/>
        <w:t>Thomou T, Mori MA, Dreyfuss JM, Konishi M, Sakaguchi M, Wolfrum C</w:t>
      </w:r>
      <w:r w:rsidRPr="003670F8">
        <w:rPr>
          <w:i/>
        </w:rPr>
        <w:t>, et al.</w:t>
      </w:r>
      <w:r w:rsidRPr="003670F8">
        <w:t xml:space="preserve"> Adipose-derived circulating miRNAs regulate gene expression in other tissues. </w:t>
      </w:r>
      <w:r w:rsidRPr="003670F8">
        <w:rPr>
          <w:i/>
        </w:rPr>
        <w:t>Nature</w:t>
      </w:r>
      <w:r w:rsidRPr="003670F8">
        <w:t xml:space="preserve"> 2017, </w:t>
      </w:r>
      <w:r w:rsidRPr="003670F8">
        <w:rPr>
          <w:b/>
        </w:rPr>
        <w:t>542</w:t>
      </w:r>
      <w:r w:rsidRPr="003670F8">
        <w:t>(7642)</w:t>
      </w:r>
      <w:r w:rsidRPr="003670F8">
        <w:rPr>
          <w:b/>
        </w:rPr>
        <w:t>:</w:t>
      </w:r>
      <w:r w:rsidRPr="003670F8">
        <w:t xml:space="preserve"> 450-455.</w:t>
      </w:r>
    </w:p>
    <w:p w14:paraId="5C8FF007" w14:textId="77777777" w:rsidR="003670F8" w:rsidRPr="003670F8" w:rsidRDefault="003670F8" w:rsidP="003670F8">
      <w:pPr>
        <w:pStyle w:val="EndNoteBibliography"/>
      </w:pPr>
    </w:p>
    <w:p w14:paraId="01FDCE14" w14:textId="77777777" w:rsidR="003670F8" w:rsidRPr="003670F8" w:rsidRDefault="003670F8" w:rsidP="003670F8">
      <w:pPr>
        <w:pStyle w:val="EndNoteBibliography"/>
        <w:ind w:left="720" w:hanging="720"/>
      </w:pPr>
      <w:r w:rsidRPr="003670F8">
        <w:t>118.</w:t>
      </w:r>
      <w:r w:rsidRPr="003670F8">
        <w:tab/>
        <w:t>Reis FC, Branquinho JL, Brandão BB, Guerra BA, Silva ID, Frontini A</w:t>
      </w:r>
      <w:r w:rsidRPr="003670F8">
        <w:rPr>
          <w:i/>
        </w:rPr>
        <w:t>, et al.</w:t>
      </w:r>
      <w:r w:rsidRPr="003670F8">
        <w:t xml:space="preserve"> Fat-specific Dicer deficiency accelerates aging and mitigates several effects of dietary restriction in mice. </w:t>
      </w:r>
      <w:r w:rsidRPr="003670F8">
        <w:rPr>
          <w:i/>
        </w:rPr>
        <w:t>Aging</w:t>
      </w:r>
      <w:r w:rsidRPr="003670F8">
        <w:t xml:space="preserve"> 2016, </w:t>
      </w:r>
      <w:r w:rsidRPr="003670F8">
        <w:rPr>
          <w:b/>
        </w:rPr>
        <w:t>8</w:t>
      </w:r>
      <w:r w:rsidRPr="003670F8">
        <w:t>(6)</w:t>
      </w:r>
      <w:r w:rsidRPr="003670F8">
        <w:rPr>
          <w:b/>
        </w:rPr>
        <w:t>:</w:t>
      </w:r>
      <w:r w:rsidRPr="003670F8">
        <w:t xml:space="preserve"> 1201-1222.</w:t>
      </w:r>
    </w:p>
    <w:p w14:paraId="65EDE67C" w14:textId="77777777" w:rsidR="003670F8" w:rsidRPr="003670F8" w:rsidRDefault="003670F8" w:rsidP="003670F8">
      <w:pPr>
        <w:pStyle w:val="EndNoteBibliography"/>
      </w:pPr>
    </w:p>
    <w:p w14:paraId="0EC2EC10" w14:textId="77777777" w:rsidR="003670F8" w:rsidRPr="003670F8" w:rsidRDefault="003670F8" w:rsidP="003670F8">
      <w:pPr>
        <w:pStyle w:val="EndNoteBibliography"/>
        <w:ind w:left="720" w:hanging="720"/>
      </w:pPr>
      <w:r w:rsidRPr="003670F8">
        <w:t>119.</w:t>
      </w:r>
      <w:r w:rsidRPr="003670F8">
        <w:tab/>
        <w:t xml:space="preserve">Burton DGA, Faragher RGA. Obesity and type-2 diabetes as inducers of premature cellular senescence and ageing. </w:t>
      </w:r>
      <w:r w:rsidRPr="003670F8">
        <w:rPr>
          <w:i/>
        </w:rPr>
        <w:t>Biogerontology</w:t>
      </w:r>
      <w:r w:rsidRPr="003670F8">
        <w:t xml:space="preserve"> 2018, </w:t>
      </w:r>
      <w:r w:rsidRPr="003670F8">
        <w:rPr>
          <w:b/>
        </w:rPr>
        <w:t>19</w:t>
      </w:r>
      <w:r w:rsidRPr="003670F8">
        <w:t>(6)</w:t>
      </w:r>
      <w:r w:rsidRPr="003670F8">
        <w:rPr>
          <w:b/>
        </w:rPr>
        <w:t>:</w:t>
      </w:r>
      <w:r w:rsidRPr="003670F8">
        <w:t xml:space="preserve"> 447-459.</w:t>
      </w:r>
    </w:p>
    <w:p w14:paraId="42CD4FD2" w14:textId="77777777" w:rsidR="003670F8" w:rsidRPr="003670F8" w:rsidRDefault="003670F8" w:rsidP="003670F8">
      <w:pPr>
        <w:pStyle w:val="EndNoteBibliography"/>
      </w:pPr>
    </w:p>
    <w:p w14:paraId="67E0A08A" w14:textId="77777777" w:rsidR="003670F8" w:rsidRPr="003670F8" w:rsidRDefault="003670F8" w:rsidP="003670F8">
      <w:pPr>
        <w:pStyle w:val="EndNoteBibliography"/>
        <w:ind w:left="720" w:hanging="720"/>
      </w:pPr>
      <w:r w:rsidRPr="003670F8">
        <w:t>120.</w:t>
      </w:r>
      <w:r w:rsidRPr="003670F8">
        <w:tab/>
        <w:t>Jeffery E, Wing A, Holtrup B, Sebo Z, Kaplan JL, Saavedra-Peña R</w:t>
      </w:r>
      <w:r w:rsidRPr="003670F8">
        <w:rPr>
          <w:i/>
        </w:rPr>
        <w:t>, et al.</w:t>
      </w:r>
      <w:r w:rsidRPr="003670F8">
        <w:t xml:space="preserve"> The Adipose Tissue Microenvironment Regulates Depot-Specific Adipogenesis in Obesity. </w:t>
      </w:r>
      <w:r w:rsidRPr="003670F8">
        <w:rPr>
          <w:i/>
        </w:rPr>
        <w:t>Cell metabolism</w:t>
      </w:r>
      <w:r w:rsidRPr="003670F8">
        <w:t xml:space="preserve"> 2016, </w:t>
      </w:r>
      <w:r w:rsidRPr="003670F8">
        <w:rPr>
          <w:b/>
        </w:rPr>
        <w:t>24</w:t>
      </w:r>
      <w:r w:rsidRPr="003670F8">
        <w:t>(1)</w:t>
      </w:r>
      <w:r w:rsidRPr="003670F8">
        <w:rPr>
          <w:b/>
        </w:rPr>
        <w:t>:</w:t>
      </w:r>
      <w:r w:rsidRPr="003670F8">
        <w:t xml:space="preserve"> 142-150.</w:t>
      </w:r>
    </w:p>
    <w:p w14:paraId="3A3D5B36" w14:textId="77777777" w:rsidR="003670F8" w:rsidRPr="003670F8" w:rsidRDefault="003670F8" w:rsidP="003670F8">
      <w:pPr>
        <w:pStyle w:val="EndNoteBibliography"/>
      </w:pPr>
    </w:p>
    <w:p w14:paraId="77025C6A" w14:textId="77777777" w:rsidR="003670F8" w:rsidRPr="003670F8" w:rsidRDefault="003670F8" w:rsidP="003670F8">
      <w:pPr>
        <w:pStyle w:val="EndNoteBibliography"/>
        <w:ind w:left="720" w:hanging="720"/>
      </w:pPr>
      <w:r w:rsidRPr="003670F8">
        <w:t>121.</w:t>
      </w:r>
      <w:r w:rsidRPr="003670F8">
        <w:tab/>
        <w:t>Horvath S, Erhart W, Brosch M, Ammerpohl O, von Schönfels W, Ahrens M</w:t>
      </w:r>
      <w:r w:rsidRPr="003670F8">
        <w:rPr>
          <w:i/>
        </w:rPr>
        <w:t>, et al.</w:t>
      </w:r>
      <w:r w:rsidRPr="003670F8">
        <w:t xml:space="preserve"> Obesity accelerates epigenetic aging of human liver. </w:t>
      </w:r>
      <w:r w:rsidRPr="003670F8">
        <w:rPr>
          <w:i/>
        </w:rPr>
        <w:t>Proc Natl Acad Sci U S A</w:t>
      </w:r>
      <w:r w:rsidRPr="003670F8">
        <w:t xml:space="preserve"> 2014, </w:t>
      </w:r>
      <w:r w:rsidRPr="003670F8">
        <w:rPr>
          <w:b/>
        </w:rPr>
        <w:t>111</w:t>
      </w:r>
      <w:r w:rsidRPr="003670F8">
        <w:t>(43)</w:t>
      </w:r>
      <w:r w:rsidRPr="003670F8">
        <w:rPr>
          <w:b/>
        </w:rPr>
        <w:t>:</w:t>
      </w:r>
      <w:r w:rsidRPr="003670F8">
        <w:t xml:space="preserve"> 15538-15543.</w:t>
      </w:r>
    </w:p>
    <w:p w14:paraId="0D0A5B22" w14:textId="77777777" w:rsidR="003670F8" w:rsidRPr="003670F8" w:rsidRDefault="003670F8" w:rsidP="003670F8">
      <w:pPr>
        <w:pStyle w:val="EndNoteBibliography"/>
      </w:pPr>
    </w:p>
    <w:p w14:paraId="5ABFB813" w14:textId="77777777" w:rsidR="003670F8" w:rsidRPr="003670F8" w:rsidRDefault="003670F8" w:rsidP="003670F8">
      <w:pPr>
        <w:pStyle w:val="EndNoteBibliography"/>
        <w:ind w:left="720" w:hanging="720"/>
      </w:pPr>
      <w:r w:rsidRPr="003670F8">
        <w:t>122.</w:t>
      </w:r>
      <w:r w:rsidRPr="003670F8">
        <w:tab/>
        <w:t>Furukawa S, Fujita T, Shimabukuro M, Iwaki M, Yamada Y, Nakajima Y</w:t>
      </w:r>
      <w:r w:rsidRPr="003670F8">
        <w:rPr>
          <w:i/>
        </w:rPr>
        <w:t>, et al.</w:t>
      </w:r>
      <w:r w:rsidRPr="003670F8">
        <w:t xml:space="preserve"> Increased </w:t>
      </w:r>
      <w:r w:rsidRPr="003670F8">
        <w:lastRenderedPageBreak/>
        <w:t xml:space="preserve">oxidative stress in obesity and its impact on metabolic syndrome. </w:t>
      </w:r>
      <w:r w:rsidRPr="003670F8">
        <w:rPr>
          <w:i/>
        </w:rPr>
        <w:t>J Clin Invest</w:t>
      </w:r>
      <w:r w:rsidRPr="003670F8">
        <w:t xml:space="preserve"> 2004, </w:t>
      </w:r>
      <w:r w:rsidRPr="003670F8">
        <w:rPr>
          <w:b/>
        </w:rPr>
        <w:t>114</w:t>
      </w:r>
      <w:r w:rsidRPr="003670F8">
        <w:t>(12)</w:t>
      </w:r>
      <w:r w:rsidRPr="003670F8">
        <w:rPr>
          <w:b/>
        </w:rPr>
        <w:t>:</w:t>
      </w:r>
      <w:r w:rsidRPr="003670F8">
        <w:t xml:space="preserve"> 1752-1761.</w:t>
      </w:r>
    </w:p>
    <w:p w14:paraId="5C17D99C" w14:textId="77777777" w:rsidR="003670F8" w:rsidRPr="003670F8" w:rsidRDefault="003670F8" w:rsidP="003670F8">
      <w:pPr>
        <w:pStyle w:val="EndNoteBibliography"/>
      </w:pPr>
    </w:p>
    <w:p w14:paraId="28995492" w14:textId="77777777" w:rsidR="003670F8" w:rsidRPr="003670F8" w:rsidRDefault="003670F8" w:rsidP="003670F8">
      <w:pPr>
        <w:pStyle w:val="EndNoteBibliography"/>
        <w:ind w:left="720" w:hanging="720"/>
      </w:pPr>
      <w:r w:rsidRPr="003670F8">
        <w:t>123.</w:t>
      </w:r>
      <w:r w:rsidRPr="003670F8">
        <w:tab/>
        <w:t>Lee JM, Govindarajah V, Goddard B, Hinge A, Muench DE, Filippi MD</w:t>
      </w:r>
      <w:r w:rsidRPr="003670F8">
        <w:rPr>
          <w:i/>
        </w:rPr>
        <w:t>, et al.</w:t>
      </w:r>
      <w:r w:rsidRPr="003670F8">
        <w:t xml:space="preserve"> Obesity alters the long-term fitness of the hematopoietic stem cell compartment through modulation of Gfi1 expression. </w:t>
      </w:r>
      <w:r w:rsidRPr="003670F8">
        <w:rPr>
          <w:i/>
        </w:rPr>
        <w:t>The Journal of experimental medicine</w:t>
      </w:r>
      <w:r w:rsidRPr="003670F8">
        <w:t xml:space="preserve"> 2018, </w:t>
      </w:r>
      <w:r w:rsidRPr="003670F8">
        <w:rPr>
          <w:b/>
        </w:rPr>
        <w:t>215</w:t>
      </w:r>
      <w:r w:rsidRPr="003670F8">
        <w:t>(2)</w:t>
      </w:r>
      <w:r w:rsidRPr="003670F8">
        <w:rPr>
          <w:b/>
        </w:rPr>
        <w:t>:</w:t>
      </w:r>
      <w:r w:rsidRPr="003670F8">
        <w:t xml:space="preserve"> 627-644.</w:t>
      </w:r>
    </w:p>
    <w:p w14:paraId="5AD271CF" w14:textId="77777777" w:rsidR="003670F8" w:rsidRPr="003670F8" w:rsidRDefault="003670F8" w:rsidP="003670F8">
      <w:pPr>
        <w:pStyle w:val="EndNoteBibliography"/>
      </w:pPr>
    </w:p>
    <w:p w14:paraId="0A02633D" w14:textId="77777777" w:rsidR="003670F8" w:rsidRPr="003670F8" w:rsidRDefault="003670F8" w:rsidP="003670F8">
      <w:pPr>
        <w:pStyle w:val="EndNoteBibliography"/>
        <w:ind w:left="720" w:hanging="720"/>
      </w:pPr>
      <w:r w:rsidRPr="003670F8">
        <w:t>124.</w:t>
      </w:r>
      <w:r w:rsidRPr="003670F8">
        <w:tab/>
        <w:t xml:space="preserve">Akunuru S, Geiger H. Aging, Clonality, and Rejuvenation of Hematopoietic Stem Cells. </w:t>
      </w:r>
      <w:r w:rsidRPr="003670F8">
        <w:rPr>
          <w:i/>
        </w:rPr>
        <w:t>Trends Mol Med</w:t>
      </w:r>
      <w:r w:rsidRPr="003670F8">
        <w:t xml:space="preserve"> 2016, </w:t>
      </w:r>
      <w:r w:rsidRPr="003670F8">
        <w:rPr>
          <w:b/>
        </w:rPr>
        <w:t>22</w:t>
      </w:r>
      <w:r w:rsidRPr="003670F8">
        <w:t>(8)</w:t>
      </w:r>
      <w:r w:rsidRPr="003670F8">
        <w:rPr>
          <w:b/>
        </w:rPr>
        <w:t>:</w:t>
      </w:r>
      <w:r w:rsidRPr="003670F8">
        <w:t xml:space="preserve"> 701-712.</w:t>
      </w:r>
    </w:p>
    <w:p w14:paraId="2EE63301" w14:textId="77777777" w:rsidR="003670F8" w:rsidRPr="003670F8" w:rsidRDefault="003670F8" w:rsidP="003670F8">
      <w:pPr>
        <w:pStyle w:val="EndNoteBibliography"/>
      </w:pPr>
    </w:p>
    <w:p w14:paraId="2C520173" w14:textId="77777777" w:rsidR="003670F8" w:rsidRPr="003670F8" w:rsidRDefault="003670F8" w:rsidP="003670F8">
      <w:pPr>
        <w:pStyle w:val="EndNoteBibliography"/>
        <w:ind w:left="720" w:hanging="720"/>
      </w:pPr>
      <w:r w:rsidRPr="003670F8">
        <w:t>125.</w:t>
      </w:r>
      <w:r w:rsidRPr="003670F8">
        <w:tab/>
        <w:t>Yang Q, Graham TE, Mody N, Preitner F, Peroni OD, Zabolotny JM</w:t>
      </w:r>
      <w:r w:rsidRPr="003670F8">
        <w:rPr>
          <w:i/>
        </w:rPr>
        <w:t>, et al.</w:t>
      </w:r>
      <w:r w:rsidRPr="003670F8">
        <w:t xml:space="preserve"> Serum retinol binding protein 4 contributes to insulin resistance in obesity and type 2 diabetes. </w:t>
      </w:r>
      <w:r w:rsidRPr="003670F8">
        <w:rPr>
          <w:i/>
        </w:rPr>
        <w:t>Nature</w:t>
      </w:r>
      <w:r w:rsidRPr="003670F8">
        <w:t xml:space="preserve"> 2005, </w:t>
      </w:r>
      <w:r w:rsidRPr="003670F8">
        <w:rPr>
          <w:b/>
        </w:rPr>
        <w:t>436</w:t>
      </w:r>
      <w:r w:rsidRPr="003670F8">
        <w:t>(7049)</w:t>
      </w:r>
      <w:r w:rsidRPr="003670F8">
        <w:rPr>
          <w:b/>
        </w:rPr>
        <w:t>:</w:t>
      </w:r>
      <w:r w:rsidRPr="003670F8">
        <w:t xml:space="preserve"> 356-362.</w:t>
      </w:r>
    </w:p>
    <w:p w14:paraId="01D44EA3" w14:textId="77777777" w:rsidR="003670F8" w:rsidRPr="003670F8" w:rsidRDefault="003670F8" w:rsidP="003670F8">
      <w:pPr>
        <w:pStyle w:val="EndNoteBibliography"/>
      </w:pPr>
    </w:p>
    <w:p w14:paraId="57696FF8" w14:textId="77777777" w:rsidR="003670F8" w:rsidRPr="003670F8" w:rsidRDefault="003670F8" w:rsidP="003670F8">
      <w:pPr>
        <w:pStyle w:val="EndNoteBibliography"/>
        <w:ind w:left="720" w:hanging="720"/>
      </w:pPr>
      <w:r w:rsidRPr="003670F8">
        <w:t>126.</w:t>
      </w:r>
      <w:r w:rsidRPr="003670F8">
        <w:tab/>
        <w:t xml:space="preserve">Seravalle G, Grassi G. Obesity and hypertension. </w:t>
      </w:r>
      <w:r w:rsidRPr="003670F8">
        <w:rPr>
          <w:i/>
        </w:rPr>
        <w:t>Pharmacological research</w:t>
      </w:r>
      <w:r w:rsidRPr="003670F8">
        <w:t xml:space="preserve"> 2017, </w:t>
      </w:r>
      <w:r w:rsidRPr="003670F8">
        <w:rPr>
          <w:b/>
        </w:rPr>
        <w:t>122:</w:t>
      </w:r>
      <w:r w:rsidRPr="003670F8">
        <w:t xml:space="preserve"> 1-7.</w:t>
      </w:r>
    </w:p>
    <w:p w14:paraId="33915499" w14:textId="77777777" w:rsidR="003670F8" w:rsidRPr="003670F8" w:rsidRDefault="003670F8" w:rsidP="003670F8">
      <w:pPr>
        <w:pStyle w:val="EndNoteBibliography"/>
      </w:pPr>
    </w:p>
    <w:p w14:paraId="027E4F11" w14:textId="77777777" w:rsidR="003670F8" w:rsidRPr="003670F8" w:rsidRDefault="003670F8" w:rsidP="003670F8">
      <w:pPr>
        <w:pStyle w:val="EndNoteBibliography"/>
        <w:ind w:left="720" w:hanging="720"/>
      </w:pPr>
      <w:r w:rsidRPr="003670F8">
        <w:t>127.</w:t>
      </w:r>
      <w:r w:rsidRPr="003670F8">
        <w:tab/>
        <w:t>Ringel AE, Drijvers JM, Baker GJ, Catozzi A, Garcia-Canaveras JC, Gassaway BM</w:t>
      </w:r>
      <w:r w:rsidRPr="003670F8">
        <w:rPr>
          <w:i/>
        </w:rPr>
        <w:t>, et al.</w:t>
      </w:r>
      <w:r w:rsidRPr="003670F8">
        <w:t xml:space="preserve"> Obesity Shapes Metabolism in the Tumor Microenvironment to Suppress Anti-Tumor Immunity. </w:t>
      </w:r>
      <w:r w:rsidRPr="003670F8">
        <w:rPr>
          <w:i/>
        </w:rPr>
        <w:t>Cell</w:t>
      </w:r>
      <w:r w:rsidRPr="003670F8">
        <w:t xml:space="preserve"> 2020, </w:t>
      </w:r>
      <w:r w:rsidRPr="003670F8">
        <w:rPr>
          <w:b/>
        </w:rPr>
        <w:t>183</w:t>
      </w:r>
      <w:r w:rsidRPr="003670F8">
        <w:t>(7)</w:t>
      </w:r>
      <w:r w:rsidRPr="003670F8">
        <w:rPr>
          <w:b/>
        </w:rPr>
        <w:t>:</w:t>
      </w:r>
      <w:r w:rsidRPr="003670F8">
        <w:t xml:space="preserve"> 1848-1866 e1826.</w:t>
      </w:r>
    </w:p>
    <w:p w14:paraId="5AF2F20C" w14:textId="77777777" w:rsidR="003670F8" w:rsidRPr="003670F8" w:rsidRDefault="003670F8" w:rsidP="003670F8">
      <w:pPr>
        <w:pStyle w:val="EndNoteBibliography"/>
      </w:pPr>
    </w:p>
    <w:p w14:paraId="0F5196F8" w14:textId="77777777" w:rsidR="003670F8" w:rsidRPr="003670F8" w:rsidRDefault="003670F8" w:rsidP="003670F8">
      <w:pPr>
        <w:pStyle w:val="EndNoteBibliography"/>
        <w:ind w:left="720" w:hanging="720"/>
      </w:pPr>
      <w:r w:rsidRPr="003670F8">
        <w:t>128.</w:t>
      </w:r>
      <w:r w:rsidRPr="003670F8">
        <w:tab/>
        <w:t>Yu Q, Xiao H, Jedrychowski MP, Schweppe DK, Navarrete-Perea J, Knott J</w:t>
      </w:r>
      <w:r w:rsidRPr="003670F8">
        <w:rPr>
          <w:i/>
        </w:rPr>
        <w:t>, et al.</w:t>
      </w:r>
      <w:r w:rsidRPr="003670F8">
        <w:t xml:space="preserve"> Sample multiplexing for targeted pathway proteomics in aging mice. </w:t>
      </w:r>
      <w:r w:rsidRPr="003670F8">
        <w:rPr>
          <w:i/>
        </w:rPr>
        <w:t>Proc Natl Acad Sci U S A</w:t>
      </w:r>
      <w:r w:rsidRPr="003670F8">
        <w:t xml:space="preserve"> 2020, </w:t>
      </w:r>
      <w:r w:rsidRPr="003670F8">
        <w:rPr>
          <w:b/>
        </w:rPr>
        <w:t>117</w:t>
      </w:r>
      <w:r w:rsidRPr="003670F8">
        <w:t>(18)</w:t>
      </w:r>
      <w:r w:rsidRPr="003670F8">
        <w:rPr>
          <w:b/>
        </w:rPr>
        <w:t>:</w:t>
      </w:r>
      <w:r w:rsidRPr="003670F8">
        <w:t xml:space="preserve"> 9723-9732.</w:t>
      </w:r>
    </w:p>
    <w:p w14:paraId="0FA1444D" w14:textId="77777777" w:rsidR="003670F8" w:rsidRPr="003670F8" w:rsidRDefault="003670F8" w:rsidP="003670F8">
      <w:pPr>
        <w:pStyle w:val="EndNoteBibliography"/>
      </w:pPr>
    </w:p>
    <w:p w14:paraId="178EFB84" w14:textId="77777777" w:rsidR="003670F8" w:rsidRPr="003670F8" w:rsidRDefault="003670F8" w:rsidP="003670F8">
      <w:pPr>
        <w:pStyle w:val="EndNoteBibliography"/>
        <w:ind w:left="720" w:hanging="720"/>
      </w:pPr>
      <w:r w:rsidRPr="003670F8">
        <w:t>129.</w:t>
      </w:r>
      <w:r w:rsidRPr="003670F8">
        <w:tab/>
        <w:t>Corrales P, Vivas Y, Izquierdo-Lahuerta A, Horrillo D, Seoane-Collazo P, Velasco I</w:t>
      </w:r>
      <w:r w:rsidRPr="003670F8">
        <w:rPr>
          <w:i/>
        </w:rPr>
        <w:t>, et al.</w:t>
      </w:r>
      <w:r w:rsidRPr="003670F8">
        <w:t xml:space="preserve"> Long-term caloric restriction ameliorates deleterious effects of aging on white and brown adipose tissue plasticity. </w:t>
      </w:r>
      <w:r w:rsidRPr="003670F8">
        <w:rPr>
          <w:i/>
        </w:rPr>
        <w:t>Aging cell</w:t>
      </w:r>
      <w:r w:rsidRPr="003670F8">
        <w:t xml:space="preserve"> 2019, </w:t>
      </w:r>
      <w:r w:rsidRPr="003670F8">
        <w:rPr>
          <w:b/>
        </w:rPr>
        <w:t>18</w:t>
      </w:r>
      <w:r w:rsidRPr="003670F8">
        <w:t>(3)</w:t>
      </w:r>
      <w:r w:rsidRPr="003670F8">
        <w:rPr>
          <w:b/>
        </w:rPr>
        <w:t>:</w:t>
      </w:r>
      <w:r w:rsidRPr="003670F8">
        <w:t xml:space="preserve"> e12948.</w:t>
      </w:r>
    </w:p>
    <w:p w14:paraId="1DEE966B" w14:textId="77777777" w:rsidR="003670F8" w:rsidRPr="003670F8" w:rsidRDefault="003670F8" w:rsidP="003670F8">
      <w:pPr>
        <w:pStyle w:val="EndNoteBibliography"/>
      </w:pPr>
    </w:p>
    <w:p w14:paraId="47C0974A" w14:textId="77777777" w:rsidR="003670F8" w:rsidRPr="003670F8" w:rsidRDefault="003670F8" w:rsidP="003670F8">
      <w:pPr>
        <w:pStyle w:val="EndNoteBibliography"/>
        <w:ind w:left="720" w:hanging="720"/>
      </w:pPr>
      <w:r w:rsidRPr="003670F8">
        <w:t>130.</w:t>
      </w:r>
      <w:r w:rsidRPr="003670F8">
        <w:tab/>
        <w:t>Xu M, Pirtskhalava T, Farr JN, Weigand BM, Palmer AK, Weivoda MM</w:t>
      </w:r>
      <w:r w:rsidRPr="003670F8">
        <w:rPr>
          <w:i/>
        </w:rPr>
        <w:t>, et al.</w:t>
      </w:r>
      <w:r w:rsidRPr="003670F8">
        <w:t xml:space="preserve"> Senolytics improve physical function and increase lifespan in old age. </w:t>
      </w:r>
      <w:r w:rsidRPr="003670F8">
        <w:rPr>
          <w:i/>
        </w:rPr>
        <w:t>Nat Med</w:t>
      </w:r>
      <w:r w:rsidRPr="003670F8">
        <w:t xml:space="preserve"> 2018, </w:t>
      </w:r>
      <w:r w:rsidRPr="003670F8">
        <w:rPr>
          <w:b/>
        </w:rPr>
        <w:t>24</w:t>
      </w:r>
      <w:r w:rsidRPr="003670F8">
        <w:t>(8)</w:t>
      </w:r>
      <w:r w:rsidRPr="003670F8">
        <w:rPr>
          <w:b/>
        </w:rPr>
        <w:t>:</w:t>
      </w:r>
      <w:r w:rsidRPr="003670F8">
        <w:t xml:space="preserve"> 1246-1256.</w:t>
      </w:r>
    </w:p>
    <w:p w14:paraId="2DA27B99" w14:textId="77777777" w:rsidR="003670F8" w:rsidRPr="003670F8" w:rsidRDefault="003670F8" w:rsidP="003670F8">
      <w:pPr>
        <w:pStyle w:val="EndNoteBibliography"/>
      </w:pPr>
    </w:p>
    <w:p w14:paraId="4ED09D17" w14:textId="77777777" w:rsidR="003670F8" w:rsidRPr="003670F8" w:rsidRDefault="003670F8" w:rsidP="003670F8">
      <w:pPr>
        <w:pStyle w:val="EndNoteBibliography"/>
        <w:ind w:left="720" w:hanging="720"/>
      </w:pPr>
      <w:r w:rsidRPr="003670F8">
        <w:t>131.</w:t>
      </w:r>
      <w:r w:rsidRPr="003670F8">
        <w:tab/>
        <w:t>Hickson LJ, Langhi Prata LGP, Bobart SA, Evans TK, Giorgadze N, Hashmi SK</w:t>
      </w:r>
      <w:r w:rsidRPr="003670F8">
        <w:rPr>
          <w:i/>
        </w:rPr>
        <w:t>, et al.</w:t>
      </w:r>
      <w:r w:rsidRPr="003670F8">
        <w:t xml:space="preserve"> Senolytics decrease senescent cells in humans: Preliminary report from a clinical trial of Dasatinib plus Quercetin in individuals with diabetic kidney disease. </w:t>
      </w:r>
      <w:r w:rsidRPr="003670F8">
        <w:rPr>
          <w:i/>
        </w:rPr>
        <w:t>EBioMedicine</w:t>
      </w:r>
      <w:r w:rsidRPr="003670F8">
        <w:t xml:space="preserve"> 2019, </w:t>
      </w:r>
      <w:r w:rsidRPr="003670F8">
        <w:rPr>
          <w:b/>
        </w:rPr>
        <w:t>47:</w:t>
      </w:r>
      <w:r w:rsidRPr="003670F8">
        <w:t xml:space="preserve"> 446-456.</w:t>
      </w:r>
    </w:p>
    <w:p w14:paraId="66D3701D" w14:textId="77777777" w:rsidR="003670F8" w:rsidRPr="003670F8" w:rsidRDefault="003670F8" w:rsidP="003670F8">
      <w:pPr>
        <w:pStyle w:val="EndNoteBibliography"/>
      </w:pPr>
    </w:p>
    <w:p w14:paraId="682238E0" w14:textId="77777777" w:rsidR="003670F8" w:rsidRPr="003670F8" w:rsidRDefault="003670F8" w:rsidP="003670F8">
      <w:pPr>
        <w:pStyle w:val="EndNoteBibliography"/>
        <w:ind w:left="720" w:hanging="720"/>
      </w:pPr>
      <w:r w:rsidRPr="003670F8">
        <w:t>132.</w:t>
      </w:r>
      <w:r w:rsidRPr="003670F8">
        <w:tab/>
        <w:t xml:space="preserve">Soukas AA, Hao H, Wu L. Metformin as Anti-Aging Therapy: Is It for Everyone? </w:t>
      </w:r>
      <w:r w:rsidRPr="003670F8">
        <w:rPr>
          <w:i/>
        </w:rPr>
        <w:t>Trends Endocrinol Metab</w:t>
      </w:r>
      <w:r w:rsidRPr="003670F8">
        <w:t xml:space="preserve"> 2019, </w:t>
      </w:r>
      <w:r w:rsidRPr="003670F8">
        <w:rPr>
          <w:b/>
        </w:rPr>
        <w:t>30</w:t>
      </w:r>
      <w:r w:rsidRPr="003670F8">
        <w:t>(10)</w:t>
      </w:r>
      <w:r w:rsidRPr="003670F8">
        <w:rPr>
          <w:b/>
        </w:rPr>
        <w:t>:</w:t>
      </w:r>
      <w:r w:rsidRPr="003670F8">
        <w:t xml:space="preserve"> 745-755.</w:t>
      </w:r>
    </w:p>
    <w:p w14:paraId="2F62ABA0" w14:textId="77777777" w:rsidR="003670F8" w:rsidRPr="003670F8" w:rsidRDefault="003670F8" w:rsidP="003670F8">
      <w:pPr>
        <w:pStyle w:val="EndNoteBibliography"/>
      </w:pPr>
    </w:p>
    <w:p w14:paraId="2ADAA3CC" w14:textId="77777777" w:rsidR="003670F8" w:rsidRPr="003670F8" w:rsidRDefault="003670F8" w:rsidP="003670F8">
      <w:pPr>
        <w:pStyle w:val="EndNoteBibliography"/>
        <w:ind w:left="720" w:hanging="720"/>
      </w:pPr>
      <w:r w:rsidRPr="003670F8">
        <w:t>133.</w:t>
      </w:r>
      <w:r w:rsidRPr="003670F8">
        <w:tab/>
        <w:t>Kulkarni AS, Brutsaert EF, Anghel V, Zhang K, Bloomgarden N, Pollak M</w:t>
      </w:r>
      <w:r w:rsidRPr="003670F8">
        <w:rPr>
          <w:i/>
        </w:rPr>
        <w:t>, et al.</w:t>
      </w:r>
      <w:r w:rsidRPr="003670F8">
        <w:t xml:space="preserve"> Metformin regulates metabolic and nonmetabolic pathways in skeletal muscle and subcutaneous adipose tissues of older adults. </w:t>
      </w:r>
      <w:r w:rsidRPr="003670F8">
        <w:rPr>
          <w:i/>
        </w:rPr>
        <w:t>Aging cell</w:t>
      </w:r>
      <w:r w:rsidRPr="003670F8">
        <w:t xml:space="preserve"> 2018, </w:t>
      </w:r>
      <w:r w:rsidRPr="003670F8">
        <w:rPr>
          <w:b/>
        </w:rPr>
        <w:t>17</w:t>
      </w:r>
      <w:r w:rsidRPr="003670F8">
        <w:t>(2).</w:t>
      </w:r>
    </w:p>
    <w:p w14:paraId="165912CB" w14:textId="77777777" w:rsidR="003670F8" w:rsidRPr="003670F8" w:rsidRDefault="003670F8" w:rsidP="003670F8">
      <w:pPr>
        <w:pStyle w:val="EndNoteBibliography"/>
      </w:pPr>
    </w:p>
    <w:p w14:paraId="471780E0" w14:textId="77777777" w:rsidR="003670F8" w:rsidRPr="003670F8" w:rsidRDefault="003670F8" w:rsidP="003670F8">
      <w:pPr>
        <w:pStyle w:val="EndNoteBibliography"/>
        <w:ind w:left="720" w:hanging="720"/>
      </w:pPr>
      <w:r w:rsidRPr="003670F8">
        <w:t>134.</w:t>
      </w:r>
      <w:r w:rsidRPr="003670F8">
        <w:tab/>
        <w:t>Xu L, Ma X, Verma N, Perie L, Pendse J, Shamloo S</w:t>
      </w:r>
      <w:r w:rsidRPr="003670F8">
        <w:rPr>
          <w:i/>
        </w:rPr>
        <w:t>, et al.</w:t>
      </w:r>
      <w:r w:rsidRPr="003670F8">
        <w:t xml:space="preserve"> PPARγ agonists delay age-associated metabolic disease and extend longevity. </w:t>
      </w:r>
      <w:r w:rsidRPr="003670F8">
        <w:rPr>
          <w:i/>
        </w:rPr>
        <w:t>Aging cell</w:t>
      </w:r>
      <w:r w:rsidRPr="003670F8">
        <w:t xml:space="preserve"> 2020, </w:t>
      </w:r>
      <w:r w:rsidRPr="003670F8">
        <w:rPr>
          <w:b/>
        </w:rPr>
        <w:t>19</w:t>
      </w:r>
      <w:r w:rsidRPr="003670F8">
        <w:t>(11)</w:t>
      </w:r>
      <w:r w:rsidRPr="003670F8">
        <w:rPr>
          <w:b/>
        </w:rPr>
        <w:t>:</w:t>
      </w:r>
      <w:r w:rsidRPr="003670F8">
        <w:t xml:space="preserve"> e13267.</w:t>
      </w:r>
    </w:p>
    <w:p w14:paraId="0774696D" w14:textId="77777777" w:rsidR="003670F8" w:rsidRPr="003670F8" w:rsidRDefault="003670F8" w:rsidP="003670F8">
      <w:pPr>
        <w:pStyle w:val="EndNoteBibliography"/>
      </w:pPr>
    </w:p>
    <w:p w14:paraId="4DB6BC1C" w14:textId="77777777" w:rsidR="003670F8" w:rsidRPr="003670F8" w:rsidRDefault="003670F8" w:rsidP="003670F8">
      <w:pPr>
        <w:pStyle w:val="EndNoteBibliography"/>
        <w:ind w:left="720" w:hanging="720"/>
      </w:pPr>
      <w:r w:rsidRPr="003670F8">
        <w:t>135.</w:t>
      </w:r>
      <w:r w:rsidRPr="003670F8">
        <w:tab/>
        <w:t xml:space="preserve">Ghosh AK, O'Brien M, Mau T, Qi N, Yung R. Adipose Tissue Senescence and Inflammation in Aging is Reversed by the Young Milieu. </w:t>
      </w:r>
      <w:r w:rsidRPr="003670F8">
        <w:rPr>
          <w:i/>
        </w:rPr>
        <w:t>The journals of gerontology Series A, Biological sciences and medical sciences</w:t>
      </w:r>
      <w:r w:rsidRPr="003670F8">
        <w:t xml:space="preserve"> 2019, </w:t>
      </w:r>
      <w:r w:rsidRPr="003670F8">
        <w:rPr>
          <w:b/>
        </w:rPr>
        <w:t>74</w:t>
      </w:r>
      <w:r w:rsidRPr="003670F8">
        <w:t>(11)</w:t>
      </w:r>
      <w:r w:rsidRPr="003670F8">
        <w:rPr>
          <w:b/>
        </w:rPr>
        <w:t>:</w:t>
      </w:r>
      <w:r w:rsidRPr="003670F8">
        <w:t xml:space="preserve"> 1709-1715.</w:t>
      </w:r>
    </w:p>
    <w:p w14:paraId="28522804" w14:textId="77777777" w:rsidR="003670F8" w:rsidRPr="003670F8" w:rsidRDefault="003670F8" w:rsidP="003670F8">
      <w:pPr>
        <w:pStyle w:val="EndNoteBibliography"/>
      </w:pPr>
    </w:p>
    <w:p w14:paraId="1244E9E4" w14:textId="77777777" w:rsidR="003670F8" w:rsidRPr="003670F8" w:rsidRDefault="003670F8" w:rsidP="003670F8">
      <w:pPr>
        <w:pStyle w:val="EndNoteBibliography"/>
        <w:ind w:left="720" w:hanging="720"/>
      </w:pPr>
      <w:r w:rsidRPr="003670F8">
        <w:t>136.</w:t>
      </w:r>
      <w:r w:rsidRPr="003670F8">
        <w:tab/>
        <w:t>Kim EK, Lee SH, Jhun JY, Byun JK, Jeong JH, Lee SY</w:t>
      </w:r>
      <w:r w:rsidRPr="003670F8">
        <w:rPr>
          <w:i/>
        </w:rPr>
        <w:t>, et al.</w:t>
      </w:r>
      <w:r w:rsidRPr="003670F8">
        <w:t xml:space="preserve"> Metformin Prevents Fatty Liver and Improves Balance of White/Brown Adipose in an Obesity Mouse Model by Inducing FGF21. </w:t>
      </w:r>
      <w:r w:rsidRPr="003670F8">
        <w:rPr>
          <w:i/>
        </w:rPr>
        <w:t>Mediators of inflammation</w:t>
      </w:r>
      <w:r w:rsidRPr="003670F8">
        <w:t xml:space="preserve"> 2016, </w:t>
      </w:r>
      <w:r w:rsidRPr="003670F8">
        <w:rPr>
          <w:b/>
        </w:rPr>
        <w:t>2016:</w:t>
      </w:r>
      <w:r w:rsidRPr="003670F8">
        <w:t xml:space="preserve"> 5813030.</w:t>
      </w:r>
    </w:p>
    <w:p w14:paraId="0229F6DF" w14:textId="77777777" w:rsidR="003670F8" w:rsidRPr="003670F8" w:rsidRDefault="003670F8" w:rsidP="003670F8">
      <w:pPr>
        <w:pStyle w:val="EndNoteBibliography"/>
      </w:pPr>
    </w:p>
    <w:p w14:paraId="031BE795" w14:textId="77777777" w:rsidR="003670F8" w:rsidRPr="003670F8" w:rsidRDefault="003670F8" w:rsidP="003670F8">
      <w:pPr>
        <w:pStyle w:val="EndNoteBibliography"/>
        <w:ind w:left="720" w:hanging="720"/>
      </w:pPr>
      <w:r w:rsidRPr="003670F8">
        <w:t>137.</w:t>
      </w:r>
      <w:r w:rsidRPr="003670F8">
        <w:tab/>
        <w:t xml:space="preserve">Das M, Gabriely I, Barzilai N. Caloric restriction, body fat and ageing in experimental models. </w:t>
      </w:r>
      <w:r w:rsidRPr="003670F8">
        <w:rPr>
          <w:i/>
        </w:rPr>
        <w:t>Obesity reviews : an official journal of the International Association for the Study of Obesity</w:t>
      </w:r>
      <w:r w:rsidRPr="003670F8">
        <w:t xml:space="preserve"> 2004, </w:t>
      </w:r>
      <w:r w:rsidRPr="003670F8">
        <w:rPr>
          <w:b/>
        </w:rPr>
        <w:t>5</w:t>
      </w:r>
      <w:r w:rsidRPr="003670F8">
        <w:t>(1)</w:t>
      </w:r>
      <w:r w:rsidRPr="003670F8">
        <w:rPr>
          <w:b/>
        </w:rPr>
        <w:t>:</w:t>
      </w:r>
      <w:r w:rsidRPr="003670F8">
        <w:t xml:space="preserve"> 13-19.</w:t>
      </w:r>
    </w:p>
    <w:p w14:paraId="0B330ED1" w14:textId="77777777" w:rsidR="003670F8" w:rsidRPr="003670F8" w:rsidRDefault="003670F8" w:rsidP="003670F8">
      <w:pPr>
        <w:pStyle w:val="EndNoteBibliography"/>
      </w:pPr>
    </w:p>
    <w:p w14:paraId="4F2531D4" w14:textId="77777777" w:rsidR="003670F8" w:rsidRPr="003670F8" w:rsidRDefault="003670F8" w:rsidP="003670F8">
      <w:pPr>
        <w:pStyle w:val="EndNoteBibliography"/>
        <w:ind w:left="720" w:hanging="720"/>
      </w:pPr>
      <w:r w:rsidRPr="003670F8">
        <w:t>138.</w:t>
      </w:r>
      <w:r w:rsidRPr="003670F8">
        <w:tab/>
        <w:t xml:space="preserve">Barzilai N, Gupta G. Revisiting the role of fat mass in the life extension induced by caloric restriction. </w:t>
      </w:r>
      <w:r w:rsidRPr="003670F8">
        <w:rPr>
          <w:i/>
        </w:rPr>
        <w:t>The journals of gerontology Series A, Biological sciences and medical sciences</w:t>
      </w:r>
      <w:r w:rsidRPr="003670F8">
        <w:t xml:space="preserve"> 1999, </w:t>
      </w:r>
      <w:r w:rsidRPr="003670F8">
        <w:rPr>
          <w:b/>
        </w:rPr>
        <w:t>54</w:t>
      </w:r>
      <w:r w:rsidRPr="003670F8">
        <w:t>(3)</w:t>
      </w:r>
      <w:r w:rsidRPr="003670F8">
        <w:rPr>
          <w:b/>
        </w:rPr>
        <w:t>:</w:t>
      </w:r>
      <w:r w:rsidRPr="003670F8">
        <w:t xml:space="preserve"> B89-96; discussion B97-88.</w:t>
      </w:r>
    </w:p>
    <w:p w14:paraId="40DE91C0" w14:textId="77777777" w:rsidR="003670F8" w:rsidRPr="003670F8" w:rsidRDefault="003670F8" w:rsidP="003670F8">
      <w:pPr>
        <w:pStyle w:val="EndNoteBibliography"/>
      </w:pPr>
    </w:p>
    <w:p w14:paraId="5C918536" w14:textId="77777777" w:rsidR="003670F8" w:rsidRPr="003670F8" w:rsidRDefault="003670F8" w:rsidP="003670F8">
      <w:pPr>
        <w:pStyle w:val="EndNoteBibliography"/>
        <w:ind w:left="720" w:hanging="720"/>
      </w:pPr>
      <w:r w:rsidRPr="003670F8">
        <w:t>139.</w:t>
      </w:r>
      <w:r w:rsidRPr="003670F8">
        <w:tab/>
        <w:t>Linford NJ, Beyer RP, Gollahon K, Krajcik RA, Malloy VL, Demas V</w:t>
      </w:r>
      <w:r w:rsidRPr="003670F8">
        <w:rPr>
          <w:i/>
        </w:rPr>
        <w:t>, et al.</w:t>
      </w:r>
      <w:r w:rsidRPr="003670F8">
        <w:t xml:space="preserve"> Transcriptional response to aging and caloric restriction in heart and adipose tissue. </w:t>
      </w:r>
      <w:r w:rsidRPr="003670F8">
        <w:rPr>
          <w:i/>
        </w:rPr>
        <w:t>Aging cell</w:t>
      </w:r>
      <w:r w:rsidRPr="003670F8">
        <w:t xml:space="preserve"> 2007, </w:t>
      </w:r>
      <w:r w:rsidRPr="003670F8">
        <w:rPr>
          <w:b/>
        </w:rPr>
        <w:t>6</w:t>
      </w:r>
      <w:r w:rsidRPr="003670F8">
        <w:t>(5)</w:t>
      </w:r>
      <w:r w:rsidRPr="003670F8">
        <w:rPr>
          <w:b/>
        </w:rPr>
        <w:t>:</w:t>
      </w:r>
      <w:r w:rsidRPr="003670F8">
        <w:t xml:space="preserve"> 673-688.</w:t>
      </w:r>
    </w:p>
    <w:p w14:paraId="66796E18" w14:textId="77777777" w:rsidR="003670F8" w:rsidRPr="003670F8" w:rsidRDefault="003670F8" w:rsidP="003670F8">
      <w:pPr>
        <w:pStyle w:val="EndNoteBibliography"/>
      </w:pPr>
    </w:p>
    <w:p w14:paraId="389F2D90" w14:textId="77777777" w:rsidR="003670F8" w:rsidRPr="003670F8" w:rsidRDefault="003670F8" w:rsidP="003670F8">
      <w:pPr>
        <w:pStyle w:val="EndNoteBibliography"/>
        <w:ind w:left="720" w:hanging="720"/>
      </w:pPr>
      <w:r w:rsidRPr="003670F8">
        <w:t>140.</w:t>
      </w:r>
      <w:r w:rsidRPr="003670F8">
        <w:tab/>
        <w:t xml:space="preserve">Madeo F, Carmona-Gutierrez D, Hofer SJ, Kroemer G. Caloric Restriction Mimetics against Age-Associated Disease: Targets, Mechanisms, and Therapeutic Potential. </w:t>
      </w:r>
      <w:r w:rsidRPr="003670F8">
        <w:rPr>
          <w:i/>
        </w:rPr>
        <w:t>Cell metabolism</w:t>
      </w:r>
      <w:r w:rsidRPr="003670F8">
        <w:t xml:space="preserve"> 2019, </w:t>
      </w:r>
      <w:r w:rsidRPr="003670F8">
        <w:rPr>
          <w:b/>
        </w:rPr>
        <w:t>29</w:t>
      </w:r>
      <w:r w:rsidRPr="003670F8">
        <w:t>(3)</w:t>
      </w:r>
      <w:r w:rsidRPr="003670F8">
        <w:rPr>
          <w:b/>
        </w:rPr>
        <w:t>:</w:t>
      </w:r>
      <w:r w:rsidRPr="003670F8">
        <w:t xml:space="preserve"> 592-610.</w:t>
      </w:r>
    </w:p>
    <w:p w14:paraId="1BA0DCEF" w14:textId="77777777" w:rsidR="003670F8" w:rsidRPr="003670F8" w:rsidRDefault="003670F8" w:rsidP="003670F8">
      <w:pPr>
        <w:pStyle w:val="EndNoteBibliography"/>
      </w:pPr>
    </w:p>
    <w:p w14:paraId="48B27881" w14:textId="77777777" w:rsidR="003670F8" w:rsidRPr="003670F8" w:rsidRDefault="003670F8" w:rsidP="003670F8">
      <w:pPr>
        <w:pStyle w:val="EndNoteBibliography"/>
        <w:ind w:left="720" w:hanging="720"/>
      </w:pPr>
      <w:r w:rsidRPr="003670F8">
        <w:t>141.</w:t>
      </w:r>
      <w:r w:rsidRPr="003670F8">
        <w:tab/>
        <w:t xml:space="preserve">Masoro EJ. Caloric restriction and aging: controversial issues. </w:t>
      </w:r>
      <w:r w:rsidRPr="003670F8">
        <w:rPr>
          <w:i/>
        </w:rPr>
        <w:t>The journals of gerontology Series A, Biological sciences and medical sciences</w:t>
      </w:r>
      <w:r w:rsidRPr="003670F8">
        <w:t xml:space="preserve"> 2006, </w:t>
      </w:r>
      <w:r w:rsidRPr="003670F8">
        <w:rPr>
          <w:b/>
        </w:rPr>
        <w:t>61</w:t>
      </w:r>
      <w:r w:rsidRPr="003670F8">
        <w:t>(1)</w:t>
      </w:r>
      <w:r w:rsidRPr="003670F8">
        <w:rPr>
          <w:b/>
        </w:rPr>
        <w:t>:</w:t>
      </w:r>
      <w:r w:rsidRPr="003670F8">
        <w:t xml:space="preserve"> 14-19.</w:t>
      </w:r>
    </w:p>
    <w:p w14:paraId="1BE8F31E" w14:textId="77777777" w:rsidR="003670F8" w:rsidRPr="003670F8" w:rsidRDefault="003670F8" w:rsidP="003670F8">
      <w:pPr>
        <w:pStyle w:val="EndNoteBibliography"/>
      </w:pPr>
    </w:p>
    <w:p w14:paraId="428A1BC6" w14:textId="77777777" w:rsidR="003670F8" w:rsidRPr="003670F8" w:rsidRDefault="003670F8" w:rsidP="003670F8">
      <w:pPr>
        <w:pStyle w:val="EndNoteBibliography"/>
        <w:ind w:left="720" w:hanging="720"/>
      </w:pPr>
      <w:r w:rsidRPr="003670F8">
        <w:t>142.</w:t>
      </w:r>
      <w:r w:rsidRPr="003670F8">
        <w:tab/>
        <w:t>Martin CK, Bhapkar M, Pittas AG, Pieper CF, Das SK, Williamson DA</w:t>
      </w:r>
      <w:r w:rsidRPr="003670F8">
        <w:rPr>
          <w:i/>
        </w:rPr>
        <w:t>, et al.</w:t>
      </w:r>
      <w:r w:rsidRPr="003670F8">
        <w:t xml:space="preserve"> Effect of Calorie Restriction on Mood, Quality of Life, Sleep, and Sexual Function in Healthy Nonobese Adults: The CALERIE 2 Randomized Clinical Trial. </w:t>
      </w:r>
      <w:r w:rsidRPr="003670F8">
        <w:rPr>
          <w:i/>
        </w:rPr>
        <w:t>JAMA internal medicine</w:t>
      </w:r>
      <w:r w:rsidRPr="003670F8">
        <w:t xml:space="preserve"> 2016, </w:t>
      </w:r>
      <w:r w:rsidRPr="003670F8">
        <w:rPr>
          <w:b/>
        </w:rPr>
        <w:t>176</w:t>
      </w:r>
      <w:r w:rsidRPr="003670F8">
        <w:t>(6)</w:t>
      </w:r>
      <w:r w:rsidRPr="003670F8">
        <w:rPr>
          <w:b/>
        </w:rPr>
        <w:t>:</w:t>
      </w:r>
      <w:r w:rsidRPr="003670F8">
        <w:t xml:space="preserve"> 743-752.</w:t>
      </w:r>
    </w:p>
    <w:p w14:paraId="252E5EEB" w14:textId="77777777" w:rsidR="003670F8" w:rsidRPr="003670F8" w:rsidRDefault="003670F8" w:rsidP="003670F8">
      <w:pPr>
        <w:pStyle w:val="EndNoteBibliography"/>
      </w:pPr>
    </w:p>
    <w:p w14:paraId="29C867DB" w14:textId="77777777" w:rsidR="003670F8" w:rsidRPr="003670F8" w:rsidRDefault="003670F8" w:rsidP="003670F8">
      <w:pPr>
        <w:pStyle w:val="EndNoteBibliography"/>
        <w:ind w:left="720" w:hanging="720"/>
      </w:pPr>
      <w:r w:rsidRPr="003670F8">
        <w:t>143.</w:t>
      </w:r>
      <w:r w:rsidRPr="003670F8">
        <w:tab/>
        <w:t xml:space="preserve">Picard F, Guarente L. Molecular links between aging and adipose tissue. </w:t>
      </w:r>
      <w:r w:rsidRPr="003670F8">
        <w:rPr>
          <w:i/>
        </w:rPr>
        <w:t>International journal of obesity (2005)</w:t>
      </w:r>
      <w:r w:rsidRPr="003670F8">
        <w:t xml:space="preserve"> 2005, </w:t>
      </w:r>
      <w:r w:rsidRPr="003670F8">
        <w:rPr>
          <w:b/>
        </w:rPr>
        <w:t>29 Suppl 1:</w:t>
      </w:r>
      <w:r w:rsidRPr="003670F8">
        <w:t xml:space="preserve"> S36-39.</w:t>
      </w:r>
    </w:p>
    <w:p w14:paraId="5AC737C3" w14:textId="77777777" w:rsidR="003670F8" w:rsidRPr="003670F8" w:rsidRDefault="003670F8" w:rsidP="003670F8">
      <w:pPr>
        <w:pStyle w:val="EndNoteBibliography"/>
      </w:pPr>
    </w:p>
    <w:p w14:paraId="05B4B96B" w14:textId="77777777" w:rsidR="003670F8" w:rsidRPr="003670F8" w:rsidRDefault="003670F8" w:rsidP="003670F8">
      <w:pPr>
        <w:pStyle w:val="EndNoteBibliography"/>
        <w:ind w:left="720" w:hanging="720"/>
      </w:pPr>
      <w:r w:rsidRPr="003670F8">
        <w:t>144.</w:t>
      </w:r>
      <w:r w:rsidRPr="003670F8">
        <w:tab/>
        <w:t xml:space="preserve">Cantó C, Auwerx J. Calorie restriction: is AMPK a key sensor and effector? </w:t>
      </w:r>
      <w:r w:rsidRPr="003670F8">
        <w:rPr>
          <w:i/>
        </w:rPr>
        <w:t>Physiology (Bethesda, Md)</w:t>
      </w:r>
      <w:r w:rsidRPr="003670F8">
        <w:t xml:space="preserve"> 2011, </w:t>
      </w:r>
      <w:r w:rsidRPr="003670F8">
        <w:rPr>
          <w:b/>
        </w:rPr>
        <w:t>26</w:t>
      </w:r>
      <w:r w:rsidRPr="003670F8">
        <w:t>(4)</w:t>
      </w:r>
      <w:r w:rsidRPr="003670F8">
        <w:rPr>
          <w:b/>
        </w:rPr>
        <w:t>:</w:t>
      </w:r>
      <w:r w:rsidRPr="003670F8">
        <w:t xml:space="preserve"> 214-224.</w:t>
      </w:r>
    </w:p>
    <w:p w14:paraId="244EF324" w14:textId="77777777" w:rsidR="003670F8" w:rsidRPr="003670F8" w:rsidRDefault="003670F8" w:rsidP="003670F8">
      <w:pPr>
        <w:pStyle w:val="EndNoteBibliography"/>
      </w:pPr>
    </w:p>
    <w:p w14:paraId="38C28699" w14:textId="77777777" w:rsidR="003670F8" w:rsidRPr="003670F8" w:rsidRDefault="003670F8" w:rsidP="003670F8">
      <w:pPr>
        <w:pStyle w:val="EndNoteBibliography"/>
        <w:ind w:left="720" w:hanging="720"/>
      </w:pPr>
      <w:r w:rsidRPr="003670F8">
        <w:t>145.</w:t>
      </w:r>
      <w:r w:rsidRPr="003670F8">
        <w:tab/>
        <w:t>Muzumdar R, Allison DB, Huffman DM, Ma X, Atzmon G, Einstein FH</w:t>
      </w:r>
      <w:r w:rsidRPr="003670F8">
        <w:rPr>
          <w:i/>
        </w:rPr>
        <w:t>, et al.</w:t>
      </w:r>
      <w:r w:rsidRPr="003670F8">
        <w:t xml:space="preserve"> Visceral adipose tissue modulates mammalian longevity. </w:t>
      </w:r>
      <w:r w:rsidRPr="003670F8">
        <w:rPr>
          <w:i/>
        </w:rPr>
        <w:t>Aging cell</w:t>
      </w:r>
      <w:r w:rsidRPr="003670F8">
        <w:t xml:space="preserve"> 2008, </w:t>
      </w:r>
      <w:r w:rsidRPr="003670F8">
        <w:rPr>
          <w:b/>
        </w:rPr>
        <w:t>7</w:t>
      </w:r>
      <w:r w:rsidRPr="003670F8">
        <w:t>(3)</w:t>
      </w:r>
      <w:r w:rsidRPr="003670F8">
        <w:rPr>
          <w:b/>
        </w:rPr>
        <w:t>:</w:t>
      </w:r>
      <w:r w:rsidRPr="003670F8">
        <w:t xml:space="preserve"> 438-440.</w:t>
      </w:r>
    </w:p>
    <w:p w14:paraId="6AE15960" w14:textId="77777777" w:rsidR="003670F8" w:rsidRPr="003670F8" w:rsidRDefault="003670F8" w:rsidP="003670F8">
      <w:pPr>
        <w:pStyle w:val="EndNoteBibliography"/>
      </w:pPr>
    </w:p>
    <w:p w14:paraId="41305469" w14:textId="77777777" w:rsidR="003670F8" w:rsidRPr="003670F8" w:rsidRDefault="003670F8" w:rsidP="003670F8">
      <w:pPr>
        <w:pStyle w:val="EndNoteBibliography"/>
        <w:ind w:left="720" w:hanging="720"/>
      </w:pPr>
      <w:r w:rsidRPr="003670F8">
        <w:t>146.</w:t>
      </w:r>
      <w:r w:rsidRPr="003670F8">
        <w:tab/>
        <w:t>Wang J, Chen X, Osland J, Gerber SJ, Luan C, Delfino K</w:t>
      </w:r>
      <w:r w:rsidRPr="003670F8">
        <w:rPr>
          <w:i/>
        </w:rPr>
        <w:t>, et al.</w:t>
      </w:r>
      <w:r w:rsidRPr="003670F8">
        <w:t xml:space="preserve"> Deletion of Nrip1 Extends Female Mice Longevity, Increases Autophagy, and Delays Cell Senescence. </w:t>
      </w:r>
      <w:r w:rsidRPr="003670F8">
        <w:rPr>
          <w:i/>
        </w:rPr>
        <w:t>The journals of gerontology Series A, Biological sciences and medical sciences</w:t>
      </w:r>
      <w:r w:rsidRPr="003670F8">
        <w:t xml:space="preserve"> 2018, </w:t>
      </w:r>
      <w:r w:rsidRPr="003670F8">
        <w:rPr>
          <w:b/>
        </w:rPr>
        <w:t>73</w:t>
      </w:r>
      <w:r w:rsidRPr="003670F8">
        <w:t>(7)</w:t>
      </w:r>
      <w:r w:rsidRPr="003670F8">
        <w:rPr>
          <w:b/>
        </w:rPr>
        <w:t>:</w:t>
      </w:r>
      <w:r w:rsidRPr="003670F8">
        <w:t xml:space="preserve"> 882-892.</w:t>
      </w:r>
    </w:p>
    <w:p w14:paraId="3C9A1F5B" w14:textId="77777777" w:rsidR="003670F8" w:rsidRPr="003670F8" w:rsidRDefault="003670F8" w:rsidP="003670F8">
      <w:pPr>
        <w:pStyle w:val="EndNoteBibliography"/>
      </w:pPr>
    </w:p>
    <w:p w14:paraId="1944685D" w14:textId="77777777" w:rsidR="003670F8" w:rsidRPr="003670F8" w:rsidRDefault="003670F8" w:rsidP="003670F8">
      <w:pPr>
        <w:pStyle w:val="EndNoteBibliography"/>
        <w:ind w:left="720" w:hanging="720"/>
      </w:pPr>
      <w:r w:rsidRPr="003670F8">
        <w:t>147.</w:t>
      </w:r>
      <w:r w:rsidRPr="003670F8">
        <w:tab/>
        <w:t xml:space="preserve">Ghosh AK, O'Brien M, Mau T, Yung R. Toll-like receptor 4 (TLR4) deficient mice are protected from adipose tissue inflammation in aging. </w:t>
      </w:r>
      <w:r w:rsidRPr="003670F8">
        <w:rPr>
          <w:i/>
        </w:rPr>
        <w:t>Aging</w:t>
      </w:r>
      <w:r w:rsidRPr="003670F8">
        <w:t xml:space="preserve"> 2017, </w:t>
      </w:r>
      <w:r w:rsidRPr="003670F8">
        <w:rPr>
          <w:b/>
        </w:rPr>
        <w:t>9</w:t>
      </w:r>
      <w:r w:rsidRPr="003670F8">
        <w:t>(9)</w:t>
      </w:r>
      <w:r w:rsidRPr="003670F8">
        <w:rPr>
          <w:b/>
        </w:rPr>
        <w:t>:</w:t>
      </w:r>
      <w:r w:rsidRPr="003670F8">
        <w:t xml:space="preserve"> 1971-1982.</w:t>
      </w:r>
    </w:p>
    <w:p w14:paraId="56E6E159" w14:textId="77777777" w:rsidR="003670F8" w:rsidRPr="003670F8" w:rsidRDefault="003670F8" w:rsidP="003670F8">
      <w:pPr>
        <w:pStyle w:val="EndNoteBibliography"/>
      </w:pPr>
    </w:p>
    <w:p w14:paraId="4B1D31DA" w14:textId="70646796" w:rsidR="005534A4" w:rsidRDefault="00BC62F1" w:rsidP="005534A4">
      <w:pPr>
        <w:rPr>
          <w:rFonts w:ascii="Times New Roman" w:hAnsi="Times New Roman" w:cs="Times New Roman"/>
        </w:rPr>
      </w:pPr>
      <w:r>
        <w:rPr>
          <w:rFonts w:ascii="Times New Roman" w:hAnsi="Times New Roman" w:cs="Times New Roman"/>
        </w:rPr>
        <w:fldChar w:fldCharType="end"/>
      </w:r>
    </w:p>
    <w:p w14:paraId="67AB835E" w14:textId="655F0B88" w:rsidR="000A60CB" w:rsidRDefault="000A60CB" w:rsidP="005534A4">
      <w:pPr>
        <w:rPr>
          <w:rFonts w:ascii="Times New Roman" w:hAnsi="Times New Roman" w:cs="Times New Roman"/>
        </w:rPr>
      </w:pPr>
    </w:p>
    <w:p w14:paraId="1E2E239F" w14:textId="40FE6353" w:rsidR="00D16C50" w:rsidRDefault="00D16C50" w:rsidP="00D16C50">
      <w:pPr>
        <w:spacing w:line="360" w:lineRule="auto"/>
        <w:rPr>
          <w:rFonts w:ascii="Times New Roman" w:eastAsia="宋体" w:hAnsi="Times New Roman" w:cs="Times New Roman"/>
          <w:b/>
          <w:bCs/>
          <w:sz w:val="28"/>
          <w:szCs w:val="24"/>
        </w:rPr>
      </w:pPr>
      <w:r w:rsidRPr="003F6403">
        <w:rPr>
          <w:rFonts w:ascii="Times New Roman" w:eastAsia="宋体" w:hAnsi="Times New Roman" w:cs="Times New Roman"/>
          <w:b/>
          <w:bCs/>
          <w:sz w:val="28"/>
          <w:szCs w:val="24"/>
        </w:rPr>
        <w:t>Acknowledgements</w:t>
      </w:r>
    </w:p>
    <w:p w14:paraId="7A352E8E" w14:textId="3FEC4D72" w:rsidR="00D16C50" w:rsidRDefault="00D16C50" w:rsidP="00D16C50">
      <w:pPr>
        <w:spacing w:line="360" w:lineRule="auto"/>
        <w:rPr>
          <w:rFonts w:ascii="Times New Roman" w:eastAsia="宋体" w:hAnsi="Times New Roman" w:cs="Times New Roman"/>
          <w:sz w:val="24"/>
          <w:szCs w:val="24"/>
        </w:rPr>
      </w:pPr>
      <w:r w:rsidRPr="00F714F4">
        <w:rPr>
          <w:rFonts w:ascii="Times New Roman" w:eastAsia="宋体" w:hAnsi="Times New Roman" w:cs="Times New Roman"/>
          <w:sz w:val="24"/>
          <w:szCs w:val="24"/>
        </w:rPr>
        <w:t xml:space="preserve">Figures were modified from the </w:t>
      </w:r>
      <w:proofErr w:type="spellStart"/>
      <w:r w:rsidRPr="00F714F4">
        <w:rPr>
          <w:rFonts w:ascii="Times New Roman" w:eastAsia="宋体" w:hAnsi="Times New Roman" w:cs="Times New Roman"/>
          <w:sz w:val="24"/>
          <w:szCs w:val="24"/>
        </w:rPr>
        <w:t>BioRender</w:t>
      </w:r>
      <w:proofErr w:type="spellEnd"/>
      <w:r w:rsidRPr="00F714F4">
        <w:rPr>
          <w:rFonts w:ascii="Times New Roman" w:eastAsia="宋体" w:hAnsi="Times New Roman" w:cs="Times New Roman"/>
          <w:sz w:val="24"/>
          <w:szCs w:val="24"/>
        </w:rPr>
        <w:t xml:space="preserve"> templates</w:t>
      </w:r>
      <w:r>
        <w:rPr>
          <w:rFonts w:ascii="Times New Roman" w:eastAsia="宋体" w:hAnsi="Times New Roman" w:cs="Times New Roman"/>
          <w:sz w:val="24"/>
          <w:szCs w:val="24"/>
        </w:rPr>
        <w:t xml:space="preserve"> (</w:t>
      </w:r>
      <w:r w:rsidRPr="00D16C50">
        <w:rPr>
          <w:rFonts w:ascii="Times New Roman" w:eastAsia="宋体" w:hAnsi="Times New Roman" w:cs="Times New Roman"/>
          <w:sz w:val="24"/>
          <w:szCs w:val="24"/>
        </w:rPr>
        <w:t>https://app.biorender.com/</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p>
    <w:p w14:paraId="239719EE" w14:textId="77777777" w:rsidR="00D16C50" w:rsidRPr="00F714F4" w:rsidRDefault="00D16C50" w:rsidP="00D16C50">
      <w:pPr>
        <w:spacing w:line="360" w:lineRule="auto"/>
        <w:rPr>
          <w:rFonts w:ascii="Times New Roman" w:eastAsia="宋体" w:hAnsi="Times New Roman" w:cs="Times New Roman"/>
          <w:sz w:val="24"/>
          <w:szCs w:val="24"/>
        </w:rPr>
      </w:pPr>
    </w:p>
    <w:p w14:paraId="6B195EAE" w14:textId="77777777" w:rsidR="00D16C50" w:rsidRPr="000F63C2" w:rsidRDefault="00D16C50" w:rsidP="00D16C50">
      <w:pPr>
        <w:spacing w:line="360" w:lineRule="auto"/>
        <w:rPr>
          <w:rFonts w:ascii="Times New Roman" w:eastAsia="宋体" w:hAnsi="Times New Roman" w:cs="Times New Roman"/>
          <w:b/>
          <w:bCs/>
          <w:sz w:val="28"/>
          <w:szCs w:val="24"/>
        </w:rPr>
      </w:pPr>
      <w:r w:rsidRPr="003F6403">
        <w:rPr>
          <w:rFonts w:ascii="Times New Roman" w:eastAsia="宋体" w:hAnsi="Times New Roman" w:cs="Times New Roman"/>
          <w:b/>
          <w:bCs/>
          <w:sz w:val="28"/>
          <w:szCs w:val="24"/>
        </w:rPr>
        <w:t>Funding</w:t>
      </w:r>
    </w:p>
    <w:p w14:paraId="475223D5" w14:textId="77777777" w:rsidR="00D16C50" w:rsidRPr="000F63C2" w:rsidRDefault="00D16C50" w:rsidP="00D16C50">
      <w:pPr>
        <w:spacing w:line="360" w:lineRule="auto"/>
        <w:rPr>
          <w:rFonts w:ascii="Times New Roman" w:eastAsia="宋体" w:hAnsi="Times New Roman" w:cs="Times New Roman"/>
          <w:sz w:val="24"/>
          <w:szCs w:val="24"/>
        </w:rPr>
      </w:pPr>
      <w:r w:rsidRPr="000F63C2">
        <w:rPr>
          <w:rFonts w:ascii="Times New Roman" w:eastAsia="宋体" w:hAnsi="Times New Roman" w:cs="Times New Roman"/>
          <w:sz w:val="24"/>
          <w:szCs w:val="24"/>
        </w:rPr>
        <w:t>This work was supported by the National Natural Science Foundation of China (81620108019, 81971848), Clinical Research Plan of SHDC (SHDC2020CR1019B, SHDC2020CR4029), Shanghai Municipal Key Clinical Specialty (shslczdzk00901), and Innovative Research Team of High-level Local University in Shanghai (SSMU-ZDCX20180700).</w:t>
      </w:r>
    </w:p>
    <w:p w14:paraId="35358E80" w14:textId="2E26FD40" w:rsidR="00D16C50" w:rsidRDefault="00D16C50" w:rsidP="00D16C50">
      <w:pPr>
        <w:spacing w:line="360" w:lineRule="auto"/>
        <w:rPr>
          <w:rFonts w:ascii="Times New Roman" w:eastAsia="宋体" w:hAnsi="Times New Roman" w:cs="Times New Roman"/>
          <w:b/>
          <w:bCs/>
          <w:sz w:val="28"/>
          <w:szCs w:val="24"/>
        </w:rPr>
      </w:pPr>
    </w:p>
    <w:p w14:paraId="793838CA" w14:textId="77777777" w:rsidR="00E8196B" w:rsidRPr="00E8196B" w:rsidRDefault="00E8196B" w:rsidP="00E8196B">
      <w:pPr>
        <w:spacing w:line="360" w:lineRule="auto"/>
        <w:rPr>
          <w:rFonts w:ascii="Times New Roman" w:eastAsia="宋体" w:hAnsi="Times New Roman" w:cs="Times New Roman"/>
          <w:b/>
          <w:bCs/>
          <w:sz w:val="28"/>
          <w:szCs w:val="24"/>
        </w:rPr>
      </w:pPr>
      <w:r w:rsidRPr="00E8196B">
        <w:rPr>
          <w:rFonts w:ascii="Times New Roman" w:eastAsia="宋体" w:hAnsi="Times New Roman" w:cs="Times New Roman"/>
          <w:b/>
          <w:bCs/>
          <w:sz w:val="28"/>
          <w:szCs w:val="24"/>
        </w:rPr>
        <w:t>Author information</w:t>
      </w:r>
    </w:p>
    <w:p w14:paraId="28CE5C1D" w14:textId="161D2445" w:rsidR="00E8196B" w:rsidRDefault="00E8196B" w:rsidP="00E8196B">
      <w:pPr>
        <w:spacing w:line="360" w:lineRule="auto"/>
        <w:rPr>
          <w:rFonts w:ascii="Times New Roman" w:eastAsia="宋体" w:hAnsi="Times New Roman" w:cs="Times New Roman"/>
          <w:b/>
          <w:bCs/>
          <w:sz w:val="28"/>
          <w:szCs w:val="24"/>
        </w:rPr>
      </w:pPr>
      <w:r w:rsidRPr="00E8196B">
        <w:rPr>
          <w:rFonts w:ascii="Times New Roman" w:eastAsia="宋体" w:hAnsi="Times New Roman" w:cs="Times New Roman"/>
          <w:b/>
          <w:bCs/>
          <w:sz w:val="28"/>
          <w:szCs w:val="24"/>
        </w:rPr>
        <w:t>Affiliations</w:t>
      </w:r>
    </w:p>
    <w:p w14:paraId="643A574E" w14:textId="46593A60" w:rsidR="00836F52" w:rsidRPr="00F714F4" w:rsidRDefault="00836F52" w:rsidP="00836F52">
      <w:pPr>
        <w:spacing w:line="360" w:lineRule="auto"/>
        <w:rPr>
          <w:rFonts w:ascii="Times New Roman" w:eastAsia="宋体" w:hAnsi="Times New Roman" w:cs="Times New Roman"/>
          <w:b/>
          <w:bCs/>
          <w:sz w:val="24"/>
          <w:szCs w:val="24"/>
        </w:rPr>
      </w:pPr>
      <w:r w:rsidRPr="00F714F4">
        <w:rPr>
          <w:rFonts w:ascii="Times New Roman" w:eastAsia="宋体" w:hAnsi="Times New Roman" w:cs="Times New Roman"/>
          <w:b/>
          <w:bCs/>
          <w:sz w:val="24"/>
          <w:szCs w:val="24"/>
        </w:rPr>
        <w:t>Department of Plastic &amp; Reconstructive Surgery, Shanghai Ninth People’s Hospital, Shanghai Jiao Tong University School of Medicine, Shanghai, China</w:t>
      </w:r>
    </w:p>
    <w:p w14:paraId="2A95008F" w14:textId="42C6791F" w:rsidR="00836F52" w:rsidRPr="00F714F4" w:rsidRDefault="00836F52" w:rsidP="00836F52">
      <w:pPr>
        <w:spacing w:line="360" w:lineRule="auto"/>
        <w:rPr>
          <w:rFonts w:ascii="Times New Roman" w:eastAsia="宋体" w:hAnsi="Times New Roman" w:cs="Times New Roman"/>
          <w:sz w:val="24"/>
          <w:szCs w:val="24"/>
        </w:rPr>
      </w:pPr>
      <w:r w:rsidRPr="00F714F4">
        <w:rPr>
          <w:rFonts w:ascii="Times New Roman" w:eastAsia="宋体" w:hAnsi="Times New Roman" w:cs="Times New Roman"/>
          <w:sz w:val="24"/>
          <w:szCs w:val="24"/>
        </w:rPr>
        <w:t xml:space="preserve">Min-Yi Ou, Hao Zhang, </w:t>
      </w:r>
      <w:proofErr w:type="spellStart"/>
      <w:r w:rsidRPr="00F714F4">
        <w:rPr>
          <w:rFonts w:ascii="Times New Roman" w:eastAsia="宋体" w:hAnsi="Times New Roman" w:cs="Times New Roman"/>
          <w:sz w:val="24"/>
          <w:szCs w:val="24"/>
        </w:rPr>
        <w:t>Poh</w:t>
      </w:r>
      <w:proofErr w:type="spellEnd"/>
      <w:r w:rsidRPr="00F714F4">
        <w:rPr>
          <w:rFonts w:ascii="Times New Roman" w:eastAsia="宋体" w:hAnsi="Times New Roman" w:cs="Times New Roman"/>
          <w:sz w:val="24"/>
          <w:szCs w:val="24"/>
        </w:rPr>
        <w:t>-Ching Tan, Shuang-Bai Zhou, Qing-Feng Li</w:t>
      </w:r>
    </w:p>
    <w:p w14:paraId="5054DECF" w14:textId="21B316F2" w:rsidR="00E8196B" w:rsidRDefault="00E8196B" w:rsidP="00E8196B">
      <w:pPr>
        <w:spacing w:line="360" w:lineRule="auto"/>
        <w:rPr>
          <w:rFonts w:ascii="Times New Roman" w:eastAsia="宋体" w:hAnsi="Times New Roman" w:cs="Times New Roman"/>
          <w:b/>
          <w:bCs/>
          <w:sz w:val="28"/>
          <w:szCs w:val="24"/>
        </w:rPr>
      </w:pPr>
      <w:r w:rsidRPr="00E8196B">
        <w:rPr>
          <w:rFonts w:ascii="Times New Roman" w:eastAsia="宋体" w:hAnsi="Times New Roman" w:cs="Times New Roman"/>
          <w:b/>
          <w:bCs/>
          <w:sz w:val="28"/>
          <w:szCs w:val="24"/>
        </w:rPr>
        <w:t>Contributions</w:t>
      </w:r>
    </w:p>
    <w:p w14:paraId="5B3D6CE5" w14:textId="3B90F837" w:rsidR="00E8196B" w:rsidRPr="000F63C2" w:rsidRDefault="00E8196B" w:rsidP="00E8196B">
      <w:pPr>
        <w:spacing w:line="360" w:lineRule="auto"/>
        <w:rPr>
          <w:rFonts w:ascii="Times New Roman" w:eastAsia="宋体" w:hAnsi="Times New Roman" w:cs="Times New Roman"/>
          <w:b/>
          <w:bCs/>
          <w:sz w:val="28"/>
          <w:szCs w:val="24"/>
        </w:rPr>
      </w:pPr>
      <w:r w:rsidRPr="000F63C2">
        <w:rPr>
          <w:rFonts w:ascii="Times New Roman" w:eastAsia="宋体" w:hAnsi="Times New Roman" w:cs="Times New Roman"/>
          <w:sz w:val="24"/>
          <w:szCs w:val="24"/>
        </w:rPr>
        <w:t>M</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Y</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O, H</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Z</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 xml:space="preserve"> and P</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C</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T</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 xml:space="preserve"> researched the data for the article and drafted the manuscript. S</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B</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Z</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 xml:space="preserve"> and Q</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F</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L</w:t>
      </w:r>
      <w:r>
        <w:rPr>
          <w:rFonts w:ascii="Times New Roman" w:eastAsia="宋体" w:hAnsi="Times New Roman" w:cs="Times New Roman"/>
          <w:sz w:val="24"/>
          <w:szCs w:val="24"/>
        </w:rPr>
        <w:t>.</w:t>
      </w:r>
      <w:r w:rsidRPr="000F63C2">
        <w:rPr>
          <w:rFonts w:ascii="Times New Roman" w:eastAsia="宋体" w:hAnsi="Times New Roman" w:cs="Times New Roman"/>
          <w:sz w:val="24"/>
          <w:szCs w:val="24"/>
        </w:rPr>
        <w:t xml:space="preserve"> conceived the manuscript.</w:t>
      </w:r>
    </w:p>
    <w:p w14:paraId="30A2155C" w14:textId="77777777" w:rsidR="00836F52" w:rsidRPr="00836F52" w:rsidRDefault="00836F52" w:rsidP="00836F52">
      <w:pPr>
        <w:spacing w:line="360" w:lineRule="auto"/>
        <w:rPr>
          <w:rFonts w:ascii="Times New Roman" w:eastAsia="宋体" w:hAnsi="Times New Roman" w:cs="Times New Roman"/>
          <w:b/>
          <w:bCs/>
          <w:sz w:val="28"/>
          <w:szCs w:val="24"/>
        </w:rPr>
      </w:pPr>
      <w:r w:rsidRPr="00836F52">
        <w:rPr>
          <w:rFonts w:ascii="Times New Roman" w:eastAsia="宋体" w:hAnsi="Times New Roman" w:cs="Times New Roman"/>
          <w:b/>
          <w:bCs/>
          <w:sz w:val="28"/>
          <w:szCs w:val="24"/>
        </w:rPr>
        <w:t>Corresponding authors</w:t>
      </w:r>
    </w:p>
    <w:p w14:paraId="69ECF882" w14:textId="516E1B9F" w:rsidR="00E8196B" w:rsidRPr="00F714F4" w:rsidRDefault="00836F52" w:rsidP="00836F52">
      <w:pPr>
        <w:spacing w:line="360" w:lineRule="auto"/>
        <w:rPr>
          <w:rFonts w:ascii="Times New Roman" w:eastAsia="宋体" w:hAnsi="Times New Roman" w:cs="Times New Roman"/>
          <w:sz w:val="24"/>
          <w:szCs w:val="24"/>
        </w:rPr>
      </w:pPr>
      <w:r w:rsidRPr="00F714F4">
        <w:rPr>
          <w:rFonts w:ascii="Times New Roman" w:eastAsia="宋体" w:hAnsi="Times New Roman" w:cs="Times New Roman"/>
          <w:sz w:val="24"/>
          <w:szCs w:val="24"/>
        </w:rPr>
        <w:t xml:space="preserve">Correspondence to </w:t>
      </w:r>
      <w:proofErr w:type="spellStart"/>
      <w:r>
        <w:rPr>
          <w:rFonts w:ascii="Times New Roman" w:eastAsia="宋体" w:hAnsi="Times New Roman" w:cs="Times New Roman"/>
          <w:sz w:val="24"/>
          <w:szCs w:val="24"/>
        </w:rPr>
        <w:t>Shuangbai</w:t>
      </w:r>
      <w:proofErr w:type="spellEnd"/>
      <w:r>
        <w:rPr>
          <w:rFonts w:ascii="Times New Roman" w:eastAsia="宋体" w:hAnsi="Times New Roman" w:cs="Times New Roman"/>
          <w:sz w:val="24"/>
          <w:szCs w:val="24"/>
        </w:rPr>
        <w:t xml:space="preserve"> Zhou</w:t>
      </w:r>
      <w:r w:rsidRPr="00F714F4">
        <w:rPr>
          <w:rFonts w:ascii="Times New Roman" w:eastAsia="宋体" w:hAnsi="Times New Roman" w:cs="Times New Roman"/>
          <w:sz w:val="24"/>
          <w:szCs w:val="24"/>
        </w:rPr>
        <w:t xml:space="preserve"> or </w:t>
      </w:r>
      <w:proofErr w:type="spellStart"/>
      <w:r>
        <w:rPr>
          <w:rFonts w:ascii="Times New Roman" w:eastAsia="宋体" w:hAnsi="Times New Roman" w:cs="Times New Roman"/>
          <w:sz w:val="24"/>
          <w:szCs w:val="24"/>
        </w:rPr>
        <w:t>Qingfeng</w:t>
      </w:r>
      <w:proofErr w:type="spellEnd"/>
      <w:r>
        <w:rPr>
          <w:rFonts w:ascii="Times New Roman" w:eastAsia="宋体" w:hAnsi="Times New Roman" w:cs="Times New Roman"/>
          <w:sz w:val="24"/>
          <w:szCs w:val="24"/>
        </w:rPr>
        <w:t xml:space="preserve"> Li</w:t>
      </w:r>
      <w:r w:rsidRPr="00F714F4">
        <w:rPr>
          <w:rFonts w:ascii="Times New Roman" w:eastAsia="宋体" w:hAnsi="Times New Roman" w:cs="Times New Roman"/>
          <w:sz w:val="24"/>
          <w:szCs w:val="24"/>
        </w:rPr>
        <w:t>.</w:t>
      </w:r>
    </w:p>
    <w:p w14:paraId="3373DF0F" w14:textId="77777777" w:rsidR="00E8196B" w:rsidRPr="000F63C2" w:rsidRDefault="00E8196B" w:rsidP="00E8196B">
      <w:pPr>
        <w:spacing w:line="360" w:lineRule="auto"/>
        <w:rPr>
          <w:rFonts w:ascii="Times New Roman" w:eastAsia="宋体" w:hAnsi="Times New Roman" w:cs="Times New Roman"/>
          <w:b/>
          <w:bCs/>
          <w:sz w:val="28"/>
          <w:szCs w:val="24"/>
        </w:rPr>
      </w:pPr>
    </w:p>
    <w:p w14:paraId="4D5A63C0" w14:textId="77777777" w:rsidR="00836F52" w:rsidRDefault="00836F52" w:rsidP="00D16C50">
      <w:pPr>
        <w:spacing w:line="360" w:lineRule="auto"/>
        <w:rPr>
          <w:rFonts w:ascii="Times New Roman" w:eastAsia="宋体" w:hAnsi="Times New Roman" w:cs="Times New Roman"/>
          <w:b/>
          <w:bCs/>
          <w:sz w:val="28"/>
          <w:szCs w:val="24"/>
        </w:rPr>
      </w:pPr>
      <w:r w:rsidRPr="00836F52">
        <w:rPr>
          <w:rFonts w:ascii="Times New Roman" w:eastAsia="宋体" w:hAnsi="Times New Roman" w:cs="Times New Roman"/>
          <w:b/>
          <w:bCs/>
          <w:sz w:val="28"/>
          <w:szCs w:val="24"/>
        </w:rPr>
        <w:t>Ethics declarations</w:t>
      </w:r>
    </w:p>
    <w:p w14:paraId="1FF3411A" w14:textId="77777777" w:rsidR="00836F52" w:rsidRPr="00836F52" w:rsidRDefault="00836F52" w:rsidP="00F714F4">
      <w:pPr>
        <w:spacing w:line="360" w:lineRule="auto"/>
        <w:rPr>
          <w:rFonts w:ascii="Times New Roman" w:eastAsia="宋体" w:hAnsi="Times New Roman" w:cs="Times New Roman"/>
          <w:sz w:val="24"/>
          <w:szCs w:val="24"/>
        </w:rPr>
      </w:pPr>
      <w:r w:rsidRPr="00836F52">
        <w:rPr>
          <w:rFonts w:ascii="Times New Roman" w:eastAsia="宋体" w:hAnsi="Times New Roman" w:cs="Times New Roman"/>
          <w:sz w:val="24"/>
          <w:szCs w:val="24"/>
        </w:rPr>
        <w:t>Competing interests</w:t>
      </w:r>
    </w:p>
    <w:p w14:paraId="0A4A3D05" w14:textId="5215382B" w:rsidR="000A60CB" w:rsidRPr="00F714F4" w:rsidRDefault="00836F52" w:rsidP="00F714F4">
      <w:pPr>
        <w:spacing w:line="360" w:lineRule="auto"/>
        <w:rPr>
          <w:rFonts w:ascii="Times New Roman" w:eastAsia="宋体" w:hAnsi="Times New Roman" w:cs="Times New Roman"/>
          <w:sz w:val="24"/>
          <w:szCs w:val="24"/>
        </w:rPr>
      </w:pPr>
      <w:r w:rsidRPr="00836F52">
        <w:rPr>
          <w:rFonts w:ascii="Times New Roman" w:eastAsia="宋体" w:hAnsi="Times New Roman" w:cs="Times New Roman"/>
          <w:sz w:val="24"/>
          <w:szCs w:val="24"/>
        </w:rPr>
        <w:t>The authors declared no competing interests.</w:t>
      </w:r>
    </w:p>
    <w:p w14:paraId="09388ED0" w14:textId="27ECE223" w:rsidR="000A60CB" w:rsidRPr="00F714F4" w:rsidRDefault="000A60CB" w:rsidP="00F714F4">
      <w:pPr>
        <w:spacing w:line="360" w:lineRule="auto"/>
        <w:rPr>
          <w:rFonts w:ascii="Times New Roman" w:eastAsia="宋体" w:hAnsi="Times New Roman" w:cs="Times New Roman"/>
          <w:sz w:val="24"/>
          <w:szCs w:val="24"/>
        </w:rPr>
      </w:pPr>
    </w:p>
    <w:p w14:paraId="2D84D757" w14:textId="5CC3B8AB" w:rsidR="000A60CB" w:rsidRPr="000F63C2" w:rsidRDefault="00231656" w:rsidP="00231656">
      <w:pPr>
        <w:rPr>
          <w:rFonts w:ascii="Times New Roman" w:eastAsia="宋体" w:hAnsi="Times New Roman" w:cs="Times New Roman"/>
          <w:b/>
          <w:bCs/>
          <w:sz w:val="24"/>
          <w:szCs w:val="24"/>
        </w:rPr>
      </w:pPr>
      <w:r w:rsidRPr="00231656">
        <w:rPr>
          <w:rFonts w:ascii="Times New Roman" w:eastAsia="宋体" w:hAnsi="Times New Roman" w:cs="Times New Roman" w:hint="eastAsia"/>
          <w:b/>
          <w:bCs/>
          <w:sz w:val="28"/>
          <w:szCs w:val="24"/>
        </w:rPr>
        <w:t>Figure</w:t>
      </w:r>
      <w:r w:rsidRPr="00231656">
        <w:rPr>
          <w:rFonts w:ascii="Times New Roman" w:eastAsia="宋体" w:hAnsi="Times New Roman" w:cs="Times New Roman"/>
          <w:b/>
          <w:bCs/>
          <w:sz w:val="28"/>
          <w:szCs w:val="24"/>
        </w:rPr>
        <w:t xml:space="preserve"> legend</w:t>
      </w:r>
    </w:p>
    <w:p w14:paraId="3BA0E957" w14:textId="77777777" w:rsidR="00721C38" w:rsidRDefault="000A60CB" w:rsidP="000A60CB">
      <w:pPr>
        <w:spacing w:line="360" w:lineRule="auto"/>
        <w:rPr>
          <w:rFonts w:ascii="Times New Roman" w:eastAsia="宋体" w:hAnsi="Times New Roman" w:cs="Times New Roman"/>
          <w:sz w:val="24"/>
          <w:szCs w:val="24"/>
        </w:rPr>
      </w:pPr>
      <w:r w:rsidRPr="000F63C2">
        <w:rPr>
          <w:rFonts w:ascii="Times New Roman" w:eastAsia="宋体" w:hAnsi="Times New Roman" w:cs="Times New Roman"/>
          <w:b/>
          <w:bCs/>
          <w:sz w:val="24"/>
        </w:rPr>
        <w:t>Figure 1.</w:t>
      </w:r>
      <w:r w:rsidRPr="000F63C2">
        <w:rPr>
          <w:rFonts w:ascii="Times New Roman" w:eastAsia="宋体" w:hAnsi="Times New Roman" w:cs="Times New Roman" w:hint="eastAsia"/>
          <w:sz w:val="24"/>
          <w:szCs w:val="24"/>
        </w:rPr>
        <w:t xml:space="preserve"> </w:t>
      </w:r>
      <w:r w:rsidR="00721C38" w:rsidRPr="00721C38">
        <w:rPr>
          <w:rFonts w:ascii="Times New Roman" w:eastAsia="宋体" w:hAnsi="Times New Roman" w:cs="Times New Roman"/>
          <w:b/>
          <w:bCs/>
          <w:sz w:val="24"/>
          <w:szCs w:val="24"/>
        </w:rPr>
        <w:t>The age-related redistribution of adipose tissue.</w:t>
      </w:r>
      <w:r w:rsidR="00721C38" w:rsidRPr="00721C38">
        <w:rPr>
          <w:rFonts w:ascii="Times New Roman" w:eastAsia="宋体" w:hAnsi="Times New Roman" w:cs="Times New Roman" w:hint="eastAsia"/>
          <w:b/>
          <w:bCs/>
          <w:sz w:val="24"/>
          <w:szCs w:val="24"/>
        </w:rPr>
        <w:t xml:space="preserve"> </w:t>
      </w:r>
    </w:p>
    <w:p w14:paraId="5C45F48D" w14:textId="6347269B" w:rsidR="000A60CB" w:rsidRPr="000F63C2" w:rsidRDefault="000A60CB" w:rsidP="000A60CB">
      <w:pPr>
        <w:spacing w:line="360" w:lineRule="auto"/>
        <w:rPr>
          <w:rFonts w:ascii="Times New Roman" w:eastAsia="宋体" w:hAnsi="Times New Roman" w:cs="Times New Roman"/>
          <w:sz w:val="24"/>
          <w:szCs w:val="24"/>
        </w:rPr>
      </w:pPr>
      <w:r w:rsidRPr="000F63C2">
        <w:rPr>
          <w:rFonts w:ascii="Times New Roman" w:eastAsia="宋体" w:hAnsi="Times New Roman" w:cs="Times New Roman" w:hint="eastAsia"/>
          <w:sz w:val="24"/>
          <w:szCs w:val="24"/>
        </w:rPr>
        <w:t>T</w:t>
      </w:r>
      <w:r w:rsidRPr="000F63C2">
        <w:rPr>
          <w:rFonts w:ascii="Times New Roman" w:eastAsia="宋体" w:hAnsi="Times New Roman" w:cs="Times New Roman"/>
          <w:sz w:val="24"/>
          <w:szCs w:val="24"/>
        </w:rPr>
        <w:t xml:space="preserve">here is a redistribution of WAT mass with advancing age, displayed by increased visceral fat and reduced subcutaneous fat. </w:t>
      </w:r>
      <w:r w:rsidRPr="000F63C2">
        <w:rPr>
          <w:rFonts w:ascii="Times New Roman" w:eastAsia="宋体" w:hAnsi="Times New Roman" w:cs="Times New Roman" w:hint="eastAsia"/>
          <w:sz w:val="24"/>
          <w:szCs w:val="24"/>
        </w:rPr>
        <w:t>Yellow represents subcutaneous fat</w:t>
      </w:r>
      <w:r w:rsidRPr="000F63C2">
        <w:rPr>
          <w:rFonts w:ascii="Times New Roman" w:eastAsia="宋体" w:hAnsi="Times New Roman" w:cs="Times New Roman"/>
          <w:sz w:val="24"/>
          <w:szCs w:val="24"/>
        </w:rPr>
        <w:t>,</w:t>
      </w:r>
      <w:r w:rsidRPr="000F63C2">
        <w:rPr>
          <w:rFonts w:ascii="Times New Roman" w:eastAsia="宋体" w:hAnsi="Times New Roman" w:cs="Times New Roman" w:hint="eastAsia"/>
          <w:sz w:val="24"/>
          <w:szCs w:val="24"/>
        </w:rPr>
        <w:t xml:space="preserve"> and red represents visceral fat.</w:t>
      </w:r>
    </w:p>
    <w:p w14:paraId="6DDE6DA3" w14:textId="416E0CCD" w:rsidR="000A60CB" w:rsidRPr="000F63C2" w:rsidRDefault="000A60CB" w:rsidP="00231656">
      <w:pPr>
        <w:spacing w:line="360" w:lineRule="auto"/>
        <w:rPr>
          <w:rFonts w:ascii="Times New Roman" w:eastAsia="宋体" w:hAnsi="Times New Roman" w:cs="Times New Roman"/>
          <w:b/>
          <w:bCs/>
          <w:sz w:val="28"/>
          <w:szCs w:val="24"/>
        </w:rPr>
      </w:pPr>
    </w:p>
    <w:p w14:paraId="0AAE4B68" w14:textId="77777777" w:rsidR="00721C38" w:rsidRDefault="000A60CB" w:rsidP="000A60CB">
      <w:pPr>
        <w:spacing w:line="360" w:lineRule="auto"/>
        <w:jc w:val="left"/>
        <w:rPr>
          <w:rFonts w:ascii="Times New Roman" w:eastAsia="宋体" w:hAnsi="Times New Roman" w:cs="Times New Roman"/>
          <w:sz w:val="24"/>
          <w:szCs w:val="24"/>
        </w:rPr>
      </w:pPr>
      <w:r w:rsidRPr="000F63C2">
        <w:rPr>
          <w:rFonts w:ascii="Times New Roman" w:eastAsia="宋体" w:hAnsi="Times New Roman" w:cs="Times New Roman"/>
          <w:b/>
          <w:bCs/>
          <w:sz w:val="24"/>
        </w:rPr>
        <w:t xml:space="preserve">Figure </w:t>
      </w:r>
      <w:r w:rsidRPr="000F63C2">
        <w:rPr>
          <w:rFonts w:ascii="Times New Roman" w:eastAsia="宋体" w:hAnsi="Times New Roman" w:cs="Times New Roman" w:hint="eastAsia"/>
          <w:b/>
          <w:bCs/>
          <w:sz w:val="24"/>
        </w:rPr>
        <w:t>2</w:t>
      </w:r>
      <w:r w:rsidRPr="000F63C2">
        <w:rPr>
          <w:rFonts w:ascii="Times New Roman" w:eastAsia="宋体" w:hAnsi="Times New Roman" w:cs="Times New Roman"/>
          <w:b/>
          <w:bCs/>
          <w:sz w:val="24"/>
        </w:rPr>
        <w:t>.</w:t>
      </w:r>
      <w:r w:rsidRPr="000F63C2">
        <w:rPr>
          <w:rFonts w:ascii="Times New Roman" w:eastAsia="宋体" w:hAnsi="Times New Roman" w:cs="Times New Roman" w:hint="eastAsia"/>
          <w:b/>
          <w:bCs/>
          <w:sz w:val="24"/>
        </w:rPr>
        <w:t xml:space="preserve"> </w:t>
      </w:r>
      <w:r w:rsidRPr="00721C38">
        <w:rPr>
          <w:rFonts w:ascii="Times New Roman" w:eastAsia="宋体" w:hAnsi="Times New Roman" w:cs="Times New Roman"/>
          <w:b/>
          <w:bCs/>
          <w:sz w:val="24"/>
        </w:rPr>
        <w:t>Age-related alteration</w:t>
      </w:r>
      <w:r w:rsidRPr="00BA368C">
        <w:rPr>
          <w:rFonts w:ascii="Times New Roman" w:eastAsia="宋体" w:hAnsi="Times New Roman" w:cs="Times New Roman"/>
          <w:b/>
          <w:bCs/>
          <w:sz w:val="24"/>
        </w:rPr>
        <w:t xml:space="preserve"> </w:t>
      </w:r>
      <w:r w:rsidRPr="00721C38">
        <w:rPr>
          <w:rFonts w:ascii="Times New Roman" w:eastAsia="宋体" w:hAnsi="Times New Roman" w:cs="Times New Roman"/>
          <w:b/>
          <w:bCs/>
          <w:sz w:val="24"/>
          <w:szCs w:val="24"/>
        </w:rPr>
        <w:t>in adipose tissue with dysregulated immune cells, preadipocytes and senescent cells.</w:t>
      </w:r>
      <w:r>
        <w:rPr>
          <w:rFonts w:ascii="Times New Roman" w:eastAsia="宋体" w:hAnsi="Times New Roman" w:cs="Times New Roman"/>
          <w:sz w:val="24"/>
          <w:szCs w:val="24"/>
        </w:rPr>
        <w:t xml:space="preserve"> </w:t>
      </w:r>
    </w:p>
    <w:p w14:paraId="092107D8" w14:textId="21D8868B" w:rsidR="000A60CB" w:rsidRPr="000F63C2" w:rsidRDefault="000A60CB" w:rsidP="000A60CB">
      <w:pPr>
        <w:spacing w:line="360" w:lineRule="auto"/>
        <w:jc w:val="left"/>
        <w:rPr>
          <w:rFonts w:ascii="Times New Roman" w:eastAsia="宋体" w:hAnsi="Times New Roman" w:cs="Times New Roman"/>
          <w:sz w:val="24"/>
          <w:szCs w:val="24"/>
        </w:rPr>
      </w:pPr>
      <w:r w:rsidRPr="00786CFF">
        <w:rPr>
          <w:rFonts w:ascii="Times New Roman" w:eastAsia="宋体" w:hAnsi="Times New Roman" w:cs="Times New Roman"/>
          <w:sz w:val="24"/>
          <w:szCs w:val="24"/>
        </w:rPr>
        <w:t xml:space="preserve">In young WAT, APSCs actively proliferate and differentiate to adipocyte. Resident immune cells keep in a relatively stable state. With advancing aging, APSCs gradually loss the developmental potential, leading to low adipogenesis. Aberrant immune cells and senescent cells accumulation drive the aging process of adipose. This figure was created in part with modified </w:t>
      </w:r>
      <w:proofErr w:type="spellStart"/>
      <w:r w:rsidRPr="00786CFF">
        <w:rPr>
          <w:rFonts w:ascii="Times New Roman" w:eastAsia="宋体" w:hAnsi="Times New Roman" w:cs="Times New Roman"/>
          <w:sz w:val="24"/>
          <w:szCs w:val="24"/>
        </w:rPr>
        <w:t>BioRender</w:t>
      </w:r>
      <w:proofErr w:type="spellEnd"/>
      <w:r w:rsidRPr="00786CFF">
        <w:rPr>
          <w:rFonts w:ascii="Times New Roman" w:eastAsia="宋体" w:hAnsi="Times New Roman" w:cs="Times New Roman"/>
          <w:sz w:val="24"/>
          <w:szCs w:val="24"/>
        </w:rPr>
        <w:t xml:space="preserve"> templates.</w:t>
      </w:r>
    </w:p>
    <w:p w14:paraId="36168C06" w14:textId="35FAEEEC" w:rsidR="000A60CB" w:rsidRPr="000F63C2" w:rsidRDefault="000A60CB" w:rsidP="00231656">
      <w:pPr>
        <w:spacing w:line="360" w:lineRule="auto"/>
        <w:rPr>
          <w:rFonts w:ascii="Times New Roman" w:eastAsia="宋体" w:hAnsi="Times New Roman" w:cs="Times New Roman"/>
          <w:sz w:val="24"/>
        </w:rPr>
      </w:pPr>
    </w:p>
    <w:p w14:paraId="5F385A59" w14:textId="77777777" w:rsidR="00BA368C" w:rsidRDefault="000A60CB" w:rsidP="00BA368C">
      <w:pPr>
        <w:spacing w:line="360" w:lineRule="auto"/>
        <w:jc w:val="left"/>
        <w:rPr>
          <w:rFonts w:ascii="Times New Roman" w:eastAsia="宋体" w:hAnsi="Times New Roman" w:cs="Times New Roman"/>
          <w:sz w:val="24"/>
          <w:szCs w:val="24"/>
        </w:rPr>
      </w:pPr>
      <w:bookmarkStart w:id="57" w:name="_Hlk92221473"/>
      <w:r w:rsidRPr="000F63C2">
        <w:rPr>
          <w:rFonts w:ascii="Times New Roman" w:eastAsia="宋体" w:hAnsi="Times New Roman" w:cs="Times New Roman"/>
          <w:b/>
          <w:bCs/>
          <w:sz w:val="24"/>
        </w:rPr>
        <w:t xml:space="preserve">Figure </w:t>
      </w:r>
      <w:r w:rsidRPr="000F63C2">
        <w:rPr>
          <w:rFonts w:ascii="Times New Roman" w:eastAsia="宋体" w:hAnsi="Times New Roman" w:cs="Times New Roman" w:hint="eastAsia"/>
          <w:b/>
          <w:bCs/>
          <w:sz w:val="24"/>
        </w:rPr>
        <w:t>3</w:t>
      </w:r>
      <w:bookmarkEnd w:id="57"/>
      <w:r w:rsidRPr="000F63C2">
        <w:rPr>
          <w:rFonts w:ascii="Times New Roman" w:eastAsia="宋体" w:hAnsi="Times New Roman" w:cs="Times New Roman"/>
          <w:b/>
          <w:bCs/>
          <w:sz w:val="24"/>
        </w:rPr>
        <w:t>.</w:t>
      </w:r>
      <w:r w:rsidRPr="000F63C2">
        <w:rPr>
          <w:rFonts w:ascii="Times New Roman" w:eastAsia="宋体" w:hAnsi="Times New Roman" w:cs="Times New Roman" w:hint="eastAsia"/>
          <w:b/>
          <w:bCs/>
          <w:sz w:val="24"/>
        </w:rPr>
        <w:t xml:space="preserve"> </w:t>
      </w:r>
      <w:r w:rsidRPr="00721C38">
        <w:rPr>
          <w:rFonts w:ascii="Times New Roman" w:eastAsia="宋体" w:hAnsi="Times New Roman" w:cs="Times New Roman" w:hint="eastAsia"/>
          <w:b/>
          <w:bCs/>
          <w:sz w:val="24"/>
          <w:szCs w:val="24"/>
        </w:rPr>
        <w:t xml:space="preserve">Mechanisms of </w:t>
      </w:r>
      <w:r w:rsidRPr="00721C38">
        <w:rPr>
          <w:rFonts w:ascii="Times New Roman" w:eastAsia="宋体" w:hAnsi="Times New Roman" w:cs="Times New Roman"/>
          <w:b/>
          <w:bCs/>
          <w:sz w:val="24"/>
          <w:szCs w:val="24"/>
        </w:rPr>
        <w:t xml:space="preserve">impaired </w:t>
      </w:r>
      <w:r w:rsidRPr="00721C38">
        <w:rPr>
          <w:rFonts w:ascii="Times New Roman" w:eastAsia="宋体" w:hAnsi="Times New Roman" w:cs="Times New Roman" w:hint="eastAsia"/>
          <w:b/>
          <w:bCs/>
          <w:sz w:val="24"/>
          <w:szCs w:val="24"/>
        </w:rPr>
        <w:t>adipogenesis with aging.</w:t>
      </w:r>
      <w:r w:rsidRPr="000F63C2">
        <w:rPr>
          <w:rFonts w:ascii="Times New Roman" w:eastAsia="宋体" w:hAnsi="Times New Roman" w:cs="Times New Roman" w:hint="eastAsia"/>
          <w:sz w:val="24"/>
          <w:szCs w:val="24"/>
        </w:rPr>
        <w:t xml:space="preserve"> </w:t>
      </w:r>
    </w:p>
    <w:p w14:paraId="1A0685D8" w14:textId="29F9622E" w:rsidR="000A60CB" w:rsidRDefault="000A60CB" w:rsidP="00721C38">
      <w:pPr>
        <w:spacing w:line="360" w:lineRule="auto"/>
        <w:jc w:val="left"/>
        <w:rPr>
          <w:rFonts w:ascii="Times New Roman" w:eastAsia="宋体" w:hAnsi="Times New Roman" w:cs="Times New Roman"/>
          <w:sz w:val="24"/>
          <w:szCs w:val="24"/>
        </w:rPr>
      </w:pPr>
      <w:r w:rsidRPr="000F63C2">
        <w:rPr>
          <w:rFonts w:ascii="Times New Roman" w:eastAsia="宋体" w:hAnsi="Times New Roman" w:cs="Times New Roman"/>
          <w:sz w:val="24"/>
          <w:szCs w:val="24"/>
        </w:rPr>
        <w:t>I</w:t>
      </w:r>
      <w:r w:rsidRPr="00BA368C">
        <w:rPr>
          <w:rFonts w:ascii="Times New Roman" w:eastAsia="宋体" w:hAnsi="Times New Roman" w:cs="Times New Roman" w:hint="eastAsia"/>
          <w:sz w:val="24"/>
        </w:rPr>
        <w:t>n</w:t>
      </w:r>
      <w:r w:rsidRPr="00BA368C">
        <w:rPr>
          <w:rFonts w:ascii="Times New Roman" w:eastAsia="宋体" w:hAnsi="Times New Roman" w:cs="Times New Roman"/>
          <w:sz w:val="24"/>
        </w:rPr>
        <w:t xml:space="preserve"> the aging process, the expression of pro-</w:t>
      </w:r>
      <w:proofErr w:type="spellStart"/>
      <w:r w:rsidRPr="00BA368C">
        <w:rPr>
          <w:rFonts w:ascii="Times New Roman" w:eastAsia="宋体" w:hAnsi="Times New Roman" w:cs="Times New Roman"/>
          <w:sz w:val="24"/>
        </w:rPr>
        <w:t>adipogenic</w:t>
      </w:r>
      <w:proofErr w:type="spellEnd"/>
      <w:r w:rsidRPr="00BA368C">
        <w:rPr>
          <w:rFonts w:ascii="Times New Roman" w:eastAsia="宋体" w:hAnsi="Times New Roman" w:cs="Times New Roman"/>
          <w:sz w:val="24"/>
        </w:rPr>
        <w:t xml:space="preserve"> genes, such as </w:t>
      </w:r>
      <w:bookmarkStart w:id="58" w:name="OLE_LINK7"/>
      <w:r w:rsidRPr="00BA368C">
        <w:rPr>
          <w:rFonts w:ascii="Times New Roman" w:eastAsia="宋体" w:hAnsi="Times New Roman" w:cs="Times New Roman"/>
          <w:sz w:val="24"/>
        </w:rPr>
        <w:t>C/EBP</w:t>
      </w:r>
      <w:bookmarkEnd w:id="58"/>
      <w:r w:rsidRPr="00721C38">
        <w:rPr>
          <w:rFonts w:ascii="Symbol" w:eastAsia="宋体" w:hAnsi="Symbol" w:cs="Times New Roman"/>
          <w:sz w:val="24"/>
        </w:rPr>
        <w:t>a</w:t>
      </w:r>
      <w:r w:rsidRPr="00BA368C">
        <w:rPr>
          <w:rFonts w:ascii="Times New Roman" w:eastAsia="宋体" w:hAnsi="Times New Roman" w:cs="Times New Roman"/>
          <w:sz w:val="24"/>
        </w:rPr>
        <w:t xml:space="preserve"> and PPAR</w:t>
      </w:r>
      <w:r w:rsidRPr="000F63C2">
        <w:rPr>
          <w:rFonts w:ascii="Symbol" w:eastAsia="宋体" w:hAnsi="Symbol" w:cs="Times New Roman"/>
          <w:sz w:val="24"/>
          <w:szCs w:val="24"/>
        </w:rPr>
        <w:sym w:font="Symbol" w:char="F067"/>
      </w:r>
      <w:r w:rsidRPr="000F63C2">
        <w:rPr>
          <w:rFonts w:ascii="Times New Roman" w:eastAsia="宋体" w:hAnsi="Times New Roman" w:cs="Times New Roman"/>
          <w:sz w:val="24"/>
          <w:szCs w:val="24"/>
        </w:rPr>
        <w:t>, declines in adipose progenitor and stem cells (APSCs), accompanied by increased levels of antiadipogenic factors, including C/EBP</w:t>
      </w:r>
      <w:r w:rsidRPr="000F63C2">
        <w:rPr>
          <w:rFonts w:ascii="Symbol" w:eastAsia="宋体" w:hAnsi="Symbol" w:cs="Times New Roman"/>
          <w:sz w:val="24"/>
          <w:szCs w:val="24"/>
        </w:rPr>
        <w:t>b</w:t>
      </w:r>
      <w:r w:rsidRPr="000F63C2">
        <w:rPr>
          <w:rFonts w:ascii="Times New Roman" w:eastAsia="宋体" w:hAnsi="Times New Roman" w:cs="Times New Roman"/>
          <w:sz w:val="24"/>
          <w:szCs w:val="24"/>
        </w:rPr>
        <w:t>-LIP, CHOP and CUGBP1. As a result, old APSCs show a decline in proliferation and differentiation, which leads to low adipogenesis in the elderly.</w:t>
      </w:r>
      <w:r>
        <w:rPr>
          <w:rFonts w:ascii="Times New Roman" w:eastAsia="宋体" w:hAnsi="Times New Roman" w:cs="Times New Roman"/>
          <w:sz w:val="24"/>
          <w:szCs w:val="24"/>
        </w:rPr>
        <w:t xml:space="preserve"> </w:t>
      </w:r>
      <w:bookmarkStart w:id="59" w:name="_Hlk97150437"/>
      <w:r w:rsidRPr="00555250">
        <w:rPr>
          <w:rFonts w:ascii="Times New Roman" w:eastAsia="宋体" w:hAnsi="Times New Roman" w:cs="Times New Roman"/>
          <w:sz w:val="24"/>
          <w:szCs w:val="24"/>
        </w:rPr>
        <w:t xml:space="preserve">This figure was created in part with modified </w:t>
      </w:r>
      <w:proofErr w:type="spellStart"/>
      <w:r w:rsidRPr="00555250">
        <w:rPr>
          <w:rFonts w:ascii="Times New Roman" w:eastAsia="宋体" w:hAnsi="Times New Roman" w:cs="Times New Roman"/>
          <w:sz w:val="24"/>
          <w:szCs w:val="24"/>
        </w:rPr>
        <w:t>BioRender</w:t>
      </w:r>
      <w:proofErr w:type="spellEnd"/>
      <w:r w:rsidRPr="00555250">
        <w:rPr>
          <w:rFonts w:ascii="Times New Roman" w:eastAsia="宋体" w:hAnsi="Times New Roman" w:cs="Times New Roman"/>
          <w:sz w:val="24"/>
          <w:szCs w:val="24"/>
        </w:rPr>
        <w:t xml:space="preserve"> templates.</w:t>
      </w:r>
      <w:bookmarkEnd w:id="59"/>
      <w:r w:rsidRPr="00555250">
        <w:rPr>
          <w:rFonts w:ascii="Times New Roman" w:eastAsia="宋体" w:hAnsi="Times New Roman" w:cs="Times New Roman"/>
          <w:sz w:val="24"/>
          <w:szCs w:val="24"/>
        </w:rPr>
        <w:t xml:space="preserve"> </w:t>
      </w:r>
    </w:p>
    <w:p w14:paraId="3C80186B" w14:textId="69E03D32" w:rsidR="000964AA" w:rsidRPr="00555250" w:rsidRDefault="000964AA" w:rsidP="000A60CB">
      <w:pPr>
        <w:jc w:val="left"/>
        <w:rPr>
          <w:rFonts w:ascii="Times New Roman" w:eastAsia="宋体" w:hAnsi="Times New Roman" w:cs="Times New Roman"/>
          <w:sz w:val="24"/>
          <w:szCs w:val="24"/>
        </w:rPr>
      </w:pPr>
    </w:p>
    <w:p w14:paraId="7541C6E7" w14:textId="77777777" w:rsidR="00BA368C" w:rsidRDefault="000964AA" w:rsidP="005534A4">
      <w:pPr>
        <w:rPr>
          <w:rFonts w:ascii="Times New Roman" w:eastAsia="宋体" w:hAnsi="Times New Roman" w:cs="Times New Roman"/>
          <w:b/>
          <w:bCs/>
          <w:sz w:val="24"/>
        </w:rPr>
      </w:pPr>
      <w:r w:rsidRPr="000F63C2">
        <w:rPr>
          <w:rFonts w:ascii="Times New Roman" w:eastAsia="宋体" w:hAnsi="Times New Roman" w:cs="Times New Roman"/>
          <w:b/>
          <w:bCs/>
          <w:sz w:val="24"/>
        </w:rPr>
        <w:t xml:space="preserve">Figure </w:t>
      </w:r>
      <w:r>
        <w:rPr>
          <w:rFonts w:ascii="Times New Roman" w:eastAsia="宋体" w:hAnsi="Times New Roman" w:cs="Times New Roman"/>
          <w:b/>
          <w:bCs/>
          <w:sz w:val="24"/>
        </w:rPr>
        <w:t>4</w:t>
      </w:r>
      <w:r w:rsidR="0015480E">
        <w:rPr>
          <w:rFonts w:ascii="Times New Roman" w:eastAsia="宋体" w:hAnsi="Times New Roman" w:cs="Times New Roman"/>
          <w:b/>
          <w:bCs/>
          <w:sz w:val="24"/>
        </w:rPr>
        <w:t xml:space="preserve"> </w:t>
      </w:r>
      <w:r w:rsidR="0028609B">
        <w:rPr>
          <w:rFonts w:ascii="Times New Roman" w:eastAsia="宋体" w:hAnsi="Times New Roman" w:cs="Times New Roman"/>
          <w:b/>
          <w:bCs/>
          <w:sz w:val="24"/>
        </w:rPr>
        <w:t xml:space="preserve">The role of adipose tissue in aging process. </w:t>
      </w:r>
    </w:p>
    <w:p w14:paraId="35E52D99" w14:textId="04B8CEA7" w:rsidR="000A60CB" w:rsidRPr="00F7341A" w:rsidRDefault="0028609B" w:rsidP="00721C38">
      <w:pPr>
        <w:spacing w:line="360" w:lineRule="auto"/>
        <w:rPr>
          <w:rFonts w:ascii="Times New Roman" w:eastAsia="宋体" w:hAnsi="Times New Roman" w:cs="Times New Roman"/>
          <w:sz w:val="24"/>
          <w:szCs w:val="24"/>
        </w:rPr>
      </w:pPr>
      <w:r w:rsidRPr="00F714F4">
        <w:rPr>
          <w:rFonts w:ascii="Times New Roman" w:eastAsia="宋体" w:hAnsi="Times New Roman" w:cs="Times New Roman"/>
          <w:sz w:val="24"/>
        </w:rPr>
        <w:t>I</w:t>
      </w:r>
      <w:r w:rsidRPr="00F714F4">
        <w:rPr>
          <w:rFonts w:ascii="Times New Roman" w:eastAsia="宋体" w:hAnsi="Times New Roman" w:cs="Times New Roman"/>
          <w:sz w:val="24"/>
          <w:szCs w:val="24"/>
        </w:rPr>
        <w:t xml:space="preserve">n aging individuals, the adipose </w:t>
      </w:r>
      <w:r w:rsidR="006322FE" w:rsidRPr="00F714F4">
        <w:rPr>
          <w:rFonts w:ascii="Times New Roman" w:eastAsia="宋体" w:hAnsi="Times New Roman" w:cs="Times New Roman"/>
          <w:sz w:val="24"/>
          <w:szCs w:val="24"/>
        </w:rPr>
        <w:t>tissue</w:t>
      </w:r>
      <w:r w:rsidRPr="00F714F4">
        <w:rPr>
          <w:rFonts w:ascii="Times New Roman" w:eastAsia="宋体" w:hAnsi="Times New Roman" w:cs="Times New Roman"/>
          <w:sz w:val="24"/>
          <w:szCs w:val="24"/>
        </w:rPr>
        <w:t xml:space="preserve"> can be characterized by tissue redistribution, </w:t>
      </w:r>
      <w:r w:rsidRPr="00F714F4">
        <w:rPr>
          <w:rFonts w:ascii="Times New Roman" w:eastAsia="宋体" w:hAnsi="Times New Roman" w:cs="Times New Roman"/>
          <w:sz w:val="24"/>
          <w:szCs w:val="24"/>
        </w:rPr>
        <w:lastRenderedPageBreak/>
        <w:t xml:space="preserve">reduced brown and beige fat, declined </w:t>
      </w:r>
      <w:r w:rsidR="006322FE" w:rsidRPr="00F714F4">
        <w:rPr>
          <w:rFonts w:ascii="Times New Roman" w:eastAsia="宋体" w:hAnsi="Times New Roman" w:cs="Times New Roman"/>
          <w:sz w:val="24"/>
          <w:szCs w:val="24"/>
        </w:rPr>
        <w:t xml:space="preserve">APSCs, senescent cells accumulation with SASP and dysregulated immune cells. Aging adipose </w:t>
      </w:r>
      <w:proofErr w:type="gramStart"/>
      <w:r w:rsidR="006322FE" w:rsidRPr="00F714F4">
        <w:rPr>
          <w:rFonts w:ascii="Times New Roman" w:eastAsia="宋体" w:hAnsi="Times New Roman" w:cs="Times New Roman"/>
          <w:sz w:val="24"/>
          <w:szCs w:val="24"/>
        </w:rPr>
        <w:t>impact</w:t>
      </w:r>
      <w:r w:rsidR="006165BC" w:rsidRPr="00F714F4">
        <w:rPr>
          <w:rFonts w:ascii="Times New Roman" w:eastAsia="宋体" w:hAnsi="Times New Roman" w:cs="Times New Roman"/>
          <w:sz w:val="24"/>
          <w:szCs w:val="24"/>
        </w:rPr>
        <w:t>s</w:t>
      </w:r>
      <w:proofErr w:type="gramEnd"/>
      <w:r w:rsidR="006322FE" w:rsidRPr="00F714F4">
        <w:rPr>
          <w:rFonts w:ascii="Times New Roman" w:eastAsia="宋体" w:hAnsi="Times New Roman" w:cs="Times New Roman"/>
          <w:sz w:val="24"/>
          <w:szCs w:val="24"/>
        </w:rPr>
        <w:t xml:space="preserve"> the elderly </w:t>
      </w:r>
      <w:r w:rsidR="006165BC" w:rsidRPr="00F714F4">
        <w:rPr>
          <w:rFonts w:ascii="Times New Roman" w:eastAsia="宋体" w:hAnsi="Times New Roman" w:cs="Times New Roman"/>
          <w:sz w:val="24"/>
          <w:szCs w:val="24"/>
        </w:rPr>
        <w:t>with ectopic lipid and FFA, dysregulated adiponectin, increased proinflammatory cytokines, reduced miRNA synthesis</w:t>
      </w:r>
      <w:r w:rsidR="008C4EE2" w:rsidRPr="00F714F4">
        <w:rPr>
          <w:rFonts w:ascii="Times New Roman" w:eastAsia="宋体" w:hAnsi="Times New Roman" w:cs="Times New Roman"/>
          <w:sz w:val="24"/>
          <w:szCs w:val="24"/>
        </w:rPr>
        <w:t xml:space="preserve"> and high ROS activity</w:t>
      </w:r>
      <w:r w:rsidR="006165BC" w:rsidRPr="00F714F4">
        <w:rPr>
          <w:rFonts w:ascii="Times New Roman" w:eastAsia="宋体" w:hAnsi="Times New Roman" w:cs="Times New Roman"/>
          <w:sz w:val="24"/>
          <w:szCs w:val="24"/>
        </w:rPr>
        <w:t xml:space="preserve">. </w:t>
      </w:r>
      <w:r w:rsidR="00425580" w:rsidRPr="00555250">
        <w:rPr>
          <w:rFonts w:ascii="Times New Roman" w:eastAsia="宋体" w:hAnsi="Times New Roman" w:cs="Times New Roman"/>
          <w:sz w:val="24"/>
          <w:szCs w:val="24"/>
        </w:rPr>
        <w:t xml:space="preserve">This figure was created in part with modified </w:t>
      </w:r>
      <w:proofErr w:type="spellStart"/>
      <w:r w:rsidR="00425580" w:rsidRPr="00555250">
        <w:rPr>
          <w:rFonts w:ascii="Times New Roman" w:eastAsia="宋体" w:hAnsi="Times New Roman" w:cs="Times New Roman"/>
          <w:sz w:val="24"/>
          <w:szCs w:val="24"/>
        </w:rPr>
        <w:t>BioRender</w:t>
      </w:r>
      <w:proofErr w:type="spellEnd"/>
      <w:r w:rsidR="00425580" w:rsidRPr="00555250">
        <w:rPr>
          <w:rFonts w:ascii="Times New Roman" w:eastAsia="宋体" w:hAnsi="Times New Roman" w:cs="Times New Roman"/>
          <w:sz w:val="24"/>
          <w:szCs w:val="24"/>
        </w:rPr>
        <w:t xml:space="preserve"> templates.</w:t>
      </w:r>
      <w:r w:rsidR="00C74DDE" w:rsidRPr="00F714F4">
        <w:rPr>
          <w:rFonts w:ascii="Times New Roman" w:eastAsia="宋体" w:hAnsi="Times New Roman" w:cs="Times New Roman"/>
          <w:sz w:val="24"/>
          <w:szCs w:val="24"/>
        </w:rPr>
        <w:t xml:space="preserve"> </w:t>
      </w:r>
    </w:p>
    <w:sectPr w:rsidR="000A60CB" w:rsidRPr="00F7341A" w:rsidSect="0055525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8DDE" w14:textId="77777777" w:rsidR="000A60CB" w:rsidRDefault="000A60CB" w:rsidP="000A60CB">
      <w:r>
        <w:separator/>
      </w:r>
    </w:p>
  </w:endnote>
  <w:endnote w:type="continuationSeparator" w:id="0">
    <w:p w14:paraId="407A3A34" w14:textId="77777777" w:rsidR="000A60CB" w:rsidRDefault="000A60CB" w:rsidP="000A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FBD8F" w14:textId="77777777" w:rsidR="000A60CB" w:rsidRDefault="000A60CB" w:rsidP="000A60CB">
      <w:r>
        <w:separator/>
      </w:r>
    </w:p>
  </w:footnote>
  <w:footnote w:type="continuationSeparator" w:id="0">
    <w:p w14:paraId="7EF07500" w14:textId="77777777" w:rsidR="000A60CB" w:rsidRDefault="000A60CB" w:rsidP="000A6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 Death Diseas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pvd9fpase5szevszlvzf9zw5w5wea2dt59&quot;&gt;My EndNote Library&lt;record-ids&gt;&lt;item&gt;529&lt;/item&gt;&lt;item&gt;565&lt;/item&gt;&lt;item&gt;576&lt;/item&gt;&lt;item&gt;664&lt;/item&gt;&lt;item&gt;666&lt;/item&gt;&lt;item&gt;670&lt;/item&gt;&lt;item&gt;681&lt;/item&gt;&lt;item&gt;686&lt;/item&gt;&lt;item&gt;687&lt;/item&gt;&lt;item&gt;693&lt;/item&gt;&lt;item&gt;694&lt;/item&gt;&lt;item&gt;695&lt;/item&gt;&lt;item&gt;696&lt;/item&gt;&lt;item&gt;697&lt;/item&gt;&lt;item&gt;698&lt;/item&gt;&lt;item&gt;699&lt;/item&gt;&lt;item&gt;700&lt;/item&gt;&lt;item&gt;701&lt;/item&gt;&lt;item&gt;702&lt;/item&gt;&lt;item&gt;703&lt;/item&gt;&lt;item&gt;704&lt;/item&gt;&lt;item&gt;705&lt;/item&gt;&lt;item&gt;707&lt;/item&gt;&lt;item&gt;708&lt;/item&gt;&lt;item&gt;709&lt;/item&gt;&lt;item&gt;710&lt;/item&gt;&lt;item&gt;711&lt;/item&gt;&lt;item&gt;712&lt;/item&gt;&lt;item&gt;713&lt;/item&gt;&lt;item&gt;714&lt;/item&gt;&lt;item&gt;716&lt;/item&gt;&lt;item&gt;717&lt;/item&gt;&lt;item&gt;718&lt;/item&gt;&lt;item&gt;719&lt;/item&gt;&lt;item&gt;720&lt;/item&gt;&lt;item&gt;721&lt;/item&gt;&lt;item&gt;723&lt;/item&gt;&lt;item&gt;725&lt;/item&gt;&lt;item&gt;726&lt;/item&gt;&lt;item&gt;727&lt;/item&gt;&lt;item&gt;728&lt;/item&gt;&lt;item&gt;729&lt;/item&gt;&lt;item&gt;730&lt;/item&gt;&lt;item&gt;731&lt;/item&gt;&lt;item&gt;732&lt;/item&gt;&lt;item&gt;733&lt;/item&gt;&lt;item&gt;734&lt;/item&gt;&lt;item&gt;736&lt;/item&gt;&lt;item&gt;737&lt;/item&gt;&lt;item&gt;738&lt;/item&gt;&lt;item&gt;740&lt;/item&gt;&lt;item&gt;741&lt;/item&gt;&lt;item&gt;742&lt;/item&gt;&lt;item&gt;744&lt;/item&gt;&lt;item&gt;745&lt;/item&gt;&lt;item&gt;747&lt;/item&gt;&lt;item&gt;749&lt;/item&gt;&lt;item&gt;750&lt;/item&gt;&lt;item&gt;752&lt;/item&gt;&lt;item&gt;753&lt;/item&gt;&lt;item&gt;754&lt;/item&gt;&lt;item&gt;755&lt;/item&gt;&lt;item&gt;756&lt;/item&gt;&lt;item&gt;757&lt;/item&gt;&lt;item&gt;758&lt;/item&gt;&lt;item&gt;759&lt;/item&gt;&lt;item&gt;760&lt;/item&gt;&lt;item&gt;761&lt;/item&gt;&lt;item&gt;764&lt;/item&gt;&lt;item&gt;765&lt;/item&gt;&lt;item&gt;767&lt;/item&gt;&lt;item&gt;768&lt;/item&gt;&lt;item&gt;769&lt;/item&gt;&lt;item&gt;770&lt;/item&gt;&lt;item&gt;771&lt;/item&gt;&lt;item&gt;773&lt;/item&gt;&lt;item&gt;774&lt;/item&gt;&lt;item&gt;775&lt;/item&gt;&lt;item&gt;776&lt;/item&gt;&lt;item&gt;777&lt;/item&gt;&lt;item&gt;778&lt;/item&gt;&lt;item&gt;779&lt;/item&gt;&lt;item&gt;780&lt;/item&gt;&lt;item&gt;782&lt;/item&gt;&lt;item&gt;783&lt;/item&gt;&lt;item&gt;784&lt;/item&gt;&lt;item&gt;785&lt;/item&gt;&lt;item&gt;786&lt;/item&gt;&lt;item&gt;787&lt;/item&gt;&lt;item&gt;788&lt;/item&gt;&lt;item&gt;789&lt;/item&gt;&lt;item&gt;790&lt;/item&gt;&lt;item&gt;792&lt;/item&gt;&lt;item&gt;793&lt;/item&gt;&lt;item&gt;794&lt;/item&gt;&lt;item&gt;796&lt;/item&gt;&lt;item&gt;797&lt;/item&gt;&lt;item&gt;798&lt;/item&gt;&lt;item&gt;799&lt;/item&gt;&lt;item&gt;800&lt;/item&gt;&lt;item&gt;801&lt;/item&gt;&lt;item&gt;802&lt;/item&gt;&lt;item&gt;803&lt;/item&gt;&lt;item&gt;804&lt;/item&gt;&lt;item&gt;806&lt;/item&gt;&lt;item&gt;807&lt;/item&gt;&lt;item&gt;808&lt;/item&gt;&lt;item&gt;809&lt;/item&gt;&lt;item&gt;810&lt;/item&gt;&lt;item&gt;811&lt;/item&gt;&lt;item&gt;812&lt;/item&gt;&lt;item&gt;813&lt;/item&gt;&lt;item&gt;814&lt;/item&gt;&lt;item&gt;815&lt;/item&gt;&lt;item&gt;817&lt;/item&gt;&lt;item&gt;818&lt;/item&gt;&lt;item&gt;819&lt;/item&gt;&lt;item&gt;820&lt;/item&gt;&lt;item&gt;822&lt;/item&gt;&lt;item&gt;823&lt;/item&gt;&lt;item&gt;824&lt;/item&gt;&lt;item&gt;825&lt;/item&gt;&lt;item&gt;826&lt;/item&gt;&lt;item&gt;827&lt;/item&gt;&lt;item&gt;828&lt;/item&gt;&lt;item&gt;829&lt;/item&gt;&lt;item&gt;830&lt;/item&gt;&lt;item&gt;831&lt;/item&gt;&lt;item&gt;832&lt;/item&gt;&lt;item&gt;833&lt;/item&gt;&lt;item&gt;863&lt;/item&gt;&lt;item&gt;864&lt;/item&gt;&lt;item&gt;865&lt;/item&gt;&lt;item&gt;866&lt;/item&gt;&lt;item&gt;867&lt;/item&gt;&lt;item&gt;891&lt;/item&gt;&lt;item&gt;892&lt;/item&gt;&lt;item&gt;893&lt;/item&gt;&lt;item&gt;894&lt;/item&gt;&lt;item&gt;896&lt;/item&gt;&lt;item&gt;897&lt;/item&gt;&lt;item&gt;898&lt;/item&gt;&lt;item&gt;899&lt;/item&gt;&lt;item&gt;900&lt;/item&gt;&lt;item&gt;901&lt;/item&gt;&lt;item&gt;902&lt;/item&gt;&lt;/record-ids&gt;&lt;/item&gt;&lt;/Libraries&gt;"/>
  </w:docVars>
  <w:rsids>
    <w:rsidRoot w:val="00FA19CD"/>
    <w:rsid w:val="00004CD0"/>
    <w:rsid w:val="0001212C"/>
    <w:rsid w:val="00025C20"/>
    <w:rsid w:val="00035E86"/>
    <w:rsid w:val="00042FCE"/>
    <w:rsid w:val="0004544E"/>
    <w:rsid w:val="00066373"/>
    <w:rsid w:val="00076219"/>
    <w:rsid w:val="00077EB8"/>
    <w:rsid w:val="00084794"/>
    <w:rsid w:val="00094082"/>
    <w:rsid w:val="000964AA"/>
    <w:rsid w:val="000A60CB"/>
    <w:rsid w:val="000A72FC"/>
    <w:rsid w:val="000B5AF4"/>
    <w:rsid w:val="000C4A8C"/>
    <w:rsid w:val="000C5D4C"/>
    <w:rsid w:val="000C60F5"/>
    <w:rsid w:val="000D0A89"/>
    <w:rsid w:val="000D0BD7"/>
    <w:rsid w:val="000F1405"/>
    <w:rsid w:val="000F3D3D"/>
    <w:rsid w:val="000F63C2"/>
    <w:rsid w:val="00121DD2"/>
    <w:rsid w:val="001268BD"/>
    <w:rsid w:val="00150766"/>
    <w:rsid w:val="0015480E"/>
    <w:rsid w:val="001613A3"/>
    <w:rsid w:val="001749E0"/>
    <w:rsid w:val="00185CC1"/>
    <w:rsid w:val="001B13DE"/>
    <w:rsid w:val="001B2FEB"/>
    <w:rsid w:val="001C5A4A"/>
    <w:rsid w:val="001D5D0A"/>
    <w:rsid w:val="001F059C"/>
    <w:rsid w:val="002076DB"/>
    <w:rsid w:val="00216A11"/>
    <w:rsid w:val="00217EC6"/>
    <w:rsid w:val="00225081"/>
    <w:rsid w:val="00231656"/>
    <w:rsid w:val="00256284"/>
    <w:rsid w:val="00256D5E"/>
    <w:rsid w:val="00265A16"/>
    <w:rsid w:val="0028487A"/>
    <w:rsid w:val="0028609B"/>
    <w:rsid w:val="0029473D"/>
    <w:rsid w:val="002C4357"/>
    <w:rsid w:val="002C59E4"/>
    <w:rsid w:val="002F2C8F"/>
    <w:rsid w:val="002F6686"/>
    <w:rsid w:val="00314DEA"/>
    <w:rsid w:val="00347D94"/>
    <w:rsid w:val="00361344"/>
    <w:rsid w:val="0036384F"/>
    <w:rsid w:val="003670F8"/>
    <w:rsid w:val="00371A72"/>
    <w:rsid w:val="00387F71"/>
    <w:rsid w:val="003A4DDE"/>
    <w:rsid w:val="003B102F"/>
    <w:rsid w:val="003D42B9"/>
    <w:rsid w:val="003E5E38"/>
    <w:rsid w:val="003F6403"/>
    <w:rsid w:val="003F68BD"/>
    <w:rsid w:val="00402741"/>
    <w:rsid w:val="004130D8"/>
    <w:rsid w:val="004249E4"/>
    <w:rsid w:val="00425580"/>
    <w:rsid w:val="004444A0"/>
    <w:rsid w:val="00450E07"/>
    <w:rsid w:val="004554A8"/>
    <w:rsid w:val="00456A2F"/>
    <w:rsid w:val="00465745"/>
    <w:rsid w:val="004821B3"/>
    <w:rsid w:val="00482A3D"/>
    <w:rsid w:val="004B0EE3"/>
    <w:rsid w:val="004B5C50"/>
    <w:rsid w:val="004E122B"/>
    <w:rsid w:val="00502377"/>
    <w:rsid w:val="00502C27"/>
    <w:rsid w:val="00520498"/>
    <w:rsid w:val="00527583"/>
    <w:rsid w:val="0053298A"/>
    <w:rsid w:val="00533E50"/>
    <w:rsid w:val="00543AE5"/>
    <w:rsid w:val="005534A4"/>
    <w:rsid w:val="00555250"/>
    <w:rsid w:val="00581A14"/>
    <w:rsid w:val="005B78DD"/>
    <w:rsid w:val="005C2493"/>
    <w:rsid w:val="00606D12"/>
    <w:rsid w:val="006165BC"/>
    <w:rsid w:val="00627CDE"/>
    <w:rsid w:val="006322FE"/>
    <w:rsid w:val="00637983"/>
    <w:rsid w:val="00657A9D"/>
    <w:rsid w:val="0066203C"/>
    <w:rsid w:val="00681F4B"/>
    <w:rsid w:val="006821D5"/>
    <w:rsid w:val="00693F98"/>
    <w:rsid w:val="0069680F"/>
    <w:rsid w:val="0069723A"/>
    <w:rsid w:val="006A32AD"/>
    <w:rsid w:val="006B533F"/>
    <w:rsid w:val="006B6DE9"/>
    <w:rsid w:val="006E58C6"/>
    <w:rsid w:val="007104DB"/>
    <w:rsid w:val="00721C38"/>
    <w:rsid w:val="00734BD6"/>
    <w:rsid w:val="0074005D"/>
    <w:rsid w:val="00754497"/>
    <w:rsid w:val="00766278"/>
    <w:rsid w:val="007805B8"/>
    <w:rsid w:val="007824D0"/>
    <w:rsid w:val="00786CFF"/>
    <w:rsid w:val="007969BC"/>
    <w:rsid w:val="007C1ECF"/>
    <w:rsid w:val="007C786C"/>
    <w:rsid w:val="007E4944"/>
    <w:rsid w:val="008250F0"/>
    <w:rsid w:val="00836F52"/>
    <w:rsid w:val="0084091E"/>
    <w:rsid w:val="00867499"/>
    <w:rsid w:val="008A24CE"/>
    <w:rsid w:val="008A6F9B"/>
    <w:rsid w:val="008C2A36"/>
    <w:rsid w:val="008C4EE2"/>
    <w:rsid w:val="008E6343"/>
    <w:rsid w:val="00910313"/>
    <w:rsid w:val="00923030"/>
    <w:rsid w:val="009347FA"/>
    <w:rsid w:val="0093672B"/>
    <w:rsid w:val="00946FD2"/>
    <w:rsid w:val="009777BF"/>
    <w:rsid w:val="009863D0"/>
    <w:rsid w:val="009A456F"/>
    <w:rsid w:val="009C12B7"/>
    <w:rsid w:val="009D0D9E"/>
    <w:rsid w:val="009E0410"/>
    <w:rsid w:val="00A04007"/>
    <w:rsid w:val="00A075C9"/>
    <w:rsid w:val="00A1291F"/>
    <w:rsid w:val="00A402C1"/>
    <w:rsid w:val="00A425CC"/>
    <w:rsid w:val="00A533F8"/>
    <w:rsid w:val="00A668B1"/>
    <w:rsid w:val="00A81D2F"/>
    <w:rsid w:val="00A84CD9"/>
    <w:rsid w:val="00A853BD"/>
    <w:rsid w:val="00A95BF0"/>
    <w:rsid w:val="00AB28CD"/>
    <w:rsid w:val="00AE0F99"/>
    <w:rsid w:val="00AE3CEE"/>
    <w:rsid w:val="00AF212D"/>
    <w:rsid w:val="00B1236B"/>
    <w:rsid w:val="00B14F03"/>
    <w:rsid w:val="00B25DAE"/>
    <w:rsid w:val="00B37B01"/>
    <w:rsid w:val="00B55D79"/>
    <w:rsid w:val="00B569F6"/>
    <w:rsid w:val="00B642FB"/>
    <w:rsid w:val="00B67A22"/>
    <w:rsid w:val="00B77DFD"/>
    <w:rsid w:val="00B91FB2"/>
    <w:rsid w:val="00B95FFE"/>
    <w:rsid w:val="00BA368C"/>
    <w:rsid w:val="00BC62F1"/>
    <w:rsid w:val="00BE7268"/>
    <w:rsid w:val="00C21B60"/>
    <w:rsid w:val="00C36292"/>
    <w:rsid w:val="00C366C6"/>
    <w:rsid w:val="00C56F7A"/>
    <w:rsid w:val="00C74DDE"/>
    <w:rsid w:val="00C804F0"/>
    <w:rsid w:val="00C87FFE"/>
    <w:rsid w:val="00CA2739"/>
    <w:rsid w:val="00CA6A94"/>
    <w:rsid w:val="00CB24FC"/>
    <w:rsid w:val="00CD3A9F"/>
    <w:rsid w:val="00D16C50"/>
    <w:rsid w:val="00D37DDE"/>
    <w:rsid w:val="00D54750"/>
    <w:rsid w:val="00D56884"/>
    <w:rsid w:val="00D645DE"/>
    <w:rsid w:val="00D843A2"/>
    <w:rsid w:val="00D95C47"/>
    <w:rsid w:val="00DC7841"/>
    <w:rsid w:val="00DC7887"/>
    <w:rsid w:val="00DE193D"/>
    <w:rsid w:val="00DF3D3F"/>
    <w:rsid w:val="00DF7F6D"/>
    <w:rsid w:val="00E261E9"/>
    <w:rsid w:val="00E51BB3"/>
    <w:rsid w:val="00E562E9"/>
    <w:rsid w:val="00E7262A"/>
    <w:rsid w:val="00E8196B"/>
    <w:rsid w:val="00EF0E40"/>
    <w:rsid w:val="00F139B3"/>
    <w:rsid w:val="00F46242"/>
    <w:rsid w:val="00F6515E"/>
    <w:rsid w:val="00F66686"/>
    <w:rsid w:val="00F714F4"/>
    <w:rsid w:val="00F7341A"/>
    <w:rsid w:val="00F73776"/>
    <w:rsid w:val="00F8395D"/>
    <w:rsid w:val="00FA0BA9"/>
    <w:rsid w:val="00FA19CD"/>
    <w:rsid w:val="00FC2731"/>
    <w:rsid w:val="00FC357E"/>
    <w:rsid w:val="00FC6F25"/>
    <w:rsid w:val="00FD007B"/>
    <w:rsid w:val="00FD19CF"/>
    <w:rsid w:val="00FE6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C11492E"/>
  <w15:chartTrackingRefBased/>
  <w15:docId w15:val="{4BDC5566-3CE0-4D3E-BE84-0C98B8DA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077EB8"/>
    <w:pPr>
      <w:spacing w:beforeAutospacing="1" w:afterAutospacing="1" w:line="360" w:lineRule="auto"/>
      <w:jc w:val="left"/>
      <w:outlineLvl w:val="0"/>
    </w:pPr>
    <w:rPr>
      <w:rFonts w:ascii="宋体" w:eastAsia="宋体" w:hAnsi="宋体" w:cs="Times New Roman" w:hint="eastAsia"/>
      <w:b/>
      <w:kern w:val="44"/>
      <w:sz w:val="48"/>
      <w:szCs w:val="48"/>
    </w:rPr>
  </w:style>
  <w:style w:type="paragraph" w:styleId="2">
    <w:name w:val="heading 2"/>
    <w:basedOn w:val="a"/>
    <w:next w:val="a"/>
    <w:link w:val="20"/>
    <w:semiHidden/>
    <w:unhideWhenUsed/>
    <w:qFormat/>
    <w:rsid w:val="00077EB8"/>
    <w:pPr>
      <w:keepNext/>
      <w:keepLines/>
      <w:spacing w:before="260" w:after="260" w:line="416" w:lineRule="auto"/>
      <w:outlineLvl w:val="1"/>
    </w:pPr>
    <w:rPr>
      <w:rFonts w:ascii="Calibri Light" w:eastAsia="宋体" w:hAnsi="Calibri Light" w:cs="Times New Roman"/>
      <w:b/>
      <w:bCs/>
      <w:sz w:val="32"/>
      <w:szCs w:val="32"/>
    </w:rPr>
  </w:style>
  <w:style w:type="paragraph" w:styleId="3">
    <w:name w:val="heading 3"/>
    <w:basedOn w:val="a"/>
    <w:next w:val="a"/>
    <w:link w:val="30"/>
    <w:semiHidden/>
    <w:unhideWhenUsed/>
    <w:qFormat/>
    <w:rsid w:val="00077EB8"/>
    <w:pPr>
      <w:spacing w:beforeAutospacing="1" w:afterAutospacing="1" w:line="360" w:lineRule="auto"/>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077EB8"/>
    <w:rPr>
      <w:rFonts w:ascii="宋体" w:eastAsia="宋体" w:hAnsi="宋体" w:cs="Times New Roman"/>
      <w:b/>
      <w:kern w:val="44"/>
      <w:sz w:val="48"/>
      <w:szCs w:val="48"/>
    </w:rPr>
  </w:style>
  <w:style w:type="paragraph" w:customStyle="1" w:styleId="21">
    <w:name w:val="标题 21"/>
    <w:basedOn w:val="a"/>
    <w:next w:val="a"/>
    <w:semiHidden/>
    <w:unhideWhenUsed/>
    <w:qFormat/>
    <w:rsid w:val="00077EB8"/>
    <w:pPr>
      <w:keepNext/>
      <w:keepLines/>
      <w:spacing w:before="260" w:after="260" w:line="416" w:lineRule="auto"/>
      <w:outlineLvl w:val="1"/>
    </w:pPr>
    <w:rPr>
      <w:rFonts w:ascii="Calibri Light" w:eastAsia="宋体" w:hAnsi="Calibri Light" w:cs="Times New Roman"/>
      <w:b/>
      <w:bCs/>
      <w:sz w:val="32"/>
      <w:szCs w:val="32"/>
    </w:rPr>
  </w:style>
  <w:style w:type="character" w:customStyle="1" w:styleId="30">
    <w:name w:val="标题 3 字符"/>
    <w:basedOn w:val="a0"/>
    <w:link w:val="3"/>
    <w:semiHidden/>
    <w:rsid w:val="00077EB8"/>
    <w:rPr>
      <w:rFonts w:ascii="宋体" w:eastAsia="宋体" w:hAnsi="宋体" w:cs="Times New Roman"/>
      <w:b/>
      <w:kern w:val="0"/>
      <w:sz w:val="27"/>
      <w:szCs w:val="27"/>
    </w:rPr>
  </w:style>
  <w:style w:type="numbering" w:customStyle="1" w:styleId="11">
    <w:name w:val="无列表1"/>
    <w:next w:val="a2"/>
    <w:uiPriority w:val="99"/>
    <w:semiHidden/>
    <w:unhideWhenUsed/>
    <w:rsid w:val="00077EB8"/>
  </w:style>
  <w:style w:type="paragraph" w:styleId="a3">
    <w:name w:val="annotation text"/>
    <w:basedOn w:val="a"/>
    <w:link w:val="a4"/>
    <w:uiPriority w:val="99"/>
    <w:semiHidden/>
    <w:unhideWhenUsed/>
    <w:qFormat/>
    <w:rsid w:val="00077EB8"/>
    <w:pPr>
      <w:spacing w:line="360" w:lineRule="auto"/>
      <w:jc w:val="left"/>
    </w:pPr>
    <w:rPr>
      <w:rFonts w:ascii="Tahoma" w:eastAsia="宋体" w:hAnsi="Tahoma" w:cs="Tahoma"/>
      <w:sz w:val="16"/>
    </w:rPr>
  </w:style>
  <w:style w:type="character" w:customStyle="1" w:styleId="a4">
    <w:name w:val="批注文字 字符"/>
    <w:basedOn w:val="a0"/>
    <w:link w:val="a3"/>
    <w:uiPriority w:val="99"/>
    <w:semiHidden/>
    <w:qFormat/>
    <w:rsid w:val="00077EB8"/>
    <w:rPr>
      <w:rFonts w:ascii="Tahoma" w:eastAsia="宋体" w:hAnsi="Tahoma" w:cs="Tahoma"/>
      <w:sz w:val="16"/>
    </w:rPr>
  </w:style>
  <w:style w:type="paragraph" w:styleId="a5">
    <w:name w:val="Balloon Text"/>
    <w:basedOn w:val="a"/>
    <w:link w:val="a6"/>
    <w:qFormat/>
    <w:rsid w:val="00077EB8"/>
    <w:rPr>
      <w:rFonts w:ascii="Times New Roman" w:eastAsia="宋体" w:hAnsi="Times New Roman"/>
      <w:sz w:val="18"/>
      <w:szCs w:val="18"/>
    </w:rPr>
  </w:style>
  <w:style w:type="character" w:customStyle="1" w:styleId="a6">
    <w:name w:val="批注框文本 字符"/>
    <w:basedOn w:val="a0"/>
    <w:link w:val="a5"/>
    <w:qFormat/>
    <w:rsid w:val="00077EB8"/>
    <w:rPr>
      <w:rFonts w:ascii="Times New Roman" w:eastAsia="宋体" w:hAnsi="Times New Roman"/>
      <w:sz w:val="18"/>
      <w:szCs w:val="18"/>
    </w:rPr>
  </w:style>
  <w:style w:type="paragraph" w:styleId="a7">
    <w:name w:val="footer"/>
    <w:basedOn w:val="a"/>
    <w:link w:val="a8"/>
    <w:qFormat/>
    <w:rsid w:val="00077EB8"/>
    <w:pPr>
      <w:tabs>
        <w:tab w:val="center" w:pos="4153"/>
        <w:tab w:val="right" w:pos="8306"/>
      </w:tabs>
      <w:snapToGrid w:val="0"/>
      <w:jc w:val="left"/>
    </w:pPr>
    <w:rPr>
      <w:rFonts w:ascii="Times New Roman" w:eastAsia="宋体" w:hAnsi="Times New Roman"/>
      <w:sz w:val="18"/>
      <w:szCs w:val="18"/>
    </w:rPr>
  </w:style>
  <w:style w:type="character" w:customStyle="1" w:styleId="a8">
    <w:name w:val="页脚 字符"/>
    <w:basedOn w:val="a0"/>
    <w:link w:val="a7"/>
    <w:qFormat/>
    <w:rsid w:val="00077EB8"/>
    <w:rPr>
      <w:rFonts w:ascii="Times New Roman" w:eastAsia="宋体" w:hAnsi="Times New Roman"/>
      <w:sz w:val="18"/>
      <w:szCs w:val="18"/>
    </w:rPr>
  </w:style>
  <w:style w:type="paragraph" w:styleId="a9">
    <w:name w:val="header"/>
    <w:basedOn w:val="a"/>
    <w:link w:val="aa"/>
    <w:qFormat/>
    <w:rsid w:val="00077EB8"/>
    <w:pPr>
      <w:pBdr>
        <w:bottom w:val="single" w:sz="6" w:space="1" w:color="auto"/>
      </w:pBdr>
      <w:tabs>
        <w:tab w:val="center" w:pos="4153"/>
        <w:tab w:val="right" w:pos="8306"/>
      </w:tabs>
      <w:snapToGrid w:val="0"/>
      <w:jc w:val="center"/>
    </w:pPr>
    <w:rPr>
      <w:rFonts w:ascii="Times New Roman" w:eastAsia="宋体" w:hAnsi="Times New Roman"/>
      <w:sz w:val="18"/>
      <w:szCs w:val="18"/>
    </w:rPr>
  </w:style>
  <w:style w:type="character" w:customStyle="1" w:styleId="aa">
    <w:name w:val="页眉 字符"/>
    <w:basedOn w:val="a0"/>
    <w:link w:val="a9"/>
    <w:qFormat/>
    <w:rsid w:val="00077EB8"/>
    <w:rPr>
      <w:rFonts w:ascii="Times New Roman" w:eastAsia="宋体" w:hAnsi="Times New Roman"/>
      <w:sz w:val="18"/>
      <w:szCs w:val="18"/>
    </w:rPr>
  </w:style>
  <w:style w:type="paragraph" w:styleId="ab">
    <w:name w:val="Normal (Web)"/>
    <w:basedOn w:val="a"/>
    <w:semiHidden/>
    <w:unhideWhenUsed/>
    <w:qFormat/>
    <w:rsid w:val="00077EB8"/>
    <w:pPr>
      <w:spacing w:line="360" w:lineRule="auto"/>
    </w:pPr>
    <w:rPr>
      <w:rFonts w:ascii="Times New Roman" w:eastAsia="宋体" w:hAnsi="Times New Roman"/>
      <w:sz w:val="24"/>
    </w:rPr>
  </w:style>
  <w:style w:type="paragraph" w:styleId="ac">
    <w:name w:val="annotation subject"/>
    <w:basedOn w:val="a3"/>
    <w:next w:val="a3"/>
    <w:link w:val="ad"/>
    <w:semiHidden/>
    <w:unhideWhenUsed/>
    <w:qFormat/>
    <w:rsid w:val="00077EB8"/>
    <w:rPr>
      <w:b/>
      <w:bCs/>
    </w:rPr>
  </w:style>
  <w:style w:type="character" w:customStyle="1" w:styleId="ad">
    <w:name w:val="批注主题 字符"/>
    <w:basedOn w:val="a4"/>
    <w:link w:val="ac"/>
    <w:semiHidden/>
    <w:qFormat/>
    <w:rsid w:val="00077EB8"/>
    <w:rPr>
      <w:rFonts w:ascii="Tahoma" w:eastAsia="宋体" w:hAnsi="Tahoma" w:cs="Tahoma"/>
      <w:b/>
      <w:bCs/>
      <w:sz w:val="16"/>
    </w:rPr>
  </w:style>
  <w:style w:type="character" w:styleId="ae">
    <w:name w:val="Emphasis"/>
    <w:basedOn w:val="a0"/>
    <w:qFormat/>
    <w:rsid w:val="00077EB8"/>
    <w:rPr>
      <w:i/>
    </w:rPr>
  </w:style>
  <w:style w:type="character" w:styleId="af">
    <w:name w:val="Hyperlink"/>
    <w:basedOn w:val="a0"/>
    <w:unhideWhenUsed/>
    <w:qFormat/>
    <w:rsid w:val="00077EB8"/>
    <w:rPr>
      <w:color w:val="0000FF"/>
      <w:u w:val="single"/>
    </w:rPr>
  </w:style>
  <w:style w:type="character" w:styleId="af0">
    <w:name w:val="annotation reference"/>
    <w:basedOn w:val="a0"/>
    <w:uiPriority w:val="99"/>
    <w:unhideWhenUsed/>
    <w:qFormat/>
    <w:rsid w:val="00077EB8"/>
    <w:rPr>
      <w:rFonts w:ascii="Tahoma" w:hAnsi="Tahoma" w:cs="Tahoma"/>
      <w:b w:val="0"/>
      <w:i w:val="0"/>
      <w:caps w:val="0"/>
      <w:strike w:val="0"/>
      <w:sz w:val="16"/>
      <w:szCs w:val="21"/>
      <w:u w:val="none"/>
    </w:rPr>
  </w:style>
  <w:style w:type="paragraph" w:styleId="af1">
    <w:name w:val="List Paragraph"/>
    <w:basedOn w:val="a"/>
    <w:uiPriority w:val="34"/>
    <w:qFormat/>
    <w:rsid w:val="00077EB8"/>
    <w:pPr>
      <w:spacing w:line="360" w:lineRule="auto"/>
      <w:ind w:firstLineChars="200" w:firstLine="420"/>
    </w:pPr>
    <w:rPr>
      <w:rFonts w:ascii="Times New Roman" w:eastAsia="宋体" w:hAnsi="Times New Roman"/>
      <w:sz w:val="24"/>
    </w:rPr>
  </w:style>
  <w:style w:type="paragraph" w:customStyle="1" w:styleId="12">
    <w:name w:val="列出段落1"/>
    <w:basedOn w:val="a"/>
    <w:qFormat/>
    <w:rsid w:val="00077EB8"/>
    <w:pPr>
      <w:spacing w:line="360" w:lineRule="auto"/>
      <w:ind w:firstLineChars="200" w:firstLine="420"/>
    </w:pPr>
    <w:rPr>
      <w:rFonts w:ascii="Times New Roman" w:eastAsia="宋体" w:hAnsi="Times New Roman" w:cs="Times New Roman"/>
      <w:sz w:val="24"/>
      <w:szCs w:val="24"/>
    </w:rPr>
  </w:style>
  <w:style w:type="paragraph" w:customStyle="1" w:styleId="MDPI64CoI">
    <w:name w:val="MDPI_6.4_CoI"/>
    <w:basedOn w:val="MDPI62Acknowledgments"/>
    <w:qFormat/>
    <w:rsid w:val="00077EB8"/>
  </w:style>
  <w:style w:type="paragraph" w:customStyle="1" w:styleId="MDPI62Acknowledgments">
    <w:name w:val="MDPI_6.2_Acknowledgments"/>
    <w:qFormat/>
    <w:rsid w:val="00077EB8"/>
    <w:pPr>
      <w:adjustRightInd w:val="0"/>
      <w:snapToGrid w:val="0"/>
      <w:spacing w:before="120" w:line="200" w:lineRule="atLeast"/>
      <w:jc w:val="both"/>
    </w:pPr>
    <w:rPr>
      <w:rFonts w:ascii="Palatino Linotype" w:eastAsia="Times New Roman" w:hAnsi="Palatino Linotype" w:cs="Times New Roman"/>
      <w:snapToGrid w:val="0"/>
      <w:color w:val="000000"/>
      <w:kern w:val="0"/>
      <w:sz w:val="18"/>
      <w:szCs w:val="20"/>
      <w:lang w:eastAsia="de-DE" w:bidi="en-US"/>
    </w:rPr>
  </w:style>
  <w:style w:type="paragraph" w:customStyle="1" w:styleId="EndNoteBibliographyTitle">
    <w:name w:val="EndNote Bibliography Title"/>
    <w:basedOn w:val="a"/>
    <w:link w:val="EndNoteBibliographyTitle0"/>
    <w:rsid w:val="00077EB8"/>
    <w:pPr>
      <w:spacing w:line="360" w:lineRule="auto"/>
      <w:jc w:val="center"/>
    </w:pPr>
    <w:rPr>
      <w:rFonts w:ascii="等线" w:eastAsia="等线" w:hAnsi="等线" w:cs="Times New Roman"/>
      <w:noProof/>
      <w:sz w:val="20"/>
    </w:rPr>
  </w:style>
  <w:style w:type="character" w:customStyle="1" w:styleId="EndNoteBibliographyTitle0">
    <w:name w:val="EndNote Bibliography Title 字符"/>
    <w:basedOn w:val="a0"/>
    <w:link w:val="EndNoteBibliographyTitle"/>
    <w:rsid w:val="00077EB8"/>
    <w:rPr>
      <w:rFonts w:ascii="等线" w:eastAsia="等线" w:hAnsi="等线" w:cs="Times New Roman"/>
      <w:noProof/>
      <w:sz w:val="20"/>
    </w:rPr>
  </w:style>
  <w:style w:type="paragraph" w:customStyle="1" w:styleId="EndNoteBibliography">
    <w:name w:val="EndNote Bibliography"/>
    <w:basedOn w:val="a"/>
    <w:link w:val="EndNoteBibliography0"/>
    <w:rsid w:val="00077EB8"/>
    <w:rPr>
      <w:rFonts w:ascii="等线" w:eastAsia="等线" w:hAnsi="等线" w:cs="Times New Roman"/>
      <w:noProof/>
      <w:sz w:val="20"/>
    </w:rPr>
  </w:style>
  <w:style w:type="character" w:customStyle="1" w:styleId="EndNoteBibliography0">
    <w:name w:val="EndNote Bibliography 字符"/>
    <w:basedOn w:val="a0"/>
    <w:link w:val="EndNoteBibliography"/>
    <w:rsid w:val="00077EB8"/>
    <w:rPr>
      <w:rFonts w:ascii="等线" w:eastAsia="等线" w:hAnsi="等线" w:cs="Times New Roman"/>
      <w:noProof/>
      <w:sz w:val="20"/>
    </w:rPr>
  </w:style>
  <w:style w:type="character" w:styleId="af2">
    <w:name w:val="line number"/>
    <w:basedOn w:val="a0"/>
    <w:semiHidden/>
    <w:unhideWhenUsed/>
    <w:rsid w:val="00077EB8"/>
  </w:style>
  <w:style w:type="character" w:customStyle="1" w:styleId="20">
    <w:name w:val="标题 2 字符"/>
    <w:basedOn w:val="a0"/>
    <w:link w:val="2"/>
    <w:semiHidden/>
    <w:rsid w:val="00077EB8"/>
    <w:rPr>
      <w:rFonts w:ascii="Calibri Light" w:eastAsia="宋体" w:hAnsi="Calibri Light" w:cs="Times New Roman"/>
      <w:b/>
      <w:bCs/>
      <w:kern w:val="2"/>
      <w:sz w:val="32"/>
      <w:szCs w:val="32"/>
    </w:rPr>
  </w:style>
  <w:style w:type="character" w:customStyle="1" w:styleId="210">
    <w:name w:val="标题 2 字符1"/>
    <w:basedOn w:val="a0"/>
    <w:uiPriority w:val="9"/>
    <w:semiHidden/>
    <w:rsid w:val="00077EB8"/>
    <w:rPr>
      <w:rFonts w:asciiTheme="majorHAnsi" w:eastAsiaTheme="majorEastAsia" w:hAnsiTheme="majorHAnsi" w:cstheme="majorBidi"/>
      <w:b/>
      <w:bCs/>
      <w:sz w:val="32"/>
      <w:szCs w:val="32"/>
    </w:rPr>
  </w:style>
  <w:style w:type="paragraph" w:styleId="af3">
    <w:name w:val="Revision"/>
    <w:hidden/>
    <w:uiPriority w:val="99"/>
    <w:semiHidden/>
    <w:rsid w:val="00E51BB3"/>
  </w:style>
  <w:style w:type="character" w:styleId="af4">
    <w:name w:val="Unresolved Mention"/>
    <w:basedOn w:val="a0"/>
    <w:uiPriority w:val="99"/>
    <w:rsid w:val="0042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uangbaizhou@yahoo.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19889</Words>
  <Characters>113371</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 my</dc:creator>
  <cp:lastModifiedBy>ou my</cp:lastModifiedBy>
  <cp:revision>2</cp:revision>
  <dcterms:created xsi:type="dcterms:W3CDTF">2022-03-16T22:29:00Z</dcterms:created>
  <dcterms:modified xsi:type="dcterms:W3CDTF">2022-03-16T22:29:00Z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2021-10-11T05:57:13Z</vt:filetime>
  </property>
</Properties>
</file>