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B8F" w:rsidRPr="003E0FD8" w:rsidRDefault="00CB5DC6" w:rsidP="003E0FD8">
      <w:pPr>
        <w:spacing w:line="480" w:lineRule="auto"/>
        <w:rPr>
          <w:rFonts w:ascii="Times New Roman" w:hAnsi="Times New Roman" w:cs="Times New Roman" w:hint="eastAsia"/>
          <w:b/>
        </w:rPr>
      </w:pPr>
      <w:r>
        <w:rPr>
          <w:rFonts w:ascii="Times New Roman" w:eastAsia="宋体" w:hAnsi="Times New Roman" w:cs="Times New Roman"/>
          <w:b/>
          <w:bCs/>
        </w:rPr>
        <w:t xml:space="preserve">Figure </w:t>
      </w:r>
      <w:proofErr w:type="spellStart"/>
      <w:r>
        <w:rPr>
          <w:rFonts w:ascii="Times New Roman" w:eastAsia="宋体" w:hAnsi="Times New Roman" w:cs="Times New Roman"/>
          <w:b/>
          <w:bCs/>
        </w:rPr>
        <w:t>S1</w:t>
      </w:r>
      <w:proofErr w:type="spellEnd"/>
      <w:r>
        <w:rPr>
          <w:rFonts w:ascii="Times New Roman" w:eastAsia="宋体" w:hAnsi="Times New Roman" w:cs="Times New Roman"/>
          <w:b/>
          <w:bCs/>
        </w:rPr>
        <w:t xml:space="preserve">. Effects of </w:t>
      </w:r>
      <w:proofErr w:type="spellStart"/>
      <w:r>
        <w:rPr>
          <w:rFonts w:ascii="Times New Roman" w:eastAsia="宋体" w:hAnsi="Times New Roman" w:cs="Times New Roman"/>
          <w:b/>
          <w:bCs/>
        </w:rPr>
        <w:t>sh</w:t>
      </w:r>
      <w:r w:rsidR="00823F5D" w:rsidRPr="006619C9">
        <w:rPr>
          <w:rFonts w:ascii="Times New Roman" w:eastAsia="宋体" w:hAnsi="Times New Roman" w:cs="Times New Roman"/>
          <w:b/>
          <w:bCs/>
        </w:rPr>
        <w:t>SIRT6</w:t>
      </w:r>
      <w:proofErr w:type="spellEnd"/>
      <w:r w:rsidR="00823F5D" w:rsidRPr="006619C9">
        <w:rPr>
          <w:rFonts w:ascii="Times New Roman" w:eastAsia="宋体" w:hAnsi="Times New Roman" w:cs="Times New Roman"/>
          <w:b/>
          <w:bCs/>
        </w:rPr>
        <w:t xml:space="preserve"> on </w:t>
      </w:r>
      <w:proofErr w:type="spellStart"/>
      <w:r w:rsidR="00823F5D" w:rsidRPr="006619C9">
        <w:rPr>
          <w:rFonts w:ascii="Times New Roman" w:eastAsia="宋体" w:hAnsi="Times New Roman" w:cs="Times New Roman"/>
          <w:b/>
          <w:bCs/>
        </w:rPr>
        <w:t>sirtuins</w:t>
      </w:r>
      <w:proofErr w:type="spellEnd"/>
      <w:r w:rsidR="00823F5D" w:rsidRPr="006619C9">
        <w:rPr>
          <w:rFonts w:ascii="Times New Roman" w:eastAsia="宋体" w:hAnsi="Times New Roman" w:cs="Times New Roman"/>
          <w:b/>
          <w:bCs/>
        </w:rPr>
        <w:t xml:space="preserve"> and </w:t>
      </w:r>
      <w:proofErr w:type="spellStart"/>
      <w:r w:rsidR="00823F5D" w:rsidRPr="006619C9">
        <w:rPr>
          <w:rFonts w:ascii="Times New Roman" w:eastAsia="宋体" w:hAnsi="Times New Roman" w:cs="Times New Roman"/>
          <w:b/>
          <w:bCs/>
        </w:rPr>
        <w:t>HDACs</w:t>
      </w:r>
      <w:proofErr w:type="spellEnd"/>
      <w:r w:rsidR="00823F5D" w:rsidRPr="006619C9">
        <w:rPr>
          <w:rFonts w:ascii="Times New Roman" w:eastAsia="宋体" w:hAnsi="Times New Roman" w:cs="Times New Roman"/>
          <w:b/>
          <w:bCs/>
        </w:rPr>
        <w:t>.</w:t>
      </w:r>
      <w:r w:rsidR="00823F5D">
        <w:rPr>
          <w:rFonts w:ascii="Times New Roman" w:eastAsia="宋体" w:hAnsi="Times New Roman" w:cs="Times New Roman"/>
        </w:rPr>
        <w:t xml:space="preserve"> </w:t>
      </w:r>
      <w:r w:rsidR="00823F5D" w:rsidRPr="00C36280">
        <w:rPr>
          <w:rFonts w:ascii="Times New Roman" w:eastAsia="宋体" w:hAnsi="Times New Roman" w:cs="Times New Roman"/>
        </w:rPr>
        <w:t xml:space="preserve">The mRNA levels of </w:t>
      </w:r>
      <w:proofErr w:type="spellStart"/>
      <w:r w:rsidR="00823F5D">
        <w:rPr>
          <w:rFonts w:ascii="Times New Roman" w:hAnsi="Times New Roman" w:cs="Times New Roman"/>
        </w:rPr>
        <w:t>SIRT1</w:t>
      </w:r>
      <w:proofErr w:type="spellEnd"/>
      <w:r w:rsidR="00823F5D">
        <w:rPr>
          <w:rFonts w:ascii="Times New Roman" w:hAnsi="Times New Roman" w:cs="Times New Roman"/>
        </w:rPr>
        <w:t xml:space="preserve">, </w:t>
      </w:r>
      <w:proofErr w:type="spellStart"/>
      <w:r w:rsidR="00823F5D">
        <w:rPr>
          <w:rFonts w:ascii="Times New Roman" w:hAnsi="Times New Roman" w:cs="Times New Roman"/>
        </w:rPr>
        <w:t>SIRT3</w:t>
      </w:r>
      <w:proofErr w:type="spellEnd"/>
      <w:r w:rsidR="00823F5D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SIRT6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 w:rsidR="00823F5D">
        <w:rPr>
          <w:rFonts w:ascii="Times New Roman" w:hAnsi="Times New Roman" w:cs="Times New Roman"/>
        </w:rPr>
        <w:t>HDAC1</w:t>
      </w:r>
      <w:proofErr w:type="spellEnd"/>
      <w:r w:rsidR="00823F5D">
        <w:rPr>
          <w:rFonts w:ascii="Times New Roman" w:hAnsi="Times New Roman" w:cs="Times New Roman"/>
        </w:rPr>
        <w:t xml:space="preserve">, </w:t>
      </w:r>
      <w:proofErr w:type="spellStart"/>
      <w:r w:rsidR="00823F5D">
        <w:rPr>
          <w:rFonts w:ascii="Times New Roman" w:hAnsi="Times New Roman" w:cs="Times New Roman"/>
        </w:rPr>
        <w:t>HDAC2</w:t>
      </w:r>
      <w:proofErr w:type="spellEnd"/>
      <w:r w:rsidR="00823F5D">
        <w:rPr>
          <w:rFonts w:ascii="Times New Roman" w:hAnsi="Times New Roman" w:cs="Times New Roman"/>
        </w:rPr>
        <w:t xml:space="preserve"> </w:t>
      </w:r>
      <w:r w:rsidR="00823F5D">
        <w:rPr>
          <w:rFonts w:ascii="Times New Roman" w:hAnsi="Times New Roman" w:cs="Times New Roman" w:hint="eastAsia"/>
        </w:rPr>
        <w:t>and</w:t>
      </w:r>
      <w:r w:rsidR="00823F5D">
        <w:rPr>
          <w:rFonts w:ascii="Times New Roman" w:hAnsi="Times New Roman" w:cs="Times New Roman"/>
        </w:rPr>
        <w:t xml:space="preserve"> </w:t>
      </w:r>
      <w:proofErr w:type="spellStart"/>
      <w:r w:rsidR="00823F5D">
        <w:rPr>
          <w:rFonts w:ascii="Times New Roman" w:hAnsi="Times New Roman" w:cs="Times New Roman"/>
        </w:rPr>
        <w:t>HDAC6</w:t>
      </w:r>
      <w:proofErr w:type="spellEnd"/>
      <w:r w:rsidR="00823F5D" w:rsidRPr="00C36280">
        <w:rPr>
          <w:rFonts w:ascii="Times New Roman" w:eastAsia="宋体" w:hAnsi="Times New Roman" w:cs="Times New Roman"/>
        </w:rPr>
        <w:t xml:space="preserve"> were determined by </w:t>
      </w:r>
      <w:proofErr w:type="spellStart"/>
      <w:r w:rsidR="00823F5D" w:rsidRPr="00C36280">
        <w:rPr>
          <w:rFonts w:ascii="Times New Roman" w:eastAsia="宋体" w:hAnsi="Times New Roman" w:cs="Times New Roman"/>
        </w:rPr>
        <w:t>qRT-PCR</w:t>
      </w:r>
      <w:proofErr w:type="spellEnd"/>
      <w:r w:rsidR="00823F5D" w:rsidRPr="00C36280">
        <w:rPr>
          <w:rFonts w:ascii="Times New Roman" w:eastAsia="宋体" w:hAnsi="Times New Roman" w:cs="Times New Roman"/>
        </w:rPr>
        <w:t xml:space="preserve">. </w:t>
      </w:r>
      <w:proofErr w:type="spellStart"/>
      <w:r w:rsidR="00823F5D" w:rsidRPr="00C36280">
        <w:rPr>
          <w:rFonts w:ascii="Times New Roman" w:eastAsia="宋体" w:hAnsi="Times New Roman" w:cs="Times New Roman"/>
        </w:rPr>
        <w:t>GAPDH</w:t>
      </w:r>
      <w:proofErr w:type="spellEnd"/>
      <w:r w:rsidR="00823F5D" w:rsidRPr="00C36280">
        <w:rPr>
          <w:rFonts w:ascii="Times New Roman" w:eastAsia="宋体" w:hAnsi="Times New Roman" w:cs="Times New Roman"/>
        </w:rPr>
        <w:t xml:space="preserve"> served as an internal control.</w:t>
      </w:r>
      <w:bookmarkStart w:id="0" w:name="_GoBack"/>
      <w:bookmarkEnd w:id="0"/>
    </w:p>
    <w:sectPr w:rsidR="00376B8F" w:rsidRPr="003E0FD8" w:rsidSect="000B43B0">
      <w:footerReference w:type="default" r:id="rId6"/>
      <w:pgSz w:w="11906" w:h="16838"/>
      <w:pgMar w:top="1134" w:right="1134" w:bottom="1134" w:left="1134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E96" w:rsidRDefault="00DB4E96" w:rsidP="00FF4395">
      <w:r>
        <w:separator/>
      </w:r>
    </w:p>
  </w:endnote>
  <w:endnote w:type="continuationSeparator" w:id="0">
    <w:p w:rsidR="00DB4E96" w:rsidRDefault="00DB4E96" w:rsidP="00FF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9717889"/>
      <w:docPartObj>
        <w:docPartGallery w:val="Page Numbers (Bottom of Page)"/>
        <w:docPartUnique/>
      </w:docPartObj>
    </w:sdtPr>
    <w:sdtEndPr/>
    <w:sdtContent>
      <w:p w:rsidR="00A36BBA" w:rsidRDefault="00D109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FD8" w:rsidRPr="003E0FD8">
          <w:rPr>
            <w:noProof/>
            <w:lang w:val="zh-CN"/>
          </w:rPr>
          <w:t>1</w:t>
        </w:r>
        <w:r>
          <w:fldChar w:fldCharType="end"/>
        </w:r>
      </w:p>
    </w:sdtContent>
  </w:sdt>
  <w:p w:rsidR="00A36BBA" w:rsidRDefault="00DB4E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E96" w:rsidRDefault="00DB4E96" w:rsidP="00FF4395">
      <w:r>
        <w:separator/>
      </w:r>
    </w:p>
  </w:footnote>
  <w:footnote w:type="continuationSeparator" w:id="0">
    <w:p w:rsidR="00DB4E96" w:rsidRDefault="00DB4E96" w:rsidP="00FF4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06"/>
    <w:rsid w:val="001D520B"/>
    <w:rsid w:val="00355806"/>
    <w:rsid w:val="00376B8F"/>
    <w:rsid w:val="003E0FD8"/>
    <w:rsid w:val="00823F5D"/>
    <w:rsid w:val="00CB5DC6"/>
    <w:rsid w:val="00D10931"/>
    <w:rsid w:val="00DB4E96"/>
    <w:rsid w:val="00F74306"/>
    <w:rsid w:val="00FF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DEB4D0"/>
  <w15:chartTrackingRefBased/>
  <w15:docId w15:val="{780EF71F-9152-4D4E-81BF-B5D28895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395"/>
    <w:rPr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439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43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FF4395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FF4395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823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2021-07-15T05:23:00Z</dcterms:created>
  <dcterms:modified xsi:type="dcterms:W3CDTF">2021-10-08T06:29:00Z</dcterms:modified>
</cp:coreProperties>
</file>