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FBD" w:rsidRPr="00873FBD" w:rsidRDefault="00834C6A" w:rsidP="00873FBD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kern w:val="0"/>
          <w:szCs w:val="21"/>
        </w:rPr>
      </w:pPr>
      <w:bookmarkStart w:id="0" w:name="_Hlk12006980"/>
      <w:bookmarkStart w:id="1" w:name="_GoBack"/>
      <w:r>
        <w:rPr>
          <w:rFonts w:ascii="Arial" w:hAnsi="Arial" w:cs="Arial"/>
          <w:b/>
          <w:szCs w:val="21"/>
          <w:lang w:val="en"/>
        </w:rPr>
        <w:t>Supplementary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/>
          <w:b/>
          <w:szCs w:val="21"/>
          <w:lang w:val="en"/>
        </w:rPr>
        <w:t xml:space="preserve">Table </w:t>
      </w:r>
      <w:bookmarkEnd w:id="0"/>
      <w:r>
        <w:rPr>
          <w:rFonts w:ascii="Arial" w:hAnsi="Arial" w:cs="Arial"/>
          <w:b/>
          <w:szCs w:val="21"/>
          <w:lang w:val="en"/>
        </w:rPr>
        <w:t>3</w:t>
      </w:r>
      <w:r w:rsidR="00873FBD" w:rsidRPr="00873FBD">
        <w:rPr>
          <w:rFonts w:ascii="Arial" w:hAnsi="Arial" w:cs="Arial" w:hint="eastAsia"/>
          <w:b/>
          <w:bCs/>
          <w:kern w:val="0"/>
          <w:szCs w:val="21"/>
        </w:rPr>
        <w:t>.</w:t>
      </w:r>
      <w:r w:rsidR="00873FBD" w:rsidRPr="00873FBD">
        <w:rPr>
          <w:rFonts w:ascii="Arial" w:hAnsi="Arial" w:cs="Arial"/>
          <w:b/>
          <w:bCs/>
          <w:kern w:val="0"/>
          <w:szCs w:val="21"/>
        </w:rPr>
        <w:t xml:space="preserve"> Sequence of primers for RT-</w:t>
      </w:r>
      <w:r w:rsidR="00873FBD">
        <w:rPr>
          <w:rFonts w:ascii="Arial" w:hAnsi="Arial" w:cs="Arial" w:hint="eastAsia"/>
          <w:b/>
          <w:bCs/>
          <w:kern w:val="0"/>
          <w:szCs w:val="21"/>
        </w:rPr>
        <w:t>q</w:t>
      </w:r>
      <w:r w:rsidR="00873FBD">
        <w:rPr>
          <w:rFonts w:ascii="Arial" w:hAnsi="Arial" w:cs="Arial"/>
          <w:b/>
          <w:bCs/>
          <w:kern w:val="0"/>
          <w:szCs w:val="21"/>
        </w:rPr>
        <w:t>PCR</w:t>
      </w:r>
      <w:bookmarkEnd w:id="1"/>
    </w:p>
    <w:tbl>
      <w:tblPr>
        <w:tblW w:w="9588" w:type="dxa"/>
        <w:tblInd w:w="-72" w:type="dxa"/>
        <w:tblLook w:val="01E0" w:firstRow="1" w:lastRow="1" w:firstColumn="1" w:lastColumn="1" w:noHBand="0" w:noVBand="0"/>
      </w:tblPr>
      <w:tblGrid>
        <w:gridCol w:w="1800"/>
        <w:gridCol w:w="3648"/>
        <w:gridCol w:w="4140"/>
      </w:tblGrid>
      <w:tr w:rsidR="00873FBD" w:rsidRPr="00873FBD" w:rsidTr="00AE6FA0"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3FBD" w:rsidRPr="00873FBD" w:rsidRDefault="00873FBD" w:rsidP="00873FBD">
            <w:pPr>
              <w:spacing w:line="480" w:lineRule="auto"/>
              <w:ind w:firstLineChars="50" w:firstLine="105"/>
              <w:jc w:val="center"/>
              <w:rPr>
                <w:rFonts w:ascii="Arial" w:hAnsi="Arial" w:cs="Arial"/>
                <w:b/>
                <w:szCs w:val="21"/>
              </w:rPr>
            </w:pPr>
            <w:r w:rsidRPr="00873FBD">
              <w:rPr>
                <w:rFonts w:ascii="Arial" w:hAnsi="Arial" w:cs="Arial"/>
                <w:b/>
                <w:iCs/>
                <w:kern w:val="0"/>
                <w:szCs w:val="21"/>
              </w:rPr>
              <w:t>Gene</w:t>
            </w:r>
          </w:p>
        </w:tc>
        <w:tc>
          <w:tcPr>
            <w:tcW w:w="36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3FBD" w:rsidRPr="00873FBD" w:rsidRDefault="00873FBD" w:rsidP="00873FBD">
            <w:pPr>
              <w:spacing w:line="480" w:lineRule="auto"/>
              <w:jc w:val="center"/>
              <w:rPr>
                <w:rFonts w:ascii="Arial" w:hAnsi="Arial" w:cs="Arial"/>
                <w:b/>
                <w:szCs w:val="21"/>
              </w:rPr>
            </w:pPr>
            <w:r w:rsidRPr="00873FBD">
              <w:rPr>
                <w:rFonts w:ascii="Arial" w:hAnsi="Arial" w:cs="Arial"/>
                <w:b/>
                <w:iCs/>
                <w:kern w:val="0"/>
                <w:szCs w:val="21"/>
              </w:rPr>
              <w:t>Forward primer (5’</w:t>
            </w:r>
            <w:r w:rsidRPr="00873FBD">
              <w:rPr>
                <w:rFonts w:ascii="Arial" w:hAnsi="Arial" w:cs="Arial" w:hint="eastAsia"/>
                <w:b/>
                <w:iCs/>
                <w:kern w:val="0"/>
                <w:szCs w:val="21"/>
              </w:rPr>
              <w:t>-</w:t>
            </w:r>
            <w:r w:rsidRPr="00873FBD">
              <w:rPr>
                <w:rFonts w:ascii="Arial" w:hAnsi="Arial" w:cs="Arial"/>
                <w:b/>
                <w:iCs/>
                <w:kern w:val="0"/>
                <w:szCs w:val="21"/>
              </w:rPr>
              <w:t>3’)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73FBD" w:rsidRPr="00873FBD" w:rsidRDefault="00873FBD" w:rsidP="00873FBD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Arial" w:hAnsi="Arial" w:cs="Arial"/>
                <w:b/>
                <w:kern w:val="0"/>
                <w:szCs w:val="21"/>
              </w:rPr>
            </w:pPr>
            <w:r w:rsidRPr="00873FBD">
              <w:rPr>
                <w:rFonts w:ascii="Arial" w:eastAsia="TimesNewRomanPSMT" w:hAnsi="Arial" w:cs="Arial"/>
                <w:b/>
                <w:kern w:val="0"/>
                <w:szCs w:val="21"/>
              </w:rPr>
              <w:t>Reverse primer</w:t>
            </w:r>
            <w:r w:rsidR="00834C6A">
              <w:rPr>
                <w:rFonts w:ascii="Arial" w:eastAsia="TimesNewRomanPSMT" w:hAnsi="Arial" w:cs="Arial"/>
                <w:b/>
                <w:kern w:val="0"/>
                <w:szCs w:val="21"/>
              </w:rPr>
              <w:t xml:space="preserve"> </w:t>
            </w:r>
            <w:r w:rsidRPr="00873FBD">
              <w:rPr>
                <w:rFonts w:ascii="Arial" w:hAnsi="Arial" w:cs="Arial"/>
                <w:b/>
                <w:iCs/>
                <w:kern w:val="0"/>
                <w:szCs w:val="21"/>
              </w:rPr>
              <w:t>(5’</w:t>
            </w:r>
            <w:r w:rsidRPr="00873FBD">
              <w:rPr>
                <w:rFonts w:ascii="Arial" w:hAnsi="Arial" w:cs="Arial" w:hint="eastAsia"/>
                <w:b/>
                <w:iCs/>
                <w:kern w:val="0"/>
                <w:szCs w:val="21"/>
              </w:rPr>
              <w:t>-</w:t>
            </w:r>
            <w:r w:rsidRPr="00873FBD">
              <w:rPr>
                <w:rFonts w:ascii="Arial" w:hAnsi="Arial" w:cs="Arial"/>
                <w:b/>
                <w:iCs/>
                <w:kern w:val="0"/>
                <w:szCs w:val="21"/>
              </w:rPr>
              <w:t>3’)</w:t>
            </w:r>
          </w:p>
        </w:tc>
      </w:tr>
      <w:tr w:rsidR="00873FBD" w:rsidRPr="00873FBD" w:rsidTr="00AE6FA0"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</w:tcPr>
          <w:p w:rsidR="00873FBD" w:rsidRPr="00873FBD" w:rsidRDefault="00873FBD" w:rsidP="00873FBD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873FBD">
              <w:rPr>
                <w:rFonts w:ascii="Arial" w:hAnsi="Arial" w:cs="Arial"/>
                <w:szCs w:val="21"/>
              </w:rPr>
              <w:t>TET2</w:t>
            </w:r>
          </w:p>
        </w:tc>
        <w:tc>
          <w:tcPr>
            <w:tcW w:w="3648" w:type="dxa"/>
            <w:tcBorders>
              <w:top w:val="single" w:sz="4" w:space="0" w:color="auto"/>
            </w:tcBorders>
            <w:shd w:val="clear" w:color="auto" w:fill="auto"/>
          </w:tcPr>
          <w:p w:rsidR="00873FBD" w:rsidRPr="00873FBD" w:rsidRDefault="009D2FE8" w:rsidP="00873FBD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9D2FE8">
              <w:rPr>
                <w:rFonts w:ascii="Arial" w:hAnsi="Arial" w:cs="Arial"/>
                <w:szCs w:val="21"/>
              </w:rPr>
              <w:t>CCAGACAGAACCTCTGGCTAC</w:t>
            </w:r>
          </w:p>
        </w:tc>
        <w:tc>
          <w:tcPr>
            <w:tcW w:w="4140" w:type="dxa"/>
            <w:tcBorders>
              <w:top w:val="single" w:sz="4" w:space="0" w:color="auto"/>
            </w:tcBorders>
            <w:shd w:val="clear" w:color="auto" w:fill="auto"/>
          </w:tcPr>
          <w:p w:rsidR="00873FBD" w:rsidRPr="00873FBD" w:rsidRDefault="009D2FE8" w:rsidP="00873FBD">
            <w:pPr>
              <w:tabs>
                <w:tab w:val="right" w:pos="3924"/>
              </w:tabs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9D2FE8">
              <w:rPr>
                <w:rFonts w:ascii="Arial" w:hAnsi="Arial" w:cs="Arial"/>
                <w:szCs w:val="21"/>
              </w:rPr>
              <w:t>AAGGAGCCCAGAGAGAGAAGG</w:t>
            </w:r>
          </w:p>
        </w:tc>
      </w:tr>
      <w:tr w:rsidR="00873FBD" w:rsidRPr="00873FBD" w:rsidTr="00AE6FA0">
        <w:tc>
          <w:tcPr>
            <w:tcW w:w="1800" w:type="dxa"/>
            <w:shd w:val="clear" w:color="auto" w:fill="auto"/>
          </w:tcPr>
          <w:p w:rsidR="00873FBD" w:rsidRPr="00873FBD" w:rsidRDefault="00873FBD" w:rsidP="00873FBD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873FBD">
              <w:rPr>
                <w:rFonts w:ascii="Arial" w:hAnsi="Arial" w:cs="Arial"/>
                <w:szCs w:val="21"/>
              </w:rPr>
              <w:t>PCAF</w:t>
            </w:r>
          </w:p>
        </w:tc>
        <w:tc>
          <w:tcPr>
            <w:tcW w:w="3648" w:type="dxa"/>
            <w:shd w:val="clear" w:color="auto" w:fill="auto"/>
          </w:tcPr>
          <w:p w:rsidR="00873FBD" w:rsidRPr="00873FBD" w:rsidRDefault="009D2FE8" w:rsidP="00873FBD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9D2FE8">
              <w:rPr>
                <w:rFonts w:ascii="Arial" w:hAnsi="Arial" w:cs="Arial"/>
                <w:szCs w:val="21"/>
              </w:rPr>
              <w:t>GGAGGCACCATCTCAACGAAG</w:t>
            </w:r>
          </w:p>
        </w:tc>
        <w:tc>
          <w:tcPr>
            <w:tcW w:w="4140" w:type="dxa"/>
            <w:shd w:val="clear" w:color="auto" w:fill="auto"/>
          </w:tcPr>
          <w:p w:rsidR="00873FBD" w:rsidRPr="00873FBD" w:rsidRDefault="009D2FE8" w:rsidP="00873FBD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9D2FE8">
              <w:rPr>
                <w:rFonts w:ascii="Arial" w:hAnsi="Arial" w:cs="Arial"/>
                <w:szCs w:val="21"/>
              </w:rPr>
              <w:t>GGTTCTGGAAGAGGCTGAGAG</w:t>
            </w:r>
          </w:p>
        </w:tc>
      </w:tr>
      <w:tr w:rsidR="00873FBD" w:rsidRPr="00873FBD" w:rsidTr="00AE6FA0"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873FBD" w:rsidRPr="00873FBD" w:rsidRDefault="00873FBD" w:rsidP="00873FBD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873FBD">
              <w:rPr>
                <w:rFonts w:ascii="Arial" w:hAnsi="Arial" w:cs="Arial"/>
                <w:szCs w:val="21"/>
              </w:rPr>
              <w:t>GAPDH</w:t>
            </w:r>
          </w:p>
        </w:tc>
        <w:tc>
          <w:tcPr>
            <w:tcW w:w="3648" w:type="dxa"/>
            <w:tcBorders>
              <w:bottom w:val="single" w:sz="4" w:space="0" w:color="auto"/>
            </w:tcBorders>
            <w:shd w:val="clear" w:color="auto" w:fill="auto"/>
          </w:tcPr>
          <w:p w:rsidR="00873FBD" w:rsidRPr="00873FBD" w:rsidRDefault="00873FBD" w:rsidP="00873FBD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873FBD">
              <w:rPr>
                <w:rFonts w:ascii="Arial" w:hAnsi="Arial" w:cs="Arial"/>
                <w:szCs w:val="21"/>
              </w:rPr>
              <w:t>GGGGCTCTCCAGAACATCATCC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shd w:val="clear" w:color="auto" w:fill="auto"/>
          </w:tcPr>
          <w:p w:rsidR="00873FBD" w:rsidRPr="00873FBD" w:rsidRDefault="00873FBD" w:rsidP="00873FBD">
            <w:pPr>
              <w:spacing w:line="480" w:lineRule="auto"/>
              <w:jc w:val="center"/>
              <w:rPr>
                <w:rFonts w:ascii="Arial" w:hAnsi="Arial" w:cs="Arial"/>
                <w:szCs w:val="21"/>
              </w:rPr>
            </w:pPr>
            <w:r w:rsidRPr="00873FBD">
              <w:rPr>
                <w:rFonts w:ascii="Arial" w:hAnsi="Arial" w:cs="Arial"/>
                <w:szCs w:val="21"/>
              </w:rPr>
              <w:t>ACGCCTGCTTCACCACCTCTT</w:t>
            </w:r>
          </w:p>
        </w:tc>
      </w:tr>
    </w:tbl>
    <w:p w:rsidR="00B31E03" w:rsidRPr="00873FBD" w:rsidRDefault="00B31E03">
      <w:pPr>
        <w:rPr>
          <w:szCs w:val="21"/>
        </w:rPr>
      </w:pPr>
    </w:p>
    <w:sectPr w:rsidR="00B31E03" w:rsidRPr="00873F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5BA5" w:rsidRDefault="00AA5BA5" w:rsidP="00834C6A">
      <w:r>
        <w:separator/>
      </w:r>
    </w:p>
  </w:endnote>
  <w:endnote w:type="continuationSeparator" w:id="0">
    <w:p w:rsidR="00AA5BA5" w:rsidRDefault="00AA5BA5" w:rsidP="0083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微软雅黑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5BA5" w:rsidRDefault="00AA5BA5" w:rsidP="00834C6A">
      <w:r>
        <w:separator/>
      </w:r>
    </w:p>
  </w:footnote>
  <w:footnote w:type="continuationSeparator" w:id="0">
    <w:p w:rsidR="00AA5BA5" w:rsidRDefault="00AA5BA5" w:rsidP="00834C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59F"/>
    <w:rsid w:val="0032259F"/>
    <w:rsid w:val="004E21CB"/>
    <w:rsid w:val="00834C6A"/>
    <w:rsid w:val="00873FBD"/>
    <w:rsid w:val="009D2FE8"/>
    <w:rsid w:val="00AA5BA5"/>
    <w:rsid w:val="00B3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D77506"/>
  <w15:chartTrackingRefBased/>
  <w15:docId w15:val="{914B2262-ED8D-4D65-870A-CD378961E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3F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C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4C6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4C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4C6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鹏飞</dc:creator>
  <cp:keywords/>
  <dc:description/>
  <cp:lastModifiedBy>施 国明</cp:lastModifiedBy>
  <cp:revision>5</cp:revision>
  <dcterms:created xsi:type="dcterms:W3CDTF">2019-02-10T15:23:00Z</dcterms:created>
  <dcterms:modified xsi:type="dcterms:W3CDTF">2019-06-21T02:58:00Z</dcterms:modified>
</cp:coreProperties>
</file>