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AC50EA" w14:textId="67E12878" w:rsidR="00F80ECC" w:rsidRPr="00392A68" w:rsidRDefault="00F80ECC" w:rsidP="00F80ECC">
      <w:pPr>
        <w:jc w:val="center"/>
        <w:rPr>
          <w:b/>
          <w:sz w:val="24"/>
        </w:rPr>
      </w:pPr>
      <w:r w:rsidRPr="00392A68">
        <w:rPr>
          <w:b/>
          <w:sz w:val="24"/>
        </w:rPr>
        <w:t>Table S1. The database website</w:t>
      </w:r>
    </w:p>
    <w:p w14:paraId="43DA7616" w14:textId="77777777" w:rsidR="00392A68" w:rsidRPr="00392A68" w:rsidRDefault="00392A68" w:rsidP="00392A68">
      <w:pPr>
        <w:rPr>
          <w:b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87"/>
        <w:gridCol w:w="5809"/>
      </w:tblGrid>
      <w:tr w:rsidR="00392A68" w:rsidRPr="00392A68" w14:paraId="0CBBE564" w14:textId="77777777" w:rsidTr="00721BEF">
        <w:trPr>
          <w:trHeight w:val="40"/>
        </w:trPr>
        <w:tc>
          <w:tcPr>
            <w:tcW w:w="2487" w:type="dxa"/>
          </w:tcPr>
          <w:p w14:paraId="3A5C085B" w14:textId="002DE33E" w:rsidR="00392A68" w:rsidRPr="00392A68" w:rsidRDefault="00721BEF" w:rsidP="00392A6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G</w:t>
            </w:r>
            <w:r>
              <w:rPr>
                <w:sz w:val="24"/>
              </w:rPr>
              <w:t>EO</w:t>
            </w:r>
          </w:p>
        </w:tc>
        <w:tc>
          <w:tcPr>
            <w:tcW w:w="5809" w:type="dxa"/>
          </w:tcPr>
          <w:p w14:paraId="0DEE5EEA" w14:textId="4725C95C" w:rsidR="00392A68" w:rsidRPr="00392A68" w:rsidRDefault="00721BEF" w:rsidP="00392A68">
            <w:pPr>
              <w:rPr>
                <w:sz w:val="24"/>
              </w:rPr>
            </w:pPr>
            <w:r w:rsidRPr="00721BEF">
              <w:rPr>
                <w:sz w:val="24"/>
              </w:rPr>
              <w:t>https://www.ncbi.nlm.nih.gov/geo/</w:t>
            </w:r>
          </w:p>
        </w:tc>
      </w:tr>
      <w:tr w:rsidR="00721BEF" w:rsidRPr="00392A68" w14:paraId="33CB54E2" w14:textId="77777777" w:rsidTr="00497239">
        <w:tc>
          <w:tcPr>
            <w:tcW w:w="2487" w:type="dxa"/>
          </w:tcPr>
          <w:p w14:paraId="6C6672B4" w14:textId="3BF9AC61" w:rsidR="00721BEF" w:rsidRPr="00392A68" w:rsidRDefault="00721BEF" w:rsidP="00721BEF">
            <w:pPr>
              <w:rPr>
                <w:sz w:val="24"/>
              </w:rPr>
            </w:pPr>
            <w:r w:rsidRPr="00392A68">
              <w:rPr>
                <w:sz w:val="24"/>
              </w:rPr>
              <w:t>TCGA</w:t>
            </w:r>
          </w:p>
        </w:tc>
        <w:tc>
          <w:tcPr>
            <w:tcW w:w="5809" w:type="dxa"/>
          </w:tcPr>
          <w:p w14:paraId="314B60BF" w14:textId="7456D3FC" w:rsidR="00721BEF" w:rsidRPr="00392A68" w:rsidRDefault="00721BEF" w:rsidP="00721BEF">
            <w:pPr>
              <w:rPr>
                <w:sz w:val="24"/>
              </w:rPr>
            </w:pPr>
            <w:r w:rsidRPr="00392A68">
              <w:rPr>
                <w:sz w:val="24"/>
              </w:rPr>
              <w:t>https://portal.gdc.cancer.gov/</w:t>
            </w:r>
          </w:p>
        </w:tc>
      </w:tr>
      <w:tr w:rsidR="00721BEF" w:rsidRPr="00392A68" w14:paraId="1E64FF21" w14:textId="77777777" w:rsidTr="00497239">
        <w:tc>
          <w:tcPr>
            <w:tcW w:w="2487" w:type="dxa"/>
          </w:tcPr>
          <w:p w14:paraId="3A5F1DF9" w14:textId="420F6714" w:rsidR="00721BEF" w:rsidRPr="00392A68" w:rsidRDefault="00721BEF" w:rsidP="00721BE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C</w:t>
            </w:r>
            <w:r>
              <w:rPr>
                <w:sz w:val="24"/>
              </w:rPr>
              <w:t>GGA</w:t>
            </w:r>
          </w:p>
        </w:tc>
        <w:tc>
          <w:tcPr>
            <w:tcW w:w="5809" w:type="dxa"/>
          </w:tcPr>
          <w:p w14:paraId="6E0DB1A5" w14:textId="63F23FE8" w:rsidR="00721BEF" w:rsidRPr="00392A68" w:rsidRDefault="00721BEF" w:rsidP="00721BEF">
            <w:pPr>
              <w:rPr>
                <w:sz w:val="24"/>
              </w:rPr>
            </w:pPr>
            <w:r w:rsidRPr="00392A68">
              <w:rPr>
                <w:sz w:val="24"/>
              </w:rPr>
              <w:t>http://www.cgga.org.cn/</w:t>
            </w:r>
          </w:p>
        </w:tc>
      </w:tr>
      <w:tr w:rsidR="00721BEF" w:rsidRPr="00392A68" w14:paraId="2F8AC745" w14:textId="77777777" w:rsidTr="00497239">
        <w:tc>
          <w:tcPr>
            <w:tcW w:w="2487" w:type="dxa"/>
          </w:tcPr>
          <w:p w14:paraId="1A54C1A1" w14:textId="5F8A98B9" w:rsidR="00721BEF" w:rsidRPr="00986D6D" w:rsidRDefault="00721BEF" w:rsidP="00721BEF">
            <w:pPr>
              <w:rPr>
                <w:sz w:val="24"/>
              </w:rPr>
            </w:pPr>
            <w:r w:rsidRPr="00392A68">
              <w:rPr>
                <w:rFonts w:hint="eastAsia"/>
                <w:sz w:val="24"/>
              </w:rPr>
              <w:t>G</w:t>
            </w:r>
            <w:r w:rsidRPr="00392A68">
              <w:rPr>
                <w:sz w:val="24"/>
              </w:rPr>
              <w:t>SEA</w:t>
            </w:r>
          </w:p>
        </w:tc>
        <w:tc>
          <w:tcPr>
            <w:tcW w:w="5809" w:type="dxa"/>
          </w:tcPr>
          <w:p w14:paraId="4095026C" w14:textId="6311CB32" w:rsidR="00721BEF" w:rsidRPr="00986D6D" w:rsidRDefault="00721BEF" w:rsidP="00721BEF">
            <w:pPr>
              <w:rPr>
                <w:sz w:val="24"/>
              </w:rPr>
            </w:pPr>
            <w:r w:rsidRPr="00392A68">
              <w:rPr>
                <w:sz w:val="24"/>
              </w:rPr>
              <w:t>https://www.gsea-msigdb.org/gsea/msigdb/index.jsp</w:t>
            </w:r>
          </w:p>
        </w:tc>
      </w:tr>
      <w:tr w:rsidR="00721BEF" w:rsidRPr="00392A68" w14:paraId="76A38E3E" w14:textId="77777777" w:rsidTr="00497239">
        <w:tc>
          <w:tcPr>
            <w:tcW w:w="2487" w:type="dxa"/>
          </w:tcPr>
          <w:p w14:paraId="11A46E67" w14:textId="3CAD1CC6" w:rsidR="00721BEF" w:rsidRPr="00986D6D" w:rsidRDefault="00721BEF" w:rsidP="00721BEF">
            <w:pPr>
              <w:rPr>
                <w:sz w:val="24"/>
              </w:rPr>
            </w:pPr>
            <w:r w:rsidRPr="00986D6D">
              <w:rPr>
                <w:sz w:val="24"/>
              </w:rPr>
              <w:t>CSCD</w:t>
            </w:r>
          </w:p>
        </w:tc>
        <w:tc>
          <w:tcPr>
            <w:tcW w:w="5809" w:type="dxa"/>
          </w:tcPr>
          <w:p w14:paraId="6C2C32BE" w14:textId="5835A913" w:rsidR="00721BEF" w:rsidRPr="00986D6D" w:rsidRDefault="00721BEF" w:rsidP="00721BEF">
            <w:pPr>
              <w:rPr>
                <w:sz w:val="24"/>
              </w:rPr>
            </w:pPr>
            <w:r w:rsidRPr="00986D6D">
              <w:rPr>
                <w:sz w:val="24"/>
              </w:rPr>
              <w:t>http://gb.whu.edu.cn/CSCD/</w:t>
            </w:r>
          </w:p>
        </w:tc>
      </w:tr>
      <w:tr w:rsidR="00721BEF" w:rsidRPr="00392A68" w14:paraId="6F1B349E" w14:textId="77777777" w:rsidTr="00497239">
        <w:tc>
          <w:tcPr>
            <w:tcW w:w="2487" w:type="dxa"/>
          </w:tcPr>
          <w:p w14:paraId="03C536EB" w14:textId="1DA4333E" w:rsidR="00721BEF" w:rsidRPr="00986D6D" w:rsidRDefault="00721BEF" w:rsidP="00721BEF">
            <w:pPr>
              <w:rPr>
                <w:sz w:val="24"/>
              </w:rPr>
            </w:pPr>
            <w:proofErr w:type="spellStart"/>
            <w:r w:rsidRPr="00986D6D">
              <w:rPr>
                <w:sz w:val="24"/>
              </w:rPr>
              <w:t>circInteractome</w:t>
            </w:r>
            <w:proofErr w:type="spellEnd"/>
          </w:p>
        </w:tc>
        <w:tc>
          <w:tcPr>
            <w:tcW w:w="5809" w:type="dxa"/>
          </w:tcPr>
          <w:p w14:paraId="3FD87C09" w14:textId="3F4E963C" w:rsidR="00721BEF" w:rsidRPr="00986D6D" w:rsidRDefault="00721BEF" w:rsidP="00721BEF">
            <w:pPr>
              <w:rPr>
                <w:sz w:val="24"/>
              </w:rPr>
            </w:pPr>
            <w:r w:rsidRPr="00986D6D">
              <w:rPr>
                <w:sz w:val="24"/>
              </w:rPr>
              <w:t>https://circinteractome.nia.nih.gov/</w:t>
            </w:r>
          </w:p>
        </w:tc>
        <w:bookmarkStart w:id="0" w:name="_GoBack"/>
        <w:bookmarkEnd w:id="0"/>
      </w:tr>
      <w:tr w:rsidR="00070808" w:rsidRPr="00392A68" w14:paraId="1E0F5FBC" w14:textId="77777777" w:rsidTr="00497239">
        <w:tc>
          <w:tcPr>
            <w:tcW w:w="2487" w:type="dxa"/>
          </w:tcPr>
          <w:p w14:paraId="3D97BAB8" w14:textId="4BD3385A" w:rsidR="00070808" w:rsidRPr="00986D6D" w:rsidRDefault="00070808" w:rsidP="00721BEF">
            <w:pPr>
              <w:rPr>
                <w:sz w:val="24"/>
              </w:rPr>
            </w:pPr>
            <w:proofErr w:type="spellStart"/>
            <w:r w:rsidRPr="00331245">
              <w:rPr>
                <w:sz w:val="24"/>
              </w:rPr>
              <w:t>circBase</w:t>
            </w:r>
            <w:proofErr w:type="spellEnd"/>
          </w:p>
        </w:tc>
        <w:tc>
          <w:tcPr>
            <w:tcW w:w="5809" w:type="dxa"/>
          </w:tcPr>
          <w:p w14:paraId="00E2F64C" w14:textId="05541E52" w:rsidR="00070808" w:rsidRPr="00986D6D" w:rsidRDefault="00070808" w:rsidP="00721BEF">
            <w:pPr>
              <w:rPr>
                <w:sz w:val="24"/>
              </w:rPr>
            </w:pPr>
            <w:r w:rsidRPr="00070808">
              <w:rPr>
                <w:sz w:val="24"/>
              </w:rPr>
              <w:t>http://www.circbase.org/</w:t>
            </w:r>
          </w:p>
        </w:tc>
      </w:tr>
      <w:tr w:rsidR="003E6E26" w:rsidRPr="00392A68" w14:paraId="6E3C3D04" w14:textId="77777777" w:rsidTr="00497239">
        <w:tc>
          <w:tcPr>
            <w:tcW w:w="2487" w:type="dxa"/>
          </w:tcPr>
          <w:p w14:paraId="0A17CEAE" w14:textId="17FDBF83" w:rsidR="003E6E26" w:rsidRPr="00331245" w:rsidRDefault="003E6E26" w:rsidP="00721BEF">
            <w:pPr>
              <w:rPr>
                <w:sz w:val="24"/>
              </w:rPr>
            </w:pPr>
            <w:proofErr w:type="spellStart"/>
            <w:r w:rsidRPr="00331245">
              <w:rPr>
                <w:sz w:val="24"/>
              </w:rPr>
              <w:t>catRAPID</w:t>
            </w:r>
            <w:proofErr w:type="spellEnd"/>
          </w:p>
        </w:tc>
        <w:tc>
          <w:tcPr>
            <w:tcW w:w="5809" w:type="dxa"/>
          </w:tcPr>
          <w:p w14:paraId="4E60AF91" w14:textId="426E8A42" w:rsidR="003E6E26" w:rsidRPr="00070808" w:rsidRDefault="003E6E26" w:rsidP="00721BEF">
            <w:pPr>
              <w:rPr>
                <w:sz w:val="24"/>
              </w:rPr>
            </w:pPr>
            <w:r w:rsidRPr="003E6E26">
              <w:rPr>
                <w:sz w:val="24"/>
              </w:rPr>
              <w:t>http://s.tartaglialab.com/page/catrapid_group</w:t>
            </w:r>
          </w:p>
        </w:tc>
      </w:tr>
      <w:tr w:rsidR="00303AEC" w:rsidRPr="00392A68" w14:paraId="0CD262D2" w14:textId="77777777" w:rsidTr="00497239">
        <w:tc>
          <w:tcPr>
            <w:tcW w:w="2487" w:type="dxa"/>
          </w:tcPr>
          <w:p w14:paraId="5574C198" w14:textId="6D2D0844" w:rsidR="00303AEC" w:rsidRPr="00331245" w:rsidRDefault="00303AEC" w:rsidP="00721BEF">
            <w:pPr>
              <w:rPr>
                <w:sz w:val="24"/>
              </w:rPr>
            </w:pPr>
            <w:r w:rsidRPr="00FC172F">
              <w:rPr>
                <w:sz w:val="24"/>
              </w:rPr>
              <w:t>Jaspar</w:t>
            </w:r>
          </w:p>
        </w:tc>
        <w:tc>
          <w:tcPr>
            <w:tcW w:w="5809" w:type="dxa"/>
          </w:tcPr>
          <w:p w14:paraId="7B33C9D1" w14:textId="0938BA5D" w:rsidR="00303AEC" w:rsidRPr="003E6E26" w:rsidRDefault="00303AEC" w:rsidP="00721BEF">
            <w:pPr>
              <w:rPr>
                <w:sz w:val="24"/>
              </w:rPr>
            </w:pPr>
            <w:r w:rsidRPr="00FC172F">
              <w:rPr>
                <w:sz w:val="24"/>
              </w:rPr>
              <w:t>https://jaspar.genereg.net/</w:t>
            </w:r>
          </w:p>
        </w:tc>
      </w:tr>
    </w:tbl>
    <w:p w14:paraId="5AB42293" w14:textId="77777777" w:rsidR="00392A68" w:rsidRPr="00392A68" w:rsidRDefault="00392A68" w:rsidP="00392A68">
      <w:pPr>
        <w:rPr>
          <w:b/>
          <w:sz w:val="24"/>
        </w:rPr>
      </w:pPr>
    </w:p>
    <w:sectPr w:rsidR="00392A68" w:rsidRPr="00392A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DD9A17" w14:textId="77777777" w:rsidR="00E855B5" w:rsidRDefault="00E855B5" w:rsidP="00070808">
      <w:pPr>
        <w:spacing w:line="240" w:lineRule="auto"/>
      </w:pPr>
      <w:r>
        <w:separator/>
      </w:r>
    </w:p>
  </w:endnote>
  <w:endnote w:type="continuationSeparator" w:id="0">
    <w:p w14:paraId="5A8A9AC0" w14:textId="77777777" w:rsidR="00E855B5" w:rsidRDefault="00E855B5" w:rsidP="000708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8F8D5F" w14:textId="77777777" w:rsidR="00E855B5" w:rsidRDefault="00E855B5" w:rsidP="00070808">
      <w:pPr>
        <w:spacing w:line="240" w:lineRule="auto"/>
      </w:pPr>
      <w:r>
        <w:separator/>
      </w:r>
    </w:p>
  </w:footnote>
  <w:footnote w:type="continuationSeparator" w:id="0">
    <w:p w14:paraId="0CB3DC03" w14:textId="77777777" w:rsidR="00E855B5" w:rsidRDefault="00E855B5" w:rsidP="0007080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255"/>
    <w:rsid w:val="00070808"/>
    <w:rsid w:val="000B6235"/>
    <w:rsid w:val="00161C8F"/>
    <w:rsid w:val="001D24DD"/>
    <w:rsid w:val="001D7CEB"/>
    <w:rsid w:val="00281316"/>
    <w:rsid w:val="00303AEC"/>
    <w:rsid w:val="00313255"/>
    <w:rsid w:val="00370F18"/>
    <w:rsid w:val="00392A68"/>
    <w:rsid w:val="003E6E26"/>
    <w:rsid w:val="00420A74"/>
    <w:rsid w:val="006700EE"/>
    <w:rsid w:val="006A6843"/>
    <w:rsid w:val="00721BEF"/>
    <w:rsid w:val="00986D6D"/>
    <w:rsid w:val="00B95285"/>
    <w:rsid w:val="00E279F4"/>
    <w:rsid w:val="00E855B5"/>
    <w:rsid w:val="00F80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8180EC"/>
  <w15:chartTrackingRefBased/>
  <w15:docId w15:val="{6F4B60DE-E212-487A-86DA-5BBD138F5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80ECC"/>
    <w:pPr>
      <w:spacing w:line="360" w:lineRule="auto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2A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708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70808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7080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7080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97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Lihao222</dc:creator>
  <cp:keywords/>
  <dc:description/>
  <cp:lastModifiedBy>Lihao222</cp:lastModifiedBy>
  <cp:revision>15</cp:revision>
  <dcterms:created xsi:type="dcterms:W3CDTF">2022-06-22T01:09:00Z</dcterms:created>
  <dcterms:modified xsi:type="dcterms:W3CDTF">2022-08-14T13:01:00Z</dcterms:modified>
</cp:coreProperties>
</file>