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53E9D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  <w:b/>
        </w:rPr>
      </w:pPr>
      <w:r w:rsidRPr="00A10912">
        <w:rPr>
          <w:rFonts w:ascii="Verdana" w:hAnsi="Verdana" w:cstheme="minorHAnsi"/>
          <w:b/>
          <w:color w:val="C00000"/>
        </w:rPr>
        <w:t xml:space="preserve">Supplementary Table 1 </w:t>
      </w:r>
      <w:r w:rsidRPr="00A10912">
        <w:rPr>
          <w:rFonts w:ascii="Verdana" w:hAnsi="Verdana" w:cstheme="minorHAnsi"/>
          <w:b/>
        </w:rPr>
        <w:t>| Primer sequences</w:t>
      </w:r>
    </w:p>
    <w:p w14:paraId="0C4FD618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</w:rPr>
      </w:pPr>
      <w:r w:rsidRPr="00A10912">
        <w:rPr>
          <w:rFonts w:ascii="Verdana" w:hAnsi="Verdana" w:cstheme="minorHAnsi"/>
        </w:rPr>
        <w:t>All sequences are given 5´to 3´</w:t>
      </w:r>
    </w:p>
    <w:p w14:paraId="6DD50E03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</w:rPr>
      </w:pPr>
    </w:p>
    <w:tbl>
      <w:tblPr>
        <w:tblW w:w="91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80"/>
        <w:gridCol w:w="3272"/>
        <w:gridCol w:w="3310"/>
      </w:tblGrid>
      <w:tr w:rsidR="00773445" w:rsidRPr="00A10912" w14:paraId="51ED113A" w14:textId="77777777" w:rsidTr="0041083F">
        <w:trPr>
          <w:trHeight w:val="418"/>
        </w:trPr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878B3E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cDNA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(organism)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F590A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>Forward primer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BA58C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>Reverse primer</w:t>
            </w:r>
          </w:p>
        </w:tc>
      </w:tr>
      <w:tr w:rsidR="00773445" w:rsidRPr="00A10912" w14:paraId="3098E5B7" w14:textId="77777777" w:rsidTr="0041083F">
        <w:trPr>
          <w:trHeight w:val="8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C1B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C660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277D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5FD9B763" w14:textId="77777777" w:rsidTr="0041083F">
        <w:trPr>
          <w:trHeight w:val="8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6855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Actb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 xml:space="preserve"> (mouse)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C7053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GATGTATGAAGGCTTTGGTC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0C45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TGTGCACTTTTATTGGTCTC</w:t>
            </w:r>
          </w:p>
        </w:tc>
      </w:tr>
      <w:tr w:rsidR="00773445" w:rsidRPr="00A10912" w14:paraId="6E7752BA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5D48C7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Dusp6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BDBEC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CTCGGATCACTGGAGCCAAAAC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4CB2E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TCTGCATGAGGTACGCCACTGT</w:t>
            </w:r>
          </w:p>
        </w:tc>
      </w:tr>
      <w:tr w:rsidR="00773445" w:rsidRPr="00A10912" w14:paraId="5391BD4E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A67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Ets2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685F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GTCAATTACTGTTCCATCAGC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B41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CCTTGGGTTTTCCAGAATTG</w:t>
            </w:r>
          </w:p>
        </w:tc>
      </w:tr>
      <w:tr w:rsidR="00773445" w:rsidRPr="00A10912" w14:paraId="4F5C7F17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184935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Fli1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BD30FF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CCATACAGACCAGTCCTCACGA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0D9010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CATGGTCTGTGATCCTCCAAGG</w:t>
            </w:r>
          </w:p>
        </w:tc>
      </w:tr>
      <w:tr w:rsidR="00773445" w:rsidRPr="00A10912" w14:paraId="6037DA7D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8487E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Hmox1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5F382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CACTCTGGAGATGACACCTGAG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FA450E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GTGTTCCTCTGTCAGCATCACC</w:t>
            </w:r>
          </w:p>
        </w:tc>
      </w:tr>
      <w:tr w:rsidR="00773445" w:rsidRPr="00A10912" w14:paraId="1252A322" w14:textId="77777777" w:rsidTr="0041083F">
        <w:trPr>
          <w:trHeight w:val="424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D44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Id1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DD6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ATCTCTGGGAAAGACACTAC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371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ATAAAACAGAAACACGCGG</w:t>
            </w:r>
          </w:p>
        </w:tc>
      </w:tr>
      <w:tr w:rsidR="00773445" w:rsidRPr="00A10912" w14:paraId="244DCE47" w14:textId="77777777" w:rsidTr="0041083F">
        <w:trPr>
          <w:trHeight w:val="429"/>
        </w:trPr>
        <w:tc>
          <w:tcPr>
            <w:tcW w:w="2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1C2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Id2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E4F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TCTGTGGCTAAATAAATGGC</w:t>
            </w:r>
          </w:p>
        </w:tc>
        <w:tc>
          <w:tcPr>
            <w:tcW w:w="3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185F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CGATCATCCTTAGTTTTCCTTC</w:t>
            </w:r>
          </w:p>
        </w:tc>
      </w:tr>
      <w:tr w:rsidR="00773445" w:rsidRPr="00A10912" w14:paraId="737F24CD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EF447F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Jun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2399A7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CAGTCCAGCAATGGGCACATCA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CA432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GGAAGCGTGTTCTGGCTATGCA</w:t>
            </w:r>
          </w:p>
        </w:tc>
      </w:tr>
      <w:tr w:rsidR="00773445" w:rsidRPr="00A10912" w14:paraId="624BDEFD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B3D36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Stab1</w:t>
            </w: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C28EF4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TCCGCTGTACTCAAGGCTTCCA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F313D0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CTTCTTGGCACAGGTGTAGGAAC</w:t>
            </w:r>
          </w:p>
        </w:tc>
      </w:tr>
      <w:tr w:rsidR="001D6C63" w:rsidRPr="00A10912" w14:paraId="5AAA4FFA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488BB7" w14:textId="5BDF684D" w:rsidR="001D6C63" w:rsidRPr="00A10912" w:rsidRDefault="001D6C63" w:rsidP="001D6C63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Il1b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</w:t>
            </w:r>
            <w:r w:rsidR="00F759EF"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mouse)</w:t>
            </w:r>
            <w:r w:rsidR="00F759EF"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  </w:t>
            </w:r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            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24AB79" w14:textId="32CE647B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ACCAAGCAACGACAAAATAC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D2F915" w14:textId="392C4F20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CACTTTGCTCTTGACTTCTATC</w:t>
            </w:r>
          </w:p>
        </w:tc>
      </w:tr>
      <w:tr w:rsidR="001D6C63" w:rsidRPr="00A10912" w14:paraId="4C6CACBC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3A955C" w14:textId="1DF2C2BC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Mmp9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80CF0D" w14:textId="7474E77D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GTTTTCTTCTTCTCTGGACG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93FD63" w14:textId="0CE19633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CTAGACCCAACTTATCCAGAC</w:t>
            </w:r>
          </w:p>
        </w:tc>
      </w:tr>
      <w:tr w:rsidR="001D6C63" w:rsidRPr="00A10912" w14:paraId="7E861CC7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57C76A" w14:textId="5BBF820F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</w:pPr>
            <w:proofErr w:type="spellStart"/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Vegf</w:t>
            </w:r>
            <w:proofErr w:type="spellEnd"/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β </w:t>
            </w:r>
            <w:r w:rsidRPr="001D6C63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8A2000" w14:textId="1101A45D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GCCACCAGAAGAAAGTGGTGC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FA6876" w14:textId="12B2A0B5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CTGGGCACTAGTTGTTTGACC</w:t>
            </w:r>
          </w:p>
        </w:tc>
      </w:tr>
      <w:tr w:rsidR="001D6C63" w:rsidRPr="00A10912" w14:paraId="2D309F31" w14:textId="77777777" w:rsidTr="0041083F">
        <w:trPr>
          <w:trHeight w:val="422"/>
        </w:trPr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A1DF0F" w14:textId="55918991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</w:pPr>
            <w:proofErr w:type="spellStart"/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>Tgf</w:t>
            </w:r>
            <w:proofErr w:type="spellEnd"/>
            <w:r>
              <w:rPr>
                <w:rFonts w:ascii="Verdana" w:eastAsia="Times New Roman" w:hAnsi="Verdana" w:cstheme="minorHAnsi"/>
                <w:b/>
                <w:bCs/>
                <w:i/>
                <w:iCs/>
                <w:color w:val="000000"/>
                <w:lang w:eastAsia="sv-SE"/>
              </w:rPr>
              <w:t xml:space="preserve">β1 </w:t>
            </w:r>
            <w:r w:rsidRPr="001D6C63">
              <w:rPr>
                <w:rFonts w:ascii="Verdana" w:eastAsia="Times New Roman" w:hAnsi="Verdana" w:cstheme="minorHAnsi"/>
                <w:color w:val="000000"/>
                <w:lang w:eastAsia="sv-SE"/>
              </w:rPr>
              <w:t>(mouse)</w:t>
            </w:r>
          </w:p>
        </w:tc>
        <w:tc>
          <w:tcPr>
            <w:tcW w:w="34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F7128C" w14:textId="55221354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TGCGCTTGCAGAGATTAAAA</w:t>
            </w:r>
          </w:p>
        </w:tc>
        <w:tc>
          <w:tcPr>
            <w:tcW w:w="33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8F655F" w14:textId="53BE2667" w:rsidR="001D6C63" w:rsidRPr="00A10912" w:rsidRDefault="001D6C63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</w:pPr>
            <w:r w:rsidRPr="001D6C63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sv-SE"/>
              </w:rPr>
              <w:t>CGTCAAAAGACAGCCACTCA</w:t>
            </w:r>
          </w:p>
        </w:tc>
      </w:tr>
      <w:tr w:rsidR="00773445" w:rsidRPr="00A10912" w14:paraId="325728BD" w14:textId="77777777" w:rsidTr="0041083F">
        <w:trPr>
          <w:trHeight w:val="422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6743E" w14:textId="77777777" w:rsidR="00773445" w:rsidRPr="00A10912" w:rsidRDefault="00773445" w:rsidP="0041083F">
            <w:pPr>
              <w:spacing w:line="48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62A51" w14:textId="77777777" w:rsidR="00773445" w:rsidRPr="00A10912" w:rsidRDefault="00773445" w:rsidP="0041083F">
            <w:pPr>
              <w:spacing w:line="48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23D50" w14:textId="77777777" w:rsidR="00773445" w:rsidRPr="00A10912" w:rsidRDefault="00773445" w:rsidP="0041083F">
            <w:pPr>
              <w:spacing w:line="48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</w:tbl>
    <w:p w14:paraId="54C2AC1B" w14:textId="77777777" w:rsidR="00773445" w:rsidRPr="00A10912" w:rsidRDefault="00773445" w:rsidP="00773445">
      <w:pPr>
        <w:spacing w:line="480" w:lineRule="auto"/>
        <w:rPr>
          <w:rFonts w:ascii="Verdana" w:hAnsi="Verdana" w:cstheme="minorHAnsi"/>
        </w:rPr>
      </w:pPr>
    </w:p>
    <w:p w14:paraId="4B5172A8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0EA8719F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6F1BAB63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138AF1E0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546DCA0F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12ED7752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3B073E69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1FF20FC6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2453D94D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3FC4258E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62E19678" w14:textId="77777777" w:rsidR="00773445" w:rsidRDefault="00773445" w:rsidP="00773445">
      <w:pPr>
        <w:spacing w:line="240" w:lineRule="auto"/>
        <w:rPr>
          <w:rFonts w:ascii="Verdana" w:hAnsi="Verdana" w:cstheme="minorHAnsi"/>
        </w:rPr>
      </w:pPr>
    </w:p>
    <w:p w14:paraId="27092AEC" w14:textId="77777777" w:rsidR="001D6C63" w:rsidRDefault="001D6C63" w:rsidP="00773445">
      <w:pPr>
        <w:spacing w:line="240" w:lineRule="auto"/>
        <w:rPr>
          <w:rFonts w:ascii="Verdana" w:hAnsi="Verdana" w:cstheme="minorHAnsi"/>
        </w:rPr>
      </w:pPr>
    </w:p>
    <w:p w14:paraId="0860ACF1" w14:textId="1995E89A" w:rsidR="00773445" w:rsidRPr="00A10912" w:rsidRDefault="00773445" w:rsidP="00773445">
      <w:pPr>
        <w:spacing w:line="240" w:lineRule="auto"/>
        <w:rPr>
          <w:rFonts w:ascii="Verdana" w:hAnsi="Verdana" w:cstheme="minorHAnsi"/>
          <w:b/>
        </w:rPr>
      </w:pPr>
      <w:r w:rsidRPr="00A10912">
        <w:rPr>
          <w:rFonts w:ascii="Verdana" w:hAnsi="Verdana" w:cstheme="minorHAnsi"/>
          <w:b/>
          <w:color w:val="C00000"/>
        </w:rPr>
        <w:t xml:space="preserve">Supplementary Table 2 </w:t>
      </w:r>
      <w:r w:rsidRPr="00A10912">
        <w:rPr>
          <w:rFonts w:ascii="Verdana" w:hAnsi="Verdana" w:cstheme="minorHAnsi"/>
          <w:b/>
        </w:rPr>
        <w:t>| Antibodies used in this study.</w:t>
      </w:r>
    </w:p>
    <w:p w14:paraId="7FD74D19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</w:rPr>
      </w:pPr>
      <w:r w:rsidRPr="00A10912">
        <w:rPr>
          <w:rFonts w:ascii="Verdana" w:hAnsi="Verdana" w:cstheme="minorHAnsi"/>
        </w:rPr>
        <w:t xml:space="preserve">When available, reference number to 1DegreeBio antibody validation profile is indicated. </w:t>
      </w:r>
    </w:p>
    <w:p w14:paraId="01B5B717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3261"/>
        <w:gridCol w:w="2835"/>
        <w:gridCol w:w="2693"/>
      </w:tblGrid>
      <w:tr w:rsidR="00773445" w:rsidRPr="00A10912" w14:paraId="452673E4" w14:textId="77777777" w:rsidTr="00000D9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3D9C56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Primary Antibodies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A364D0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 xml:space="preserve">Company 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(Cat#, RRID)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5F5AAC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Dilution used</w:t>
            </w:r>
          </w:p>
        </w:tc>
      </w:tr>
      <w:tr w:rsidR="00773445" w:rsidRPr="00A10912" w14:paraId="5518AEB7" w14:textId="77777777" w:rsidTr="00000D9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D1E2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C60E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0A23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kern w:val="0"/>
                <w14:ligatures w14:val="none"/>
              </w:rPr>
            </w:pPr>
          </w:p>
        </w:tc>
      </w:tr>
      <w:tr w:rsidR="00773445" w:rsidRPr="00A10912" w14:paraId="27DC9348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7FB1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ETS2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(rabbit </w:t>
            </w: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pAb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681A4" w14:textId="77777777" w:rsidR="00773445" w:rsidRPr="00D404B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</w:pPr>
            <w:proofErr w:type="spellStart"/>
            <w:r w:rsidRPr="00D404B2"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  <w:t>GeneTex</w:t>
            </w:r>
            <w:proofErr w:type="spellEnd"/>
            <w:r w:rsidRPr="00D404B2"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  <w:t xml:space="preserve"> </w:t>
            </w:r>
          </w:p>
          <w:p w14:paraId="33585056" w14:textId="77777777" w:rsidR="00773445" w:rsidRPr="00D404B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</w:pPr>
            <w:r w:rsidRPr="00D404B2"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  <w:t xml:space="preserve">(Cat# GTX104527, </w:t>
            </w:r>
          </w:p>
          <w:p w14:paraId="5E0ED253" w14:textId="77777777" w:rsidR="00773445" w:rsidRPr="00D404B2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</w:pPr>
            <w:r w:rsidRPr="00D404B2">
              <w:rPr>
                <w:rFonts w:ascii="Verdana" w:eastAsia="Times New Roman" w:hAnsi="Verdana" w:cstheme="minorHAnsi"/>
                <w:color w:val="000000"/>
                <w:kern w:val="0"/>
                <w:lang w:val="es-ES"/>
                <w14:ligatures w14:val="none"/>
              </w:rPr>
              <w:t>RRID: AB_11179034)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A73F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1/200 (PLA) </w:t>
            </w:r>
          </w:p>
          <w:p w14:paraId="2FC807B6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1/500 (WB)</w:t>
            </w:r>
          </w:p>
        </w:tc>
      </w:tr>
      <w:tr w:rsidR="00773445" w:rsidRPr="00A10912" w14:paraId="5B7D8F62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F38B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ID1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(B8, mouse </w:t>
            </w: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mAb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F2CA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Santa Cruz Biotechnology (Cat# sc-133104, </w:t>
            </w:r>
          </w:p>
          <w:p w14:paraId="54C7FA4F" w14:textId="77777777" w:rsidR="00773445" w:rsidRPr="00A10912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RRID: AB_2122863)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9B1E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1/400 (PLA)</w:t>
            </w:r>
          </w:p>
        </w:tc>
      </w:tr>
      <w:tr w:rsidR="00773445" w:rsidRPr="00A10912" w14:paraId="6D821A62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995C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 xml:space="preserve">ID2 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(E7, mouse </w:t>
            </w: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mAb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25ACD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Santa Cruz Biotechnology (Cat# sc-398104, </w:t>
            </w:r>
          </w:p>
          <w:p w14:paraId="37925865" w14:textId="77777777" w:rsidR="00773445" w:rsidRPr="00A10912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hAnsi="Verdana" w:cstheme="minorHAnsi"/>
                <w:color w:val="000000"/>
                <w:shd w:val="clear" w:color="auto" w:fill="FFFFFF"/>
              </w:rPr>
              <w:t>RRID: AB_2943636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E014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1/50 (PLA)</w:t>
            </w:r>
          </w:p>
        </w:tc>
      </w:tr>
      <w:tr w:rsidR="00773445" w:rsidRPr="00A10912" w14:paraId="1848A057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0781" w14:textId="77777777" w:rsidR="00773445" w:rsidRPr="00DB377D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ACTB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(AC40; mouse </w:t>
            </w: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mAb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BAE6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Sigma-Aldrich </w:t>
            </w:r>
          </w:p>
          <w:p w14:paraId="435DFDFE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(Cat# A3853, </w:t>
            </w:r>
          </w:p>
          <w:p w14:paraId="07E5DD9B" w14:textId="77777777" w:rsidR="00773445" w:rsidRPr="00DB377D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RRID: AB_262137)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3F1B" w14:textId="77777777" w:rsidR="00773445" w:rsidRPr="00DB377D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1/2000 (WB)</w:t>
            </w:r>
          </w:p>
        </w:tc>
      </w:tr>
      <w:tr w:rsidR="00773445" w:rsidRPr="00A10912" w14:paraId="46364BB4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3BDF8E" w14:textId="77777777" w:rsidR="00773445" w:rsidRPr="00DB377D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C1C08" w14:textId="77777777" w:rsidR="00773445" w:rsidRPr="00DB377D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C49C0" w14:textId="77777777" w:rsidR="00773445" w:rsidRPr="00DB377D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strike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773445" w:rsidRPr="00A10912" w14:paraId="45981597" w14:textId="77777777" w:rsidTr="00000D93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030305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Secondary Antibodies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97AD5D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 xml:space="preserve">Company 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(Cat#, RRID)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E27464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Dilution used</w:t>
            </w:r>
          </w:p>
        </w:tc>
      </w:tr>
      <w:tr w:rsidR="00773445" w:rsidRPr="00A10912" w14:paraId="772F120E" w14:textId="77777777" w:rsidTr="00000D9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2608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FB7D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CA8B" w14:textId="77777777" w:rsidR="00773445" w:rsidRPr="00A10912" w:rsidRDefault="00773445" w:rsidP="00000D93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kern w:val="0"/>
                <w14:ligatures w14:val="none"/>
              </w:rPr>
            </w:pPr>
          </w:p>
        </w:tc>
      </w:tr>
      <w:tr w:rsidR="00773445" w:rsidRPr="00A10912" w14:paraId="26DD9B91" w14:textId="77777777" w:rsidTr="00000D9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A1F0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IRDye</w:t>
            </w:r>
            <w:proofErr w:type="spellEnd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® 800CW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                   (Goat anti-Mouse)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61F4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LI-COR Biosciences </w:t>
            </w:r>
          </w:p>
          <w:p w14:paraId="399BD1D1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(Cat# 926-32210, </w:t>
            </w:r>
          </w:p>
          <w:p w14:paraId="29CD024A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RRID: AB_621842)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8FAC" w14:textId="77777777" w:rsidR="00773445" w:rsidRPr="00A10912" w:rsidRDefault="00773445" w:rsidP="00000D93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1/5000 (WB)</w:t>
            </w:r>
          </w:p>
        </w:tc>
      </w:tr>
      <w:tr w:rsidR="00773445" w:rsidRPr="00A10912" w14:paraId="10364C37" w14:textId="77777777" w:rsidTr="00000D9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5DA9A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proofErr w:type="spellStart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IRDye</w:t>
            </w:r>
            <w:proofErr w:type="spellEnd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14:ligatures w14:val="none"/>
              </w:rPr>
              <w:t>® 680RD</w:t>
            </w: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                     (Goat anti-Rabbit)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00003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LI-COR Biosciences </w:t>
            </w:r>
          </w:p>
          <w:p w14:paraId="6FCD6A86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 xml:space="preserve">(Cat# 926-68071, </w:t>
            </w:r>
          </w:p>
          <w:p w14:paraId="367C850D" w14:textId="77777777" w:rsidR="00773445" w:rsidRPr="00A10912" w:rsidRDefault="00773445" w:rsidP="00000D93">
            <w:pPr>
              <w:spacing w:after="0" w:line="240" w:lineRule="auto"/>
              <w:rPr>
                <w:rFonts w:ascii="Verdana" w:eastAsia="Times New Roman" w:hAnsi="Verdana" w:cstheme="minorHAnsi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RRID: AB_10956166)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90CA0" w14:textId="77777777" w:rsidR="00773445" w:rsidRPr="00A10912" w:rsidRDefault="00773445" w:rsidP="00000D93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kern w:val="0"/>
                <w14:ligatures w14:val="non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  <w:t>1/5000 (WB)</w:t>
            </w:r>
          </w:p>
        </w:tc>
      </w:tr>
      <w:tr w:rsidR="00773445" w:rsidRPr="00A10912" w14:paraId="0F1B0277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1697A6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C48197" w14:textId="77777777" w:rsidR="00773445" w:rsidRPr="00A10912" w:rsidRDefault="00773445" w:rsidP="0041083F">
            <w:pPr>
              <w:spacing w:after="12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C3FDD" w14:textId="77777777" w:rsidR="00773445" w:rsidRPr="00A10912" w:rsidRDefault="00773445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</w:tr>
      <w:tr w:rsidR="00000D93" w:rsidRPr="00A10912" w14:paraId="4F44C08C" w14:textId="77777777" w:rsidTr="00000D93">
        <w:trPr>
          <w:trHeight w:val="6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3A4867" w14:textId="77777777" w:rsidR="00000D93" w:rsidRPr="00A10912" w:rsidRDefault="00000D93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F86199" w14:textId="77777777" w:rsidR="00000D93" w:rsidRPr="00A10912" w:rsidRDefault="00000D93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4FDAD" w14:textId="77777777" w:rsidR="00000D93" w:rsidRPr="00A10912" w:rsidRDefault="00000D93" w:rsidP="0041083F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kern w:val="0"/>
                <w14:ligatures w14:val="none"/>
              </w:rPr>
            </w:pPr>
          </w:p>
        </w:tc>
      </w:tr>
    </w:tbl>
    <w:p w14:paraId="1B9B8783" w14:textId="77777777" w:rsidR="00773445" w:rsidRPr="00A74D54" w:rsidRDefault="00773445" w:rsidP="00773445">
      <w:pPr>
        <w:spacing w:line="480" w:lineRule="auto"/>
        <w:rPr>
          <w:rFonts w:ascii="Verdana" w:hAnsi="Verdana" w:cs="Arial"/>
          <w:b/>
          <w:sz w:val="20"/>
          <w:szCs w:val="20"/>
        </w:rPr>
      </w:pPr>
    </w:p>
    <w:p w14:paraId="38AA7F76" w14:textId="77777777" w:rsidR="00773445" w:rsidRPr="00A74D54" w:rsidRDefault="00773445" w:rsidP="00773445">
      <w:pPr>
        <w:spacing w:line="480" w:lineRule="auto"/>
        <w:rPr>
          <w:rFonts w:ascii="Verdana" w:hAnsi="Verdana" w:cs="Arial"/>
          <w:b/>
          <w:sz w:val="20"/>
          <w:szCs w:val="20"/>
        </w:rPr>
      </w:pPr>
    </w:p>
    <w:p w14:paraId="7FE8A7A8" w14:textId="77777777" w:rsidR="00773445" w:rsidRPr="00A74D54" w:rsidRDefault="00773445" w:rsidP="00773445">
      <w:pPr>
        <w:spacing w:line="480" w:lineRule="auto"/>
        <w:rPr>
          <w:rFonts w:ascii="Verdana" w:hAnsi="Verdana" w:cs="Arial"/>
          <w:b/>
          <w:sz w:val="20"/>
          <w:szCs w:val="20"/>
        </w:rPr>
      </w:pPr>
    </w:p>
    <w:p w14:paraId="60DA328B" w14:textId="77777777" w:rsidR="001D6C63" w:rsidRDefault="001D6C63" w:rsidP="00773445">
      <w:pPr>
        <w:spacing w:line="240" w:lineRule="auto"/>
        <w:rPr>
          <w:rFonts w:ascii="Verdana" w:hAnsi="Verdana" w:cstheme="minorHAnsi"/>
          <w:b/>
          <w:color w:val="C00000"/>
        </w:rPr>
      </w:pPr>
    </w:p>
    <w:p w14:paraId="68031A4A" w14:textId="77777777" w:rsidR="001D6C63" w:rsidRDefault="001D6C63" w:rsidP="00773445">
      <w:pPr>
        <w:spacing w:line="240" w:lineRule="auto"/>
        <w:rPr>
          <w:rFonts w:ascii="Verdana" w:hAnsi="Verdana" w:cstheme="minorHAnsi"/>
          <w:b/>
          <w:color w:val="C00000"/>
        </w:rPr>
      </w:pPr>
    </w:p>
    <w:p w14:paraId="0D90E2B2" w14:textId="2DD1E320" w:rsidR="00773445" w:rsidRPr="00A10912" w:rsidRDefault="00773445" w:rsidP="00773445">
      <w:pPr>
        <w:spacing w:line="240" w:lineRule="auto"/>
        <w:rPr>
          <w:rFonts w:ascii="Verdana" w:hAnsi="Verdana" w:cstheme="minorHAnsi"/>
          <w:b/>
        </w:rPr>
      </w:pPr>
      <w:r w:rsidRPr="00A10912">
        <w:rPr>
          <w:rFonts w:ascii="Verdana" w:hAnsi="Verdana" w:cstheme="minorHAnsi"/>
          <w:b/>
          <w:color w:val="C00000"/>
        </w:rPr>
        <w:t xml:space="preserve">Supplementary Table 3 </w:t>
      </w:r>
      <w:r w:rsidRPr="00A10912">
        <w:rPr>
          <w:rFonts w:ascii="Verdana" w:hAnsi="Verdana" w:cstheme="minorHAnsi"/>
          <w:b/>
        </w:rPr>
        <w:t>|ON-</w:t>
      </w:r>
      <w:proofErr w:type="spellStart"/>
      <w:r w:rsidRPr="00A10912">
        <w:rPr>
          <w:rFonts w:ascii="Verdana" w:hAnsi="Verdana" w:cstheme="minorHAnsi"/>
          <w:b/>
        </w:rPr>
        <w:t>TARGETplus</w:t>
      </w:r>
      <w:proofErr w:type="spellEnd"/>
      <w:r w:rsidRPr="00A10912">
        <w:rPr>
          <w:rFonts w:ascii="Verdana" w:hAnsi="Verdana" w:cstheme="minorHAnsi"/>
          <w:b/>
        </w:rPr>
        <w:t xml:space="preserve"> SMART pool small interfering RNAs used in this study.</w:t>
      </w:r>
    </w:p>
    <w:p w14:paraId="0A557A71" w14:textId="77777777" w:rsidR="00773445" w:rsidRPr="00A10912" w:rsidRDefault="00773445" w:rsidP="00773445">
      <w:pPr>
        <w:spacing w:line="240" w:lineRule="auto"/>
        <w:rPr>
          <w:rFonts w:ascii="Verdana" w:hAnsi="Verdana" w:cstheme="minorHAnsi"/>
          <w:b/>
        </w:rPr>
      </w:pPr>
    </w:p>
    <w:tbl>
      <w:tblPr>
        <w:tblW w:w="87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3969"/>
      </w:tblGrid>
      <w:tr w:rsidR="00773445" w:rsidRPr="00A10912" w14:paraId="3A21FF1D" w14:textId="77777777" w:rsidTr="0041083F">
        <w:trPr>
          <w:trHeight w:val="416"/>
        </w:trPr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47083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ON-TARGET plus </w:t>
            </w:r>
            <w:proofErr w:type="spellStart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>SMARTpools</w:t>
            </w:r>
            <w:proofErr w:type="spellEnd"/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 xml:space="preserve"> siRNAs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13AEB4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>Company</w:t>
            </w:r>
          </w:p>
        </w:tc>
      </w:tr>
      <w:tr w:rsidR="00773445" w:rsidRPr="00A10912" w14:paraId="32703661" w14:textId="77777777" w:rsidTr="0041083F">
        <w:trPr>
          <w:trHeight w:val="300"/>
        </w:trPr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DF90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83F4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56A1F40C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221" w14:textId="6069DCD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color w:val="000000"/>
                <w:lang w:eastAsia="sv-SE"/>
              </w:rPr>
              <w:t>Id2</w:t>
            </w:r>
            <w:r w:rsidR="00000D93">
              <w:rPr>
                <w:rFonts w:ascii="Verdana" w:eastAsia="Times New Roman" w:hAnsi="Verdana" w:cstheme="minorHAnsi"/>
                <w:b/>
                <w:bCs/>
                <w:i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(mouse,</w:t>
            </w:r>
            <w:r w:rsidRPr="00A10912">
              <w:rPr>
                <w:rFonts w:ascii="Verdana" w:hAnsi="Verdana" w:cstheme="minorHAnsi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NM_010496)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6C2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Dharmacon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 xml:space="preserve"> (L-060495-00-0005)</w:t>
            </w:r>
          </w:p>
        </w:tc>
      </w:tr>
      <w:tr w:rsidR="00773445" w:rsidRPr="00A10912" w14:paraId="1A7E4D37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43D5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CUUCUGAGCUUAUGUCGAA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033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5BBFE352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E55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GCAAAGUACUCUGUGGCUA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E4F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24EBCA2A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A9D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GGUGAGGUCCGUUAGGAAA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69E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3BCAB644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81C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CCAAAUAAAUACCAGUUCA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84F0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1A1BD4CB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28B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DE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7C61177F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3EB9" w14:textId="76637419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i/>
                <w:color w:val="000000"/>
                <w:lang w:eastAsia="sv-SE"/>
              </w:rPr>
              <w:t>Ets2</w:t>
            </w:r>
            <w:r w:rsidR="00000D93">
              <w:rPr>
                <w:rFonts w:ascii="Verdana" w:eastAsia="Times New Roman" w:hAnsi="Verdana" w:cstheme="minorHAnsi"/>
                <w:b/>
                <w:bCs/>
                <w:i/>
                <w:color w:val="000000"/>
                <w:lang w:eastAsia="sv-SE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(mouse,</w:t>
            </w:r>
            <w:r w:rsidRPr="00A10912">
              <w:rPr>
                <w:rFonts w:ascii="Verdana" w:hAnsi="Verdana" w:cstheme="minorHAnsi"/>
              </w:rPr>
              <w:t xml:space="preserve"> </w:t>
            </w: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NM_011809)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03EB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Dharmacon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 xml:space="preserve"> (L-040983-01-0005)</w:t>
            </w:r>
          </w:p>
        </w:tc>
      </w:tr>
      <w:tr w:rsidR="00773445" w:rsidRPr="00A10912" w14:paraId="7888374E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6E21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GAACUGGCUUCGCCGUUUA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BFBB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7D9A2A50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AB64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UCCACAAGACUUCGGGCAA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DF23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177D4D31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2EC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ACUGAGAGAAACCGUGAUA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81E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392EA2B1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155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CGUUAUACCAUGAGACCAC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4BFA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6E54A567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3738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2DCC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053992F1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466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b/>
                <w:bCs/>
                <w:color w:val="000000"/>
                <w:lang w:eastAsia="sv-SE"/>
              </w:rPr>
              <w:t>Non-targeting siRNA pool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7E4F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proofErr w:type="spellStart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Dharmacon</w:t>
            </w:r>
            <w:proofErr w:type="spellEnd"/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 xml:space="preserve"> (D-001810)</w:t>
            </w:r>
          </w:p>
        </w:tc>
      </w:tr>
      <w:tr w:rsidR="00773445" w:rsidRPr="00A10912" w14:paraId="62A11924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CCCB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UGGUUUACAUGUCGACUAA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45C9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242A3643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43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UGGUUUACAUGUUGUGUGA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184E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2964DE3E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7E9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UGGUUUACAUGUUUUCUGA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F697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  <w:tr w:rsidR="00773445" w:rsidRPr="00A10912" w14:paraId="13A6B285" w14:textId="77777777" w:rsidTr="0041083F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C3C5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  <w:r w:rsidRPr="00A10912">
              <w:rPr>
                <w:rFonts w:ascii="Verdana" w:eastAsia="Times New Roman" w:hAnsi="Verdana" w:cstheme="minorHAnsi"/>
                <w:color w:val="000000"/>
                <w:lang w:eastAsia="sv-SE"/>
              </w:rPr>
              <w:t>UGGUUUACAUGUUUUCCUA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92ED6" w14:textId="77777777" w:rsidR="00773445" w:rsidRPr="00A10912" w:rsidRDefault="00773445" w:rsidP="0041083F">
            <w:pPr>
              <w:spacing w:line="240" w:lineRule="auto"/>
              <w:rPr>
                <w:rFonts w:ascii="Verdana" w:eastAsia="Times New Roman" w:hAnsi="Verdana" w:cstheme="minorHAnsi"/>
                <w:color w:val="000000"/>
                <w:lang w:eastAsia="sv-SE"/>
              </w:rPr>
            </w:pPr>
          </w:p>
        </w:tc>
      </w:tr>
    </w:tbl>
    <w:p w14:paraId="7D1B4592" w14:textId="77777777" w:rsidR="00773445" w:rsidRPr="00A74D54" w:rsidRDefault="00773445" w:rsidP="00773445">
      <w:pPr>
        <w:spacing w:line="480" w:lineRule="auto"/>
        <w:rPr>
          <w:rFonts w:ascii="Verdana" w:hAnsi="Verdana"/>
        </w:rPr>
      </w:pPr>
    </w:p>
    <w:p w14:paraId="30FCBD8D" w14:textId="77777777" w:rsidR="00773445" w:rsidRPr="00A74D54" w:rsidRDefault="00773445" w:rsidP="00773445">
      <w:pPr>
        <w:spacing w:line="480" w:lineRule="auto"/>
        <w:jc w:val="both"/>
        <w:rPr>
          <w:rFonts w:ascii="Verdana" w:hAnsi="Verdana"/>
          <w:b/>
          <w:bCs/>
        </w:rPr>
      </w:pPr>
    </w:p>
    <w:p w14:paraId="24397638" w14:textId="77777777" w:rsidR="00E12B6B" w:rsidRDefault="00E12B6B"/>
    <w:sectPr w:rsidR="00E12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45"/>
    <w:rsid w:val="00000D93"/>
    <w:rsid w:val="001D6C63"/>
    <w:rsid w:val="00405643"/>
    <w:rsid w:val="00773445"/>
    <w:rsid w:val="007C558D"/>
    <w:rsid w:val="008926D8"/>
    <w:rsid w:val="00E12B6B"/>
    <w:rsid w:val="00F7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F1ED"/>
  <w15:chartTrackingRefBased/>
  <w15:docId w15:val="{B7946D68-8D0E-4760-8CC7-266AD712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44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4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Joseph</dc:creator>
  <cp:keywords/>
  <dc:description/>
  <cp:lastModifiedBy>Bertrand Joseph</cp:lastModifiedBy>
  <cp:revision>6</cp:revision>
  <dcterms:created xsi:type="dcterms:W3CDTF">2024-01-26T07:34:00Z</dcterms:created>
  <dcterms:modified xsi:type="dcterms:W3CDTF">2024-06-22T17:32:00Z</dcterms:modified>
</cp:coreProperties>
</file>