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72BFEF" w14:textId="2B1CF3FF" w:rsidR="00597805" w:rsidRPr="008F6173" w:rsidRDefault="00F025F2" w:rsidP="00AE12C0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F6173">
        <w:rPr>
          <w:rFonts w:ascii="Arial" w:hAnsi="Arial" w:cs="Arial"/>
          <w:b/>
          <w:color w:val="000000"/>
          <w:sz w:val="20"/>
          <w:szCs w:val="20"/>
        </w:rPr>
        <w:t>Tables</w:t>
      </w:r>
    </w:p>
    <w:p w14:paraId="01D9D631" w14:textId="743203B9" w:rsidR="00E70801" w:rsidRPr="008F6173" w:rsidRDefault="00E70801" w:rsidP="00E7080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A0C00">
        <w:rPr>
          <w:rFonts w:ascii="Arial" w:hAnsi="Arial" w:cs="Arial"/>
          <w:b/>
          <w:color w:val="000000"/>
          <w:sz w:val="20"/>
          <w:szCs w:val="20"/>
        </w:rPr>
        <w:t>Table S</w:t>
      </w:r>
      <w:r w:rsidR="003F6845">
        <w:rPr>
          <w:rFonts w:ascii="Arial" w:hAnsi="Arial" w:cs="Arial"/>
          <w:b/>
          <w:color w:val="000000"/>
          <w:sz w:val="20"/>
          <w:szCs w:val="20"/>
        </w:rPr>
        <w:t>1</w:t>
      </w:r>
      <w:r w:rsidRPr="008F6173">
        <w:rPr>
          <w:rFonts w:ascii="Arial" w:hAnsi="Arial" w:cs="Arial"/>
          <w:color w:val="000000"/>
          <w:sz w:val="20"/>
          <w:szCs w:val="20"/>
        </w:rPr>
        <w:t xml:space="preserve">: Joint Pathway Analysis of 5 </w:t>
      </w:r>
      <w:r w:rsidRPr="008F6173">
        <w:rPr>
          <w:rFonts w:ascii="Arial" w:hAnsi="Arial" w:cs="Arial"/>
          <w:color w:val="000000"/>
          <w:sz w:val="20"/>
          <w:szCs w:val="20"/>
          <w:lang w:val="el-GR"/>
        </w:rPr>
        <w:t>μ</w:t>
      </w:r>
      <w:r w:rsidRPr="008F6173">
        <w:rPr>
          <w:rFonts w:ascii="Arial" w:hAnsi="Arial" w:cs="Arial"/>
          <w:color w:val="000000"/>
          <w:sz w:val="20"/>
          <w:szCs w:val="20"/>
        </w:rPr>
        <w:t>M GSK</w:t>
      </w:r>
      <w:r w:rsidR="00753737">
        <w:rPr>
          <w:rFonts w:ascii="Arial" w:hAnsi="Arial" w:cs="Arial"/>
          <w:color w:val="000000"/>
          <w:sz w:val="20"/>
          <w:szCs w:val="20"/>
        </w:rPr>
        <w:t>126</w:t>
      </w:r>
      <w:r w:rsidRPr="008F6173">
        <w:rPr>
          <w:rFonts w:ascii="Arial" w:hAnsi="Arial" w:cs="Arial"/>
          <w:color w:val="000000"/>
          <w:sz w:val="20"/>
          <w:szCs w:val="20"/>
        </w:rPr>
        <w:t>-treated H295R cells</w:t>
      </w:r>
    </w:p>
    <w:tbl>
      <w:tblPr>
        <w:tblpPr w:leftFromText="141" w:rightFromText="141" w:vertAnchor="text" w:horzAnchor="margin" w:tblpY="10"/>
        <w:tblW w:w="94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6"/>
        <w:gridCol w:w="796"/>
        <w:gridCol w:w="796"/>
        <w:gridCol w:w="1217"/>
        <w:gridCol w:w="1212"/>
        <w:gridCol w:w="991"/>
        <w:gridCol w:w="991"/>
      </w:tblGrid>
      <w:tr w:rsidR="001C619D" w:rsidRPr="001E241D" w14:paraId="77ECD257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02B4DC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Pathways</w:t>
            </w:r>
            <w:proofErr w:type="spellEnd"/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E15A7A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Total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58CC37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Hits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9F4847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Raw</w:t>
            </w:r>
            <w:proofErr w:type="spellEnd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p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A48DA9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-LOG10(p)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DB32E8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FDR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3CD60F" w14:textId="77777777" w:rsidR="001C619D" w:rsidRPr="001E241D" w:rsidRDefault="001C619D" w:rsidP="001C619D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Impact</w:t>
            </w:r>
          </w:p>
        </w:tc>
      </w:tr>
      <w:tr w:rsidR="001C619D" w:rsidRPr="001E241D" w14:paraId="43AD0A0B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4E4C17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Insulin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resistance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C9EB30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128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5092AA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1751E9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3.75E-07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AE1C6E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6.4257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85780F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6.21E-05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5BB7F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0.095588</w:t>
            </w:r>
          </w:p>
        </w:tc>
      </w:tr>
      <w:tr w:rsidR="001C619D" w:rsidRPr="001E241D" w14:paraId="4EF07069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673251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Fatty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acid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degradation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0243F6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94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F61BD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B970178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6.47E-07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1FFD76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6.1891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4B596E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7.14E-05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B2A85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2.1681</w:t>
            </w:r>
          </w:p>
        </w:tc>
      </w:tr>
      <w:tr w:rsidR="001C619D" w:rsidRPr="001E241D" w14:paraId="076559FF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155A70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eastAsia="it-IT"/>
              </w:rPr>
              <w:t>Regulation of lipolysis in adipocytes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3B62EA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4E77F5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55CE0BF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0.0000328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26EB0E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4.4843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1478F6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0.002713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715F6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0.15</w:t>
            </w:r>
          </w:p>
        </w:tc>
      </w:tr>
      <w:tr w:rsidR="001C619D" w:rsidRPr="001E241D" w14:paraId="473B6A22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63A36DF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Adipocytokine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signaling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pathway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57DB70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8A03A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BBA8DC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0.0000524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649F5C9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4.2809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66EF39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0.003467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F410F5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0.27907</w:t>
            </w:r>
          </w:p>
        </w:tc>
      </w:tr>
      <w:tr w:rsidR="001C619D" w:rsidRPr="001E241D" w14:paraId="45E0BF7E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D63802E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Central carbon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in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cancer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3938C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106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74422D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F9E91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0.00025398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6F5C9D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3.5952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40BD4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0.01201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2AA99F2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0.19469</w:t>
            </w:r>
          </w:p>
        </w:tc>
      </w:tr>
      <w:tr w:rsidR="001C619D" w:rsidRPr="001E241D" w14:paraId="3639502C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A1F11CC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beta-Alanine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FAB4D2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63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F7C3D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20EA25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0.00035514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C35B85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3.4496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9ABB22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0.014503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09DB93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0.3333</w:t>
            </w:r>
          </w:p>
        </w:tc>
      </w:tr>
      <w:tr w:rsidR="001C619D" w:rsidRPr="001E241D" w14:paraId="4B1C79F2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FC5838C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Butanoate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546A59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80C60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39D162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0.00053156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228A72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3.2744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261C32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0.015476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146968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0.29091</w:t>
            </w:r>
          </w:p>
        </w:tc>
      </w:tr>
      <w:tr w:rsidR="001C619D" w:rsidRPr="001E241D" w14:paraId="56CE24AC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7F177A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Arginine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biosynthesis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B45FA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C5D28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2A1E26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0.0016733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D3459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2.7764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2164A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0.042604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1F60B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0.17143</w:t>
            </w:r>
          </w:p>
        </w:tc>
      </w:tr>
      <w:tr w:rsidR="001C619D" w:rsidRPr="001E241D" w14:paraId="20441AA8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61AC4E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Lysine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degradation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1C13A9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115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2B26BE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7A1388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0.0033491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4BE6FA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2.4751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E8E2D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0.069284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53CF49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0.090909</w:t>
            </w:r>
          </w:p>
        </w:tc>
      </w:tr>
      <w:tr w:rsidR="001C619D" w:rsidRPr="001E241D" w14:paraId="1AA3FFC9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BF71AD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Alanine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aspartate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and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glutamate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78E11A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64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E60619D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8D7C3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0.0048783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E3C61D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2.3117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3428E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0.089706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1285CF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0.39344</w:t>
            </w:r>
          </w:p>
        </w:tc>
      </w:tr>
      <w:tr w:rsidR="001C619D" w:rsidRPr="001E241D" w14:paraId="579D54E9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989498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alpha-Linolenic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acid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89452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69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2E3936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55C33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0.0060193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2F7684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2.2205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E275C0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0.10369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CC31BE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0.23077</w:t>
            </w:r>
          </w:p>
        </w:tc>
      </w:tr>
      <w:tr w:rsidR="001C619D" w:rsidRPr="001E241D" w14:paraId="1D8E7C33" w14:textId="77777777" w:rsidTr="001C619D">
        <w:trPr>
          <w:trHeight w:val="250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CF5778" w14:textId="77777777" w:rsidR="001C619D" w:rsidRPr="001E241D" w:rsidRDefault="001C619D" w:rsidP="001C619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Pyruvate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5B74D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9EBC5D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AD2E93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0.006265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E0A1BB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2.2031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A96517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0.10369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97FB3E" w14:textId="77777777" w:rsidR="001C619D" w:rsidRPr="001E241D" w:rsidRDefault="001C619D" w:rsidP="001C619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0.15094</w:t>
            </w:r>
          </w:p>
        </w:tc>
      </w:tr>
    </w:tbl>
    <w:p w14:paraId="1CFAD258" w14:textId="144CF594" w:rsidR="00E70801" w:rsidRDefault="00E70801" w:rsidP="00E70801">
      <w:pPr>
        <w:jc w:val="both"/>
        <w:rPr>
          <w:rFonts w:ascii="Arial" w:hAnsi="Arial" w:cs="Arial"/>
          <w:noProof/>
          <w:color w:val="000000"/>
          <w:sz w:val="20"/>
          <w:szCs w:val="20"/>
          <w:lang w:val="it-IT" w:eastAsia="it-IT"/>
        </w:rPr>
      </w:pPr>
    </w:p>
    <w:p w14:paraId="31D9A629" w14:textId="77777777" w:rsidR="001C619D" w:rsidRDefault="001C619D" w:rsidP="00E70801">
      <w:pPr>
        <w:jc w:val="both"/>
        <w:rPr>
          <w:rFonts w:ascii="Arial" w:hAnsi="Arial" w:cs="Arial"/>
          <w:noProof/>
          <w:color w:val="000000"/>
          <w:sz w:val="20"/>
          <w:szCs w:val="20"/>
          <w:lang w:val="it-IT" w:eastAsia="it-IT"/>
        </w:rPr>
      </w:pPr>
    </w:p>
    <w:p w14:paraId="6B972464" w14:textId="471C311C" w:rsidR="00E70801" w:rsidRPr="008F6173" w:rsidRDefault="00AA0C00" w:rsidP="00E70801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Table S</w:t>
      </w:r>
      <w:r w:rsidR="003F6845">
        <w:rPr>
          <w:rFonts w:ascii="Arial" w:hAnsi="Arial" w:cs="Arial"/>
          <w:b/>
          <w:color w:val="000000"/>
          <w:sz w:val="20"/>
          <w:szCs w:val="20"/>
        </w:rPr>
        <w:t>2</w:t>
      </w:r>
      <w:r>
        <w:rPr>
          <w:rFonts w:ascii="Arial" w:hAnsi="Arial" w:cs="Arial"/>
          <w:b/>
          <w:color w:val="000000"/>
          <w:sz w:val="20"/>
          <w:szCs w:val="20"/>
        </w:rPr>
        <w:t>.</w:t>
      </w:r>
      <w:r w:rsidR="00E70801" w:rsidRPr="008F6173">
        <w:rPr>
          <w:rFonts w:ascii="Arial" w:hAnsi="Arial" w:cs="Arial"/>
          <w:color w:val="000000"/>
          <w:sz w:val="20"/>
          <w:szCs w:val="20"/>
        </w:rPr>
        <w:t xml:space="preserve"> Joint Pathway Analysis of 25 </w:t>
      </w:r>
      <w:r w:rsidR="00E70801" w:rsidRPr="008F6173">
        <w:rPr>
          <w:rFonts w:ascii="Arial" w:hAnsi="Arial" w:cs="Arial"/>
          <w:color w:val="000000"/>
          <w:sz w:val="20"/>
          <w:szCs w:val="20"/>
          <w:lang w:val="el-GR"/>
        </w:rPr>
        <w:t>μ</w:t>
      </w:r>
      <w:r w:rsidR="00E70801" w:rsidRPr="008F6173">
        <w:rPr>
          <w:rFonts w:ascii="Arial" w:hAnsi="Arial" w:cs="Arial"/>
          <w:color w:val="000000"/>
          <w:sz w:val="20"/>
          <w:szCs w:val="20"/>
        </w:rPr>
        <w:t>M GSK</w:t>
      </w:r>
      <w:r w:rsidR="00753737">
        <w:rPr>
          <w:rFonts w:ascii="Arial" w:hAnsi="Arial" w:cs="Arial"/>
          <w:color w:val="000000"/>
          <w:sz w:val="20"/>
          <w:szCs w:val="20"/>
        </w:rPr>
        <w:t>126</w:t>
      </w:r>
      <w:r w:rsidR="00E70801" w:rsidRPr="008F6173">
        <w:rPr>
          <w:rFonts w:ascii="Arial" w:hAnsi="Arial" w:cs="Arial"/>
          <w:color w:val="000000"/>
          <w:sz w:val="20"/>
          <w:szCs w:val="20"/>
        </w:rPr>
        <w:t>-treated H295R cells</w:t>
      </w:r>
    </w:p>
    <w:tbl>
      <w:tblPr>
        <w:tblW w:w="94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960"/>
        <w:gridCol w:w="960"/>
        <w:gridCol w:w="976"/>
        <w:gridCol w:w="1240"/>
        <w:gridCol w:w="977"/>
        <w:gridCol w:w="977"/>
      </w:tblGrid>
      <w:tr w:rsidR="00214632" w:rsidRPr="00214632" w14:paraId="14BB508F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E68DD6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Pathways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DC548A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A3E71B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Hits</w:t>
            </w:r>
            <w:proofErr w:type="spellEnd"/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E5E0C1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Raw</w:t>
            </w:r>
            <w:proofErr w:type="spellEnd"/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p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EC462C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-LOG10(p)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4CDBB4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FDR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955A6F" w14:textId="77777777" w:rsidR="00214632" w:rsidRPr="00214632" w:rsidRDefault="00214632" w:rsidP="00214632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Impact</w:t>
            </w:r>
          </w:p>
        </w:tc>
      </w:tr>
      <w:tr w:rsidR="00214632" w:rsidRPr="00214632" w14:paraId="5ECC21B3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0E37B7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Fatty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acid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degradation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7C6968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E4936C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F86B82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6,35E-08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410276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7.1974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085777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1.05E-05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10279A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2.2017</w:t>
            </w:r>
          </w:p>
        </w:tc>
      </w:tr>
      <w:tr w:rsidR="00214632" w:rsidRPr="00214632" w14:paraId="690A8537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35C4C4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Insulin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resistance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CA6CE5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128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DC050ED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8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ED75BC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6,98E-07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CA547D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6.1561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17F2D0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0.000077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CAE045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0.095588</w:t>
            </w:r>
          </w:p>
        </w:tc>
      </w:tr>
      <w:tr w:rsidR="00214632" w:rsidRPr="00214632" w14:paraId="0B4BEE13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A57A21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eastAsia="it-IT"/>
              </w:rPr>
              <w:t>Regulation of lipolysis in adipocytes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4B1417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14E707F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3EB68A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4,81E-05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EDB675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4.3178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7D76AE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0.003657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3EB254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0.15</w:t>
            </w:r>
          </w:p>
        </w:tc>
      </w:tr>
      <w:tr w:rsidR="00214632" w:rsidRPr="00214632" w14:paraId="401D22F4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AF91329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Ferroptosis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60F7F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14AFB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A4FCA8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5,52E-05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7D8D53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4.2577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A3904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0.003657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E1E50E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0.094595</w:t>
            </w:r>
          </w:p>
        </w:tc>
      </w:tr>
      <w:tr w:rsidR="00214632" w:rsidRPr="00214632" w14:paraId="4A5BA91A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D2AE74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Adipocytokine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signaling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pathway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7B5A62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76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470497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5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880E65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7,67E-05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99CDDA2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4.1155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1EF586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0.004229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1E7AD9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0.27907</w:t>
            </w:r>
          </w:p>
        </w:tc>
      </w:tr>
      <w:tr w:rsidR="00214632" w:rsidRPr="00214632" w14:paraId="31EB5704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9733538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Glutathione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3CD78F7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CA66A7B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4FC6DA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0,00215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8C6EB0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2.6676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7F397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0.064686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3CB8649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0.49275</w:t>
            </w:r>
          </w:p>
        </w:tc>
      </w:tr>
      <w:tr w:rsidR="00214632" w:rsidRPr="00214632" w14:paraId="11760C25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760CA5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Cysteine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and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methionine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CFE7C3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112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FB0B2B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2E8369A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0,00405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83A4CF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2.3926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568492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0.095752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C28BA0C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0.048544</w:t>
            </w:r>
          </w:p>
        </w:tc>
      </w:tr>
      <w:tr w:rsidR="00214632" w:rsidRPr="00214632" w14:paraId="39316DA7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8BC9A3D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Lysine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degradation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761C34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115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24F572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E8E850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0,00445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250CFF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2.3516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270548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0.098196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A667F61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0.090909</w:t>
            </w:r>
          </w:p>
        </w:tc>
      </w:tr>
      <w:tr w:rsidR="00214632" w:rsidRPr="00214632" w14:paraId="240B1E32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48801A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beta-Alanine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0673684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A35453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E6BCFB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0,005819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ECD84E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2.2352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32EA33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0.1133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54F7368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0.25926</w:t>
            </w:r>
          </w:p>
        </w:tc>
      </w:tr>
      <w:tr w:rsidR="00214632" w:rsidRPr="00214632" w14:paraId="4728A454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922D98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alpha-Linolenic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acid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EBFA5B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2F0629B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039D37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0,00749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B316B4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2.1255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7ADB6C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0.13577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408484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0.23077</w:t>
            </w:r>
          </w:p>
        </w:tc>
      </w:tr>
      <w:tr w:rsidR="00214632" w:rsidRPr="00214632" w14:paraId="5D9DEA29" w14:textId="77777777" w:rsidTr="00214632">
        <w:trPr>
          <w:trHeight w:val="288"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350566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Butanoate</w:t>
            </w:r>
            <w:proofErr w:type="spellEnd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1D26EB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70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6AF1CB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CACC4B" w14:textId="77777777" w:rsidR="00214632" w:rsidRPr="00214632" w:rsidRDefault="00214632" w:rsidP="00214632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0,007793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B0C2107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2.1083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B5BE3D5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0.13577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F40377E" w14:textId="77777777" w:rsidR="00214632" w:rsidRPr="00214632" w:rsidRDefault="00214632" w:rsidP="00214632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214632">
              <w:rPr>
                <w:rFonts w:ascii="Calibri" w:eastAsia="Times New Roman" w:hAnsi="Calibri" w:cs="Calibri"/>
                <w:color w:val="000000"/>
                <w:lang w:val="it-IT" w:eastAsia="it-IT"/>
              </w:rPr>
              <w:t>0.29091</w:t>
            </w:r>
          </w:p>
        </w:tc>
      </w:tr>
    </w:tbl>
    <w:p w14:paraId="6FC55620" w14:textId="77777777" w:rsidR="00214632" w:rsidRPr="008F6173" w:rsidRDefault="00214632" w:rsidP="00E70801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7B42B304" w14:textId="6BCF56AC" w:rsidR="002E5B27" w:rsidRPr="008F6173" w:rsidRDefault="002E5B27" w:rsidP="002E5B27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6173">
        <w:rPr>
          <w:rFonts w:ascii="Arial" w:hAnsi="Arial" w:cs="Arial"/>
          <w:b/>
          <w:color w:val="000000"/>
          <w:sz w:val="20"/>
          <w:szCs w:val="20"/>
        </w:rPr>
        <w:t>Table S</w:t>
      </w:r>
      <w:r w:rsidR="003907EA">
        <w:rPr>
          <w:rFonts w:ascii="Arial" w:hAnsi="Arial" w:cs="Arial"/>
          <w:b/>
          <w:color w:val="000000"/>
          <w:sz w:val="20"/>
          <w:szCs w:val="20"/>
        </w:rPr>
        <w:t>3</w:t>
      </w:r>
      <w:r w:rsidRPr="008F6173">
        <w:rPr>
          <w:rFonts w:ascii="Arial" w:hAnsi="Arial" w:cs="Arial"/>
          <w:b/>
          <w:color w:val="000000"/>
          <w:sz w:val="20"/>
          <w:szCs w:val="20"/>
        </w:rPr>
        <w:t>.</w:t>
      </w:r>
      <w:r w:rsidRPr="008F6173">
        <w:rPr>
          <w:rFonts w:ascii="Arial" w:hAnsi="Arial" w:cs="Arial"/>
          <w:color w:val="000000"/>
          <w:sz w:val="20"/>
          <w:szCs w:val="20"/>
        </w:rPr>
        <w:t xml:space="preserve"> Summary results of </w:t>
      </w:r>
      <w:r w:rsidRPr="008F6173">
        <w:rPr>
          <w:rFonts w:ascii="Arial" w:hAnsi="Arial" w:cs="Arial"/>
          <w:sz w:val="20"/>
          <w:szCs w:val="20"/>
        </w:rPr>
        <w:t>bivariate Cox regression models including the expression of EZH2 and candidate genes in each model.</w:t>
      </w:r>
      <w:r w:rsidRPr="008F6173">
        <w:rPr>
          <w:rFonts w:ascii="Arial" w:hAnsi="Arial" w:cs="Arial"/>
          <w:color w:val="000000"/>
          <w:sz w:val="20"/>
          <w:szCs w:val="20"/>
        </w:rPr>
        <w:t xml:space="preserve"> evaluating the effect of the addition of a second variable on overall survival (HR: Hazard ratio; LRT_P: likelihood-ratio test p-value).</w:t>
      </w:r>
    </w:p>
    <w:tbl>
      <w:tblPr>
        <w:tblStyle w:val="Grigliatabella"/>
        <w:tblW w:w="9341" w:type="dxa"/>
        <w:tblBorders>
          <w:top w:val="double" w:sz="4" w:space="0" w:color="FFFFFF" w:themeColor="background1"/>
          <w:left w:val="double" w:sz="4" w:space="0" w:color="FFFFFF" w:themeColor="background1"/>
          <w:bottom w:val="double" w:sz="4" w:space="0" w:color="FFFFFF" w:themeColor="background1"/>
          <w:right w:val="double" w:sz="4" w:space="0" w:color="FFFFFF" w:themeColor="background1"/>
          <w:insideH w:val="double" w:sz="4" w:space="0" w:color="FFFFFF" w:themeColor="background1"/>
          <w:insideV w:val="doub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21"/>
        <w:gridCol w:w="1264"/>
        <w:gridCol w:w="1436"/>
        <w:gridCol w:w="1418"/>
        <w:gridCol w:w="1581"/>
        <w:gridCol w:w="1821"/>
      </w:tblGrid>
      <w:tr w:rsidR="00AA0C00" w:rsidRPr="0027604C" w14:paraId="6EDFFEA3" w14:textId="77777777" w:rsidTr="00AA0C00">
        <w:trPr>
          <w:trHeight w:val="280"/>
        </w:trPr>
        <w:tc>
          <w:tcPr>
            <w:tcW w:w="1821" w:type="dxa"/>
            <w:shd w:val="clear" w:color="auto" w:fill="A6A6A6" w:themeFill="background1" w:themeFillShade="A6"/>
            <w:vAlign w:val="center"/>
          </w:tcPr>
          <w:p w14:paraId="27B5C20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Model</w:t>
            </w:r>
          </w:p>
        </w:tc>
        <w:tc>
          <w:tcPr>
            <w:tcW w:w="1264" w:type="dxa"/>
            <w:shd w:val="clear" w:color="auto" w:fill="A6A6A6" w:themeFill="background1" w:themeFillShade="A6"/>
            <w:vAlign w:val="center"/>
          </w:tcPr>
          <w:p w14:paraId="02E1AE9C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proofErr w:type="spellStart"/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Variable</w:t>
            </w:r>
            <w:proofErr w:type="spellEnd"/>
          </w:p>
        </w:tc>
        <w:tc>
          <w:tcPr>
            <w:tcW w:w="1436" w:type="dxa"/>
            <w:shd w:val="clear" w:color="auto" w:fill="A6A6A6" w:themeFill="background1" w:themeFillShade="A6"/>
            <w:vAlign w:val="center"/>
          </w:tcPr>
          <w:p w14:paraId="26F45A42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proofErr w:type="spellStart"/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Coefficient</w:t>
            </w:r>
            <w:proofErr w:type="spellEnd"/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14:paraId="073769A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HR</w:t>
            </w:r>
          </w:p>
        </w:tc>
        <w:tc>
          <w:tcPr>
            <w:tcW w:w="1581" w:type="dxa"/>
            <w:shd w:val="clear" w:color="auto" w:fill="A6A6A6" w:themeFill="background1" w:themeFillShade="A6"/>
            <w:vAlign w:val="center"/>
          </w:tcPr>
          <w:p w14:paraId="73DDD834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proofErr w:type="spellStart"/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PValue</w:t>
            </w:r>
            <w:proofErr w:type="spellEnd"/>
          </w:p>
        </w:tc>
        <w:tc>
          <w:tcPr>
            <w:tcW w:w="1821" w:type="dxa"/>
            <w:shd w:val="clear" w:color="auto" w:fill="A6A6A6" w:themeFill="background1" w:themeFillShade="A6"/>
            <w:vAlign w:val="center"/>
          </w:tcPr>
          <w:p w14:paraId="20BC323C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proofErr w:type="spellStart"/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LRT_PValue</w:t>
            </w:r>
            <w:proofErr w:type="spellEnd"/>
          </w:p>
        </w:tc>
      </w:tr>
      <w:tr w:rsidR="00AA0C00" w:rsidRPr="0027604C" w14:paraId="4A8A27F6" w14:textId="77777777" w:rsidTr="00AA0C00">
        <w:trPr>
          <w:trHeight w:val="578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2238A110" w14:textId="77777777" w:rsidR="0027604C" w:rsidRPr="0027604C" w:rsidRDefault="0027604C" w:rsidP="0027604C">
            <w:pPr>
              <w:spacing w:after="20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EZH2_GPX4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7187A160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1436" w:type="dxa"/>
            <w:shd w:val="clear" w:color="auto" w:fill="F2F2F2" w:themeFill="background1" w:themeFillShade="F2"/>
            <w:vAlign w:val="center"/>
          </w:tcPr>
          <w:p w14:paraId="7B46D369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1.06697336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72966F1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2.9065690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3A5F18DF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8.624824e−07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6D49FD5F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7.224228e−01</w:t>
            </w:r>
          </w:p>
        </w:tc>
      </w:tr>
      <w:tr w:rsidR="00AA0C00" w:rsidRPr="0027604C" w14:paraId="0DA0128C" w14:textId="77777777" w:rsidTr="00AA0C00">
        <w:trPr>
          <w:trHeight w:val="560"/>
        </w:trPr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312BEB59" w14:textId="77777777" w:rsidR="0027604C" w:rsidRPr="0027604C" w:rsidRDefault="0027604C" w:rsidP="0027604C">
            <w:pPr>
              <w:spacing w:after="20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EZH2_GPX4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7CF08D25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GPX4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3363C026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−0.09018759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4CF4773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0.9137598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6EF4D1D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7.208006e−01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4123988C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</w:t>
            </w:r>
          </w:p>
        </w:tc>
      </w:tr>
      <w:tr w:rsidR="00AA0C00" w:rsidRPr="0027604C" w14:paraId="40FAF14E" w14:textId="77777777" w:rsidTr="00AA0C00">
        <w:trPr>
          <w:trHeight w:val="578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50F4369C" w14:textId="77777777" w:rsidR="0027604C" w:rsidRPr="0027604C" w:rsidRDefault="0027604C" w:rsidP="0027604C">
            <w:pPr>
              <w:spacing w:after="20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lastRenderedPageBreak/>
              <w:t>EZH2_SLC7A11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43DFEFE3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1436" w:type="dxa"/>
            <w:shd w:val="clear" w:color="auto" w:fill="F2F2F2" w:themeFill="background1" w:themeFillShade="F2"/>
            <w:vAlign w:val="center"/>
          </w:tcPr>
          <w:p w14:paraId="0102C2EB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0.85067786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1FC509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2.3412333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27AD8D6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8.256629e−05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48174D3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3.070264e−03</w:t>
            </w:r>
          </w:p>
        </w:tc>
      </w:tr>
      <w:tr w:rsidR="00AA0C00" w:rsidRPr="0027604C" w14:paraId="5EB8F19E" w14:textId="77777777" w:rsidTr="00AA0C00">
        <w:trPr>
          <w:trHeight w:val="560"/>
        </w:trPr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7608167F" w14:textId="77777777" w:rsidR="0027604C" w:rsidRPr="0027604C" w:rsidRDefault="0027604C" w:rsidP="0027604C">
            <w:pPr>
              <w:spacing w:after="20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EZH2_SLC7A11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2F540C2F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SLC7A11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46643F44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0.33857233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EDBE587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1.4029432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25012D02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5.004133e−03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39286BB6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</w:t>
            </w:r>
          </w:p>
        </w:tc>
      </w:tr>
      <w:tr w:rsidR="00AA0C00" w:rsidRPr="0027604C" w14:paraId="43054D90" w14:textId="77777777" w:rsidTr="00AA0C00">
        <w:trPr>
          <w:trHeight w:val="578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781A25B1" w14:textId="77777777" w:rsidR="0027604C" w:rsidRPr="0027604C" w:rsidRDefault="0027604C" w:rsidP="0027604C">
            <w:pPr>
              <w:spacing w:after="20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EZH2_SLC1A5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1E24FBB4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1436" w:type="dxa"/>
            <w:shd w:val="clear" w:color="auto" w:fill="F2F2F2" w:themeFill="background1" w:themeFillShade="F2"/>
            <w:vAlign w:val="center"/>
          </w:tcPr>
          <w:p w14:paraId="0BD8DA5F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1.10338647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93E27E9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3.0143568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008DCE5F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1.396681e−06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5B32B2E1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7.201768e−01</w:t>
            </w:r>
          </w:p>
        </w:tc>
      </w:tr>
      <w:tr w:rsidR="00AA0C00" w:rsidRPr="0027604C" w14:paraId="62D9B1B9" w14:textId="77777777" w:rsidTr="00AA0C00">
        <w:trPr>
          <w:trHeight w:val="560"/>
        </w:trPr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3D7D5AD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EZH2_SLC1A5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0D13AA0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SLC1A5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466F7F6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−0.04482066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E78561C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0.9561689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298C3E06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7.217437e−01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04343B75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</w:t>
            </w:r>
          </w:p>
        </w:tc>
      </w:tr>
      <w:tr w:rsidR="00AA0C00" w:rsidRPr="0027604C" w14:paraId="35917413" w14:textId="77777777" w:rsidTr="00AA0C00">
        <w:trPr>
          <w:trHeight w:val="578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5483E537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EZH2_SLC6A9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62FD551B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1436" w:type="dxa"/>
            <w:shd w:val="clear" w:color="auto" w:fill="F2F2F2" w:themeFill="background1" w:themeFillShade="F2"/>
            <w:vAlign w:val="center"/>
          </w:tcPr>
          <w:p w14:paraId="2BB6DCC1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1.03992767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13F99D4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2.8290124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1FFD18F5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1.824795e−06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4BB338A8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4.509193e−03</w:t>
            </w:r>
          </w:p>
        </w:tc>
      </w:tr>
      <w:tr w:rsidR="00AA0C00" w:rsidRPr="0027604C" w14:paraId="3BF7EFF0" w14:textId="77777777" w:rsidTr="00AA0C00">
        <w:trPr>
          <w:trHeight w:val="578"/>
        </w:trPr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281EDE16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EZH2_SLC6A9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433ABC05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SLC6A9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3F4BF757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0.35657081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05C912E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1.4284227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5A3A83F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7.638006e−03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11E5E7B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</w:t>
            </w:r>
          </w:p>
        </w:tc>
      </w:tr>
      <w:tr w:rsidR="00AA0C00" w:rsidRPr="0027604C" w14:paraId="443BB340" w14:textId="77777777" w:rsidTr="00AA0C00">
        <w:trPr>
          <w:trHeight w:val="560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31BC9F75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EZH2_ACSL4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2C3E1A1B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1436" w:type="dxa"/>
            <w:shd w:val="clear" w:color="auto" w:fill="F2F2F2" w:themeFill="background1" w:themeFillShade="F2"/>
            <w:vAlign w:val="center"/>
          </w:tcPr>
          <w:p w14:paraId="657C460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1.13286498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B97CB5E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3.1045382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3961B7E8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1.861178e−06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74D90257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2.868303e−04</w:t>
            </w:r>
          </w:p>
        </w:tc>
      </w:tr>
      <w:tr w:rsidR="00AA0C00" w:rsidRPr="0027604C" w14:paraId="0DFAF0A8" w14:textId="77777777" w:rsidTr="00AA0C00">
        <w:trPr>
          <w:trHeight w:val="578"/>
        </w:trPr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41586A9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EZH2_ACSL4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77FE734E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ACSL4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779A5D9C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−0.61165479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80627A0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0.5424525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1F2B0C01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1.237762e−04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517844F9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</w:t>
            </w:r>
          </w:p>
        </w:tc>
      </w:tr>
      <w:tr w:rsidR="00AA0C00" w:rsidRPr="0027604C" w14:paraId="1F600A8A" w14:textId="77777777" w:rsidTr="00AA0C00">
        <w:trPr>
          <w:trHeight w:val="560"/>
        </w:trPr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6EEF1B98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EZH2_ELOVL5</w:t>
            </w: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660289C2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</w:t>
            </w:r>
          </w:p>
        </w:tc>
        <w:tc>
          <w:tcPr>
            <w:tcW w:w="1436" w:type="dxa"/>
            <w:shd w:val="clear" w:color="auto" w:fill="F2F2F2" w:themeFill="background1" w:themeFillShade="F2"/>
            <w:vAlign w:val="center"/>
          </w:tcPr>
          <w:p w14:paraId="0A6BB4E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1.12311769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1083BE3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3.0744244</w:t>
            </w:r>
          </w:p>
        </w:tc>
        <w:tc>
          <w:tcPr>
            <w:tcW w:w="1581" w:type="dxa"/>
            <w:shd w:val="clear" w:color="auto" w:fill="F2F2F2" w:themeFill="background1" w:themeFillShade="F2"/>
            <w:vAlign w:val="center"/>
          </w:tcPr>
          <w:p w14:paraId="13EE6D3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2.222846e−07</w:t>
            </w:r>
          </w:p>
        </w:tc>
        <w:tc>
          <w:tcPr>
            <w:tcW w:w="1821" w:type="dxa"/>
            <w:shd w:val="clear" w:color="auto" w:fill="F2F2F2" w:themeFill="background1" w:themeFillShade="F2"/>
            <w:vAlign w:val="center"/>
          </w:tcPr>
          <w:p w14:paraId="3CE103E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2.880245e−01</w:t>
            </w:r>
          </w:p>
        </w:tc>
      </w:tr>
      <w:tr w:rsidR="00AA0C00" w:rsidRPr="0027604C" w14:paraId="3DFCA649" w14:textId="77777777" w:rsidTr="00AA0C00">
        <w:trPr>
          <w:trHeight w:val="560"/>
        </w:trPr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42812481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EZH2_ELOVL5</w:t>
            </w: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6F623091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ELOVL5</w:t>
            </w:r>
          </w:p>
        </w:tc>
        <w:tc>
          <w:tcPr>
            <w:tcW w:w="1436" w:type="dxa"/>
            <w:shd w:val="clear" w:color="auto" w:fill="D9D9D9" w:themeFill="background1" w:themeFillShade="D9"/>
            <w:vAlign w:val="center"/>
          </w:tcPr>
          <w:p w14:paraId="24EE245C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−0.27510496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EF5B6A9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0.7594924</w:t>
            </w:r>
          </w:p>
        </w:tc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136D580D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2.849914e−01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14:paraId="64D7985A" w14:textId="77777777" w:rsidR="0027604C" w:rsidRPr="0027604C" w:rsidRDefault="0027604C" w:rsidP="00DA0EDB">
            <w:pPr>
              <w:spacing w:after="20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</w:pPr>
            <w:r w:rsidRPr="0027604C">
              <w:rPr>
                <w:rFonts w:ascii="Arial" w:hAnsi="Arial" w:cs="Arial"/>
                <w:b/>
                <w:color w:val="000000"/>
                <w:sz w:val="20"/>
                <w:szCs w:val="20"/>
                <w:lang w:val="it-IT"/>
              </w:rPr>
              <w:t>−</w:t>
            </w:r>
          </w:p>
        </w:tc>
      </w:tr>
    </w:tbl>
    <w:p w14:paraId="48DAA2C1" w14:textId="152AB34E" w:rsidR="002E5B27" w:rsidRPr="008F6173" w:rsidRDefault="002E5B27" w:rsidP="002E5B27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470B7E11" w14:textId="77777777" w:rsidR="002E5B27" w:rsidRPr="008F6173" w:rsidRDefault="002E5B27" w:rsidP="00E70801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5F743DAA" w14:textId="712C433A" w:rsidR="00E70801" w:rsidRPr="008F6173" w:rsidRDefault="00E70801" w:rsidP="00E70801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AA0C00">
        <w:rPr>
          <w:rFonts w:ascii="Arial" w:hAnsi="Arial" w:cs="Arial"/>
          <w:b/>
          <w:color w:val="000000"/>
          <w:sz w:val="20"/>
          <w:szCs w:val="20"/>
        </w:rPr>
        <w:t>Table S</w:t>
      </w:r>
      <w:r w:rsidR="003907EA">
        <w:rPr>
          <w:rFonts w:ascii="Arial" w:hAnsi="Arial" w:cs="Arial"/>
          <w:b/>
          <w:color w:val="000000"/>
          <w:sz w:val="20"/>
          <w:szCs w:val="20"/>
        </w:rPr>
        <w:t>4</w:t>
      </w:r>
      <w:r w:rsidR="00AA0C00">
        <w:rPr>
          <w:rFonts w:ascii="Arial" w:hAnsi="Arial" w:cs="Arial"/>
          <w:b/>
          <w:color w:val="000000"/>
          <w:sz w:val="20"/>
          <w:szCs w:val="20"/>
        </w:rPr>
        <w:t>.</w:t>
      </w:r>
      <w:r w:rsidRPr="008F6173">
        <w:rPr>
          <w:rFonts w:ascii="Arial" w:hAnsi="Arial" w:cs="Arial"/>
          <w:color w:val="000000"/>
          <w:sz w:val="20"/>
          <w:szCs w:val="20"/>
        </w:rPr>
        <w:t xml:space="preserve"> Joint Pathway Analysis of 25 </w:t>
      </w:r>
      <w:r w:rsidRPr="008F6173">
        <w:rPr>
          <w:rFonts w:ascii="Arial" w:hAnsi="Arial" w:cs="Arial"/>
          <w:color w:val="000000"/>
          <w:sz w:val="20"/>
          <w:szCs w:val="20"/>
          <w:lang w:val="el-GR"/>
        </w:rPr>
        <w:t>μ</w:t>
      </w:r>
      <w:r w:rsidRPr="008F6173">
        <w:rPr>
          <w:rFonts w:ascii="Arial" w:hAnsi="Arial" w:cs="Arial"/>
          <w:color w:val="000000"/>
          <w:sz w:val="20"/>
          <w:szCs w:val="20"/>
        </w:rPr>
        <w:t>M GSK</w:t>
      </w:r>
      <w:r w:rsidR="00753737">
        <w:rPr>
          <w:rFonts w:ascii="Arial" w:hAnsi="Arial" w:cs="Arial"/>
          <w:color w:val="000000"/>
          <w:sz w:val="20"/>
          <w:szCs w:val="20"/>
        </w:rPr>
        <w:t>126</w:t>
      </w:r>
      <w:r w:rsidRPr="008F6173">
        <w:rPr>
          <w:rFonts w:ascii="Arial" w:hAnsi="Arial" w:cs="Arial"/>
          <w:color w:val="000000"/>
          <w:sz w:val="20"/>
          <w:szCs w:val="20"/>
        </w:rPr>
        <w:t>-treated MDA-MB-231 cells</w:t>
      </w:r>
    </w:p>
    <w:tbl>
      <w:tblPr>
        <w:tblW w:w="90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960"/>
        <w:gridCol w:w="960"/>
        <w:gridCol w:w="977"/>
        <w:gridCol w:w="1240"/>
        <w:gridCol w:w="977"/>
        <w:gridCol w:w="977"/>
      </w:tblGrid>
      <w:tr w:rsidR="001E241D" w:rsidRPr="001E241D" w14:paraId="42C23AA3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6D0DF85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Pathways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61BEC32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41362C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Hits</w:t>
            </w:r>
            <w:proofErr w:type="spellEnd"/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C80123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Raw</w:t>
            </w:r>
            <w:proofErr w:type="spellEnd"/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 p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E07CAC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-LOG10(p)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1BADF9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FDR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EDFAFB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Impact</w:t>
            </w:r>
          </w:p>
        </w:tc>
      </w:tr>
      <w:tr w:rsidR="001E241D" w:rsidRPr="001E241D" w14:paraId="328DB84B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5055AF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AMPK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signaling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pathway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4F3E595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143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BB31C9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771CFC1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7.14E-06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3BC999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5.1464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B1CC0B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0.001182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EDBD8D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0.053191</w:t>
            </w:r>
          </w:p>
        </w:tc>
      </w:tr>
      <w:tr w:rsidR="001E241D" w:rsidRPr="001E241D" w14:paraId="59F9162E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1E3E892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alpha-Linolenic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acid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F5DDBEB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69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CA86A9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A9CEC64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7.91E-05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25A0DB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4.102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B98B3F2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0.007318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3C2234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0.096154</w:t>
            </w:r>
          </w:p>
        </w:tc>
      </w:tr>
      <w:tr w:rsidR="001E241D" w:rsidRPr="001E241D" w14:paraId="1828B6C1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3D4D520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Adipocytokine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signaling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pathway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011479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76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F7B5CB7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A0D4DD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0.002058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712E9D8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2.6866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BA1C8DB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0.11352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A334AE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0.16279</w:t>
            </w:r>
          </w:p>
        </w:tc>
      </w:tr>
      <w:tr w:rsidR="001E241D" w:rsidRPr="001E241D" w14:paraId="00AC7FC0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F7BEC9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Fatty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acid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degradation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75F1974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66081D6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F61AA9D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0.003765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DB0188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2.4243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CD69698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0.15576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5C3D68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0.12605</w:t>
            </w:r>
          </w:p>
        </w:tc>
      </w:tr>
      <w:tr w:rsidR="001E241D" w:rsidRPr="001E241D" w14:paraId="0914660B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AD885E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Glutathione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metabolism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557104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DD7701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2B1EF4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0.003765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84F5C52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2.4243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7957BEC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0.15576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CBFE72D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0.37681</w:t>
            </w:r>
          </w:p>
        </w:tc>
      </w:tr>
      <w:tr w:rsidR="001E241D" w:rsidRPr="001E241D" w14:paraId="59289641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E9B6C6A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Insulin</w:t>
            </w:r>
            <w:proofErr w:type="spellEnd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resistance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9B1618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128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AB6CA9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6747659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0.008868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CECFDD7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2.0522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AD2DBDA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0.31292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48FD42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0.058824</w:t>
            </w:r>
          </w:p>
        </w:tc>
      </w:tr>
      <w:tr w:rsidR="001E241D" w:rsidRPr="001E241D" w14:paraId="12D2A48C" w14:textId="77777777" w:rsidTr="00214632">
        <w:trPr>
          <w:trHeight w:val="288"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5192E2F" w14:textId="77777777" w:rsidR="001E241D" w:rsidRPr="001E241D" w:rsidRDefault="001E241D" w:rsidP="001E241D">
            <w:pPr>
              <w:spacing w:after="0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Arginine </w:t>
            </w:r>
            <w:proofErr w:type="spellStart"/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biosynthesis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0D6A23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7AD88DF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768A9C7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0.009454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5461E2C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2.0244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004085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0.31292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B8138B" w14:textId="77777777" w:rsidR="001E241D" w:rsidRPr="001E241D" w:rsidRDefault="001E241D" w:rsidP="001E241D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1E241D">
              <w:rPr>
                <w:rFonts w:ascii="Calibri" w:eastAsia="Times New Roman" w:hAnsi="Calibri" w:cs="Calibri"/>
                <w:color w:val="000000"/>
                <w:lang w:val="it-IT" w:eastAsia="it-IT"/>
              </w:rPr>
              <w:t>0.14286</w:t>
            </w:r>
          </w:p>
        </w:tc>
      </w:tr>
    </w:tbl>
    <w:p w14:paraId="6846AE9D" w14:textId="2211F63E" w:rsidR="007E777B" w:rsidRDefault="007E777B" w:rsidP="00AE12C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26207C98" w14:textId="5A056874" w:rsidR="007E777B" w:rsidRDefault="007E777B" w:rsidP="00AE12C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1C8515D1" w14:textId="090D9495" w:rsidR="007E777B" w:rsidRDefault="007E777B" w:rsidP="00AE12C0">
      <w:pPr>
        <w:jc w:val="both"/>
        <w:rPr>
          <w:rFonts w:ascii="Arial" w:hAnsi="Arial" w:cs="Arial"/>
          <w:color w:val="000000"/>
          <w:sz w:val="20"/>
          <w:szCs w:val="20"/>
        </w:rPr>
      </w:pPr>
    </w:p>
    <w:p w14:paraId="6C225536" w14:textId="77777777" w:rsidR="003907EA" w:rsidRPr="00EA1A70" w:rsidRDefault="003907EA" w:rsidP="003907EA">
      <w:pPr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7C2BF392" w14:textId="1456E02B" w:rsidR="003907EA" w:rsidRPr="00EA1A70" w:rsidRDefault="003907EA" w:rsidP="003907EA">
      <w:pPr>
        <w:rPr>
          <w:rFonts w:ascii="Arial" w:eastAsia="Times New Roman" w:hAnsi="Arial" w:cs="Arial"/>
          <w:sz w:val="20"/>
          <w:szCs w:val="20"/>
        </w:rPr>
      </w:pPr>
      <w:r w:rsidRPr="00EA1A70">
        <w:rPr>
          <w:rFonts w:ascii="Arial" w:eastAsia="Times New Roman" w:hAnsi="Arial" w:cs="Arial"/>
          <w:b/>
          <w:color w:val="000000"/>
          <w:sz w:val="20"/>
          <w:szCs w:val="20"/>
        </w:rPr>
        <w:t>Table S</w:t>
      </w:r>
      <w:r>
        <w:rPr>
          <w:rFonts w:ascii="Arial" w:eastAsia="Times New Roman" w:hAnsi="Arial" w:cs="Arial"/>
          <w:b/>
          <w:color w:val="000000"/>
          <w:sz w:val="20"/>
          <w:szCs w:val="20"/>
        </w:rPr>
        <w:t>5</w:t>
      </w:r>
      <w:r w:rsidRPr="00EA1A70">
        <w:rPr>
          <w:rFonts w:ascii="Arial" w:eastAsia="Times New Roman" w:hAnsi="Arial" w:cs="Arial"/>
          <w:b/>
          <w:color w:val="000000"/>
          <w:sz w:val="20"/>
          <w:szCs w:val="20"/>
        </w:rPr>
        <w:t>:</w:t>
      </w:r>
      <w:r w:rsidRPr="00EA1A70">
        <w:rPr>
          <w:rFonts w:ascii="Arial" w:eastAsia="Times New Roman" w:hAnsi="Arial" w:cs="Arial"/>
          <w:color w:val="000000"/>
          <w:sz w:val="20"/>
          <w:szCs w:val="20"/>
        </w:rPr>
        <w:t xml:space="preserve"> Human primer sequences for real-time PCR</w:t>
      </w:r>
    </w:p>
    <w:tbl>
      <w:tblPr>
        <w:tblW w:w="96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3685"/>
        <w:gridCol w:w="4530"/>
      </w:tblGrid>
      <w:tr w:rsidR="003907EA" w:rsidRPr="00EA1A70" w14:paraId="062EC669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C2B17" w14:textId="77777777" w:rsidR="003907EA" w:rsidRPr="00EA1A70" w:rsidRDefault="003907EA" w:rsidP="00087E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Gene name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DDF5B" w14:textId="77777777" w:rsidR="003907EA" w:rsidRPr="00EA1A70" w:rsidRDefault="003907EA" w:rsidP="00087E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Forward primers 5’- 3’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8346" w14:textId="77777777" w:rsidR="003907EA" w:rsidRPr="00EA1A70" w:rsidRDefault="003907EA" w:rsidP="00087E7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Reverse primers 5’- 3’</w:t>
            </w:r>
          </w:p>
        </w:tc>
      </w:tr>
      <w:tr w:rsidR="003907EA" w:rsidRPr="00EA1A70" w14:paraId="2B6307BA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E638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18S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D843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CGGCGACGACCCATTCGAAC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61F13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GAATCGAACCCTGATTCCCCGTC</w:t>
            </w:r>
          </w:p>
        </w:tc>
      </w:tr>
      <w:tr w:rsidR="003907EA" w:rsidRPr="00EA1A70" w14:paraId="7A88495F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2CA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ACACA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A0AD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CAGGTCACACGTCTCTTTATG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DA8F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CAGCCTGTCATCCTCAATATC</w:t>
            </w:r>
          </w:p>
        </w:tc>
      </w:tr>
      <w:tr w:rsidR="003907EA" w:rsidRPr="00EA1A70" w14:paraId="5B51E42D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3B773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ACAT1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8D0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GCAGCTGTGCTGAGAATAC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BD54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CTTCCCATGCTGCTTTACTT</w:t>
            </w:r>
          </w:p>
        </w:tc>
      </w:tr>
      <w:tr w:rsidR="003907EA" w:rsidRPr="00EA1A70" w14:paraId="5E7F602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B74F3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ACLY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28FF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CACTCCTCTGCTCGATTATG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A53D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GACTCCGATGAGACCATCTA</w:t>
            </w:r>
          </w:p>
        </w:tc>
      </w:tr>
      <w:tr w:rsidR="003907EA" w:rsidRPr="00EA1A70" w14:paraId="47F32854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7C9F3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ACOX1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B41B2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CAACCATCGTATTCCCAGAG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4426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CCGTAAGTCAGCTTGTTACTC</w:t>
            </w:r>
          </w:p>
        </w:tc>
      </w:tr>
      <w:tr w:rsidR="003907EA" w:rsidRPr="00EA1A70" w14:paraId="1AA6144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EF4F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ACSL4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9328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GTGAAAGAATACCTGGACTGG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51E3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GACTGGTCAGAGAGTGTAA</w:t>
            </w:r>
          </w:p>
        </w:tc>
      </w:tr>
      <w:tr w:rsidR="003907EA" w:rsidRPr="00EA1A70" w14:paraId="506F4C46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3D27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ATGL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DD25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AACACCAGCATCCAGTTC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ADC3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GTATCCCTGCTTGCACAT</w:t>
            </w:r>
          </w:p>
        </w:tc>
      </w:tr>
      <w:tr w:rsidR="003907EA" w:rsidRPr="00EA1A70" w14:paraId="124D710A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03E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CD36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8930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GGCTGTGTTTGGAGGTATT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D52C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GTACCTTCTTCGAGGACAAC</w:t>
            </w:r>
          </w:p>
        </w:tc>
      </w:tr>
      <w:tr w:rsidR="003907EA" w:rsidRPr="00EA1A70" w14:paraId="7EA0395C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650D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CPT1A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7470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GACCGGGAGGAAATCAAAC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BCC7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CTGGGATCCGGGAAGTATTA</w:t>
            </w:r>
          </w:p>
        </w:tc>
      </w:tr>
      <w:tr w:rsidR="003907EA" w:rsidRPr="00EA1A70" w14:paraId="60208956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84D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CYP27A1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6273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TGCGCCAGGCTCTGAAC</w:t>
            </w:r>
            <w:r w:rsidRPr="00EA1A7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</w:t>
            </w: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B2D2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TCCACTTGGGGAGGAAGGTG</w:t>
            </w:r>
          </w:p>
        </w:tc>
      </w:tr>
      <w:tr w:rsidR="003907EA" w:rsidRPr="00EA1A70" w14:paraId="3775819C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1835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ELOVL1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90F1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CTTCCATCACTCTGTGCTTC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5388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GACATGCACGGAAGAGTTTA</w:t>
            </w:r>
          </w:p>
        </w:tc>
      </w:tr>
      <w:tr w:rsidR="003907EA" w:rsidRPr="00EA1A70" w14:paraId="7E407E8E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A01DC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ELOVL5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613A3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ACCGCAGGAGAATCAGATA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C2F5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CTTGCGCAGGATGAAGAA</w:t>
            </w:r>
          </w:p>
        </w:tc>
      </w:tr>
      <w:tr w:rsidR="003907EA" w:rsidRPr="00EA1A70" w14:paraId="7D102527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1403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FADS2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0657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CTTTGTCCTTGCTACCTCTC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1972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GTGGTTCCACTTGGGTTT</w:t>
            </w:r>
          </w:p>
        </w:tc>
      </w:tr>
      <w:tr w:rsidR="003907EA" w:rsidRPr="00EA1A70" w14:paraId="520815D9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4AA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FASN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270F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TACGGCCCTCATTTCCA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553A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CATGAAGCTCACCCAGTTATC</w:t>
            </w:r>
          </w:p>
        </w:tc>
      </w:tr>
      <w:tr w:rsidR="003907EA" w:rsidRPr="00EA1A70" w14:paraId="3832192B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B054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G0S2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6D17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GATGGTGAAGCTGTACGTG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E4CB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TGCACACAGTCTCCATCA</w:t>
            </w:r>
          </w:p>
        </w:tc>
      </w:tr>
      <w:tr w:rsidR="003907EA" w:rsidRPr="00EA1A70" w14:paraId="2A47C39F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C56C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GAPDH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A913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sz w:val="20"/>
                <w:szCs w:val="20"/>
              </w:rPr>
              <w:t>CCCACTCCTCCACCTTTGAC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20BB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sz w:val="20"/>
                <w:szCs w:val="20"/>
              </w:rPr>
              <w:t>TGTTGCTGTAGCCAAATTCGTT</w:t>
            </w:r>
          </w:p>
        </w:tc>
      </w:tr>
      <w:tr w:rsidR="003907EA" w:rsidRPr="00EA1A70" w14:paraId="6AE8A0E9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86C5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GLS1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838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TCCTCAACTGGCCAAATTC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573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CAGAAGGGAACTTTGGTATCTC</w:t>
            </w:r>
          </w:p>
        </w:tc>
      </w:tr>
      <w:tr w:rsidR="003907EA" w:rsidRPr="00EA1A70" w14:paraId="39A102B7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1F2D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GPX4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F21F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ATACGCTGAGTGTGGTTTG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C92F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GGCGAACTCTTTGATCTCTT</w:t>
            </w:r>
          </w:p>
        </w:tc>
      </w:tr>
      <w:tr w:rsidR="003907EA" w:rsidRPr="00EA1A70" w14:paraId="1F06E3E0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1FCDF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GSS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EE16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GCCATAGAGAATGAGCTACTG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A504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AAACAGCCTTCGGTCTTG</w:t>
            </w:r>
          </w:p>
        </w:tc>
      </w:tr>
      <w:tr w:rsidR="003907EA" w:rsidRPr="00EA1A70" w14:paraId="1A126FAC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0DCA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HADHA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E733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CAGAACTGCTGACACAGATG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7292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CTTCACACCCTCCTGATAGA</w:t>
            </w:r>
          </w:p>
        </w:tc>
      </w:tr>
      <w:tr w:rsidR="003907EA" w:rsidRPr="00EA1A70" w14:paraId="5DA9B89B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2DD4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HADHB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06ED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AAGACTCCTGCTCACACT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9443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CTGGCCAGAAGCAATCAA</w:t>
            </w:r>
          </w:p>
        </w:tc>
      </w:tr>
      <w:tr w:rsidR="003907EA" w:rsidRPr="00EA1A70" w14:paraId="4A5428E6" w14:textId="77777777" w:rsidTr="00087E73">
        <w:trPr>
          <w:trHeight w:val="43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C03F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HIF-1α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1565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AGCCGAGGAAGAACTATGA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8DF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CACACTGAGGTTGGTTACTG</w:t>
            </w:r>
          </w:p>
        </w:tc>
      </w:tr>
      <w:tr w:rsidR="003907EA" w:rsidRPr="00EA1A70" w14:paraId="3633EB7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1CAEF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HK1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30252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CAACAGCCACAGTCAAGAT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CF94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AAGGAAGACCCACCAAGA</w:t>
            </w:r>
          </w:p>
        </w:tc>
      </w:tr>
      <w:tr w:rsidR="003907EA" w:rsidRPr="00EA1A70" w14:paraId="204BDB09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C0EF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HK2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5F292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GAGTGGAGATGCACAACAA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7754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CTGGACAATGTGGTCAAAGA</w:t>
            </w:r>
          </w:p>
        </w:tc>
      </w:tr>
      <w:tr w:rsidR="003907EA" w:rsidRPr="00EA1A70" w14:paraId="6A022AF5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EB22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HMGCR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5396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GTCATTCCAGCCAAGGTTGT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7862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GGGACCACTTGCTTCCATTA</w:t>
            </w:r>
          </w:p>
        </w:tc>
      </w:tr>
      <w:tr w:rsidR="003907EA" w:rsidRPr="00EA1A70" w14:paraId="7D54BCF4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6D9F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IDI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48DDC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TCTGCTACAGCAAAGATCAG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2DC2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CTCGGCTGGATTGCTTAAT</w:t>
            </w:r>
          </w:p>
        </w:tc>
      </w:tr>
      <w:tr w:rsidR="003907EA" w:rsidRPr="00EA1A70" w14:paraId="71C891C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1C5F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LDHA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563B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GCCGTGATAATGACCAGCTT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0018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TGGCAGCCTTTTCCTTAGAA</w:t>
            </w:r>
          </w:p>
        </w:tc>
      </w:tr>
      <w:tr w:rsidR="003907EA" w:rsidRPr="00EA1A70" w14:paraId="1A1A6DE4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C8BE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LDL-R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0013F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GAGGTGGCCAGCAATAGAATCT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CB00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GCCGTGGGCTCTGTCAAG</w:t>
            </w:r>
          </w:p>
        </w:tc>
      </w:tr>
      <w:tr w:rsidR="003907EA" w:rsidRPr="00EA1A70" w14:paraId="5C52EDD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679C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LIPE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98B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CGTCAGGCTCATCTCCTAT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7582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TTGGCCGTTGGACTTTATC</w:t>
            </w:r>
          </w:p>
        </w:tc>
      </w:tr>
      <w:tr w:rsidR="003907EA" w:rsidRPr="00EA1A70" w14:paraId="6BE6594A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52D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MAGL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94C9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GTGGATTCCATGCAGAAAGA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B025C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AAGAACCAGAGGCGAAATG</w:t>
            </w:r>
          </w:p>
        </w:tc>
      </w:tr>
      <w:tr w:rsidR="003907EA" w:rsidRPr="00EA1A70" w14:paraId="07C91A9B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C4BD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MYC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515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CGGATTCTCTGCTCTCCT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8AB1C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CTTCCTCATCTTCTTGTTCCTC</w:t>
            </w:r>
          </w:p>
        </w:tc>
      </w:tr>
      <w:tr w:rsidR="003907EA" w:rsidRPr="00EA1A70" w14:paraId="6A266356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E601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NR5A1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F32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GGAGTTTGTCTGCCTCAAGTTCA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5CE4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CGTCTTTCACCAGGATGTGGTT</w:t>
            </w:r>
          </w:p>
        </w:tc>
      </w:tr>
      <w:tr w:rsidR="003907EA" w:rsidRPr="00EA1A70" w14:paraId="096BC397" w14:textId="77777777" w:rsidTr="00087E73">
        <w:trPr>
          <w:trHeight w:val="43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BE4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NR5A2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949B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TACCGACAAGTGGTACATGGAA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DB37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CGGCTTGTGATGCTATTATGGA</w:t>
            </w:r>
          </w:p>
        </w:tc>
      </w:tr>
      <w:tr w:rsidR="003907EA" w:rsidRPr="00EA1A70" w14:paraId="5CE64BAB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B310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PFKL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4A3B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CTCATCTACGAGGGCTATGA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9C34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GCTGGATGATGTTGGAGAC</w:t>
            </w:r>
          </w:p>
        </w:tc>
      </w:tr>
      <w:tr w:rsidR="003907EA" w:rsidRPr="00EA1A70" w14:paraId="2F514C89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1D22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PLIN1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75B9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GAATTGGAGACTGAGGAGAAC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15F4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GTCTTCTGCAGGGTATGTG</w:t>
            </w:r>
          </w:p>
        </w:tc>
      </w:tr>
      <w:tr w:rsidR="003907EA" w:rsidRPr="00EA1A70" w14:paraId="286B39C0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1F58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PLIN2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4A95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TGAGGAGAGACTGCCTATT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02C2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AGTAGTCGTCACAGCATCT</w:t>
            </w:r>
          </w:p>
        </w:tc>
      </w:tr>
      <w:tr w:rsidR="003907EA" w:rsidRPr="00EA1A70" w14:paraId="46702B82" w14:textId="77777777" w:rsidTr="00087E73">
        <w:trPr>
          <w:trHeight w:val="43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3433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PPARα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6148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TCTCAGGAAAGGCCAGTAA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7BC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AGCGTCTTCTCAGCCATA</w:t>
            </w:r>
          </w:p>
        </w:tc>
      </w:tr>
      <w:tr w:rsidR="003907EA" w:rsidRPr="00EA1A70" w14:paraId="53DCFD1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1F15F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SCARB1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59D8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GGGCTCTTCACGGTGTTCAC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4F7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ACATTTGCCCAGAAGTTCCATT</w:t>
            </w:r>
          </w:p>
        </w:tc>
      </w:tr>
      <w:tr w:rsidR="003907EA" w:rsidRPr="00EA1A70" w14:paraId="3ED88FFD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54C8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SCD1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6426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CCCTGTATGGGATCACTTTG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DE4A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GATGAGCTCCTGCTGTTATG</w:t>
            </w:r>
          </w:p>
        </w:tc>
      </w:tr>
      <w:tr w:rsidR="003907EA" w:rsidRPr="00EA1A70" w14:paraId="741C9A45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A9C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SLC1A5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66BC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TGCCTTTGGGACCTCTT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23A8A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TTGGCCACGCCATTATTC</w:t>
            </w:r>
          </w:p>
        </w:tc>
      </w:tr>
      <w:tr w:rsidR="003907EA" w:rsidRPr="00EA1A70" w14:paraId="7851633D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7369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SLC27A2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6EE1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GATATTGCGTCAGAGTTCCC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8C60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CTTCTCTGTCTGAGCCTTTG</w:t>
            </w:r>
          </w:p>
        </w:tc>
      </w:tr>
      <w:tr w:rsidR="003907EA" w:rsidRPr="00EA1A70" w14:paraId="1C1FC986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9088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SLC27A3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A10EB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CCCAGAGCATAACAGACAC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7DF5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TGGCATTGCAGGATCTTC</w:t>
            </w:r>
          </w:p>
        </w:tc>
      </w:tr>
      <w:tr w:rsidR="003907EA" w:rsidRPr="00EA1A70" w14:paraId="24D29356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2E702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SLC27A4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4FC96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GGTGCACAGCAGGTATTA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ADD9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CCGATTCCCACGATGTTT</w:t>
            </w:r>
          </w:p>
        </w:tc>
      </w:tr>
      <w:tr w:rsidR="003907EA" w:rsidRPr="00EA1A70" w14:paraId="381A6429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B22A8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SLC2A1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D6DC2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GCATGTGCTTCCAGTATGT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88670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GTCTCAGGAACTTTGAAGTAGG</w:t>
            </w:r>
          </w:p>
        </w:tc>
      </w:tr>
      <w:tr w:rsidR="003907EA" w:rsidRPr="00EA1A70" w14:paraId="4932C897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13AD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SLC6A9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AD13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TCACCATGGCTTCCTACA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95B5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CCGAGGATGGAGAAGATGA</w:t>
            </w:r>
          </w:p>
        </w:tc>
      </w:tr>
      <w:tr w:rsidR="003907EA" w:rsidRPr="00EA1A70" w14:paraId="318B805C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61F79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SLC7A11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23DE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CGACCATTAATGCTGAGGAG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D6B5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AGGAGAGGGCAACAAAGA</w:t>
            </w:r>
          </w:p>
        </w:tc>
      </w:tr>
      <w:tr w:rsidR="003907EA" w:rsidRPr="00EA1A70" w14:paraId="2FC3E851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8132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SQLE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38ED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GCTTCCTTCCTCCTTCATC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C4FD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GTCATTCCTCCACCAGTAAG</w:t>
            </w:r>
          </w:p>
        </w:tc>
      </w:tr>
      <w:tr w:rsidR="003907EA" w:rsidRPr="00EA1A70" w14:paraId="7A92846E" w14:textId="77777777" w:rsidTr="00087E73">
        <w:trPr>
          <w:trHeight w:val="407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2D11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SREBP1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9D25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CGGAACCATCTTGGCAACA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68894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GCCGGTTGATAGGCAGCTT</w:t>
            </w:r>
          </w:p>
        </w:tc>
      </w:tr>
      <w:tr w:rsidR="003907EA" w:rsidRPr="00EA1A70" w14:paraId="1852A9D3" w14:textId="77777777" w:rsidTr="00087E73">
        <w:trPr>
          <w:trHeight w:val="43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F7B07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SREBP2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F9A2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GAAGCCCTCTATTGGATGATG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A99FE" w14:textId="77777777" w:rsidR="003907EA" w:rsidRPr="00EA1A70" w:rsidRDefault="003907EA" w:rsidP="00087E7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A1A70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AGGTGAGGACACACAGAA</w:t>
            </w:r>
          </w:p>
        </w:tc>
      </w:tr>
    </w:tbl>
    <w:p w14:paraId="4B6CF6C4" w14:textId="77777777" w:rsidR="007E777B" w:rsidRPr="0024315D" w:rsidRDefault="007E777B" w:rsidP="002E5B27">
      <w:pPr>
        <w:jc w:val="both"/>
        <w:rPr>
          <w:rFonts w:ascii="Arial" w:hAnsi="Arial" w:cs="Arial"/>
          <w:color w:val="000000"/>
          <w:sz w:val="20"/>
          <w:szCs w:val="20"/>
        </w:rPr>
      </w:pPr>
    </w:p>
    <w:sectPr w:rsidR="007E777B" w:rsidRPr="0024315D" w:rsidSect="00EB4725">
      <w:footerReference w:type="default" r:id="rId8"/>
      <w:type w:val="continuous"/>
      <w:pgSz w:w="12240" w:h="15840"/>
      <w:pgMar w:top="1276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F3D8B" w14:textId="77777777" w:rsidR="007D4007" w:rsidRDefault="007D4007">
      <w:pPr>
        <w:spacing w:after="0"/>
      </w:pPr>
      <w:r>
        <w:separator/>
      </w:r>
    </w:p>
  </w:endnote>
  <w:endnote w:type="continuationSeparator" w:id="0">
    <w:p w14:paraId="03606936" w14:textId="77777777" w:rsidR="007D4007" w:rsidRDefault="007D400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444FA" w14:textId="5ABF4E53" w:rsidR="002E5B27" w:rsidRDefault="002E5B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07EA">
      <w:rPr>
        <w:noProof/>
        <w:color w:val="000000"/>
      </w:rPr>
      <w:t>4</w:t>
    </w:r>
    <w:r>
      <w:rPr>
        <w:color w:val="000000"/>
      </w:rPr>
      <w:fldChar w:fldCharType="end"/>
    </w:r>
  </w:p>
  <w:p w14:paraId="5346F214" w14:textId="77777777" w:rsidR="002E5B27" w:rsidRDefault="002E5B2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B818F" w14:textId="77777777" w:rsidR="007D4007" w:rsidRDefault="007D4007">
      <w:pPr>
        <w:spacing w:after="0"/>
      </w:pPr>
      <w:r>
        <w:separator/>
      </w:r>
    </w:p>
  </w:footnote>
  <w:footnote w:type="continuationSeparator" w:id="0">
    <w:p w14:paraId="0B29FFD0" w14:textId="77777777" w:rsidR="007D4007" w:rsidRDefault="007D40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04D2"/>
    <w:multiLevelType w:val="hybridMultilevel"/>
    <w:tmpl w:val="681A3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C5390"/>
    <w:multiLevelType w:val="multilevel"/>
    <w:tmpl w:val="E0FCC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C7D62B4"/>
    <w:multiLevelType w:val="hybridMultilevel"/>
    <w:tmpl w:val="D33A18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33D"/>
    <w:rsid w:val="00000672"/>
    <w:rsid w:val="000012F3"/>
    <w:rsid w:val="00002A38"/>
    <w:rsid w:val="00020239"/>
    <w:rsid w:val="0002559F"/>
    <w:rsid w:val="00026243"/>
    <w:rsid w:val="0003213E"/>
    <w:rsid w:val="000326A3"/>
    <w:rsid w:val="00032C61"/>
    <w:rsid w:val="00034A40"/>
    <w:rsid w:val="00035A77"/>
    <w:rsid w:val="00050931"/>
    <w:rsid w:val="0005324E"/>
    <w:rsid w:val="00060518"/>
    <w:rsid w:val="00061D7B"/>
    <w:rsid w:val="000626E7"/>
    <w:rsid w:val="00070329"/>
    <w:rsid w:val="000748B6"/>
    <w:rsid w:val="000809CA"/>
    <w:rsid w:val="00080F9F"/>
    <w:rsid w:val="000814DE"/>
    <w:rsid w:val="00083C2F"/>
    <w:rsid w:val="000900C4"/>
    <w:rsid w:val="000918C4"/>
    <w:rsid w:val="00094CAE"/>
    <w:rsid w:val="0009754B"/>
    <w:rsid w:val="00097847"/>
    <w:rsid w:val="000A1935"/>
    <w:rsid w:val="000A2F5F"/>
    <w:rsid w:val="000B0347"/>
    <w:rsid w:val="000B41A6"/>
    <w:rsid w:val="000B6259"/>
    <w:rsid w:val="000C0A63"/>
    <w:rsid w:val="000C0FB6"/>
    <w:rsid w:val="000C3044"/>
    <w:rsid w:val="000C3276"/>
    <w:rsid w:val="000C40CE"/>
    <w:rsid w:val="000C4699"/>
    <w:rsid w:val="000D0D2B"/>
    <w:rsid w:val="000D1BA5"/>
    <w:rsid w:val="000D4514"/>
    <w:rsid w:val="000D78F2"/>
    <w:rsid w:val="000D7F77"/>
    <w:rsid w:val="000E3957"/>
    <w:rsid w:val="000E5BB7"/>
    <w:rsid w:val="000E6553"/>
    <w:rsid w:val="000F3249"/>
    <w:rsid w:val="000F78E5"/>
    <w:rsid w:val="00105893"/>
    <w:rsid w:val="00106410"/>
    <w:rsid w:val="00112DFD"/>
    <w:rsid w:val="00114385"/>
    <w:rsid w:val="0011684A"/>
    <w:rsid w:val="00116FD5"/>
    <w:rsid w:val="001200DF"/>
    <w:rsid w:val="00120977"/>
    <w:rsid w:val="00126674"/>
    <w:rsid w:val="0013207F"/>
    <w:rsid w:val="001325C8"/>
    <w:rsid w:val="001341C6"/>
    <w:rsid w:val="00137313"/>
    <w:rsid w:val="00143690"/>
    <w:rsid w:val="00144A20"/>
    <w:rsid w:val="00147AFF"/>
    <w:rsid w:val="00153E20"/>
    <w:rsid w:val="00162D0D"/>
    <w:rsid w:val="001779E0"/>
    <w:rsid w:val="00182BA2"/>
    <w:rsid w:val="001856C4"/>
    <w:rsid w:val="00190E5D"/>
    <w:rsid w:val="001914FF"/>
    <w:rsid w:val="001935BE"/>
    <w:rsid w:val="00196417"/>
    <w:rsid w:val="001A74B6"/>
    <w:rsid w:val="001B04E6"/>
    <w:rsid w:val="001B1450"/>
    <w:rsid w:val="001B1AE8"/>
    <w:rsid w:val="001B20A2"/>
    <w:rsid w:val="001B22CB"/>
    <w:rsid w:val="001B3E3D"/>
    <w:rsid w:val="001B7251"/>
    <w:rsid w:val="001C26C5"/>
    <w:rsid w:val="001C26F3"/>
    <w:rsid w:val="001C3997"/>
    <w:rsid w:val="001C4D3D"/>
    <w:rsid w:val="001C4E33"/>
    <w:rsid w:val="001C6070"/>
    <w:rsid w:val="001C619D"/>
    <w:rsid w:val="001C77D3"/>
    <w:rsid w:val="001D1B9D"/>
    <w:rsid w:val="001D44E7"/>
    <w:rsid w:val="001D6624"/>
    <w:rsid w:val="001D7A1A"/>
    <w:rsid w:val="001E0F43"/>
    <w:rsid w:val="001E241D"/>
    <w:rsid w:val="001E332C"/>
    <w:rsid w:val="001E4CCB"/>
    <w:rsid w:val="001E55E9"/>
    <w:rsid w:val="001E6A8A"/>
    <w:rsid w:val="001F23C2"/>
    <w:rsid w:val="001F5E24"/>
    <w:rsid w:val="001F7C59"/>
    <w:rsid w:val="002112F4"/>
    <w:rsid w:val="0021360E"/>
    <w:rsid w:val="00213B54"/>
    <w:rsid w:val="0021443E"/>
    <w:rsid w:val="00214632"/>
    <w:rsid w:val="00215C16"/>
    <w:rsid w:val="0022179C"/>
    <w:rsid w:val="00221F53"/>
    <w:rsid w:val="00224E81"/>
    <w:rsid w:val="00226D59"/>
    <w:rsid w:val="00227288"/>
    <w:rsid w:val="002405D6"/>
    <w:rsid w:val="00242537"/>
    <w:rsid w:val="0024315D"/>
    <w:rsid w:val="00251921"/>
    <w:rsid w:val="00252CFF"/>
    <w:rsid w:val="0025410C"/>
    <w:rsid w:val="00255A95"/>
    <w:rsid w:val="00261F2E"/>
    <w:rsid w:val="002624D7"/>
    <w:rsid w:val="0026264F"/>
    <w:rsid w:val="00270945"/>
    <w:rsid w:val="002730E1"/>
    <w:rsid w:val="00273DEE"/>
    <w:rsid w:val="0027604C"/>
    <w:rsid w:val="00281185"/>
    <w:rsid w:val="00281D66"/>
    <w:rsid w:val="00285C04"/>
    <w:rsid w:val="00285EF3"/>
    <w:rsid w:val="00292B01"/>
    <w:rsid w:val="0029439D"/>
    <w:rsid w:val="00297055"/>
    <w:rsid w:val="00297EB7"/>
    <w:rsid w:val="002A124E"/>
    <w:rsid w:val="002A1CF0"/>
    <w:rsid w:val="002A4FA7"/>
    <w:rsid w:val="002A5667"/>
    <w:rsid w:val="002A7053"/>
    <w:rsid w:val="002B08C9"/>
    <w:rsid w:val="002B0A89"/>
    <w:rsid w:val="002B0D8A"/>
    <w:rsid w:val="002B1417"/>
    <w:rsid w:val="002B2848"/>
    <w:rsid w:val="002B3058"/>
    <w:rsid w:val="002B30A3"/>
    <w:rsid w:val="002B53D4"/>
    <w:rsid w:val="002B6BCF"/>
    <w:rsid w:val="002B7C59"/>
    <w:rsid w:val="002C14C6"/>
    <w:rsid w:val="002C3433"/>
    <w:rsid w:val="002C4883"/>
    <w:rsid w:val="002C7121"/>
    <w:rsid w:val="002D0541"/>
    <w:rsid w:val="002D12A4"/>
    <w:rsid w:val="002D1C46"/>
    <w:rsid w:val="002D2DD3"/>
    <w:rsid w:val="002D7ACA"/>
    <w:rsid w:val="002E07DC"/>
    <w:rsid w:val="002E509B"/>
    <w:rsid w:val="002E5B27"/>
    <w:rsid w:val="002F089C"/>
    <w:rsid w:val="002F1531"/>
    <w:rsid w:val="003052FE"/>
    <w:rsid w:val="003079F0"/>
    <w:rsid w:val="0031638F"/>
    <w:rsid w:val="00322F15"/>
    <w:rsid w:val="003266DB"/>
    <w:rsid w:val="00331633"/>
    <w:rsid w:val="003328C6"/>
    <w:rsid w:val="00332D46"/>
    <w:rsid w:val="003330FE"/>
    <w:rsid w:val="00333F4D"/>
    <w:rsid w:val="00341996"/>
    <w:rsid w:val="003545E5"/>
    <w:rsid w:val="00354866"/>
    <w:rsid w:val="0035745A"/>
    <w:rsid w:val="0035799E"/>
    <w:rsid w:val="003609ED"/>
    <w:rsid w:val="003628F2"/>
    <w:rsid w:val="00362BBA"/>
    <w:rsid w:val="003674A7"/>
    <w:rsid w:val="00367E2B"/>
    <w:rsid w:val="00380AA6"/>
    <w:rsid w:val="00380AFD"/>
    <w:rsid w:val="00382357"/>
    <w:rsid w:val="003830A5"/>
    <w:rsid w:val="00384D33"/>
    <w:rsid w:val="0038529F"/>
    <w:rsid w:val="00385985"/>
    <w:rsid w:val="00386DA6"/>
    <w:rsid w:val="003907EA"/>
    <w:rsid w:val="00390AAF"/>
    <w:rsid w:val="00395287"/>
    <w:rsid w:val="00397B12"/>
    <w:rsid w:val="003A3CF8"/>
    <w:rsid w:val="003A531D"/>
    <w:rsid w:val="003B0D1B"/>
    <w:rsid w:val="003B5B3A"/>
    <w:rsid w:val="003B6578"/>
    <w:rsid w:val="003C06C1"/>
    <w:rsid w:val="003C3B07"/>
    <w:rsid w:val="003C7B93"/>
    <w:rsid w:val="003D0489"/>
    <w:rsid w:val="003D050B"/>
    <w:rsid w:val="003D5167"/>
    <w:rsid w:val="003D64F3"/>
    <w:rsid w:val="003E22B2"/>
    <w:rsid w:val="003E22D4"/>
    <w:rsid w:val="003E23DF"/>
    <w:rsid w:val="003E42FC"/>
    <w:rsid w:val="003E50BB"/>
    <w:rsid w:val="003F0CA4"/>
    <w:rsid w:val="003F0ED5"/>
    <w:rsid w:val="003F1CBC"/>
    <w:rsid w:val="003F53CE"/>
    <w:rsid w:val="003F6845"/>
    <w:rsid w:val="003F68BA"/>
    <w:rsid w:val="004011FC"/>
    <w:rsid w:val="0040159A"/>
    <w:rsid w:val="00401AC8"/>
    <w:rsid w:val="00403D92"/>
    <w:rsid w:val="00407682"/>
    <w:rsid w:val="00410B47"/>
    <w:rsid w:val="00410C20"/>
    <w:rsid w:val="00411C00"/>
    <w:rsid w:val="004133C6"/>
    <w:rsid w:val="00413D69"/>
    <w:rsid w:val="0041427D"/>
    <w:rsid w:val="004237A5"/>
    <w:rsid w:val="00423B4B"/>
    <w:rsid w:val="00423F6D"/>
    <w:rsid w:val="004267DC"/>
    <w:rsid w:val="00431578"/>
    <w:rsid w:val="0044122B"/>
    <w:rsid w:val="004434D3"/>
    <w:rsid w:val="00444B75"/>
    <w:rsid w:val="00447AC6"/>
    <w:rsid w:val="00451519"/>
    <w:rsid w:val="004515AD"/>
    <w:rsid w:val="004515FA"/>
    <w:rsid w:val="00452A5D"/>
    <w:rsid w:val="00452AE2"/>
    <w:rsid w:val="00453F68"/>
    <w:rsid w:val="004555CC"/>
    <w:rsid w:val="00455FAE"/>
    <w:rsid w:val="004569A8"/>
    <w:rsid w:val="0046649A"/>
    <w:rsid w:val="00466AE7"/>
    <w:rsid w:val="004706A6"/>
    <w:rsid w:val="00471149"/>
    <w:rsid w:val="004736ED"/>
    <w:rsid w:val="00474D11"/>
    <w:rsid w:val="004768C8"/>
    <w:rsid w:val="00477CE2"/>
    <w:rsid w:val="00481BFE"/>
    <w:rsid w:val="00483D1D"/>
    <w:rsid w:val="00491A8C"/>
    <w:rsid w:val="004A0454"/>
    <w:rsid w:val="004A06C3"/>
    <w:rsid w:val="004A15AE"/>
    <w:rsid w:val="004A34FA"/>
    <w:rsid w:val="004A5720"/>
    <w:rsid w:val="004A6375"/>
    <w:rsid w:val="004A64A1"/>
    <w:rsid w:val="004A7158"/>
    <w:rsid w:val="004B135C"/>
    <w:rsid w:val="004B169B"/>
    <w:rsid w:val="004B2CD7"/>
    <w:rsid w:val="004C17E2"/>
    <w:rsid w:val="004C3462"/>
    <w:rsid w:val="004C5CB6"/>
    <w:rsid w:val="004C7342"/>
    <w:rsid w:val="004D202F"/>
    <w:rsid w:val="004D3555"/>
    <w:rsid w:val="004D473C"/>
    <w:rsid w:val="004E44A4"/>
    <w:rsid w:val="004E57FF"/>
    <w:rsid w:val="004E5823"/>
    <w:rsid w:val="004E6F5A"/>
    <w:rsid w:val="004F051D"/>
    <w:rsid w:val="004F47DC"/>
    <w:rsid w:val="004F4F98"/>
    <w:rsid w:val="004F7132"/>
    <w:rsid w:val="00500853"/>
    <w:rsid w:val="005015F2"/>
    <w:rsid w:val="0050209A"/>
    <w:rsid w:val="00502258"/>
    <w:rsid w:val="00504BE3"/>
    <w:rsid w:val="005065FB"/>
    <w:rsid w:val="00507F1A"/>
    <w:rsid w:val="00511938"/>
    <w:rsid w:val="00515C51"/>
    <w:rsid w:val="00516F3A"/>
    <w:rsid w:val="00524106"/>
    <w:rsid w:val="00524109"/>
    <w:rsid w:val="005332B8"/>
    <w:rsid w:val="00534144"/>
    <w:rsid w:val="00535AE6"/>
    <w:rsid w:val="00543C06"/>
    <w:rsid w:val="00544357"/>
    <w:rsid w:val="005507FD"/>
    <w:rsid w:val="0055291E"/>
    <w:rsid w:val="00556D25"/>
    <w:rsid w:val="0056024E"/>
    <w:rsid w:val="00563245"/>
    <w:rsid w:val="005650AF"/>
    <w:rsid w:val="0056693A"/>
    <w:rsid w:val="005673B0"/>
    <w:rsid w:val="00567448"/>
    <w:rsid w:val="00570B36"/>
    <w:rsid w:val="00571778"/>
    <w:rsid w:val="00571992"/>
    <w:rsid w:val="00572AA5"/>
    <w:rsid w:val="00574307"/>
    <w:rsid w:val="005746F7"/>
    <w:rsid w:val="00575AE8"/>
    <w:rsid w:val="0058322A"/>
    <w:rsid w:val="005846A0"/>
    <w:rsid w:val="005848D9"/>
    <w:rsid w:val="0058564A"/>
    <w:rsid w:val="0058581F"/>
    <w:rsid w:val="00585F40"/>
    <w:rsid w:val="00586E4C"/>
    <w:rsid w:val="00593D6B"/>
    <w:rsid w:val="0059531F"/>
    <w:rsid w:val="00595AA3"/>
    <w:rsid w:val="00597805"/>
    <w:rsid w:val="005A1C8B"/>
    <w:rsid w:val="005A499D"/>
    <w:rsid w:val="005A4B7C"/>
    <w:rsid w:val="005A530F"/>
    <w:rsid w:val="005A78D5"/>
    <w:rsid w:val="005B1123"/>
    <w:rsid w:val="005B17E2"/>
    <w:rsid w:val="005B26D1"/>
    <w:rsid w:val="005C2927"/>
    <w:rsid w:val="005C3512"/>
    <w:rsid w:val="005C4AD7"/>
    <w:rsid w:val="005C7DD7"/>
    <w:rsid w:val="005D018E"/>
    <w:rsid w:val="005D1020"/>
    <w:rsid w:val="005D6CA4"/>
    <w:rsid w:val="005D775E"/>
    <w:rsid w:val="005E06F3"/>
    <w:rsid w:val="005E22FA"/>
    <w:rsid w:val="005E496A"/>
    <w:rsid w:val="005E4CCC"/>
    <w:rsid w:val="005F2B2E"/>
    <w:rsid w:val="005F48E0"/>
    <w:rsid w:val="005F7B46"/>
    <w:rsid w:val="0060082B"/>
    <w:rsid w:val="00604F24"/>
    <w:rsid w:val="00605562"/>
    <w:rsid w:val="00613882"/>
    <w:rsid w:val="006161D0"/>
    <w:rsid w:val="0062039C"/>
    <w:rsid w:val="00620611"/>
    <w:rsid w:val="00623869"/>
    <w:rsid w:val="00631C3F"/>
    <w:rsid w:val="0063314A"/>
    <w:rsid w:val="00633DF0"/>
    <w:rsid w:val="00633EB1"/>
    <w:rsid w:val="00633F40"/>
    <w:rsid w:val="0063608D"/>
    <w:rsid w:val="00636912"/>
    <w:rsid w:val="0063771C"/>
    <w:rsid w:val="00637E54"/>
    <w:rsid w:val="00637E91"/>
    <w:rsid w:val="006418DA"/>
    <w:rsid w:val="00641CF9"/>
    <w:rsid w:val="006421C0"/>
    <w:rsid w:val="00646380"/>
    <w:rsid w:val="00655054"/>
    <w:rsid w:val="0065630B"/>
    <w:rsid w:val="0065730A"/>
    <w:rsid w:val="00657C88"/>
    <w:rsid w:val="0066110D"/>
    <w:rsid w:val="00661C9D"/>
    <w:rsid w:val="006629C7"/>
    <w:rsid w:val="006630A4"/>
    <w:rsid w:val="0066560F"/>
    <w:rsid w:val="0067209F"/>
    <w:rsid w:val="00673638"/>
    <w:rsid w:val="00676117"/>
    <w:rsid w:val="00680FCD"/>
    <w:rsid w:val="0068223B"/>
    <w:rsid w:val="006859CD"/>
    <w:rsid w:val="0069068C"/>
    <w:rsid w:val="006907CC"/>
    <w:rsid w:val="00692427"/>
    <w:rsid w:val="00697627"/>
    <w:rsid w:val="006A01E3"/>
    <w:rsid w:val="006A05DD"/>
    <w:rsid w:val="006A0BEB"/>
    <w:rsid w:val="006A35A5"/>
    <w:rsid w:val="006A4DF2"/>
    <w:rsid w:val="006A4F9E"/>
    <w:rsid w:val="006A6205"/>
    <w:rsid w:val="006A716A"/>
    <w:rsid w:val="006A7896"/>
    <w:rsid w:val="006B1055"/>
    <w:rsid w:val="006B236D"/>
    <w:rsid w:val="006B5834"/>
    <w:rsid w:val="006B5D26"/>
    <w:rsid w:val="006B6118"/>
    <w:rsid w:val="006C0B9D"/>
    <w:rsid w:val="006C1CD3"/>
    <w:rsid w:val="006C2466"/>
    <w:rsid w:val="006C684F"/>
    <w:rsid w:val="006D0989"/>
    <w:rsid w:val="006D0F2E"/>
    <w:rsid w:val="006D3081"/>
    <w:rsid w:val="006D4AB9"/>
    <w:rsid w:val="006D52FD"/>
    <w:rsid w:val="006D5CCE"/>
    <w:rsid w:val="006E2A16"/>
    <w:rsid w:val="006E6197"/>
    <w:rsid w:val="006F0153"/>
    <w:rsid w:val="006F0863"/>
    <w:rsid w:val="006F1403"/>
    <w:rsid w:val="006F15C2"/>
    <w:rsid w:val="006F29BC"/>
    <w:rsid w:val="006F735C"/>
    <w:rsid w:val="00700E47"/>
    <w:rsid w:val="00704FC2"/>
    <w:rsid w:val="00705245"/>
    <w:rsid w:val="007248DD"/>
    <w:rsid w:val="007256B2"/>
    <w:rsid w:val="0073048F"/>
    <w:rsid w:val="007347D3"/>
    <w:rsid w:val="00734DBE"/>
    <w:rsid w:val="00735B0E"/>
    <w:rsid w:val="00742059"/>
    <w:rsid w:val="00743569"/>
    <w:rsid w:val="00744B03"/>
    <w:rsid w:val="00746939"/>
    <w:rsid w:val="00750617"/>
    <w:rsid w:val="00751BFE"/>
    <w:rsid w:val="007527BE"/>
    <w:rsid w:val="00753737"/>
    <w:rsid w:val="00755C12"/>
    <w:rsid w:val="00756B89"/>
    <w:rsid w:val="00757523"/>
    <w:rsid w:val="007617EB"/>
    <w:rsid w:val="00767FF8"/>
    <w:rsid w:val="00767FFA"/>
    <w:rsid w:val="007810D8"/>
    <w:rsid w:val="0078172C"/>
    <w:rsid w:val="007833E4"/>
    <w:rsid w:val="00786DC2"/>
    <w:rsid w:val="007872CD"/>
    <w:rsid w:val="0078753B"/>
    <w:rsid w:val="00790673"/>
    <w:rsid w:val="00792C7E"/>
    <w:rsid w:val="007952E8"/>
    <w:rsid w:val="0079615A"/>
    <w:rsid w:val="007A11B0"/>
    <w:rsid w:val="007A166F"/>
    <w:rsid w:val="007A1B27"/>
    <w:rsid w:val="007A252B"/>
    <w:rsid w:val="007A36C1"/>
    <w:rsid w:val="007A7F20"/>
    <w:rsid w:val="007B0788"/>
    <w:rsid w:val="007B1D66"/>
    <w:rsid w:val="007B2741"/>
    <w:rsid w:val="007B28C2"/>
    <w:rsid w:val="007B3D02"/>
    <w:rsid w:val="007B4CE3"/>
    <w:rsid w:val="007B5ADC"/>
    <w:rsid w:val="007B77AC"/>
    <w:rsid w:val="007C0CAF"/>
    <w:rsid w:val="007C1D6C"/>
    <w:rsid w:val="007C2041"/>
    <w:rsid w:val="007C3DCA"/>
    <w:rsid w:val="007C7A14"/>
    <w:rsid w:val="007D199A"/>
    <w:rsid w:val="007D2356"/>
    <w:rsid w:val="007D2CA0"/>
    <w:rsid w:val="007D4007"/>
    <w:rsid w:val="007D7D56"/>
    <w:rsid w:val="007D7E25"/>
    <w:rsid w:val="007E0FAF"/>
    <w:rsid w:val="007E29E2"/>
    <w:rsid w:val="007E3887"/>
    <w:rsid w:val="007E3F3E"/>
    <w:rsid w:val="007E5693"/>
    <w:rsid w:val="007E5F12"/>
    <w:rsid w:val="007E6A58"/>
    <w:rsid w:val="007E777B"/>
    <w:rsid w:val="007F1038"/>
    <w:rsid w:val="007F4BB3"/>
    <w:rsid w:val="007F7103"/>
    <w:rsid w:val="00803C17"/>
    <w:rsid w:val="0080532E"/>
    <w:rsid w:val="00811E31"/>
    <w:rsid w:val="00817923"/>
    <w:rsid w:val="00822A5F"/>
    <w:rsid w:val="0082303B"/>
    <w:rsid w:val="00824F9A"/>
    <w:rsid w:val="00827DCE"/>
    <w:rsid w:val="00832888"/>
    <w:rsid w:val="00832C3A"/>
    <w:rsid w:val="00833CA2"/>
    <w:rsid w:val="008360FA"/>
    <w:rsid w:val="00837D6D"/>
    <w:rsid w:val="00840DB5"/>
    <w:rsid w:val="00842EA4"/>
    <w:rsid w:val="00846512"/>
    <w:rsid w:val="0084739F"/>
    <w:rsid w:val="00856376"/>
    <w:rsid w:val="008565DC"/>
    <w:rsid w:val="00856F71"/>
    <w:rsid w:val="008616F7"/>
    <w:rsid w:val="00862BD2"/>
    <w:rsid w:val="00864FBD"/>
    <w:rsid w:val="008676BB"/>
    <w:rsid w:val="00867936"/>
    <w:rsid w:val="008702DA"/>
    <w:rsid w:val="008711FD"/>
    <w:rsid w:val="00871BC0"/>
    <w:rsid w:val="0087418E"/>
    <w:rsid w:val="00882317"/>
    <w:rsid w:val="008861A8"/>
    <w:rsid w:val="00886F57"/>
    <w:rsid w:val="008871CD"/>
    <w:rsid w:val="008874FA"/>
    <w:rsid w:val="008935D0"/>
    <w:rsid w:val="00893FF3"/>
    <w:rsid w:val="00896435"/>
    <w:rsid w:val="00896B30"/>
    <w:rsid w:val="008A107D"/>
    <w:rsid w:val="008A1C08"/>
    <w:rsid w:val="008A605B"/>
    <w:rsid w:val="008A6494"/>
    <w:rsid w:val="008B0085"/>
    <w:rsid w:val="008B1B1B"/>
    <w:rsid w:val="008B3A45"/>
    <w:rsid w:val="008B720C"/>
    <w:rsid w:val="008B7B9C"/>
    <w:rsid w:val="008B7FA5"/>
    <w:rsid w:val="008C0032"/>
    <w:rsid w:val="008C06A0"/>
    <w:rsid w:val="008C643F"/>
    <w:rsid w:val="008C7CB3"/>
    <w:rsid w:val="008D184A"/>
    <w:rsid w:val="008D3166"/>
    <w:rsid w:val="008D3454"/>
    <w:rsid w:val="008D672B"/>
    <w:rsid w:val="008E470D"/>
    <w:rsid w:val="008E51DB"/>
    <w:rsid w:val="008E5299"/>
    <w:rsid w:val="008E56C6"/>
    <w:rsid w:val="008E6DB8"/>
    <w:rsid w:val="008E7B32"/>
    <w:rsid w:val="008F3BF6"/>
    <w:rsid w:val="008F45DF"/>
    <w:rsid w:val="008F5349"/>
    <w:rsid w:val="008F6173"/>
    <w:rsid w:val="00904FBD"/>
    <w:rsid w:val="00905D18"/>
    <w:rsid w:val="00906F33"/>
    <w:rsid w:val="00910BBA"/>
    <w:rsid w:val="009147CF"/>
    <w:rsid w:val="00915471"/>
    <w:rsid w:val="00920272"/>
    <w:rsid w:val="00923201"/>
    <w:rsid w:val="00924318"/>
    <w:rsid w:val="0092439C"/>
    <w:rsid w:val="009254B7"/>
    <w:rsid w:val="00925927"/>
    <w:rsid w:val="00925EA8"/>
    <w:rsid w:val="00925F79"/>
    <w:rsid w:val="00926A6F"/>
    <w:rsid w:val="009279F6"/>
    <w:rsid w:val="00932447"/>
    <w:rsid w:val="009331C5"/>
    <w:rsid w:val="00936C10"/>
    <w:rsid w:val="00943492"/>
    <w:rsid w:val="00943CF0"/>
    <w:rsid w:val="00944E0E"/>
    <w:rsid w:val="00944E6F"/>
    <w:rsid w:val="009470A9"/>
    <w:rsid w:val="009475A1"/>
    <w:rsid w:val="00947799"/>
    <w:rsid w:val="009514C4"/>
    <w:rsid w:val="009529F2"/>
    <w:rsid w:val="009546F1"/>
    <w:rsid w:val="00960CC1"/>
    <w:rsid w:val="00963125"/>
    <w:rsid w:val="0096314A"/>
    <w:rsid w:val="00965B7F"/>
    <w:rsid w:val="00967B3D"/>
    <w:rsid w:val="00980C22"/>
    <w:rsid w:val="00980C5B"/>
    <w:rsid w:val="00981DD8"/>
    <w:rsid w:val="009821A6"/>
    <w:rsid w:val="009864D4"/>
    <w:rsid w:val="009974E5"/>
    <w:rsid w:val="009A0ED0"/>
    <w:rsid w:val="009A18EB"/>
    <w:rsid w:val="009A3688"/>
    <w:rsid w:val="009A51A1"/>
    <w:rsid w:val="009A6911"/>
    <w:rsid w:val="009A6B38"/>
    <w:rsid w:val="009B053E"/>
    <w:rsid w:val="009B05D3"/>
    <w:rsid w:val="009B0D3D"/>
    <w:rsid w:val="009B296C"/>
    <w:rsid w:val="009C224B"/>
    <w:rsid w:val="009C72C7"/>
    <w:rsid w:val="009E5D6C"/>
    <w:rsid w:val="009F06FA"/>
    <w:rsid w:val="009F2528"/>
    <w:rsid w:val="009F4F5E"/>
    <w:rsid w:val="009F66BE"/>
    <w:rsid w:val="009F6B08"/>
    <w:rsid w:val="00A07198"/>
    <w:rsid w:val="00A11144"/>
    <w:rsid w:val="00A13A89"/>
    <w:rsid w:val="00A1401C"/>
    <w:rsid w:val="00A14B68"/>
    <w:rsid w:val="00A2152B"/>
    <w:rsid w:val="00A228EF"/>
    <w:rsid w:val="00A26F2F"/>
    <w:rsid w:val="00A27158"/>
    <w:rsid w:val="00A27E32"/>
    <w:rsid w:val="00A330A5"/>
    <w:rsid w:val="00A34F07"/>
    <w:rsid w:val="00A402A5"/>
    <w:rsid w:val="00A43956"/>
    <w:rsid w:val="00A46589"/>
    <w:rsid w:val="00A47D42"/>
    <w:rsid w:val="00A47DD1"/>
    <w:rsid w:val="00A50496"/>
    <w:rsid w:val="00A5248E"/>
    <w:rsid w:val="00A53343"/>
    <w:rsid w:val="00A54DE0"/>
    <w:rsid w:val="00A6089D"/>
    <w:rsid w:val="00A635A9"/>
    <w:rsid w:val="00A64497"/>
    <w:rsid w:val="00A64D54"/>
    <w:rsid w:val="00A73B47"/>
    <w:rsid w:val="00A76695"/>
    <w:rsid w:val="00A76711"/>
    <w:rsid w:val="00A77AEF"/>
    <w:rsid w:val="00A8062D"/>
    <w:rsid w:val="00A8234B"/>
    <w:rsid w:val="00A82CAE"/>
    <w:rsid w:val="00A83C25"/>
    <w:rsid w:val="00A85CC3"/>
    <w:rsid w:val="00A85F0D"/>
    <w:rsid w:val="00A8788B"/>
    <w:rsid w:val="00A9086B"/>
    <w:rsid w:val="00A916AC"/>
    <w:rsid w:val="00A918E4"/>
    <w:rsid w:val="00A969CF"/>
    <w:rsid w:val="00AA0C00"/>
    <w:rsid w:val="00AA143B"/>
    <w:rsid w:val="00AA6A0F"/>
    <w:rsid w:val="00AB02DF"/>
    <w:rsid w:val="00AB03EA"/>
    <w:rsid w:val="00AB0630"/>
    <w:rsid w:val="00AB161B"/>
    <w:rsid w:val="00AB1BF1"/>
    <w:rsid w:val="00AB4A84"/>
    <w:rsid w:val="00AB71F0"/>
    <w:rsid w:val="00AC049D"/>
    <w:rsid w:val="00AC070E"/>
    <w:rsid w:val="00AC2711"/>
    <w:rsid w:val="00AC3236"/>
    <w:rsid w:val="00AC3F17"/>
    <w:rsid w:val="00AC406C"/>
    <w:rsid w:val="00AC5C16"/>
    <w:rsid w:val="00AC78C2"/>
    <w:rsid w:val="00AD40F6"/>
    <w:rsid w:val="00AD4441"/>
    <w:rsid w:val="00AD7C87"/>
    <w:rsid w:val="00AE0AC1"/>
    <w:rsid w:val="00AE0D76"/>
    <w:rsid w:val="00AE12C0"/>
    <w:rsid w:val="00AE51FB"/>
    <w:rsid w:val="00AE528D"/>
    <w:rsid w:val="00AE5D7D"/>
    <w:rsid w:val="00AE60EF"/>
    <w:rsid w:val="00AE783A"/>
    <w:rsid w:val="00AF49E3"/>
    <w:rsid w:val="00AF6584"/>
    <w:rsid w:val="00AF7AC8"/>
    <w:rsid w:val="00B00FEB"/>
    <w:rsid w:val="00B025F2"/>
    <w:rsid w:val="00B02D80"/>
    <w:rsid w:val="00B04A89"/>
    <w:rsid w:val="00B113A6"/>
    <w:rsid w:val="00B1349D"/>
    <w:rsid w:val="00B136D5"/>
    <w:rsid w:val="00B17799"/>
    <w:rsid w:val="00B21CFD"/>
    <w:rsid w:val="00B238CC"/>
    <w:rsid w:val="00B251E3"/>
    <w:rsid w:val="00B27991"/>
    <w:rsid w:val="00B30924"/>
    <w:rsid w:val="00B309FE"/>
    <w:rsid w:val="00B32020"/>
    <w:rsid w:val="00B33297"/>
    <w:rsid w:val="00B33388"/>
    <w:rsid w:val="00B34BAC"/>
    <w:rsid w:val="00B374F6"/>
    <w:rsid w:val="00B406A2"/>
    <w:rsid w:val="00B40BDE"/>
    <w:rsid w:val="00B4165A"/>
    <w:rsid w:val="00B4169B"/>
    <w:rsid w:val="00B440F0"/>
    <w:rsid w:val="00B60F3F"/>
    <w:rsid w:val="00B6319C"/>
    <w:rsid w:val="00B6388B"/>
    <w:rsid w:val="00B65A59"/>
    <w:rsid w:val="00B6649D"/>
    <w:rsid w:val="00B75BC3"/>
    <w:rsid w:val="00B77476"/>
    <w:rsid w:val="00B8149B"/>
    <w:rsid w:val="00B83A4F"/>
    <w:rsid w:val="00B845E9"/>
    <w:rsid w:val="00B87D76"/>
    <w:rsid w:val="00B9147E"/>
    <w:rsid w:val="00B9503E"/>
    <w:rsid w:val="00BA01BC"/>
    <w:rsid w:val="00BA1011"/>
    <w:rsid w:val="00BA4A90"/>
    <w:rsid w:val="00BA5DB9"/>
    <w:rsid w:val="00BA6C76"/>
    <w:rsid w:val="00BB0429"/>
    <w:rsid w:val="00BB0AC4"/>
    <w:rsid w:val="00BB2CBE"/>
    <w:rsid w:val="00BB3345"/>
    <w:rsid w:val="00BB4512"/>
    <w:rsid w:val="00BB4F4E"/>
    <w:rsid w:val="00BC1202"/>
    <w:rsid w:val="00BC1270"/>
    <w:rsid w:val="00BC5727"/>
    <w:rsid w:val="00BD4AF9"/>
    <w:rsid w:val="00BE1475"/>
    <w:rsid w:val="00BE1697"/>
    <w:rsid w:val="00BE39A9"/>
    <w:rsid w:val="00BE42A7"/>
    <w:rsid w:val="00BE6EF7"/>
    <w:rsid w:val="00BF002F"/>
    <w:rsid w:val="00BF1FC6"/>
    <w:rsid w:val="00BF408E"/>
    <w:rsid w:val="00BF5661"/>
    <w:rsid w:val="00BF62B9"/>
    <w:rsid w:val="00C00736"/>
    <w:rsid w:val="00C048DC"/>
    <w:rsid w:val="00C05FD2"/>
    <w:rsid w:val="00C06116"/>
    <w:rsid w:val="00C10C28"/>
    <w:rsid w:val="00C12373"/>
    <w:rsid w:val="00C149BE"/>
    <w:rsid w:val="00C16E8E"/>
    <w:rsid w:val="00C20928"/>
    <w:rsid w:val="00C210B2"/>
    <w:rsid w:val="00C236A6"/>
    <w:rsid w:val="00C262A1"/>
    <w:rsid w:val="00C2798A"/>
    <w:rsid w:val="00C323F6"/>
    <w:rsid w:val="00C36617"/>
    <w:rsid w:val="00C3769D"/>
    <w:rsid w:val="00C40A2A"/>
    <w:rsid w:val="00C413D4"/>
    <w:rsid w:val="00C447ED"/>
    <w:rsid w:val="00C45CA2"/>
    <w:rsid w:val="00C46214"/>
    <w:rsid w:val="00C477EE"/>
    <w:rsid w:val="00C549E9"/>
    <w:rsid w:val="00C617C5"/>
    <w:rsid w:val="00C633B4"/>
    <w:rsid w:val="00C64303"/>
    <w:rsid w:val="00C72DCB"/>
    <w:rsid w:val="00C815D1"/>
    <w:rsid w:val="00C82243"/>
    <w:rsid w:val="00C831DC"/>
    <w:rsid w:val="00C85D4A"/>
    <w:rsid w:val="00C86AD6"/>
    <w:rsid w:val="00C86DBE"/>
    <w:rsid w:val="00C940BD"/>
    <w:rsid w:val="00C953A6"/>
    <w:rsid w:val="00C96471"/>
    <w:rsid w:val="00C97AF8"/>
    <w:rsid w:val="00C97B32"/>
    <w:rsid w:val="00CA26EA"/>
    <w:rsid w:val="00CA660A"/>
    <w:rsid w:val="00CB010E"/>
    <w:rsid w:val="00CB5B28"/>
    <w:rsid w:val="00CC1986"/>
    <w:rsid w:val="00CC3454"/>
    <w:rsid w:val="00CC50C5"/>
    <w:rsid w:val="00CC65DE"/>
    <w:rsid w:val="00CD23E5"/>
    <w:rsid w:val="00CD33F3"/>
    <w:rsid w:val="00CD6AD0"/>
    <w:rsid w:val="00CE132B"/>
    <w:rsid w:val="00CE19F0"/>
    <w:rsid w:val="00CE1CA4"/>
    <w:rsid w:val="00CE1CC9"/>
    <w:rsid w:val="00CE36F5"/>
    <w:rsid w:val="00CE5135"/>
    <w:rsid w:val="00CE528B"/>
    <w:rsid w:val="00CF077A"/>
    <w:rsid w:val="00CF1288"/>
    <w:rsid w:val="00CF19C9"/>
    <w:rsid w:val="00CF30EA"/>
    <w:rsid w:val="00CF3C60"/>
    <w:rsid w:val="00CF5FBD"/>
    <w:rsid w:val="00CF72B2"/>
    <w:rsid w:val="00D10F09"/>
    <w:rsid w:val="00D1122D"/>
    <w:rsid w:val="00D11FAC"/>
    <w:rsid w:val="00D12510"/>
    <w:rsid w:val="00D14E08"/>
    <w:rsid w:val="00D14FA4"/>
    <w:rsid w:val="00D16019"/>
    <w:rsid w:val="00D2084C"/>
    <w:rsid w:val="00D2457A"/>
    <w:rsid w:val="00D265EE"/>
    <w:rsid w:val="00D26911"/>
    <w:rsid w:val="00D468E8"/>
    <w:rsid w:val="00D54430"/>
    <w:rsid w:val="00D55062"/>
    <w:rsid w:val="00D561C5"/>
    <w:rsid w:val="00D6038D"/>
    <w:rsid w:val="00D65BB7"/>
    <w:rsid w:val="00D71330"/>
    <w:rsid w:val="00D715B9"/>
    <w:rsid w:val="00D71A2A"/>
    <w:rsid w:val="00D735D0"/>
    <w:rsid w:val="00D7399A"/>
    <w:rsid w:val="00D765FD"/>
    <w:rsid w:val="00D82CCE"/>
    <w:rsid w:val="00D83250"/>
    <w:rsid w:val="00D86BAC"/>
    <w:rsid w:val="00D86FFB"/>
    <w:rsid w:val="00D87256"/>
    <w:rsid w:val="00D96F40"/>
    <w:rsid w:val="00D977E7"/>
    <w:rsid w:val="00DA0EDB"/>
    <w:rsid w:val="00DA21E1"/>
    <w:rsid w:val="00DA3257"/>
    <w:rsid w:val="00DB2E41"/>
    <w:rsid w:val="00DB3F50"/>
    <w:rsid w:val="00DC1A15"/>
    <w:rsid w:val="00DC1F24"/>
    <w:rsid w:val="00DC3C03"/>
    <w:rsid w:val="00DC5A3F"/>
    <w:rsid w:val="00DD2D4A"/>
    <w:rsid w:val="00DD52CC"/>
    <w:rsid w:val="00DD66C1"/>
    <w:rsid w:val="00DE1871"/>
    <w:rsid w:val="00DE37BA"/>
    <w:rsid w:val="00DE41AF"/>
    <w:rsid w:val="00DE6FEB"/>
    <w:rsid w:val="00DE736A"/>
    <w:rsid w:val="00DF09A3"/>
    <w:rsid w:val="00DF48AE"/>
    <w:rsid w:val="00DF79DA"/>
    <w:rsid w:val="00E010E9"/>
    <w:rsid w:val="00E01958"/>
    <w:rsid w:val="00E061AE"/>
    <w:rsid w:val="00E06754"/>
    <w:rsid w:val="00E11322"/>
    <w:rsid w:val="00E17E6D"/>
    <w:rsid w:val="00E17FDF"/>
    <w:rsid w:val="00E20039"/>
    <w:rsid w:val="00E20D62"/>
    <w:rsid w:val="00E220D1"/>
    <w:rsid w:val="00E22BF0"/>
    <w:rsid w:val="00E2542F"/>
    <w:rsid w:val="00E31094"/>
    <w:rsid w:val="00E33B6E"/>
    <w:rsid w:val="00E356CE"/>
    <w:rsid w:val="00E3792F"/>
    <w:rsid w:val="00E37B79"/>
    <w:rsid w:val="00E41B06"/>
    <w:rsid w:val="00E42015"/>
    <w:rsid w:val="00E51D9D"/>
    <w:rsid w:val="00E5281C"/>
    <w:rsid w:val="00E6133D"/>
    <w:rsid w:val="00E627B2"/>
    <w:rsid w:val="00E67C1E"/>
    <w:rsid w:val="00E70801"/>
    <w:rsid w:val="00E7302B"/>
    <w:rsid w:val="00E77591"/>
    <w:rsid w:val="00E8142B"/>
    <w:rsid w:val="00E902BC"/>
    <w:rsid w:val="00E90DC3"/>
    <w:rsid w:val="00E92F5A"/>
    <w:rsid w:val="00E94F1B"/>
    <w:rsid w:val="00E956C7"/>
    <w:rsid w:val="00EA0DF9"/>
    <w:rsid w:val="00EA1A70"/>
    <w:rsid w:val="00EA5963"/>
    <w:rsid w:val="00EB04B3"/>
    <w:rsid w:val="00EB0B2E"/>
    <w:rsid w:val="00EB17F7"/>
    <w:rsid w:val="00EB4725"/>
    <w:rsid w:val="00EB4FDC"/>
    <w:rsid w:val="00EB6CBE"/>
    <w:rsid w:val="00EB739A"/>
    <w:rsid w:val="00EC10CA"/>
    <w:rsid w:val="00EC3601"/>
    <w:rsid w:val="00EC3EFF"/>
    <w:rsid w:val="00EC4803"/>
    <w:rsid w:val="00ED033A"/>
    <w:rsid w:val="00ED23CD"/>
    <w:rsid w:val="00ED512D"/>
    <w:rsid w:val="00ED6927"/>
    <w:rsid w:val="00EE15AE"/>
    <w:rsid w:val="00EE1824"/>
    <w:rsid w:val="00EE77F8"/>
    <w:rsid w:val="00EF1021"/>
    <w:rsid w:val="00EF3AC7"/>
    <w:rsid w:val="00F002EE"/>
    <w:rsid w:val="00F0134E"/>
    <w:rsid w:val="00F025F2"/>
    <w:rsid w:val="00F043C8"/>
    <w:rsid w:val="00F06B0B"/>
    <w:rsid w:val="00F07254"/>
    <w:rsid w:val="00F10A76"/>
    <w:rsid w:val="00F113AA"/>
    <w:rsid w:val="00F33F35"/>
    <w:rsid w:val="00F34B00"/>
    <w:rsid w:val="00F37882"/>
    <w:rsid w:val="00F43B96"/>
    <w:rsid w:val="00F44D1C"/>
    <w:rsid w:val="00F45957"/>
    <w:rsid w:val="00F517B1"/>
    <w:rsid w:val="00F52E45"/>
    <w:rsid w:val="00F53343"/>
    <w:rsid w:val="00F5391F"/>
    <w:rsid w:val="00F547A6"/>
    <w:rsid w:val="00F5561B"/>
    <w:rsid w:val="00F649EE"/>
    <w:rsid w:val="00F67384"/>
    <w:rsid w:val="00F730BD"/>
    <w:rsid w:val="00F76C34"/>
    <w:rsid w:val="00F81D89"/>
    <w:rsid w:val="00F838D0"/>
    <w:rsid w:val="00F839A7"/>
    <w:rsid w:val="00F92606"/>
    <w:rsid w:val="00F92A49"/>
    <w:rsid w:val="00F92AAF"/>
    <w:rsid w:val="00F92EF7"/>
    <w:rsid w:val="00F93EFE"/>
    <w:rsid w:val="00F94F25"/>
    <w:rsid w:val="00FA0347"/>
    <w:rsid w:val="00FA25C2"/>
    <w:rsid w:val="00FA42CF"/>
    <w:rsid w:val="00FA57F9"/>
    <w:rsid w:val="00FA6836"/>
    <w:rsid w:val="00FA6DEE"/>
    <w:rsid w:val="00FA72DD"/>
    <w:rsid w:val="00FA7B04"/>
    <w:rsid w:val="00FB13AB"/>
    <w:rsid w:val="00FB499B"/>
    <w:rsid w:val="00FC01CE"/>
    <w:rsid w:val="00FC29C8"/>
    <w:rsid w:val="00FC4A1B"/>
    <w:rsid w:val="00FD3F75"/>
    <w:rsid w:val="00FD6796"/>
    <w:rsid w:val="00FF02F6"/>
    <w:rsid w:val="00FF2DF8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22619"/>
  <w15:chartTrackingRefBased/>
  <w15:docId w15:val="{BD21D8F0-BD9D-4CAD-B503-A40D6AE7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E6133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133D"/>
    <w:pPr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133D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E6133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33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133D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133D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133D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Mcaption">
    <w:name w:val="SM caption"/>
    <w:basedOn w:val="Normale"/>
    <w:qFormat/>
    <w:rsid w:val="00483D1D"/>
    <w:pPr>
      <w:spacing w:after="0"/>
    </w:pPr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uiPriority w:val="99"/>
    <w:rsid w:val="00483D1D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01B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B0085"/>
    <w:pPr>
      <w:ind w:left="720"/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9546F1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E496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256B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56B2"/>
  </w:style>
  <w:style w:type="paragraph" w:styleId="Pidipagina">
    <w:name w:val="footer"/>
    <w:basedOn w:val="Normale"/>
    <w:link w:val="PidipaginaCarattere"/>
    <w:uiPriority w:val="99"/>
    <w:unhideWhenUsed/>
    <w:rsid w:val="007256B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56B2"/>
  </w:style>
  <w:style w:type="paragraph" w:styleId="Revisione">
    <w:name w:val="Revision"/>
    <w:hidden/>
    <w:uiPriority w:val="99"/>
    <w:semiHidden/>
    <w:rsid w:val="001779E0"/>
    <w:pPr>
      <w:spacing w:after="0"/>
    </w:pPr>
  </w:style>
  <w:style w:type="character" w:styleId="Enfasicorsivo">
    <w:name w:val="Emphasis"/>
    <w:basedOn w:val="Carpredefinitoparagrafo"/>
    <w:uiPriority w:val="20"/>
    <w:qFormat/>
    <w:rsid w:val="00FC29C8"/>
    <w:rPr>
      <w:i/>
      <w:iCs/>
    </w:rPr>
  </w:style>
  <w:style w:type="table" w:styleId="Grigliatabella">
    <w:name w:val="Table Grid"/>
    <w:basedOn w:val="Tabellanormale"/>
    <w:uiPriority w:val="59"/>
    <w:rsid w:val="002760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21558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BCCEC-ED9B-4CEA-A90D-C3009C0F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870</Words>
  <Characters>4960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National Academies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Shuler, Megan</dc:creator>
  <cp:keywords/>
  <dc:description/>
  <cp:lastModifiedBy>Rossella</cp:lastModifiedBy>
  <cp:revision>4</cp:revision>
  <cp:lastPrinted>2023-12-20T16:58:00Z</cp:lastPrinted>
  <dcterms:created xsi:type="dcterms:W3CDTF">2025-02-19T12:28:00Z</dcterms:created>
  <dcterms:modified xsi:type="dcterms:W3CDTF">2025-02-19T15:30:00Z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41f3c55b-f352-3f4d-8c12-70e69feca829</vt:lpwstr>
  </property>
  <property fmtid="{D5CDD505-2E9C-101B-9397-08002B2CF9AE}" pid="4" name="Mendeley Citation Style_1">
    <vt:lpwstr>http://www.zotero.org/styles/cell-death-and-differentiation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http://www.zotero.org/styles/breast-cancer</vt:lpwstr>
  </property>
  <property fmtid="{D5CDD505-2E9C-101B-9397-08002B2CF9AE}" pid="12" name="Mendeley Recent Style Name 3_1">
    <vt:lpwstr>Breast Cancer</vt:lpwstr>
  </property>
  <property fmtid="{D5CDD505-2E9C-101B-9397-08002B2CF9AE}" pid="13" name="Mendeley Recent Style Id 4_1">
    <vt:lpwstr>http://www.zotero.org/styles/cell-death-and-differentiation</vt:lpwstr>
  </property>
  <property fmtid="{D5CDD505-2E9C-101B-9397-08002B2CF9AE}" pid="14" name="Mendeley Recent Style Name 4_1">
    <vt:lpwstr>Cell Death &amp; Differentiation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10th edition - Harvard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http://www.zotero.org/styles/pnas</vt:lpwstr>
  </property>
  <property fmtid="{D5CDD505-2E9C-101B-9397-08002B2CF9AE}" pid="24" name="Mendeley Recent Style Name 9_1">
    <vt:lpwstr>Proceedings of the National Academy of Sciences of the United States of America</vt:lpwstr>
  </property>
</Properties>
</file>