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2E7EA" w14:textId="75871BB0" w:rsidR="00EC2237" w:rsidRPr="00925FB4" w:rsidRDefault="00EC2237" w:rsidP="00EC2237">
      <w:pPr>
        <w:adjustRightInd w:val="0"/>
        <w:snapToGrid w:val="0"/>
        <w:spacing w:beforeLines="50" w:before="156" w:line="360" w:lineRule="auto"/>
        <w:jc w:val="left"/>
        <w:rPr>
          <w:b/>
          <w:bCs/>
          <w:sz w:val="24"/>
        </w:rPr>
      </w:pPr>
      <w:r w:rsidRPr="00925FB4">
        <w:rPr>
          <w:b/>
          <w:sz w:val="24"/>
        </w:rPr>
        <w:t>Table</w:t>
      </w:r>
      <w:r w:rsidRPr="00925FB4">
        <w:rPr>
          <w:rFonts w:hint="eastAsia"/>
          <w:b/>
          <w:sz w:val="24"/>
        </w:rPr>
        <w:t xml:space="preserve">. </w:t>
      </w:r>
      <w:r w:rsidRPr="00925FB4">
        <w:rPr>
          <w:b/>
          <w:sz w:val="24"/>
        </w:rPr>
        <w:t xml:space="preserve">S3. </w:t>
      </w:r>
      <w:r w:rsidR="00786996" w:rsidRPr="00925FB4">
        <w:rPr>
          <w:rFonts w:hint="eastAsia"/>
          <w:b/>
          <w:sz w:val="24"/>
        </w:rPr>
        <w:t>E</w:t>
      </w:r>
      <w:r w:rsidR="00786996" w:rsidRPr="00925FB4">
        <w:rPr>
          <w:b/>
          <w:sz w:val="24"/>
        </w:rPr>
        <w:t>ff</w:t>
      </w:r>
      <w:r w:rsidR="00786996" w:rsidRPr="00925FB4">
        <w:rPr>
          <w:rFonts w:hint="eastAsia"/>
          <w:b/>
          <w:sz w:val="24"/>
        </w:rPr>
        <w:t xml:space="preserve">ects </w:t>
      </w:r>
      <w:r w:rsidRPr="00925FB4">
        <w:rPr>
          <w:rFonts w:hint="eastAsia"/>
          <w:b/>
          <w:sz w:val="24"/>
        </w:rPr>
        <w:t>of</w:t>
      </w:r>
      <w:r w:rsidRPr="00925FB4">
        <w:rPr>
          <w:b/>
          <w:sz w:val="24"/>
        </w:rPr>
        <w:t xml:space="preserve"> 14-3-3</w:t>
      </w:r>
      <w:r w:rsidR="00786996" w:rsidRPr="00925FB4">
        <w:rPr>
          <w:rFonts w:hint="eastAsia"/>
          <w:b/>
          <w:sz w:val="24"/>
        </w:rPr>
        <w:t xml:space="preserve"> knockdown on the IC</w:t>
      </w:r>
      <w:r w:rsidR="00786996" w:rsidRPr="00925FB4">
        <w:rPr>
          <w:rFonts w:hint="eastAsia"/>
          <w:b/>
          <w:sz w:val="24"/>
          <w:vertAlign w:val="subscript"/>
        </w:rPr>
        <w:t>50</w:t>
      </w:r>
      <w:r w:rsidR="00786996" w:rsidRPr="00925FB4">
        <w:rPr>
          <w:rFonts w:hint="eastAsia"/>
          <w:b/>
          <w:sz w:val="24"/>
        </w:rPr>
        <w:t>s of CDDP</w:t>
      </w:r>
      <w:r w:rsidRPr="00925FB4">
        <w:rPr>
          <w:b/>
          <w:sz w:val="24"/>
        </w:rPr>
        <w:t xml:space="preserve"> </w:t>
      </w:r>
      <w:r w:rsidRPr="00925FB4">
        <w:rPr>
          <w:rFonts w:hint="eastAsia"/>
          <w:b/>
          <w:sz w:val="24"/>
        </w:rPr>
        <w:t>in HuCCT1 cells</w:t>
      </w:r>
    </w:p>
    <w:tbl>
      <w:tblPr>
        <w:tblStyle w:val="a5"/>
        <w:tblW w:w="829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6"/>
        <w:gridCol w:w="2513"/>
        <w:gridCol w:w="3456"/>
      </w:tblGrid>
      <w:tr w:rsidR="00131DA6" w14:paraId="273BB93B" w14:textId="77777777" w:rsidTr="003B4EC2">
        <w:trPr>
          <w:jc w:val="center"/>
        </w:trPr>
        <w:tc>
          <w:tcPr>
            <w:tcW w:w="2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25821" w14:textId="77777777" w:rsidR="00131DA6" w:rsidRPr="00EC2237" w:rsidRDefault="00131DA6" w:rsidP="00131DA6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EC2237">
              <w:rPr>
                <w:sz w:val="24"/>
              </w:rPr>
              <w:t>K</w:t>
            </w:r>
            <w:r w:rsidRPr="00EC2237">
              <w:rPr>
                <w:rFonts w:hint="eastAsia"/>
                <w:sz w:val="24"/>
              </w:rPr>
              <w:t>nockdown</w:t>
            </w:r>
          </w:p>
        </w:tc>
        <w:tc>
          <w:tcPr>
            <w:tcW w:w="2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BB5F7" w14:textId="0EB9EC87" w:rsidR="00131DA6" w:rsidRPr="00E13793" w:rsidRDefault="00131DA6" w:rsidP="00EC2237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925FB4">
              <w:rPr>
                <w:sz w:val="24"/>
              </w:rPr>
              <w:t>IC</w:t>
            </w:r>
            <w:r w:rsidRPr="00925FB4">
              <w:rPr>
                <w:sz w:val="24"/>
                <w:vertAlign w:val="subscript"/>
              </w:rPr>
              <w:t>50</w:t>
            </w:r>
            <w:r w:rsidRPr="00925FB4">
              <w:rPr>
                <w:sz w:val="24"/>
              </w:rPr>
              <w:t>s</w:t>
            </w:r>
            <w:r w:rsidR="009201D2" w:rsidRPr="00925FB4">
              <w:rPr>
                <w:rFonts w:hint="eastAsia"/>
                <w:sz w:val="24"/>
              </w:rPr>
              <w:t xml:space="preserve"> (mean </w:t>
            </w:r>
            <w:r w:rsidR="009201D2" w:rsidRPr="00992804">
              <w:rPr>
                <w:sz w:val="24"/>
              </w:rPr>
              <w:t>±</w:t>
            </w:r>
            <w:r w:rsidR="009201D2" w:rsidRPr="00925FB4">
              <w:rPr>
                <w:rFonts w:hint="eastAsia"/>
                <w:sz w:val="24"/>
              </w:rPr>
              <w:t xml:space="preserve"> S</w:t>
            </w:r>
            <w:r w:rsidR="003B4EC2" w:rsidRPr="00925FB4">
              <w:rPr>
                <w:sz w:val="24"/>
              </w:rPr>
              <w:t>E</w:t>
            </w:r>
            <w:r w:rsidR="009201D2" w:rsidRPr="00925FB4">
              <w:rPr>
                <w:rFonts w:hint="eastAsia"/>
                <w:sz w:val="24"/>
              </w:rPr>
              <w:t>.)</w:t>
            </w:r>
          </w:p>
        </w:tc>
        <w:tc>
          <w:tcPr>
            <w:tcW w:w="3456" w:type="dxa"/>
            <w:tcBorders>
              <w:top w:val="single" w:sz="4" w:space="0" w:color="auto"/>
              <w:bottom w:val="single" w:sz="4" w:space="0" w:color="auto"/>
            </w:tcBorders>
          </w:tcPr>
          <w:p w14:paraId="4C2E4C8E" w14:textId="373E8FB8" w:rsidR="00131DA6" w:rsidRDefault="009201D2" w:rsidP="00EC2237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9201D2">
              <w:rPr>
                <w:rFonts w:hint="eastAsia"/>
                <w:i/>
                <w:sz w:val="24"/>
              </w:rPr>
              <w:t>p</w:t>
            </w:r>
            <w:r w:rsidR="00131DA6">
              <w:rPr>
                <w:sz w:val="24"/>
              </w:rPr>
              <w:t>-value</w:t>
            </w:r>
            <w:r>
              <w:rPr>
                <w:rFonts w:hint="eastAsia"/>
                <w:sz w:val="24"/>
              </w:rPr>
              <w:t xml:space="preserve"> (</w:t>
            </w:r>
            <w:r w:rsidRPr="009201D2">
              <w:rPr>
                <w:rFonts w:hint="eastAsia"/>
                <w:i/>
                <w:sz w:val="24"/>
              </w:rPr>
              <w:t>vs</w:t>
            </w:r>
            <w:r>
              <w:rPr>
                <w:rFonts w:hint="eastAsia"/>
                <w:sz w:val="24"/>
              </w:rPr>
              <w:t>. Mock)</w:t>
            </w:r>
          </w:p>
        </w:tc>
      </w:tr>
      <w:tr w:rsidR="00131DA6" w:rsidRPr="00963B13" w14:paraId="257DBC28" w14:textId="77777777" w:rsidTr="003B4EC2">
        <w:trPr>
          <w:jc w:val="center"/>
        </w:trPr>
        <w:tc>
          <w:tcPr>
            <w:tcW w:w="2326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393DD783" w14:textId="77777777" w:rsidR="00131DA6" w:rsidRPr="00963B13" w:rsidRDefault="00131DA6" w:rsidP="00131DA6">
            <w:pPr>
              <w:adjustRightInd w:val="0"/>
              <w:snapToGrid w:val="0"/>
              <w:spacing w:beforeLines="50" w:before="156" w:line="360" w:lineRule="auto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Mock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14819695" w14:textId="3C827C7C" w:rsidR="00131DA6" w:rsidRPr="00E010AD" w:rsidRDefault="00131DA6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E010AD">
              <w:rPr>
                <w:iCs/>
                <w:sz w:val="24"/>
              </w:rPr>
              <w:t>29.71</w:t>
            </w:r>
            <w:r w:rsidR="00992804">
              <w:rPr>
                <w:rFonts w:hint="eastAsia"/>
                <w:iCs/>
                <w:sz w:val="24"/>
              </w:rPr>
              <w:t xml:space="preserve"> </w:t>
            </w:r>
            <w:r w:rsidR="00992804" w:rsidRPr="00992804">
              <w:rPr>
                <w:sz w:val="24"/>
              </w:rPr>
              <w:t>±</w:t>
            </w:r>
            <w:r w:rsidR="00992804">
              <w:rPr>
                <w:rFonts w:hint="eastAsia"/>
                <w:sz w:val="24"/>
              </w:rPr>
              <w:t xml:space="preserve"> </w:t>
            </w:r>
            <w:r w:rsidR="003B4EC2" w:rsidRPr="00925FB4">
              <w:rPr>
                <w:rFonts w:hint="eastAsia"/>
                <w:iCs/>
                <w:sz w:val="24"/>
              </w:rPr>
              <w:t>1</w:t>
            </w:r>
            <w:r w:rsidR="003B4EC2" w:rsidRPr="00925FB4">
              <w:rPr>
                <w:iCs/>
                <w:sz w:val="24"/>
              </w:rPr>
              <w:t>.23</w:t>
            </w:r>
          </w:p>
        </w:tc>
        <w:tc>
          <w:tcPr>
            <w:tcW w:w="3456" w:type="dxa"/>
            <w:tcBorders>
              <w:top w:val="nil"/>
            </w:tcBorders>
            <w:shd w:val="clear" w:color="auto" w:fill="D9D9D9" w:themeFill="background1" w:themeFillShade="D9"/>
          </w:tcPr>
          <w:p w14:paraId="5A41B305" w14:textId="77777777" w:rsidR="00131DA6" w:rsidRPr="00963B13" w:rsidRDefault="00131DA6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i/>
                <w:sz w:val="24"/>
              </w:rPr>
            </w:pPr>
            <w:r>
              <w:rPr>
                <w:rFonts w:hint="eastAsia"/>
                <w:i/>
                <w:sz w:val="24"/>
              </w:rPr>
              <w:t>/</w:t>
            </w:r>
          </w:p>
        </w:tc>
      </w:tr>
      <w:tr w:rsidR="00131DA6" w14:paraId="796EFB32" w14:textId="77777777" w:rsidTr="003B4EC2">
        <w:trPr>
          <w:jc w:val="center"/>
        </w:trPr>
        <w:tc>
          <w:tcPr>
            <w:tcW w:w="23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A80F3D" w14:textId="77777777" w:rsidR="00131DA6" w:rsidRPr="0098146B" w:rsidRDefault="00131DA6" w:rsidP="00131DA6">
            <w:pPr>
              <w:adjustRightInd w:val="0"/>
              <w:snapToGrid w:val="0"/>
              <w:spacing w:beforeLines="50" w:before="156" w:line="360" w:lineRule="auto"/>
              <w:jc w:val="center"/>
              <w:rPr>
                <w:i/>
                <w:sz w:val="24"/>
              </w:rPr>
            </w:pPr>
            <w:r w:rsidRPr="0098146B">
              <w:rPr>
                <w:i/>
                <w:sz w:val="24"/>
              </w:rPr>
              <w:t>14-3-3β</w:t>
            </w:r>
          </w:p>
        </w:tc>
        <w:tc>
          <w:tcPr>
            <w:tcW w:w="25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5D86A7" w14:textId="42309044" w:rsidR="00131DA6" w:rsidRPr="00E010AD" w:rsidRDefault="00131DA6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E010AD">
              <w:rPr>
                <w:iCs/>
                <w:sz w:val="24"/>
              </w:rPr>
              <w:t>19.55</w:t>
            </w:r>
            <w:r w:rsidR="00992804">
              <w:rPr>
                <w:rFonts w:hint="eastAsia"/>
                <w:iCs/>
                <w:sz w:val="24"/>
              </w:rPr>
              <w:t xml:space="preserve"> </w:t>
            </w:r>
            <w:r w:rsidR="00992804" w:rsidRPr="00992804">
              <w:rPr>
                <w:sz w:val="24"/>
              </w:rPr>
              <w:t>±</w:t>
            </w:r>
            <w:r w:rsidR="00992804">
              <w:rPr>
                <w:rFonts w:hint="eastAsia"/>
                <w:sz w:val="24"/>
              </w:rPr>
              <w:t xml:space="preserve"> </w:t>
            </w:r>
            <w:r w:rsidR="00925FB4" w:rsidRPr="00925FB4">
              <w:rPr>
                <w:iCs/>
                <w:sz w:val="24"/>
              </w:rPr>
              <w:t>1.1</w:t>
            </w:r>
            <w:r w:rsidR="00A35558">
              <w:rPr>
                <w:iCs/>
                <w:sz w:val="24"/>
              </w:rPr>
              <w:t>9</w:t>
            </w:r>
          </w:p>
        </w:tc>
        <w:tc>
          <w:tcPr>
            <w:tcW w:w="3456" w:type="dxa"/>
            <w:tcBorders>
              <w:top w:val="nil"/>
              <w:bottom w:val="nil"/>
            </w:tcBorders>
          </w:tcPr>
          <w:p w14:paraId="711CD046" w14:textId="0F136541" w:rsidR="00131DA6" w:rsidRPr="00E010AD" w:rsidRDefault="00131DA6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E010AD">
              <w:rPr>
                <w:iCs/>
                <w:sz w:val="24"/>
              </w:rPr>
              <w:t>0</w:t>
            </w:r>
            <w:r w:rsidRPr="00E010AD">
              <w:rPr>
                <w:rFonts w:hint="eastAsia"/>
                <w:iCs/>
                <w:sz w:val="24"/>
              </w:rPr>
              <w:t>.</w:t>
            </w:r>
            <w:r w:rsidR="00A35558">
              <w:rPr>
                <w:iCs/>
                <w:sz w:val="24"/>
              </w:rPr>
              <w:t>3876</w:t>
            </w:r>
          </w:p>
        </w:tc>
      </w:tr>
      <w:tr w:rsidR="00131DA6" w:rsidRPr="00963B13" w14:paraId="34F36892" w14:textId="77777777" w:rsidTr="003B4EC2">
        <w:trPr>
          <w:jc w:val="center"/>
        </w:trPr>
        <w:tc>
          <w:tcPr>
            <w:tcW w:w="2326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31A7B16A" w14:textId="77777777" w:rsidR="00131DA6" w:rsidRPr="0098146B" w:rsidRDefault="00131DA6" w:rsidP="00131DA6">
            <w:pPr>
              <w:adjustRightInd w:val="0"/>
              <w:snapToGrid w:val="0"/>
              <w:spacing w:beforeLines="50" w:before="156" w:line="360" w:lineRule="auto"/>
              <w:jc w:val="center"/>
              <w:rPr>
                <w:i/>
                <w:sz w:val="24"/>
              </w:rPr>
            </w:pPr>
            <w:r w:rsidRPr="0098146B">
              <w:rPr>
                <w:i/>
                <w:sz w:val="24"/>
              </w:rPr>
              <w:t>14-3-3ε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94DF9EA" w14:textId="1FA1415A" w:rsidR="00131DA6" w:rsidRPr="00E010AD" w:rsidRDefault="00131DA6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E010AD">
              <w:rPr>
                <w:iCs/>
                <w:sz w:val="24"/>
              </w:rPr>
              <w:t>11.9</w:t>
            </w:r>
            <w:r>
              <w:rPr>
                <w:iCs/>
                <w:sz w:val="24"/>
              </w:rPr>
              <w:t>0</w:t>
            </w:r>
            <w:r w:rsidR="00992804">
              <w:rPr>
                <w:rFonts w:hint="eastAsia"/>
                <w:iCs/>
                <w:sz w:val="24"/>
              </w:rPr>
              <w:t xml:space="preserve"> </w:t>
            </w:r>
            <w:r w:rsidR="00992804" w:rsidRPr="00992804">
              <w:rPr>
                <w:sz w:val="24"/>
              </w:rPr>
              <w:t>±</w:t>
            </w:r>
            <w:r w:rsidR="00992804">
              <w:rPr>
                <w:rFonts w:hint="eastAsia"/>
                <w:sz w:val="24"/>
              </w:rPr>
              <w:t xml:space="preserve"> </w:t>
            </w:r>
            <w:r w:rsidR="00925FB4" w:rsidRPr="00925FB4">
              <w:rPr>
                <w:rFonts w:hint="eastAsia"/>
                <w:iCs/>
                <w:sz w:val="24"/>
              </w:rPr>
              <w:t>1</w:t>
            </w:r>
            <w:r w:rsidR="00925FB4" w:rsidRPr="00925FB4">
              <w:rPr>
                <w:iCs/>
                <w:sz w:val="24"/>
              </w:rPr>
              <w:t>.17</w:t>
            </w:r>
          </w:p>
        </w:tc>
        <w:tc>
          <w:tcPr>
            <w:tcW w:w="3456" w:type="dxa"/>
            <w:tcBorders>
              <w:top w:val="nil"/>
            </w:tcBorders>
            <w:shd w:val="clear" w:color="auto" w:fill="D9D9D9" w:themeFill="background1" w:themeFillShade="D9"/>
          </w:tcPr>
          <w:p w14:paraId="3ABE6347" w14:textId="77777777" w:rsidR="00131DA6" w:rsidRPr="00E010AD" w:rsidRDefault="00131DA6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E010AD">
              <w:rPr>
                <w:rFonts w:hint="eastAsia"/>
                <w:iCs/>
                <w:sz w:val="24"/>
              </w:rPr>
              <w:t>0</w:t>
            </w:r>
            <w:r w:rsidRPr="00E010AD">
              <w:rPr>
                <w:iCs/>
                <w:sz w:val="24"/>
              </w:rPr>
              <w:t>.0026</w:t>
            </w:r>
          </w:p>
        </w:tc>
      </w:tr>
      <w:tr w:rsidR="00131DA6" w14:paraId="0C34B2EB" w14:textId="77777777" w:rsidTr="003B4EC2">
        <w:trPr>
          <w:jc w:val="center"/>
        </w:trPr>
        <w:tc>
          <w:tcPr>
            <w:tcW w:w="2326" w:type="dxa"/>
            <w:shd w:val="clear" w:color="auto" w:fill="auto"/>
            <w:vAlign w:val="center"/>
          </w:tcPr>
          <w:p w14:paraId="78FF7157" w14:textId="77777777" w:rsidR="00131DA6" w:rsidRPr="0098146B" w:rsidRDefault="00131DA6" w:rsidP="00131DA6">
            <w:pPr>
              <w:adjustRightInd w:val="0"/>
              <w:snapToGrid w:val="0"/>
              <w:spacing w:beforeLines="50" w:before="156" w:line="360" w:lineRule="auto"/>
              <w:jc w:val="center"/>
              <w:rPr>
                <w:i/>
                <w:iCs/>
                <w:sz w:val="24"/>
              </w:rPr>
            </w:pPr>
            <w:r w:rsidRPr="0098146B">
              <w:rPr>
                <w:i/>
                <w:sz w:val="24"/>
              </w:rPr>
              <w:t>14-3-3γ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7AAC21AB" w14:textId="3BD959EB" w:rsidR="00131DA6" w:rsidRPr="00E010AD" w:rsidRDefault="00131DA6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E010AD">
              <w:rPr>
                <w:iCs/>
                <w:sz w:val="24"/>
              </w:rPr>
              <w:t>23.43</w:t>
            </w:r>
            <w:r w:rsidR="00992804">
              <w:rPr>
                <w:rFonts w:hint="eastAsia"/>
                <w:iCs/>
                <w:sz w:val="24"/>
              </w:rPr>
              <w:t xml:space="preserve"> </w:t>
            </w:r>
            <w:r w:rsidR="00992804" w:rsidRPr="00992804">
              <w:rPr>
                <w:sz w:val="24"/>
              </w:rPr>
              <w:t>±</w:t>
            </w:r>
            <w:r w:rsidR="00992804">
              <w:rPr>
                <w:rFonts w:hint="eastAsia"/>
                <w:sz w:val="24"/>
              </w:rPr>
              <w:t xml:space="preserve"> </w:t>
            </w:r>
            <w:r w:rsidR="00925FB4" w:rsidRPr="00925FB4">
              <w:rPr>
                <w:iCs/>
                <w:sz w:val="24"/>
              </w:rPr>
              <w:t>1.26</w:t>
            </w:r>
          </w:p>
        </w:tc>
        <w:tc>
          <w:tcPr>
            <w:tcW w:w="3456" w:type="dxa"/>
          </w:tcPr>
          <w:p w14:paraId="391C429F" w14:textId="77777777" w:rsidR="00131DA6" w:rsidRPr="00E010AD" w:rsidRDefault="00131DA6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E010AD">
              <w:rPr>
                <w:rFonts w:hint="eastAsia"/>
                <w:iCs/>
                <w:sz w:val="24"/>
              </w:rPr>
              <w:t>0</w:t>
            </w:r>
            <w:r w:rsidRPr="00E010AD">
              <w:rPr>
                <w:iCs/>
                <w:sz w:val="24"/>
              </w:rPr>
              <w:t>.4806</w:t>
            </w:r>
          </w:p>
        </w:tc>
      </w:tr>
      <w:tr w:rsidR="003B4EC2" w14:paraId="0E2DAD73" w14:textId="77777777" w:rsidTr="003B4EC2">
        <w:trPr>
          <w:jc w:val="center"/>
        </w:trPr>
        <w:tc>
          <w:tcPr>
            <w:tcW w:w="2326" w:type="dxa"/>
            <w:shd w:val="clear" w:color="auto" w:fill="D9D9D9" w:themeFill="background1" w:themeFillShade="D9"/>
            <w:vAlign w:val="center"/>
          </w:tcPr>
          <w:p w14:paraId="5CC09D16" w14:textId="77777777" w:rsidR="003B4EC2" w:rsidRPr="0098146B" w:rsidRDefault="003B4EC2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/>
                <w:iCs/>
                <w:sz w:val="24"/>
              </w:rPr>
            </w:pPr>
            <w:r w:rsidRPr="0098146B">
              <w:rPr>
                <w:i/>
                <w:sz w:val="24"/>
              </w:rPr>
              <w:t>14-3-3η</w:t>
            </w:r>
          </w:p>
        </w:tc>
        <w:tc>
          <w:tcPr>
            <w:tcW w:w="2513" w:type="dxa"/>
            <w:shd w:val="clear" w:color="auto" w:fill="D9D9D9" w:themeFill="background1" w:themeFillShade="D9"/>
            <w:vAlign w:val="center"/>
          </w:tcPr>
          <w:p w14:paraId="64574C47" w14:textId="7A4A4D54" w:rsidR="003B4EC2" w:rsidRPr="00E010AD" w:rsidRDefault="00925FB4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925FB4">
              <w:rPr>
                <w:iCs/>
                <w:sz w:val="24"/>
              </w:rPr>
              <w:t>13</w:t>
            </w:r>
            <w:r w:rsidR="003B4EC2" w:rsidRPr="00925FB4">
              <w:rPr>
                <w:iCs/>
                <w:sz w:val="24"/>
              </w:rPr>
              <w:t>.83</w:t>
            </w:r>
            <w:r w:rsidR="00992804">
              <w:rPr>
                <w:rFonts w:hint="eastAsia"/>
                <w:iCs/>
                <w:sz w:val="24"/>
              </w:rPr>
              <w:t xml:space="preserve"> </w:t>
            </w:r>
            <w:r w:rsidR="00992804" w:rsidRPr="00992804">
              <w:rPr>
                <w:sz w:val="24"/>
              </w:rPr>
              <w:t>±</w:t>
            </w:r>
            <w:r w:rsidR="00992804">
              <w:rPr>
                <w:rFonts w:hint="eastAsia"/>
                <w:sz w:val="24"/>
              </w:rPr>
              <w:t xml:space="preserve"> </w:t>
            </w:r>
            <w:r w:rsidRPr="00925FB4">
              <w:rPr>
                <w:rFonts w:hint="eastAsia"/>
                <w:iCs/>
                <w:sz w:val="24"/>
              </w:rPr>
              <w:t>1</w:t>
            </w:r>
            <w:r w:rsidRPr="00925FB4">
              <w:rPr>
                <w:iCs/>
                <w:sz w:val="24"/>
              </w:rPr>
              <w:t>.19</w:t>
            </w:r>
          </w:p>
        </w:tc>
        <w:tc>
          <w:tcPr>
            <w:tcW w:w="3456" w:type="dxa"/>
            <w:shd w:val="clear" w:color="auto" w:fill="D9D9D9" w:themeFill="background1" w:themeFillShade="D9"/>
          </w:tcPr>
          <w:p w14:paraId="5FDF2224" w14:textId="0A70EBB6" w:rsidR="003B4EC2" w:rsidRPr="00E010AD" w:rsidRDefault="003B4EC2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925FB4">
              <w:rPr>
                <w:rFonts w:hint="eastAsia"/>
                <w:iCs/>
                <w:sz w:val="24"/>
              </w:rPr>
              <w:t>0</w:t>
            </w:r>
            <w:r w:rsidRPr="00925FB4">
              <w:rPr>
                <w:iCs/>
                <w:sz w:val="24"/>
              </w:rPr>
              <w:t>.0497</w:t>
            </w:r>
          </w:p>
        </w:tc>
      </w:tr>
      <w:tr w:rsidR="003B4EC2" w14:paraId="120CB6EE" w14:textId="77777777" w:rsidTr="003B4EC2">
        <w:trPr>
          <w:jc w:val="center"/>
        </w:trPr>
        <w:tc>
          <w:tcPr>
            <w:tcW w:w="2326" w:type="dxa"/>
            <w:shd w:val="clear" w:color="auto" w:fill="auto"/>
            <w:vAlign w:val="center"/>
          </w:tcPr>
          <w:p w14:paraId="0963DD9C" w14:textId="77777777" w:rsidR="003B4EC2" w:rsidRPr="0098146B" w:rsidRDefault="003B4EC2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/>
                <w:iCs/>
                <w:sz w:val="24"/>
              </w:rPr>
            </w:pPr>
            <w:r w:rsidRPr="0098146B">
              <w:rPr>
                <w:i/>
                <w:sz w:val="24"/>
              </w:rPr>
              <w:t>14-3-3θ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5739726D" w14:textId="10468A45" w:rsidR="003B4EC2" w:rsidRPr="00925FB4" w:rsidRDefault="003B4EC2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E010AD">
              <w:rPr>
                <w:iCs/>
                <w:sz w:val="24"/>
              </w:rPr>
              <w:t>1</w:t>
            </w:r>
            <w:r w:rsidR="00925FB4">
              <w:rPr>
                <w:iCs/>
                <w:sz w:val="24"/>
              </w:rPr>
              <w:t>4</w:t>
            </w:r>
            <w:r w:rsidRPr="00E010AD">
              <w:rPr>
                <w:iCs/>
                <w:sz w:val="24"/>
              </w:rPr>
              <w:t>.</w:t>
            </w:r>
            <w:r w:rsidR="00925FB4">
              <w:rPr>
                <w:iCs/>
                <w:sz w:val="24"/>
              </w:rPr>
              <w:t>4</w:t>
            </w:r>
            <w:r w:rsidRPr="00E010AD">
              <w:rPr>
                <w:iCs/>
                <w:sz w:val="24"/>
              </w:rPr>
              <w:t>8</w:t>
            </w:r>
            <w:r w:rsidR="00992804">
              <w:rPr>
                <w:rFonts w:hint="eastAsia"/>
                <w:iCs/>
                <w:sz w:val="24"/>
              </w:rPr>
              <w:t xml:space="preserve"> </w:t>
            </w:r>
            <w:r w:rsidR="00992804" w:rsidRPr="00992804">
              <w:rPr>
                <w:sz w:val="24"/>
              </w:rPr>
              <w:t>±</w:t>
            </w:r>
            <w:r w:rsidR="00992804">
              <w:rPr>
                <w:rFonts w:hint="eastAsia"/>
                <w:sz w:val="24"/>
              </w:rPr>
              <w:t xml:space="preserve"> </w:t>
            </w:r>
            <w:r w:rsidR="00925FB4" w:rsidRPr="00925FB4">
              <w:rPr>
                <w:rFonts w:hint="eastAsia"/>
                <w:iCs/>
                <w:sz w:val="24"/>
              </w:rPr>
              <w:t>1</w:t>
            </w:r>
            <w:r w:rsidR="00925FB4" w:rsidRPr="00925FB4">
              <w:rPr>
                <w:iCs/>
                <w:sz w:val="24"/>
              </w:rPr>
              <w:t>.</w:t>
            </w:r>
            <w:r w:rsidR="00925FB4">
              <w:rPr>
                <w:iCs/>
                <w:sz w:val="24"/>
              </w:rPr>
              <w:t>22</w:t>
            </w:r>
          </w:p>
        </w:tc>
        <w:tc>
          <w:tcPr>
            <w:tcW w:w="3456" w:type="dxa"/>
          </w:tcPr>
          <w:p w14:paraId="3F1B36A9" w14:textId="67A16B3C" w:rsidR="003B4EC2" w:rsidRPr="009201D2" w:rsidRDefault="003B4EC2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color w:val="FF0000"/>
                <w:sz w:val="24"/>
              </w:rPr>
            </w:pPr>
            <w:r w:rsidRPr="00E010AD">
              <w:rPr>
                <w:rFonts w:hint="eastAsia"/>
                <w:iCs/>
                <w:sz w:val="24"/>
              </w:rPr>
              <w:t>0</w:t>
            </w:r>
            <w:r w:rsidRPr="00E010AD">
              <w:rPr>
                <w:iCs/>
                <w:sz w:val="24"/>
              </w:rPr>
              <w:t>.09</w:t>
            </w:r>
            <w:r w:rsidR="00925FB4">
              <w:rPr>
                <w:iCs/>
                <w:sz w:val="24"/>
              </w:rPr>
              <w:t>01</w:t>
            </w:r>
          </w:p>
        </w:tc>
      </w:tr>
      <w:tr w:rsidR="003B4EC2" w14:paraId="32FB57E8" w14:textId="77777777" w:rsidTr="003B4EC2">
        <w:trPr>
          <w:jc w:val="center"/>
        </w:trPr>
        <w:tc>
          <w:tcPr>
            <w:tcW w:w="2326" w:type="dxa"/>
            <w:shd w:val="clear" w:color="auto" w:fill="D9D9D9" w:themeFill="background1" w:themeFillShade="D9"/>
            <w:vAlign w:val="center"/>
          </w:tcPr>
          <w:p w14:paraId="0CD29185" w14:textId="77777777" w:rsidR="003B4EC2" w:rsidRPr="0098146B" w:rsidRDefault="003B4EC2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/>
                <w:iCs/>
                <w:sz w:val="24"/>
              </w:rPr>
            </w:pPr>
            <w:r w:rsidRPr="0098146B">
              <w:rPr>
                <w:i/>
                <w:sz w:val="24"/>
              </w:rPr>
              <w:t>14-3-3ζ</w:t>
            </w:r>
          </w:p>
        </w:tc>
        <w:tc>
          <w:tcPr>
            <w:tcW w:w="2513" w:type="dxa"/>
            <w:shd w:val="clear" w:color="auto" w:fill="D9D9D9" w:themeFill="background1" w:themeFillShade="D9"/>
            <w:vAlign w:val="center"/>
          </w:tcPr>
          <w:p w14:paraId="0525529E" w14:textId="327F5CCB" w:rsidR="003B4EC2" w:rsidRPr="00E010AD" w:rsidRDefault="00925FB4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21.54</w:t>
            </w:r>
            <w:r w:rsidR="00992804">
              <w:rPr>
                <w:rFonts w:hint="eastAsia"/>
                <w:iCs/>
                <w:sz w:val="24"/>
              </w:rPr>
              <w:t xml:space="preserve"> </w:t>
            </w:r>
            <w:r w:rsidR="00992804" w:rsidRPr="00992804">
              <w:rPr>
                <w:sz w:val="24"/>
              </w:rPr>
              <w:t>±</w:t>
            </w:r>
            <w:r w:rsidR="00992804">
              <w:rPr>
                <w:rFonts w:hint="eastAsia"/>
                <w:sz w:val="24"/>
              </w:rPr>
              <w:t xml:space="preserve"> </w:t>
            </w:r>
            <w:r w:rsidRPr="00925FB4">
              <w:rPr>
                <w:rFonts w:hint="eastAsia"/>
                <w:iCs/>
                <w:sz w:val="24"/>
              </w:rPr>
              <w:t>1</w:t>
            </w:r>
            <w:r w:rsidRPr="00925FB4">
              <w:rPr>
                <w:iCs/>
                <w:sz w:val="24"/>
              </w:rPr>
              <w:t>.23</w:t>
            </w:r>
          </w:p>
        </w:tc>
        <w:tc>
          <w:tcPr>
            <w:tcW w:w="3456" w:type="dxa"/>
            <w:shd w:val="clear" w:color="auto" w:fill="D9D9D9" w:themeFill="background1" w:themeFillShade="D9"/>
          </w:tcPr>
          <w:p w14:paraId="23C761B0" w14:textId="4CB7C6F1" w:rsidR="003B4EC2" w:rsidRPr="00E010AD" w:rsidRDefault="003B4EC2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E010AD">
              <w:rPr>
                <w:rFonts w:hint="eastAsia"/>
                <w:iCs/>
                <w:sz w:val="24"/>
              </w:rPr>
              <w:t>0</w:t>
            </w:r>
            <w:r w:rsidRPr="00E010AD">
              <w:rPr>
                <w:iCs/>
                <w:sz w:val="24"/>
              </w:rPr>
              <w:t>.8</w:t>
            </w:r>
            <w:r w:rsidR="00925FB4">
              <w:rPr>
                <w:iCs/>
                <w:sz w:val="24"/>
              </w:rPr>
              <w:t>245</w:t>
            </w:r>
          </w:p>
        </w:tc>
      </w:tr>
      <w:tr w:rsidR="003B4EC2" w14:paraId="6757CBAC" w14:textId="77777777" w:rsidTr="003B4EC2">
        <w:trPr>
          <w:jc w:val="center"/>
        </w:trPr>
        <w:tc>
          <w:tcPr>
            <w:tcW w:w="2326" w:type="dxa"/>
            <w:shd w:val="clear" w:color="auto" w:fill="auto"/>
            <w:vAlign w:val="center"/>
          </w:tcPr>
          <w:p w14:paraId="6F68373F" w14:textId="77777777" w:rsidR="003B4EC2" w:rsidRPr="0098146B" w:rsidRDefault="003B4EC2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/>
                <w:iCs/>
                <w:sz w:val="24"/>
              </w:rPr>
            </w:pPr>
            <w:r w:rsidRPr="0098146B">
              <w:rPr>
                <w:i/>
                <w:sz w:val="24"/>
              </w:rPr>
              <w:t>14-3-3σ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0C1C4F2C" w14:textId="36B41CC9" w:rsidR="003B4EC2" w:rsidRPr="00E010AD" w:rsidRDefault="003B4EC2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E010AD">
              <w:rPr>
                <w:iCs/>
                <w:sz w:val="24"/>
              </w:rPr>
              <w:t>1</w:t>
            </w:r>
            <w:r w:rsidR="00925FB4">
              <w:rPr>
                <w:iCs/>
                <w:sz w:val="24"/>
              </w:rPr>
              <w:t>8</w:t>
            </w:r>
            <w:r w:rsidRPr="00E010AD">
              <w:rPr>
                <w:iCs/>
                <w:sz w:val="24"/>
              </w:rPr>
              <w:t>.</w:t>
            </w:r>
            <w:r>
              <w:rPr>
                <w:iCs/>
                <w:sz w:val="24"/>
              </w:rPr>
              <w:t>26</w:t>
            </w:r>
            <w:r w:rsidR="00992804">
              <w:rPr>
                <w:rFonts w:hint="eastAsia"/>
                <w:iCs/>
                <w:sz w:val="24"/>
              </w:rPr>
              <w:t xml:space="preserve"> </w:t>
            </w:r>
            <w:r w:rsidR="00992804" w:rsidRPr="00992804">
              <w:rPr>
                <w:sz w:val="24"/>
              </w:rPr>
              <w:t>±</w:t>
            </w:r>
            <w:r w:rsidR="00992804">
              <w:rPr>
                <w:rFonts w:hint="eastAsia"/>
                <w:sz w:val="24"/>
              </w:rPr>
              <w:t xml:space="preserve"> </w:t>
            </w:r>
            <w:r w:rsidR="00925FB4" w:rsidRPr="00925FB4">
              <w:rPr>
                <w:rFonts w:hint="eastAsia"/>
                <w:iCs/>
                <w:sz w:val="24"/>
              </w:rPr>
              <w:t>1</w:t>
            </w:r>
            <w:r w:rsidR="00925FB4" w:rsidRPr="00925FB4">
              <w:rPr>
                <w:iCs/>
                <w:sz w:val="24"/>
              </w:rPr>
              <w:t>.22</w:t>
            </w:r>
            <w:bookmarkStart w:id="0" w:name="_GoBack"/>
            <w:bookmarkEnd w:id="0"/>
          </w:p>
        </w:tc>
        <w:tc>
          <w:tcPr>
            <w:tcW w:w="3456" w:type="dxa"/>
          </w:tcPr>
          <w:p w14:paraId="25F29C02" w14:textId="77777777" w:rsidR="003B4EC2" w:rsidRPr="00E010AD" w:rsidRDefault="003B4EC2" w:rsidP="003B4EC2">
            <w:pPr>
              <w:adjustRightInd w:val="0"/>
              <w:snapToGrid w:val="0"/>
              <w:spacing w:beforeLines="50" w:before="156" w:line="360" w:lineRule="auto"/>
              <w:jc w:val="center"/>
              <w:rPr>
                <w:iCs/>
                <w:sz w:val="24"/>
              </w:rPr>
            </w:pPr>
            <w:r w:rsidRPr="00E010AD">
              <w:rPr>
                <w:rFonts w:hint="eastAsia"/>
                <w:iCs/>
                <w:sz w:val="24"/>
              </w:rPr>
              <w:t>0</w:t>
            </w:r>
            <w:r w:rsidRPr="00E010AD">
              <w:rPr>
                <w:iCs/>
                <w:sz w:val="24"/>
              </w:rPr>
              <w:t>.</w:t>
            </w:r>
            <w:r>
              <w:rPr>
                <w:iCs/>
                <w:sz w:val="24"/>
              </w:rPr>
              <w:t>5604</w:t>
            </w:r>
          </w:p>
        </w:tc>
      </w:tr>
    </w:tbl>
    <w:p w14:paraId="75330DBF" w14:textId="77777777" w:rsidR="00E27C2C" w:rsidRPr="00EC2237" w:rsidRDefault="00E27C2C"/>
    <w:sectPr w:rsidR="00E27C2C" w:rsidRPr="00EC22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C117BA" w14:textId="77777777" w:rsidR="00153DF7" w:rsidRDefault="00153DF7" w:rsidP="00EC2237">
      <w:r>
        <w:separator/>
      </w:r>
    </w:p>
  </w:endnote>
  <w:endnote w:type="continuationSeparator" w:id="0">
    <w:p w14:paraId="38B494AA" w14:textId="77777777" w:rsidR="00153DF7" w:rsidRDefault="00153DF7" w:rsidP="00EC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7C14A" w14:textId="77777777" w:rsidR="00153DF7" w:rsidRDefault="00153DF7" w:rsidP="00EC2237">
      <w:r>
        <w:separator/>
      </w:r>
    </w:p>
  </w:footnote>
  <w:footnote w:type="continuationSeparator" w:id="0">
    <w:p w14:paraId="1BAB1778" w14:textId="77777777" w:rsidR="00153DF7" w:rsidRDefault="00153DF7" w:rsidP="00EC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039"/>
    <w:rsid w:val="00072C05"/>
    <w:rsid w:val="00131DA6"/>
    <w:rsid w:val="00153DF7"/>
    <w:rsid w:val="0030076F"/>
    <w:rsid w:val="003B4EC2"/>
    <w:rsid w:val="004865C0"/>
    <w:rsid w:val="005E4A1F"/>
    <w:rsid w:val="00683049"/>
    <w:rsid w:val="00786996"/>
    <w:rsid w:val="009201D2"/>
    <w:rsid w:val="00925FB4"/>
    <w:rsid w:val="00992804"/>
    <w:rsid w:val="00A21039"/>
    <w:rsid w:val="00A35558"/>
    <w:rsid w:val="00E27C2C"/>
    <w:rsid w:val="00EC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2DB5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237"/>
    <w:pPr>
      <w:widowControl w:val="0"/>
      <w:spacing w:line="240" w:lineRule="auto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22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22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22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2237"/>
    <w:rPr>
      <w:sz w:val="18"/>
      <w:szCs w:val="18"/>
    </w:rPr>
  </w:style>
  <w:style w:type="table" w:styleId="a5">
    <w:name w:val="Table Grid"/>
    <w:basedOn w:val="a1"/>
    <w:uiPriority w:val="59"/>
    <w:unhideWhenUsed/>
    <w:rsid w:val="00EC223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237"/>
    <w:pPr>
      <w:widowControl w:val="0"/>
      <w:spacing w:line="240" w:lineRule="auto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22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22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22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2237"/>
    <w:rPr>
      <w:sz w:val="18"/>
      <w:szCs w:val="18"/>
    </w:rPr>
  </w:style>
  <w:style w:type="table" w:styleId="a5">
    <w:name w:val="Table Grid"/>
    <w:basedOn w:val="a1"/>
    <w:uiPriority w:val="59"/>
    <w:unhideWhenUsed/>
    <w:rsid w:val="00EC223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jinming0101@outlook.com</dc:creator>
  <cp:keywords/>
  <dc:description/>
  <cp:lastModifiedBy>PC</cp:lastModifiedBy>
  <cp:revision>11</cp:revision>
  <dcterms:created xsi:type="dcterms:W3CDTF">2020-08-31T03:18:00Z</dcterms:created>
  <dcterms:modified xsi:type="dcterms:W3CDTF">2020-08-31T06:58:00Z</dcterms:modified>
</cp:coreProperties>
</file>