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62BB3" w14:textId="180D1A56" w:rsidR="00017FCA" w:rsidRDefault="006725A9" w:rsidP="006725A9">
      <w:pPr>
        <w:spacing w:line="480" w:lineRule="auto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Supplementary Table 1. </w:t>
      </w:r>
      <w:r w:rsidRPr="006725A9">
        <w:rPr>
          <w:rFonts w:ascii="Georgia" w:hAnsi="Georgia"/>
          <w:b/>
          <w:bCs/>
          <w:sz w:val="24"/>
          <w:szCs w:val="24"/>
        </w:rPr>
        <w:t xml:space="preserve">Baseline characteristics of healthy </w:t>
      </w:r>
      <w:r>
        <w:rPr>
          <w:rFonts w:ascii="Georgia" w:hAnsi="Georgia"/>
          <w:b/>
          <w:bCs/>
          <w:sz w:val="24"/>
          <w:szCs w:val="24"/>
        </w:rPr>
        <w:t xml:space="preserve">controls (HC) </w:t>
      </w:r>
      <w:r w:rsidRPr="006725A9">
        <w:rPr>
          <w:rFonts w:ascii="Georgia" w:hAnsi="Georgia"/>
          <w:b/>
          <w:bCs/>
          <w:sz w:val="24"/>
          <w:szCs w:val="24"/>
        </w:rPr>
        <w:t xml:space="preserve">and </w:t>
      </w:r>
      <w:r>
        <w:rPr>
          <w:rFonts w:ascii="Georgia" w:hAnsi="Georgia"/>
          <w:b/>
          <w:bCs/>
          <w:sz w:val="24"/>
          <w:szCs w:val="24"/>
        </w:rPr>
        <w:t xml:space="preserve">ARDS </w:t>
      </w:r>
      <w:r w:rsidRPr="006725A9">
        <w:rPr>
          <w:rFonts w:ascii="Georgia" w:hAnsi="Georgia"/>
          <w:b/>
          <w:bCs/>
          <w:sz w:val="24"/>
          <w:szCs w:val="24"/>
        </w:rPr>
        <w:t>patients</w:t>
      </w:r>
      <w:r>
        <w:rPr>
          <w:rFonts w:ascii="Georgia" w:hAnsi="Georgia"/>
          <w:b/>
          <w:bCs/>
          <w:sz w:val="24"/>
          <w:szCs w:val="24"/>
        </w:rPr>
        <w:t>.</w:t>
      </w:r>
    </w:p>
    <w:tbl>
      <w:tblPr>
        <w:tblStyle w:val="2"/>
        <w:tblW w:w="11403" w:type="dxa"/>
        <w:jc w:val="center"/>
        <w:tblLook w:val="04A0" w:firstRow="1" w:lastRow="0" w:firstColumn="1" w:lastColumn="0" w:noHBand="0" w:noVBand="1"/>
      </w:tblPr>
      <w:tblGrid>
        <w:gridCol w:w="4111"/>
        <w:gridCol w:w="3260"/>
        <w:gridCol w:w="2410"/>
        <w:gridCol w:w="1622"/>
      </w:tblGrid>
      <w:tr w:rsidR="006725A9" w:rsidRPr="00B30200" w14:paraId="5BF1A432" w14:textId="77777777" w:rsidTr="00863C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33E35005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281ACBB" w14:textId="77777777" w:rsidR="006725A9" w:rsidRPr="00B30200" w:rsidRDefault="006725A9" w:rsidP="00863C1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Healthy Control (N = 25)</w:t>
            </w:r>
          </w:p>
        </w:tc>
        <w:tc>
          <w:tcPr>
            <w:tcW w:w="2410" w:type="dxa"/>
            <w:vAlign w:val="center"/>
          </w:tcPr>
          <w:p w14:paraId="33CC3E67" w14:textId="77777777" w:rsidR="006725A9" w:rsidRPr="00B30200" w:rsidRDefault="006725A9" w:rsidP="00863C1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ARDS (N=24)</w:t>
            </w:r>
          </w:p>
        </w:tc>
        <w:tc>
          <w:tcPr>
            <w:tcW w:w="1622" w:type="dxa"/>
            <w:vAlign w:val="center"/>
          </w:tcPr>
          <w:p w14:paraId="3D82BF4C" w14:textId="77777777" w:rsidR="006725A9" w:rsidRPr="00B30200" w:rsidRDefault="006725A9" w:rsidP="00863C1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P value</w:t>
            </w:r>
          </w:p>
        </w:tc>
      </w:tr>
      <w:tr w:rsidR="006725A9" w:rsidRPr="00B30200" w14:paraId="530504CA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034E6FB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Gender (n, %)</w:t>
            </w:r>
          </w:p>
        </w:tc>
        <w:tc>
          <w:tcPr>
            <w:tcW w:w="3260" w:type="dxa"/>
            <w:vAlign w:val="center"/>
          </w:tcPr>
          <w:p w14:paraId="688E1CB3" w14:textId="77777777" w:rsidR="006725A9" w:rsidRPr="00B30200" w:rsidRDefault="006725A9" w:rsidP="00863C1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EFDFFC" w14:textId="77777777" w:rsidR="006725A9" w:rsidRPr="00B30200" w:rsidRDefault="006725A9" w:rsidP="00863C1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4370A209" w14:textId="70907FF7" w:rsidR="006725A9" w:rsidRPr="00B30200" w:rsidRDefault="00406948" w:rsidP="00E1298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0</w:t>
            </w:r>
            <w:r>
              <w:rPr>
                <w:rFonts w:ascii="Georgia" w:hAnsi="Georgia"/>
                <w:sz w:val="24"/>
                <w:szCs w:val="24"/>
              </w:rPr>
              <w:t>.879</w:t>
            </w:r>
          </w:p>
        </w:tc>
      </w:tr>
      <w:tr w:rsidR="006725A9" w:rsidRPr="00B30200" w14:paraId="12CD1D9D" w14:textId="77777777" w:rsidTr="00863C1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295AB34" w14:textId="77777777" w:rsidR="006725A9" w:rsidRPr="00B30200" w:rsidRDefault="006725A9" w:rsidP="00863C18">
            <w:pPr>
              <w:spacing w:line="480" w:lineRule="auto"/>
              <w:ind w:firstLineChars="100" w:firstLine="24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Male</w:t>
            </w:r>
          </w:p>
        </w:tc>
        <w:tc>
          <w:tcPr>
            <w:tcW w:w="3260" w:type="dxa"/>
            <w:vAlign w:val="center"/>
          </w:tcPr>
          <w:p w14:paraId="42D599FF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13 (52.0%)</w:t>
            </w:r>
          </w:p>
        </w:tc>
        <w:tc>
          <w:tcPr>
            <w:tcW w:w="2410" w:type="dxa"/>
            <w:vAlign w:val="center"/>
          </w:tcPr>
          <w:p w14:paraId="178196A5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13 (54.2%)</w:t>
            </w:r>
          </w:p>
        </w:tc>
        <w:tc>
          <w:tcPr>
            <w:tcW w:w="1622" w:type="dxa"/>
            <w:vAlign w:val="center"/>
          </w:tcPr>
          <w:p w14:paraId="617CFB9A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725A9" w:rsidRPr="00B30200" w14:paraId="1C66170F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1F5BB44" w14:textId="77777777" w:rsidR="006725A9" w:rsidRPr="00B30200" w:rsidRDefault="006725A9" w:rsidP="00863C18">
            <w:pPr>
              <w:spacing w:line="480" w:lineRule="auto"/>
              <w:ind w:firstLineChars="100" w:firstLine="24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Female</w:t>
            </w:r>
          </w:p>
        </w:tc>
        <w:tc>
          <w:tcPr>
            <w:tcW w:w="3260" w:type="dxa"/>
            <w:vAlign w:val="center"/>
          </w:tcPr>
          <w:p w14:paraId="2B1E187D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12 (48.0%)</w:t>
            </w:r>
          </w:p>
        </w:tc>
        <w:tc>
          <w:tcPr>
            <w:tcW w:w="2410" w:type="dxa"/>
            <w:vAlign w:val="center"/>
          </w:tcPr>
          <w:p w14:paraId="3C9E45C2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11 (45.8%)</w:t>
            </w:r>
          </w:p>
        </w:tc>
        <w:tc>
          <w:tcPr>
            <w:tcW w:w="1622" w:type="dxa"/>
            <w:vAlign w:val="center"/>
          </w:tcPr>
          <w:p w14:paraId="1EE6EEDB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725A9" w:rsidRPr="00B30200" w14:paraId="3AA97716" w14:textId="77777777" w:rsidTr="00863C18">
        <w:trPr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38F6994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Ages (years)</w:t>
            </w:r>
          </w:p>
        </w:tc>
        <w:tc>
          <w:tcPr>
            <w:tcW w:w="3260" w:type="dxa"/>
            <w:vAlign w:val="center"/>
          </w:tcPr>
          <w:p w14:paraId="7FD1FF0B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43.8±12.9</w:t>
            </w:r>
          </w:p>
        </w:tc>
        <w:tc>
          <w:tcPr>
            <w:tcW w:w="2410" w:type="dxa"/>
            <w:vAlign w:val="center"/>
          </w:tcPr>
          <w:p w14:paraId="3632569D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46.2±13.4</w:t>
            </w:r>
          </w:p>
        </w:tc>
        <w:tc>
          <w:tcPr>
            <w:tcW w:w="1622" w:type="dxa"/>
            <w:vAlign w:val="center"/>
          </w:tcPr>
          <w:p w14:paraId="44318433" w14:textId="617E929D" w:rsidR="006725A9" w:rsidRPr="00B30200" w:rsidRDefault="00BF54A7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0</w:t>
            </w:r>
            <w:r>
              <w:rPr>
                <w:rFonts w:ascii="Georgia" w:hAnsi="Georgia"/>
                <w:sz w:val="24"/>
                <w:szCs w:val="24"/>
              </w:rPr>
              <w:t>.526</w:t>
            </w:r>
          </w:p>
        </w:tc>
      </w:tr>
      <w:tr w:rsidR="006725A9" w:rsidRPr="00B30200" w14:paraId="07465523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24A69AD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BMI (kg/m</w:t>
            </w:r>
            <w:r w:rsidRPr="00B30200">
              <w:rPr>
                <w:rFonts w:ascii="Georgia" w:hAnsi="Georgia"/>
                <w:sz w:val="24"/>
                <w:szCs w:val="24"/>
                <w:vertAlign w:val="superscript"/>
              </w:rPr>
              <w:t>2</w:t>
            </w:r>
            <w:r w:rsidRPr="00B30200">
              <w:rPr>
                <w:rFonts w:ascii="Georgia" w:hAnsi="Georgia"/>
                <w:sz w:val="24"/>
                <w:szCs w:val="24"/>
              </w:rPr>
              <w:t>)</w:t>
            </w:r>
          </w:p>
        </w:tc>
        <w:tc>
          <w:tcPr>
            <w:tcW w:w="3260" w:type="dxa"/>
            <w:vAlign w:val="center"/>
          </w:tcPr>
          <w:p w14:paraId="4BC4CDCA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27.8±5.5</w:t>
            </w:r>
          </w:p>
        </w:tc>
        <w:tc>
          <w:tcPr>
            <w:tcW w:w="2410" w:type="dxa"/>
            <w:vAlign w:val="center"/>
          </w:tcPr>
          <w:p w14:paraId="5817A436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28.6±4.2</w:t>
            </w:r>
          </w:p>
        </w:tc>
        <w:tc>
          <w:tcPr>
            <w:tcW w:w="1622" w:type="dxa"/>
            <w:vAlign w:val="center"/>
          </w:tcPr>
          <w:p w14:paraId="1E037FB0" w14:textId="2D88EC0C" w:rsidR="006725A9" w:rsidRPr="00B30200" w:rsidRDefault="00BF54A7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0</w:t>
            </w:r>
            <w:r>
              <w:rPr>
                <w:rFonts w:ascii="Georgia" w:hAnsi="Georgia"/>
                <w:sz w:val="24"/>
                <w:szCs w:val="24"/>
              </w:rPr>
              <w:t>.571</w:t>
            </w:r>
          </w:p>
        </w:tc>
      </w:tr>
      <w:tr w:rsidR="006725A9" w:rsidRPr="00B30200" w14:paraId="032554DB" w14:textId="77777777" w:rsidTr="00863C1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303CDD28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Neutrophils (10</w:t>
            </w:r>
            <w:r w:rsidRPr="00B30200">
              <w:rPr>
                <w:rFonts w:ascii="Georgia" w:hAnsi="Georgia"/>
                <w:sz w:val="24"/>
                <w:szCs w:val="24"/>
                <w:vertAlign w:val="superscript"/>
              </w:rPr>
              <w:t>9</w:t>
            </w:r>
            <w:r w:rsidRPr="00B30200">
              <w:rPr>
                <w:rFonts w:ascii="Georgia" w:hAnsi="Georgia"/>
                <w:sz w:val="24"/>
                <w:szCs w:val="24"/>
              </w:rPr>
              <w:t>/L)</w:t>
            </w:r>
          </w:p>
        </w:tc>
        <w:tc>
          <w:tcPr>
            <w:tcW w:w="3260" w:type="dxa"/>
            <w:vAlign w:val="center"/>
          </w:tcPr>
          <w:p w14:paraId="29FD1F46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3.6±0.7</w:t>
            </w:r>
          </w:p>
        </w:tc>
        <w:tc>
          <w:tcPr>
            <w:tcW w:w="2410" w:type="dxa"/>
            <w:vAlign w:val="center"/>
          </w:tcPr>
          <w:p w14:paraId="6EA58ECD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7.6±2.9</w:t>
            </w:r>
          </w:p>
        </w:tc>
        <w:tc>
          <w:tcPr>
            <w:tcW w:w="1622" w:type="dxa"/>
            <w:vAlign w:val="center"/>
          </w:tcPr>
          <w:p w14:paraId="60644E86" w14:textId="27E77F32" w:rsidR="006725A9" w:rsidRPr="00B30200" w:rsidRDefault="00E3268F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  <w:tr w:rsidR="006725A9" w:rsidRPr="00B30200" w14:paraId="621CE60A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4A3517CB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Monocytes (10</w:t>
            </w:r>
            <w:r w:rsidRPr="00B30200">
              <w:rPr>
                <w:rFonts w:ascii="Georgia" w:hAnsi="Georgia"/>
                <w:sz w:val="24"/>
                <w:szCs w:val="24"/>
                <w:vertAlign w:val="superscript"/>
              </w:rPr>
              <w:t>9</w:t>
            </w:r>
            <w:r w:rsidRPr="00B30200">
              <w:rPr>
                <w:rFonts w:ascii="Georgia" w:hAnsi="Georgia"/>
                <w:sz w:val="24"/>
                <w:szCs w:val="24"/>
              </w:rPr>
              <w:t>/L)</w:t>
            </w:r>
          </w:p>
        </w:tc>
        <w:tc>
          <w:tcPr>
            <w:tcW w:w="3260" w:type="dxa"/>
            <w:vAlign w:val="center"/>
          </w:tcPr>
          <w:p w14:paraId="71DEB677" w14:textId="125A2CE4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0.</w:t>
            </w:r>
            <w:r w:rsidR="00F52848">
              <w:rPr>
                <w:rFonts w:ascii="Georgia" w:hAnsi="Georgia"/>
                <w:sz w:val="24"/>
                <w:szCs w:val="24"/>
              </w:rPr>
              <w:t>5</w:t>
            </w:r>
            <w:r w:rsidRPr="00B30200">
              <w:rPr>
                <w:rFonts w:ascii="Georgia" w:hAnsi="Georgia"/>
                <w:sz w:val="24"/>
                <w:szCs w:val="24"/>
              </w:rPr>
              <w:t>±0.</w:t>
            </w:r>
            <w:r w:rsidR="00F52848">
              <w:rPr>
                <w:rFonts w:ascii="Georgia" w:hAnsi="Georgia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080ADD68" w14:textId="405B9F80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0.7±0.</w:t>
            </w:r>
            <w:r w:rsidR="00F52848">
              <w:rPr>
                <w:rFonts w:ascii="Georgia" w:hAnsi="Georgia"/>
                <w:sz w:val="24"/>
                <w:szCs w:val="24"/>
              </w:rPr>
              <w:t>4</w:t>
            </w:r>
          </w:p>
        </w:tc>
        <w:tc>
          <w:tcPr>
            <w:tcW w:w="1622" w:type="dxa"/>
            <w:vAlign w:val="center"/>
          </w:tcPr>
          <w:p w14:paraId="23DCA118" w14:textId="05594D9B" w:rsidR="006725A9" w:rsidRPr="00B30200" w:rsidRDefault="00E3268F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0.05</w:t>
            </w:r>
            <w:r w:rsidR="00F52848">
              <w:rPr>
                <w:rFonts w:ascii="Georgia" w:hAnsi="Georgia"/>
                <w:sz w:val="24"/>
                <w:szCs w:val="24"/>
              </w:rPr>
              <w:t>3</w:t>
            </w:r>
          </w:p>
        </w:tc>
      </w:tr>
      <w:tr w:rsidR="006725A9" w:rsidRPr="00B30200" w14:paraId="29898F46" w14:textId="77777777" w:rsidTr="00863C1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9B2030D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Lymphocytes (10</w:t>
            </w:r>
            <w:r w:rsidRPr="00B30200">
              <w:rPr>
                <w:rFonts w:ascii="Georgia" w:hAnsi="Georgia"/>
                <w:sz w:val="24"/>
                <w:szCs w:val="24"/>
                <w:vertAlign w:val="superscript"/>
              </w:rPr>
              <w:t>9</w:t>
            </w:r>
            <w:r w:rsidRPr="00B30200">
              <w:rPr>
                <w:rFonts w:ascii="Georgia" w:hAnsi="Georgia"/>
                <w:sz w:val="24"/>
                <w:szCs w:val="24"/>
              </w:rPr>
              <w:t>/L)</w:t>
            </w:r>
          </w:p>
        </w:tc>
        <w:tc>
          <w:tcPr>
            <w:tcW w:w="3260" w:type="dxa"/>
            <w:vAlign w:val="center"/>
          </w:tcPr>
          <w:p w14:paraId="0D2BAF0A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2.0±0.4</w:t>
            </w:r>
          </w:p>
        </w:tc>
        <w:tc>
          <w:tcPr>
            <w:tcW w:w="2410" w:type="dxa"/>
            <w:vAlign w:val="center"/>
          </w:tcPr>
          <w:p w14:paraId="5FE6D7A4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1.8±0.5</w:t>
            </w:r>
          </w:p>
        </w:tc>
        <w:tc>
          <w:tcPr>
            <w:tcW w:w="1622" w:type="dxa"/>
            <w:vAlign w:val="center"/>
          </w:tcPr>
          <w:p w14:paraId="35EB9395" w14:textId="00D7BE3F" w:rsidR="006725A9" w:rsidRPr="00B30200" w:rsidRDefault="00E3268F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0</w:t>
            </w:r>
            <w:r>
              <w:rPr>
                <w:rFonts w:ascii="Georgia" w:hAnsi="Georgia"/>
                <w:sz w:val="24"/>
                <w:szCs w:val="24"/>
              </w:rPr>
              <w:t>.128</w:t>
            </w:r>
          </w:p>
        </w:tc>
      </w:tr>
      <w:tr w:rsidR="006725A9" w:rsidRPr="00B30200" w14:paraId="155521B6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D4A4999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Platelets (10</w:t>
            </w:r>
            <w:r w:rsidRPr="00B30200">
              <w:rPr>
                <w:rFonts w:ascii="Georgia" w:hAnsi="Georgia"/>
                <w:sz w:val="24"/>
                <w:szCs w:val="24"/>
                <w:vertAlign w:val="superscript"/>
              </w:rPr>
              <w:t>9</w:t>
            </w:r>
            <w:r w:rsidRPr="00B30200">
              <w:rPr>
                <w:rFonts w:ascii="Georgia" w:hAnsi="Georgia"/>
                <w:sz w:val="24"/>
                <w:szCs w:val="24"/>
              </w:rPr>
              <w:t>/L)</w:t>
            </w:r>
          </w:p>
        </w:tc>
        <w:tc>
          <w:tcPr>
            <w:tcW w:w="3260" w:type="dxa"/>
            <w:vAlign w:val="center"/>
          </w:tcPr>
          <w:p w14:paraId="45F62BE7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247.5±43.8</w:t>
            </w:r>
          </w:p>
        </w:tc>
        <w:tc>
          <w:tcPr>
            <w:tcW w:w="2410" w:type="dxa"/>
            <w:vAlign w:val="center"/>
          </w:tcPr>
          <w:p w14:paraId="0FFF1509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384.8±169.5</w:t>
            </w:r>
          </w:p>
        </w:tc>
        <w:tc>
          <w:tcPr>
            <w:tcW w:w="1622" w:type="dxa"/>
            <w:vAlign w:val="center"/>
          </w:tcPr>
          <w:p w14:paraId="47D6C51F" w14:textId="6E31A76F" w:rsidR="006725A9" w:rsidRPr="00B30200" w:rsidRDefault="00E3268F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  <w:tr w:rsidR="006725A9" w:rsidRPr="00B30200" w14:paraId="167A6017" w14:textId="77777777" w:rsidTr="00863C18">
        <w:trPr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DFB08B9" w14:textId="77777777" w:rsidR="006725A9" w:rsidRPr="00B30200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Hemoglobin (g/L)</w:t>
            </w:r>
          </w:p>
        </w:tc>
        <w:tc>
          <w:tcPr>
            <w:tcW w:w="3260" w:type="dxa"/>
            <w:vAlign w:val="center"/>
          </w:tcPr>
          <w:p w14:paraId="228A9799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136.2±14.1</w:t>
            </w:r>
          </w:p>
        </w:tc>
        <w:tc>
          <w:tcPr>
            <w:tcW w:w="2410" w:type="dxa"/>
            <w:vAlign w:val="center"/>
          </w:tcPr>
          <w:p w14:paraId="39E67BC2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97.5±19.4</w:t>
            </w:r>
          </w:p>
        </w:tc>
        <w:tc>
          <w:tcPr>
            <w:tcW w:w="1622" w:type="dxa"/>
            <w:vAlign w:val="center"/>
          </w:tcPr>
          <w:p w14:paraId="5A269DA3" w14:textId="01F1503A" w:rsidR="006725A9" w:rsidRPr="00B30200" w:rsidRDefault="00E3268F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  <w:tr w:rsidR="006725A9" w:rsidRPr="00B30200" w14:paraId="6AAB91B4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FC51F14" w14:textId="0E7FC2CB" w:rsidR="006725A9" w:rsidRPr="005C1335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5C1335">
              <w:rPr>
                <w:rFonts w:ascii="Georgia" w:hAnsi="Georgia"/>
                <w:sz w:val="24"/>
                <w:szCs w:val="24"/>
              </w:rPr>
              <w:t>Albumin</w:t>
            </w:r>
            <w:r w:rsidR="00834286" w:rsidRPr="005C1335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5C1335">
              <w:rPr>
                <w:rFonts w:ascii="Georgia" w:hAnsi="Georgia"/>
                <w:sz w:val="24"/>
                <w:szCs w:val="24"/>
              </w:rPr>
              <w:t>(g/L)</w:t>
            </w:r>
          </w:p>
        </w:tc>
        <w:tc>
          <w:tcPr>
            <w:tcW w:w="3260" w:type="dxa"/>
            <w:vAlign w:val="center"/>
          </w:tcPr>
          <w:p w14:paraId="78464277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47.9±3.5</w:t>
            </w:r>
          </w:p>
        </w:tc>
        <w:tc>
          <w:tcPr>
            <w:tcW w:w="2410" w:type="dxa"/>
            <w:vAlign w:val="center"/>
          </w:tcPr>
          <w:p w14:paraId="3A70C757" w14:textId="7777777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29.2±5.6</w:t>
            </w:r>
          </w:p>
        </w:tc>
        <w:tc>
          <w:tcPr>
            <w:tcW w:w="1622" w:type="dxa"/>
            <w:vAlign w:val="center"/>
          </w:tcPr>
          <w:p w14:paraId="139C350B" w14:textId="219F8123" w:rsidR="006725A9" w:rsidRPr="00E3268F" w:rsidRDefault="00E3268F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  <w:tr w:rsidR="006725A9" w:rsidRPr="00B30200" w14:paraId="442F1EEB" w14:textId="77777777" w:rsidTr="00863C1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30194C2" w14:textId="77777777" w:rsidR="006725A9" w:rsidRPr="005C1335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5C1335">
              <w:rPr>
                <w:rFonts w:ascii="Georgia" w:hAnsi="Georgia"/>
                <w:sz w:val="24"/>
                <w:szCs w:val="24"/>
              </w:rPr>
              <w:t>Plasma cytokine level (</w:t>
            </w:r>
            <w:proofErr w:type="spellStart"/>
            <w:r w:rsidRPr="005C1335">
              <w:rPr>
                <w:rFonts w:ascii="Georgia" w:hAnsi="Georgia"/>
                <w:sz w:val="24"/>
                <w:szCs w:val="24"/>
              </w:rPr>
              <w:t>pg</w:t>
            </w:r>
            <w:proofErr w:type="spellEnd"/>
            <w:r w:rsidRPr="005C1335">
              <w:rPr>
                <w:rFonts w:ascii="Georgia" w:hAnsi="Georgia"/>
                <w:sz w:val="24"/>
                <w:szCs w:val="24"/>
              </w:rPr>
              <w:t>/ml)</w:t>
            </w:r>
          </w:p>
        </w:tc>
        <w:tc>
          <w:tcPr>
            <w:tcW w:w="3260" w:type="dxa"/>
            <w:vAlign w:val="center"/>
          </w:tcPr>
          <w:p w14:paraId="7EB4C5AB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10203D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1DB1AC63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</w:p>
        </w:tc>
      </w:tr>
      <w:tr w:rsidR="006725A9" w:rsidRPr="00B30200" w14:paraId="1081D6D0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EC1E5C0" w14:textId="77777777" w:rsidR="006725A9" w:rsidRPr="005C1335" w:rsidRDefault="006725A9" w:rsidP="00863C18">
            <w:pPr>
              <w:spacing w:line="480" w:lineRule="auto"/>
              <w:ind w:firstLineChars="100" w:firstLine="240"/>
              <w:rPr>
                <w:rFonts w:ascii="Georgia" w:hAnsi="Georgia"/>
                <w:sz w:val="24"/>
                <w:szCs w:val="24"/>
              </w:rPr>
            </w:pPr>
            <w:r w:rsidRPr="005C1335">
              <w:rPr>
                <w:rFonts w:ascii="Georgia" w:hAnsi="Georgia"/>
                <w:sz w:val="24"/>
                <w:szCs w:val="24"/>
              </w:rPr>
              <w:t>IL-6</w:t>
            </w:r>
          </w:p>
        </w:tc>
        <w:tc>
          <w:tcPr>
            <w:tcW w:w="3260" w:type="dxa"/>
            <w:vAlign w:val="center"/>
          </w:tcPr>
          <w:p w14:paraId="4F97E26C" w14:textId="2145C9E7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34 (30</w:t>
            </w:r>
            <w:r w:rsidR="00091F73">
              <w:rPr>
                <w:rFonts w:ascii="Georgia" w:hAnsi="Georgia"/>
                <w:sz w:val="24"/>
                <w:szCs w:val="24"/>
              </w:rPr>
              <w:t>-</w:t>
            </w:r>
            <w:r w:rsidRPr="00B30200">
              <w:rPr>
                <w:rFonts w:ascii="Georgia" w:hAnsi="Georgia"/>
                <w:sz w:val="24"/>
                <w:szCs w:val="24"/>
              </w:rPr>
              <w:t>39)</w:t>
            </w:r>
          </w:p>
        </w:tc>
        <w:tc>
          <w:tcPr>
            <w:tcW w:w="2410" w:type="dxa"/>
            <w:vAlign w:val="center"/>
          </w:tcPr>
          <w:p w14:paraId="10D623C0" w14:textId="69D3CB0A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815 (572</w:t>
            </w:r>
            <w:r w:rsidR="00091F73">
              <w:rPr>
                <w:rFonts w:ascii="Georgia" w:hAnsi="Georgia"/>
                <w:sz w:val="24"/>
                <w:szCs w:val="24"/>
              </w:rPr>
              <w:t>-</w:t>
            </w:r>
            <w:r w:rsidRPr="00B30200">
              <w:rPr>
                <w:rFonts w:ascii="Georgia" w:hAnsi="Georgia"/>
                <w:sz w:val="24"/>
                <w:szCs w:val="24"/>
              </w:rPr>
              <w:t>1103)</w:t>
            </w:r>
          </w:p>
        </w:tc>
        <w:tc>
          <w:tcPr>
            <w:tcW w:w="1622" w:type="dxa"/>
            <w:vAlign w:val="center"/>
          </w:tcPr>
          <w:p w14:paraId="0226406A" w14:textId="7B7D39B7" w:rsidR="006725A9" w:rsidRPr="00B30200" w:rsidRDefault="00A3764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  <w:tr w:rsidR="006725A9" w:rsidRPr="00B30200" w14:paraId="7CEAED56" w14:textId="77777777" w:rsidTr="00863C18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01A94CC" w14:textId="77777777" w:rsidR="006725A9" w:rsidRPr="005C1335" w:rsidRDefault="006725A9" w:rsidP="00863C18">
            <w:pPr>
              <w:spacing w:line="480" w:lineRule="auto"/>
              <w:ind w:firstLineChars="100" w:firstLine="240"/>
              <w:rPr>
                <w:rFonts w:ascii="Georgia" w:hAnsi="Georgia"/>
                <w:sz w:val="24"/>
                <w:szCs w:val="24"/>
              </w:rPr>
            </w:pPr>
            <w:r w:rsidRPr="005C1335">
              <w:rPr>
                <w:rFonts w:ascii="Georgia" w:hAnsi="Georgia"/>
                <w:sz w:val="24"/>
                <w:szCs w:val="24"/>
              </w:rPr>
              <w:t>TNF-α</w:t>
            </w:r>
          </w:p>
        </w:tc>
        <w:tc>
          <w:tcPr>
            <w:tcW w:w="3260" w:type="dxa"/>
            <w:vAlign w:val="center"/>
          </w:tcPr>
          <w:p w14:paraId="76CB3F88" w14:textId="112C77D5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52 (45</w:t>
            </w:r>
            <w:r w:rsidR="00091F73">
              <w:rPr>
                <w:rFonts w:ascii="Georgia" w:hAnsi="Georgia"/>
                <w:sz w:val="24"/>
                <w:szCs w:val="24"/>
              </w:rPr>
              <w:t>-</w:t>
            </w:r>
            <w:r w:rsidRPr="00B30200">
              <w:rPr>
                <w:rFonts w:ascii="Georgia" w:hAnsi="Georgia"/>
                <w:sz w:val="24"/>
                <w:szCs w:val="24"/>
              </w:rPr>
              <w:t>61)</w:t>
            </w:r>
          </w:p>
        </w:tc>
        <w:tc>
          <w:tcPr>
            <w:tcW w:w="2410" w:type="dxa"/>
            <w:vAlign w:val="center"/>
          </w:tcPr>
          <w:p w14:paraId="6E51340C" w14:textId="7F8B6860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139 (82</w:t>
            </w:r>
            <w:r w:rsidR="00091F73">
              <w:rPr>
                <w:rFonts w:ascii="Georgia" w:hAnsi="Georgia"/>
                <w:sz w:val="24"/>
                <w:szCs w:val="24"/>
              </w:rPr>
              <w:t>-</w:t>
            </w:r>
            <w:r w:rsidRPr="00B30200">
              <w:rPr>
                <w:rFonts w:ascii="Georgia" w:hAnsi="Georgia"/>
                <w:sz w:val="24"/>
                <w:szCs w:val="24"/>
              </w:rPr>
              <w:t>166)</w:t>
            </w:r>
          </w:p>
        </w:tc>
        <w:tc>
          <w:tcPr>
            <w:tcW w:w="1622" w:type="dxa"/>
            <w:vAlign w:val="center"/>
          </w:tcPr>
          <w:p w14:paraId="3C46A313" w14:textId="0E1C2489" w:rsidR="006725A9" w:rsidRPr="00B30200" w:rsidRDefault="00A3764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  <w:tr w:rsidR="006725A9" w:rsidRPr="00B30200" w14:paraId="3D670DE5" w14:textId="77777777" w:rsidTr="0086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B9FE97C" w14:textId="77777777" w:rsidR="006725A9" w:rsidRPr="005C1335" w:rsidRDefault="006725A9" w:rsidP="00863C18">
            <w:pPr>
              <w:spacing w:line="480" w:lineRule="auto"/>
              <w:ind w:firstLineChars="100" w:firstLine="240"/>
              <w:rPr>
                <w:rFonts w:ascii="Georgia" w:hAnsi="Georgia"/>
                <w:sz w:val="24"/>
                <w:szCs w:val="24"/>
              </w:rPr>
            </w:pPr>
            <w:r w:rsidRPr="005C1335">
              <w:rPr>
                <w:rFonts w:ascii="Georgia" w:hAnsi="Georgia"/>
                <w:sz w:val="24"/>
                <w:szCs w:val="24"/>
              </w:rPr>
              <w:t>IL-1β</w:t>
            </w:r>
          </w:p>
        </w:tc>
        <w:tc>
          <w:tcPr>
            <w:tcW w:w="3260" w:type="dxa"/>
            <w:vAlign w:val="center"/>
          </w:tcPr>
          <w:p w14:paraId="20CD33F5" w14:textId="6D518B24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22 (18</w:t>
            </w:r>
            <w:r w:rsidR="00091F73">
              <w:rPr>
                <w:rFonts w:ascii="Georgia" w:hAnsi="Georgia"/>
                <w:sz w:val="24"/>
                <w:szCs w:val="24"/>
              </w:rPr>
              <w:t>-</w:t>
            </w:r>
            <w:r w:rsidRPr="00B30200">
              <w:rPr>
                <w:rFonts w:ascii="Georgia" w:hAnsi="Georgia"/>
                <w:sz w:val="24"/>
                <w:szCs w:val="24"/>
              </w:rPr>
              <w:t>31)</w:t>
            </w:r>
          </w:p>
        </w:tc>
        <w:tc>
          <w:tcPr>
            <w:tcW w:w="2410" w:type="dxa"/>
            <w:vAlign w:val="center"/>
          </w:tcPr>
          <w:p w14:paraId="7B4F05C8" w14:textId="10172404" w:rsidR="006725A9" w:rsidRPr="00B30200" w:rsidRDefault="006725A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71 (54</w:t>
            </w:r>
            <w:r w:rsidR="00091F73">
              <w:rPr>
                <w:rFonts w:ascii="Georgia" w:hAnsi="Georgia"/>
                <w:sz w:val="24"/>
                <w:szCs w:val="24"/>
              </w:rPr>
              <w:t>-</w:t>
            </w:r>
            <w:r w:rsidRPr="00B30200">
              <w:rPr>
                <w:rFonts w:ascii="Georgia" w:hAnsi="Georgia"/>
                <w:sz w:val="24"/>
                <w:szCs w:val="24"/>
              </w:rPr>
              <w:t>93)</w:t>
            </w:r>
          </w:p>
        </w:tc>
        <w:tc>
          <w:tcPr>
            <w:tcW w:w="1622" w:type="dxa"/>
            <w:vAlign w:val="center"/>
          </w:tcPr>
          <w:p w14:paraId="219DCA4F" w14:textId="68B24368" w:rsidR="006725A9" w:rsidRPr="00B30200" w:rsidRDefault="00A37649" w:rsidP="00863C1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  <w:tr w:rsidR="006725A9" w:rsidRPr="00B30200" w14:paraId="02730250" w14:textId="77777777" w:rsidTr="00863C18">
        <w:trPr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358CD1D3" w14:textId="72361916" w:rsidR="006725A9" w:rsidRPr="005C1335" w:rsidRDefault="006725A9" w:rsidP="00863C18">
            <w:pPr>
              <w:spacing w:line="480" w:lineRule="auto"/>
              <w:rPr>
                <w:rFonts w:ascii="Georgia" w:hAnsi="Georgia"/>
                <w:sz w:val="24"/>
                <w:szCs w:val="24"/>
              </w:rPr>
            </w:pPr>
            <w:r w:rsidRPr="005C1335">
              <w:rPr>
                <w:rFonts w:ascii="Georgia" w:hAnsi="Georgia"/>
                <w:sz w:val="24"/>
                <w:szCs w:val="24"/>
              </w:rPr>
              <w:t>PaO</w:t>
            </w:r>
            <w:r w:rsidRPr="005C1335">
              <w:rPr>
                <w:rFonts w:ascii="Georgia" w:hAnsi="Georgia"/>
                <w:sz w:val="24"/>
                <w:szCs w:val="24"/>
                <w:vertAlign w:val="subscript"/>
              </w:rPr>
              <w:t>2</w:t>
            </w:r>
            <w:r w:rsidRPr="005C1335">
              <w:rPr>
                <w:rFonts w:ascii="Georgia" w:hAnsi="Georgia"/>
                <w:sz w:val="24"/>
                <w:szCs w:val="24"/>
              </w:rPr>
              <w:t>/FiO</w:t>
            </w:r>
            <w:r w:rsidRPr="005C1335">
              <w:rPr>
                <w:rFonts w:ascii="Georgia" w:hAnsi="Georgia"/>
                <w:sz w:val="24"/>
                <w:szCs w:val="24"/>
                <w:vertAlign w:val="subscript"/>
              </w:rPr>
              <w:t>2</w:t>
            </w:r>
            <w:r w:rsidR="00834286" w:rsidRPr="005C1335">
              <w:rPr>
                <w:rFonts w:ascii="Georgia" w:hAnsi="Georgia"/>
                <w:sz w:val="24"/>
                <w:szCs w:val="24"/>
              </w:rPr>
              <w:t xml:space="preserve"> (mmHg)</w:t>
            </w:r>
          </w:p>
        </w:tc>
        <w:tc>
          <w:tcPr>
            <w:tcW w:w="3260" w:type="dxa"/>
            <w:vAlign w:val="center"/>
          </w:tcPr>
          <w:p w14:paraId="765A5800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443±34</w:t>
            </w:r>
          </w:p>
        </w:tc>
        <w:tc>
          <w:tcPr>
            <w:tcW w:w="2410" w:type="dxa"/>
            <w:vAlign w:val="center"/>
          </w:tcPr>
          <w:p w14:paraId="02EEFBBA" w14:textId="77777777" w:rsidR="006725A9" w:rsidRPr="00B30200" w:rsidRDefault="006725A9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B30200">
              <w:rPr>
                <w:rFonts w:ascii="Georgia" w:hAnsi="Georgia"/>
                <w:sz w:val="24"/>
                <w:szCs w:val="24"/>
              </w:rPr>
              <w:t>214±36</w:t>
            </w:r>
          </w:p>
        </w:tc>
        <w:tc>
          <w:tcPr>
            <w:tcW w:w="1622" w:type="dxa"/>
            <w:vAlign w:val="center"/>
          </w:tcPr>
          <w:p w14:paraId="253BCEA3" w14:textId="7F29DACE" w:rsidR="006725A9" w:rsidRPr="00E3268F" w:rsidRDefault="00E3268F" w:rsidP="00863C1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 w:hint="eastAsia"/>
                <w:sz w:val="24"/>
                <w:szCs w:val="24"/>
              </w:rPr>
              <w:t>&lt;</w:t>
            </w:r>
            <w:r>
              <w:rPr>
                <w:rFonts w:ascii="Georgia" w:hAnsi="Georgia"/>
                <w:sz w:val="24"/>
                <w:szCs w:val="24"/>
              </w:rPr>
              <w:t>0.05</w:t>
            </w:r>
          </w:p>
        </w:tc>
      </w:tr>
    </w:tbl>
    <w:p w14:paraId="49B80A5E" w14:textId="30BC712A" w:rsidR="0052212F" w:rsidRDefault="006725A9" w:rsidP="006725A9">
      <w:pPr>
        <w:spacing w:line="480" w:lineRule="auto"/>
        <w:rPr>
          <w:rFonts w:ascii="Georgia" w:hAnsi="Georgia"/>
          <w:sz w:val="24"/>
          <w:szCs w:val="24"/>
        </w:rPr>
      </w:pPr>
      <w:r w:rsidRPr="00B30200">
        <w:rPr>
          <w:rFonts w:ascii="Georgia" w:hAnsi="Georgia"/>
          <w:sz w:val="24"/>
          <w:szCs w:val="24"/>
        </w:rPr>
        <w:t>Data are expressed as n (%), mean ± SD or median (interquartile range [IQR]). BMI: body mass index.</w:t>
      </w:r>
    </w:p>
    <w:p w14:paraId="484E1446" w14:textId="77777777" w:rsidR="0052212F" w:rsidRDefault="0052212F">
      <w:pPr>
        <w:widowControl/>
        <w:jc w:val="lef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766CAE39" w14:textId="77777777" w:rsidR="0052212F" w:rsidRDefault="0052212F" w:rsidP="0052212F">
      <w:pPr>
        <w:spacing w:line="480" w:lineRule="auto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lastRenderedPageBreak/>
        <w:t>Supplementary Table 2. P</w:t>
      </w:r>
      <w:r w:rsidRPr="00A80D0F">
        <w:rPr>
          <w:rFonts w:ascii="Georgia" w:hAnsi="Georgia"/>
          <w:b/>
          <w:bCs/>
          <w:sz w:val="24"/>
          <w:szCs w:val="24"/>
        </w:rPr>
        <w:t xml:space="preserve">rimer sequence of </w:t>
      </w:r>
      <w:r>
        <w:rPr>
          <w:rFonts w:ascii="Georgia" w:hAnsi="Georgia"/>
          <w:b/>
          <w:bCs/>
          <w:sz w:val="24"/>
          <w:szCs w:val="24"/>
        </w:rPr>
        <w:t>s</w:t>
      </w:r>
      <w:r w:rsidRPr="00A80D0F">
        <w:rPr>
          <w:rFonts w:ascii="Georgia" w:hAnsi="Georgia"/>
          <w:b/>
          <w:bCs/>
          <w:sz w:val="24"/>
          <w:szCs w:val="24"/>
        </w:rPr>
        <w:t>i-METTL3</w:t>
      </w:r>
      <w:r>
        <w:rPr>
          <w:rFonts w:ascii="Georgia" w:hAnsi="Georgia"/>
          <w:b/>
          <w:bCs/>
          <w:sz w:val="24"/>
          <w:szCs w:val="24"/>
        </w:rPr>
        <w:t>.</w:t>
      </w:r>
    </w:p>
    <w:tbl>
      <w:tblPr>
        <w:tblStyle w:val="2"/>
        <w:tblW w:w="9745" w:type="dxa"/>
        <w:tblInd w:w="-851" w:type="dxa"/>
        <w:tblLook w:val="04A0" w:firstRow="1" w:lastRow="0" w:firstColumn="1" w:lastColumn="0" w:noHBand="0" w:noVBand="1"/>
      </w:tblPr>
      <w:tblGrid>
        <w:gridCol w:w="2172"/>
        <w:gridCol w:w="3739"/>
        <w:gridCol w:w="3834"/>
      </w:tblGrid>
      <w:tr w:rsidR="0052212F" w14:paraId="7FD31746" w14:textId="77777777" w:rsidTr="00AE09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4264B705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91" w:type="dxa"/>
          </w:tcPr>
          <w:p w14:paraId="2CCE0D77" w14:textId="77777777" w:rsidR="0052212F" w:rsidRDefault="0052212F" w:rsidP="00AE094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cs="Times New Roman"/>
                <w:sz w:val="24"/>
                <w:szCs w:val="24"/>
              </w:rPr>
              <w:t>S</w:t>
            </w:r>
            <w:r w:rsidRPr="009C41B6">
              <w:rPr>
                <w:rFonts w:ascii="Georgia" w:hAnsi="Georgia" w:cs="Times New Roman"/>
                <w:sz w:val="24"/>
                <w:szCs w:val="24"/>
              </w:rPr>
              <w:t>ense</w:t>
            </w:r>
          </w:p>
        </w:tc>
        <w:tc>
          <w:tcPr>
            <w:tcW w:w="3834" w:type="dxa"/>
          </w:tcPr>
          <w:p w14:paraId="77E74F1E" w14:textId="77777777" w:rsidR="0052212F" w:rsidRDefault="0052212F" w:rsidP="00AE094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cs="Times New Roman"/>
                <w:sz w:val="24"/>
                <w:szCs w:val="24"/>
              </w:rPr>
              <w:t>A</w:t>
            </w:r>
            <w:r w:rsidRPr="009C41B6">
              <w:rPr>
                <w:rFonts w:ascii="Georgia" w:hAnsi="Georgia" w:cs="Times New Roman"/>
                <w:sz w:val="24"/>
                <w:szCs w:val="24"/>
              </w:rPr>
              <w:t>ntisense</w:t>
            </w:r>
          </w:p>
        </w:tc>
      </w:tr>
      <w:tr w:rsidR="0052212F" w14:paraId="61CE37EA" w14:textId="77777777" w:rsidTr="00AE0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6030CF7D" w14:textId="77777777" w:rsidR="0052212F" w:rsidRDefault="0052212F" w:rsidP="00AE0945">
            <w:pPr>
              <w:spacing w:line="480" w:lineRule="auto"/>
              <w:jc w:val="center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cs="Times New Roman"/>
                <w:sz w:val="24"/>
                <w:szCs w:val="24"/>
              </w:rPr>
              <w:t>s</w:t>
            </w:r>
            <w:r w:rsidRPr="009C41B6">
              <w:rPr>
                <w:rFonts w:ascii="Georgia" w:hAnsi="Georgia" w:cs="Times New Roman"/>
                <w:sz w:val="24"/>
                <w:szCs w:val="24"/>
              </w:rPr>
              <w:t>i-METTL3-1</w:t>
            </w:r>
          </w:p>
        </w:tc>
        <w:tc>
          <w:tcPr>
            <w:tcW w:w="3691" w:type="dxa"/>
          </w:tcPr>
          <w:p w14:paraId="4B94E060" w14:textId="77777777" w:rsidR="0052212F" w:rsidRDefault="0052212F" w:rsidP="00AE094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GACGAAUUAUCAAUAAGCACA</w:t>
            </w:r>
          </w:p>
        </w:tc>
        <w:tc>
          <w:tcPr>
            <w:tcW w:w="3834" w:type="dxa"/>
          </w:tcPr>
          <w:p w14:paraId="2970A748" w14:textId="77777777" w:rsidR="0052212F" w:rsidRDefault="0052212F" w:rsidP="00AE094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UGCUUAUUGAUAAUUCGUCUG</w:t>
            </w:r>
          </w:p>
        </w:tc>
      </w:tr>
      <w:tr w:rsidR="0052212F" w14:paraId="4968483B" w14:textId="77777777" w:rsidTr="00AE09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3F440624" w14:textId="77777777" w:rsidR="0052212F" w:rsidRDefault="0052212F" w:rsidP="00AE0945">
            <w:pPr>
              <w:spacing w:line="480" w:lineRule="auto"/>
              <w:jc w:val="center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cs="Times New Roman"/>
                <w:sz w:val="24"/>
                <w:szCs w:val="24"/>
              </w:rPr>
              <w:t>s</w:t>
            </w:r>
            <w:r w:rsidRPr="009C41B6">
              <w:rPr>
                <w:rFonts w:ascii="Georgia" w:hAnsi="Georgia" w:cs="Times New Roman"/>
                <w:sz w:val="24"/>
                <w:szCs w:val="24"/>
              </w:rPr>
              <w:t>i-METTL3-</w:t>
            </w:r>
            <w:r>
              <w:rPr>
                <w:rFonts w:ascii="Georgia" w:hAnsi="Georgia" w:cs="Times New Roman"/>
                <w:sz w:val="24"/>
                <w:szCs w:val="24"/>
              </w:rPr>
              <w:t>2</w:t>
            </w:r>
          </w:p>
        </w:tc>
        <w:tc>
          <w:tcPr>
            <w:tcW w:w="3691" w:type="dxa"/>
          </w:tcPr>
          <w:p w14:paraId="2FAC6FC4" w14:textId="77777777" w:rsidR="0052212F" w:rsidRDefault="0052212F" w:rsidP="00AE094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GCAAAUAUGUUCACUAUGAAA</w:t>
            </w:r>
          </w:p>
        </w:tc>
        <w:tc>
          <w:tcPr>
            <w:tcW w:w="3834" w:type="dxa"/>
          </w:tcPr>
          <w:p w14:paraId="05488022" w14:textId="77777777" w:rsidR="0052212F" w:rsidRDefault="0052212F" w:rsidP="00AE094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UCAUAGUGAACAUAUUUGCAG</w:t>
            </w:r>
          </w:p>
        </w:tc>
      </w:tr>
    </w:tbl>
    <w:p w14:paraId="0D487BA7" w14:textId="358563C4" w:rsidR="0052212F" w:rsidRDefault="0052212F" w:rsidP="006725A9">
      <w:pPr>
        <w:spacing w:line="480" w:lineRule="auto"/>
        <w:rPr>
          <w:rFonts w:ascii="Georgia" w:hAnsi="Georgia"/>
          <w:sz w:val="24"/>
          <w:szCs w:val="24"/>
        </w:rPr>
      </w:pPr>
    </w:p>
    <w:p w14:paraId="595120D5" w14:textId="77777777" w:rsidR="0052212F" w:rsidRDefault="0052212F">
      <w:pPr>
        <w:widowControl/>
        <w:jc w:val="lef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00CD8A57" w14:textId="77777777" w:rsidR="0052212F" w:rsidRDefault="0052212F" w:rsidP="0052212F">
      <w:pPr>
        <w:spacing w:line="480" w:lineRule="auto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lastRenderedPageBreak/>
        <w:t>Supplementary Table 3. P</w:t>
      </w:r>
      <w:r w:rsidRPr="00A80D0F">
        <w:rPr>
          <w:rFonts w:ascii="Georgia" w:hAnsi="Georgia"/>
          <w:b/>
          <w:bCs/>
          <w:sz w:val="24"/>
          <w:szCs w:val="24"/>
        </w:rPr>
        <w:t>rimer sequence</w:t>
      </w:r>
      <w:r>
        <w:rPr>
          <w:rFonts w:ascii="Georgia" w:hAnsi="Georgia"/>
          <w:b/>
          <w:bCs/>
          <w:sz w:val="24"/>
          <w:szCs w:val="24"/>
        </w:rPr>
        <w:t xml:space="preserve">s for </w:t>
      </w:r>
      <w:r w:rsidRPr="0053756F">
        <w:rPr>
          <w:rFonts w:ascii="Georgia" w:hAnsi="Georgia"/>
          <w:b/>
          <w:bCs/>
          <w:sz w:val="24"/>
          <w:szCs w:val="24"/>
        </w:rPr>
        <w:t>RT-qPCR</w:t>
      </w:r>
      <w:r>
        <w:rPr>
          <w:rFonts w:ascii="Georgia" w:hAnsi="Georgia"/>
          <w:b/>
          <w:bCs/>
          <w:sz w:val="24"/>
          <w:szCs w:val="24"/>
        </w:rPr>
        <w:t>.</w:t>
      </w:r>
    </w:p>
    <w:tbl>
      <w:tblPr>
        <w:tblStyle w:val="2"/>
        <w:tblW w:w="10915" w:type="dxa"/>
        <w:jc w:val="center"/>
        <w:tblLook w:val="04A0" w:firstRow="1" w:lastRow="0" w:firstColumn="1" w:lastColumn="0" w:noHBand="0" w:noVBand="1"/>
      </w:tblPr>
      <w:tblGrid>
        <w:gridCol w:w="1985"/>
        <w:gridCol w:w="4536"/>
        <w:gridCol w:w="4394"/>
      </w:tblGrid>
      <w:tr w:rsidR="0052212F" w14:paraId="6EEDC326" w14:textId="77777777" w:rsidTr="00AE09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840E7EC" w14:textId="77777777" w:rsidR="0052212F" w:rsidRPr="0053756F" w:rsidRDefault="0052212F" w:rsidP="00AE0945">
            <w:pPr>
              <w:spacing w:line="480" w:lineRule="auto"/>
              <w:jc w:val="left"/>
              <w:rPr>
                <w:rFonts w:ascii="Georgia" w:hAnsi="Georgia"/>
                <w:sz w:val="24"/>
                <w:szCs w:val="24"/>
              </w:rPr>
            </w:pPr>
            <w:r w:rsidRPr="0053756F">
              <w:rPr>
                <w:rFonts w:ascii="Georgia" w:hAnsi="Georgia" w:hint="eastAsia"/>
                <w:sz w:val="24"/>
                <w:szCs w:val="24"/>
              </w:rPr>
              <w:t>G</w:t>
            </w:r>
            <w:r w:rsidRPr="0053756F">
              <w:rPr>
                <w:rFonts w:ascii="Georgia" w:hAnsi="Georgia"/>
                <w:sz w:val="24"/>
                <w:szCs w:val="24"/>
              </w:rPr>
              <w:t>ene</w:t>
            </w:r>
          </w:p>
        </w:tc>
        <w:tc>
          <w:tcPr>
            <w:tcW w:w="4536" w:type="dxa"/>
          </w:tcPr>
          <w:p w14:paraId="1D0E2B0B" w14:textId="77777777" w:rsidR="0052212F" w:rsidRPr="0053756F" w:rsidRDefault="0052212F" w:rsidP="00AE0945">
            <w:pPr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53756F">
              <w:rPr>
                <w:rFonts w:ascii="Georgia" w:hAnsi="Georgia"/>
                <w:sz w:val="24"/>
                <w:szCs w:val="24"/>
              </w:rPr>
              <w:t>Forward</w:t>
            </w:r>
          </w:p>
        </w:tc>
        <w:tc>
          <w:tcPr>
            <w:tcW w:w="4394" w:type="dxa"/>
          </w:tcPr>
          <w:p w14:paraId="43960FED" w14:textId="77777777" w:rsidR="0052212F" w:rsidRPr="0053756F" w:rsidRDefault="0052212F" w:rsidP="00AE0945">
            <w:pPr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53756F">
              <w:rPr>
                <w:rFonts w:ascii="Georgia" w:hAnsi="Georgia"/>
                <w:sz w:val="24"/>
                <w:szCs w:val="24"/>
              </w:rPr>
              <w:t>Reverse</w:t>
            </w:r>
          </w:p>
        </w:tc>
      </w:tr>
      <w:tr w:rsidR="0052212F" w14:paraId="0E7E7A86" w14:textId="77777777" w:rsidTr="00AE0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6470A8" w14:textId="77777777" w:rsidR="0052212F" w:rsidRDefault="0052212F" w:rsidP="00AE0945">
            <w:pPr>
              <w:spacing w:line="480" w:lineRule="auto"/>
              <w:jc w:val="left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 w:rsidRPr="00A91DF7">
              <w:rPr>
                <w:rFonts w:ascii="Georgia" w:hAnsi="Georgia"/>
                <w:b w:val="0"/>
                <w:bCs w:val="0"/>
                <w:sz w:val="24"/>
                <w:szCs w:val="24"/>
              </w:rPr>
              <w:t>S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IRT</w:t>
            </w:r>
            <w:r w:rsidRPr="00A91DF7">
              <w:rPr>
                <w:rFonts w:ascii="Georgia" w:hAnsi="Georg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5242AD94" w14:textId="77777777" w:rsidR="0052212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TGATTGGCACCGATCCTCG</w:t>
            </w:r>
          </w:p>
        </w:tc>
        <w:tc>
          <w:tcPr>
            <w:tcW w:w="4394" w:type="dxa"/>
          </w:tcPr>
          <w:p w14:paraId="6309EAB8" w14:textId="77777777" w:rsidR="0052212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CCACAGCGTCATATCATCCAG</w:t>
            </w:r>
          </w:p>
        </w:tc>
      </w:tr>
      <w:tr w:rsidR="0052212F" w14:paraId="00BA00E0" w14:textId="77777777" w:rsidTr="00AE09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2F2CD1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M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ETTL3</w:t>
            </w:r>
          </w:p>
        </w:tc>
        <w:tc>
          <w:tcPr>
            <w:tcW w:w="4536" w:type="dxa"/>
          </w:tcPr>
          <w:p w14:paraId="1DD70201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CTGGGCACTTGGATTTAAGGAA</w:t>
            </w:r>
          </w:p>
        </w:tc>
        <w:tc>
          <w:tcPr>
            <w:tcW w:w="4394" w:type="dxa"/>
          </w:tcPr>
          <w:p w14:paraId="5C749D0E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TGAGAGGTGGTGTAGCAACTT</w:t>
            </w:r>
          </w:p>
        </w:tc>
      </w:tr>
      <w:tr w:rsidR="0052212F" w14:paraId="6FDC687E" w14:textId="77777777" w:rsidTr="00AE0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AC03C3B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M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ETTL14</w:t>
            </w:r>
          </w:p>
        </w:tc>
        <w:tc>
          <w:tcPr>
            <w:tcW w:w="4536" w:type="dxa"/>
          </w:tcPr>
          <w:p w14:paraId="3BD39FBE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GAGCTGAGAGTGCGGATAGC</w:t>
            </w:r>
          </w:p>
        </w:tc>
        <w:tc>
          <w:tcPr>
            <w:tcW w:w="4394" w:type="dxa"/>
          </w:tcPr>
          <w:p w14:paraId="40A4083A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GCAGATGTATCATAGGAAGCCC</w:t>
            </w:r>
          </w:p>
        </w:tc>
      </w:tr>
      <w:tr w:rsidR="0052212F" w14:paraId="241E3765" w14:textId="77777777" w:rsidTr="00AE09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A1984A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W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TAP</w:t>
            </w:r>
          </w:p>
        </w:tc>
        <w:tc>
          <w:tcPr>
            <w:tcW w:w="4536" w:type="dxa"/>
          </w:tcPr>
          <w:p w14:paraId="535C4C16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ATGGCACGGGATGAGTTAATTC</w:t>
            </w:r>
          </w:p>
        </w:tc>
        <w:tc>
          <w:tcPr>
            <w:tcW w:w="4394" w:type="dxa"/>
          </w:tcPr>
          <w:p w14:paraId="16DFD5EA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TTCCCTTAAACCAGTCACATCG</w:t>
            </w:r>
          </w:p>
        </w:tc>
      </w:tr>
      <w:tr w:rsidR="0052212F" w14:paraId="7BAEDE1E" w14:textId="77777777" w:rsidTr="00AE0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63FD8D0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F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TO</w:t>
            </w:r>
          </w:p>
        </w:tc>
        <w:tc>
          <w:tcPr>
            <w:tcW w:w="4536" w:type="dxa"/>
          </w:tcPr>
          <w:p w14:paraId="4A6D631A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GACACTTGGCTTCCTTACCTG</w:t>
            </w:r>
          </w:p>
        </w:tc>
        <w:tc>
          <w:tcPr>
            <w:tcW w:w="4394" w:type="dxa"/>
          </w:tcPr>
          <w:p w14:paraId="617FB77B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CTCACCACGTCCCGAAACAA</w:t>
            </w:r>
          </w:p>
        </w:tc>
      </w:tr>
      <w:tr w:rsidR="0052212F" w14:paraId="4DC0CADA" w14:textId="77777777" w:rsidTr="00AE09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8C2F70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A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LKBH5</w:t>
            </w:r>
          </w:p>
        </w:tc>
        <w:tc>
          <w:tcPr>
            <w:tcW w:w="4536" w:type="dxa"/>
          </w:tcPr>
          <w:p w14:paraId="6304D658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GCGCGGTCATCAACGACTA</w:t>
            </w:r>
          </w:p>
        </w:tc>
        <w:tc>
          <w:tcPr>
            <w:tcW w:w="4394" w:type="dxa"/>
          </w:tcPr>
          <w:p w14:paraId="4B9FD525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ATCAGCAGCATACCCACTGAG</w:t>
            </w:r>
          </w:p>
        </w:tc>
      </w:tr>
      <w:tr w:rsidR="0052212F" w14:paraId="6BD638BA" w14:textId="77777777" w:rsidTr="00AE0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32E1F0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Y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THDF1</w:t>
            </w:r>
          </w:p>
        </w:tc>
        <w:tc>
          <w:tcPr>
            <w:tcW w:w="4536" w:type="dxa"/>
          </w:tcPr>
          <w:p w14:paraId="53129EBC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ACAGTTACCCCTCGATGAGTG</w:t>
            </w:r>
          </w:p>
        </w:tc>
        <w:tc>
          <w:tcPr>
            <w:tcW w:w="4394" w:type="dxa"/>
          </w:tcPr>
          <w:p w14:paraId="0C607787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GGTAGTGAGATACGGGATGGGA</w:t>
            </w:r>
          </w:p>
        </w:tc>
      </w:tr>
      <w:tr w:rsidR="0052212F" w14:paraId="6FD1E913" w14:textId="77777777" w:rsidTr="00AE09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44B2ABD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Y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THDF2</w:t>
            </w:r>
          </w:p>
        </w:tc>
        <w:tc>
          <w:tcPr>
            <w:tcW w:w="4536" w:type="dxa"/>
          </w:tcPr>
          <w:p w14:paraId="22B34F2E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GAGCAGAGACCAAAAGGTCAAG</w:t>
            </w:r>
          </w:p>
        </w:tc>
        <w:tc>
          <w:tcPr>
            <w:tcW w:w="4394" w:type="dxa"/>
          </w:tcPr>
          <w:p w14:paraId="53F16C3B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CTGTGGGCTCAAGTAAGGTTC</w:t>
            </w:r>
          </w:p>
        </w:tc>
      </w:tr>
      <w:tr w:rsidR="0052212F" w14:paraId="264BE5F7" w14:textId="77777777" w:rsidTr="00AE0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2E76F58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Y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THDF3</w:t>
            </w:r>
          </w:p>
        </w:tc>
        <w:tc>
          <w:tcPr>
            <w:tcW w:w="4536" w:type="dxa"/>
          </w:tcPr>
          <w:p w14:paraId="63A75D1B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GATCAGCCTATGCCATATCTGAC</w:t>
            </w:r>
          </w:p>
        </w:tc>
        <w:tc>
          <w:tcPr>
            <w:tcW w:w="4394" w:type="dxa"/>
          </w:tcPr>
          <w:p w14:paraId="26ABC25B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CCCCTGGTTGACTAAAAACACC</w:t>
            </w:r>
          </w:p>
        </w:tc>
      </w:tr>
      <w:tr w:rsidR="0052212F" w14:paraId="7A714913" w14:textId="77777777" w:rsidTr="00AE09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8C20474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Y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THDC1</w:t>
            </w:r>
          </w:p>
        </w:tc>
        <w:tc>
          <w:tcPr>
            <w:tcW w:w="4536" w:type="dxa"/>
          </w:tcPr>
          <w:p w14:paraId="5631BA2B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GAGAATGGAGTCTACTGACACCA</w:t>
            </w:r>
          </w:p>
        </w:tc>
        <w:tc>
          <w:tcPr>
            <w:tcW w:w="4394" w:type="dxa"/>
          </w:tcPr>
          <w:p w14:paraId="4CBFF044" w14:textId="77777777" w:rsidR="0052212F" w:rsidRPr="001772E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ACAGACGAATTTTTCGATCAGCA</w:t>
            </w:r>
          </w:p>
        </w:tc>
      </w:tr>
      <w:tr w:rsidR="0052212F" w14:paraId="4A163CC3" w14:textId="77777777" w:rsidTr="00AE0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70D5F14" w14:textId="77777777" w:rsidR="0052212F" w:rsidRDefault="0052212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>
              <w:rPr>
                <w:rFonts w:ascii="Georgia" w:hAnsi="Georgia" w:hint="eastAsia"/>
                <w:b w:val="0"/>
                <w:bCs w:val="0"/>
                <w:sz w:val="24"/>
                <w:szCs w:val="24"/>
              </w:rPr>
              <w:t>Y</w:t>
            </w:r>
            <w:r>
              <w:rPr>
                <w:rFonts w:ascii="Georgia" w:hAnsi="Georgia"/>
                <w:b w:val="0"/>
                <w:bCs w:val="0"/>
                <w:sz w:val="24"/>
                <w:szCs w:val="24"/>
              </w:rPr>
              <w:t>THDC2</w:t>
            </w:r>
          </w:p>
        </w:tc>
        <w:tc>
          <w:tcPr>
            <w:tcW w:w="4536" w:type="dxa"/>
          </w:tcPr>
          <w:p w14:paraId="070561CE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GAAGATCGCCGTCAACATCG</w:t>
            </w:r>
          </w:p>
        </w:tc>
        <w:tc>
          <w:tcPr>
            <w:tcW w:w="4394" w:type="dxa"/>
          </w:tcPr>
          <w:p w14:paraId="7485BFA6" w14:textId="77777777" w:rsidR="0052212F" w:rsidRPr="001772EF" w:rsidRDefault="0052212F" w:rsidP="00AE0945">
            <w:pPr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/>
                <w:sz w:val="24"/>
                <w:szCs w:val="24"/>
              </w:rPr>
            </w:pPr>
            <w:r w:rsidRPr="001772EF">
              <w:rPr>
                <w:rFonts w:ascii="Georgia" w:hAnsi="Georgia"/>
                <w:sz w:val="24"/>
                <w:szCs w:val="24"/>
              </w:rPr>
              <w:t>GCTCTTTCCGTACTGGTCAAA</w:t>
            </w:r>
          </w:p>
        </w:tc>
      </w:tr>
      <w:tr w:rsidR="0052212F" w14:paraId="21AB52D3" w14:textId="77777777" w:rsidTr="00AE09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225EF9D" w14:textId="7BFFB6B5" w:rsidR="0052212F" w:rsidRPr="00FA0F3F" w:rsidRDefault="00FA0F3F" w:rsidP="00AE0945">
            <w:pPr>
              <w:spacing w:line="480" w:lineRule="auto"/>
              <w:rPr>
                <w:rFonts w:ascii="Georgia" w:hAnsi="Georgia"/>
                <w:b w:val="0"/>
                <w:bCs w:val="0"/>
                <w:sz w:val="24"/>
                <w:szCs w:val="24"/>
              </w:rPr>
            </w:pPr>
            <w:r w:rsidRPr="00FA0F3F">
              <w:rPr>
                <w:rFonts w:ascii="Georgia" w:hAnsi="Georgia"/>
                <w:b w:val="0"/>
                <w:bCs w:val="0"/>
                <w:sz w:val="24"/>
                <w:szCs w:val="24"/>
              </w:rPr>
              <w:t>β-actin</w:t>
            </w:r>
          </w:p>
        </w:tc>
        <w:tc>
          <w:tcPr>
            <w:tcW w:w="4536" w:type="dxa"/>
          </w:tcPr>
          <w:p w14:paraId="14662DA8" w14:textId="77777777" w:rsidR="0052212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GTGACGTTGACATCCGTAAAGA</w:t>
            </w:r>
          </w:p>
        </w:tc>
        <w:tc>
          <w:tcPr>
            <w:tcW w:w="4394" w:type="dxa"/>
          </w:tcPr>
          <w:p w14:paraId="2EF254C8" w14:textId="77777777" w:rsidR="0052212F" w:rsidRDefault="0052212F" w:rsidP="00AE0945">
            <w:pPr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9C41B6">
              <w:rPr>
                <w:rFonts w:ascii="Georgia" w:hAnsi="Georgia" w:cs="Times New Roman"/>
                <w:sz w:val="24"/>
                <w:szCs w:val="24"/>
              </w:rPr>
              <w:t>GCCGGACTCATCGTACTCC</w:t>
            </w:r>
          </w:p>
        </w:tc>
      </w:tr>
    </w:tbl>
    <w:p w14:paraId="0B542112" w14:textId="77777777" w:rsidR="006725A9" w:rsidRPr="006725A9" w:rsidRDefault="006725A9" w:rsidP="006725A9">
      <w:pPr>
        <w:spacing w:line="480" w:lineRule="auto"/>
        <w:rPr>
          <w:rFonts w:ascii="Georgia" w:hAnsi="Georgia"/>
          <w:sz w:val="24"/>
          <w:szCs w:val="24"/>
        </w:rPr>
      </w:pPr>
    </w:p>
    <w:sectPr w:rsidR="006725A9" w:rsidRPr="006725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42D85" w14:textId="77777777" w:rsidR="00FF7E16" w:rsidRDefault="00FF7E16" w:rsidP="00091F73">
      <w:r>
        <w:separator/>
      </w:r>
    </w:p>
  </w:endnote>
  <w:endnote w:type="continuationSeparator" w:id="0">
    <w:p w14:paraId="69477E58" w14:textId="77777777" w:rsidR="00FF7E16" w:rsidRDefault="00FF7E16" w:rsidP="0009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53688" w14:textId="77777777" w:rsidR="00FF7E16" w:rsidRDefault="00FF7E16" w:rsidP="00091F73">
      <w:r>
        <w:separator/>
      </w:r>
    </w:p>
  </w:footnote>
  <w:footnote w:type="continuationSeparator" w:id="0">
    <w:p w14:paraId="4C769A25" w14:textId="77777777" w:rsidR="00FF7E16" w:rsidRDefault="00FF7E16" w:rsidP="00091F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A9"/>
    <w:rsid w:val="00017FCA"/>
    <w:rsid w:val="00091F73"/>
    <w:rsid w:val="000A28F9"/>
    <w:rsid w:val="00406948"/>
    <w:rsid w:val="00416F4B"/>
    <w:rsid w:val="0052212F"/>
    <w:rsid w:val="005C1335"/>
    <w:rsid w:val="006725A9"/>
    <w:rsid w:val="00834286"/>
    <w:rsid w:val="00A37649"/>
    <w:rsid w:val="00B33B32"/>
    <w:rsid w:val="00BF54A7"/>
    <w:rsid w:val="00E1298E"/>
    <w:rsid w:val="00E3268F"/>
    <w:rsid w:val="00F52848"/>
    <w:rsid w:val="00FA0F3F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8594A"/>
  <w15:chartTrackingRefBased/>
  <w15:docId w15:val="{8F1C57A1-6D16-420C-B914-4174669A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6725A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091F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1F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1F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1F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 mengdi</dc:creator>
  <cp:keywords/>
  <dc:description/>
  <cp:lastModifiedBy>qu mengdi</cp:lastModifiedBy>
  <cp:revision>10</cp:revision>
  <dcterms:created xsi:type="dcterms:W3CDTF">2022-04-02T04:46:00Z</dcterms:created>
  <dcterms:modified xsi:type="dcterms:W3CDTF">2022-07-08T09:20:00Z</dcterms:modified>
</cp:coreProperties>
</file>