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3712F" w14:textId="4A0F9AC8" w:rsidR="00A844FB" w:rsidRDefault="00B10539" w:rsidP="00A844FB">
      <w:pPr>
        <w:ind w:left="120" w:hangingChars="50" w:hanging="120"/>
        <w:jc w:val="left"/>
      </w:pPr>
      <w:r>
        <w:rPr>
          <w:rFonts w:ascii="Times New Roman" w:hAnsi="Times New Roman" w:cs="Times New Roman"/>
          <w:sz w:val="24"/>
        </w:rPr>
        <w:t>F</w:t>
      </w:r>
      <w:r w:rsidRPr="00B10539">
        <w:rPr>
          <w:rFonts w:ascii="Times New Roman" w:hAnsi="Times New Roman" w:cs="Times New Roman"/>
          <w:sz w:val="24"/>
        </w:rPr>
        <w:t>igure S1</w:t>
      </w:r>
      <w:r>
        <w:rPr>
          <w:rFonts w:ascii="Times New Roman" w:hAnsi="Times New Roman" w:cs="Times New Roman" w:hint="eastAsia"/>
          <w:sz w:val="24"/>
        </w:rPr>
        <w:t>：</w:t>
      </w:r>
      <w:r w:rsidR="004018B6">
        <w:rPr>
          <w:noProof/>
        </w:rPr>
        <w:drawing>
          <wp:inline distT="0" distB="0" distL="0" distR="0" wp14:anchorId="07874E23" wp14:editId="712CB468">
            <wp:extent cx="5274310" cy="4660265"/>
            <wp:effectExtent l="0" t="0" r="254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6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C4E84" w14:textId="77777777" w:rsidR="00A844FB" w:rsidRDefault="00A844FB" w:rsidP="00A844FB">
      <w:pPr>
        <w:ind w:left="105" w:hangingChars="50" w:hanging="105"/>
        <w:jc w:val="left"/>
      </w:pPr>
    </w:p>
    <w:p w14:paraId="63FA96FE" w14:textId="77777777" w:rsidR="00A844FB" w:rsidRDefault="00A844FB" w:rsidP="00A844FB">
      <w:pPr>
        <w:ind w:left="105" w:hangingChars="50" w:hanging="105"/>
        <w:jc w:val="left"/>
      </w:pPr>
    </w:p>
    <w:p w14:paraId="7A6D1CCB" w14:textId="77777777" w:rsidR="00A844FB" w:rsidRDefault="00A844FB" w:rsidP="00A844FB">
      <w:pPr>
        <w:ind w:left="105" w:hangingChars="50" w:hanging="105"/>
        <w:jc w:val="left"/>
      </w:pPr>
    </w:p>
    <w:p w14:paraId="7B05500E" w14:textId="77777777" w:rsidR="00A844FB" w:rsidRDefault="00A844FB" w:rsidP="00A844FB">
      <w:pPr>
        <w:ind w:left="105" w:hangingChars="50" w:hanging="105"/>
        <w:jc w:val="left"/>
      </w:pPr>
    </w:p>
    <w:p w14:paraId="61016824" w14:textId="77777777" w:rsidR="00A844FB" w:rsidRDefault="00A844FB" w:rsidP="00A844FB">
      <w:pPr>
        <w:ind w:left="105" w:hangingChars="50" w:hanging="105"/>
        <w:jc w:val="left"/>
      </w:pPr>
    </w:p>
    <w:p w14:paraId="761D268B" w14:textId="77777777" w:rsidR="00A844FB" w:rsidRDefault="00A844FB" w:rsidP="00A844FB">
      <w:pPr>
        <w:ind w:left="105" w:hangingChars="50" w:hanging="105"/>
        <w:jc w:val="left"/>
      </w:pPr>
    </w:p>
    <w:p w14:paraId="1628723B" w14:textId="77777777" w:rsidR="00A844FB" w:rsidRDefault="00A844FB" w:rsidP="00A844FB">
      <w:pPr>
        <w:ind w:left="105" w:hangingChars="50" w:hanging="105"/>
        <w:jc w:val="left"/>
      </w:pPr>
    </w:p>
    <w:p w14:paraId="759DF27A" w14:textId="77777777" w:rsidR="00A844FB" w:rsidRDefault="00A844FB" w:rsidP="00A844FB">
      <w:pPr>
        <w:ind w:left="105" w:hangingChars="50" w:hanging="105"/>
        <w:jc w:val="left"/>
      </w:pPr>
    </w:p>
    <w:p w14:paraId="19F291D9" w14:textId="77777777" w:rsidR="00A844FB" w:rsidRDefault="00A844FB" w:rsidP="00A844FB">
      <w:pPr>
        <w:ind w:left="105" w:hangingChars="50" w:hanging="105"/>
        <w:jc w:val="left"/>
      </w:pPr>
    </w:p>
    <w:p w14:paraId="58FFC3B3" w14:textId="77777777" w:rsidR="00A844FB" w:rsidRDefault="00A844FB" w:rsidP="00A844FB">
      <w:pPr>
        <w:ind w:left="105" w:hangingChars="50" w:hanging="105"/>
        <w:jc w:val="left"/>
      </w:pPr>
    </w:p>
    <w:p w14:paraId="0F3F724B" w14:textId="77777777" w:rsidR="00A844FB" w:rsidRDefault="00A844FB" w:rsidP="00A844FB">
      <w:pPr>
        <w:ind w:left="105" w:hangingChars="50" w:hanging="105"/>
        <w:jc w:val="left"/>
      </w:pPr>
    </w:p>
    <w:p w14:paraId="618BB950" w14:textId="77777777" w:rsidR="00A844FB" w:rsidRDefault="00A844FB" w:rsidP="00A844FB">
      <w:pPr>
        <w:ind w:left="105" w:hangingChars="50" w:hanging="105"/>
        <w:jc w:val="left"/>
      </w:pPr>
    </w:p>
    <w:p w14:paraId="6AD4B0F9" w14:textId="77777777" w:rsidR="00A844FB" w:rsidRDefault="00A844FB" w:rsidP="00A844FB">
      <w:pPr>
        <w:ind w:left="105" w:hangingChars="50" w:hanging="105"/>
        <w:jc w:val="left"/>
      </w:pPr>
    </w:p>
    <w:p w14:paraId="27B7ADB2" w14:textId="77777777" w:rsidR="00A844FB" w:rsidRDefault="00A844FB" w:rsidP="00A844FB">
      <w:pPr>
        <w:ind w:left="105" w:hangingChars="50" w:hanging="105"/>
        <w:jc w:val="left"/>
      </w:pPr>
    </w:p>
    <w:p w14:paraId="332D2B17" w14:textId="77777777" w:rsidR="00A844FB" w:rsidRDefault="00A844FB" w:rsidP="00A844FB">
      <w:pPr>
        <w:ind w:left="105" w:hangingChars="50" w:hanging="105"/>
        <w:jc w:val="left"/>
      </w:pPr>
    </w:p>
    <w:p w14:paraId="73561EAF" w14:textId="77777777" w:rsidR="00A844FB" w:rsidRDefault="00A844FB" w:rsidP="00A844FB">
      <w:pPr>
        <w:ind w:left="105" w:hangingChars="50" w:hanging="105"/>
        <w:jc w:val="left"/>
      </w:pPr>
    </w:p>
    <w:p w14:paraId="4E1CF8A1" w14:textId="77777777" w:rsidR="00A844FB" w:rsidRDefault="00A844FB" w:rsidP="00A844FB">
      <w:pPr>
        <w:ind w:left="105" w:hangingChars="50" w:hanging="105"/>
        <w:jc w:val="left"/>
      </w:pPr>
    </w:p>
    <w:p w14:paraId="333620CD" w14:textId="77777777" w:rsidR="00A844FB" w:rsidRDefault="00A844FB" w:rsidP="00A844FB">
      <w:pPr>
        <w:ind w:left="105" w:hangingChars="50" w:hanging="105"/>
        <w:jc w:val="left"/>
      </w:pPr>
    </w:p>
    <w:p w14:paraId="7D72D053" w14:textId="77777777" w:rsidR="00A844FB" w:rsidRDefault="00A844FB" w:rsidP="00A844FB">
      <w:pPr>
        <w:ind w:left="105" w:hangingChars="50" w:hanging="105"/>
        <w:jc w:val="left"/>
      </w:pPr>
    </w:p>
    <w:p w14:paraId="65634A89" w14:textId="2EA66235" w:rsidR="00A844FB" w:rsidRDefault="00B10539" w:rsidP="00A844FB">
      <w:pPr>
        <w:ind w:left="120" w:hangingChars="50" w:hanging="120"/>
        <w:jc w:val="left"/>
      </w:pPr>
      <w:r>
        <w:rPr>
          <w:rFonts w:ascii="Times New Roman" w:hAnsi="Times New Roman" w:cs="Times New Roman"/>
          <w:sz w:val="24"/>
        </w:rPr>
        <w:lastRenderedPageBreak/>
        <w:t>F</w:t>
      </w:r>
      <w:r w:rsidRPr="00B10539">
        <w:rPr>
          <w:rFonts w:ascii="Times New Roman" w:hAnsi="Times New Roman" w:cs="Times New Roman"/>
          <w:sz w:val="24"/>
        </w:rPr>
        <w:t>igure S</w:t>
      </w:r>
      <w:r w:rsidR="00EE4F55">
        <w:rPr>
          <w:rFonts w:ascii="Times New Roman" w:hAnsi="Times New Roman" w:cs="Times New Roman"/>
          <w:sz w:val="24"/>
        </w:rPr>
        <w:t>2</w:t>
      </w:r>
      <w:r w:rsidR="00EE4F55">
        <w:rPr>
          <w:rFonts w:ascii="Times New Roman" w:hAnsi="Times New Roman" w:cs="Times New Roman"/>
          <w:sz w:val="24"/>
        </w:rPr>
        <w:t>：</w:t>
      </w:r>
    </w:p>
    <w:p w14:paraId="2BB35C81" w14:textId="77777777" w:rsidR="00A844FB" w:rsidRDefault="006B4569" w:rsidP="00A844FB">
      <w:pPr>
        <w:ind w:left="105" w:hangingChars="50" w:hanging="105"/>
        <w:jc w:val="left"/>
      </w:pPr>
      <w:r>
        <w:rPr>
          <w:noProof/>
        </w:rPr>
        <w:drawing>
          <wp:inline distT="0" distB="0" distL="0" distR="0" wp14:anchorId="28EA8078" wp14:editId="79ED68F3">
            <wp:extent cx="5274310" cy="665162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5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5C769" w14:textId="77777777" w:rsidR="00A844FB" w:rsidRDefault="00A844FB" w:rsidP="00A844FB">
      <w:pPr>
        <w:ind w:left="105" w:hangingChars="50" w:hanging="105"/>
        <w:jc w:val="left"/>
      </w:pPr>
    </w:p>
    <w:p w14:paraId="403FD0E5" w14:textId="77777777" w:rsidR="00A844FB" w:rsidRDefault="00A844FB" w:rsidP="00A844FB">
      <w:pPr>
        <w:ind w:left="105" w:hangingChars="50" w:hanging="105"/>
        <w:jc w:val="left"/>
      </w:pPr>
    </w:p>
    <w:p w14:paraId="3A1A7521" w14:textId="77777777" w:rsidR="00A844FB" w:rsidRDefault="00A844FB" w:rsidP="00A844FB">
      <w:pPr>
        <w:ind w:left="105" w:hangingChars="50" w:hanging="105"/>
        <w:jc w:val="left"/>
      </w:pPr>
    </w:p>
    <w:p w14:paraId="088A2011" w14:textId="77777777" w:rsidR="00A844FB" w:rsidRDefault="00A844FB" w:rsidP="00A844FB">
      <w:pPr>
        <w:ind w:left="105" w:hangingChars="50" w:hanging="105"/>
        <w:jc w:val="left"/>
      </w:pPr>
    </w:p>
    <w:p w14:paraId="441978F0" w14:textId="77777777" w:rsidR="00A844FB" w:rsidRDefault="00A844FB" w:rsidP="00A844FB">
      <w:pPr>
        <w:ind w:left="105" w:hangingChars="50" w:hanging="105"/>
        <w:jc w:val="left"/>
      </w:pPr>
    </w:p>
    <w:p w14:paraId="0AC867CD" w14:textId="77777777" w:rsidR="00A844FB" w:rsidRDefault="00A844FB" w:rsidP="00A844FB">
      <w:pPr>
        <w:ind w:left="105" w:hangingChars="50" w:hanging="105"/>
        <w:jc w:val="left"/>
      </w:pPr>
    </w:p>
    <w:p w14:paraId="31792BB9" w14:textId="77777777" w:rsidR="00A844FB" w:rsidRDefault="00A844FB" w:rsidP="00A844FB">
      <w:pPr>
        <w:ind w:left="105" w:hangingChars="50" w:hanging="105"/>
        <w:jc w:val="left"/>
      </w:pPr>
    </w:p>
    <w:p w14:paraId="617CBCA6" w14:textId="77777777" w:rsidR="00A844FB" w:rsidRDefault="00A844FB" w:rsidP="00A844FB">
      <w:pPr>
        <w:ind w:left="105" w:hangingChars="50" w:hanging="105"/>
        <w:jc w:val="left"/>
      </w:pPr>
    </w:p>
    <w:p w14:paraId="02C06CF3" w14:textId="3D418886" w:rsidR="00A844FB" w:rsidRPr="00D637C3" w:rsidRDefault="00B10539" w:rsidP="00A844FB">
      <w:pPr>
        <w:ind w:left="120" w:hangingChars="50" w:hanging="120"/>
        <w:jc w:val="left"/>
      </w:pPr>
      <w:r>
        <w:rPr>
          <w:rFonts w:ascii="Times New Roman" w:hAnsi="Times New Roman" w:cs="Times New Roman"/>
          <w:sz w:val="24"/>
        </w:rPr>
        <w:t>F</w:t>
      </w:r>
      <w:r w:rsidRPr="00B10539">
        <w:rPr>
          <w:rFonts w:ascii="Times New Roman" w:hAnsi="Times New Roman" w:cs="Times New Roman"/>
          <w:sz w:val="24"/>
        </w:rPr>
        <w:t>igure S</w:t>
      </w:r>
      <w:r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 w:hint="eastAsia"/>
          <w:sz w:val="24"/>
        </w:rPr>
        <w:t>：</w:t>
      </w:r>
      <w:r w:rsidR="00BD55A9">
        <w:rPr>
          <w:noProof/>
        </w:rPr>
        <w:lastRenderedPageBreak/>
        <w:drawing>
          <wp:inline distT="0" distB="0" distL="0" distR="0" wp14:anchorId="02274CB8" wp14:editId="677BB89F">
            <wp:extent cx="5274310" cy="8565515"/>
            <wp:effectExtent l="0" t="0" r="254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56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4F55" w:rsidRPr="00EE4F55">
        <w:rPr>
          <w:rFonts w:ascii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</w:rPr>
        <w:t>F</w:t>
      </w:r>
      <w:r w:rsidRPr="00B10539">
        <w:rPr>
          <w:rFonts w:ascii="Times New Roman" w:hAnsi="Times New Roman" w:cs="Times New Roman"/>
          <w:sz w:val="24"/>
        </w:rPr>
        <w:t>igure S</w:t>
      </w:r>
      <w:r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 w:hint="eastAsia"/>
          <w:sz w:val="24"/>
        </w:rPr>
        <w:t>：</w:t>
      </w:r>
      <w:r w:rsidR="00BD55A9">
        <w:rPr>
          <w:noProof/>
        </w:rPr>
        <w:drawing>
          <wp:inline distT="0" distB="0" distL="0" distR="0" wp14:anchorId="3A0F8208" wp14:editId="04869C65">
            <wp:extent cx="5274310" cy="511302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1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12681" w14:textId="77777777" w:rsidR="00A844FB" w:rsidRDefault="00A844FB" w:rsidP="00A844FB">
      <w:pPr>
        <w:ind w:left="105" w:hangingChars="50" w:hanging="105"/>
        <w:jc w:val="left"/>
      </w:pPr>
    </w:p>
    <w:p w14:paraId="36C4FFEE" w14:textId="77777777" w:rsidR="00A844FB" w:rsidRDefault="00A844FB" w:rsidP="00A844FB">
      <w:pPr>
        <w:ind w:left="105" w:hangingChars="50" w:hanging="105"/>
        <w:jc w:val="left"/>
      </w:pPr>
    </w:p>
    <w:p w14:paraId="60DDCB0A" w14:textId="77777777" w:rsidR="00A844FB" w:rsidRDefault="00A844FB" w:rsidP="00A844FB">
      <w:pPr>
        <w:ind w:left="105" w:hangingChars="50" w:hanging="105"/>
        <w:jc w:val="left"/>
      </w:pPr>
    </w:p>
    <w:p w14:paraId="563D8135" w14:textId="77777777" w:rsidR="00A844FB" w:rsidRDefault="00A844FB" w:rsidP="00A844FB">
      <w:pPr>
        <w:ind w:left="105" w:hangingChars="50" w:hanging="105"/>
        <w:jc w:val="left"/>
      </w:pPr>
    </w:p>
    <w:p w14:paraId="699D0078" w14:textId="77777777" w:rsidR="00A844FB" w:rsidRDefault="00A844FB" w:rsidP="00A844FB">
      <w:pPr>
        <w:ind w:left="105" w:hangingChars="50" w:hanging="105"/>
        <w:jc w:val="left"/>
      </w:pPr>
    </w:p>
    <w:p w14:paraId="61363256" w14:textId="77777777" w:rsidR="00A844FB" w:rsidRDefault="00A844FB" w:rsidP="00A844FB">
      <w:pPr>
        <w:ind w:left="105" w:hangingChars="50" w:hanging="105"/>
        <w:jc w:val="left"/>
      </w:pPr>
    </w:p>
    <w:p w14:paraId="6B14151B" w14:textId="77777777" w:rsidR="00A844FB" w:rsidRDefault="00A844FB" w:rsidP="00A844FB">
      <w:pPr>
        <w:ind w:left="105" w:hangingChars="50" w:hanging="105"/>
        <w:jc w:val="left"/>
      </w:pPr>
    </w:p>
    <w:p w14:paraId="097A1BC5" w14:textId="77777777" w:rsidR="00A844FB" w:rsidRDefault="00A844FB" w:rsidP="00A844FB">
      <w:pPr>
        <w:ind w:left="105" w:hangingChars="50" w:hanging="105"/>
        <w:jc w:val="left"/>
      </w:pPr>
    </w:p>
    <w:p w14:paraId="7C4441A9" w14:textId="77777777" w:rsidR="00A844FB" w:rsidRDefault="00A844FB" w:rsidP="00A844FB">
      <w:pPr>
        <w:ind w:left="105" w:hangingChars="50" w:hanging="105"/>
        <w:jc w:val="left"/>
      </w:pPr>
    </w:p>
    <w:p w14:paraId="1D57AAEF" w14:textId="77777777" w:rsidR="00A844FB" w:rsidRDefault="00A844FB" w:rsidP="00A844FB">
      <w:pPr>
        <w:ind w:left="105" w:hangingChars="50" w:hanging="105"/>
        <w:jc w:val="left"/>
      </w:pPr>
    </w:p>
    <w:p w14:paraId="4AA0875F" w14:textId="77777777" w:rsidR="00A844FB" w:rsidRDefault="00A844FB" w:rsidP="00A844FB">
      <w:pPr>
        <w:ind w:left="105" w:hangingChars="50" w:hanging="105"/>
        <w:jc w:val="left"/>
      </w:pPr>
    </w:p>
    <w:p w14:paraId="50E9C8D6" w14:textId="77777777" w:rsidR="00A844FB" w:rsidRDefault="00A844FB" w:rsidP="00A844FB">
      <w:pPr>
        <w:ind w:left="105" w:hangingChars="50" w:hanging="105"/>
        <w:jc w:val="left"/>
      </w:pPr>
    </w:p>
    <w:p w14:paraId="7F4FD87E" w14:textId="77777777" w:rsidR="00A844FB" w:rsidRDefault="00A844FB" w:rsidP="00A844FB">
      <w:pPr>
        <w:ind w:left="105" w:hangingChars="50" w:hanging="105"/>
        <w:jc w:val="left"/>
      </w:pPr>
    </w:p>
    <w:p w14:paraId="420AB57F" w14:textId="77777777" w:rsidR="00A844FB" w:rsidRDefault="00A844FB" w:rsidP="00A844FB">
      <w:pPr>
        <w:ind w:left="105" w:hangingChars="50" w:hanging="105"/>
        <w:jc w:val="left"/>
      </w:pPr>
    </w:p>
    <w:p w14:paraId="7BD1DE09" w14:textId="77777777" w:rsidR="00A844FB" w:rsidRDefault="00A844FB" w:rsidP="00A844FB">
      <w:pPr>
        <w:ind w:left="105" w:hangingChars="50" w:hanging="105"/>
        <w:jc w:val="left"/>
      </w:pPr>
    </w:p>
    <w:p w14:paraId="5A77FF4B" w14:textId="2919D46C" w:rsidR="00A844FB" w:rsidRDefault="00A844FB" w:rsidP="00A844FB">
      <w:pPr>
        <w:ind w:left="105" w:hangingChars="50" w:hanging="105"/>
        <w:jc w:val="left"/>
      </w:pPr>
    </w:p>
    <w:p w14:paraId="5EF6EF2D" w14:textId="77777777" w:rsidR="00D637C3" w:rsidRDefault="00D637C3" w:rsidP="00A844FB">
      <w:pPr>
        <w:ind w:left="105" w:hangingChars="50" w:hanging="105"/>
        <w:jc w:val="left"/>
      </w:pPr>
    </w:p>
    <w:p w14:paraId="4EEFC983" w14:textId="35B53F70" w:rsidR="00EE4F55" w:rsidRDefault="00B10539" w:rsidP="00EE4F55">
      <w:pPr>
        <w:widowControl/>
        <w:spacing w:line="360" w:lineRule="auto"/>
        <w:jc w:val="left"/>
      </w:pPr>
      <w:r>
        <w:rPr>
          <w:rFonts w:ascii="Times New Roman" w:hAnsi="Times New Roman" w:cs="Times New Roman"/>
          <w:sz w:val="24"/>
        </w:rPr>
        <w:lastRenderedPageBreak/>
        <w:t>F</w:t>
      </w:r>
      <w:r w:rsidRPr="00B10539">
        <w:rPr>
          <w:rFonts w:ascii="Times New Roman" w:hAnsi="Times New Roman" w:cs="Times New Roman"/>
          <w:sz w:val="24"/>
        </w:rPr>
        <w:t>igure S</w:t>
      </w:r>
      <w:r>
        <w:rPr>
          <w:rFonts w:ascii="Times New Roman" w:hAnsi="Times New Roman" w:cs="Times New Roman"/>
          <w:sz w:val="24"/>
        </w:rPr>
        <w:t>5</w:t>
      </w:r>
      <w:r w:rsidR="00EE4F55">
        <w:rPr>
          <w:rFonts w:ascii="Times New Roman" w:hAnsi="Times New Roman" w:cs="Times New Roman"/>
          <w:sz w:val="24"/>
        </w:rPr>
        <w:t>：</w:t>
      </w:r>
      <w:r w:rsidR="00BD55A9">
        <w:rPr>
          <w:noProof/>
        </w:rPr>
        <w:drawing>
          <wp:inline distT="0" distB="0" distL="0" distR="0" wp14:anchorId="69992DC6" wp14:editId="55E1C209">
            <wp:extent cx="5274310" cy="670623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70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1E5A1" w14:textId="77777777" w:rsidR="00EE4F55" w:rsidRDefault="00EE4F55" w:rsidP="00EE4F55">
      <w:pPr>
        <w:widowControl/>
        <w:spacing w:line="360" w:lineRule="auto"/>
        <w:rPr>
          <w:rFonts w:ascii="Times New Roman" w:hAnsi="Times New Roman" w:cs="Times New Roman"/>
          <w:sz w:val="24"/>
        </w:rPr>
      </w:pPr>
    </w:p>
    <w:p w14:paraId="786B232D" w14:textId="77777777" w:rsidR="00EE4F55" w:rsidRDefault="00EE4F55" w:rsidP="00EE4F55">
      <w:pPr>
        <w:widowControl/>
        <w:spacing w:line="360" w:lineRule="auto"/>
        <w:rPr>
          <w:rFonts w:ascii="Times New Roman" w:hAnsi="Times New Roman" w:cs="Times New Roman"/>
          <w:sz w:val="24"/>
        </w:rPr>
      </w:pPr>
    </w:p>
    <w:p w14:paraId="0013DD86" w14:textId="21EE9359" w:rsidR="00EE4F55" w:rsidRDefault="00B10539" w:rsidP="00EE4F55">
      <w:pPr>
        <w:widowControl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</w:t>
      </w:r>
      <w:r w:rsidRPr="00B10539">
        <w:rPr>
          <w:rFonts w:ascii="Times New Roman" w:hAnsi="Times New Roman" w:cs="Times New Roman"/>
          <w:sz w:val="24"/>
        </w:rPr>
        <w:t>igure S1</w:t>
      </w:r>
      <w:r>
        <w:rPr>
          <w:rFonts w:ascii="Times New Roman" w:hAnsi="Times New Roman" w:cs="Times New Roman" w:hint="eastAsia"/>
          <w:sz w:val="24"/>
        </w:rPr>
        <w:t>：</w:t>
      </w:r>
      <w:r w:rsidR="00EE4F55">
        <w:rPr>
          <w:rFonts w:ascii="Times New Roman" w:hAnsi="Times New Roman" w:cs="Times New Roman"/>
          <w:sz w:val="24"/>
        </w:rPr>
        <w:t>Validation of recombinant adenovirus Ad-TAZ and Ad-</w:t>
      </w:r>
      <w:proofErr w:type="spellStart"/>
      <w:r w:rsidR="00EE4F55">
        <w:rPr>
          <w:rFonts w:ascii="Times New Roman" w:hAnsi="Times New Roman" w:cs="Times New Roman"/>
          <w:sz w:val="24"/>
        </w:rPr>
        <w:t>si</w:t>
      </w:r>
      <w:proofErr w:type="spellEnd"/>
      <w:r w:rsidR="00EE4F55">
        <w:rPr>
          <w:rFonts w:ascii="Times New Roman" w:hAnsi="Times New Roman" w:cs="Times New Roman"/>
          <w:sz w:val="24"/>
        </w:rPr>
        <w:t>-TAZ in MSC</w:t>
      </w:r>
      <w:r w:rsidR="00EE4F55">
        <w:rPr>
          <w:rFonts w:ascii="Times New Roman" w:hAnsi="Times New Roman" w:cs="Times New Roman" w:hint="eastAsia"/>
          <w:sz w:val="24"/>
        </w:rPr>
        <w:t>s</w:t>
      </w:r>
      <w:r w:rsidR="00EE4F55">
        <w:rPr>
          <w:rFonts w:ascii="Times New Roman" w:hAnsi="Times New Roman" w:cs="Times New Roman"/>
          <w:sz w:val="24"/>
        </w:rPr>
        <w:t xml:space="preserve"> and MMCs</w:t>
      </w:r>
      <w:r w:rsidR="00EE4F55" w:rsidRPr="00B55896">
        <w:rPr>
          <w:rFonts w:ascii="Times New Roman" w:hAnsi="Times New Roman" w:cs="Times New Roman"/>
          <w:sz w:val="24"/>
        </w:rPr>
        <w:t>.</w:t>
      </w:r>
      <w:r w:rsidR="00EE4F55">
        <w:rPr>
          <w:rFonts w:ascii="Times New Roman" w:hAnsi="Times New Roman" w:cs="Times New Roman"/>
          <w:sz w:val="24"/>
        </w:rPr>
        <w:t xml:space="preserve"> </w:t>
      </w:r>
      <w:r w:rsidR="00EE4F55" w:rsidRPr="0009468A">
        <w:rPr>
          <w:rFonts w:ascii="Times New Roman" w:hAnsi="Times New Roman" w:cs="Times New Roman"/>
          <w:sz w:val="24"/>
        </w:rPr>
        <w:t>(A-</w:t>
      </w:r>
      <w:r w:rsidR="00EE4F55">
        <w:rPr>
          <w:rFonts w:ascii="Times New Roman" w:hAnsi="Times New Roman" w:cs="Times New Roman"/>
          <w:sz w:val="24"/>
        </w:rPr>
        <w:t>D</w:t>
      </w:r>
      <w:r w:rsidR="00EE4F55" w:rsidRPr="0009468A">
        <w:rPr>
          <w:rFonts w:ascii="Times New Roman" w:hAnsi="Times New Roman" w:cs="Times New Roman"/>
          <w:sz w:val="24"/>
        </w:rPr>
        <w:t>)</w:t>
      </w:r>
      <w:r w:rsidR="00EE4F55">
        <w:rPr>
          <w:rFonts w:ascii="Times New Roman" w:hAnsi="Times New Roman" w:cs="Times New Roman" w:hint="eastAsia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C</w:t>
      </w:r>
      <w:r w:rsidR="00EE4F55" w:rsidRPr="001C7AAE">
        <w:rPr>
          <w:rFonts w:ascii="Times New Roman" w:hAnsi="Times New Roman" w:cs="Times New Roman"/>
          <w:sz w:val="24"/>
        </w:rPr>
        <w:t>ells were infected with Ad</w:t>
      </w:r>
      <w:r w:rsidR="00EE4F55">
        <w:rPr>
          <w:rFonts w:ascii="Times New Roman" w:hAnsi="Times New Roman" w:cs="Times New Roman"/>
          <w:sz w:val="24"/>
        </w:rPr>
        <w:t>-TAZ</w:t>
      </w:r>
      <w:r w:rsidR="00EE4F55" w:rsidRPr="001C7AAE">
        <w:rPr>
          <w:rFonts w:ascii="Times New Roman" w:hAnsi="Times New Roman" w:cs="Times New Roman"/>
          <w:sz w:val="24"/>
        </w:rPr>
        <w:t xml:space="preserve">, and the protein expression of </w:t>
      </w:r>
      <w:r w:rsidR="00EE4F55">
        <w:rPr>
          <w:rFonts w:ascii="Times New Roman" w:hAnsi="Times New Roman" w:cs="Times New Roman"/>
          <w:sz w:val="24"/>
        </w:rPr>
        <w:t>TAZ</w:t>
      </w:r>
      <w:r w:rsidR="00EE4F55" w:rsidRPr="001C7AAE">
        <w:rPr>
          <w:rFonts w:ascii="Times New Roman" w:hAnsi="Times New Roman" w:cs="Times New Roman"/>
          <w:sz w:val="24"/>
        </w:rPr>
        <w:t xml:space="preserve"> was analyzed by </w:t>
      </w:r>
      <w:r w:rsidR="00EE4F55">
        <w:rPr>
          <w:rFonts w:ascii="Times New Roman" w:hAnsi="Times New Roman" w:cs="Times New Roman"/>
          <w:sz w:val="24"/>
        </w:rPr>
        <w:t>W</w:t>
      </w:r>
      <w:r w:rsidR="00EE4F55" w:rsidRPr="001C7AAE">
        <w:rPr>
          <w:rFonts w:ascii="Times New Roman" w:hAnsi="Times New Roman" w:cs="Times New Roman"/>
          <w:sz w:val="24"/>
        </w:rPr>
        <w:t xml:space="preserve">estern blot. </w:t>
      </w:r>
      <w:r w:rsidR="00EE4F55" w:rsidRPr="0009468A">
        <w:rPr>
          <w:rFonts w:ascii="Times New Roman" w:hAnsi="Times New Roman" w:cs="Times New Roman"/>
          <w:sz w:val="24"/>
        </w:rPr>
        <w:t>(</w:t>
      </w:r>
      <w:r w:rsidR="00EE4F55">
        <w:rPr>
          <w:rFonts w:ascii="Times New Roman" w:hAnsi="Times New Roman" w:cs="Times New Roman"/>
          <w:sz w:val="24"/>
        </w:rPr>
        <w:t>E</w:t>
      </w:r>
      <w:r w:rsidR="00EE4F55" w:rsidRPr="0009468A">
        <w:rPr>
          <w:rFonts w:ascii="Times New Roman" w:hAnsi="Times New Roman" w:cs="Times New Roman"/>
          <w:sz w:val="24"/>
        </w:rPr>
        <w:t>-</w:t>
      </w:r>
      <w:r w:rsidR="00EE4F55">
        <w:rPr>
          <w:rFonts w:ascii="Times New Roman" w:hAnsi="Times New Roman" w:cs="Times New Roman"/>
          <w:sz w:val="24"/>
        </w:rPr>
        <w:t>H</w:t>
      </w:r>
      <w:r w:rsidR="00EE4F55" w:rsidRPr="0009468A">
        <w:rPr>
          <w:rFonts w:ascii="Times New Roman" w:hAnsi="Times New Roman" w:cs="Times New Roman"/>
          <w:sz w:val="24"/>
        </w:rPr>
        <w:t>)</w:t>
      </w:r>
      <w:r w:rsidR="00EE4F55">
        <w:rPr>
          <w:rFonts w:ascii="Times New Roman" w:hAnsi="Times New Roman" w:cs="Times New Roman" w:hint="eastAsia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C</w:t>
      </w:r>
      <w:r w:rsidR="00EE4F55" w:rsidRPr="001C7AAE">
        <w:rPr>
          <w:rFonts w:ascii="Times New Roman" w:hAnsi="Times New Roman" w:cs="Times New Roman"/>
          <w:sz w:val="24"/>
        </w:rPr>
        <w:t>ells were infected with Ad</w:t>
      </w:r>
      <w:r w:rsidR="00EE4F55">
        <w:rPr>
          <w:rFonts w:ascii="Times New Roman" w:hAnsi="Times New Roman" w:cs="Times New Roman"/>
          <w:sz w:val="24"/>
        </w:rPr>
        <w:t>-</w:t>
      </w:r>
      <w:proofErr w:type="spellStart"/>
      <w:r w:rsidR="00EE4F55">
        <w:rPr>
          <w:rFonts w:ascii="Times New Roman" w:hAnsi="Times New Roman" w:cs="Times New Roman" w:hint="eastAsia"/>
          <w:sz w:val="24"/>
        </w:rPr>
        <w:t>si</w:t>
      </w:r>
      <w:proofErr w:type="spellEnd"/>
      <w:r w:rsidR="00EE4F55">
        <w:rPr>
          <w:rFonts w:ascii="Times New Roman" w:hAnsi="Times New Roman" w:cs="Times New Roman" w:hint="eastAsia"/>
          <w:sz w:val="24"/>
        </w:rPr>
        <w:t>-</w:t>
      </w:r>
      <w:r w:rsidR="00EE4F55">
        <w:rPr>
          <w:rFonts w:ascii="Times New Roman" w:hAnsi="Times New Roman" w:cs="Times New Roman"/>
          <w:sz w:val="24"/>
        </w:rPr>
        <w:t>TAZ</w:t>
      </w:r>
      <w:r w:rsidR="00EE4F55" w:rsidRPr="001C7AAE">
        <w:rPr>
          <w:rFonts w:ascii="Times New Roman" w:hAnsi="Times New Roman" w:cs="Times New Roman"/>
          <w:sz w:val="24"/>
        </w:rPr>
        <w:t xml:space="preserve">, and the protein expression of </w:t>
      </w:r>
      <w:r w:rsidR="00EE4F55">
        <w:rPr>
          <w:rFonts w:ascii="Times New Roman" w:hAnsi="Times New Roman" w:cs="Times New Roman"/>
          <w:sz w:val="24"/>
        </w:rPr>
        <w:t>TAZ</w:t>
      </w:r>
      <w:r w:rsidR="00EE4F55" w:rsidRPr="001C7AAE">
        <w:rPr>
          <w:rFonts w:ascii="Times New Roman" w:hAnsi="Times New Roman" w:cs="Times New Roman"/>
          <w:sz w:val="24"/>
        </w:rPr>
        <w:t xml:space="preserve"> was analyzed by Western blot.</w:t>
      </w:r>
      <w:r w:rsidR="00EE4F55">
        <w:rPr>
          <w:rFonts w:ascii="Times New Roman" w:hAnsi="Times New Roman" w:cs="Times New Roman"/>
          <w:sz w:val="24"/>
        </w:rPr>
        <w:t xml:space="preserve"> </w:t>
      </w:r>
      <w:r w:rsidR="00EE4F55" w:rsidRPr="0009468A">
        <w:rPr>
          <w:rFonts w:ascii="Times New Roman" w:hAnsi="Times New Roman" w:cs="Times New Roman"/>
          <w:sz w:val="24"/>
        </w:rPr>
        <w:t>(</w:t>
      </w:r>
      <w:r w:rsidR="00EE4F55">
        <w:rPr>
          <w:rFonts w:ascii="Times New Roman" w:hAnsi="Times New Roman" w:cs="Times New Roman"/>
          <w:sz w:val="24"/>
        </w:rPr>
        <w:t>I</w:t>
      </w:r>
      <w:r w:rsidR="00EE4F55" w:rsidRPr="0009468A">
        <w:rPr>
          <w:rFonts w:ascii="Times New Roman" w:hAnsi="Times New Roman" w:cs="Times New Roman"/>
          <w:sz w:val="24"/>
        </w:rPr>
        <w:t>-</w:t>
      </w:r>
      <w:r w:rsidR="00EE4F55">
        <w:rPr>
          <w:rFonts w:ascii="Times New Roman" w:hAnsi="Times New Roman" w:cs="Times New Roman"/>
          <w:sz w:val="24"/>
        </w:rPr>
        <w:t>N</w:t>
      </w:r>
      <w:r w:rsidR="00EE4F55" w:rsidRPr="0009468A">
        <w:rPr>
          <w:rFonts w:ascii="Times New Roman" w:hAnsi="Times New Roman" w:cs="Times New Roman"/>
          <w:sz w:val="24"/>
        </w:rPr>
        <w:t>)</w:t>
      </w:r>
      <w:r w:rsidR="00EE4F55">
        <w:rPr>
          <w:rFonts w:ascii="Times New Roman" w:hAnsi="Times New Roman" w:cs="Times New Roman"/>
          <w:sz w:val="24"/>
        </w:rPr>
        <w:t xml:space="preserve"> C</w:t>
      </w:r>
      <w:r w:rsidR="00EE4F55" w:rsidRPr="004610BA">
        <w:rPr>
          <w:rFonts w:ascii="Times New Roman" w:hAnsi="Times New Roman" w:cs="Times New Roman"/>
          <w:sz w:val="24"/>
        </w:rPr>
        <w:t xml:space="preserve">ells were treated </w:t>
      </w:r>
      <w:r w:rsidR="00EE4F55" w:rsidRPr="004610BA">
        <w:rPr>
          <w:rFonts w:ascii="Times New Roman" w:hAnsi="Times New Roman" w:cs="Times New Roman"/>
          <w:sz w:val="24"/>
        </w:rPr>
        <w:lastRenderedPageBreak/>
        <w:t>with</w:t>
      </w:r>
      <w:r w:rsidR="00EE4F55">
        <w:rPr>
          <w:rFonts w:ascii="Times New Roman" w:hAnsi="Times New Roman" w:cs="Times New Roman"/>
          <w:sz w:val="24"/>
        </w:rPr>
        <w:t xml:space="preserve"> BMP9 or TM-25659</w:t>
      </w:r>
      <w:r w:rsidR="00EE4F55" w:rsidRPr="00AF34A3">
        <w:rPr>
          <w:rFonts w:ascii="Times New Roman" w:hAnsi="Times New Roman" w:cs="Times New Roman"/>
          <w:sz w:val="24"/>
        </w:rPr>
        <w:t xml:space="preserve"> (</w:t>
      </w:r>
      <w:r w:rsidR="00EE4F55">
        <w:rPr>
          <w:rFonts w:ascii="Times New Roman" w:hAnsi="Times New Roman" w:cs="Times New Roman"/>
          <w:sz w:val="24"/>
        </w:rPr>
        <w:t>5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10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15</w:t>
      </w:r>
      <w:r w:rsidR="00EE4F55" w:rsidRPr="00AF34A3">
        <w:rPr>
          <w:rFonts w:ascii="Times New Roman" w:hAnsi="Times New Roman" w:cs="Times New Roman"/>
          <w:sz w:val="24"/>
        </w:rPr>
        <w:t>,</w:t>
      </w:r>
      <w:r w:rsidR="00EE4F55">
        <w:rPr>
          <w:rFonts w:ascii="Times New Roman" w:hAnsi="Times New Roman" w:cs="Times New Roman"/>
          <w:sz w:val="24"/>
        </w:rPr>
        <w:t xml:space="preserve"> and</w:t>
      </w:r>
      <w:r w:rsidR="00EE4F55" w:rsidRPr="00AF34A3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20</w:t>
      </w:r>
      <w:r w:rsidR="00EE4F55" w:rsidRPr="00AF34A3">
        <w:rPr>
          <w:rFonts w:ascii="Times New Roman" w:hAnsi="Times New Roman" w:cs="Times New Roman"/>
          <w:sz w:val="24"/>
        </w:rPr>
        <w:t xml:space="preserve"> µM)</w:t>
      </w:r>
      <w:r w:rsidR="00EE4F55">
        <w:rPr>
          <w:rFonts w:ascii="Times New Roman" w:hAnsi="Times New Roman" w:cs="Times New Roman"/>
          <w:sz w:val="24"/>
        </w:rPr>
        <w:t>.</w:t>
      </w:r>
      <w:r w:rsidR="00EE4F55" w:rsidRPr="004610BA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T</w:t>
      </w:r>
      <w:r w:rsidR="00EE4F55" w:rsidRPr="004610BA">
        <w:rPr>
          <w:rFonts w:ascii="Times New Roman" w:hAnsi="Times New Roman" w:cs="Times New Roman"/>
          <w:sz w:val="24"/>
        </w:rPr>
        <w:t xml:space="preserve">he ALP activity was detected by chemiluminescence assay </w:t>
      </w:r>
      <w:r w:rsidR="00EE4F55">
        <w:rPr>
          <w:rFonts w:ascii="Times New Roman" w:hAnsi="Times New Roman" w:cs="Times New Roman"/>
          <w:sz w:val="24"/>
        </w:rPr>
        <w:t xml:space="preserve">and </w:t>
      </w:r>
      <w:r w:rsidR="00EE4F55" w:rsidRPr="004610BA">
        <w:rPr>
          <w:rFonts w:ascii="Times New Roman" w:hAnsi="Times New Roman" w:cs="Times New Roman"/>
          <w:sz w:val="24"/>
        </w:rPr>
        <w:t xml:space="preserve">ALP </w:t>
      </w:r>
      <w:r w:rsidR="00EE4F55">
        <w:rPr>
          <w:rFonts w:ascii="Times New Roman" w:hAnsi="Times New Roman" w:cs="Times New Roman"/>
          <w:sz w:val="24"/>
        </w:rPr>
        <w:t xml:space="preserve">staining </w:t>
      </w:r>
      <w:r w:rsidR="00EE4F55" w:rsidRPr="004610BA">
        <w:rPr>
          <w:rFonts w:ascii="Times New Roman" w:hAnsi="Times New Roman" w:cs="Times New Roman"/>
          <w:sz w:val="24"/>
        </w:rPr>
        <w:t>was detected by histochemical staining assay</w:t>
      </w:r>
      <w:r w:rsidR="00EE4F55">
        <w:rPr>
          <w:rFonts w:ascii="Times New Roman" w:hAnsi="Times New Roman" w:cs="Times New Roman"/>
          <w:sz w:val="24"/>
        </w:rPr>
        <w:t xml:space="preserve"> </w:t>
      </w:r>
      <w:r w:rsidR="00EE4F55" w:rsidRPr="004610BA">
        <w:rPr>
          <w:rFonts w:ascii="Times New Roman" w:hAnsi="Times New Roman" w:cs="Times New Roman"/>
          <w:sz w:val="24"/>
        </w:rPr>
        <w:t xml:space="preserve">at </w:t>
      </w:r>
      <w:r w:rsidR="00EE4F55">
        <w:rPr>
          <w:rFonts w:ascii="Times New Roman" w:hAnsi="Times New Roman" w:cs="Times New Roman"/>
          <w:sz w:val="24"/>
        </w:rPr>
        <w:t>5</w:t>
      </w:r>
      <w:r w:rsidR="00EE4F55" w:rsidRPr="004610BA">
        <w:rPr>
          <w:rFonts w:ascii="Times New Roman" w:hAnsi="Times New Roman" w:cs="Times New Roman"/>
          <w:sz w:val="24"/>
        </w:rPr>
        <w:t xml:space="preserve"> days</w:t>
      </w:r>
      <w:r w:rsidR="00EE4F55">
        <w:rPr>
          <w:rFonts w:ascii="Times New Roman" w:hAnsi="Times New Roman" w:cs="Times New Roman"/>
          <w:sz w:val="24"/>
        </w:rPr>
        <w:t xml:space="preserve">. </w:t>
      </w:r>
      <w:r w:rsidR="00EE4F55" w:rsidRPr="0009468A">
        <w:rPr>
          <w:rFonts w:ascii="Times New Roman" w:hAnsi="Times New Roman" w:cs="Times New Roman"/>
          <w:sz w:val="24"/>
        </w:rPr>
        <w:t>(</w:t>
      </w:r>
      <w:r w:rsidR="00EE4F55">
        <w:rPr>
          <w:rFonts w:ascii="Times New Roman" w:hAnsi="Times New Roman" w:cs="Times New Roman"/>
          <w:sz w:val="24"/>
        </w:rPr>
        <w:t>O</w:t>
      </w:r>
      <w:r w:rsidR="00EE4F55" w:rsidRPr="0009468A">
        <w:rPr>
          <w:rFonts w:ascii="Times New Roman" w:hAnsi="Times New Roman" w:cs="Times New Roman"/>
          <w:sz w:val="24"/>
        </w:rPr>
        <w:t>-</w:t>
      </w:r>
      <w:r w:rsidR="00EE4F55">
        <w:rPr>
          <w:rFonts w:ascii="Times New Roman" w:hAnsi="Times New Roman" w:cs="Times New Roman"/>
          <w:sz w:val="24"/>
        </w:rPr>
        <w:t>T</w:t>
      </w:r>
      <w:r w:rsidR="00EE4F55" w:rsidRPr="0009468A">
        <w:rPr>
          <w:rFonts w:ascii="Times New Roman" w:hAnsi="Times New Roman" w:cs="Times New Roman"/>
          <w:sz w:val="24"/>
        </w:rPr>
        <w:t>)</w:t>
      </w:r>
      <w:r w:rsidR="00EE4F55">
        <w:rPr>
          <w:rFonts w:ascii="Times New Roman" w:hAnsi="Times New Roman" w:cs="Times New Roman"/>
          <w:sz w:val="24"/>
        </w:rPr>
        <w:t xml:space="preserve"> C</w:t>
      </w:r>
      <w:r w:rsidR="00EE4F55" w:rsidRPr="004610BA">
        <w:rPr>
          <w:rFonts w:ascii="Times New Roman" w:hAnsi="Times New Roman" w:cs="Times New Roman"/>
          <w:sz w:val="24"/>
        </w:rPr>
        <w:t>ells were treated with</w:t>
      </w:r>
      <w:r w:rsidR="00EE4F55">
        <w:rPr>
          <w:rFonts w:ascii="Times New Roman" w:hAnsi="Times New Roman" w:cs="Times New Roman"/>
          <w:sz w:val="24"/>
        </w:rPr>
        <w:t xml:space="preserve"> BMP9 or verteporfin</w:t>
      </w:r>
      <w:r w:rsidR="00EE4F55" w:rsidRPr="00AF34A3">
        <w:rPr>
          <w:rFonts w:ascii="Times New Roman" w:hAnsi="Times New Roman" w:cs="Times New Roman"/>
          <w:sz w:val="24"/>
        </w:rPr>
        <w:t xml:space="preserve"> (</w:t>
      </w:r>
      <w:r w:rsidR="00EE4F55">
        <w:rPr>
          <w:rFonts w:ascii="Times New Roman" w:hAnsi="Times New Roman" w:cs="Times New Roman"/>
          <w:sz w:val="24"/>
        </w:rPr>
        <w:t>0.2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0.4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0.6</w:t>
      </w:r>
      <w:r w:rsidR="00EE4F55" w:rsidRPr="00AF34A3">
        <w:rPr>
          <w:rFonts w:ascii="Times New Roman" w:hAnsi="Times New Roman" w:cs="Times New Roman"/>
          <w:sz w:val="24"/>
        </w:rPr>
        <w:t>,</w:t>
      </w:r>
      <w:r w:rsidR="00EE4F55">
        <w:rPr>
          <w:rFonts w:ascii="Times New Roman" w:hAnsi="Times New Roman" w:cs="Times New Roman"/>
          <w:sz w:val="24"/>
        </w:rPr>
        <w:t xml:space="preserve"> and</w:t>
      </w:r>
      <w:r w:rsidR="00EE4F55" w:rsidRPr="00AF34A3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0.8</w:t>
      </w:r>
      <w:r w:rsidR="00EE4F55" w:rsidRPr="00AF34A3">
        <w:rPr>
          <w:rFonts w:ascii="Times New Roman" w:hAnsi="Times New Roman" w:cs="Times New Roman"/>
          <w:sz w:val="24"/>
        </w:rPr>
        <w:t xml:space="preserve"> µM)</w:t>
      </w:r>
      <w:r w:rsidR="00EE4F55">
        <w:rPr>
          <w:rFonts w:ascii="Times New Roman" w:hAnsi="Times New Roman" w:cs="Times New Roman"/>
          <w:sz w:val="24"/>
        </w:rPr>
        <w:t>.</w:t>
      </w:r>
      <w:r w:rsidR="00EE4F55" w:rsidRPr="006B21B8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T</w:t>
      </w:r>
      <w:r w:rsidR="00EE4F55" w:rsidRPr="004610BA">
        <w:rPr>
          <w:rFonts w:ascii="Times New Roman" w:hAnsi="Times New Roman" w:cs="Times New Roman"/>
          <w:sz w:val="24"/>
        </w:rPr>
        <w:t xml:space="preserve">he ALP activity was detected by chemiluminescence assay </w:t>
      </w:r>
      <w:r w:rsidR="00EE4F55">
        <w:rPr>
          <w:rFonts w:ascii="Times New Roman" w:hAnsi="Times New Roman" w:cs="Times New Roman"/>
          <w:sz w:val="24"/>
        </w:rPr>
        <w:t xml:space="preserve">and </w:t>
      </w:r>
      <w:r w:rsidR="00EE4F55" w:rsidRPr="004610BA">
        <w:rPr>
          <w:rFonts w:ascii="Times New Roman" w:hAnsi="Times New Roman" w:cs="Times New Roman"/>
          <w:sz w:val="24"/>
        </w:rPr>
        <w:t xml:space="preserve">ALP </w:t>
      </w:r>
      <w:r w:rsidR="00EE4F55">
        <w:rPr>
          <w:rFonts w:ascii="Times New Roman" w:hAnsi="Times New Roman" w:cs="Times New Roman"/>
          <w:sz w:val="24"/>
        </w:rPr>
        <w:t xml:space="preserve">staining </w:t>
      </w:r>
      <w:r w:rsidR="00EE4F55" w:rsidRPr="004610BA">
        <w:rPr>
          <w:rFonts w:ascii="Times New Roman" w:hAnsi="Times New Roman" w:cs="Times New Roman"/>
          <w:sz w:val="24"/>
        </w:rPr>
        <w:t>was detected by histochemical staining assay</w:t>
      </w:r>
      <w:r w:rsidR="00EE4F55">
        <w:rPr>
          <w:rFonts w:ascii="Times New Roman" w:hAnsi="Times New Roman" w:cs="Times New Roman"/>
          <w:sz w:val="24"/>
        </w:rPr>
        <w:t xml:space="preserve"> </w:t>
      </w:r>
      <w:r w:rsidR="00EE4F55" w:rsidRPr="004610BA">
        <w:rPr>
          <w:rFonts w:ascii="Times New Roman" w:hAnsi="Times New Roman" w:cs="Times New Roman"/>
          <w:sz w:val="24"/>
        </w:rPr>
        <w:t xml:space="preserve">at </w:t>
      </w:r>
      <w:r w:rsidR="00EE4F55">
        <w:rPr>
          <w:rFonts w:ascii="Times New Roman" w:hAnsi="Times New Roman" w:cs="Times New Roman"/>
          <w:sz w:val="24"/>
        </w:rPr>
        <w:t>5</w:t>
      </w:r>
      <w:r w:rsidR="00EE4F55" w:rsidRPr="004610BA">
        <w:rPr>
          <w:rFonts w:ascii="Times New Roman" w:hAnsi="Times New Roman" w:cs="Times New Roman"/>
          <w:sz w:val="24"/>
        </w:rPr>
        <w:t xml:space="preserve"> days</w:t>
      </w:r>
      <w:r w:rsidR="00EE4F55">
        <w:rPr>
          <w:rFonts w:ascii="Times New Roman" w:hAnsi="Times New Roman" w:cs="Times New Roman"/>
          <w:sz w:val="24"/>
        </w:rPr>
        <w:t>.</w:t>
      </w:r>
      <w:r w:rsidR="00EE4F55" w:rsidRPr="005D2B2E">
        <w:rPr>
          <w:rFonts w:ascii="Times New Roman" w:hAnsi="Times New Roman" w:cs="Times New Roman"/>
          <w:sz w:val="24"/>
        </w:rPr>
        <w:t xml:space="preserve"> </w:t>
      </w:r>
      <w:r w:rsidR="00EE4F55" w:rsidRPr="00C24642">
        <w:rPr>
          <w:rFonts w:ascii="Times New Roman" w:hAnsi="Times New Roman" w:cs="Times New Roman"/>
          <w:sz w:val="24"/>
        </w:rPr>
        <w:t>The data are shown as mean ± SD for three separate experiments.</w:t>
      </w:r>
      <w:r w:rsidR="00EE4F55">
        <w:rPr>
          <w:rFonts w:ascii="Times New Roman" w:hAnsi="Times New Roman" w:cs="Times New Roman"/>
          <w:sz w:val="24"/>
        </w:rPr>
        <w:t xml:space="preserve"> (*P&lt;0.05, **P&lt;0.01, ***P&lt;0.001)</w:t>
      </w:r>
      <w:r w:rsidR="00B72D37">
        <w:rPr>
          <w:rFonts w:ascii="Times New Roman" w:hAnsi="Times New Roman" w:cs="Times New Roman"/>
          <w:sz w:val="24"/>
        </w:rPr>
        <w:t>.</w:t>
      </w:r>
      <w:r w:rsidR="00B72D37" w:rsidRPr="00B72D37">
        <w:rPr>
          <w:rFonts w:ascii="Times New Roman" w:hAnsi="Times New Roman" w:cs="Times New Roman"/>
          <w:sz w:val="24"/>
        </w:rPr>
        <w:t xml:space="preserve"> </w:t>
      </w:r>
      <w:r w:rsidR="00B72D37" w:rsidRPr="005F2F50">
        <w:rPr>
          <w:rFonts w:ascii="Times New Roman" w:hAnsi="Times New Roman" w:cs="Times New Roman"/>
          <w:sz w:val="24"/>
        </w:rPr>
        <w:t>Ad-</w:t>
      </w:r>
      <w:r w:rsidR="00B72D37">
        <w:rPr>
          <w:rFonts w:ascii="Times New Roman" w:hAnsi="Times New Roman" w:cs="Times New Roman"/>
          <w:sz w:val="24"/>
        </w:rPr>
        <w:t>R</w:t>
      </w:r>
      <w:r w:rsidR="00B72D37" w:rsidRPr="005F2F50">
        <w:rPr>
          <w:rFonts w:ascii="Times New Roman" w:hAnsi="Times New Roman" w:cs="Times New Roman"/>
          <w:sz w:val="24"/>
        </w:rPr>
        <w:t xml:space="preserve">FP: Adenovirus carrying </w:t>
      </w:r>
      <w:r w:rsidR="00B72D37">
        <w:rPr>
          <w:rFonts w:ascii="Times New Roman" w:hAnsi="Times New Roman" w:cs="Times New Roman"/>
          <w:sz w:val="24"/>
        </w:rPr>
        <w:t>red</w:t>
      </w:r>
      <w:r w:rsidR="00B72D37" w:rsidRPr="005F2F50">
        <w:rPr>
          <w:rFonts w:ascii="Times New Roman" w:hAnsi="Times New Roman" w:cs="Times New Roman"/>
          <w:sz w:val="24"/>
        </w:rPr>
        <w:t xml:space="preserve"> fluorescent protein gene</w:t>
      </w:r>
      <w:r w:rsidR="00B72D37">
        <w:rPr>
          <w:rFonts w:ascii="Times New Roman" w:hAnsi="Times New Roman" w:cs="Times New Roman"/>
          <w:sz w:val="24"/>
        </w:rPr>
        <w:t>.</w:t>
      </w:r>
    </w:p>
    <w:p w14:paraId="1525FD3A" w14:textId="77777777" w:rsidR="00EE4F55" w:rsidRDefault="00EE4F55" w:rsidP="00EE4F55">
      <w:pPr>
        <w:widowControl/>
        <w:spacing w:line="360" w:lineRule="auto"/>
        <w:rPr>
          <w:rFonts w:ascii="Times New Roman" w:hAnsi="Times New Roman" w:cs="Times New Roman"/>
          <w:sz w:val="24"/>
        </w:rPr>
      </w:pPr>
    </w:p>
    <w:p w14:paraId="6D705F9A" w14:textId="37DA1D62" w:rsidR="00EE4F55" w:rsidRDefault="00B10539" w:rsidP="00EE4F55">
      <w:pPr>
        <w:widowControl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</w:t>
      </w:r>
      <w:r w:rsidRPr="00B10539">
        <w:rPr>
          <w:rFonts w:ascii="Times New Roman" w:hAnsi="Times New Roman" w:cs="Times New Roman"/>
          <w:sz w:val="24"/>
        </w:rPr>
        <w:t>igure S</w:t>
      </w:r>
      <w:r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 w:hint="eastAsia"/>
          <w:sz w:val="24"/>
        </w:rPr>
        <w:t>：</w:t>
      </w:r>
      <w:r w:rsidR="00EE4F55" w:rsidRPr="00472F57">
        <w:rPr>
          <w:rFonts w:ascii="Times New Roman" w:hAnsi="Times New Roman" w:cs="Times New Roman"/>
          <w:sz w:val="24"/>
        </w:rPr>
        <w:t xml:space="preserve">The effect of </w:t>
      </w:r>
      <w:r w:rsidR="00EE4F55">
        <w:rPr>
          <w:rFonts w:ascii="Times New Roman" w:hAnsi="Times New Roman" w:cs="Times New Roman"/>
          <w:sz w:val="24"/>
        </w:rPr>
        <w:t>TAZ</w:t>
      </w:r>
      <w:r w:rsidR="00EE4F55" w:rsidRPr="00472F57">
        <w:rPr>
          <w:rFonts w:ascii="Times New Roman" w:hAnsi="Times New Roman" w:cs="Times New Roman"/>
          <w:sz w:val="24"/>
        </w:rPr>
        <w:t xml:space="preserve"> on BMP9-induced early</w:t>
      </w:r>
      <w:r w:rsidR="00EE4F55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 w:hint="eastAsia"/>
          <w:sz w:val="24"/>
        </w:rPr>
        <w:t>and</w:t>
      </w:r>
      <w:r w:rsidR="00EE4F55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 w:hint="eastAsia"/>
          <w:sz w:val="24"/>
        </w:rPr>
        <w:t>late</w:t>
      </w:r>
      <w:r w:rsidR="00EE4F55">
        <w:rPr>
          <w:rFonts w:ascii="Times New Roman" w:hAnsi="Times New Roman" w:cs="Times New Roman"/>
          <w:sz w:val="24"/>
        </w:rPr>
        <w:t xml:space="preserve"> </w:t>
      </w:r>
      <w:r w:rsidR="00EE4F55" w:rsidRPr="00472F57">
        <w:rPr>
          <w:rFonts w:ascii="Times New Roman" w:hAnsi="Times New Roman" w:cs="Times New Roman"/>
          <w:sz w:val="24"/>
        </w:rPr>
        <w:t>osteogenic</w:t>
      </w:r>
      <w:r w:rsidR="00EE4F55">
        <w:rPr>
          <w:rFonts w:ascii="Times New Roman" w:hAnsi="Times New Roman" w:cs="Times New Roman"/>
          <w:sz w:val="24"/>
        </w:rPr>
        <w:t xml:space="preserve"> </w:t>
      </w:r>
      <w:r w:rsidR="00EE4F55" w:rsidRPr="00472F57">
        <w:rPr>
          <w:rFonts w:ascii="Times New Roman" w:hAnsi="Times New Roman" w:cs="Times New Roman"/>
          <w:sz w:val="24"/>
        </w:rPr>
        <w:t>differentiation</w:t>
      </w:r>
      <w:r w:rsidR="00EE4F55">
        <w:rPr>
          <w:rFonts w:ascii="Times New Roman" w:hAnsi="Times New Roman" w:cs="Times New Roman"/>
          <w:sz w:val="24"/>
        </w:rPr>
        <w:t xml:space="preserve"> in MSC</w:t>
      </w:r>
      <w:r w:rsidR="00EE4F55">
        <w:rPr>
          <w:rFonts w:ascii="Times New Roman" w:hAnsi="Times New Roman" w:cs="Times New Roman" w:hint="eastAsia"/>
          <w:sz w:val="24"/>
        </w:rPr>
        <w:t>s</w:t>
      </w:r>
      <w:r w:rsidR="00EE4F55">
        <w:rPr>
          <w:rFonts w:ascii="Times New Roman" w:hAnsi="Times New Roman" w:cs="Times New Roman"/>
          <w:sz w:val="24"/>
        </w:rPr>
        <w:t xml:space="preserve"> and MMCs. C</w:t>
      </w:r>
      <w:r w:rsidR="00EE4F55" w:rsidRPr="004610BA">
        <w:rPr>
          <w:rFonts w:ascii="Times New Roman" w:hAnsi="Times New Roman" w:cs="Times New Roman"/>
          <w:sz w:val="24"/>
        </w:rPr>
        <w:t xml:space="preserve">ells were treated with </w:t>
      </w:r>
      <w:r w:rsidR="00EE4F55">
        <w:rPr>
          <w:rFonts w:ascii="Times New Roman" w:hAnsi="Times New Roman" w:cs="Times New Roman"/>
          <w:sz w:val="24"/>
        </w:rPr>
        <w:t>TM-25659</w:t>
      </w:r>
      <w:r w:rsidR="00EE4F55" w:rsidRPr="00AF34A3">
        <w:rPr>
          <w:rFonts w:ascii="Times New Roman" w:hAnsi="Times New Roman" w:cs="Times New Roman"/>
          <w:sz w:val="24"/>
        </w:rPr>
        <w:t xml:space="preserve"> (</w:t>
      </w:r>
      <w:r w:rsidR="00EE4F55">
        <w:rPr>
          <w:rFonts w:ascii="Times New Roman" w:hAnsi="Times New Roman" w:cs="Times New Roman"/>
          <w:sz w:val="24"/>
        </w:rPr>
        <w:t>5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10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15</w:t>
      </w:r>
      <w:r w:rsidR="00EE4F55" w:rsidRPr="00AF34A3">
        <w:rPr>
          <w:rFonts w:ascii="Times New Roman" w:hAnsi="Times New Roman" w:cs="Times New Roman"/>
          <w:sz w:val="24"/>
        </w:rPr>
        <w:t>,</w:t>
      </w:r>
      <w:r w:rsidR="00EE4F55">
        <w:rPr>
          <w:rFonts w:ascii="Times New Roman" w:hAnsi="Times New Roman" w:cs="Times New Roman"/>
          <w:sz w:val="24"/>
        </w:rPr>
        <w:t xml:space="preserve"> and</w:t>
      </w:r>
      <w:r w:rsidR="00EE4F55" w:rsidRPr="00AF34A3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20</w:t>
      </w:r>
      <w:r w:rsidR="00EE4F55" w:rsidRPr="00AF34A3">
        <w:rPr>
          <w:rFonts w:ascii="Times New Roman" w:hAnsi="Times New Roman" w:cs="Times New Roman"/>
          <w:sz w:val="24"/>
        </w:rPr>
        <w:t xml:space="preserve"> µM)</w:t>
      </w:r>
      <w:r w:rsidR="00EE4F55">
        <w:rPr>
          <w:rFonts w:ascii="Times New Roman" w:hAnsi="Times New Roman" w:cs="Times New Roman"/>
          <w:sz w:val="24"/>
        </w:rPr>
        <w:t xml:space="preserve"> or verteporfin</w:t>
      </w:r>
      <w:r w:rsidR="00EE4F55" w:rsidRPr="00AF34A3">
        <w:rPr>
          <w:rFonts w:ascii="Times New Roman" w:hAnsi="Times New Roman" w:cs="Times New Roman"/>
          <w:sz w:val="24"/>
        </w:rPr>
        <w:t xml:space="preserve"> (</w:t>
      </w:r>
      <w:r w:rsidR="00EE4F55">
        <w:rPr>
          <w:rFonts w:ascii="Times New Roman" w:hAnsi="Times New Roman" w:cs="Times New Roman"/>
          <w:sz w:val="24"/>
        </w:rPr>
        <w:t>0.2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0.4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0.6</w:t>
      </w:r>
      <w:r w:rsidR="00EE4F55" w:rsidRPr="00AF34A3">
        <w:rPr>
          <w:rFonts w:ascii="Times New Roman" w:hAnsi="Times New Roman" w:cs="Times New Roman"/>
          <w:sz w:val="24"/>
        </w:rPr>
        <w:t>,</w:t>
      </w:r>
      <w:r w:rsidR="00EE4F55">
        <w:rPr>
          <w:rFonts w:ascii="Times New Roman" w:hAnsi="Times New Roman" w:cs="Times New Roman"/>
          <w:sz w:val="24"/>
        </w:rPr>
        <w:t xml:space="preserve"> and</w:t>
      </w:r>
      <w:r w:rsidR="00EE4F55" w:rsidRPr="00AF34A3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0.8</w:t>
      </w:r>
      <w:r w:rsidR="00EE4F55" w:rsidRPr="00AF34A3">
        <w:rPr>
          <w:rFonts w:ascii="Times New Roman" w:hAnsi="Times New Roman" w:cs="Times New Roman"/>
          <w:sz w:val="24"/>
        </w:rPr>
        <w:t xml:space="preserve"> µM)</w:t>
      </w:r>
      <w:r w:rsidR="00EE4F55" w:rsidRPr="004610BA">
        <w:rPr>
          <w:rFonts w:ascii="Times New Roman" w:hAnsi="Times New Roman" w:cs="Times New Roman"/>
          <w:sz w:val="24"/>
        </w:rPr>
        <w:t>,</w:t>
      </w:r>
      <w:r w:rsidR="00EE4F55" w:rsidRPr="000B3A53">
        <w:rPr>
          <w:rFonts w:ascii="Times New Roman" w:hAnsi="Times New Roman" w:cs="Times New Roman"/>
          <w:sz w:val="24"/>
        </w:rPr>
        <w:t xml:space="preserve"> followed by treatment with BM</w:t>
      </w:r>
      <w:r w:rsidR="00EE4F55">
        <w:rPr>
          <w:rFonts w:ascii="Times New Roman" w:hAnsi="Times New Roman" w:cs="Times New Roman"/>
          <w:sz w:val="24"/>
        </w:rPr>
        <w:t>P9. (A-L)</w:t>
      </w:r>
      <w:r w:rsidR="00EE4F55" w:rsidRPr="004610BA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T</w:t>
      </w:r>
      <w:r w:rsidR="00EE4F55" w:rsidRPr="004610BA">
        <w:rPr>
          <w:rFonts w:ascii="Times New Roman" w:hAnsi="Times New Roman" w:cs="Times New Roman"/>
          <w:sz w:val="24"/>
        </w:rPr>
        <w:t xml:space="preserve">he ALP activity was detected by chemiluminescence assay </w:t>
      </w:r>
      <w:r w:rsidR="00EE4F55">
        <w:rPr>
          <w:rFonts w:ascii="Times New Roman" w:hAnsi="Times New Roman" w:cs="Times New Roman"/>
          <w:sz w:val="24"/>
        </w:rPr>
        <w:t xml:space="preserve">and </w:t>
      </w:r>
      <w:r w:rsidR="00EE4F55" w:rsidRPr="004610BA">
        <w:rPr>
          <w:rFonts w:ascii="Times New Roman" w:hAnsi="Times New Roman" w:cs="Times New Roman"/>
          <w:sz w:val="24"/>
        </w:rPr>
        <w:t xml:space="preserve">ALP </w:t>
      </w:r>
      <w:r w:rsidR="00EE4F55">
        <w:rPr>
          <w:rFonts w:ascii="Times New Roman" w:hAnsi="Times New Roman" w:cs="Times New Roman"/>
          <w:sz w:val="24"/>
        </w:rPr>
        <w:t xml:space="preserve">staining </w:t>
      </w:r>
      <w:r w:rsidR="00EE4F55" w:rsidRPr="004610BA">
        <w:rPr>
          <w:rFonts w:ascii="Times New Roman" w:hAnsi="Times New Roman" w:cs="Times New Roman"/>
          <w:sz w:val="24"/>
        </w:rPr>
        <w:t>was detected by histochemical staining assay</w:t>
      </w:r>
      <w:r w:rsidR="00EE4F55">
        <w:rPr>
          <w:rFonts w:ascii="Times New Roman" w:hAnsi="Times New Roman" w:cs="Times New Roman"/>
          <w:sz w:val="24"/>
        </w:rPr>
        <w:t xml:space="preserve"> </w:t>
      </w:r>
      <w:r w:rsidR="00EE4F55" w:rsidRPr="004610BA">
        <w:rPr>
          <w:rFonts w:ascii="Times New Roman" w:hAnsi="Times New Roman" w:cs="Times New Roman"/>
          <w:sz w:val="24"/>
        </w:rPr>
        <w:t xml:space="preserve">at </w:t>
      </w:r>
      <w:r w:rsidR="00EE4F55">
        <w:rPr>
          <w:rFonts w:ascii="Times New Roman" w:hAnsi="Times New Roman" w:cs="Times New Roman"/>
          <w:sz w:val="24"/>
        </w:rPr>
        <w:t>5</w:t>
      </w:r>
      <w:r w:rsidR="00EE4F55" w:rsidRPr="004610BA">
        <w:rPr>
          <w:rFonts w:ascii="Times New Roman" w:hAnsi="Times New Roman" w:cs="Times New Roman"/>
          <w:sz w:val="24"/>
        </w:rPr>
        <w:t xml:space="preserve"> days</w:t>
      </w:r>
      <w:r w:rsidR="00EE4F55">
        <w:rPr>
          <w:rFonts w:ascii="Times New Roman" w:hAnsi="Times New Roman" w:cs="Times New Roman"/>
          <w:sz w:val="24"/>
        </w:rPr>
        <w:t xml:space="preserve"> </w:t>
      </w:r>
      <w:r w:rsidR="00EE4F55" w:rsidRPr="004610BA">
        <w:rPr>
          <w:rFonts w:ascii="Times New Roman" w:hAnsi="Times New Roman" w:cs="Times New Roman"/>
          <w:sz w:val="24"/>
        </w:rPr>
        <w:t xml:space="preserve">and </w:t>
      </w:r>
      <w:r w:rsidR="00EE4F55">
        <w:rPr>
          <w:rFonts w:ascii="Times New Roman" w:hAnsi="Times New Roman" w:cs="Times New Roman"/>
          <w:sz w:val="24"/>
        </w:rPr>
        <w:t>7</w:t>
      </w:r>
      <w:r w:rsidR="00EE4F55" w:rsidRPr="004610BA">
        <w:rPr>
          <w:rFonts w:ascii="Times New Roman" w:hAnsi="Times New Roman" w:cs="Times New Roman"/>
          <w:sz w:val="24"/>
        </w:rPr>
        <w:t xml:space="preserve"> days</w:t>
      </w:r>
      <w:r w:rsidR="00EE4F55">
        <w:rPr>
          <w:rFonts w:ascii="Times New Roman" w:hAnsi="Times New Roman" w:cs="Times New Roman"/>
          <w:sz w:val="24"/>
        </w:rPr>
        <w:t>. (M-R) C</w:t>
      </w:r>
      <w:r w:rsidR="00EE4F55" w:rsidRPr="0009468A">
        <w:rPr>
          <w:rFonts w:ascii="Times New Roman" w:hAnsi="Times New Roman" w:cs="Times New Roman"/>
          <w:sz w:val="24"/>
        </w:rPr>
        <w:t xml:space="preserve">alcium deposition was analyzed by Alizarin Red S staining </w:t>
      </w:r>
      <w:r w:rsidR="00EE4F55" w:rsidRPr="004610BA">
        <w:rPr>
          <w:rFonts w:ascii="Times New Roman" w:hAnsi="Times New Roman" w:cs="Times New Roman"/>
          <w:sz w:val="24"/>
        </w:rPr>
        <w:t xml:space="preserve">at </w:t>
      </w:r>
      <w:r w:rsidR="00EE4F55">
        <w:rPr>
          <w:rFonts w:ascii="Times New Roman" w:hAnsi="Times New Roman" w:cs="Times New Roman"/>
          <w:sz w:val="24"/>
        </w:rPr>
        <w:t>14</w:t>
      </w:r>
      <w:r w:rsidR="00EE4F55" w:rsidRPr="004610BA">
        <w:rPr>
          <w:rFonts w:ascii="Times New Roman" w:hAnsi="Times New Roman" w:cs="Times New Roman"/>
          <w:sz w:val="24"/>
        </w:rPr>
        <w:t xml:space="preserve"> days</w:t>
      </w:r>
      <w:r w:rsidR="00EE4F55">
        <w:rPr>
          <w:rFonts w:ascii="Times New Roman" w:hAnsi="Times New Roman" w:cs="Times New Roman"/>
          <w:sz w:val="24"/>
        </w:rPr>
        <w:t xml:space="preserve"> </w:t>
      </w:r>
      <w:r w:rsidR="00EE4F55" w:rsidRPr="004610BA">
        <w:rPr>
          <w:rFonts w:ascii="Times New Roman" w:hAnsi="Times New Roman" w:cs="Times New Roman"/>
          <w:sz w:val="24"/>
        </w:rPr>
        <w:t xml:space="preserve">and </w:t>
      </w:r>
      <w:r w:rsidR="00EE4F55">
        <w:rPr>
          <w:rFonts w:ascii="Times New Roman" w:hAnsi="Times New Roman" w:cs="Times New Roman"/>
          <w:sz w:val="24"/>
        </w:rPr>
        <w:t>21</w:t>
      </w:r>
      <w:r w:rsidR="00EE4F55" w:rsidRPr="004610BA">
        <w:rPr>
          <w:rFonts w:ascii="Times New Roman" w:hAnsi="Times New Roman" w:cs="Times New Roman"/>
          <w:sz w:val="24"/>
        </w:rPr>
        <w:t xml:space="preserve"> days</w:t>
      </w:r>
      <w:r w:rsidR="00EE4F55">
        <w:rPr>
          <w:rFonts w:ascii="Times New Roman" w:hAnsi="Times New Roman" w:cs="Times New Roman"/>
          <w:sz w:val="24"/>
        </w:rPr>
        <w:t>.</w:t>
      </w:r>
      <w:r w:rsidR="00EE4F55" w:rsidRPr="001C237A">
        <w:rPr>
          <w:rFonts w:ascii="Times New Roman" w:hAnsi="Times New Roman" w:cs="Times New Roman"/>
          <w:sz w:val="24"/>
        </w:rPr>
        <w:t xml:space="preserve"> </w:t>
      </w:r>
      <w:r w:rsidR="00EE4F55" w:rsidRPr="00C24642">
        <w:rPr>
          <w:rFonts w:ascii="Times New Roman" w:hAnsi="Times New Roman" w:cs="Times New Roman"/>
          <w:sz w:val="24"/>
        </w:rPr>
        <w:t>The data are shown as mean ± SD for three separate experiments.</w:t>
      </w:r>
    </w:p>
    <w:p w14:paraId="0B109406" w14:textId="77777777" w:rsidR="00EE4F55" w:rsidRDefault="00EE4F55" w:rsidP="00EE4F55">
      <w:pPr>
        <w:widowControl/>
        <w:spacing w:line="360" w:lineRule="auto"/>
        <w:rPr>
          <w:rFonts w:ascii="Times New Roman" w:hAnsi="Times New Roman" w:cs="Times New Roman"/>
          <w:sz w:val="24"/>
        </w:rPr>
      </w:pPr>
    </w:p>
    <w:p w14:paraId="160B5C03" w14:textId="4FF0A716" w:rsidR="00EE4F55" w:rsidRDefault="00B10539" w:rsidP="00EE4F55">
      <w:pPr>
        <w:widowControl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</w:t>
      </w:r>
      <w:r w:rsidRPr="00B10539">
        <w:rPr>
          <w:rFonts w:ascii="Times New Roman" w:hAnsi="Times New Roman" w:cs="Times New Roman"/>
          <w:sz w:val="24"/>
        </w:rPr>
        <w:t>igure S</w:t>
      </w:r>
      <w:r>
        <w:rPr>
          <w:rFonts w:ascii="Times New Roman" w:hAnsi="Times New Roman" w:cs="Times New Roman"/>
          <w:sz w:val="24"/>
        </w:rPr>
        <w:t>3</w:t>
      </w:r>
      <w:r w:rsidR="00EE4F55">
        <w:rPr>
          <w:rFonts w:ascii="Times New Roman" w:hAnsi="Times New Roman" w:cs="Times New Roman"/>
          <w:sz w:val="24"/>
        </w:rPr>
        <w:t xml:space="preserve"> </w:t>
      </w:r>
      <w:r w:rsidR="00EE4F55" w:rsidRPr="0009468A">
        <w:rPr>
          <w:rFonts w:ascii="Times New Roman" w:hAnsi="Times New Roman" w:cs="Times New Roman"/>
          <w:sz w:val="24"/>
        </w:rPr>
        <w:t xml:space="preserve">The effect of </w:t>
      </w:r>
      <w:r w:rsidR="00EE4F55">
        <w:rPr>
          <w:rFonts w:ascii="Times New Roman" w:hAnsi="Times New Roman" w:cs="Times New Roman"/>
          <w:sz w:val="24"/>
        </w:rPr>
        <w:t>TAZ</w:t>
      </w:r>
      <w:r w:rsidR="00EE4F55" w:rsidRPr="0009468A">
        <w:rPr>
          <w:rFonts w:ascii="Times New Roman" w:hAnsi="Times New Roman" w:cs="Times New Roman"/>
          <w:sz w:val="24"/>
        </w:rPr>
        <w:t xml:space="preserve"> on BMP9-induced expression </w:t>
      </w:r>
      <w:r w:rsidR="00EE4F55">
        <w:rPr>
          <w:rFonts w:ascii="Times New Roman" w:hAnsi="Times New Roman" w:cs="Times New Roman" w:hint="eastAsia"/>
          <w:sz w:val="24"/>
        </w:rPr>
        <w:t>level</w:t>
      </w:r>
      <w:r w:rsidR="00EE4F55">
        <w:rPr>
          <w:rFonts w:ascii="Times New Roman" w:hAnsi="Times New Roman" w:cs="Times New Roman"/>
          <w:sz w:val="24"/>
        </w:rPr>
        <w:t xml:space="preserve">s </w:t>
      </w:r>
      <w:r w:rsidR="00EE4F55" w:rsidRPr="0009468A">
        <w:rPr>
          <w:rFonts w:ascii="Times New Roman" w:hAnsi="Times New Roman" w:cs="Times New Roman"/>
          <w:sz w:val="24"/>
        </w:rPr>
        <w:t xml:space="preserve">of </w:t>
      </w:r>
      <w:r w:rsidR="00EE4F55" w:rsidRPr="00DA4BF1">
        <w:rPr>
          <w:rFonts w:ascii="Times New Roman" w:hAnsi="Times New Roman" w:cs="Times New Roman"/>
          <w:sz w:val="24"/>
        </w:rPr>
        <w:t>pivotal osteogenic markers</w:t>
      </w:r>
      <w:r w:rsidR="00EE4F55">
        <w:rPr>
          <w:rFonts w:ascii="Times New Roman" w:hAnsi="Times New Roman" w:cs="Times New Roman"/>
          <w:sz w:val="24"/>
        </w:rPr>
        <w:t xml:space="preserve"> in MSC</w:t>
      </w:r>
      <w:r w:rsidR="00EE4F55">
        <w:rPr>
          <w:rFonts w:ascii="Times New Roman" w:hAnsi="Times New Roman" w:cs="Times New Roman" w:hint="eastAsia"/>
          <w:sz w:val="24"/>
        </w:rPr>
        <w:t>s</w:t>
      </w:r>
      <w:r w:rsidR="00EE4F55">
        <w:rPr>
          <w:rFonts w:ascii="Times New Roman" w:hAnsi="Times New Roman" w:cs="Times New Roman"/>
          <w:sz w:val="24"/>
        </w:rPr>
        <w:t xml:space="preserve"> and MMCs</w:t>
      </w:r>
      <w:r w:rsidR="00EE4F55" w:rsidRPr="0009468A">
        <w:rPr>
          <w:rFonts w:ascii="Times New Roman" w:hAnsi="Times New Roman" w:cs="Times New Roman"/>
          <w:sz w:val="24"/>
        </w:rPr>
        <w:t xml:space="preserve">. </w:t>
      </w:r>
      <w:r w:rsidR="00EE4F55">
        <w:rPr>
          <w:rFonts w:ascii="Times New Roman" w:hAnsi="Times New Roman" w:cs="Times New Roman"/>
          <w:sz w:val="24"/>
        </w:rPr>
        <w:t>C</w:t>
      </w:r>
      <w:r w:rsidR="00EE4F55" w:rsidRPr="004610BA">
        <w:rPr>
          <w:rFonts w:ascii="Times New Roman" w:hAnsi="Times New Roman" w:cs="Times New Roman"/>
          <w:sz w:val="24"/>
        </w:rPr>
        <w:t xml:space="preserve">ells were treated with </w:t>
      </w:r>
      <w:r w:rsidR="00EE4F55">
        <w:rPr>
          <w:rFonts w:ascii="Times New Roman" w:hAnsi="Times New Roman" w:cs="Times New Roman"/>
          <w:sz w:val="24"/>
        </w:rPr>
        <w:t>TM-25659</w:t>
      </w:r>
      <w:r w:rsidR="00EE4F55" w:rsidRPr="00AF34A3">
        <w:rPr>
          <w:rFonts w:ascii="Times New Roman" w:hAnsi="Times New Roman" w:cs="Times New Roman"/>
          <w:sz w:val="24"/>
        </w:rPr>
        <w:t xml:space="preserve"> (</w:t>
      </w:r>
      <w:r w:rsidR="00EE4F55">
        <w:rPr>
          <w:rFonts w:ascii="Times New Roman" w:hAnsi="Times New Roman" w:cs="Times New Roman"/>
          <w:sz w:val="24"/>
        </w:rPr>
        <w:t>5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10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15</w:t>
      </w:r>
      <w:r w:rsidR="00EE4F55" w:rsidRPr="00AF34A3">
        <w:rPr>
          <w:rFonts w:ascii="Times New Roman" w:hAnsi="Times New Roman" w:cs="Times New Roman"/>
          <w:sz w:val="24"/>
        </w:rPr>
        <w:t>,</w:t>
      </w:r>
      <w:r w:rsidR="00EE4F55">
        <w:rPr>
          <w:rFonts w:ascii="Times New Roman" w:hAnsi="Times New Roman" w:cs="Times New Roman"/>
          <w:sz w:val="24"/>
        </w:rPr>
        <w:t xml:space="preserve"> and</w:t>
      </w:r>
      <w:r w:rsidR="00EE4F55" w:rsidRPr="00AF34A3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20</w:t>
      </w:r>
      <w:r w:rsidR="00EE4F55" w:rsidRPr="00AF34A3">
        <w:rPr>
          <w:rFonts w:ascii="Times New Roman" w:hAnsi="Times New Roman" w:cs="Times New Roman"/>
          <w:sz w:val="24"/>
        </w:rPr>
        <w:t xml:space="preserve"> µM)</w:t>
      </w:r>
      <w:r w:rsidR="00EE4F55">
        <w:rPr>
          <w:rFonts w:ascii="Times New Roman" w:hAnsi="Times New Roman" w:cs="Times New Roman"/>
          <w:sz w:val="24"/>
        </w:rPr>
        <w:t xml:space="preserve"> or verteporfin</w:t>
      </w:r>
      <w:r w:rsidR="00EE4F55" w:rsidRPr="00AF34A3">
        <w:rPr>
          <w:rFonts w:ascii="Times New Roman" w:hAnsi="Times New Roman" w:cs="Times New Roman"/>
          <w:sz w:val="24"/>
        </w:rPr>
        <w:t xml:space="preserve"> (</w:t>
      </w:r>
      <w:r w:rsidR="00EE4F55">
        <w:rPr>
          <w:rFonts w:ascii="Times New Roman" w:hAnsi="Times New Roman" w:cs="Times New Roman"/>
          <w:sz w:val="24"/>
        </w:rPr>
        <w:t>0.2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0.4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0.6</w:t>
      </w:r>
      <w:r w:rsidR="00EE4F55" w:rsidRPr="00AF34A3">
        <w:rPr>
          <w:rFonts w:ascii="Times New Roman" w:hAnsi="Times New Roman" w:cs="Times New Roman"/>
          <w:sz w:val="24"/>
        </w:rPr>
        <w:t>,</w:t>
      </w:r>
      <w:r w:rsidR="00EE4F55">
        <w:rPr>
          <w:rFonts w:ascii="Times New Roman" w:hAnsi="Times New Roman" w:cs="Times New Roman"/>
          <w:sz w:val="24"/>
        </w:rPr>
        <w:t xml:space="preserve"> and</w:t>
      </w:r>
      <w:r w:rsidR="00EE4F55" w:rsidRPr="00AF34A3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0.8</w:t>
      </w:r>
      <w:r w:rsidR="00EE4F55" w:rsidRPr="00AF34A3">
        <w:rPr>
          <w:rFonts w:ascii="Times New Roman" w:hAnsi="Times New Roman" w:cs="Times New Roman"/>
          <w:sz w:val="24"/>
        </w:rPr>
        <w:t xml:space="preserve"> µM)</w:t>
      </w:r>
      <w:r w:rsidR="00EE4F55" w:rsidRPr="004610BA">
        <w:rPr>
          <w:rFonts w:ascii="Times New Roman" w:hAnsi="Times New Roman" w:cs="Times New Roman"/>
          <w:sz w:val="24"/>
        </w:rPr>
        <w:t>,</w:t>
      </w:r>
      <w:r w:rsidR="00EE4F55" w:rsidRPr="000B3A53">
        <w:rPr>
          <w:rFonts w:ascii="Times New Roman" w:hAnsi="Times New Roman" w:cs="Times New Roman"/>
          <w:sz w:val="24"/>
        </w:rPr>
        <w:t xml:space="preserve"> followed by treatment with BM</w:t>
      </w:r>
      <w:r w:rsidR="00EE4F55">
        <w:rPr>
          <w:rFonts w:ascii="Times New Roman" w:hAnsi="Times New Roman" w:cs="Times New Roman"/>
          <w:sz w:val="24"/>
        </w:rPr>
        <w:t>P9.</w:t>
      </w:r>
      <w:r w:rsidR="00EE4F55" w:rsidRPr="0009468A">
        <w:rPr>
          <w:rFonts w:ascii="Times New Roman" w:hAnsi="Times New Roman" w:cs="Times New Roman"/>
          <w:sz w:val="24"/>
        </w:rPr>
        <w:t xml:space="preserve"> (A-</w:t>
      </w:r>
      <w:r w:rsidR="00EE4F55">
        <w:rPr>
          <w:rFonts w:ascii="Times New Roman" w:hAnsi="Times New Roman" w:cs="Times New Roman"/>
          <w:sz w:val="24"/>
        </w:rPr>
        <w:t>L</w:t>
      </w:r>
      <w:r w:rsidR="00EE4F55" w:rsidRPr="0009468A">
        <w:rPr>
          <w:rFonts w:ascii="Times New Roman" w:hAnsi="Times New Roman" w:cs="Times New Roman"/>
          <w:sz w:val="24"/>
        </w:rPr>
        <w:t>)</w:t>
      </w:r>
      <w:r w:rsidR="00EE4F55">
        <w:rPr>
          <w:rFonts w:ascii="Times New Roman" w:hAnsi="Times New Roman" w:cs="Times New Roman"/>
          <w:sz w:val="24"/>
        </w:rPr>
        <w:t xml:space="preserve"> T</w:t>
      </w:r>
      <w:r w:rsidR="00EE4F55" w:rsidRPr="0009468A">
        <w:rPr>
          <w:rFonts w:ascii="Times New Roman" w:hAnsi="Times New Roman" w:cs="Times New Roman"/>
          <w:sz w:val="24"/>
        </w:rPr>
        <w:t>he mRNA expression of R</w:t>
      </w:r>
      <w:r w:rsidR="00EE4F55">
        <w:rPr>
          <w:rFonts w:ascii="Times New Roman" w:hAnsi="Times New Roman" w:cs="Times New Roman"/>
          <w:sz w:val="24"/>
        </w:rPr>
        <w:t>UNX</w:t>
      </w:r>
      <w:r w:rsidR="00EE4F55" w:rsidRPr="0009468A">
        <w:rPr>
          <w:rFonts w:ascii="Times New Roman" w:hAnsi="Times New Roman" w:cs="Times New Roman"/>
          <w:sz w:val="24"/>
        </w:rPr>
        <w:t>2,</w:t>
      </w:r>
      <w:r w:rsidR="00EE4F55">
        <w:rPr>
          <w:rFonts w:ascii="Times New Roman" w:hAnsi="Times New Roman" w:cs="Times New Roman"/>
          <w:sz w:val="24"/>
        </w:rPr>
        <w:t xml:space="preserve"> OPN, OCN,</w:t>
      </w:r>
      <w:r w:rsidR="00EE4F55" w:rsidRPr="0009468A">
        <w:rPr>
          <w:rFonts w:ascii="Times New Roman" w:hAnsi="Times New Roman" w:cs="Times New Roman"/>
          <w:sz w:val="24"/>
        </w:rPr>
        <w:t xml:space="preserve"> D</w:t>
      </w:r>
      <w:r w:rsidR="00EE4F55">
        <w:rPr>
          <w:rFonts w:ascii="Times New Roman" w:hAnsi="Times New Roman" w:cs="Times New Roman"/>
          <w:sz w:val="24"/>
        </w:rPr>
        <w:t>LX</w:t>
      </w:r>
      <w:r w:rsidR="00EE4F55" w:rsidRPr="0009468A">
        <w:rPr>
          <w:rFonts w:ascii="Times New Roman" w:hAnsi="Times New Roman" w:cs="Times New Roman"/>
          <w:sz w:val="24"/>
        </w:rPr>
        <w:t xml:space="preserve">5, </w:t>
      </w:r>
      <w:r w:rsidR="00EE4F55">
        <w:rPr>
          <w:rFonts w:ascii="Times New Roman" w:hAnsi="Times New Roman" w:cs="Times New Roman"/>
          <w:sz w:val="24"/>
        </w:rPr>
        <w:t>ID</w:t>
      </w:r>
      <w:r w:rsidR="00EE4F55" w:rsidRPr="0009468A">
        <w:rPr>
          <w:rFonts w:ascii="Times New Roman" w:hAnsi="Times New Roman" w:cs="Times New Roman"/>
          <w:sz w:val="24"/>
        </w:rPr>
        <w:t>1, I</w:t>
      </w:r>
      <w:r w:rsidR="00EE4F55">
        <w:rPr>
          <w:rFonts w:ascii="Times New Roman" w:hAnsi="Times New Roman" w:cs="Times New Roman"/>
          <w:sz w:val="24"/>
        </w:rPr>
        <w:t>D</w:t>
      </w:r>
      <w:r w:rsidR="00EE4F55" w:rsidRPr="0009468A">
        <w:rPr>
          <w:rFonts w:ascii="Times New Roman" w:hAnsi="Times New Roman" w:cs="Times New Roman"/>
          <w:sz w:val="24"/>
        </w:rPr>
        <w:t>2</w:t>
      </w:r>
      <w:r w:rsidR="00EE4F55">
        <w:rPr>
          <w:rFonts w:ascii="Times New Roman" w:hAnsi="Times New Roman" w:cs="Times New Roman"/>
          <w:sz w:val="24"/>
        </w:rPr>
        <w:t xml:space="preserve"> and</w:t>
      </w:r>
      <w:r w:rsidR="00EE4F55" w:rsidRPr="0009468A">
        <w:rPr>
          <w:rFonts w:ascii="Times New Roman" w:hAnsi="Times New Roman" w:cs="Times New Roman"/>
          <w:sz w:val="24"/>
        </w:rPr>
        <w:t xml:space="preserve"> I</w:t>
      </w:r>
      <w:r w:rsidR="00EE4F55">
        <w:rPr>
          <w:rFonts w:ascii="Times New Roman" w:hAnsi="Times New Roman" w:cs="Times New Roman"/>
          <w:sz w:val="24"/>
        </w:rPr>
        <w:t>D</w:t>
      </w:r>
      <w:r w:rsidR="00EE4F55" w:rsidRPr="0009468A">
        <w:rPr>
          <w:rFonts w:ascii="Times New Roman" w:hAnsi="Times New Roman" w:cs="Times New Roman"/>
          <w:sz w:val="24"/>
        </w:rPr>
        <w:t>3 w</w:t>
      </w:r>
      <w:r w:rsidR="00EE4F55">
        <w:rPr>
          <w:rFonts w:ascii="Times New Roman" w:hAnsi="Times New Roman" w:cs="Times New Roman"/>
          <w:sz w:val="24"/>
        </w:rPr>
        <w:t>ere</w:t>
      </w:r>
      <w:r w:rsidR="00EE4F55" w:rsidRPr="0009468A">
        <w:rPr>
          <w:rFonts w:ascii="Times New Roman" w:hAnsi="Times New Roman" w:cs="Times New Roman"/>
          <w:sz w:val="24"/>
        </w:rPr>
        <w:t xml:space="preserve"> determined by qPCR. </w:t>
      </w:r>
      <w:r w:rsidR="00EE4F55">
        <w:rPr>
          <w:rFonts w:ascii="Times New Roman" w:hAnsi="Times New Roman" w:cs="Times New Roman"/>
          <w:sz w:val="24"/>
        </w:rPr>
        <w:t>(M-X)</w:t>
      </w:r>
      <w:r w:rsidR="00EE4F55" w:rsidRPr="0009468A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T</w:t>
      </w:r>
      <w:r w:rsidR="00EE4F55" w:rsidRPr="0009468A">
        <w:rPr>
          <w:rFonts w:ascii="Times New Roman" w:hAnsi="Times New Roman" w:cs="Times New Roman"/>
          <w:sz w:val="24"/>
        </w:rPr>
        <w:t>he protein expression of R</w:t>
      </w:r>
      <w:r w:rsidR="00EE4F55">
        <w:rPr>
          <w:rFonts w:ascii="Times New Roman" w:hAnsi="Times New Roman" w:cs="Times New Roman"/>
          <w:sz w:val="24"/>
        </w:rPr>
        <w:t>UNX</w:t>
      </w:r>
      <w:r w:rsidR="00EE4F55" w:rsidRPr="0009468A">
        <w:rPr>
          <w:rFonts w:ascii="Times New Roman" w:hAnsi="Times New Roman" w:cs="Times New Roman"/>
          <w:sz w:val="24"/>
        </w:rPr>
        <w:t>2,</w:t>
      </w:r>
      <w:r w:rsidR="00EE4F55">
        <w:rPr>
          <w:rFonts w:ascii="Times New Roman" w:hAnsi="Times New Roman" w:cs="Times New Roman"/>
          <w:sz w:val="24"/>
        </w:rPr>
        <w:t xml:space="preserve"> OPN and OCN</w:t>
      </w:r>
      <w:r w:rsidR="00EE4F55" w:rsidRPr="0009468A">
        <w:rPr>
          <w:rFonts w:ascii="Times New Roman" w:hAnsi="Times New Roman" w:cs="Times New Roman"/>
          <w:sz w:val="24"/>
        </w:rPr>
        <w:t xml:space="preserve"> were detected by </w:t>
      </w:r>
      <w:r w:rsidR="00EE4F55">
        <w:rPr>
          <w:rFonts w:ascii="Times New Roman" w:hAnsi="Times New Roman" w:cs="Times New Roman"/>
          <w:sz w:val="24"/>
        </w:rPr>
        <w:t>W</w:t>
      </w:r>
      <w:r w:rsidR="00EE4F55" w:rsidRPr="0009468A">
        <w:rPr>
          <w:rFonts w:ascii="Times New Roman" w:hAnsi="Times New Roman" w:cs="Times New Roman"/>
          <w:sz w:val="24"/>
        </w:rPr>
        <w:t>estern blot</w:t>
      </w:r>
      <w:r w:rsidR="00EE4F55">
        <w:rPr>
          <w:rFonts w:ascii="Times New Roman" w:hAnsi="Times New Roman" w:cs="Times New Roman"/>
          <w:sz w:val="24"/>
        </w:rPr>
        <w:t xml:space="preserve">. </w:t>
      </w:r>
      <w:r w:rsidR="00EE4F55" w:rsidRPr="00C24642">
        <w:rPr>
          <w:rFonts w:ascii="Times New Roman" w:hAnsi="Times New Roman" w:cs="Times New Roman"/>
          <w:sz w:val="24"/>
        </w:rPr>
        <w:t>The data are shown as mean ± SD for three separate experiments.</w:t>
      </w:r>
      <w:r w:rsidR="00EE4F55">
        <w:rPr>
          <w:rFonts w:ascii="Times New Roman" w:hAnsi="Times New Roman" w:cs="Times New Roman"/>
          <w:sz w:val="24"/>
        </w:rPr>
        <w:t xml:space="preserve"> (*P&lt;0.05, **P&lt;0.01, ***P&lt;0.001)</w:t>
      </w:r>
    </w:p>
    <w:p w14:paraId="4CD58A8C" w14:textId="77777777" w:rsidR="00EE4F55" w:rsidRPr="004D5F09" w:rsidRDefault="00EE4F55" w:rsidP="00EE4F55">
      <w:pPr>
        <w:widowControl/>
        <w:spacing w:line="360" w:lineRule="auto"/>
        <w:rPr>
          <w:rFonts w:ascii="Times New Roman" w:hAnsi="Times New Roman" w:cs="Times New Roman"/>
          <w:sz w:val="24"/>
        </w:rPr>
      </w:pPr>
    </w:p>
    <w:p w14:paraId="37310430" w14:textId="0DD8156A" w:rsidR="00EE4F55" w:rsidRDefault="00B10539" w:rsidP="00EE4F55">
      <w:pPr>
        <w:widowControl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</w:t>
      </w:r>
      <w:r w:rsidRPr="00B10539">
        <w:rPr>
          <w:rFonts w:ascii="Times New Roman" w:hAnsi="Times New Roman" w:cs="Times New Roman"/>
          <w:sz w:val="24"/>
        </w:rPr>
        <w:t>igure S</w:t>
      </w:r>
      <w:r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 w:hint="eastAsia"/>
          <w:sz w:val="24"/>
        </w:rPr>
        <w:t>：</w:t>
      </w:r>
      <w:r w:rsidR="00EE4F55" w:rsidRPr="00B55896">
        <w:rPr>
          <w:rFonts w:ascii="Times New Roman" w:hAnsi="Times New Roman" w:cs="Times New Roman"/>
          <w:sz w:val="24"/>
        </w:rPr>
        <w:t xml:space="preserve">The effect of </w:t>
      </w:r>
      <w:r w:rsidR="00EE4F55">
        <w:rPr>
          <w:rFonts w:ascii="Times New Roman" w:hAnsi="Times New Roman" w:cs="Times New Roman"/>
          <w:sz w:val="24"/>
        </w:rPr>
        <w:t>TAZ</w:t>
      </w:r>
      <w:r w:rsidR="00EE4F55" w:rsidRPr="00B55896">
        <w:rPr>
          <w:rFonts w:ascii="Times New Roman" w:hAnsi="Times New Roman" w:cs="Times New Roman"/>
          <w:sz w:val="24"/>
        </w:rPr>
        <w:t xml:space="preserve"> on BMP9-induced </w:t>
      </w:r>
      <w:r w:rsidR="00EE4F55">
        <w:rPr>
          <w:rFonts w:ascii="Times New Roman" w:hAnsi="Times New Roman" w:cs="Times New Roman"/>
          <w:sz w:val="24"/>
        </w:rPr>
        <w:t>classical</w:t>
      </w:r>
      <w:r w:rsidR="00EE4F55" w:rsidRPr="00B55896">
        <w:rPr>
          <w:rFonts w:ascii="Times New Roman" w:hAnsi="Times New Roman" w:cs="Times New Roman"/>
          <w:sz w:val="24"/>
        </w:rPr>
        <w:t xml:space="preserve"> Smad1/5/8</w:t>
      </w:r>
      <w:r w:rsidR="00EE4F55">
        <w:rPr>
          <w:rFonts w:ascii="Times New Roman" w:hAnsi="Times New Roman" w:cs="Times New Roman"/>
          <w:sz w:val="24"/>
        </w:rPr>
        <w:t xml:space="preserve"> </w:t>
      </w:r>
      <w:r w:rsidR="00EE4F55" w:rsidRPr="00B55896">
        <w:rPr>
          <w:rFonts w:ascii="Times New Roman" w:hAnsi="Times New Roman" w:cs="Times New Roman"/>
          <w:sz w:val="24"/>
        </w:rPr>
        <w:t xml:space="preserve">and </w:t>
      </w:r>
      <w:proofErr w:type="spellStart"/>
      <w:r w:rsidR="00EE4F55">
        <w:rPr>
          <w:rFonts w:ascii="Times New Roman" w:hAnsi="Times New Roman" w:cs="Times New Roman"/>
          <w:sz w:val="24"/>
        </w:rPr>
        <w:t>Wnt</w:t>
      </w:r>
      <w:proofErr w:type="spellEnd"/>
      <w:r w:rsidR="00EE4F55">
        <w:rPr>
          <w:rFonts w:ascii="Times New Roman" w:hAnsi="Times New Roman" w:cs="Times New Roman"/>
          <w:sz w:val="24"/>
        </w:rPr>
        <w:t>/</w:t>
      </w:r>
      <w:r w:rsidR="00EE4F55" w:rsidRPr="00B55896">
        <w:rPr>
          <w:rFonts w:ascii="Times New Roman" w:hAnsi="Times New Roman" w:cs="Times New Roman"/>
          <w:sz w:val="24"/>
        </w:rPr>
        <w:t>β</w:t>
      </w:r>
      <w:r w:rsidR="00EE4F55">
        <w:rPr>
          <w:rFonts w:ascii="Times New Roman" w:hAnsi="Times New Roman" w:cs="Times New Roman" w:hint="eastAsia"/>
          <w:sz w:val="24"/>
        </w:rPr>
        <w:t>-</w:t>
      </w:r>
      <w:r w:rsidR="00EE4F55">
        <w:rPr>
          <w:rFonts w:ascii="Times New Roman" w:hAnsi="Times New Roman" w:cs="Times New Roman"/>
          <w:sz w:val="24"/>
        </w:rPr>
        <w:t xml:space="preserve">catenin </w:t>
      </w:r>
      <w:r w:rsidR="00EE4F55" w:rsidRPr="00B55896">
        <w:rPr>
          <w:rFonts w:ascii="Times New Roman" w:hAnsi="Times New Roman" w:cs="Times New Roman"/>
          <w:sz w:val="24"/>
        </w:rPr>
        <w:t xml:space="preserve">in </w:t>
      </w:r>
      <w:r w:rsidR="00EE4F55">
        <w:rPr>
          <w:rFonts w:ascii="Times New Roman" w:hAnsi="Times New Roman" w:cs="Times New Roman"/>
          <w:sz w:val="24"/>
        </w:rPr>
        <w:t>MSC</w:t>
      </w:r>
      <w:r w:rsidR="00EE4F55">
        <w:rPr>
          <w:rFonts w:ascii="Times New Roman" w:hAnsi="Times New Roman" w:cs="Times New Roman" w:hint="eastAsia"/>
          <w:sz w:val="24"/>
        </w:rPr>
        <w:t>s</w:t>
      </w:r>
      <w:r w:rsidR="00EE4F55">
        <w:rPr>
          <w:rFonts w:ascii="Times New Roman" w:hAnsi="Times New Roman" w:cs="Times New Roman"/>
          <w:sz w:val="24"/>
        </w:rPr>
        <w:t xml:space="preserve"> and MMCs</w:t>
      </w:r>
      <w:r w:rsidR="00EE4F55" w:rsidRPr="00B55896">
        <w:rPr>
          <w:rFonts w:ascii="Times New Roman" w:hAnsi="Times New Roman" w:cs="Times New Roman"/>
          <w:sz w:val="24"/>
        </w:rPr>
        <w:t>.</w:t>
      </w:r>
      <w:r w:rsidR="00EE4F55" w:rsidRPr="00127889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C</w:t>
      </w:r>
      <w:r w:rsidR="00EE4F55" w:rsidRPr="004610BA">
        <w:rPr>
          <w:rFonts w:ascii="Times New Roman" w:hAnsi="Times New Roman" w:cs="Times New Roman"/>
          <w:sz w:val="24"/>
        </w:rPr>
        <w:t xml:space="preserve">ells were treated with </w:t>
      </w:r>
      <w:r w:rsidR="00EE4F55">
        <w:rPr>
          <w:rFonts w:ascii="Times New Roman" w:hAnsi="Times New Roman" w:cs="Times New Roman"/>
          <w:sz w:val="24"/>
        </w:rPr>
        <w:t>TM-25659</w:t>
      </w:r>
      <w:r w:rsidR="00EE4F55" w:rsidRPr="00AF34A3">
        <w:rPr>
          <w:rFonts w:ascii="Times New Roman" w:hAnsi="Times New Roman" w:cs="Times New Roman"/>
          <w:sz w:val="24"/>
        </w:rPr>
        <w:t xml:space="preserve"> (</w:t>
      </w:r>
      <w:r w:rsidR="00EE4F55">
        <w:rPr>
          <w:rFonts w:ascii="Times New Roman" w:hAnsi="Times New Roman" w:cs="Times New Roman"/>
          <w:sz w:val="24"/>
        </w:rPr>
        <w:t>5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10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15</w:t>
      </w:r>
      <w:r w:rsidR="00EE4F55" w:rsidRPr="00AF34A3">
        <w:rPr>
          <w:rFonts w:ascii="Times New Roman" w:hAnsi="Times New Roman" w:cs="Times New Roman"/>
          <w:sz w:val="24"/>
        </w:rPr>
        <w:t>,</w:t>
      </w:r>
      <w:r w:rsidR="00EE4F55">
        <w:rPr>
          <w:rFonts w:ascii="Times New Roman" w:hAnsi="Times New Roman" w:cs="Times New Roman"/>
          <w:sz w:val="24"/>
        </w:rPr>
        <w:t xml:space="preserve"> and</w:t>
      </w:r>
      <w:r w:rsidR="00EE4F55" w:rsidRPr="00AF34A3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20</w:t>
      </w:r>
      <w:r w:rsidR="00EE4F55" w:rsidRPr="00AF34A3">
        <w:rPr>
          <w:rFonts w:ascii="Times New Roman" w:hAnsi="Times New Roman" w:cs="Times New Roman"/>
          <w:sz w:val="24"/>
        </w:rPr>
        <w:t xml:space="preserve"> µM)</w:t>
      </w:r>
      <w:r w:rsidR="00EE4F55">
        <w:rPr>
          <w:rFonts w:ascii="Times New Roman" w:hAnsi="Times New Roman" w:cs="Times New Roman"/>
          <w:sz w:val="24"/>
        </w:rPr>
        <w:t xml:space="preserve"> or verteporfin</w:t>
      </w:r>
      <w:r w:rsidR="00EE4F55" w:rsidRPr="00AF34A3">
        <w:rPr>
          <w:rFonts w:ascii="Times New Roman" w:hAnsi="Times New Roman" w:cs="Times New Roman"/>
          <w:sz w:val="24"/>
        </w:rPr>
        <w:t xml:space="preserve"> (</w:t>
      </w:r>
      <w:r w:rsidR="00EE4F55">
        <w:rPr>
          <w:rFonts w:ascii="Times New Roman" w:hAnsi="Times New Roman" w:cs="Times New Roman"/>
          <w:sz w:val="24"/>
        </w:rPr>
        <w:t>0.2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0.4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0.6</w:t>
      </w:r>
      <w:r w:rsidR="00EE4F55" w:rsidRPr="00AF34A3">
        <w:rPr>
          <w:rFonts w:ascii="Times New Roman" w:hAnsi="Times New Roman" w:cs="Times New Roman"/>
          <w:sz w:val="24"/>
        </w:rPr>
        <w:t>,</w:t>
      </w:r>
      <w:r w:rsidR="00EE4F55">
        <w:rPr>
          <w:rFonts w:ascii="Times New Roman" w:hAnsi="Times New Roman" w:cs="Times New Roman"/>
          <w:sz w:val="24"/>
        </w:rPr>
        <w:t xml:space="preserve"> and</w:t>
      </w:r>
      <w:r w:rsidR="00EE4F55" w:rsidRPr="00AF34A3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0.8</w:t>
      </w:r>
      <w:r w:rsidR="00EE4F55" w:rsidRPr="00AF34A3">
        <w:rPr>
          <w:rFonts w:ascii="Times New Roman" w:hAnsi="Times New Roman" w:cs="Times New Roman"/>
          <w:sz w:val="24"/>
        </w:rPr>
        <w:t xml:space="preserve"> µM)</w:t>
      </w:r>
      <w:r w:rsidR="00EE4F55" w:rsidRPr="004610BA">
        <w:rPr>
          <w:rFonts w:ascii="Times New Roman" w:hAnsi="Times New Roman" w:cs="Times New Roman"/>
          <w:sz w:val="24"/>
        </w:rPr>
        <w:t>,</w:t>
      </w:r>
      <w:r w:rsidR="00EE4F55" w:rsidRPr="000B3A53">
        <w:rPr>
          <w:rFonts w:ascii="Times New Roman" w:hAnsi="Times New Roman" w:cs="Times New Roman"/>
          <w:sz w:val="24"/>
        </w:rPr>
        <w:t xml:space="preserve"> followed by treatment with BM</w:t>
      </w:r>
      <w:r w:rsidR="00EE4F55">
        <w:rPr>
          <w:rFonts w:ascii="Times New Roman" w:hAnsi="Times New Roman" w:cs="Times New Roman"/>
          <w:sz w:val="24"/>
        </w:rPr>
        <w:t>P9.</w:t>
      </w:r>
      <w:r w:rsidR="00EE4F55" w:rsidRPr="00B55896">
        <w:rPr>
          <w:rFonts w:ascii="Times New Roman" w:hAnsi="Times New Roman" w:cs="Times New Roman"/>
          <w:sz w:val="24"/>
        </w:rPr>
        <w:t xml:space="preserve"> </w:t>
      </w:r>
      <w:r w:rsidR="00EE4F55" w:rsidRPr="0009468A">
        <w:rPr>
          <w:rFonts w:ascii="Times New Roman" w:hAnsi="Times New Roman" w:cs="Times New Roman"/>
          <w:sz w:val="24"/>
        </w:rPr>
        <w:t>((A-</w:t>
      </w:r>
      <w:r w:rsidR="00EE4F55">
        <w:rPr>
          <w:rFonts w:ascii="Times New Roman" w:hAnsi="Times New Roman" w:cs="Times New Roman"/>
          <w:sz w:val="24"/>
        </w:rPr>
        <w:t>L</w:t>
      </w:r>
      <w:r w:rsidR="00EE4F55" w:rsidRPr="0009468A">
        <w:rPr>
          <w:rFonts w:ascii="Times New Roman" w:hAnsi="Times New Roman" w:cs="Times New Roman"/>
          <w:sz w:val="24"/>
        </w:rPr>
        <w:t>)</w:t>
      </w:r>
      <w:r w:rsidR="00EE4F55">
        <w:rPr>
          <w:rFonts w:ascii="Times New Roman" w:hAnsi="Times New Roman" w:cs="Times New Roman" w:hint="eastAsia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T</w:t>
      </w:r>
      <w:r w:rsidR="00EE4F55" w:rsidRPr="00B6028E">
        <w:rPr>
          <w:rFonts w:ascii="Times New Roman" w:hAnsi="Times New Roman" w:cs="Times New Roman"/>
          <w:sz w:val="24"/>
        </w:rPr>
        <w:t>he total amount and phosphorylated forms of Smad1/5/8 were measured by Western blot</w:t>
      </w:r>
      <w:r w:rsidR="00EE4F55">
        <w:rPr>
          <w:rFonts w:ascii="Times New Roman" w:hAnsi="Times New Roman" w:cs="Times New Roman"/>
          <w:sz w:val="24"/>
        </w:rPr>
        <w:t xml:space="preserve">. </w:t>
      </w:r>
      <w:r w:rsidR="00EE4F55" w:rsidRPr="0009468A">
        <w:rPr>
          <w:rFonts w:ascii="Times New Roman" w:hAnsi="Times New Roman" w:cs="Times New Roman"/>
          <w:sz w:val="24"/>
        </w:rPr>
        <w:t>(A-</w:t>
      </w:r>
      <w:r w:rsidR="00EE4F55">
        <w:rPr>
          <w:rFonts w:ascii="Times New Roman" w:hAnsi="Times New Roman" w:cs="Times New Roman"/>
          <w:sz w:val="24"/>
        </w:rPr>
        <w:t>L</w:t>
      </w:r>
      <w:r w:rsidR="00EE4F55" w:rsidRPr="0009468A">
        <w:rPr>
          <w:rFonts w:ascii="Times New Roman" w:hAnsi="Times New Roman" w:cs="Times New Roman"/>
          <w:sz w:val="24"/>
        </w:rPr>
        <w:t>)</w:t>
      </w:r>
      <w:r w:rsidR="00EE4F55" w:rsidRPr="00B6028E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T</w:t>
      </w:r>
      <w:r w:rsidR="00EE4F55" w:rsidRPr="00B6028E">
        <w:rPr>
          <w:rFonts w:ascii="Times New Roman" w:hAnsi="Times New Roman" w:cs="Times New Roman"/>
          <w:sz w:val="24"/>
        </w:rPr>
        <w:t xml:space="preserve">he total amount of β-catenin was measured by </w:t>
      </w:r>
      <w:r w:rsidR="00EE4F55" w:rsidRPr="00B6028E">
        <w:rPr>
          <w:rFonts w:ascii="Times New Roman" w:hAnsi="Times New Roman" w:cs="Times New Roman"/>
          <w:sz w:val="24"/>
        </w:rPr>
        <w:lastRenderedPageBreak/>
        <w:t>Western blot</w:t>
      </w:r>
      <w:r w:rsidR="00EE4F55">
        <w:rPr>
          <w:rFonts w:ascii="Times New Roman" w:hAnsi="Times New Roman" w:cs="Times New Roman"/>
          <w:sz w:val="24"/>
        </w:rPr>
        <w:t>.</w:t>
      </w:r>
      <w:r w:rsidR="00EE4F55" w:rsidRPr="001C237A">
        <w:rPr>
          <w:rFonts w:ascii="Times New Roman" w:hAnsi="Times New Roman" w:cs="Times New Roman"/>
          <w:sz w:val="24"/>
        </w:rPr>
        <w:t xml:space="preserve"> </w:t>
      </w:r>
      <w:r w:rsidR="00EE4F55" w:rsidRPr="00C24642">
        <w:rPr>
          <w:rFonts w:ascii="Times New Roman" w:hAnsi="Times New Roman" w:cs="Times New Roman"/>
          <w:sz w:val="24"/>
        </w:rPr>
        <w:t>The data are shown as mean ± SD for three separate experiments.</w:t>
      </w:r>
      <w:r w:rsidR="00EE4F55" w:rsidRPr="005D2B2E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(*P&lt;0.05, **P&lt;0.01, ***P&lt;0.001)</w:t>
      </w:r>
    </w:p>
    <w:p w14:paraId="6E7A6B6B" w14:textId="77777777" w:rsidR="00EE4F55" w:rsidRDefault="00EE4F55" w:rsidP="00EE4F55">
      <w:pPr>
        <w:widowControl/>
        <w:spacing w:line="360" w:lineRule="auto"/>
        <w:rPr>
          <w:rFonts w:ascii="Times New Roman" w:hAnsi="Times New Roman" w:cs="Times New Roman"/>
          <w:sz w:val="24"/>
        </w:rPr>
      </w:pPr>
    </w:p>
    <w:p w14:paraId="6977DABC" w14:textId="3BD32406" w:rsidR="00EE4F55" w:rsidRPr="00DF368B" w:rsidRDefault="00B10539" w:rsidP="00EE4F55">
      <w:pPr>
        <w:widowControl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</w:t>
      </w:r>
      <w:r w:rsidRPr="00B10539">
        <w:rPr>
          <w:rFonts w:ascii="Times New Roman" w:hAnsi="Times New Roman" w:cs="Times New Roman"/>
          <w:sz w:val="24"/>
        </w:rPr>
        <w:t>igure S</w:t>
      </w:r>
      <w:r>
        <w:rPr>
          <w:rFonts w:ascii="Times New Roman" w:hAnsi="Times New Roman" w:cs="Times New Roman"/>
          <w:sz w:val="24"/>
        </w:rPr>
        <w:t>5</w:t>
      </w:r>
      <w:r w:rsidR="00EE4F55">
        <w:rPr>
          <w:rFonts w:ascii="Times New Roman" w:hAnsi="Times New Roman" w:cs="Times New Roman"/>
          <w:sz w:val="24"/>
        </w:rPr>
        <w:t>:</w:t>
      </w:r>
      <w:r w:rsidR="00EE4F55">
        <w:rPr>
          <w:rFonts w:ascii="Times New Roman" w:hAnsi="Times New Roman" w:cs="Times New Roman" w:hint="eastAsia"/>
          <w:sz w:val="24"/>
        </w:rPr>
        <w:t xml:space="preserve"> </w:t>
      </w:r>
      <w:r w:rsidR="00EE4F55" w:rsidRPr="00B55896">
        <w:rPr>
          <w:rFonts w:ascii="Times New Roman" w:hAnsi="Times New Roman" w:cs="Times New Roman"/>
          <w:sz w:val="24"/>
        </w:rPr>
        <w:t xml:space="preserve">The effect of </w:t>
      </w:r>
      <w:r w:rsidR="00EE4F55">
        <w:rPr>
          <w:rFonts w:ascii="Times New Roman" w:hAnsi="Times New Roman" w:cs="Times New Roman"/>
          <w:sz w:val="24"/>
        </w:rPr>
        <w:t>TAZ</w:t>
      </w:r>
      <w:r w:rsidR="00EE4F55" w:rsidRPr="00B55896">
        <w:rPr>
          <w:rFonts w:ascii="Times New Roman" w:hAnsi="Times New Roman" w:cs="Times New Roman"/>
          <w:sz w:val="24"/>
        </w:rPr>
        <w:t xml:space="preserve"> on BMP9-induced MAPKs</w:t>
      </w:r>
      <w:r w:rsidR="00EE4F55">
        <w:rPr>
          <w:rFonts w:ascii="Times New Roman" w:hAnsi="Times New Roman" w:cs="Times New Roman"/>
          <w:sz w:val="24"/>
        </w:rPr>
        <w:t xml:space="preserve"> </w:t>
      </w:r>
      <w:r w:rsidR="00EE4F55" w:rsidRPr="00B55896">
        <w:rPr>
          <w:rFonts w:ascii="Times New Roman" w:hAnsi="Times New Roman" w:cs="Times New Roman"/>
          <w:sz w:val="24"/>
        </w:rPr>
        <w:t xml:space="preserve">in </w:t>
      </w:r>
      <w:r w:rsidR="00EE4F55">
        <w:rPr>
          <w:rFonts w:ascii="Times New Roman" w:hAnsi="Times New Roman" w:cs="Times New Roman"/>
          <w:sz w:val="24"/>
        </w:rPr>
        <w:t>MSC</w:t>
      </w:r>
      <w:r w:rsidR="00EE4F55">
        <w:rPr>
          <w:rFonts w:ascii="Times New Roman" w:hAnsi="Times New Roman" w:cs="Times New Roman" w:hint="eastAsia"/>
          <w:sz w:val="24"/>
        </w:rPr>
        <w:t>s</w:t>
      </w:r>
      <w:r w:rsidR="00EE4F55">
        <w:rPr>
          <w:rFonts w:ascii="Times New Roman" w:hAnsi="Times New Roman" w:cs="Times New Roman"/>
          <w:sz w:val="24"/>
        </w:rPr>
        <w:t xml:space="preserve"> and MMC</w:t>
      </w:r>
      <w:r w:rsidR="00EE4F55" w:rsidRPr="00B55896">
        <w:rPr>
          <w:rFonts w:ascii="Times New Roman" w:hAnsi="Times New Roman" w:cs="Times New Roman"/>
          <w:sz w:val="24"/>
        </w:rPr>
        <w:t>s.</w:t>
      </w:r>
      <w:r w:rsidR="00EE4F55" w:rsidRPr="00127889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C</w:t>
      </w:r>
      <w:r w:rsidR="00EE4F55" w:rsidRPr="004610BA">
        <w:rPr>
          <w:rFonts w:ascii="Times New Roman" w:hAnsi="Times New Roman" w:cs="Times New Roman"/>
          <w:sz w:val="24"/>
        </w:rPr>
        <w:t xml:space="preserve">ells were treated with </w:t>
      </w:r>
      <w:r w:rsidR="00EE4F55">
        <w:rPr>
          <w:rFonts w:ascii="Times New Roman" w:hAnsi="Times New Roman" w:cs="Times New Roman"/>
          <w:sz w:val="24"/>
        </w:rPr>
        <w:t>TM-25659</w:t>
      </w:r>
      <w:r w:rsidR="00EE4F55" w:rsidRPr="00AF34A3">
        <w:rPr>
          <w:rFonts w:ascii="Times New Roman" w:hAnsi="Times New Roman" w:cs="Times New Roman"/>
          <w:sz w:val="24"/>
        </w:rPr>
        <w:t xml:space="preserve"> (</w:t>
      </w:r>
      <w:r w:rsidR="00EE4F55">
        <w:rPr>
          <w:rFonts w:ascii="Times New Roman" w:hAnsi="Times New Roman" w:cs="Times New Roman"/>
          <w:sz w:val="24"/>
        </w:rPr>
        <w:t>5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10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15</w:t>
      </w:r>
      <w:r w:rsidR="00EE4F55" w:rsidRPr="00AF34A3">
        <w:rPr>
          <w:rFonts w:ascii="Times New Roman" w:hAnsi="Times New Roman" w:cs="Times New Roman"/>
          <w:sz w:val="24"/>
        </w:rPr>
        <w:t>,</w:t>
      </w:r>
      <w:r w:rsidR="00EE4F55">
        <w:rPr>
          <w:rFonts w:ascii="Times New Roman" w:hAnsi="Times New Roman" w:cs="Times New Roman"/>
          <w:sz w:val="24"/>
        </w:rPr>
        <w:t xml:space="preserve"> and</w:t>
      </w:r>
      <w:r w:rsidR="00EE4F55" w:rsidRPr="00AF34A3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20</w:t>
      </w:r>
      <w:r w:rsidR="00EE4F55" w:rsidRPr="00AF34A3">
        <w:rPr>
          <w:rFonts w:ascii="Times New Roman" w:hAnsi="Times New Roman" w:cs="Times New Roman"/>
          <w:sz w:val="24"/>
        </w:rPr>
        <w:t xml:space="preserve"> µM)</w:t>
      </w:r>
      <w:r w:rsidR="00EE4F55">
        <w:rPr>
          <w:rFonts w:ascii="Times New Roman" w:hAnsi="Times New Roman" w:cs="Times New Roman"/>
          <w:sz w:val="24"/>
        </w:rPr>
        <w:t xml:space="preserve"> or verteporfin</w:t>
      </w:r>
      <w:r w:rsidR="00EE4F55" w:rsidRPr="00AF34A3">
        <w:rPr>
          <w:rFonts w:ascii="Times New Roman" w:hAnsi="Times New Roman" w:cs="Times New Roman"/>
          <w:sz w:val="24"/>
        </w:rPr>
        <w:t xml:space="preserve"> (</w:t>
      </w:r>
      <w:r w:rsidR="00EE4F55">
        <w:rPr>
          <w:rFonts w:ascii="Times New Roman" w:hAnsi="Times New Roman" w:cs="Times New Roman"/>
          <w:sz w:val="24"/>
        </w:rPr>
        <w:t>0.2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0.4</w:t>
      </w:r>
      <w:r w:rsidR="00EE4F55" w:rsidRPr="00AF34A3">
        <w:rPr>
          <w:rFonts w:ascii="Times New Roman" w:hAnsi="Times New Roman" w:cs="Times New Roman"/>
          <w:sz w:val="24"/>
        </w:rPr>
        <w:t xml:space="preserve">, </w:t>
      </w:r>
      <w:r w:rsidR="00EE4F55">
        <w:rPr>
          <w:rFonts w:ascii="Times New Roman" w:hAnsi="Times New Roman" w:cs="Times New Roman"/>
          <w:sz w:val="24"/>
        </w:rPr>
        <w:t>0.6</w:t>
      </w:r>
      <w:r w:rsidR="00EE4F55" w:rsidRPr="00AF34A3">
        <w:rPr>
          <w:rFonts w:ascii="Times New Roman" w:hAnsi="Times New Roman" w:cs="Times New Roman"/>
          <w:sz w:val="24"/>
        </w:rPr>
        <w:t>,</w:t>
      </w:r>
      <w:r w:rsidR="00EE4F55">
        <w:rPr>
          <w:rFonts w:ascii="Times New Roman" w:hAnsi="Times New Roman" w:cs="Times New Roman"/>
          <w:sz w:val="24"/>
        </w:rPr>
        <w:t xml:space="preserve"> and</w:t>
      </w:r>
      <w:r w:rsidR="00EE4F55" w:rsidRPr="00AF34A3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0.8</w:t>
      </w:r>
      <w:r w:rsidR="00EE4F55" w:rsidRPr="00AF34A3">
        <w:rPr>
          <w:rFonts w:ascii="Times New Roman" w:hAnsi="Times New Roman" w:cs="Times New Roman"/>
          <w:sz w:val="24"/>
        </w:rPr>
        <w:t xml:space="preserve"> µM)</w:t>
      </w:r>
      <w:r w:rsidR="00EE4F55" w:rsidRPr="004610BA">
        <w:rPr>
          <w:rFonts w:ascii="Times New Roman" w:hAnsi="Times New Roman" w:cs="Times New Roman"/>
          <w:sz w:val="24"/>
        </w:rPr>
        <w:t>,</w:t>
      </w:r>
      <w:r w:rsidR="00EE4F55" w:rsidRPr="000B3A53">
        <w:rPr>
          <w:rFonts w:ascii="Times New Roman" w:hAnsi="Times New Roman" w:cs="Times New Roman"/>
          <w:sz w:val="24"/>
        </w:rPr>
        <w:t xml:space="preserve"> followed by treatment with BM</w:t>
      </w:r>
      <w:r w:rsidR="00EE4F55">
        <w:rPr>
          <w:rFonts w:ascii="Times New Roman" w:hAnsi="Times New Roman" w:cs="Times New Roman"/>
          <w:sz w:val="24"/>
        </w:rPr>
        <w:t>P9.</w:t>
      </w:r>
      <w:r w:rsidR="00EE4F55" w:rsidRPr="00B55896">
        <w:rPr>
          <w:rFonts w:ascii="Times New Roman" w:hAnsi="Times New Roman" w:cs="Times New Roman"/>
          <w:sz w:val="24"/>
        </w:rPr>
        <w:t xml:space="preserve"> </w:t>
      </w:r>
      <w:r w:rsidR="00EE4F55" w:rsidRPr="0009468A">
        <w:rPr>
          <w:rFonts w:ascii="Times New Roman" w:hAnsi="Times New Roman" w:cs="Times New Roman"/>
          <w:sz w:val="24"/>
        </w:rPr>
        <w:t>(</w:t>
      </w:r>
      <w:r w:rsidR="00EE4F55">
        <w:rPr>
          <w:rFonts w:ascii="Times New Roman" w:hAnsi="Times New Roman" w:cs="Times New Roman"/>
          <w:sz w:val="24"/>
        </w:rPr>
        <w:t>A</w:t>
      </w:r>
      <w:r w:rsidR="00EE4F55" w:rsidRPr="0009468A">
        <w:rPr>
          <w:rFonts w:ascii="Times New Roman" w:hAnsi="Times New Roman" w:cs="Times New Roman"/>
          <w:sz w:val="24"/>
        </w:rPr>
        <w:t>-</w:t>
      </w:r>
      <w:r w:rsidR="00EE4F55">
        <w:rPr>
          <w:rFonts w:ascii="Times New Roman" w:hAnsi="Times New Roman" w:cs="Times New Roman"/>
          <w:sz w:val="24"/>
        </w:rPr>
        <w:t>L</w:t>
      </w:r>
      <w:r w:rsidR="00EE4F55" w:rsidRPr="0009468A">
        <w:rPr>
          <w:rFonts w:ascii="Times New Roman" w:hAnsi="Times New Roman" w:cs="Times New Roman"/>
          <w:sz w:val="24"/>
        </w:rPr>
        <w:t>)</w:t>
      </w:r>
      <w:r w:rsidR="00EE4F55">
        <w:rPr>
          <w:rFonts w:ascii="Times New Roman" w:hAnsi="Times New Roman" w:cs="Times New Roman"/>
          <w:sz w:val="24"/>
        </w:rPr>
        <w:t xml:space="preserve"> T</w:t>
      </w:r>
      <w:r w:rsidR="00EE4F55" w:rsidRPr="00B6028E">
        <w:rPr>
          <w:rFonts w:ascii="Times New Roman" w:hAnsi="Times New Roman" w:cs="Times New Roman"/>
          <w:sz w:val="24"/>
        </w:rPr>
        <w:t>he total amount of p38</w:t>
      </w:r>
      <w:r w:rsidR="00EE4F55">
        <w:rPr>
          <w:rFonts w:ascii="Times New Roman" w:hAnsi="Times New Roman" w:cs="Times New Roman"/>
          <w:sz w:val="24"/>
        </w:rPr>
        <w:t>,</w:t>
      </w:r>
      <w:r w:rsidR="00EE4F55" w:rsidRPr="00B6028E">
        <w:rPr>
          <w:rFonts w:ascii="Times New Roman" w:hAnsi="Times New Roman" w:cs="Times New Roman"/>
          <w:sz w:val="24"/>
        </w:rPr>
        <w:t xml:space="preserve"> ERK1/2</w:t>
      </w:r>
      <w:r w:rsidR="00EE4F55">
        <w:rPr>
          <w:rFonts w:ascii="Times New Roman" w:hAnsi="Times New Roman" w:cs="Times New Roman"/>
          <w:sz w:val="24"/>
        </w:rPr>
        <w:t xml:space="preserve"> and JNK</w:t>
      </w:r>
      <w:r w:rsidR="00EE4F55" w:rsidRPr="00B6028E">
        <w:rPr>
          <w:rFonts w:ascii="Times New Roman" w:hAnsi="Times New Roman" w:cs="Times New Roman"/>
          <w:sz w:val="24"/>
        </w:rPr>
        <w:t xml:space="preserve"> and the phosphorylated forms of p38</w:t>
      </w:r>
      <w:r w:rsidR="00EE4F55">
        <w:rPr>
          <w:rFonts w:ascii="Times New Roman" w:hAnsi="Times New Roman" w:cs="Times New Roman"/>
          <w:sz w:val="24"/>
        </w:rPr>
        <w:t>,</w:t>
      </w:r>
      <w:r w:rsidR="00EE4F55" w:rsidRPr="00B6028E">
        <w:rPr>
          <w:rFonts w:ascii="Times New Roman" w:hAnsi="Times New Roman" w:cs="Times New Roman"/>
          <w:sz w:val="24"/>
        </w:rPr>
        <w:t xml:space="preserve"> ERK1/2</w:t>
      </w:r>
      <w:r w:rsidR="00EE4F55">
        <w:rPr>
          <w:rFonts w:ascii="Times New Roman" w:hAnsi="Times New Roman" w:cs="Times New Roman"/>
          <w:sz w:val="24"/>
        </w:rPr>
        <w:t xml:space="preserve"> and JNK</w:t>
      </w:r>
      <w:r w:rsidR="00EE4F55" w:rsidRPr="00B6028E">
        <w:rPr>
          <w:rFonts w:ascii="Times New Roman" w:hAnsi="Times New Roman" w:cs="Times New Roman"/>
          <w:sz w:val="24"/>
        </w:rPr>
        <w:t xml:space="preserve"> were measured by Western blot</w:t>
      </w:r>
      <w:r w:rsidR="00EE4F55" w:rsidRPr="005D2B2E">
        <w:rPr>
          <w:rFonts w:ascii="Times New Roman" w:hAnsi="Times New Roman" w:cs="Times New Roman"/>
          <w:sz w:val="24"/>
        </w:rPr>
        <w:t>.</w:t>
      </w:r>
      <w:r w:rsidR="00EE4F55" w:rsidRPr="001C237A">
        <w:rPr>
          <w:rFonts w:ascii="Times New Roman" w:hAnsi="Times New Roman" w:cs="Times New Roman"/>
          <w:sz w:val="24"/>
        </w:rPr>
        <w:t xml:space="preserve"> </w:t>
      </w:r>
      <w:r w:rsidR="00EE4F55" w:rsidRPr="00C24642">
        <w:rPr>
          <w:rFonts w:ascii="Times New Roman" w:hAnsi="Times New Roman" w:cs="Times New Roman"/>
          <w:sz w:val="24"/>
        </w:rPr>
        <w:t>The data are shown as mean ± SD for three separate experiments.</w:t>
      </w:r>
      <w:r w:rsidR="00EE4F55" w:rsidRPr="005D2B2E">
        <w:rPr>
          <w:rFonts w:ascii="Times New Roman" w:hAnsi="Times New Roman" w:cs="Times New Roman"/>
          <w:sz w:val="24"/>
        </w:rPr>
        <w:t xml:space="preserve"> </w:t>
      </w:r>
      <w:r w:rsidR="00EE4F55">
        <w:rPr>
          <w:rFonts w:ascii="Times New Roman" w:hAnsi="Times New Roman" w:cs="Times New Roman"/>
          <w:sz w:val="24"/>
        </w:rPr>
        <w:t>(*P&lt;0.05, **P&lt;0.01, ***P&lt;0.001)</w:t>
      </w:r>
    </w:p>
    <w:p w14:paraId="45253CA8" w14:textId="360F49AC" w:rsidR="00561DBC" w:rsidRDefault="00561DBC" w:rsidP="00D637C3">
      <w:pPr>
        <w:jc w:val="left"/>
      </w:pPr>
    </w:p>
    <w:sectPr w:rsidR="00561D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B4590" w14:textId="77777777" w:rsidR="00D61678" w:rsidRDefault="00D61678" w:rsidP="00A844FB">
      <w:r>
        <w:separator/>
      </w:r>
    </w:p>
  </w:endnote>
  <w:endnote w:type="continuationSeparator" w:id="0">
    <w:p w14:paraId="7FB23BA7" w14:textId="77777777" w:rsidR="00D61678" w:rsidRDefault="00D61678" w:rsidP="00A84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E0613" w14:textId="77777777" w:rsidR="00D61678" w:rsidRDefault="00D61678" w:rsidP="00A844FB">
      <w:r>
        <w:separator/>
      </w:r>
    </w:p>
  </w:footnote>
  <w:footnote w:type="continuationSeparator" w:id="0">
    <w:p w14:paraId="652C9B1E" w14:textId="77777777" w:rsidR="00D61678" w:rsidRDefault="00D61678" w:rsidP="00A844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mZkOGQzNTAzNzQ0ZTNlZDQ3YjkzZWU2YzY0ZTgwYTEifQ=="/>
  </w:docVars>
  <w:rsids>
    <w:rsidRoot w:val="5BB557C0"/>
    <w:rsid w:val="00320639"/>
    <w:rsid w:val="00344619"/>
    <w:rsid w:val="003926E3"/>
    <w:rsid w:val="003A563D"/>
    <w:rsid w:val="004018B6"/>
    <w:rsid w:val="00561DBC"/>
    <w:rsid w:val="0062311F"/>
    <w:rsid w:val="006A7412"/>
    <w:rsid w:val="006B4569"/>
    <w:rsid w:val="00845EE7"/>
    <w:rsid w:val="008A5B55"/>
    <w:rsid w:val="008B61FB"/>
    <w:rsid w:val="00A355C2"/>
    <w:rsid w:val="00A844FB"/>
    <w:rsid w:val="00B10539"/>
    <w:rsid w:val="00B72D37"/>
    <w:rsid w:val="00BD55A9"/>
    <w:rsid w:val="00CB08F1"/>
    <w:rsid w:val="00D61678"/>
    <w:rsid w:val="00D637C3"/>
    <w:rsid w:val="00EE4F55"/>
    <w:rsid w:val="00F02293"/>
    <w:rsid w:val="00F737F1"/>
    <w:rsid w:val="5BB5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D8A6A0"/>
  <w15:docId w15:val="{B93DB267-958A-4F3A-80EF-B9E9A4E8B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844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844FB"/>
    <w:rPr>
      <w:kern w:val="2"/>
      <w:sz w:val="18"/>
      <w:szCs w:val="18"/>
    </w:rPr>
  </w:style>
  <w:style w:type="paragraph" w:styleId="a5">
    <w:name w:val="footer"/>
    <w:basedOn w:val="a"/>
    <w:link w:val="a6"/>
    <w:rsid w:val="00A844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844F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7</Pages>
  <Words>438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黑曼巴</dc:creator>
  <cp:lastModifiedBy>Administrator</cp:lastModifiedBy>
  <cp:revision>13</cp:revision>
  <dcterms:created xsi:type="dcterms:W3CDTF">2022-07-22T12:20:00Z</dcterms:created>
  <dcterms:modified xsi:type="dcterms:W3CDTF">2022-11-08T14:14:00Z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83B44323F2C8445798652F40DFE4D05E</vt:lpwstr>
  </property>
</Properties>
</file>