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50174" w14:textId="18D20730" w:rsidR="00E42E92" w:rsidRPr="00E42E92" w:rsidRDefault="00E42E92" w:rsidP="005164C2">
      <w:pPr>
        <w:keepNext/>
        <w:rPr>
          <w:b/>
          <w:bCs/>
          <w:noProof/>
          <w:sz w:val="32"/>
          <w:szCs w:val="32"/>
        </w:rPr>
      </w:pPr>
      <w:r w:rsidRPr="00E42E92">
        <w:rPr>
          <w:b/>
          <w:bCs/>
          <w:noProof/>
          <w:sz w:val="32"/>
          <w:szCs w:val="32"/>
        </w:rPr>
        <w:t>Supplementary Figures</w:t>
      </w:r>
    </w:p>
    <w:p w14:paraId="1A37C71B" w14:textId="7F5F5677" w:rsidR="005164C2" w:rsidRDefault="00345D4D" w:rsidP="005164C2">
      <w:pPr>
        <w:keepNext/>
      </w:pPr>
      <w:r>
        <w:rPr>
          <w:noProof/>
        </w:rPr>
        <w:drawing>
          <wp:inline distT="0" distB="0" distL="0" distR="0" wp14:anchorId="0F126387" wp14:editId="62C54854">
            <wp:extent cx="5943600" cy="1671320"/>
            <wp:effectExtent l="0" t="0" r="0" b="5080"/>
            <wp:docPr id="892960057" name="Picture 1" descr="A picture containing diagram, line, sketc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960057" name="Picture 1" descr="A picture containing diagram, line, sketch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7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B8B90" w14:textId="45DB86B4" w:rsidR="00345D4D" w:rsidRDefault="00F854B5" w:rsidP="005164C2">
      <w:pPr>
        <w:pStyle w:val="Caption"/>
      </w:pPr>
      <w:r>
        <w:t xml:space="preserve">Supplementary </w:t>
      </w:r>
      <w:r w:rsidR="005164C2">
        <w:t xml:space="preserve">Figure </w:t>
      </w:r>
      <w:fldSimple w:instr=" SEQ Figure \* ARABIC ">
        <w:r w:rsidR="005164C2">
          <w:rPr>
            <w:noProof/>
          </w:rPr>
          <w:t>1</w:t>
        </w:r>
      </w:fldSimple>
      <w:r w:rsidR="005164C2">
        <w:t>: Current density COMSOL Simulations. A: 8W10E+</w:t>
      </w:r>
      <w:r w:rsidR="00817BE8">
        <w:t xml:space="preserve">. B: Direct coupling setup example. </w:t>
      </w:r>
      <w:r w:rsidR="00B665C9">
        <w:t>Current is shown as red arrows</w:t>
      </w:r>
      <w:r w:rsidR="00955EEA">
        <w:t xml:space="preserve"> proportional to the value</w:t>
      </w:r>
      <w:r w:rsidR="00EE6743">
        <w:t>. Arrows have been scaled for better visualization</w:t>
      </w:r>
      <w:r w:rsidR="008A17B4">
        <w:t>. Materials used are gold for the electrodes and DMEM (</w:t>
      </w:r>
      <w:r w:rsidR="00637A80" w:rsidRPr="00637A80">
        <w:t>60</w:t>
      </w:r>
      <w:r w:rsidR="00637A80">
        <w:rPr>
          <w:rFonts w:cstheme="minorHAnsi"/>
        </w:rPr>
        <w:t>ε</w:t>
      </w:r>
      <w:r w:rsidR="00637A80" w:rsidRPr="00637A80">
        <w:t>, 0.5 S/m</w:t>
      </w:r>
      <w:r w:rsidR="008A17B4">
        <w:t>)</w:t>
      </w:r>
      <w:r w:rsidR="00F32520">
        <w:t xml:space="preserve"> for the environment</w:t>
      </w:r>
      <w:r>
        <w:t>.</w:t>
      </w:r>
    </w:p>
    <w:p w14:paraId="1A935908" w14:textId="77777777" w:rsidR="00345D4D" w:rsidRDefault="00345D4D"/>
    <w:p w14:paraId="22C85B5A" w14:textId="77777777" w:rsidR="005164C2" w:rsidRDefault="00345D4D" w:rsidP="005164C2">
      <w:pPr>
        <w:keepNext/>
      </w:pPr>
      <w:r>
        <w:rPr>
          <w:noProof/>
        </w:rPr>
        <w:drawing>
          <wp:inline distT="0" distB="0" distL="0" distR="0" wp14:anchorId="292392B9" wp14:editId="56EF4CA3">
            <wp:extent cx="5943600" cy="2377440"/>
            <wp:effectExtent l="0" t="0" r="0" b="3810"/>
            <wp:docPr id="2045976268" name="Picture 2" descr="A close-up of a graph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976268" name="Picture 2" descr="A close-up of a graph&#10;&#10;Description automatically generated with low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20F36" w14:textId="65D69526" w:rsidR="00E42E92" w:rsidRDefault="00F854B5" w:rsidP="005164C2">
      <w:pPr>
        <w:pStyle w:val="Caption"/>
        <w:jc w:val="left"/>
      </w:pPr>
      <w:r>
        <w:t xml:space="preserve">Supplementary </w:t>
      </w:r>
      <w:r w:rsidR="005164C2">
        <w:t xml:space="preserve">Figure </w:t>
      </w:r>
      <w:fldSimple w:instr=" SEQ Figure \* ARABIC ">
        <w:r w:rsidR="005164C2">
          <w:rPr>
            <w:noProof/>
          </w:rPr>
          <w:t>2</w:t>
        </w:r>
      </w:fldSimple>
      <w:r w:rsidR="005164C2">
        <w:t>: A: Example of the electrical stimulation signals outputted by the ES system and applied to the culture. A: Three different frequencies: DC, 100Hz and 1kHz. B: Three different amplitudes: 125mV/mm, 500mV/</w:t>
      </w:r>
      <w:proofErr w:type="gramStart"/>
      <w:r w:rsidR="005164C2">
        <w:t>mm</w:t>
      </w:r>
      <w:proofErr w:type="gramEnd"/>
      <w:r w:rsidR="005164C2">
        <w:t xml:space="preserve"> and 1V/mm at 100Hz.</w:t>
      </w:r>
    </w:p>
    <w:p w14:paraId="7424B721" w14:textId="77777777" w:rsidR="00E42E92" w:rsidRDefault="00E42E92">
      <w:pPr>
        <w:rPr>
          <w:b/>
          <w:bCs/>
          <w:sz w:val="18"/>
          <w:szCs w:val="18"/>
        </w:rPr>
      </w:pPr>
      <w:r>
        <w:br w:type="page"/>
      </w:r>
    </w:p>
    <w:p w14:paraId="19381CF7" w14:textId="27C2526F" w:rsidR="00E42E92" w:rsidRDefault="00E42E92" w:rsidP="00E42E92">
      <w:pPr>
        <w:pStyle w:val="Caption"/>
        <w:jc w:val="left"/>
        <w:rPr>
          <w:sz w:val="32"/>
          <w:szCs w:val="32"/>
        </w:rPr>
      </w:pPr>
      <w:r>
        <w:rPr>
          <w:sz w:val="32"/>
          <w:szCs w:val="32"/>
        </w:rPr>
        <w:lastRenderedPageBreak/>
        <w:t>Primer Sequenc</w:t>
      </w:r>
      <w:r w:rsidR="00121716">
        <w:rPr>
          <w:sz w:val="32"/>
          <w:szCs w:val="32"/>
        </w:rPr>
        <w:t>es</w:t>
      </w:r>
    </w:p>
    <w:p w14:paraId="7EAE0946" w14:textId="77777777" w:rsidR="00735573" w:rsidRDefault="00121716" w:rsidP="00121716">
      <w:r>
        <w:t xml:space="preserve">Primers used had the following </w:t>
      </w:r>
      <w:r w:rsidRPr="003A6F31">
        <w:t>specific primer pairs: from 5´to 3´</w:t>
      </w:r>
      <w:r w:rsidR="00735573">
        <w:t>:</w:t>
      </w:r>
    </w:p>
    <w:p w14:paraId="0AA47E08" w14:textId="407C107D" w:rsidR="00735573" w:rsidRDefault="00121716" w:rsidP="00121716">
      <w:r w:rsidRPr="005D1D9D">
        <w:rPr>
          <w:b/>
          <w:bCs/>
          <w:i/>
        </w:rPr>
        <w:t>Neurod1</w:t>
      </w:r>
      <w:r w:rsidRPr="003A6F31">
        <w:t xml:space="preserve"> forward: </w:t>
      </w:r>
      <w:r>
        <w:t>TCAGCATCAATGGCAACTTC</w:t>
      </w:r>
      <w:r w:rsidRPr="003A6F31">
        <w:t xml:space="preserve"> and reverse: </w:t>
      </w:r>
      <w:r>
        <w:t>AAGATTGATCCGTGGCTTTG</w:t>
      </w:r>
      <w:r w:rsidR="005D1D9D">
        <w:t>.</w:t>
      </w:r>
    </w:p>
    <w:p w14:paraId="54C5D323" w14:textId="417F01FD" w:rsidR="00735573" w:rsidRDefault="00121716" w:rsidP="00121716">
      <w:r w:rsidRPr="005D1D9D">
        <w:rPr>
          <w:b/>
          <w:bCs/>
        </w:rPr>
        <w:t>mMEIS1</w:t>
      </w:r>
      <w:r w:rsidRPr="003A6F31">
        <w:t xml:space="preserve"> forward: </w:t>
      </w:r>
      <w:r>
        <w:t>CTTTCCCAAAGTAGCCACCA</w:t>
      </w:r>
      <w:r w:rsidRPr="003A6F31">
        <w:t xml:space="preserve"> and reverse</w:t>
      </w:r>
      <w:r w:rsidR="00735573">
        <w:t xml:space="preserve"> </w:t>
      </w:r>
      <w:r w:rsidR="003E412A" w:rsidRPr="003E412A">
        <w:t>TGTGCCAACTGCTTTTTCTG</w:t>
      </w:r>
      <w:r w:rsidR="005D1D9D">
        <w:t>.</w:t>
      </w:r>
    </w:p>
    <w:p w14:paraId="2D14BB8F" w14:textId="73170272" w:rsidR="00121716" w:rsidRPr="00121716" w:rsidRDefault="00121716" w:rsidP="00121716">
      <w:r w:rsidRPr="005D1D9D">
        <w:rPr>
          <w:b/>
          <w:bCs/>
        </w:rPr>
        <w:t>mRplp0</w:t>
      </w:r>
      <w:r w:rsidRPr="003A6F31">
        <w:t xml:space="preserve"> forward: </w:t>
      </w:r>
      <w:r>
        <w:t>CCAGGCTTTGGGCATCAC</w:t>
      </w:r>
      <w:r w:rsidRPr="003A6F31">
        <w:t xml:space="preserve"> and reverse</w:t>
      </w:r>
      <w:r>
        <w:t xml:space="preserve"> CTCGCTGGCTCCCACCTT</w:t>
      </w:r>
      <w:r w:rsidRPr="00E91E2D">
        <w:t>.</w:t>
      </w:r>
    </w:p>
    <w:sectPr w:rsidR="00121716" w:rsidRPr="0012171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9DE"/>
    <w:rsid w:val="00121716"/>
    <w:rsid w:val="001473D3"/>
    <w:rsid w:val="00336E5C"/>
    <w:rsid w:val="00345D4D"/>
    <w:rsid w:val="003E412A"/>
    <w:rsid w:val="00487861"/>
    <w:rsid w:val="005164C2"/>
    <w:rsid w:val="005D1D9D"/>
    <w:rsid w:val="00637A80"/>
    <w:rsid w:val="006E125B"/>
    <w:rsid w:val="006E49DE"/>
    <w:rsid w:val="00735573"/>
    <w:rsid w:val="00817BE8"/>
    <w:rsid w:val="008A17B4"/>
    <w:rsid w:val="00955EEA"/>
    <w:rsid w:val="00B457AA"/>
    <w:rsid w:val="00B665C9"/>
    <w:rsid w:val="00E118CB"/>
    <w:rsid w:val="00E42E92"/>
    <w:rsid w:val="00EE6743"/>
    <w:rsid w:val="00F32520"/>
    <w:rsid w:val="00F8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C974F"/>
  <w15:chartTrackingRefBased/>
  <w15:docId w15:val="{A83C7CB9-F972-48A4-9589-6E782DEDD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4C2"/>
  </w:style>
  <w:style w:type="paragraph" w:styleId="Heading1">
    <w:name w:val="heading 1"/>
    <w:basedOn w:val="Normal"/>
    <w:next w:val="Normal"/>
    <w:link w:val="Heading1Char"/>
    <w:uiPriority w:val="9"/>
    <w:qFormat/>
    <w:rsid w:val="005164C2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64C2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64C2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64C2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64C2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64C2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64C2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64C2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64C2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5164C2"/>
    <w:rPr>
      <w:b/>
      <w:bCs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164C2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64C2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64C2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64C2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64C2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64C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64C2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64C2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64C2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5164C2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5164C2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64C2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164C2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5164C2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5164C2"/>
    <w:rPr>
      <w:i/>
      <w:iCs/>
      <w:color w:val="auto"/>
    </w:rPr>
  </w:style>
  <w:style w:type="paragraph" w:styleId="NoSpacing">
    <w:name w:val="No Spacing"/>
    <w:uiPriority w:val="1"/>
    <w:qFormat/>
    <w:rsid w:val="005164C2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164C2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164C2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4C2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4C2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5164C2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5164C2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5164C2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5164C2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5164C2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164C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MARTIN FERNANDEZ</dc:creator>
  <cp:keywords/>
  <dc:description/>
  <cp:lastModifiedBy>DANIEL MARTIN FERNANDEZ</cp:lastModifiedBy>
  <cp:revision>19</cp:revision>
  <dcterms:created xsi:type="dcterms:W3CDTF">2023-06-26T11:16:00Z</dcterms:created>
  <dcterms:modified xsi:type="dcterms:W3CDTF">2023-07-14T07:47:00Z</dcterms:modified>
</cp:coreProperties>
</file>