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48290" w14:textId="77777777" w:rsidR="00D94DFB" w:rsidRPr="00CB3922" w:rsidRDefault="00D94DFB" w:rsidP="00D94DFB">
      <w:pPr>
        <w:rPr>
          <w:rFonts w:ascii="Times New Roman" w:eastAsia="等线" w:hAnsi="Times New Roman" w:cs="Times New Roman"/>
          <w:sz w:val="24"/>
        </w:rPr>
      </w:pPr>
      <w:r w:rsidRPr="00CB3922">
        <w:rPr>
          <w:rFonts w:ascii="Times New Roman" w:eastAsia="等线" w:hAnsi="Times New Roman" w:cs="Times New Roman"/>
          <w:b/>
          <w:bCs/>
          <w:sz w:val="24"/>
        </w:rPr>
        <w:t xml:space="preserve">Supplementary Table S2. </w:t>
      </w:r>
      <w:r w:rsidRPr="00CB3922">
        <w:rPr>
          <w:rFonts w:ascii="Times New Roman" w:eastAsia="等线" w:hAnsi="Times New Roman" w:cs="Times New Roman"/>
          <w:sz w:val="24"/>
        </w:rPr>
        <w:t xml:space="preserve">Sequences of primers used for </w:t>
      </w:r>
      <w:proofErr w:type="spellStart"/>
      <w:r w:rsidRPr="00CB3922">
        <w:rPr>
          <w:rFonts w:ascii="Times New Roman" w:eastAsia="等线" w:hAnsi="Times New Roman" w:cs="Times New Roman"/>
          <w:sz w:val="24"/>
        </w:rPr>
        <w:t>qRT</w:t>
      </w:r>
      <w:proofErr w:type="spellEnd"/>
      <w:r w:rsidRPr="00CB3922">
        <w:rPr>
          <w:rFonts w:ascii="Times New Roman" w:eastAsia="等线" w:hAnsi="Times New Roman" w:cs="Times New Roman"/>
          <w:sz w:val="24"/>
        </w:rPr>
        <w:t>-PCR.</w:t>
      </w:r>
    </w:p>
    <w:p w14:paraId="48F193FF" w14:textId="77777777" w:rsidR="00D94DFB" w:rsidRPr="00CB3922" w:rsidRDefault="00D94DFB" w:rsidP="00D94DFB">
      <w:pPr>
        <w:rPr>
          <w:rFonts w:ascii="Times New Roman" w:hAnsi="Times New Roman" w:cs="Times New Roman"/>
          <w:bCs/>
          <w:sz w:val="24"/>
        </w:rPr>
      </w:pPr>
    </w:p>
    <w:tbl>
      <w:tblPr>
        <w:tblStyle w:val="a4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1"/>
        <w:gridCol w:w="4234"/>
        <w:gridCol w:w="3981"/>
      </w:tblGrid>
      <w:tr w:rsidR="00D94DFB" w:rsidRPr="00CB3922" w14:paraId="31A3F947" w14:textId="77777777" w:rsidTr="00EB3B4B">
        <w:tc>
          <w:tcPr>
            <w:tcW w:w="1531" w:type="dxa"/>
            <w:tcBorders>
              <w:top w:val="single" w:sz="12" w:space="0" w:color="auto"/>
              <w:bottom w:val="single" w:sz="4" w:space="0" w:color="auto"/>
            </w:tcBorders>
          </w:tcPr>
          <w:p w14:paraId="76C774A0" w14:textId="77777777" w:rsidR="00D94DFB" w:rsidRPr="00CB3922" w:rsidRDefault="00D94DFB" w:rsidP="00EB3B4B">
            <w:pPr>
              <w:spacing w:line="276" w:lineRule="auto"/>
              <w:rPr>
                <w:rFonts w:eastAsia="等线"/>
                <w:b/>
                <w:bCs/>
                <w:kern w:val="2"/>
                <w:sz w:val="24"/>
              </w:rPr>
            </w:pPr>
            <w:r w:rsidRPr="00CB3922">
              <w:rPr>
                <w:rFonts w:eastAsia="等线"/>
                <w:b/>
                <w:bCs/>
                <w:kern w:val="2"/>
                <w:sz w:val="24"/>
              </w:rPr>
              <w:t>Gene name</w:t>
            </w:r>
          </w:p>
        </w:tc>
        <w:tc>
          <w:tcPr>
            <w:tcW w:w="4234" w:type="dxa"/>
            <w:tcBorders>
              <w:top w:val="single" w:sz="12" w:space="0" w:color="auto"/>
              <w:bottom w:val="single" w:sz="4" w:space="0" w:color="auto"/>
            </w:tcBorders>
          </w:tcPr>
          <w:p w14:paraId="5CD219E8" w14:textId="77777777" w:rsidR="00D94DFB" w:rsidRPr="00CB3922" w:rsidRDefault="00D94DFB" w:rsidP="00EB3B4B">
            <w:pPr>
              <w:spacing w:line="276" w:lineRule="auto"/>
              <w:rPr>
                <w:rFonts w:eastAsia="等线"/>
                <w:b/>
                <w:bCs/>
                <w:kern w:val="2"/>
                <w:sz w:val="24"/>
              </w:rPr>
            </w:pPr>
            <w:r w:rsidRPr="00CB3922">
              <w:rPr>
                <w:rFonts w:eastAsia="等线"/>
                <w:b/>
                <w:bCs/>
                <w:kern w:val="2"/>
                <w:sz w:val="24"/>
              </w:rPr>
              <w:t>Forward (5′-3′)</w:t>
            </w:r>
          </w:p>
        </w:tc>
        <w:tc>
          <w:tcPr>
            <w:tcW w:w="3981" w:type="dxa"/>
            <w:tcBorders>
              <w:top w:val="single" w:sz="12" w:space="0" w:color="auto"/>
              <w:bottom w:val="single" w:sz="4" w:space="0" w:color="auto"/>
            </w:tcBorders>
          </w:tcPr>
          <w:p w14:paraId="0338B5D2" w14:textId="77777777" w:rsidR="00D94DFB" w:rsidRPr="00CB3922" w:rsidRDefault="00D94DFB" w:rsidP="00EB3B4B">
            <w:pPr>
              <w:spacing w:line="276" w:lineRule="auto"/>
              <w:rPr>
                <w:rFonts w:eastAsia="等线"/>
                <w:b/>
                <w:bCs/>
                <w:kern w:val="2"/>
                <w:sz w:val="24"/>
              </w:rPr>
            </w:pPr>
            <w:r w:rsidRPr="00CB3922">
              <w:rPr>
                <w:rFonts w:eastAsia="等线"/>
                <w:b/>
                <w:bCs/>
                <w:kern w:val="2"/>
                <w:sz w:val="24"/>
              </w:rPr>
              <w:t>Reverse (5′-3′)</w:t>
            </w:r>
          </w:p>
        </w:tc>
      </w:tr>
      <w:tr w:rsidR="00D94DFB" w:rsidRPr="00CB3922" w14:paraId="074BD1A5" w14:textId="77777777" w:rsidTr="00EB3B4B">
        <w:tc>
          <w:tcPr>
            <w:tcW w:w="1531" w:type="dxa"/>
            <w:tcBorders>
              <w:top w:val="single" w:sz="4" w:space="0" w:color="auto"/>
            </w:tcBorders>
          </w:tcPr>
          <w:p w14:paraId="7A9EF747" w14:textId="77777777" w:rsidR="00D94DFB" w:rsidRPr="00CB3922" w:rsidRDefault="00D94DFB" w:rsidP="00EB3B4B">
            <w:pPr>
              <w:spacing w:line="276" w:lineRule="auto"/>
              <w:rPr>
                <w:rFonts w:eastAsia="等线"/>
                <w:kern w:val="2"/>
                <w:sz w:val="24"/>
              </w:rPr>
            </w:pPr>
            <w:r w:rsidRPr="00CB3922">
              <w:rPr>
                <w:rFonts w:eastAsia="等线"/>
                <w:kern w:val="2"/>
                <w:sz w:val="24"/>
              </w:rPr>
              <w:t>PGRN</w:t>
            </w:r>
          </w:p>
        </w:tc>
        <w:tc>
          <w:tcPr>
            <w:tcW w:w="4234" w:type="dxa"/>
            <w:tcBorders>
              <w:top w:val="single" w:sz="4" w:space="0" w:color="auto"/>
            </w:tcBorders>
          </w:tcPr>
          <w:p w14:paraId="3F815182" w14:textId="77777777" w:rsidR="00D94DFB" w:rsidRPr="00CB3922" w:rsidRDefault="00D94DFB" w:rsidP="00EB3B4B">
            <w:pPr>
              <w:spacing w:line="276" w:lineRule="auto"/>
              <w:rPr>
                <w:rFonts w:eastAsia="等线"/>
                <w:kern w:val="2"/>
                <w:sz w:val="24"/>
              </w:rPr>
            </w:pPr>
            <w:r w:rsidRPr="00CB3922">
              <w:rPr>
                <w:rFonts w:eastAsia="等线"/>
                <w:kern w:val="2"/>
                <w:sz w:val="24"/>
              </w:rPr>
              <w:t>TGCCATGATAACCAGACCT</w:t>
            </w:r>
          </w:p>
        </w:tc>
        <w:tc>
          <w:tcPr>
            <w:tcW w:w="3981" w:type="dxa"/>
            <w:tcBorders>
              <w:top w:val="single" w:sz="4" w:space="0" w:color="auto"/>
            </w:tcBorders>
          </w:tcPr>
          <w:p w14:paraId="5F20C5A9" w14:textId="77777777" w:rsidR="00D94DFB" w:rsidRPr="00CB3922" w:rsidRDefault="00D94DFB" w:rsidP="00EB3B4B">
            <w:pPr>
              <w:spacing w:line="276" w:lineRule="auto"/>
              <w:rPr>
                <w:rFonts w:eastAsia="等线"/>
                <w:kern w:val="2"/>
                <w:sz w:val="24"/>
              </w:rPr>
            </w:pPr>
            <w:r w:rsidRPr="00CB3922">
              <w:rPr>
                <w:rFonts w:eastAsia="等线"/>
                <w:kern w:val="2"/>
                <w:sz w:val="24"/>
              </w:rPr>
              <w:t>GCAACAGTGACGTCCATC</w:t>
            </w:r>
          </w:p>
        </w:tc>
      </w:tr>
      <w:tr w:rsidR="00D94DFB" w:rsidRPr="00CB3922" w14:paraId="48EEBD41" w14:textId="77777777" w:rsidTr="00EB3B4B">
        <w:tc>
          <w:tcPr>
            <w:tcW w:w="1531" w:type="dxa"/>
          </w:tcPr>
          <w:p w14:paraId="02B653FA" w14:textId="77777777" w:rsidR="00D94DFB" w:rsidRPr="00CB3922" w:rsidRDefault="00D94DFB" w:rsidP="00EB3B4B">
            <w:pPr>
              <w:spacing w:line="276" w:lineRule="auto"/>
              <w:rPr>
                <w:rFonts w:eastAsia="等线"/>
                <w:kern w:val="2"/>
                <w:sz w:val="24"/>
              </w:rPr>
            </w:pPr>
            <w:proofErr w:type="spellStart"/>
            <w:r w:rsidRPr="00CB3922">
              <w:rPr>
                <w:rFonts w:eastAsia="等线"/>
                <w:kern w:val="2"/>
                <w:sz w:val="24"/>
              </w:rPr>
              <w:t>GranzymeB</w:t>
            </w:r>
            <w:proofErr w:type="spellEnd"/>
          </w:p>
        </w:tc>
        <w:tc>
          <w:tcPr>
            <w:tcW w:w="4234" w:type="dxa"/>
          </w:tcPr>
          <w:p w14:paraId="27C057AB" w14:textId="77777777" w:rsidR="00D94DFB" w:rsidRPr="00CB3922" w:rsidRDefault="00D94DFB" w:rsidP="00EB3B4B">
            <w:pPr>
              <w:spacing w:line="276" w:lineRule="auto"/>
              <w:rPr>
                <w:rFonts w:eastAsia="等线"/>
                <w:kern w:val="2"/>
                <w:sz w:val="24"/>
              </w:rPr>
            </w:pPr>
            <w:r w:rsidRPr="00CB3922">
              <w:rPr>
                <w:rFonts w:eastAsia="等线"/>
                <w:kern w:val="2"/>
                <w:sz w:val="24"/>
              </w:rPr>
              <w:t>CCACTCTCGACCCTACATGG</w:t>
            </w:r>
          </w:p>
        </w:tc>
        <w:tc>
          <w:tcPr>
            <w:tcW w:w="3981" w:type="dxa"/>
          </w:tcPr>
          <w:p w14:paraId="18EFF74B" w14:textId="77777777" w:rsidR="00D94DFB" w:rsidRPr="00CB3922" w:rsidRDefault="00D94DFB" w:rsidP="00EB3B4B">
            <w:pPr>
              <w:spacing w:line="276" w:lineRule="auto"/>
              <w:rPr>
                <w:rFonts w:eastAsia="等线"/>
                <w:kern w:val="2"/>
                <w:sz w:val="24"/>
              </w:rPr>
            </w:pPr>
            <w:r w:rsidRPr="00CB3922">
              <w:rPr>
                <w:rFonts w:eastAsia="等线"/>
                <w:kern w:val="2"/>
                <w:sz w:val="24"/>
              </w:rPr>
              <w:t>GGCCCCCAAAGTGACATTTATT</w:t>
            </w:r>
          </w:p>
        </w:tc>
      </w:tr>
      <w:tr w:rsidR="00D94DFB" w:rsidRPr="00CB3922" w14:paraId="6CEACC13" w14:textId="77777777" w:rsidTr="00EB3B4B">
        <w:tc>
          <w:tcPr>
            <w:tcW w:w="1531" w:type="dxa"/>
          </w:tcPr>
          <w:p w14:paraId="09DF4B9F" w14:textId="77777777" w:rsidR="00D94DFB" w:rsidRPr="00CB3922" w:rsidRDefault="00D94DFB" w:rsidP="00EB3B4B">
            <w:pPr>
              <w:spacing w:line="276" w:lineRule="auto"/>
              <w:rPr>
                <w:rFonts w:eastAsia="等线"/>
                <w:kern w:val="2"/>
                <w:sz w:val="24"/>
              </w:rPr>
            </w:pPr>
            <w:proofErr w:type="spellStart"/>
            <w:r w:rsidRPr="00CB3922">
              <w:rPr>
                <w:rFonts w:eastAsia="等线"/>
                <w:kern w:val="2"/>
                <w:sz w:val="24"/>
              </w:rPr>
              <w:t>Bcl-xL</w:t>
            </w:r>
            <w:proofErr w:type="spellEnd"/>
          </w:p>
        </w:tc>
        <w:tc>
          <w:tcPr>
            <w:tcW w:w="4234" w:type="dxa"/>
          </w:tcPr>
          <w:p w14:paraId="5664C08B" w14:textId="77777777" w:rsidR="00D94DFB" w:rsidRPr="00CB3922" w:rsidRDefault="00D94DFB" w:rsidP="00EB3B4B">
            <w:pPr>
              <w:spacing w:line="276" w:lineRule="auto"/>
              <w:rPr>
                <w:rFonts w:eastAsia="等线"/>
                <w:kern w:val="2"/>
                <w:sz w:val="24"/>
              </w:rPr>
            </w:pPr>
            <w:r w:rsidRPr="00CB3922">
              <w:rPr>
                <w:rFonts w:eastAsia="等线"/>
                <w:kern w:val="2"/>
                <w:sz w:val="24"/>
              </w:rPr>
              <w:t>TGGTGGTCGACTTTCTCTCC</w:t>
            </w:r>
          </w:p>
        </w:tc>
        <w:tc>
          <w:tcPr>
            <w:tcW w:w="3981" w:type="dxa"/>
          </w:tcPr>
          <w:p w14:paraId="723B6DA8" w14:textId="77777777" w:rsidR="00D94DFB" w:rsidRPr="00CB3922" w:rsidRDefault="00D94DFB" w:rsidP="00EB3B4B">
            <w:pPr>
              <w:spacing w:line="276" w:lineRule="auto"/>
              <w:rPr>
                <w:rFonts w:eastAsia="等线"/>
                <w:kern w:val="2"/>
                <w:sz w:val="24"/>
              </w:rPr>
            </w:pPr>
            <w:r w:rsidRPr="00CB3922">
              <w:rPr>
                <w:rFonts w:eastAsia="等线"/>
                <w:kern w:val="2"/>
                <w:sz w:val="24"/>
              </w:rPr>
              <w:t>CTCCATCCCGAAAGAGTTCA</w:t>
            </w:r>
          </w:p>
        </w:tc>
      </w:tr>
      <w:tr w:rsidR="00D94DFB" w:rsidRPr="00CB3922" w14:paraId="7DD6A28E" w14:textId="77777777" w:rsidTr="00EB3B4B">
        <w:tc>
          <w:tcPr>
            <w:tcW w:w="1531" w:type="dxa"/>
          </w:tcPr>
          <w:p w14:paraId="06A3F376" w14:textId="77777777" w:rsidR="00D94DFB" w:rsidRPr="00CB3922" w:rsidRDefault="00D94DFB" w:rsidP="00EB3B4B">
            <w:pPr>
              <w:spacing w:line="276" w:lineRule="auto"/>
              <w:rPr>
                <w:rFonts w:eastAsia="等线"/>
                <w:kern w:val="2"/>
                <w:sz w:val="24"/>
              </w:rPr>
            </w:pPr>
            <w:proofErr w:type="spellStart"/>
            <w:r w:rsidRPr="00CB3922">
              <w:rPr>
                <w:rFonts w:eastAsia="等线"/>
                <w:kern w:val="2"/>
                <w:sz w:val="24"/>
              </w:rPr>
              <w:t>Gapdh</w:t>
            </w:r>
            <w:proofErr w:type="spellEnd"/>
          </w:p>
        </w:tc>
        <w:tc>
          <w:tcPr>
            <w:tcW w:w="4234" w:type="dxa"/>
          </w:tcPr>
          <w:p w14:paraId="5ABFA166" w14:textId="77777777" w:rsidR="00D94DFB" w:rsidRPr="00CB3922" w:rsidRDefault="00D94DFB" w:rsidP="00EB3B4B">
            <w:pPr>
              <w:spacing w:line="276" w:lineRule="auto"/>
              <w:rPr>
                <w:rFonts w:eastAsia="等线"/>
                <w:kern w:val="2"/>
                <w:sz w:val="24"/>
              </w:rPr>
            </w:pPr>
            <w:r w:rsidRPr="00CB3922">
              <w:rPr>
                <w:rFonts w:eastAsia="等线"/>
                <w:kern w:val="2"/>
                <w:sz w:val="24"/>
              </w:rPr>
              <w:t>TGGATTTGGACGCATTGGTC</w:t>
            </w:r>
          </w:p>
        </w:tc>
        <w:tc>
          <w:tcPr>
            <w:tcW w:w="3981" w:type="dxa"/>
          </w:tcPr>
          <w:p w14:paraId="049FB45A" w14:textId="77777777" w:rsidR="00D94DFB" w:rsidRPr="00CB3922" w:rsidRDefault="00D94DFB" w:rsidP="00EB3B4B">
            <w:pPr>
              <w:spacing w:line="276" w:lineRule="auto"/>
              <w:rPr>
                <w:rFonts w:eastAsia="等线"/>
                <w:kern w:val="2"/>
                <w:sz w:val="24"/>
              </w:rPr>
            </w:pPr>
            <w:r w:rsidRPr="00CB3922">
              <w:rPr>
                <w:rFonts w:eastAsia="等线"/>
                <w:kern w:val="2"/>
                <w:sz w:val="24"/>
              </w:rPr>
              <w:t>TTTGCACTGGTACGTGTTGAT</w:t>
            </w:r>
          </w:p>
        </w:tc>
      </w:tr>
      <w:tr w:rsidR="00D94DFB" w:rsidRPr="00CB3922" w14:paraId="42CF5540" w14:textId="77777777" w:rsidTr="00EB3B4B">
        <w:tc>
          <w:tcPr>
            <w:tcW w:w="1531" w:type="dxa"/>
          </w:tcPr>
          <w:p w14:paraId="2E2714D4" w14:textId="77777777" w:rsidR="00D94DFB" w:rsidRPr="00CB3922" w:rsidRDefault="00D94DFB" w:rsidP="00EB3B4B">
            <w:pPr>
              <w:spacing w:line="276" w:lineRule="auto"/>
              <w:rPr>
                <w:rFonts w:eastAsia="等线"/>
                <w:kern w:val="2"/>
                <w:sz w:val="24"/>
              </w:rPr>
            </w:pPr>
            <w:r w:rsidRPr="00CB3922">
              <w:rPr>
                <w:rFonts w:eastAsia="等线"/>
                <w:kern w:val="2"/>
                <w:sz w:val="24"/>
              </w:rPr>
              <w:t>IFN-γ</w:t>
            </w:r>
          </w:p>
        </w:tc>
        <w:tc>
          <w:tcPr>
            <w:tcW w:w="4234" w:type="dxa"/>
          </w:tcPr>
          <w:p w14:paraId="2C56CA94" w14:textId="77777777" w:rsidR="00D94DFB" w:rsidRPr="00CB3922" w:rsidRDefault="00D94DFB" w:rsidP="00EB3B4B">
            <w:pPr>
              <w:spacing w:line="276" w:lineRule="auto"/>
              <w:rPr>
                <w:rFonts w:eastAsia="等线"/>
                <w:kern w:val="2"/>
                <w:sz w:val="24"/>
              </w:rPr>
            </w:pPr>
            <w:r w:rsidRPr="00CB3922">
              <w:rPr>
                <w:rFonts w:eastAsia="等线"/>
                <w:kern w:val="2"/>
                <w:sz w:val="24"/>
              </w:rPr>
              <w:t>GATGCATTCATGAGTATTGCCAAGT</w:t>
            </w:r>
          </w:p>
        </w:tc>
        <w:tc>
          <w:tcPr>
            <w:tcW w:w="3981" w:type="dxa"/>
          </w:tcPr>
          <w:p w14:paraId="18A66722" w14:textId="77777777" w:rsidR="00D94DFB" w:rsidRPr="00CB3922" w:rsidRDefault="00D94DFB" w:rsidP="00EB3B4B">
            <w:pPr>
              <w:spacing w:line="276" w:lineRule="auto"/>
              <w:rPr>
                <w:rFonts w:eastAsia="等线"/>
                <w:kern w:val="2"/>
                <w:sz w:val="24"/>
              </w:rPr>
            </w:pPr>
            <w:r w:rsidRPr="00CB3922">
              <w:rPr>
                <w:rFonts w:eastAsia="等线"/>
                <w:kern w:val="2"/>
                <w:sz w:val="24"/>
              </w:rPr>
              <w:t>GTGGACCACTCGGATGAGCTC</w:t>
            </w:r>
          </w:p>
        </w:tc>
      </w:tr>
      <w:tr w:rsidR="00D94DFB" w:rsidRPr="00CB3922" w14:paraId="3224ED97" w14:textId="77777777" w:rsidTr="00EB3B4B">
        <w:tc>
          <w:tcPr>
            <w:tcW w:w="1531" w:type="dxa"/>
          </w:tcPr>
          <w:p w14:paraId="2706402F" w14:textId="77777777" w:rsidR="00D94DFB" w:rsidRPr="00CB3922" w:rsidRDefault="00D94DFB" w:rsidP="00EB3B4B">
            <w:pPr>
              <w:spacing w:line="276" w:lineRule="auto"/>
              <w:rPr>
                <w:rFonts w:eastAsia="等线"/>
                <w:kern w:val="2"/>
                <w:sz w:val="24"/>
              </w:rPr>
            </w:pPr>
            <w:r w:rsidRPr="00CB3922">
              <w:rPr>
                <w:rFonts w:eastAsia="等线"/>
                <w:kern w:val="2"/>
                <w:sz w:val="24"/>
              </w:rPr>
              <w:t>TNF-α</w:t>
            </w:r>
          </w:p>
        </w:tc>
        <w:tc>
          <w:tcPr>
            <w:tcW w:w="4234" w:type="dxa"/>
          </w:tcPr>
          <w:p w14:paraId="35D90CF0" w14:textId="77777777" w:rsidR="00D94DFB" w:rsidRPr="00CB3922" w:rsidRDefault="00D94DFB" w:rsidP="00EB3B4B">
            <w:pPr>
              <w:spacing w:line="276" w:lineRule="auto"/>
              <w:rPr>
                <w:rFonts w:eastAsia="等线"/>
                <w:kern w:val="2"/>
                <w:sz w:val="24"/>
              </w:rPr>
            </w:pPr>
            <w:r w:rsidRPr="00CB3922">
              <w:rPr>
                <w:rFonts w:eastAsia="等线"/>
                <w:kern w:val="2"/>
                <w:sz w:val="24"/>
              </w:rPr>
              <w:t>AATGGCCTCCCTCTCATCAGT</w:t>
            </w:r>
          </w:p>
        </w:tc>
        <w:tc>
          <w:tcPr>
            <w:tcW w:w="3981" w:type="dxa"/>
          </w:tcPr>
          <w:p w14:paraId="62D22010" w14:textId="77777777" w:rsidR="00D94DFB" w:rsidRPr="00CB3922" w:rsidRDefault="00D94DFB" w:rsidP="00EB3B4B">
            <w:pPr>
              <w:spacing w:line="276" w:lineRule="auto"/>
              <w:rPr>
                <w:rFonts w:eastAsia="等线"/>
                <w:kern w:val="2"/>
                <w:sz w:val="24"/>
              </w:rPr>
            </w:pPr>
            <w:r w:rsidRPr="00CB3922">
              <w:rPr>
                <w:rFonts w:eastAsia="等线"/>
                <w:kern w:val="2"/>
                <w:sz w:val="24"/>
              </w:rPr>
              <w:t>GCTACAGGCTTGTCACTCGAATT</w:t>
            </w:r>
          </w:p>
        </w:tc>
      </w:tr>
      <w:tr w:rsidR="00D94DFB" w:rsidRPr="00CB3922" w14:paraId="27A791AC" w14:textId="77777777" w:rsidTr="00EB3B4B">
        <w:tc>
          <w:tcPr>
            <w:tcW w:w="1531" w:type="dxa"/>
          </w:tcPr>
          <w:p w14:paraId="4DBB8349" w14:textId="77777777" w:rsidR="00D94DFB" w:rsidRPr="00CB3922" w:rsidRDefault="00D94DFB" w:rsidP="00EB3B4B">
            <w:pPr>
              <w:spacing w:line="276" w:lineRule="auto"/>
              <w:rPr>
                <w:rFonts w:eastAsia="等线"/>
                <w:kern w:val="2"/>
                <w:sz w:val="24"/>
              </w:rPr>
            </w:pPr>
            <w:r w:rsidRPr="00CB3922">
              <w:rPr>
                <w:rFonts w:eastAsia="等线"/>
                <w:kern w:val="2"/>
                <w:sz w:val="24"/>
              </w:rPr>
              <w:t>CCL20</w:t>
            </w:r>
          </w:p>
        </w:tc>
        <w:tc>
          <w:tcPr>
            <w:tcW w:w="4234" w:type="dxa"/>
          </w:tcPr>
          <w:p w14:paraId="2DA861A9" w14:textId="77777777" w:rsidR="00D94DFB" w:rsidRPr="00CB3922" w:rsidRDefault="00D94DFB" w:rsidP="00EB3B4B">
            <w:pPr>
              <w:spacing w:line="276" w:lineRule="auto"/>
              <w:rPr>
                <w:rFonts w:eastAsia="等线"/>
                <w:kern w:val="2"/>
                <w:sz w:val="24"/>
              </w:rPr>
            </w:pPr>
            <w:r w:rsidRPr="00CB3922">
              <w:rPr>
                <w:rFonts w:eastAsia="等线"/>
                <w:kern w:val="2"/>
                <w:sz w:val="24"/>
              </w:rPr>
              <w:t>GAAGCAGCAAGCAACTACGAC</w:t>
            </w:r>
          </w:p>
        </w:tc>
        <w:tc>
          <w:tcPr>
            <w:tcW w:w="3981" w:type="dxa"/>
          </w:tcPr>
          <w:p w14:paraId="2FB75794" w14:textId="77777777" w:rsidR="00D94DFB" w:rsidRPr="00CB3922" w:rsidRDefault="00D94DFB" w:rsidP="00EB3B4B">
            <w:pPr>
              <w:spacing w:line="276" w:lineRule="auto"/>
              <w:rPr>
                <w:rFonts w:eastAsia="等线"/>
                <w:kern w:val="2"/>
                <w:sz w:val="24"/>
              </w:rPr>
            </w:pPr>
            <w:r w:rsidRPr="00CB3922">
              <w:rPr>
                <w:rFonts w:eastAsia="等线"/>
                <w:kern w:val="2"/>
                <w:sz w:val="24"/>
              </w:rPr>
              <w:t>GTTCACAGCCCTTTTCACCC</w:t>
            </w:r>
          </w:p>
        </w:tc>
      </w:tr>
      <w:tr w:rsidR="00D94DFB" w:rsidRPr="00CB3922" w14:paraId="417E4AD9" w14:textId="77777777" w:rsidTr="00EB3B4B">
        <w:tc>
          <w:tcPr>
            <w:tcW w:w="1531" w:type="dxa"/>
          </w:tcPr>
          <w:p w14:paraId="628C4335" w14:textId="77777777" w:rsidR="00D94DFB" w:rsidRPr="00CB3922" w:rsidRDefault="00D94DFB" w:rsidP="00EB3B4B">
            <w:pPr>
              <w:spacing w:line="276" w:lineRule="auto"/>
              <w:rPr>
                <w:rFonts w:eastAsia="等线"/>
                <w:kern w:val="2"/>
                <w:sz w:val="24"/>
              </w:rPr>
            </w:pPr>
            <w:r w:rsidRPr="00CB3922">
              <w:rPr>
                <w:rFonts w:eastAsia="等线"/>
                <w:kern w:val="2"/>
                <w:sz w:val="24"/>
              </w:rPr>
              <w:t>OX-40</w:t>
            </w:r>
          </w:p>
        </w:tc>
        <w:tc>
          <w:tcPr>
            <w:tcW w:w="4234" w:type="dxa"/>
          </w:tcPr>
          <w:p w14:paraId="39FB2C49" w14:textId="77777777" w:rsidR="00D94DFB" w:rsidRPr="00CB3922" w:rsidRDefault="00D94DFB" w:rsidP="00EB3B4B">
            <w:pPr>
              <w:spacing w:line="276" w:lineRule="auto"/>
              <w:rPr>
                <w:rFonts w:eastAsia="等线"/>
                <w:kern w:val="2"/>
                <w:sz w:val="24"/>
              </w:rPr>
            </w:pPr>
            <w:r w:rsidRPr="00CB3922">
              <w:rPr>
                <w:rFonts w:eastAsia="等线"/>
                <w:kern w:val="2"/>
                <w:sz w:val="24"/>
              </w:rPr>
              <w:t>AACCTCGGCAGGACAGCGGC</w:t>
            </w:r>
          </w:p>
        </w:tc>
        <w:tc>
          <w:tcPr>
            <w:tcW w:w="3981" w:type="dxa"/>
          </w:tcPr>
          <w:p w14:paraId="73DEB2CD" w14:textId="77777777" w:rsidR="00D94DFB" w:rsidRPr="00CB3922" w:rsidRDefault="00D94DFB" w:rsidP="00EB3B4B">
            <w:pPr>
              <w:spacing w:line="276" w:lineRule="auto"/>
              <w:rPr>
                <w:rFonts w:eastAsia="等线"/>
                <w:kern w:val="2"/>
                <w:sz w:val="24"/>
              </w:rPr>
            </w:pPr>
            <w:r w:rsidRPr="00CB3922">
              <w:rPr>
                <w:rFonts w:eastAsia="等线"/>
                <w:kern w:val="2"/>
                <w:sz w:val="24"/>
              </w:rPr>
              <w:t>CACTGGCTGGGTGGCGGGTC</w:t>
            </w:r>
          </w:p>
        </w:tc>
      </w:tr>
      <w:tr w:rsidR="00D94DFB" w:rsidRPr="00CB3922" w14:paraId="1DD741CD" w14:textId="77777777" w:rsidTr="00EB3B4B">
        <w:tc>
          <w:tcPr>
            <w:tcW w:w="1531" w:type="dxa"/>
            <w:tcBorders>
              <w:bottom w:val="nil"/>
            </w:tcBorders>
          </w:tcPr>
          <w:p w14:paraId="250A41B9" w14:textId="77777777" w:rsidR="00D94DFB" w:rsidRPr="00CB3922" w:rsidRDefault="00D94DFB" w:rsidP="00EB3B4B">
            <w:pPr>
              <w:spacing w:line="276" w:lineRule="auto"/>
              <w:rPr>
                <w:rFonts w:eastAsia="等线"/>
                <w:kern w:val="2"/>
                <w:sz w:val="24"/>
              </w:rPr>
            </w:pPr>
            <w:r w:rsidRPr="00CB3922">
              <w:rPr>
                <w:rFonts w:eastAsia="等线"/>
                <w:kern w:val="2"/>
                <w:sz w:val="24"/>
              </w:rPr>
              <w:t>4-1BB</w:t>
            </w:r>
          </w:p>
        </w:tc>
        <w:tc>
          <w:tcPr>
            <w:tcW w:w="4234" w:type="dxa"/>
            <w:tcBorders>
              <w:bottom w:val="nil"/>
            </w:tcBorders>
          </w:tcPr>
          <w:p w14:paraId="15881659" w14:textId="77777777" w:rsidR="00D94DFB" w:rsidRPr="00CB3922" w:rsidRDefault="00D94DFB" w:rsidP="00EB3B4B">
            <w:pPr>
              <w:spacing w:line="276" w:lineRule="auto"/>
              <w:rPr>
                <w:rFonts w:eastAsia="等线"/>
                <w:kern w:val="2"/>
                <w:sz w:val="24"/>
              </w:rPr>
            </w:pPr>
            <w:r w:rsidRPr="00CB3922">
              <w:rPr>
                <w:rFonts w:eastAsia="等线"/>
                <w:kern w:val="2"/>
                <w:sz w:val="24"/>
              </w:rPr>
              <w:t>CCCCCACATATTCAAGCAAC</w:t>
            </w:r>
          </w:p>
        </w:tc>
        <w:tc>
          <w:tcPr>
            <w:tcW w:w="3981" w:type="dxa"/>
            <w:tcBorders>
              <w:bottom w:val="nil"/>
            </w:tcBorders>
          </w:tcPr>
          <w:p w14:paraId="20CE1A64" w14:textId="77777777" w:rsidR="00D94DFB" w:rsidRPr="00CB3922" w:rsidRDefault="00D94DFB" w:rsidP="00EB3B4B">
            <w:pPr>
              <w:spacing w:line="276" w:lineRule="auto"/>
              <w:rPr>
                <w:rFonts w:eastAsia="等线"/>
                <w:kern w:val="2"/>
                <w:sz w:val="24"/>
              </w:rPr>
            </w:pPr>
            <w:r w:rsidRPr="00CB3922">
              <w:rPr>
                <w:rFonts w:eastAsia="等线"/>
                <w:kern w:val="2"/>
                <w:sz w:val="24"/>
              </w:rPr>
              <w:t>TAGCCTCCTCCTCCTCCTTC</w:t>
            </w:r>
          </w:p>
        </w:tc>
      </w:tr>
      <w:tr w:rsidR="00D94DFB" w:rsidRPr="00CB3922" w14:paraId="0A980471" w14:textId="77777777" w:rsidTr="00EB3B4B">
        <w:tc>
          <w:tcPr>
            <w:tcW w:w="1531" w:type="dxa"/>
            <w:tcBorders>
              <w:top w:val="nil"/>
              <w:bottom w:val="nil"/>
            </w:tcBorders>
          </w:tcPr>
          <w:p w14:paraId="66041649" w14:textId="77777777" w:rsidR="00D94DFB" w:rsidRPr="00CB3922" w:rsidRDefault="00D94DFB" w:rsidP="00EB3B4B">
            <w:pPr>
              <w:spacing w:line="276" w:lineRule="auto"/>
              <w:rPr>
                <w:rFonts w:eastAsia="等线"/>
                <w:kern w:val="2"/>
                <w:sz w:val="24"/>
              </w:rPr>
            </w:pPr>
            <w:r w:rsidRPr="00CB3922">
              <w:rPr>
                <w:rFonts w:eastAsia="等线"/>
                <w:kern w:val="2"/>
                <w:sz w:val="24"/>
              </w:rPr>
              <w:t>CCL3</w:t>
            </w:r>
          </w:p>
        </w:tc>
        <w:tc>
          <w:tcPr>
            <w:tcW w:w="4234" w:type="dxa"/>
            <w:tcBorders>
              <w:top w:val="nil"/>
              <w:bottom w:val="nil"/>
            </w:tcBorders>
          </w:tcPr>
          <w:p w14:paraId="45D7CCEE" w14:textId="77777777" w:rsidR="00D94DFB" w:rsidRPr="00CB3922" w:rsidRDefault="00D94DFB" w:rsidP="00EB3B4B">
            <w:pPr>
              <w:spacing w:line="276" w:lineRule="auto"/>
              <w:rPr>
                <w:rFonts w:eastAsia="等线"/>
                <w:kern w:val="2"/>
                <w:sz w:val="24"/>
              </w:rPr>
            </w:pPr>
            <w:r w:rsidRPr="00CB3922">
              <w:rPr>
                <w:rFonts w:eastAsia="等线"/>
                <w:kern w:val="2"/>
                <w:sz w:val="24"/>
              </w:rPr>
              <w:t>TTCTCTGTACCATGACACTCTGC</w:t>
            </w:r>
          </w:p>
        </w:tc>
        <w:tc>
          <w:tcPr>
            <w:tcW w:w="3981" w:type="dxa"/>
            <w:tcBorders>
              <w:top w:val="nil"/>
              <w:bottom w:val="nil"/>
            </w:tcBorders>
          </w:tcPr>
          <w:p w14:paraId="02DD9B35" w14:textId="77777777" w:rsidR="00D94DFB" w:rsidRPr="00CB3922" w:rsidRDefault="00D94DFB" w:rsidP="00EB3B4B">
            <w:pPr>
              <w:spacing w:line="276" w:lineRule="auto"/>
              <w:rPr>
                <w:rFonts w:eastAsia="等线"/>
                <w:kern w:val="2"/>
                <w:sz w:val="24"/>
              </w:rPr>
            </w:pPr>
            <w:r w:rsidRPr="00CB3922">
              <w:rPr>
                <w:rFonts w:eastAsia="等线"/>
                <w:kern w:val="2"/>
                <w:sz w:val="24"/>
              </w:rPr>
              <w:t>CGTGGAATCTTCCGGCTGTAG</w:t>
            </w:r>
          </w:p>
        </w:tc>
      </w:tr>
      <w:tr w:rsidR="00D94DFB" w:rsidRPr="00CB3922" w14:paraId="3D1651DC" w14:textId="77777777" w:rsidTr="00EB3B4B">
        <w:tc>
          <w:tcPr>
            <w:tcW w:w="1531" w:type="dxa"/>
            <w:tcBorders>
              <w:top w:val="nil"/>
            </w:tcBorders>
          </w:tcPr>
          <w:p w14:paraId="04EF21C6" w14:textId="77777777" w:rsidR="00D94DFB" w:rsidRPr="00CB3922" w:rsidRDefault="00D94DFB" w:rsidP="00EB3B4B">
            <w:pPr>
              <w:spacing w:line="276" w:lineRule="auto"/>
              <w:rPr>
                <w:rFonts w:eastAsia="等线"/>
                <w:kern w:val="2"/>
                <w:sz w:val="24"/>
              </w:rPr>
            </w:pPr>
            <w:r w:rsidRPr="00CB3922">
              <w:rPr>
                <w:rFonts w:eastAsia="等线"/>
                <w:kern w:val="2"/>
                <w:sz w:val="24"/>
              </w:rPr>
              <w:t>CCL4</w:t>
            </w:r>
          </w:p>
        </w:tc>
        <w:tc>
          <w:tcPr>
            <w:tcW w:w="4234" w:type="dxa"/>
            <w:tcBorders>
              <w:top w:val="nil"/>
            </w:tcBorders>
          </w:tcPr>
          <w:p w14:paraId="64EF4E4F" w14:textId="77777777" w:rsidR="00D94DFB" w:rsidRPr="00CB3922" w:rsidRDefault="00D94DFB" w:rsidP="00EB3B4B">
            <w:pPr>
              <w:spacing w:line="276" w:lineRule="auto"/>
              <w:rPr>
                <w:rFonts w:eastAsia="等线"/>
                <w:kern w:val="2"/>
                <w:sz w:val="24"/>
              </w:rPr>
            </w:pPr>
            <w:r w:rsidRPr="00CB3922">
              <w:rPr>
                <w:rFonts w:eastAsia="等线"/>
                <w:kern w:val="2"/>
                <w:sz w:val="24"/>
              </w:rPr>
              <w:t>TTCCTGCTGTTTCTCTTACACCT</w:t>
            </w:r>
          </w:p>
        </w:tc>
        <w:tc>
          <w:tcPr>
            <w:tcW w:w="3981" w:type="dxa"/>
            <w:tcBorders>
              <w:top w:val="nil"/>
            </w:tcBorders>
          </w:tcPr>
          <w:p w14:paraId="4B9C0FC8" w14:textId="77777777" w:rsidR="00D94DFB" w:rsidRPr="00CB3922" w:rsidRDefault="00D94DFB" w:rsidP="00EB3B4B">
            <w:pPr>
              <w:spacing w:line="276" w:lineRule="auto"/>
              <w:rPr>
                <w:rFonts w:eastAsia="等线"/>
                <w:kern w:val="2"/>
                <w:sz w:val="24"/>
              </w:rPr>
            </w:pPr>
            <w:r w:rsidRPr="00CB3922">
              <w:rPr>
                <w:rFonts w:eastAsia="等线"/>
                <w:kern w:val="2"/>
                <w:sz w:val="24"/>
              </w:rPr>
              <w:t>CTGTCTGCCTCTTTTGGTCAG</w:t>
            </w:r>
          </w:p>
        </w:tc>
      </w:tr>
      <w:tr w:rsidR="00D94DFB" w:rsidRPr="00CB3922" w14:paraId="1283F445" w14:textId="77777777" w:rsidTr="00EB3B4B">
        <w:tc>
          <w:tcPr>
            <w:tcW w:w="1531" w:type="dxa"/>
          </w:tcPr>
          <w:p w14:paraId="1C4F3579" w14:textId="77777777" w:rsidR="00D94DFB" w:rsidRPr="00CB3922" w:rsidRDefault="00D94DFB" w:rsidP="00EB3B4B">
            <w:pPr>
              <w:spacing w:line="276" w:lineRule="auto"/>
              <w:rPr>
                <w:rFonts w:eastAsia="等线"/>
                <w:kern w:val="2"/>
                <w:sz w:val="24"/>
              </w:rPr>
            </w:pPr>
            <w:r w:rsidRPr="00CB3922">
              <w:rPr>
                <w:rFonts w:eastAsia="等线"/>
                <w:kern w:val="2"/>
                <w:sz w:val="24"/>
              </w:rPr>
              <w:t>CCL1</w:t>
            </w:r>
          </w:p>
        </w:tc>
        <w:tc>
          <w:tcPr>
            <w:tcW w:w="4234" w:type="dxa"/>
          </w:tcPr>
          <w:p w14:paraId="25C3208D" w14:textId="77777777" w:rsidR="00D94DFB" w:rsidRPr="00CB3922" w:rsidRDefault="00D94DFB" w:rsidP="00EB3B4B">
            <w:pPr>
              <w:spacing w:line="276" w:lineRule="auto"/>
              <w:rPr>
                <w:rFonts w:eastAsia="等线"/>
                <w:kern w:val="2"/>
                <w:sz w:val="24"/>
              </w:rPr>
            </w:pPr>
            <w:r w:rsidRPr="00CB3922">
              <w:rPr>
                <w:rFonts w:eastAsia="等线"/>
                <w:kern w:val="2"/>
                <w:sz w:val="24"/>
              </w:rPr>
              <w:t>GGCTGCCGTGTGGATACAG</w:t>
            </w:r>
          </w:p>
        </w:tc>
        <w:tc>
          <w:tcPr>
            <w:tcW w:w="3981" w:type="dxa"/>
          </w:tcPr>
          <w:p w14:paraId="49C48089" w14:textId="77777777" w:rsidR="00D94DFB" w:rsidRPr="00CB3922" w:rsidRDefault="00D94DFB" w:rsidP="00EB3B4B">
            <w:pPr>
              <w:spacing w:line="276" w:lineRule="auto"/>
              <w:rPr>
                <w:rFonts w:eastAsia="等线"/>
                <w:kern w:val="2"/>
                <w:sz w:val="24"/>
              </w:rPr>
            </w:pPr>
            <w:r w:rsidRPr="00CB3922">
              <w:rPr>
                <w:rFonts w:eastAsia="等线"/>
                <w:kern w:val="2"/>
                <w:sz w:val="24"/>
              </w:rPr>
              <w:t>AGGTGATTTTGAACCCACGTTT</w:t>
            </w:r>
          </w:p>
        </w:tc>
      </w:tr>
      <w:tr w:rsidR="00D94DFB" w:rsidRPr="00CB3922" w14:paraId="61BC7DAD" w14:textId="77777777" w:rsidTr="00EB3B4B">
        <w:tc>
          <w:tcPr>
            <w:tcW w:w="1531" w:type="dxa"/>
          </w:tcPr>
          <w:p w14:paraId="6B3EAF24" w14:textId="77777777" w:rsidR="00D94DFB" w:rsidRPr="00CB3922" w:rsidRDefault="00D94DFB" w:rsidP="00EB3B4B">
            <w:pPr>
              <w:spacing w:line="276" w:lineRule="auto"/>
              <w:rPr>
                <w:rFonts w:eastAsia="等线"/>
                <w:kern w:val="2"/>
                <w:sz w:val="24"/>
              </w:rPr>
            </w:pPr>
            <w:r w:rsidRPr="00CB3922">
              <w:rPr>
                <w:rFonts w:eastAsia="等线"/>
                <w:kern w:val="2"/>
                <w:sz w:val="24"/>
              </w:rPr>
              <w:t>CCL9</w:t>
            </w:r>
          </w:p>
        </w:tc>
        <w:tc>
          <w:tcPr>
            <w:tcW w:w="4234" w:type="dxa"/>
          </w:tcPr>
          <w:p w14:paraId="5ED1DB22" w14:textId="77777777" w:rsidR="00D94DFB" w:rsidRPr="00CB3922" w:rsidRDefault="00D94DFB" w:rsidP="00EB3B4B">
            <w:pPr>
              <w:spacing w:line="276" w:lineRule="auto"/>
              <w:rPr>
                <w:rFonts w:eastAsia="等线"/>
                <w:kern w:val="2"/>
                <w:sz w:val="24"/>
              </w:rPr>
            </w:pPr>
            <w:r w:rsidRPr="00CB3922">
              <w:rPr>
                <w:rFonts w:eastAsia="等线"/>
                <w:kern w:val="2"/>
                <w:sz w:val="24"/>
              </w:rPr>
              <w:t>CCCTCTCCTTCCTCATTCTTACA</w:t>
            </w:r>
          </w:p>
        </w:tc>
        <w:tc>
          <w:tcPr>
            <w:tcW w:w="3981" w:type="dxa"/>
          </w:tcPr>
          <w:p w14:paraId="33D08649" w14:textId="77777777" w:rsidR="00D94DFB" w:rsidRPr="00CB3922" w:rsidRDefault="00D94DFB" w:rsidP="00EB3B4B">
            <w:pPr>
              <w:spacing w:line="276" w:lineRule="auto"/>
              <w:rPr>
                <w:rFonts w:eastAsia="等线"/>
                <w:kern w:val="2"/>
                <w:sz w:val="24"/>
              </w:rPr>
            </w:pPr>
            <w:r w:rsidRPr="00CB3922">
              <w:rPr>
                <w:rFonts w:eastAsia="等线"/>
                <w:kern w:val="2"/>
                <w:sz w:val="24"/>
              </w:rPr>
              <w:t>AGTCTTGAAAGCCCATGTGAAA</w:t>
            </w:r>
          </w:p>
        </w:tc>
      </w:tr>
      <w:tr w:rsidR="00D94DFB" w:rsidRPr="00CB3922" w14:paraId="6FBB5101" w14:textId="77777777" w:rsidTr="00EB3B4B">
        <w:tc>
          <w:tcPr>
            <w:tcW w:w="1531" w:type="dxa"/>
          </w:tcPr>
          <w:p w14:paraId="172E49EA" w14:textId="77777777" w:rsidR="00D94DFB" w:rsidRPr="00CB3922" w:rsidRDefault="00D94DFB" w:rsidP="00EB3B4B">
            <w:pPr>
              <w:spacing w:line="276" w:lineRule="auto"/>
              <w:rPr>
                <w:rFonts w:eastAsia="等线"/>
                <w:kern w:val="2"/>
                <w:sz w:val="24"/>
              </w:rPr>
            </w:pPr>
            <w:r w:rsidRPr="00CB3922">
              <w:rPr>
                <w:rFonts w:eastAsia="等线"/>
                <w:kern w:val="2"/>
                <w:sz w:val="24"/>
              </w:rPr>
              <w:t>CCL22</w:t>
            </w:r>
          </w:p>
        </w:tc>
        <w:tc>
          <w:tcPr>
            <w:tcW w:w="4234" w:type="dxa"/>
          </w:tcPr>
          <w:p w14:paraId="65D65758" w14:textId="77777777" w:rsidR="00D94DFB" w:rsidRPr="00CB3922" w:rsidRDefault="00D94DFB" w:rsidP="00EB3B4B">
            <w:pPr>
              <w:spacing w:line="276" w:lineRule="auto"/>
              <w:rPr>
                <w:rFonts w:eastAsia="等线"/>
                <w:kern w:val="2"/>
                <w:sz w:val="24"/>
              </w:rPr>
            </w:pPr>
            <w:r w:rsidRPr="00CB3922">
              <w:rPr>
                <w:rFonts w:eastAsia="等线"/>
                <w:kern w:val="2"/>
                <w:sz w:val="24"/>
              </w:rPr>
              <w:t>AGGTCCCTATGGTGCCAATGT</w:t>
            </w:r>
          </w:p>
        </w:tc>
        <w:tc>
          <w:tcPr>
            <w:tcW w:w="3981" w:type="dxa"/>
          </w:tcPr>
          <w:p w14:paraId="6AE1B3CB" w14:textId="77777777" w:rsidR="00D94DFB" w:rsidRPr="00CB3922" w:rsidRDefault="00D94DFB" w:rsidP="00EB3B4B">
            <w:pPr>
              <w:spacing w:line="276" w:lineRule="auto"/>
              <w:rPr>
                <w:rFonts w:eastAsia="等线"/>
                <w:kern w:val="2"/>
                <w:sz w:val="24"/>
              </w:rPr>
            </w:pPr>
            <w:r w:rsidRPr="00CB3922">
              <w:rPr>
                <w:rFonts w:eastAsia="等线"/>
                <w:kern w:val="2"/>
                <w:sz w:val="24"/>
              </w:rPr>
              <w:t>CGGCAGGATTTTGAGGTCCA</w:t>
            </w:r>
          </w:p>
        </w:tc>
      </w:tr>
      <w:tr w:rsidR="00D94DFB" w:rsidRPr="00CB3922" w14:paraId="1DBEEA9D" w14:textId="77777777" w:rsidTr="00E41581">
        <w:tc>
          <w:tcPr>
            <w:tcW w:w="1531" w:type="dxa"/>
            <w:tcBorders>
              <w:bottom w:val="nil"/>
            </w:tcBorders>
          </w:tcPr>
          <w:p w14:paraId="001F80B0" w14:textId="77777777" w:rsidR="00D94DFB" w:rsidRPr="00CB3922" w:rsidRDefault="00D94DFB" w:rsidP="00EB3B4B">
            <w:pPr>
              <w:spacing w:line="276" w:lineRule="auto"/>
              <w:rPr>
                <w:rFonts w:eastAsia="等线"/>
                <w:kern w:val="2"/>
                <w:sz w:val="24"/>
              </w:rPr>
            </w:pPr>
            <w:r w:rsidRPr="00CB3922">
              <w:rPr>
                <w:rFonts w:eastAsia="等线"/>
                <w:kern w:val="2"/>
                <w:sz w:val="24"/>
              </w:rPr>
              <w:t>CXCL16</w:t>
            </w:r>
          </w:p>
        </w:tc>
        <w:tc>
          <w:tcPr>
            <w:tcW w:w="4234" w:type="dxa"/>
            <w:tcBorders>
              <w:bottom w:val="nil"/>
            </w:tcBorders>
          </w:tcPr>
          <w:p w14:paraId="53989403" w14:textId="77777777" w:rsidR="00D94DFB" w:rsidRPr="00CB3922" w:rsidRDefault="00D94DFB" w:rsidP="00EB3B4B">
            <w:pPr>
              <w:spacing w:line="276" w:lineRule="auto"/>
              <w:rPr>
                <w:rFonts w:eastAsia="等线"/>
                <w:kern w:val="2"/>
                <w:sz w:val="24"/>
              </w:rPr>
            </w:pPr>
            <w:r w:rsidRPr="00CB3922">
              <w:rPr>
                <w:rFonts w:eastAsia="等线"/>
                <w:kern w:val="2"/>
                <w:sz w:val="24"/>
              </w:rPr>
              <w:t>CCTTGTCTCTTGCGTTCTTCC</w:t>
            </w:r>
          </w:p>
        </w:tc>
        <w:tc>
          <w:tcPr>
            <w:tcW w:w="3981" w:type="dxa"/>
            <w:tcBorders>
              <w:bottom w:val="nil"/>
            </w:tcBorders>
          </w:tcPr>
          <w:p w14:paraId="1F731A26" w14:textId="77777777" w:rsidR="00D94DFB" w:rsidRPr="00CB3922" w:rsidRDefault="00D94DFB" w:rsidP="00EB3B4B">
            <w:pPr>
              <w:spacing w:line="276" w:lineRule="auto"/>
              <w:rPr>
                <w:rFonts w:eastAsia="等线"/>
                <w:kern w:val="2"/>
                <w:sz w:val="24"/>
              </w:rPr>
            </w:pPr>
            <w:r w:rsidRPr="00CB3922">
              <w:rPr>
                <w:rFonts w:eastAsia="等线"/>
                <w:kern w:val="2"/>
                <w:sz w:val="24"/>
              </w:rPr>
              <w:t>TCCAAAGTACCCTGCGGTATC</w:t>
            </w:r>
          </w:p>
        </w:tc>
      </w:tr>
      <w:tr w:rsidR="00D94DFB" w:rsidRPr="00CB3922" w14:paraId="2CD915AE" w14:textId="77777777" w:rsidTr="00E41581">
        <w:trPr>
          <w:trHeight w:val="206"/>
        </w:trPr>
        <w:tc>
          <w:tcPr>
            <w:tcW w:w="1531" w:type="dxa"/>
            <w:tcBorders>
              <w:top w:val="nil"/>
              <w:bottom w:val="single" w:sz="12" w:space="0" w:color="auto"/>
            </w:tcBorders>
          </w:tcPr>
          <w:p w14:paraId="403B5576" w14:textId="77777777" w:rsidR="00D94DFB" w:rsidRPr="00CB3922" w:rsidRDefault="00D94DFB" w:rsidP="00EB3B4B">
            <w:pPr>
              <w:spacing w:line="276" w:lineRule="auto"/>
              <w:rPr>
                <w:rFonts w:eastAsia="等线"/>
                <w:kern w:val="2"/>
                <w:sz w:val="24"/>
              </w:rPr>
            </w:pPr>
            <w:r w:rsidRPr="00CB3922">
              <w:rPr>
                <w:rFonts w:eastAsia="等线"/>
                <w:kern w:val="2"/>
                <w:sz w:val="24"/>
              </w:rPr>
              <w:t>CXCL13</w:t>
            </w:r>
          </w:p>
        </w:tc>
        <w:tc>
          <w:tcPr>
            <w:tcW w:w="4234" w:type="dxa"/>
            <w:tcBorders>
              <w:top w:val="nil"/>
              <w:bottom w:val="single" w:sz="12" w:space="0" w:color="auto"/>
            </w:tcBorders>
          </w:tcPr>
          <w:p w14:paraId="3F4A7432" w14:textId="77777777" w:rsidR="00D94DFB" w:rsidRPr="00CB3922" w:rsidRDefault="00D94DFB" w:rsidP="00EB3B4B">
            <w:pPr>
              <w:spacing w:line="276" w:lineRule="auto"/>
              <w:rPr>
                <w:rFonts w:eastAsia="等线"/>
                <w:kern w:val="2"/>
                <w:sz w:val="24"/>
              </w:rPr>
            </w:pPr>
            <w:r w:rsidRPr="00CB3922">
              <w:rPr>
                <w:rFonts w:eastAsia="等线"/>
                <w:kern w:val="2"/>
                <w:sz w:val="24"/>
              </w:rPr>
              <w:t>GGCCACGGTATTCTGGAAGC</w:t>
            </w:r>
          </w:p>
        </w:tc>
        <w:tc>
          <w:tcPr>
            <w:tcW w:w="3981" w:type="dxa"/>
            <w:tcBorders>
              <w:top w:val="nil"/>
              <w:bottom w:val="single" w:sz="12" w:space="0" w:color="auto"/>
            </w:tcBorders>
          </w:tcPr>
          <w:p w14:paraId="26588452" w14:textId="77777777" w:rsidR="00D94DFB" w:rsidRPr="00CB3922" w:rsidRDefault="00D94DFB" w:rsidP="00EB3B4B">
            <w:pPr>
              <w:spacing w:line="276" w:lineRule="auto"/>
              <w:rPr>
                <w:rFonts w:eastAsia="等线"/>
                <w:kern w:val="2"/>
                <w:sz w:val="24"/>
              </w:rPr>
            </w:pPr>
            <w:r w:rsidRPr="00CB3922">
              <w:rPr>
                <w:rFonts w:eastAsia="等线"/>
                <w:kern w:val="2"/>
                <w:sz w:val="24"/>
              </w:rPr>
              <w:t>GGGCGTAACTTGAATCCGATCTA</w:t>
            </w:r>
          </w:p>
        </w:tc>
      </w:tr>
    </w:tbl>
    <w:p w14:paraId="0FD91222" w14:textId="77777777" w:rsidR="00C41FDD" w:rsidRPr="00CB3922" w:rsidRDefault="00C41FDD" w:rsidP="00D94DFB">
      <w:pPr>
        <w:rPr>
          <w:rFonts w:ascii="Times New Roman" w:hAnsi="Times New Roman" w:cs="Times New Roman"/>
        </w:rPr>
      </w:pPr>
    </w:p>
    <w:sectPr w:rsidR="00C41FDD" w:rsidRPr="00CB3922" w:rsidSect="00D94DFB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7174AD" w14:textId="77777777" w:rsidR="0080361A" w:rsidRDefault="0080361A" w:rsidP="00EF236B">
      <w:r>
        <w:separator/>
      </w:r>
    </w:p>
  </w:endnote>
  <w:endnote w:type="continuationSeparator" w:id="0">
    <w:p w14:paraId="200B4015" w14:textId="77777777" w:rsidR="0080361A" w:rsidRDefault="0080361A" w:rsidP="00EF2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308C22" w14:textId="77777777" w:rsidR="0080361A" w:rsidRDefault="0080361A" w:rsidP="00EF236B">
      <w:r>
        <w:separator/>
      </w:r>
    </w:p>
  </w:footnote>
  <w:footnote w:type="continuationSeparator" w:id="0">
    <w:p w14:paraId="03ABA33A" w14:textId="77777777" w:rsidR="0080361A" w:rsidRDefault="0080361A" w:rsidP="00EF23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4C1490"/>
    <w:rsid w:val="00145359"/>
    <w:rsid w:val="004705A8"/>
    <w:rsid w:val="004C1490"/>
    <w:rsid w:val="0080361A"/>
    <w:rsid w:val="00C41FDD"/>
    <w:rsid w:val="00CB3922"/>
    <w:rsid w:val="00D94DFB"/>
    <w:rsid w:val="00E41581"/>
    <w:rsid w:val="00EF2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47579E"/>
  <w15:chartTrackingRefBased/>
  <w15:docId w15:val="{02921357-2B39-4A02-9ADD-94078E9AC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1490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qFormat/>
    <w:rsid w:val="004C149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4">
    <w:name w:val="Table Grid"/>
    <w:basedOn w:val="a1"/>
    <w:qFormat/>
    <w:rsid w:val="004C1490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F236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EF236B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EF23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EF236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787</Characters>
  <Application>Microsoft Office Word</Application>
  <DocSecurity>0</DocSecurity>
  <Lines>6</Lines>
  <Paragraphs>1</Paragraphs>
  <ScaleCrop>false</ScaleCrop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vip811</dc:creator>
  <cp:keywords/>
  <dc:description/>
  <cp:lastModifiedBy>vip811</cp:lastModifiedBy>
  <cp:revision>5</cp:revision>
  <dcterms:created xsi:type="dcterms:W3CDTF">2023-10-18T02:21:00Z</dcterms:created>
  <dcterms:modified xsi:type="dcterms:W3CDTF">2023-12-13T13:07:00Z</dcterms:modified>
</cp:coreProperties>
</file>