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A84A9C" w14:textId="77777777" w:rsidR="000B78A0" w:rsidRDefault="00DE3068">
      <w:pPr>
        <w:spacing w:line="480" w:lineRule="auto"/>
        <w:ind w:firstLineChars="50" w:firstLine="120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EastAsia" w:hAnsi="Times New Roman"/>
          <w:b/>
          <w:bCs/>
          <w:sz w:val="24"/>
          <w:szCs w:val="24"/>
        </w:rPr>
        <w:t>Supplementary Table</w:t>
      </w:r>
    </w:p>
    <w:p w14:paraId="7D8BBC45" w14:textId="77777777" w:rsidR="000B78A0" w:rsidRDefault="00DE3068">
      <w:pPr>
        <w:spacing w:line="48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Table S1. RT-qPCR primers</w:t>
      </w:r>
    </w:p>
    <w:p w14:paraId="2A919F81" w14:textId="77777777" w:rsidR="000B78A0" w:rsidRDefault="000B78A0">
      <w:pPr>
        <w:spacing w:line="173" w:lineRule="exact"/>
      </w:pPr>
    </w:p>
    <w:tbl>
      <w:tblPr>
        <w:tblStyle w:val="TableNormal"/>
        <w:tblW w:w="6202" w:type="dxa"/>
        <w:tblInd w:w="1262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93"/>
        <w:gridCol w:w="4309"/>
      </w:tblGrid>
      <w:tr w:rsidR="000B78A0" w14:paraId="1C070DD6" w14:textId="77777777">
        <w:trPr>
          <w:trHeight w:val="476"/>
        </w:trPr>
        <w:tc>
          <w:tcPr>
            <w:tcW w:w="1893" w:type="dxa"/>
            <w:tcBorders>
              <w:top w:val="single" w:sz="2" w:space="0" w:color="000000"/>
              <w:bottom w:val="single" w:sz="2" w:space="0" w:color="000000"/>
            </w:tcBorders>
          </w:tcPr>
          <w:p w14:paraId="5912F5E3" w14:textId="77777777" w:rsidR="000B78A0" w:rsidRDefault="00DE3068">
            <w:pPr>
              <w:spacing w:before="110" w:line="231" w:lineRule="auto"/>
              <w:ind w:left="117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</w:rPr>
              <w:t>Gene symbol</w:t>
            </w:r>
          </w:p>
        </w:tc>
        <w:tc>
          <w:tcPr>
            <w:tcW w:w="4309" w:type="dxa"/>
            <w:tcBorders>
              <w:top w:val="single" w:sz="2" w:space="0" w:color="000000"/>
              <w:bottom w:val="single" w:sz="2" w:space="0" w:color="000000"/>
            </w:tcBorders>
          </w:tcPr>
          <w:p w14:paraId="37AE5D7E" w14:textId="77777777" w:rsidR="000B78A0" w:rsidRDefault="00DE3068">
            <w:pPr>
              <w:spacing w:before="109" w:line="232" w:lineRule="auto"/>
              <w:ind w:left="212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</w:rPr>
              <w:t>Sequences (5’</w:t>
            </w:r>
            <w:r>
              <w:rPr>
                <w:rFonts w:ascii="Times New Roman" w:eastAsia="Times New Roman" w:hAnsi="Times New Roman"/>
                <w:b/>
                <w:bCs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</w:rPr>
              <w:t>- 3’)</w:t>
            </w:r>
          </w:p>
        </w:tc>
      </w:tr>
      <w:tr w:rsidR="000B78A0" w14:paraId="3F60E0DF" w14:textId="77777777">
        <w:trPr>
          <w:trHeight w:val="939"/>
        </w:trPr>
        <w:tc>
          <w:tcPr>
            <w:tcW w:w="1893" w:type="dxa"/>
            <w:tcBorders>
              <w:top w:val="single" w:sz="2" w:space="0" w:color="000000"/>
            </w:tcBorders>
          </w:tcPr>
          <w:p w14:paraId="459A78E4" w14:textId="77777777" w:rsidR="000B78A0" w:rsidRPr="00357AF6" w:rsidRDefault="000B78A0">
            <w:pPr>
              <w:spacing w:line="307" w:lineRule="auto"/>
              <w:jc w:val="center"/>
              <w:rPr>
                <w:rFonts w:ascii="Times New Roman" w:hAnsi="Times New Roman"/>
              </w:rPr>
            </w:pPr>
          </w:p>
          <w:p w14:paraId="6503371F" w14:textId="77777777" w:rsidR="000B78A0" w:rsidRPr="00357AF6" w:rsidRDefault="00DE3068">
            <w:pPr>
              <w:pStyle w:val="TableText"/>
              <w:spacing w:before="81" w:line="171" w:lineRule="auto"/>
              <w:ind w:left="112"/>
              <w:jc w:val="center"/>
              <w:rPr>
                <w:rFonts w:ascii="Times New Roman" w:eastAsia="Palatino Linotype" w:hAnsi="Times New Roman" w:cs="Times New Roman"/>
              </w:rPr>
            </w:pPr>
            <w:r w:rsidRPr="00357AF6">
              <w:rPr>
                <w:rFonts w:ascii="Times New Roman" w:hAnsi="Times New Roman" w:cs="Times New Roman"/>
                <w:spacing w:val="-10"/>
                <w:w w:val="90"/>
              </w:rPr>
              <w:t>Human</w:t>
            </w:r>
            <w:r w:rsidRPr="00357AF6">
              <w:rPr>
                <w:rFonts w:ascii="Times New Roman" w:eastAsia="宋体" w:hAnsi="Times New Roman" w:cs="Times New Roman"/>
                <w:spacing w:val="-10"/>
                <w:w w:val="90"/>
                <w:lang w:eastAsia="zh-CN"/>
              </w:rPr>
              <w:t xml:space="preserve"> </w:t>
            </w:r>
            <w:r w:rsidRPr="00357AF6">
              <w:rPr>
                <w:rFonts w:ascii="Times New Roman" w:eastAsia="宋体" w:hAnsi="Times New Roman" w:cs="Times New Roman"/>
                <w:i/>
                <w:iCs/>
                <w:spacing w:val="-10"/>
                <w:w w:val="90"/>
                <w:lang w:eastAsia="zh-CN"/>
              </w:rPr>
              <w:t>UCHL1</w:t>
            </w:r>
          </w:p>
        </w:tc>
        <w:tc>
          <w:tcPr>
            <w:tcW w:w="4309" w:type="dxa"/>
            <w:tcBorders>
              <w:top w:val="single" w:sz="2" w:space="0" w:color="000000"/>
            </w:tcBorders>
          </w:tcPr>
          <w:p w14:paraId="50251F2B" w14:textId="77777777" w:rsidR="000B78A0" w:rsidRDefault="00DE3068">
            <w:pPr>
              <w:pStyle w:val="TableText"/>
              <w:spacing w:before="155" w:line="317" w:lineRule="auto"/>
              <w:ind w:left="208" w:right="331"/>
            </w:pPr>
            <w:r>
              <w:rPr>
                <w:rFonts w:ascii="Times New Roman" w:hAnsi="Times New Roman" w:cs="Times New Roman"/>
                <w:kern w:val="0"/>
              </w:rPr>
              <w:t>CCTGTGGCACAATCGGACTTA</w:t>
            </w:r>
            <w:r>
              <w:rPr>
                <w:b/>
                <w:bCs/>
                <w:spacing w:val="14"/>
              </w:rPr>
              <w:t xml:space="preserve"> </w:t>
            </w:r>
            <w:r>
              <w:rPr>
                <w:rFonts w:ascii="Times New Roman" w:hAnsi="Times New Roman" w:cs="Times New Roman"/>
                <w:kern w:val="0"/>
              </w:rPr>
              <w:t>CATCTACCCGACATTGGCCTT</w:t>
            </w:r>
          </w:p>
        </w:tc>
      </w:tr>
      <w:tr w:rsidR="000B78A0" w14:paraId="137AB3E8" w14:textId="77777777">
        <w:trPr>
          <w:trHeight w:val="934"/>
        </w:trPr>
        <w:tc>
          <w:tcPr>
            <w:tcW w:w="1893" w:type="dxa"/>
          </w:tcPr>
          <w:p w14:paraId="01B5F06E" w14:textId="77777777" w:rsidR="000B78A0" w:rsidRPr="00357AF6" w:rsidRDefault="000B78A0">
            <w:pPr>
              <w:spacing w:line="305" w:lineRule="auto"/>
              <w:jc w:val="center"/>
              <w:rPr>
                <w:rFonts w:ascii="Times New Roman" w:hAnsi="Times New Roman"/>
              </w:rPr>
            </w:pPr>
          </w:p>
          <w:p w14:paraId="1572C45F" w14:textId="77777777" w:rsidR="000B78A0" w:rsidRPr="00357AF6" w:rsidRDefault="00DE3068">
            <w:pPr>
              <w:pStyle w:val="TableText"/>
              <w:spacing w:before="81" w:line="171" w:lineRule="auto"/>
              <w:ind w:left="112"/>
              <w:jc w:val="center"/>
              <w:rPr>
                <w:rFonts w:ascii="Times New Roman" w:eastAsia="Palatino Linotype" w:hAnsi="Times New Roman" w:cs="Times New Roman"/>
              </w:rPr>
            </w:pPr>
            <w:r w:rsidRPr="00357AF6">
              <w:rPr>
                <w:rFonts w:ascii="Times New Roman" w:hAnsi="Times New Roman" w:cs="Times New Roman"/>
                <w:spacing w:val="-10"/>
                <w:w w:val="90"/>
              </w:rPr>
              <w:t>Human</w:t>
            </w:r>
            <w:r w:rsidRPr="00357AF6">
              <w:rPr>
                <w:rFonts w:ascii="Times New Roman" w:eastAsia="宋体" w:hAnsi="Times New Roman" w:cs="Times New Roman"/>
                <w:spacing w:val="-10"/>
                <w:w w:val="90"/>
                <w:lang w:eastAsia="zh-CN"/>
              </w:rPr>
              <w:t xml:space="preserve"> </w:t>
            </w:r>
            <w:r w:rsidRPr="00357AF6">
              <w:rPr>
                <w:rFonts w:ascii="Times New Roman" w:hAnsi="Times New Roman" w:cs="Times New Roman"/>
                <w:i/>
                <w:iCs/>
                <w:kern w:val="0"/>
              </w:rPr>
              <w:t>TWIST1</w:t>
            </w:r>
          </w:p>
        </w:tc>
        <w:tc>
          <w:tcPr>
            <w:tcW w:w="4309" w:type="dxa"/>
          </w:tcPr>
          <w:p w14:paraId="40F7B419" w14:textId="77777777" w:rsidR="000B78A0" w:rsidRDefault="00DE3068">
            <w:pPr>
              <w:pStyle w:val="TableText"/>
              <w:spacing w:before="152" w:line="316" w:lineRule="auto"/>
              <w:ind w:left="208" w:right="423" w:hanging="1"/>
            </w:pPr>
            <w:r>
              <w:rPr>
                <w:rFonts w:ascii="Times New Roman" w:hAnsi="Times New Roman" w:cs="Times New Roman"/>
                <w:kern w:val="0"/>
              </w:rPr>
              <w:t>GTCCGCAGTCTTACGAGGAG</w:t>
            </w:r>
            <w:r>
              <w:rPr>
                <w:b/>
                <w:bCs/>
                <w:spacing w:val="6"/>
              </w:rPr>
              <w:t xml:space="preserve"> </w:t>
            </w:r>
            <w:r>
              <w:rPr>
                <w:rFonts w:ascii="Times New Roman" w:hAnsi="Times New Roman" w:cs="Times New Roman"/>
                <w:kern w:val="0"/>
              </w:rPr>
              <w:t>GCTTGAGGGTCTGAATCTTGCT</w:t>
            </w:r>
          </w:p>
        </w:tc>
      </w:tr>
      <w:tr w:rsidR="000B78A0" w14:paraId="4DF9895C" w14:textId="77777777">
        <w:trPr>
          <w:trHeight w:val="940"/>
        </w:trPr>
        <w:tc>
          <w:tcPr>
            <w:tcW w:w="1893" w:type="dxa"/>
            <w:tcBorders>
              <w:bottom w:val="single" w:sz="2" w:space="0" w:color="000000"/>
            </w:tcBorders>
          </w:tcPr>
          <w:p w14:paraId="34A1846F" w14:textId="77777777" w:rsidR="000B78A0" w:rsidRPr="00357AF6" w:rsidRDefault="000B78A0">
            <w:pPr>
              <w:spacing w:line="307" w:lineRule="auto"/>
              <w:jc w:val="center"/>
              <w:rPr>
                <w:rFonts w:ascii="Times New Roman" w:hAnsi="Times New Roman"/>
              </w:rPr>
            </w:pPr>
          </w:p>
          <w:p w14:paraId="23B19403" w14:textId="77777777" w:rsidR="000B78A0" w:rsidRPr="00357AF6" w:rsidRDefault="00DE3068">
            <w:pPr>
              <w:pStyle w:val="TableText"/>
              <w:spacing w:before="81" w:line="171" w:lineRule="auto"/>
              <w:ind w:left="112"/>
              <w:jc w:val="center"/>
              <w:rPr>
                <w:rFonts w:ascii="Times New Roman" w:eastAsia="Palatino Linotype" w:hAnsi="Times New Roman" w:cs="Times New Roman"/>
              </w:rPr>
            </w:pPr>
            <w:r w:rsidRPr="00357AF6">
              <w:rPr>
                <w:rFonts w:ascii="Times New Roman" w:hAnsi="Times New Roman" w:cs="Times New Roman"/>
                <w:spacing w:val="-10"/>
                <w:w w:val="90"/>
              </w:rPr>
              <w:t>Human</w:t>
            </w:r>
            <w:r w:rsidRPr="00357AF6">
              <w:rPr>
                <w:rFonts w:ascii="Times New Roman" w:eastAsia="宋体" w:hAnsi="Times New Roman" w:cs="Times New Roman"/>
                <w:spacing w:val="-10"/>
                <w:w w:val="90"/>
                <w:lang w:eastAsia="zh-CN"/>
              </w:rPr>
              <w:t xml:space="preserve"> </w:t>
            </w:r>
            <w:r w:rsidRPr="00357AF6">
              <w:rPr>
                <w:rFonts w:ascii="Times New Roman" w:hAnsi="Times New Roman" w:cs="Times New Roman"/>
                <w:i/>
                <w:iCs/>
                <w:kern w:val="0"/>
              </w:rPr>
              <w:t>GAPDH</w:t>
            </w:r>
          </w:p>
        </w:tc>
        <w:tc>
          <w:tcPr>
            <w:tcW w:w="4309" w:type="dxa"/>
            <w:tcBorders>
              <w:bottom w:val="single" w:sz="2" w:space="0" w:color="000000"/>
            </w:tcBorders>
          </w:tcPr>
          <w:p w14:paraId="5BCB042D" w14:textId="77777777" w:rsidR="000B78A0" w:rsidRDefault="00DE3068">
            <w:pPr>
              <w:pStyle w:val="TableText"/>
              <w:spacing w:before="153" w:line="318" w:lineRule="auto"/>
              <w:ind w:left="208" w:right="487"/>
            </w:pPr>
            <w:r>
              <w:rPr>
                <w:rFonts w:ascii="Times New Roman" w:hAnsi="Times New Roman" w:cs="Times New Roman"/>
                <w:kern w:val="0"/>
              </w:rPr>
              <w:t>GGAAGATGGTGATGGGATT</w:t>
            </w:r>
            <w:r>
              <w:rPr>
                <w:b/>
                <w:bCs/>
                <w:spacing w:val="16"/>
              </w:rPr>
              <w:t xml:space="preserve"> </w:t>
            </w:r>
            <w:r>
              <w:rPr>
                <w:rFonts w:ascii="Times New Roman" w:hAnsi="Times New Roman" w:cs="Times New Roman"/>
                <w:kern w:val="0"/>
              </w:rPr>
              <w:t>GGATTTGGTCGTATTGGG</w:t>
            </w:r>
          </w:p>
        </w:tc>
      </w:tr>
    </w:tbl>
    <w:p w14:paraId="516C8F2D" w14:textId="77777777" w:rsidR="000B78A0" w:rsidRDefault="000B78A0">
      <w:pPr>
        <w:spacing w:line="48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0B78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7C8D74" w14:textId="77777777" w:rsidR="00DE3068" w:rsidRDefault="00DE3068" w:rsidP="009C1991">
      <w:r>
        <w:separator/>
      </w:r>
    </w:p>
  </w:endnote>
  <w:endnote w:type="continuationSeparator" w:id="0">
    <w:p w14:paraId="712C57D3" w14:textId="77777777" w:rsidR="00DE3068" w:rsidRDefault="00DE3068" w:rsidP="009C19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99A16C" w14:textId="77777777" w:rsidR="00DE3068" w:rsidRDefault="00DE3068" w:rsidP="009C1991">
      <w:r>
        <w:separator/>
      </w:r>
    </w:p>
  </w:footnote>
  <w:footnote w:type="continuationSeparator" w:id="0">
    <w:p w14:paraId="0685DA13" w14:textId="77777777" w:rsidR="00DE3068" w:rsidRDefault="00DE3068" w:rsidP="009C19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E3D"/>
    <w:rsid w:val="F7FF14F3"/>
    <w:rsid w:val="000052EE"/>
    <w:rsid w:val="000152EE"/>
    <w:rsid w:val="000A12B4"/>
    <w:rsid w:val="000B78A0"/>
    <w:rsid w:val="000D5DF0"/>
    <w:rsid w:val="0019579B"/>
    <w:rsid w:val="001A184E"/>
    <w:rsid w:val="001C6EB7"/>
    <w:rsid w:val="00236617"/>
    <w:rsid w:val="00357AF6"/>
    <w:rsid w:val="005210ED"/>
    <w:rsid w:val="00567C36"/>
    <w:rsid w:val="007116DE"/>
    <w:rsid w:val="00725345"/>
    <w:rsid w:val="007C3403"/>
    <w:rsid w:val="007C4E3D"/>
    <w:rsid w:val="007D1C9D"/>
    <w:rsid w:val="007D7D86"/>
    <w:rsid w:val="008F54B9"/>
    <w:rsid w:val="009C1991"/>
    <w:rsid w:val="009C4DC6"/>
    <w:rsid w:val="009D69CB"/>
    <w:rsid w:val="009E4781"/>
    <w:rsid w:val="009E76C1"/>
    <w:rsid w:val="00A4100D"/>
    <w:rsid w:val="00A61C17"/>
    <w:rsid w:val="00AE6DB3"/>
    <w:rsid w:val="00B666D9"/>
    <w:rsid w:val="00B82477"/>
    <w:rsid w:val="00BA11CF"/>
    <w:rsid w:val="00CB4053"/>
    <w:rsid w:val="00CD00DC"/>
    <w:rsid w:val="00CE7057"/>
    <w:rsid w:val="00D254F6"/>
    <w:rsid w:val="00D808C0"/>
    <w:rsid w:val="00DD64C1"/>
    <w:rsid w:val="00DE3068"/>
    <w:rsid w:val="00E947B6"/>
    <w:rsid w:val="00EB3E60"/>
    <w:rsid w:val="00ED1FF3"/>
    <w:rsid w:val="00F20C03"/>
    <w:rsid w:val="00FB49AB"/>
    <w:rsid w:val="00FD4FC3"/>
    <w:rsid w:val="00FD5003"/>
    <w:rsid w:val="09184180"/>
    <w:rsid w:val="13C841E3"/>
    <w:rsid w:val="14D69A5C"/>
    <w:rsid w:val="258512F5"/>
    <w:rsid w:val="39FECCE6"/>
    <w:rsid w:val="3CED46EA"/>
    <w:rsid w:val="4C12355B"/>
    <w:rsid w:val="52BC2139"/>
    <w:rsid w:val="5AB90BC8"/>
    <w:rsid w:val="5E8E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0280D022-9C62-4A40-86AA-420545FA8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等线" w:eastAsia="等线" w:hAnsi="等线" w:cs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  <w:rPr>
      <w:rFonts w:ascii="Calibri" w:eastAsia="宋体" w:hAnsi="Calibri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8">
    <w:name w:val="页眉 字符"/>
    <w:basedOn w:val="a0"/>
    <w:link w:val="a7"/>
    <w:uiPriority w:val="99"/>
    <w:qFormat/>
    <w:rPr>
      <w:rFonts w:ascii="等线" w:eastAsia="等线" w:hAnsi="等线" w:cs="Times New Roman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="等线" w:eastAsia="等线" w:hAnsi="等线" w:cs="Times New Roman"/>
      <w:kern w:val="2"/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qFormat/>
    <w:rPr>
      <w:rFonts w:ascii="Calibri" w:eastAsia="宋体" w:hAnsi="Calibri" w:cs="Times New Roman"/>
      <w:kern w:val="2"/>
      <w:sz w:val="21"/>
      <w:szCs w:val="21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Constantia" w:eastAsia="Constantia" w:hAnsi="Constantia" w:cs="Constantia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QB22612</dc:creator>
  <cp:lastModifiedBy>aladdine</cp:lastModifiedBy>
  <cp:revision>4</cp:revision>
  <dcterms:created xsi:type="dcterms:W3CDTF">2025-06-06T14:41:00Z</dcterms:created>
  <dcterms:modified xsi:type="dcterms:W3CDTF">2025-10-15T06:39:00Z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EEC55EB6B69A6994A1D2FB67080AE372_43</vt:lpwstr>
  </property>
  <property fmtid="{D5CDD505-2E9C-101B-9397-08002B2CF9AE}" pid="4" name="KSOTemplateDocerSaveRecord">
    <vt:lpwstr>eyJoZGlkIjoiNmY1NjA1ODhlNjIyYmEwMDc4NTJkNGY3OTMzOTZiNzkiLCJ1c2VySWQiOiI2NjQ2Nzg4NDkifQ==</vt:lpwstr>
  </property>
</Properties>
</file>