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2B25" w:rsidRPr="00143823" w:rsidRDefault="00FF32FF" w:rsidP="00342B25">
      <w:pPr>
        <w:adjustRightInd w:val="0"/>
        <w:snapToGrid w:val="0"/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 w:hint="eastAsia"/>
          <w:b/>
          <w:sz w:val="24"/>
          <w:szCs w:val="24"/>
        </w:rPr>
        <w:t>Supplementary M</w:t>
      </w:r>
      <w:r w:rsidR="00342B25">
        <w:rPr>
          <w:rFonts w:ascii="Times New Roman" w:hAnsi="Times New Roman" w:cs="Times New Roman" w:hint="eastAsia"/>
          <w:b/>
          <w:sz w:val="24"/>
          <w:szCs w:val="24"/>
        </w:rPr>
        <w:t>aterials and Methods</w:t>
      </w:r>
    </w:p>
    <w:p w:rsidR="00342B25" w:rsidRPr="00143823" w:rsidRDefault="00342B25" w:rsidP="00342B25">
      <w:pPr>
        <w:pStyle w:val="Pa18"/>
        <w:snapToGrid w:val="0"/>
        <w:spacing w:line="480" w:lineRule="auto"/>
        <w:jc w:val="both"/>
        <w:rPr>
          <w:rFonts w:ascii="Times New Roman" w:eastAsiaTheme="minorEastAsia" w:hAnsi="Times New Roman" w:cs="Times New Roman"/>
          <w:b/>
          <w:kern w:val="2"/>
        </w:rPr>
      </w:pPr>
      <w:r w:rsidRPr="00143823">
        <w:rPr>
          <w:rFonts w:ascii="Times New Roman" w:eastAsiaTheme="minorEastAsia" w:hAnsi="Times New Roman" w:cs="Times New Roman" w:hint="eastAsia"/>
          <w:b/>
          <w:kern w:val="2"/>
        </w:rPr>
        <w:t>R</w:t>
      </w:r>
      <w:r w:rsidRPr="00143823">
        <w:rPr>
          <w:rFonts w:ascii="Times New Roman" w:eastAsiaTheme="minorEastAsia" w:hAnsi="Times New Roman" w:cs="Times New Roman"/>
          <w:b/>
          <w:kern w:val="2"/>
        </w:rPr>
        <w:t>eagents</w:t>
      </w:r>
      <w:r w:rsidRPr="00143823">
        <w:rPr>
          <w:rFonts w:ascii="Times New Roman" w:eastAsiaTheme="minorEastAsia" w:hAnsi="Times New Roman" w:cs="Times New Roman" w:hint="eastAsia"/>
          <w:b/>
          <w:kern w:val="2"/>
        </w:rPr>
        <w:t xml:space="preserve"> and a</w:t>
      </w:r>
      <w:r w:rsidRPr="00143823">
        <w:rPr>
          <w:rFonts w:ascii="Times New Roman" w:eastAsiaTheme="minorEastAsia" w:hAnsi="Times New Roman" w:cs="Times New Roman"/>
          <w:b/>
          <w:kern w:val="2"/>
        </w:rPr>
        <w:t>ntibodies</w:t>
      </w:r>
      <w:r w:rsidRPr="00143823">
        <w:rPr>
          <w:rFonts w:ascii="Times New Roman" w:eastAsiaTheme="minorEastAsia" w:hAnsi="Times New Roman" w:cs="Times New Roman" w:hint="eastAsia"/>
          <w:b/>
          <w:kern w:val="2"/>
        </w:rPr>
        <w:t xml:space="preserve"> </w:t>
      </w:r>
    </w:p>
    <w:p w:rsidR="00342B25" w:rsidRPr="00143823" w:rsidRDefault="00715422" w:rsidP="00342B25">
      <w:pPr>
        <w:adjustRightInd w:val="0"/>
        <w:snapToGrid w:val="0"/>
        <w:spacing w:line="48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143823">
        <w:rPr>
          <w:rFonts w:ascii="AdvPSA88A" w:hAnsi="AdvPSA88A" w:cs="AdvPSA88A" w:hint="eastAsia"/>
          <w:kern w:val="0"/>
          <w:sz w:val="24"/>
          <w:szCs w:val="24"/>
        </w:rPr>
        <w:t>C</w:t>
      </w:r>
      <w:r>
        <w:rPr>
          <w:rFonts w:ascii="AdvPSA88A" w:hAnsi="AdvPSA88A" w:cs="AdvPSA88A"/>
          <w:kern w:val="0"/>
          <w:sz w:val="24"/>
          <w:szCs w:val="24"/>
        </w:rPr>
        <w:t>hikusetsusaponin</w:t>
      </w:r>
      <w:proofErr w:type="spellEnd"/>
      <w:r w:rsidR="009A3329"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 w:rsidRPr="009A3329">
        <w:rPr>
          <w:rFonts w:ascii="宋体" w:eastAsia="宋体" w:hAnsi="宋体" w:cs="宋体" w:hint="eastAsia"/>
          <w:kern w:val="0"/>
          <w:sz w:val="24"/>
          <w:szCs w:val="24"/>
        </w:rPr>
        <w:t>Ⅳ</w:t>
      </w:r>
      <w:r w:rsidRPr="00143823">
        <w:rPr>
          <w:rFonts w:ascii="AdvPSA88A" w:hAnsi="AdvPSA88A" w:cs="AdvPSA88A"/>
          <w:kern w:val="0"/>
          <w:sz w:val="24"/>
          <w:szCs w:val="24"/>
        </w:rPr>
        <w:t xml:space="preserve">a </w:t>
      </w:r>
      <w:r w:rsidRPr="00143823">
        <w:rPr>
          <w:rFonts w:ascii="AdvPSA88A" w:hAnsi="AdvPSA88A" w:cs="AdvPSA88A" w:hint="eastAsia"/>
          <w:kern w:val="0"/>
          <w:sz w:val="24"/>
          <w:szCs w:val="24"/>
        </w:rPr>
        <w:t>b</w:t>
      </w:r>
      <w:r w:rsidRPr="00143823">
        <w:rPr>
          <w:rFonts w:ascii="AdvPSA88A" w:hAnsi="AdvPSA88A" w:cs="AdvPSA88A"/>
          <w:kern w:val="0"/>
          <w:sz w:val="24"/>
          <w:szCs w:val="24"/>
        </w:rPr>
        <w:t xml:space="preserve">utyl </w:t>
      </w:r>
      <w:r w:rsidRPr="00143823">
        <w:rPr>
          <w:rFonts w:ascii="AdvPSA88A" w:hAnsi="AdvPSA88A" w:cs="AdvPSA88A" w:hint="eastAsia"/>
          <w:kern w:val="0"/>
          <w:sz w:val="24"/>
          <w:szCs w:val="24"/>
        </w:rPr>
        <w:t>e</w:t>
      </w:r>
      <w:r w:rsidRPr="00143823">
        <w:rPr>
          <w:rFonts w:ascii="AdvPSA88A" w:hAnsi="AdvPSA88A" w:cs="AdvPSA88A"/>
          <w:kern w:val="0"/>
          <w:sz w:val="24"/>
          <w:szCs w:val="24"/>
        </w:rPr>
        <w:t>ster</w:t>
      </w:r>
      <w:r w:rsidRPr="001D6F67"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(</w:t>
      </w:r>
      <w:r w:rsidR="00342B25" w:rsidRPr="001D6F67">
        <w:rPr>
          <w:rFonts w:ascii="Times New Roman" w:hAnsi="Times New Roman" w:cs="Times New Roman" w:hint="eastAsia"/>
          <w:sz w:val="24"/>
          <w:szCs w:val="24"/>
        </w:rPr>
        <w:t>CS</w:t>
      </w:r>
      <w:r>
        <w:rPr>
          <w:rFonts w:ascii="Times New Roman" w:hAnsi="Times New Roman" w:cs="Times New Roman" w:hint="eastAsia"/>
          <w:sz w:val="24"/>
          <w:szCs w:val="24"/>
        </w:rPr>
        <w:t>)</w:t>
      </w:r>
      <w:r w:rsidR="00342B25" w:rsidRPr="001D6F67">
        <w:rPr>
          <w:rFonts w:ascii="Times New Roman" w:hAnsi="Times New Roman" w:cs="Times New Roman" w:hint="eastAsia"/>
          <w:sz w:val="24"/>
          <w:szCs w:val="24"/>
        </w:rPr>
        <w:t xml:space="preserve"> was </w:t>
      </w:r>
      <w:r w:rsidR="00342B25" w:rsidRPr="001D6F67">
        <w:rPr>
          <w:rFonts w:ascii="Times New Roman" w:hAnsi="Times New Roman" w:cs="Times New Roman"/>
          <w:sz w:val="24"/>
          <w:szCs w:val="24"/>
        </w:rPr>
        <w:t>synthe</w:t>
      </w:r>
      <w:r w:rsidR="00342B25" w:rsidRPr="001D6F67">
        <w:rPr>
          <w:rFonts w:ascii="Times New Roman" w:hAnsi="Times New Roman" w:cs="Times New Roman" w:hint="eastAsia"/>
          <w:sz w:val="24"/>
          <w:szCs w:val="24"/>
        </w:rPr>
        <w:t>s</w:t>
      </w:r>
      <w:r w:rsidR="00342B25" w:rsidRPr="001D6F67">
        <w:rPr>
          <w:rFonts w:ascii="Times New Roman" w:hAnsi="Times New Roman" w:cs="Times New Roman"/>
          <w:sz w:val="24"/>
          <w:szCs w:val="24"/>
        </w:rPr>
        <w:t>i</w:t>
      </w:r>
      <w:r w:rsidR="00342B25" w:rsidRPr="001D6F67">
        <w:rPr>
          <w:rFonts w:ascii="Times New Roman" w:hAnsi="Times New Roman" w:cs="Times New Roman" w:hint="eastAsia"/>
          <w:sz w:val="24"/>
          <w:szCs w:val="24"/>
        </w:rPr>
        <w:t>z</w:t>
      </w:r>
      <w:r w:rsidR="00342B25" w:rsidRPr="001D6F67">
        <w:rPr>
          <w:rFonts w:ascii="Times New Roman" w:hAnsi="Times New Roman" w:cs="Times New Roman"/>
          <w:sz w:val="24"/>
          <w:szCs w:val="24"/>
        </w:rPr>
        <w:t>e</w:t>
      </w:r>
      <w:r w:rsidR="00D8635E">
        <w:rPr>
          <w:rFonts w:ascii="Times New Roman" w:hAnsi="Times New Roman" w:cs="Times New Roman" w:hint="eastAsia"/>
          <w:sz w:val="24"/>
          <w:szCs w:val="24"/>
        </w:rPr>
        <w:t>d by Yang Y</w:t>
      </w:r>
      <w:r w:rsidR="00342B25" w:rsidRPr="001D6F67">
        <w:rPr>
          <w:rFonts w:ascii="Times New Roman" w:hAnsi="Times New Roman" w:cs="Times New Roman" w:hint="eastAsia"/>
          <w:sz w:val="24"/>
          <w:szCs w:val="24"/>
        </w:rPr>
        <w:t xml:space="preserve">ou, at the </w:t>
      </w:r>
      <w:r w:rsidR="00342B25" w:rsidRPr="001D6F67">
        <w:rPr>
          <w:rFonts w:ascii="Times New Roman" w:hAnsi="Times New Roman" w:cs="Times New Roman"/>
          <w:sz w:val="24"/>
          <w:szCs w:val="24"/>
        </w:rPr>
        <w:t>South China University of Technology</w:t>
      </w:r>
      <w:r w:rsidR="00342B25" w:rsidRPr="001D6F67">
        <w:rPr>
          <w:rFonts w:ascii="Times New Roman" w:hAnsi="Times New Roman" w:cs="Times New Roman" w:hint="eastAsia"/>
          <w:sz w:val="24"/>
          <w:szCs w:val="24"/>
        </w:rPr>
        <w:t xml:space="preserve">, </w:t>
      </w:r>
      <w:r w:rsidR="00D8635E">
        <w:rPr>
          <w:rFonts w:ascii="Times New Roman" w:hAnsi="Times New Roman" w:cs="Times New Roman" w:hint="eastAsia"/>
          <w:sz w:val="24"/>
          <w:szCs w:val="24"/>
        </w:rPr>
        <w:t xml:space="preserve">and </w:t>
      </w:r>
      <w:r w:rsidR="00342B25" w:rsidRPr="001D6F67">
        <w:rPr>
          <w:rFonts w:ascii="Times New Roman" w:hAnsi="Times New Roman" w:cs="Times New Roman" w:hint="eastAsia"/>
          <w:sz w:val="24"/>
          <w:szCs w:val="24"/>
        </w:rPr>
        <w:t xml:space="preserve">the </w:t>
      </w:r>
      <w:r w:rsidR="00342B25">
        <w:rPr>
          <w:rFonts w:ascii="Times New Roman" w:hAnsi="Times New Roman" w:cs="Times New Roman" w:hint="eastAsia"/>
          <w:sz w:val="24"/>
          <w:szCs w:val="24"/>
        </w:rPr>
        <w:t xml:space="preserve">molecular </w:t>
      </w:r>
      <w:r w:rsidR="00342B25" w:rsidRPr="001D6F67">
        <w:rPr>
          <w:rFonts w:ascii="Times New Roman" w:hAnsi="Times New Roman" w:cs="Times New Roman" w:hint="eastAsia"/>
          <w:sz w:val="24"/>
          <w:szCs w:val="24"/>
        </w:rPr>
        <w:t xml:space="preserve">structure </w:t>
      </w:r>
      <w:r w:rsidR="00D8635E">
        <w:rPr>
          <w:rFonts w:ascii="Times New Roman" w:hAnsi="Times New Roman" w:cs="Times New Roman" w:hint="eastAsia"/>
          <w:sz w:val="24"/>
          <w:szCs w:val="24"/>
        </w:rPr>
        <w:t>(Fig.</w:t>
      </w:r>
      <w:r w:rsidR="009A3329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D8635E">
        <w:rPr>
          <w:rFonts w:ascii="Times New Roman" w:hAnsi="Times New Roman" w:cs="Times New Roman" w:hint="eastAsia"/>
          <w:sz w:val="24"/>
          <w:szCs w:val="24"/>
        </w:rPr>
        <w:t>S</w:t>
      </w:r>
      <w:r w:rsidR="00342B25">
        <w:rPr>
          <w:rFonts w:ascii="Times New Roman" w:hAnsi="Times New Roman" w:cs="Times New Roman" w:hint="eastAsia"/>
          <w:sz w:val="24"/>
          <w:szCs w:val="24"/>
        </w:rPr>
        <w:t xml:space="preserve"> 1A</w:t>
      </w:r>
      <w:r w:rsidR="00D8635E">
        <w:rPr>
          <w:rFonts w:ascii="Times New Roman" w:hAnsi="Times New Roman" w:cs="Times New Roman" w:hint="eastAsia"/>
          <w:sz w:val="24"/>
          <w:szCs w:val="24"/>
        </w:rPr>
        <w:t>)</w:t>
      </w:r>
      <w:r w:rsidR="00342B25" w:rsidRPr="001D6F67">
        <w:rPr>
          <w:rFonts w:ascii="Times New Roman" w:hAnsi="Times New Roman" w:cs="Times New Roman" w:hint="eastAsia"/>
          <w:sz w:val="24"/>
          <w:szCs w:val="24"/>
        </w:rPr>
        <w:t xml:space="preserve"> was verified by</w:t>
      </w:r>
      <w:r w:rsidR="00342B25" w:rsidRPr="001D6F67">
        <w:rPr>
          <w:rFonts w:ascii="Times New Roman" w:hAnsi="Times New Roman" w:cs="Times New Roman" w:hint="eastAsia"/>
          <w:sz w:val="24"/>
          <w:szCs w:val="24"/>
          <w:vertAlign w:val="superscript"/>
        </w:rPr>
        <w:t>1</w:t>
      </w:r>
      <w:r w:rsidR="00342B25" w:rsidRPr="001D6F67">
        <w:rPr>
          <w:rFonts w:ascii="Times New Roman" w:hAnsi="Times New Roman" w:cs="Times New Roman" w:hint="eastAsia"/>
          <w:sz w:val="24"/>
          <w:szCs w:val="24"/>
        </w:rPr>
        <w:t>H-NMR,</w:t>
      </w:r>
      <w:r w:rsidR="00342B25" w:rsidRPr="001D6F67">
        <w:rPr>
          <w:rFonts w:ascii="Times New Roman" w:hAnsi="Times New Roman" w:cs="Times New Roman" w:hint="eastAsia"/>
          <w:sz w:val="24"/>
          <w:szCs w:val="24"/>
          <w:vertAlign w:val="superscript"/>
        </w:rPr>
        <w:t xml:space="preserve"> 13</w:t>
      </w:r>
      <w:r w:rsidR="00D8635E">
        <w:rPr>
          <w:rFonts w:ascii="Times New Roman" w:hAnsi="Times New Roman" w:cs="Times New Roman" w:hint="eastAsia"/>
          <w:sz w:val="24"/>
          <w:szCs w:val="24"/>
        </w:rPr>
        <w:t>C-NMR, and HRMS. The</w:t>
      </w:r>
      <w:r w:rsidR="00342B25" w:rsidRPr="001D6F67">
        <w:rPr>
          <w:rFonts w:ascii="Times New Roman" w:hAnsi="Times New Roman" w:cs="Times New Roman" w:hint="eastAsia"/>
          <w:sz w:val="24"/>
          <w:szCs w:val="24"/>
        </w:rPr>
        <w:t xml:space="preserve"> purity of CS</w:t>
      </w:r>
      <w:r w:rsidR="00D8635E">
        <w:rPr>
          <w:rFonts w:ascii="Times New Roman" w:hAnsi="Times New Roman" w:cs="Times New Roman" w:hint="eastAsia"/>
          <w:sz w:val="24"/>
          <w:szCs w:val="24"/>
        </w:rPr>
        <w:t xml:space="preserve"> determined using</w:t>
      </w:r>
      <w:r w:rsidR="00342B25" w:rsidRPr="001D6F67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342B25" w:rsidRPr="001D6F67">
        <w:rPr>
          <w:rFonts w:ascii="Times New Roman" w:hAnsi="Times New Roman" w:cs="Times New Roman"/>
          <w:sz w:val="24"/>
          <w:szCs w:val="24"/>
        </w:rPr>
        <w:t>high-performance</w:t>
      </w:r>
      <w:r w:rsidR="00342B25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D8635E">
        <w:rPr>
          <w:rFonts w:ascii="Times New Roman" w:hAnsi="Times New Roman" w:cs="Times New Roman"/>
          <w:sz w:val="24"/>
          <w:szCs w:val="24"/>
        </w:rPr>
        <w:t>liquid chromatography</w:t>
      </w:r>
      <w:r w:rsidR="00D8635E">
        <w:rPr>
          <w:rFonts w:ascii="Times New Roman" w:hAnsi="Times New Roman" w:cs="Times New Roman" w:hint="eastAsia"/>
          <w:sz w:val="24"/>
          <w:szCs w:val="24"/>
        </w:rPr>
        <w:t xml:space="preserve"> with an </w:t>
      </w:r>
      <w:r w:rsidR="00342B25" w:rsidRPr="001D6F67">
        <w:rPr>
          <w:rFonts w:ascii="Times New Roman" w:hAnsi="Times New Roman" w:cs="Times New Roman"/>
          <w:sz w:val="24"/>
          <w:szCs w:val="24"/>
        </w:rPr>
        <w:t>evaporative light scattering detector</w:t>
      </w:r>
      <w:r w:rsidR="00342B25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342B25" w:rsidRPr="001D6F67">
        <w:rPr>
          <w:rFonts w:ascii="Times New Roman" w:hAnsi="Times New Roman" w:cs="Times New Roman"/>
          <w:sz w:val="24"/>
          <w:szCs w:val="24"/>
        </w:rPr>
        <w:t>(HPLC-ELSD)</w:t>
      </w:r>
      <w:r w:rsidR="00342B25" w:rsidRPr="00143823">
        <w:rPr>
          <w:rFonts w:ascii="Times New Roman" w:hAnsi="Times New Roman" w:cs="Times New Roman" w:hint="eastAsia"/>
          <w:sz w:val="24"/>
          <w:szCs w:val="24"/>
        </w:rPr>
        <w:t>. A</w:t>
      </w:r>
      <w:r w:rsidR="00342B25" w:rsidRPr="00143823">
        <w:rPr>
          <w:rFonts w:ascii="Times New Roman" w:hAnsi="Times New Roman" w:cs="Times New Roman"/>
          <w:sz w:val="24"/>
          <w:szCs w:val="24"/>
        </w:rPr>
        <w:t>nti-mouse</w:t>
      </w:r>
      <w:r w:rsidR="00342B25" w:rsidRPr="00143823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342B25" w:rsidRPr="00143823">
        <w:rPr>
          <w:rFonts w:ascii="Times New Roman" w:hAnsi="Times New Roman" w:cs="Times New Roman"/>
          <w:sz w:val="24"/>
          <w:szCs w:val="24"/>
        </w:rPr>
        <w:t xml:space="preserve">CD3, CD28, </w:t>
      </w:r>
      <w:r w:rsidR="005B5DF7">
        <w:rPr>
          <w:rFonts w:ascii="Times New Roman" w:hAnsi="Times New Roman" w:cs="Times New Roman" w:hint="eastAsia"/>
          <w:sz w:val="24"/>
          <w:szCs w:val="24"/>
        </w:rPr>
        <w:t xml:space="preserve">interleukin( </w:t>
      </w:r>
      <w:r w:rsidR="00342B25" w:rsidRPr="00143823">
        <w:rPr>
          <w:rFonts w:ascii="Times New Roman" w:hAnsi="Times New Roman" w:cs="Times New Roman" w:hint="eastAsia"/>
          <w:sz w:val="24"/>
          <w:szCs w:val="24"/>
        </w:rPr>
        <w:t>IL</w:t>
      </w:r>
      <w:r w:rsidR="005B5DF7">
        <w:rPr>
          <w:rFonts w:ascii="Times New Roman" w:hAnsi="Times New Roman" w:cs="Times New Roman" w:hint="eastAsia"/>
          <w:sz w:val="24"/>
          <w:szCs w:val="24"/>
        </w:rPr>
        <w:t>)</w:t>
      </w:r>
      <w:r w:rsidR="00342B25" w:rsidRPr="00143823">
        <w:rPr>
          <w:rFonts w:ascii="Times New Roman" w:hAnsi="Times New Roman" w:cs="Times New Roman" w:hint="eastAsia"/>
          <w:sz w:val="24"/>
          <w:szCs w:val="24"/>
        </w:rPr>
        <w:t xml:space="preserve">-4, </w:t>
      </w:r>
      <w:proofErr w:type="spellStart"/>
      <w:r w:rsidR="00342B25" w:rsidRPr="00143823">
        <w:rPr>
          <w:rFonts w:ascii="Times New Roman" w:hAnsi="Times New Roman" w:cs="Times New Roman" w:hint="eastAsia"/>
          <w:sz w:val="24"/>
          <w:szCs w:val="24"/>
        </w:rPr>
        <w:t>IFN</w:t>
      </w:r>
      <w:r w:rsidR="00342B25" w:rsidRPr="00143823">
        <w:rPr>
          <w:rFonts w:ascii="Times New Roman" w:hAnsi="Times New Roman" w:cs="Times New Roman"/>
          <w:sz w:val="24"/>
          <w:szCs w:val="24"/>
        </w:rPr>
        <w:t>γ</w:t>
      </w:r>
      <w:proofErr w:type="spellEnd"/>
      <w:r w:rsidR="00342B25" w:rsidRPr="00143823">
        <w:rPr>
          <w:rFonts w:ascii="Times New Roman" w:hAnsi="Times New Roman" w:cs="Times New Roman" w:hint="eastAsia"/>
          <w:sz w:val="24"/>
          <w:szCs w:val="24"/>
        </w:rPr>
        <w:t>, CD4, CD25, Foxp3, IL-17A</w:t>
      </w:r>
      <w:r w:rsidR="00D8635E">
        <w:rPr>
          <w:rFonts w:ascii="Times New Roman" w:hAnsi="Times New Roman" w:cs="Times New Roman" w:hint="eastAsia"/>
          <w:sz w:val="24"/>
          <w:szCs w:val="24"/>
        </w:rPr>
        <w:t xml:space="preserve"> antibodies; </w:t>
      </w:r>
      <w:r w:rsidR="00342B25" w:rsidRPr="00143823">
        <w:rPr>
          <w:rFonts w:ascii="Times New Roman" w:hAnsi="Times New Roman" w:cs="Times New Roman" w:hint="eastAsia"/>
          <w:sz w:val="24"/>
          <w:szCs w:val="24"/>
        </w:rPr>
        <w:t xml:space="preserve">BD </w:t>
      </w:r>
      <w:proofErr w:type="spellStart"/>
      <w:r w:rsidR="00342B25" w:rsidRPr="00143823">
        <w:rPr>
          <w:rFonts w:ascii="Times New Roman" w:hAnsi="Times New Roman" w:cs="Times New Roman" w:hint="eastAsia"/>
          <w:sz w:val="24"/>
          <w:szCs w:val="24"/>
        </w:rPr>
        <w:t>Cytofix</w:t>
      </w:r>
      <w:proofErr w:type="spellEnd"/>
      <w:r w:rsidR="00342B25" w:rsidRPr="00143823">
        <w:rPr>
          <w:rFonts w:ascii="Times New Roman" w:hAnsi="Times New Roman" w:cs="Times New Roman" w:hint="eastAsia"/>
          <w:sz w:val="24"/>
          <w:szCs w:val="24"/>
        </w:rPr>
        <w:t>/</w:t>
      </w:r>
      <w:proofErr w:type="spellStart"/>
      <w:r w:rsidR="00342B25" w:rsidRPr="00143823">
        <w:rPr>
          <w:rFonts w:ascii="Times New Roman" w:hAnsi="Times New Roman" w:cs="Times New Roman" w:hint="eastAsia"/>
          <w:sz w:val="24"/>
          <w:szCs w:val="24"/>
        </w:rPr>
        <w:t>Cytoper</w:t>
      </w:r>
      <w:r w:rsidR="00342B25" w:rsidRPr="00143823">
        <w:rPr>
          <w:rFonts w:ascii="Times New Roman" w:hAnsi="Times New Roman" w:cs="Times New Roman" w:hint="eastAsia"/>
          <w:sz w:val="24"/>
          <w:szCs w:val="24"/>
          <w:vertAlign w:val="superscript"/>
        </w:rPr>
        <w:t>TM</w:t>
      </w:r>
      <w:proofErr w:type="spellEnd"/>
      <w:r w:rsidR="009A3329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342B25" w:rsidRPr="00143823">
        <w:rPr>
          <w:rFonts w:ascii="Times New Roman" w:hAnsi="Times New Roman" w:cs="Times New Roman" w:hint="eastAsia"/>
          <w:sz w:val="24"/>
          <w:szCs w:val="24"/>
        </w:rPr>
        <w:t>Fixation/</w:t>
      </w:r>
      <w:proofErr w:type="spellStart"/>
      <w:r w:rsidR="00342B25" w:rsidRPr="00143823">
        <w:rPr>
          <w:rFonts w:ascii="Times New Roman" w:hAnsi="Times New Roman" w:cs="Times New Roman" w:hint="eastAsia"/>
          <w:sz w:val="24"/>
          <w:szCs w:val="24"/>
        </w:rPr>
        <w:t>Permeabilization</w:t>
      </w:r>
      <w:proofErr w:type="spellEnd"/>
      <w:r w:rsidR="00342B25" w:rsidRPr="00143823">
        <w:rPr>
          <w:rFonts w:ascii="Times New Roman" w:hAnsi="Times New Roman" w:cs="Times New Roman" w:hint="eastAsia"/>
          <w:sz w:val="24"/>
          <w:szCs w:val="24"/>
        </w:rPr>
        <w:t xml:space="preserve"> kit</w:t>
      </w:r>
      <w:r w:rsidR="00D8635E">
        <w:rPr>
          <w:rFonts w:ascii="Times New Roman" w:hAnsi="Times New Roman" w:cs="Times New Roman" w:hint="eastAsia"/>
          <w:sz w:val="24"/>
          <w:szCs w:val="24"/>
        </w:rPr>
        <w:t>s, Leukocyte Activation Cocktail;</w:t>
      </w:r>
      <w:r w:rsidR="00342B25" w:rsidRPr="00143823">
        <w:rPr>
          <w:rFonts w:ascii="Times New Roman" w:hAnsi="Times New Roman" w:cs="Times New Roman" w:hint="eastAsia"/>
          <w:sz w:val="24"/>
          <w:szCs w:val="24"/>
        </w:rPr>
        <w:t xml:space="preserve"> Transcription Factor Buffer Set BD </w:t>
      </w:r>
      <w:proofErr w:type="spellStart"/>
      <w:r w:rsidR="00342B25" w:rsidRPr="00143823">
        <w:rPr>
          <w:rFonts w:ascii="Times New Roman" w:hAnsi="Times New Roman" w:cs="Times New Roman" w:hint="eastAsia"/>
          <w:sz w:val="24"/>
          <w:szCs w:val="24"/>
        </w:rPr>
        <w:t>GolgiPlug</w:t>
      </w:r>
      <w:r w:rsidR="00342B25" w:rsidRPr="00143823">
        <w:rPr>
          <w:rFonts w:ascii="Times New Roman" w:hAnsi="Times New Roman" w:cs="Times New Roman" w:hint="eastAsia"/>
          <w:sz w:val="24"/>
          <w:szCs w:val="24"/>
          <w:vertAlign w:val="superscript"/>
        </w:rPr>
        <w:t>TM</w:t>
      </w:r>
      <w:proofErr w:type="spellEnd"/>
      <w:r w:rsidR="00342B25" w:rsidRPr="00143823">
        <w:rPr>
          <w:rFonts w:ascii="Times New Roman" w:hAnsi="Times New Roman" w:cs="Times New Roman" w:hint="eastAsia"/>
          <w:sz w:val="24"/>
          <w:szCs w:val="24"/>
        </w:rPr>
        <w:t xml:space="preserve">, </w:t>
      </w:r>
      <w:proofErr w:type="spellStart"/>
      <w:r w:rsidR="00342B25" w:rsidRPr="00143823">
        <w:rPr>
          <w:rFonts w:ascii="Times New Roman" w:hAnsi="Times New Roman" w:cs="Times New Roman" w:hint="eastAsia"/>
          <w:sz w:val="24"/>
          <w:szCs w:val="24"/>
        </w:rPr>
        <w:t>IMag</w:t>
      </w:r>
      <w:proofErr w:type="spellEnd"/>
      <w:r w:rsidR="00342B25" w:rsidRPr="00143823">
        <w:rPr>
          <w:rFonts w:ascii="Times New Roman" w:hAnsi="Times New Roman" w:cs="Times New Roman" w:hint="eastAsia"/>
          <w:sz w:val="24"/>
          <w:szCs w:val="24"/>
        </w:rPr>
        <w:t xml:space="preserve"> buffer</w:t>
      </w:r>
      <w:r w:rsidR="00D8635E">
        <w:rPr>
          <w:rFonts w:ascii="Times New Roman" w:hAnsi="Times New Roman" w:cs="Times New Roman" w:hint="eastAsia"/>
          <w:sz w:val="24"/>
          <w:szCs w:val="24"/>
        </w:rPr>
        <w:t>;</w:t>
      </w:r>
      <w:r w:rsidR="00342B25" w:rsidRPr="00143823">
        <w:rPr>
          <w:rFonts w:ascii="Times New Roman" w:hAnsi="Times New Roman" w:cs="Times New Roman" w:hint="eastAsia"/>
          <w:sz w:val="24"/>
          <w:szCs w:val="24"/>
        </w:rPr>
        <w:t xml:space="preserve"> and anti-mouse CD4 magnetic particle</w:t>
      </w:r>
      <w:r w:rsidR="00D8635E">
        <w:rPr>
          <w:rFonts w:ascii="Times New Roman" w:hAnsi="Times New Roman" w:cs="Times New Roman" w:hint="eastAsia"/>
          <w:sz w:val="24"/>
          <w:szCs w:val="24"/>
        </w:rPr>
        <w:t>s</w:t>
      </w:r>
      <w:r w:rsidR="00342B25" w:rsidRPr="00143823">
        <w:rPr>
          <w:rFonts w:ascii="Times New Roman" w:hAnsi="Times New Roman" w:cs="Times New Roman" w:hint="eastAsia"/>
          <w:sz w:val="24"/>
          <w:szCs w:val="24"/>
        </w:rPr>
        <w:t xml:space="preserve">-DM were purchased from BD </w:t>
      </w:r>
      <w:proofErr w:type="spellStart"/>
      <w:r w:rsidR="00342B25" w:rsidRPr="00143823">
        <w:rPr>
          <w:rFonts w:ascii="Times New Roman" w:hAnsi="Times New Roman" w:cs="Times New Roman" w:hint="eastAsia"/>
          <w:sz w:val="24"/>
          <w:szCs w:val="24"/>
        </w:rPr>
        <w:t>Pharmingen</w:t>
      </w:r>
      <w:proofErr w:type="spellEnd"/>
      <w:r w:rsidR="00342B25" w:rsidRPr="00143823">
        <w:rPr>
          <w:rFonts w:ascii="Times New Roman" w:hAnsi="Times New Roman" w:cs="Times New Roman" w:hint="eastAsia"/>
          <w:sz w:val="24"/>
          <w:szCs w:val="24"/>
        </w:rPr>
        <w:t xml:space="preserve"> (San Diego, CA, USA). Recombinant mouse IL-23, IL-6, T</w:t>
      </w:r>
      <w:r w:rsidR="00342B25" w:rsidRPr="00143823">
        <w:rPr>
          <w:rFonts w:ascii="Times New Roman" w:hAnsi="Times New Roman" w:cs="Times New Roman"/>
          <w:sz w:val="24"/>
          <w:szCs w:val="24"/>
        </w:rPr>
        <w:t>GF-β1</w:t>
      </w:r>
      <w:r w:rsidR="00342B25" w:rsidRPr="00143823">
        <w:rPr>
          <w:rFonts w:ascii="Times New Roman" w:hAnsi="Times New Roman" w:cs="Times New Roman" w:hint="eastAsia"/>
          <w:sz w:val="24"/>
          <w:szCs w:val="24"/>
        </w:rPr>
        <w:t xml:space="preserve">, </w:t>
      </w:r>
      <w:r w:rsidR="00D8635E">
        <w:rPr>
          <w:rFonts w:ascii="Times New Roman" w:hAnsi="Times New Roman" w:cs="Times New Roman" w:hint="eastAsia"/>
          <w:sz w:val="24"/>
          <w:szCs w:val="24"/>
        </w:rPr>
        <w:t xml:space="preserve">and </w:t>
      </w:r>
      <w:r w:rsidR="00342B25" w:rsidRPr="00143823">
        <w:rPr>
          <w:rFonts w:ascii="Times New Roman" w:hAnsi="Times New Roman" w:cs="Times New Roman" w:hint="eastAsia"/>
          <w:sz w:val="24"/>
          <w:szCs w:val="24"/>
        </w:rPr>
        <w:t>IL-1</w:t>
      </w:r>
      <w:r w:rsidR="00342B25" w:rsidRPr="00143823">
        <w:rPr>
          <w:rFonts w:ascii="Times New Roman" w:hAnsi="Times New Roman" w:cs="Times New Roman"/>
          <w:sz w:val="24"/>
          <w:szCs w:val="24"/>
        </w:rPr>
        <w:t>β</w:t>
      </w:r>
      <w:r w:rsidR="0024177E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342B25" w:rsidRPr="00143823">
        <w:rPr>
          <w:rFonts w:ascii="Times New Roman" w:hAnsi="Times New Roman" w:cs="Times New Roman" w:hint="eastAsia"/>
          <w:sz w:val="24"/>
          <w:szCs w:val="24"/>
        </w:rPr>
        <w:t xml:space="preserve">were purchased from </w:t>
      </w:r>
      <w:proofErr w:type="spellStart"/>
      <w:r w:rsidR="00D8635E">
        <w:rPr>
          <w:rFonts w:ascii="Times New Roman" w:hAnsi="Times New Roman" w:cs="Times New Roman" w:hint="eastAsia"/>
          <w:sz w:val="24"/>
          <w:szCs w:val="24"/>
        </w:rPr>
        <w:t>PeproTech</w:t>
      </w:r>
      <w:proofErr w:type="spellEnd"/>
      <w:r w:rsidR="00D8635E">
        <w:rPr>
          <w:rFonts w:ascii="Times New Roman" w:hAnsi="Times New Roman" w:cs="Times New Roman" w:hint="eastAsia"/>
          <w:sz w:val="24"/>
          <w:szCs w:val="24"/>
        </w:rPr>
        <w:t xml:space="preserve"> Inc. </w:t>
      </w:r>
      <w:r w:rsidR="00342B25" w:rsidRPr="00143823">
        <w:rPr>
          <w:rFonts w:ascii="Times New Roman" w:hAnsi="Times New Roman" w:cs="Times New Roman" w:hint="eastAsia"/>
          <w:sz w:val="24"/>
          <w:szCs w:val="24"/>
        </w:rPr>
        <w:t>(Rocky Hill, NJ, USA). Anti-mouse phospho</w:t>
      </w:r>
      <w:r w:rsidR="009A3329">
        <w:rPr>
          <w:rFonts w:ascii="Times New Roman" w:hAnsi="Times New Roman" w:cs="Times New Roman" w:hint="eastAsia"/>
          <w:sz w:val="24"/>
          <w:szCs w:val="24"/>
        </w:rPr>
        <w:t>r</w:t>
      </w:r>
      <w:r w:rsidR="00342B25" w:rsidRPr="00143823">
        <w:rPr>
          <w:rFonts w:ascii="Times New Roman" w:hAnsi="Times New Roman" w:cs="Times New Roman" w:hint="eastAsia"/>
          <w:sz w:val="24"/>
          <w:szCs w:val="24"/>
        </w:rPr>
        <w:t>-STAT3</w:t>
      </w:r>
      <w:r w:rsidR="009A3329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342B25" w:rsidRPr="00143823">
        <w:rPr>
          <w:rFonts w:ascii="Times New Roman" w:hAnsi="Times New Roman" w:cs="Times New Roman" w:hint="eastAsia"/>
          <w:sz w:val="24"/>
          <w:szCs w:val="24"/>
        </w:rPr>
        <w:t>(Tyr</w:t>
      </w:r>
      <w:r w:rsidR="00342B25" w:rsidRPr="00143823">
        <w:rPr>
          <w:rFonts w:ascii="Times New Roman" w:hAnsi="Times New Roman" w:cs="Times New Roman" w:hint="eastAsia"/>
          <w:sz w:val="24"/>
          <w:szCs w:val="24"/>
          <w:vertAlign w:val="superscript"/>
        </w:rPr>
        <w:t>705</w:t>
      </w:r>
      <w:r w:rsidR="00342B25" w:rsidRPr="00143823">
        <w:rPr>
          <w:rFonts w:ascii="Times New Roman" w:hAnsi="Times New Roman" w:cs="Times New Roman" w:hint="eastAsia"/>
          <w:sz w:val="24"/>
          <w:szCs w:val="24"/>
        </w:rPr>
        <w:t xml:space="preserve">), anti-mouse STAT3, IL-17A, MMP3, RANKL, and </w:t>
      </w:r>
      <w:r>
        <w:rPr>
          <w:rFonts w:ascii="Times New Roman" w:hAnsi="Times New Roman" w:cs="Times New Roman" w:hint="eastAsia"/>
          <w:sz w:val="24"/>
          <w:szCs w:val="24"/>
        </w:rPr>
        <w:t xml:space="preserve">GAPDH </w:t>
      </w:r>
      <w:r w:rsidR="00342B25" w:rsidRPr="00143823">
        <w:rPr>
          <w:rFonts w:ascii="Times New Roman" w:hAnsi="Times New Roman" w:cs="Times New Roman" w:hint="eastAsia"/>
          <w:sz w:val="24"/>
          <w:szCs w:val="24"/>
        </w:rPr>
        <w:t>antibodies were purchased from Cell Signaling Technology (Da</w:t>
      </w:r>
      <w:r w:rsidR="00D8635E">
        <w:rPr>
          <w:rFonts w:ascii="Times New Roman" w:hAnsi="Times New Roman" w:cs="Times New Roman" w:hint="eastAsia"/>
          <w:sz w:val="24"/>
          <w:szCs w:val="24"/>
        </w:rPr>
        <w:t>nvers, MA, USA). Bovine collagen</w:t>
      </w:r>
      <w:r w:rsidR="00342B25" w:rsidRPr="00143823">
        <w:rPr>
          <w:rFonts w:ascii="Times New Roman" w:hAnsi="Times New Roman" w:cs="Times New Roman" w:hint="eastAsia"/>
          <w:sz w:val="24"/>
          <w:szCs w:val="24"/>
        </w:rPr>
        <w:t>Ⅱ</w:t>
      </w:r>
      <w:r w:rsidR="00342B25" w:rsidRPr="00143823">
        <w:rPr>
          <w:rFonts w:ascii="Times New Roman" w:hAnsi="Times New Roman" w:cs="Times New Roman" w:hint="eastAsia"/>
          <w:sz w:val="24"/>
          <w:szCs w:val="24"/>
        </w:rPr>
        <w:t xml:space="preserve">, </w:t>
      </w:r>
      <w:r w:rsidR="00D8635E">
        <w:rPr>
          <w:rFonts w:ascii="Times New Roman" w:hAnsi="Times New Roman" w:cs="Times New Roman" w:hint="eastAsia"/>
          <w:sz w:val="24"/>
          <w:szCs w:val="24"/>
        </w:rPr>
        <w:t xml:space="preserve">complete </w:t>
      </w:r>
      <w:r w:rsidR="00342B25" w:rsidRPr="00143823">
        <w:rPr>
          <w:rFonts w:ascii="Times New Roman" w:hAnsi="Times New Roman" w:cs="Times New Roman" w:hint="eastAsia"/>
          <w:sz w:val="24"/>
          <w:szCs w:val="24"/>
        </w:rPr>
        <w:t>Freund adjuvant (CFA)</w:t>
      </w:r>
      <w:r w:rsidR="00D8635E">
        <w:rPr>
          <w:rFonts w:ascii="Times New Roman" w:hAnsi="Times New Roman" w:cs="Times New Roman" w:hint="eastAsia"/>
          <w:sz w:val="24"/>
          <w:szCs w:val="24"/>
        </w:rPr>
        <w:t>, and i</w:t>
      </w:r>
      <w:r w:rsidR="00342B25" w:rsidRPr="00143823">
        <w:rPr>
          <w:rFonts w:ascii="Times New Roman" w:hAnsi="Times New Roman" w:cs="Times New Roman" w:hint="eastAsia"/>
          <w:sz w:val="24"/>
          <w:szCs w:val="24"/>
        </w:rPr>
        <w:t>ncomplete Freund adjuvant</w:t>
      </w:r>
      <w:r w:rsidR="00D8635E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342B25" w:rsidRPr="00143823">
        <w:rPr>
          <w:rFonts w:ascii="Times New Roman" w:hAnsi="Times New Roman" w:cs="Times New Roman" w:hint="eastAsia"/>
          <w:sz w:val="24"/>
          <w:szCs w:val="24"/>
        </w:rPr>
        <w:t xml:space="preserve">(IFA) were purchased from </w:t>
      </w:r>
      <w:proofErr w:type="spellStart"/>
      <w:r w:rsidR="00342B25" w:rsidRPr="00143823">
        <w:rPr>
          <w:rFonts w:ascii="Times New Roman" w:hAnsi="Times New Roman" w:cs="Times New Roman"/>
          <w:sz w:val="24"/>
          <w:szCs w:val="24"/>
        </w:rPr>
        <w:t>Chondrex</w:t>
      </w:r>
      <w:proofErr w:type="spellEnd"/>
      <w:r w:rsidR="00342B25" w:rsidRPr="00143823">
        <w:rPr>
          <w:rFonts w:ascii="Times New Roman" w:hAnsi="Times New Roman" w:cs="Times New Roman" w:hint="eastAsia"/>
          <w:sz w:val="24"/>
          <w:szCs w:val="24"/>
        </w:rPr>
        <w:t xml:space="preserve"> (Redmond, WA, USA</w:t>
      </w:r>
      <w:r w:rsidR="00342B25" w:rsidRPr="00143823">
        <w:rPr>
          <w:rFonts w:ascii="Times New Roman" w:hAnsi="Times New Roman" w:cs="Times New Roman"/>
          <w:sz w:val="24"/>
          <w:szCs w:val="24"/>
        </w:rPr>
        <w:t>)</w:t>
      </w:r>
      <w:r w:rsidR="00342B25" w:rsidRPr="00143823">
        <w:rPr>
          <w:rFonts w:ascii="Times New Roman" w:hAnsi="Times New Roman" w:cs="Times New Roman" w:hint="eastAsia"/>
          <w:sz w:val="24"/>
          <w:szCs w:val="24"/>
        </w:rPr>
        <w:t>,</w:t>
      </w:r>
      <w:r w:rsidR="00342B25" w:rsidRPr="001438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42B25" w:rsidRPr="00143823">
        <w:rPr>
          <w:rFonts w:ascii="Times New Roman" w:hAnsi="Times New Roman" w:cs="Times New Roman"/>
          <w:sz w:val="24"/>
          <w:szCs w:val="24"/>
        </w:rPr>
        <w:t>Solutol</w:t>
      </w:r>
      <w:proofErr w:type="spellEnd"/>
      <w:r w:rsidR="00342B25" w:rsidRPr="00143823">
        <w:rPr>
          <w:rFonts w:ascii="Times New Roman" w:hAnsi="Times New Roman" w:cs="Times New Roman"/>
          <w:sz w:val="24"/>
          <w:szCs w:val="24"/>
        </w:rPr>
        <w:t>® HS</w:t>
      </w:r>
      <w:r w:rsidR="00342B25" w:rsidRPr="00143823">
        <w:rPr>
          <w:rFonts w:ascii="Times New Roman" w:hAnsi="Times New Roman" w:cs="Times New Roman" w:hint="eastAsia"/>
          <w:sz w:val="24"/>
          <w:szCs w:val="24"/>
        </w:rPr>
        <w:t xml:space="preserve"> was purchased from Sigma</w:t>
      </w:r>
      <w:r w:rsidR="00D8635E">
        <w:rPr>
          <w:rFonts w:ascii="Times New Roman" w:hAnsi="Times New Roman" w:cs="Times New Roman" w:hint="eastAsia"/>
          <w:sz w:val="24"/>
          <w:szCs w:val="24"/>
        </w:rPr>
        <w:t xml:space="preserve">-Aldrich </w:t>
      </w:r>
      <w:r w:rsidR="00342B25" w:rsidRPr="00143823">
        <w:rPr>
          <w:rFonts w:ascii="Times New Roman" w:hAnsi="Times New Roman" w:cs="Times New Roman" w:hint="eastAsia"/>
          <w:sz w:val="24"/>
          <w:szCs w:val="24"/>
        </w:rPr>
        <w:t>(St. Louis, M</w:t>
      </w:r>
      <w:r w:rsidR="00D8635E">
        <w:rPr>
          <w:rFonts w:ascii="Times New Roman" w:hAnsi="Times New Roman" w:cs="Times New Roman" w:hint="eastAsia"/>
          <w:sz w:val="24"/>
          <w:szCs w:val="24"/>
        </w:rPr>
        <w:t>I</w:t>
      </w:r>
      <w:r w:rsidR="00342B25" w:rsidRPr="00143823">
        <w:rPr>
          <w:rFonts w:ascii="Times New Roman" w:hAnsi="Times New Roman" w:cs="Times New Roman" w:hint="eastAsia"/>
          <w:sz w:val="24"/>
          <w:szCs w:val="24"/>
        </w:rPr>
        <w:t xml:space="preserve">, USA).     </w:t>
      </w:r>
    </w:p>
    <w:p w:rsidR="00342B25" w:rsidRPr="00D8635E" w:rsidRDefault="00342B25" w:rsidP="00342B25">
      <w:pPr>
        <w:adjustRightInd w:val="0"/>
        <w:snapToGrid w:val="0"/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342B25" w:rsidRDefault="00342B25" w:rsidP="00342B25">
      <w:pPr>
        <w:adjustRightInd w:val="0"/>
        <w:snapToGrid w:val="0"/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143823">
        <w:rPr>
          <w:rFonts w:ascii="Times New Roman" w:hAnsi="Times New Roman" w:cs="Times New Roman" w:hint="eastAsia"/>
          <w:b/>
          <w:sz w:val="24"/>
          <w:szCs w:val="24"/>
        </w:rPr>
        <w:t>Induction of CIA and CS administration</w:t>
      </w:r>
    </w:p>
    <w:p w:rsidR="00342B25" w:rsidRDefault="00342B25" w:rsidP="00342B25">
      <w:pPr>
        <w:adjustRightInd w:val="0"/>
        <w:snapToGrid w:val="0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E19CC">
        <w:rPr>
          <w:rFonts w:ascii="Times New Roman" w:hAnsi="Times New Roman" w:cs="Times New Roman" w:hint="eastAsia"/>
          <w:sz w:val="24"/>
          <w:szCs w:val="24"/>
        </w:rPr>
        <w:t xml:space="preserve">All animal experiments were </w:t>
      </w:r>
      <w:r>
        <w:rPr>
          <w:rFonts w:ascii="Times New Roman" w:hAnsi="Times New Roman" w:cs="Times New Roman" w:hint="eastAsia"/>
          <w:sz w:val="24"/>
          <w:szCs w:val="24"/>
        </w:rPr>
        <w:t>approved by the</w:t>
      </w:r>
      <w:r w:rsidRPr="00AE19CC">
        <w:rPr>
          <w:rFonts w:ascii="Times New Roman" w:hAnsi="Times New Roman" w:cs="Times New Roman" w:hint="eastAsia"/>
          <w:sz w:val="24"/>
          <w:szCs w:val="24"/>
        </w:rPr>
        <w:t xml:space="preserve"> Animal Care and Use Committee of Jiangsu Prov</w:t>
      </w:r>
      <w:r w:rsidR="00D8635E">
        <w:rPr>
          <w:rFonts w:ascii="Times New Roman" w:hAnsi="Times New Roman" w:cs="Times New Roman" w:hint="eastAsia"/>
          <w:sz w:val="24"/>
          <w:szCs w:val="24"/>
        </w:rPr>
        <w:t>ince</w:t>
      </w:r>
      <w:r w:rsidRPr="00AE19CC">
        <w:rPr>
          <w:rFonts w:ascii="Times New Roman" w:hAnsi="Times New Roman" w:cs="Times New Roman" w:hint="eastAsia"/>
          <w:sz w:val="24"/>
          <w:szCs w:val="24"/>
        </w:rPr>
        <w:t xml:space="preserve"> Academy </w:t>
      </w:r>
      <w:r>
        <w:rPr>
          <w:rFonts w:ascii="Times New Roman" w:hAnsi="Times New Roman" w:cs="Times New Roman" w:hint="eastAsia"/>
          <w:sz w:val="24"/>
          <w:szCs w:val="24"/>
        </w:rPr>
        <w:t xml:space="preserve">of Traditional Chinese Medicine. </w:t>
      </w:r>
      <w:r w:rsidR="00D8635E">
        <w:rPr>
          <w:rFonts w:ascii="Times New Roman" w:hAnsi="Times New Roman" w:cs="Times New Roman" w:hint="eastAsia"/>
          <w:sz w:val="24"/>
          <w:szCs w:val="24"/>
        </w:rPr>
        <w:t>F</w:t>
      </w:r>
      <w:r w:rsidRPr="00143823">
        <w:rPr>
          <w:rFonts w:ascii="Times New Roman" w:hAnsi="Times New Roman" w:cs="Times New Roman" w:hint="eastAsia"/>
          <w:sz w:val="24"/>
          <w:szCs w:val="24"/>
        </w:rPr>
        <w:t>emale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143823">
        <w:rPr>
          <w:rFonts w:ascii="Times New Roman" w:hAnsi="Times New Roman" w:cs="Times New Roman"/>
          <w:sz w:val="24"/>
          <w:szCs w:val="24"/>
        </w:rPr>
        <w:t>DBA/1J mice</w:t>
      </w:r>
      <w:r>
        <w:rPr>
          <w:rFonts w:ascii="Times New Roman" w:hAnsi="Times New Roman" w:cs="Times New Roman" w:hint="eastAsia"/>
          <w:sz w:val="24"/>
          <w:szCs w:val="24"/>
        </w:rPr>
        <w:t xml:space="preserve"> (n</w:t>
      </w:r>
      <w:r w:rsidR="00D8635E"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=</w:t>
      </w:r>
      <w:r w:rsidR="00D8635E">
        <w:rPr>
          <w:rFonts w:ascii="Times New Roman" w:hAnsi="Times New Roman" w:cs="Times New Roman" w:hint="eastAsia"/>
          <w:sz w:val="24"/>
          <w:szCs w:val="24"/>
        </w:rPr>
        <w:t xml:space="preserve"> 28;</w:t>
      </w:r>
      <w:r w:rsidR="009A3329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D8635E">
        <w:rPr>
          <w:rFonts w:ascii="Times New Roman" w:hAnsi="Times New Roman" w:cs="Times New Roman" w:hint="eastAsia"/>
          <w:sz w:val="24"/>
          <w:szCs w:val="24"/>
        </w:rPr>
        <w:t>age,</w:t>
      </w:r>
      <w:r w:rsidR="009A3329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D8635E">
        <w:rPr>
          <w:rFonts w:ascii="Times New Roman" w:hAnsi="Times New Roman" w:cs="Times New Roman" w:hint="eastAsia"/>
          <w:sz w:val="24"/>
          <w:szCs w:val="24"/>
        </w:rPr>
        <w:t>7-8 weeks</w:t>
      </w:r>
      <w:r>
        <w:rPr>
          <w:rFonts w:ascii="Times New Roman" w:hAnsi="Times New Roman" w:cs="Times New Roman" w:hint="eastAsia"/>
          <w:sz w:val="24"/>
          <w:szCs w:val="24"/>
        </w:rPr>
        <w:t>)</w:t>
      </w:r>
      <w:r w:rsidRPr="00143823">
        <w:rPr>
          <w:rFonts w:ascii="Times New Roman" w:hAnsi="Times New Roman" w:cs="Times New Roman"/>
          <w:sz w:val="24"/>
          <w:szCs w:val="24"/>
        </w:rPr>
        <w:t xml:space="preserve"> were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D8635E">
        <w:rPr>
          <w:rFonts w:ascii="Times New Roman" w:hAnsi="Times New Roman" w:cs="Times New Roman" w:hint="eastAsia"/>
          <w:sz w:val="24"/>
          <w:szCs w:val="24"/>
        </w:rPr>
        <w:t xml:space="preserve">housed </w:t>
      </w:r>
      <w:r>
        <w:rPr>
          <w:rFonts w:ascii="Times New Roman" w:hAnsi="Times New Roman" w:cs="Times New Roman" w:hint="eastAsia"/>
          <w:sz w:val="24"/>
          <w:szCs w:val="24"/>
        </w:rPr>
        <w:t>in</w:t>
      </w:r>
      <w:r w:rsidR="00D8635E">
        <w:rPr>
          <w:rFonts w:ascii="Times New Roman" w:hAnsi="Times New Roman" w:cs="Times New Roman" w:hint="eastAsia"/>
          <w:sz w:val="24"/>
          <w:szCs w:val="24"/>
        </w:rPr>
        <w:t xml:space="preserve"> cages in an </w:t>
      </w:r>
      <w:r>
        <w:rPr>
          <w:rFonts w:ascii="Times New Roman" w:hAnsi="Times New Roman" w:cs="Times New Roman" w:hint="eastAsia"/>
          <w:sz w:val="24"/>
          <w:szCs w:val="24"/>
        </w:rPr>
        <w:t>air-conditioned</w:t>
      </w:r>
      <w:r w:rsidR="00D8635E">
        <w:rPr>
          <w:rFonts w:ascii="Times New Roman" w:hAnsi="Times New Roman" w:cs="Times New Roman" w:hint="eastAsia"/>
          <w:sz w:val="24"/>
          <w:szCs w:val="24"/>
        </w:rPr>
        <w:t>, pathogen-free environment. M</w:t>
      </w:r>
      <w:r w:rsidRPr="00143823">
        <w:rPr>
          <w:rFonts w:ascii="Times New Roman" w:hAnsi="Times New Roman" w:cs="Times New Roman" w:hint="eastAsia"/>
          <w:sz w:val="24"/>
          <w:szCs w:val="24"/>
        </w:rPr>
        <w:t xml:space="preserve">odel </w:t>
      </w:r>
      <w:r>
        <w:rPr>
          <w:rFonts w:ascii="Times New Roman" w:hAnsi="Times New Roman" w:cs="Times New Roman" w:hint="eastAsia"/>
          <w:sz w:val="24"/>
          <w:szCs w:val="24"/>
        </w:rPr>
        <w:t>mice were</w:t>
      </w:r>
      <w:r w:rsidRPr="00143823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143823">
        <w:rPr>
          <w:rFonts w:ascii="Times New Roman" w:hAnsi="Times New Roman" w:cs="Times New Roman"/>
          <w:sz w:val="24"/>
          <w:szCs w:val="24"/>
        </w:rPr>
        <w:t>immuni</w:t>
      </w:r>
      <w:r w:rsidRPr="00143823">
        <w:rPr>
          <w:rFonts w:ascii="Times New Roman" w:hAnsi="Times New Roman" w:cs="Times New Roman" w:hint="eastAsia"/>
          <w:sz w:val="24"/>
          <w:szCs w:val="24"/>
        </w:rPr>
        <w:t>z</w:t>
      </w:r>
      <w:r w:rsidR="00D8635E">
        <w:rPr>
          <w:rFonts w:ascii="Times New Roman" w:hAnsi="Times New Roman" w:cs="Times New Roman"/>
          <w:sz w:val="24"/>
          <w:szCs w:val="24"/>
        </w:rPr>
        <w:t>ed on day 0</w:t>
      </w:r>
      <w:r w:rsidR="00D8635E">
        <w:rPr>
          <w:rFonts w:ascii="Times New Roman" w:hAnsi="Times New Roman" w:cs="Times New Roman" w:hint="eastAsia"/>
          <w:sz w:val="24"/>
          <w:szCs w:val="24"/>
        </w:rPr>
        <w:t xml:space="preserve"> by </w:t>
      </w:r>
      <w:r w:rsidR="00D8635E">
        <w:rPr>
          <w:rFonts w:ascii="Times New Roman" w:hAnsi="Times New Roman" w:cs="Times New Roman"/>
          <w:sz w:val="24"/>
          <w:szCs w:val="24"/>
        </w:rPr>
        <w:t>inject</w:t>
      </w:r>
      <w:r w:rsidR="00D8635E">
        <w:rPr>
          <w:rFonts w:ascii="Times New Roman" w:hAnsi="Times New Roman" w:cs="Times New Roman" w:hint="eastAsia"/>
          <w:sz w:val="24"/>
          <w:szCs w:val="24"/>
        </w:rPr>
        <w:t>ing</w:t>
      </w:r>
      <w:r w:rsidRPr="00143823">
        <w:rPr>
          <w:rFonts w:ascii="Times New Roman" w:hAnsi="Times New Roman" w:cs="Times New Roman"/>
          <w:sz w:val="24"/>
          <w:szCs w:val="24"/>
        </w:rPr>
        <w:t xml:space="preserve"> </w:t>
      </w:r>
      <w:r w:rsidRPr="00143823">
        <w:rPr>
          <w:rFonts w:ascii="Times New Roman" w:hAnsi="Times New Roman" w:cs="Times New Roman" w:hint="eastAsia"/>
          <w:sz w:val="24"/>
          <w:szCs w:val="24"/>
        </w:rPr>
        <w:t>bovine collagen</w:t>
      </w:r>
      <w:r w:rsidRPr="00143823">
        <w:rPr>
          <w:rFonts w:ascii="Times New Roman" w:hAnsi="Times New Roman" w:cs="Times New Roman" w:hint="eastAsia"/>
          <w:sz w:val="24"/>
          <w:szCs w:val="24"/>
        </w:rPr>
        <w:t>Ⅱ</w:t>
      </w:r>
      <w:r w:rsidR="00D8635E">
        <w:rPr>
          <w:rFonts w:ascii="Times New Roman" w:hAnsi="Times New Roman" w:cs="Times New Roman" w:hint="eastAsia"/>
          <w:sz w:val="24"/>
          <w:szCs w:val="24"/>
        </w:rPr>
        <w:t xml:space="preserve">(100 </w:t>
      </w:r>
      <w:proofErr w:type="spellStart"/>
      <w:r w:rsidR="00D8635E" w:rsidRPr="00143823">
        <w:rPr>
          <w:rFonts w:ascii="Times New Roman" w:hAnsi="Times New Roman" w:cs="Times New Roman"/>
          <w:sz w:val="24"/>
          <w:szCs w:val="24"/>
        </w:rPr>
        <w:t>μg</w:t>
      </w:r>
      <w:proofErr w:type="spellEnd"/>
      <w:r w:rsidR="00D8635E">
        <w:rPr>
          <w:rFonts w:ascii="Times New Roman" w:hAnsi="Times New Roman" w:cs="Times New Roman" w:hint="eastAsia"/>
          <w:sz w:val="24"/>
          <w:szCs w:val="24"/>
        </w:rPr>
        <w:t>)</w:t>
      </w:r>
      <w:r w:rsidRPr="00143823">
        <w:rPr>
          <w:rFonts w:ascii="Times New Roman" w:hAnsi="Times New Roman" w:cs="Times New Roman" w:hint="eastAsia"/>
          <w:sz w:val="24"/>
          <w:szCs w:val="24"/>
        </w:rPr>
        <w:t xml:space="preserve"> in CFA</w:t>
      </w:r>
      <w:r w:rsidR="00D8635E">
        <w:rPr>
          <w:rFonts w:ascii="Times New Roman" w:hAnsi="Times New Roman" w:cs="Times New Roman" w:hint="eastAsia"/>
          <w:sz w:val="24"/>
          <w:szCs w:val="24"/>
        </w:rPr>
        <w:t xml:space="preserve"> into</w:t>
      </w:r>
      <w:r w:rsidRPr="00143823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D8635E">
        <w:rPr>
          <w:rFonts w:ascii="Times New Roman" w:hAnsi="Times New Roman" w:cs="Times New Roman" w:hint="eastAsia"/>
          <w:sz w:val="24"/>
          <w:szCs w:val="24"/>
        </w:rPr>
        <w:t xml:space="preserve">the </w:t>
      </w:r>
      <w:r w:rsidRPr="00143823">
        <w:rPr>
          <w:rFonts w:ascii="Times New Roman" w:hAnsi="Times New Roman" w:cs="Times New Roman" w:hint="eastAsia"/>
          <w:sz w:val="24"/>
          <w:szCs w:val="24"/>
        </w:rPr>
        <w:t>base.</w:t>
      </w:r>
      <w:r w:rsidR="009A3329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D8635E">
        <w:rPr>
          <w:rFonts w:ascii="Times New Roman" w:hAnsi="Times New Roman" w:cs="Times New Roman" w:hint="eastAsia"/>
          <w:sz w:val="24"/>
          <w:szCs w:val="24"/>
        </w:rPr>
        <w:t>The</w:t>
      </w:r>
      <w:r w:rsidRPr="00143823">
        <w:rPr>
          <w:rFonts w:ascii="Times New Roman" w:hAnsi="Times New Roman" w:cs="Times New Roman" w:hint="eastAsia"/>
          <w:sz w:val="24"/>
          <w:szCs w:val="24"/>
        </w:rPr>
        <w:t xml:space="preserve"> mice were boosted with an injection of </w:t>
      </w:r>
      <w:r w:rsidRPr="00143823">
        <w:rPr>
          <w:rFonts w:ascii="Times New Roman" w:hAnsi="Times New Roman" w:cs="Times New Roman"/>
          <w:sz w:val="24"/>
          <w:szCs w:val="24"/>
        </w:rPr>
        <w:t xml:space="preserve">100 </w:t>
      </w:r>
      <w:proofErr w:type="spellStart"/>
      <w:r w:rsidRPr="00143823">
        <w:rPr>
          <w:rFonts w:ascii="Times New Roman" w:hAnsi="Times New Roman" w:cs="Times New Roman"/>
          <w:sz w:val="24"/>
          <w:szCs w:val="24"/>
        </w:rPr>
        <w:t>μg</w:t>
      </w:r>
      <w:proofErr w:type="spellEnd"/>
      <w:r w:rsidRPr="00143823">
        <w:rPr>
          <w:rFonts w:ascii="Times New Roman" w:hAnsi="Times New Roman" w:cs="Times New Roman" w:hint="eastAsia"/>
          <w:sz w:val="24"/>
          <w:szCs w:val="24"/>
        </w:rPr>
        <w:t xml:space="preserve"> bovine collagen</w:t>
      </w:r>
      <w:r w:rsidRPr="00143823">
        <w:rPr>
          <w:rFonts w:ascii="Times New Roman" w:hAnsi="Times New Roman" w:cs="Times New Roman" w:hint="eastAsia"/>
          <w:sz w:val="24"/>
          <w:szCs w:val="24"/>
        </w:rPr>
        <w:t>Ⅱ</w:t>
      </w:r>
      <w:r w:rsidRPr="00143823">
        <w:rPr>
          <w:rFonts w:ascii="Times New Roman" w:hAnsi="Times New Roman" w:cs="Times New Roman"/>
          <w:sz w:val="24"/>
          <w:szCs w:val="24"/>
        </w:rPr>
        <w:t>in IFA</w:t>
      </w:r>
      <w:r w:rsidR="00D8635E">
        <w:rPr>
          <w:rFonts w:ascii="Times New Roman" w:hAnsi="Times New Roman" w:cs="Times New Roman" w:hint="eastAsia"/>
          <w:sz w:val="24"/>
          <w:szCs w:val="24"/>
        </w:rPr>
        <w:t xml:space="preserve"> 21 days later</w:t>
      </w:r>
      <w:r w:rsidRPr="00143823">
        <w:rPr>
          <w:rFonts w:ascii="Times New Roman" w:hAnsi="Times New Roman" w:cs="Times New Roman" w:hint="eastAsia"/>
          <w:sz w:val="24"/>
          <w:szCs w:val="24"/>
        </w:rPr>
        <w:t xml:space="preserve">. </w:t>
      </w:r>
      <w:r w:rsidR="00D8635E">
        <w:rPr>
          <w:rFonts w:ascii="Times New Roman" w:hAnsi="Times New Roman" w:cs="Times New Roman" w:hint="eastAsia"/>
          <w:sz w:val="24"/>
          <w:szCs w:val="24"/>
        </w:rPr>
        <w:t>M</w:t>
      </w:r>
      <w:r w:rsidRPr="00143823">
        <w:rPr>
          <w:rFonts w:ascii="Times New Roman" w:hAnsi="Times New Roman" w:cs="Times New Roman" w:hint="eastAsia"/>
          <w:sz w:val="24"/>
          <w:szCs w:val="24"/>
        </w:rPr>
        <w:t>ice</w:t>
      </w:r>
      <w:r w:rsidR="00D8635E">
        <w:rPr>
          <w:rFonts w:ascii="Times New Roman" w:hAnsi="Times New Roman" w:cs="Times New Roman" w:hint="eastAsia"/>
          <w:sz w:val="24"/>
          <w:szCs w:val="24"/>
        </w:rPr>
        <w:t xml:space="preserve"> with CIA</w:t>
      </w:r>
      <w:r w:rsidRPr="00143823">
        <w:rPr>
          <w:rFonts w:ascii="Times New Roman" w:hAnsi="Times New Roman" w:cs="Times New Roman"/>
          <w:sz w:val="24"/>
          <w:szCs w:val="24"/>
        </w:rPr>
        <w:t xml:space="preserve"> were </w:t>
      </w:r>
      <w:r w:rsidR="00D8635E">
        <w:rPr>
          <w:rFonts w:ascii="Times New Roman" w:hAnsi="Times New Roman" w:cs="Times New Roman" w:hint="eastAsia"/>
          <w:sz w:val="24"/>
          <w:szCs w:val="24"/>
        </w:rPr>
        <w:t xml:space="preserve">administered </w:t>
      </w:r>
      <w:r w:rsidRPr="00143823">
        <w:rPr>
          <w:rFonts w:ascii="Times New Roman" w:hAnsi="Times New Roman" w:cs="Times New Roman"/>
          <w:sz w:val="24"/>
          <w:szCs w:val="24"/>
        </w:rPr>
        <w:t xml:space="preserve">with CS (20 and 40 mg/kg) </w:t>
      </w:r>
      <w:r w:rsidRPr="00143823">
        <w:rPr>
          <w:rFonts w:ascii="Times New Roman" w:hAnsi="Times New Roman" w:cs="Times New Roman" w:hint="eastAsia"/>
          <w:sz w:val="24"/>
          <w:szCs w:val="24"/>
        </w:rPr>
        <w:t xml:space="preserve">in </w:t>
      </w:r>
      <w:r w:rsidRPr="00143823">
        <w:rPr>
          <w:rFonts w:ascii="Times New Roman" w:hAnsi="Times New Roman" w:cs="Times New Roman"/>
          <w:sz w:val="24"/>
          <w:szCs w:val="24"/>
        </w:rPr>
        <w:t>5%</w:t>
      </w:r>
      <w:r w:rsidRPr="00143823">
        <w:rPr>
          <w:rFonts w:ascii="Times New Roman" w:hAnsi="Times New Roman" w:cs="Times New Roman" w:hint="eastAsia"/>
          <w:sz w:val="24"/>
          <w:szCs w:val="24"/>
        </w:rPr>
        <w:t xml:space="preserve"> </w:t>
      </w:r>
      <w:proofErr w:type="spellStart"/>
      <w:r w:rsidRPr="00143823">
        <w:rPr>
          <w:rFonts w:ascii="Times New Roman" w:hAnsi="Times New Roman" w:cs="Times New Roman"/>
          <w:sz w:val="24"/>
          <w:szCs w:val="24"/>
        </w:rPr>
        <w:t>Solutol</w:t>
      </w:r>
      <w:proofErr w:type="spellEnd"/>
      <w:r w:rsidRPr="00143823">
        <w:rPr>
          <w:rFonts w:ascii="Times New Roman" w:hAnsi="Times New Roman" w:cs="Times New Roman"/>
          <w:sz w:val="24"/>
          <w:szCs w:val="24"/>
        </w:rPr>
        <w:t>® HS</w:t>
      </w:r>
      <w:r w:rsidRPr="00143823">
        <w:rPr>
          <w:rFonts w:ascii="Times New Roman" w:hAnsi="Times New Roman" w:cs="Times New Roman" w:hint="eastAsia"/>
          <w:sz w:val="24"/>
          <w:szCs w:val="24"/>
        </w:rPr>
        <w:t xml:space="preserve">, </w:t>
      </w:r>
      <w:r w:rsidRPr="00143823">
        <w:rPr>
          <w:rFonts w:ascii="Times New Roman" w:hAnsi="Times New Roman" w:cs="Times New Roman"/>
          <w:sz w:val="24"/>
          <w:szCs w:val="24"/>
        </w:rPr>
        <w:t>6 days</w:t>
      </w:r>
      <w:r w:rsidR="00C439FD">
        <w:rPr>
          <w:rFonts w:ascii="Times New Roman" w:hAnsi="Times New Roman" w:cs="Times New Roman" w:hint="eastAsia"/>
          <w:sz w:val="24"/>
          <w:szCs w:val="24"/>
        </w:rPr>
        <w:t xml:space="preserve"> weekly </w:t>
      </w:r>
      <w:r>
        <w:rPr>
          <w:rFonts w:ascii="Times New Roman" w:hAnsi="Times New Roman" w:cs="Times New Roman"/>
          <w:sz w:val="24"/>
          <w:szCs w:val="24"/>
        </w:rPr>
        <w:t>for 8 weeks</w:t>
      </w:r>
      <w:r w:rsidR="00C439FD">
        <w:rPr>
          <w:rFonts w:ascii="Times New Roman" w:hAnsi="Times New Roman" w:cs="Times New Roman" w:hint="eastAsia"/>
          <w:sz w:val="24"/>
          <w:szCs w:val="24"/>
        </w:rPr>
        <w:t xml:space="preserve"> from day 0. Control mice were administered with</w:t>
      </w:r>
      <w:r w:rsidRPr="00133C0F">
        <w:rPr>
          <w:rFonts w:ascii="Times New Roman" w:hAnsi="Times New Roman" w:cs="Times New Roman"/>
          <w:sz w:val="24"/>
          <w:szCs w:val="24"/>
        </w:rPr>
        <w:t xml:space="preserve"> </w:t>
      </w:r>
      <w:r w:rsidRPr="00143823">
        <w:rPr>
          <w:rFonts w:ascii="Times New Roman" w:hAnsi="Times New Roman" w:cs="Times New Roman"/>
          <w:sz w:val="24"/>
          <w:szCs w:val="24"/>
        </w:rPr>
        <w:t>5%</w:t>
      </w:r>
      <w:r w:rsidRPr="00143823">
        <w:rPr>
          <w:rFonts w:ascii="Times New Roman" w:hAnsi="Times New Roman" w:cs="Times New Roman" w:hint="eastAsia"/>
          <w:sz w:val="24"/>
          <w:szCs w:val="24"/>
        </w:rPr>
        <w:t xml:space="preserve"> </w:t>
      </w:r>
      <w:proofErr w:type="spellStart"/>
      <w:r w:rsidRPr="00143823">
        <w:rPr>
          <w:rFonts w:ascii="Times New Roman" w:hAnsi="Times New Roman" w:cs="Times New Roman"/>
          <w:sz w:val="24"/>
          <w:szCs w:val="24"/>
        </w:rPr>
        <w:t>Solutol</w:t>
      </w:r>
      <w:proofErr w:type="spellEnd"/>
      <w:r w:rsidRPr="00143823">
        <w:rPr>
          <w:rFonts w:ascii="Times New Roman" w:hAnsi="Times New Roman" w:cs="Times New Roman"/>
          <w:sz w:val="24"/>
          <w:szCs w:val="24"/>
        </w:rPr>
        <w:t>® HS</w:t>
      </w:r>
      <w:r w:rsidR="00C439FD">
        <w:rPr>
          <w:rFonts w:ascii="Times New Roman" w:hAnsi="Times New Roman" w:cs="Times New Roman" w:hint="eastAsia"/>
          <w:sz w:val="24"/>
          <w:szCs w:val="24"/>
        </w:rPr>
        <w:t>. G</w:t>
      </w:r>
      <w:r>
        <w:rPr>
          <w:rFonts w:ascii="Times New Roman" w:hAnsi="Times New Roman" w:cs="Times New Roman" w:hint="eastAsia"/>
          <w:sz w:val="24"/>
          <w:szCs w:val="24"/>
        </w:rPr>
        <w:t>roup</w:t>
      </w:r>
      <w:r w:rsidR="00C439FD">
        <w:rPr>
          <w:rFonts w:ascii="Times New Roman" w:hAnsi="Times New Roman" w:cs="Times New Roman" w:hint="eastAsia"/>
          <w:sz w:val="24"/>
          <w:szCs w:val="24"/>
        </w:rPr>
        <w:t>s of</w:t>
      </w:r>
      <w:r>
        <w:rPr>
          <w:rFonts w:ascii="Times New Roman" w:hAnsi="Times New Roman" w:cs="Times New Roman" w:hint="eastAsia"/>
          <w:sz w:val="24"/>
          <w:szCs w:val="24"/>
        </w:rPr>
        <w:t xml:space="preserve"> 7 mice</w:t>
      </w:r>
      <w:r w:rsidR="00C439FD">
        <w:rPr>
          <w:rFonts w:ascii="Times New Roman" w:hAnsi="Times New Roman" w:cs="Times New Roman" w:hint="eastAsia"/>
          <w:sz w:val="24"/>
          <w:szCs w:val="24"/>
        </w:rPr>
        <w:t xml:space="preserve"> were housed</w:t>
      </w:r>
      <w:r>
        <w:rPr>
          <w:rFonts w:ascii="Times New Roman" w:hAnsi="Times New Roman" w:cs="Times New Roman" w:hint="eastAsia"/>
          <w:sz w:val="24"/>
          <w:szCs w:val="24"/>
        </w:rPr>
        <w:t xml:space="preserve"> in </w:t>
      </w:r>
      <w:r w:rsidR="00C439FD">
        <w:rPr>
          <w:rFonts w:ascii="Times New Roman" w:hAnsi="Times New Roman" w:cs="Times New Roman"/>
          <w:sz w:val="24"/>
          <w:szCs w:val="24"/>
        </w:rPr>
        <w:t>separate</w:t>
      </w:r>
      <w:r>
        <w:rPr>
          <w:rFonts w:ascii="Times New Roman" w:hAnsi="Times New Roman" w:cs="Times New Roman" w:hint="eastAsia"/>
          <w:sz w:val="24"/>
          <w:szCs w:val="24"/>
        </w:rPr>
        <w:t xml:space="preserve"> cage</w:t>
      </w:r>
      <w:r w:rsidR="00C439FD">
        <w:rPr>
          <w:rFonts w:ascii="Times New Roman" w:hAnsi="Times New Roman" w:cs="Times New Roman" w:hint="eastAsia"/>
          <w:sz w:val="24"/>
          <w:szCs w:val="24"/>
        </w:rPr>
        <w:t>s</w:t>
      </w:r>
      <w:r>
        <w:rPr>
          <w:rFonts w:ascii="Times New Roman" w:hAnsi="Times New Roman" w:cs="Times New Roman" w:hint="eastAsia"/>
          <w:sz w:val="24"/>
          <w:szCs w:val="24"/>
        </w:rPr>
        <w:t xml:space="preserve">. At the </w:t>
      </w:r>
      <w:r>
        <w:rPr>
          <w:rFonts w:ascii="Times New Roman" w:hAnsi="Times New Roman" w:cs="Times New Roman" w:hint="eastAsia"/>
          <w:sz w:val="24"/>
          <w:szCs w:val="24"/>
        </w:rPr>
        <w:lastRenderedPageBreak/>
        <w:t>end of the</w:t>
      </w:r>
      <w:r w:rsidR="00C439FD">
        <w:rPr>
          <w:rFonts w:ascii="Times New Roman" w:hAnsi="Times New Roman" w:cs="Times New Roman" w:hint="eastAsia"/>
          <w:sz w:val="24"/>
          <w:szCs w:val="24"/>
        </w:rPr>
        <w:t xml:space="preserve"> study</w:t>
      </w:r>
      <w:r>
        <w:rPr>
          <w:rFonts w:ascii="Times New Roman" w:hAnsi="Times New Roman" w:cs="Times New Roman" w:hint="eastAsia"/>
          <w:sz w:val="24"/>
          <w:szCs w:val="24"/>
        </w:rPr>
        <w:t xml:space="preserve">, all animals were anesthetized </w:t>
      </w:r>
      <w:r w:rsidR="00C439FD">
        <w:rPr>
          <w:rFonts w:ascii="Times New Roman" w:hAnsi="Times New Roman" w:cs="Times New Roman" w:hint="eastAsia"/>
          <w:sz w:val="24"/>
          <w:szCs w:val="24"/>
        </w:rPr>
        <w:t xml:space="preserve">by </w:t>
      </w:r>
      <w:r>
        <w:rPr>
          <w:rFonts w:ascii="Times New Roman" w:hAnsi="Times New Roman" w:cs="Times New Roman" w:hint="eastAsia"/>
          <w:sz w:val="24"/>
          <w:szCs w:val="24"/>
        </w:rPr>
        <w:t>isoflurane (3%) inhalation</w:t>
      </w:r>
      <w:r w:rsidR="00C439FD">
        <w:rPr>
          <w:rFonts w:ascii="Times New Roman" w:hAnsi="Times New Roman" w:cs="Times New Roman" w:hint="eastAsia"/>
          <w:sz w:val="24"/>
          <w:szCs w:val="24"/>
        </w:rPr>
        <w:t xml:space="preserve"> for</w:t>
      </w:r>
      <w:r>
        <w:rPr>
          <w:rFonts w:ascii="Times New Roman" w:hAnsi="Times New Roman" w:cs="Times New Roman" w:hint="eastAsia"/>
          <w:sz w:val="24"/>
          <w:szCs w:val="24"/>
        </w:rPr>
        <w:t xml:space="preserve"> samples </w:t>
      </w:r>
      <w:r w:rsidR="00C439FD">
        <w:rPr>
          <w:rFonts w:ascii="Times New Roman" w:hAnsi="Times New Roman" w:cs="Times New Roman" w:hint="eastAsia"/>
          <w:sz w:val="24"/>
          <w:szCs w:val="24"/>
        </w:rPr>
        <w:t>collection.</w:t>
      </w:r>
    </w:p>
    <w:p w:rsidR="00993321" w:rsidRPr="00143823" w:rsidRDefault="00993321" w:rsidP="00342B25">
      <w:pPr>
        <w:adjustRightInd w:val="0"/>
        <w:snapToGrid w:val="0"/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342B25" w:rsidRPr="00143823" w:rsidRDefault="00342B25" w:rsidP="00342B25">
      <w:pPr>
        <w:pStyle w:val="Default"/>
        <w:snapToGrid w:val="0"/>
        <w:spacing w:line="480" w:lineRule="auto"/>
        <w:jc w:val="both"/>
        <w:rPr>
          <w:color w:val="auto"/>
        </w:rPr>
      </w:pPr>
      <w:r w:rsidRPr="00143823">
        <w:rPr>
          <w:b/>
          <w:bCs/>
          <w:color w:val="auto"/>
        </w:rPr>
        <w:t xml:space="preserve">Evaluation of arthritis </w:t>
      </w:r>
    </w:p>
    <w:p w:rsidR="00342B25" w:rsidRPr="00143823" w:rsidRDefault="00342B25" w:rsidP="00342B25">
      <w:pPr>
        <w:autoSpaceDE w:val="0"/>
        <w:autoSpaceDN w:val="0"/>
        <w:adjustRightInd w:val="0"/>
        <w:snapToGrid w:val="0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143823">
        <w:rPr>
          <w:rFonts w:ascii="Times New Roman" w:hAnsi="Times New Roman" w:cs="Times New Roman" w:hint="eastAsia"/>
          <w:sz w:val="24"/>
          <w:szCs w:val="24"/>
        </w:rPr>
        <w:t>Clinical arthritis</w:t>
      </w:r>
      <w:r w:rsidR="009A3329">
        <w:rPr>
          <w:rFonts w:ascii="Times New Roman" w:hAnsi="Times New Roman" w:cs="Times New Roman" w:hint="eastAsia"/>
          <w:sz w:val="24"/>
          <w:szCs w:val="24"/>
        </w:rPr>
        <w:t xml:space="preserve"> sev</w:t>
      </w:r>
      <w:r w:rsidR="00C439FD">
        <w:rPr>
          <w:rFonts w:ascii="Times New Roman" w:hAnsi="Times New Roman" w:cs="Times New Roman" w:hint="eastAsia"/>
          <w:sz w:val="24"/>
          <w:szCs w:val="24"/>
        </w:rPr>
        <w:t>erity</w:t>
      </w:r>
      <w:r w:rsidRPr="00143823">
        <w:rPr>
          <w:rFonts w:ascii="Times New Roman" w:hAnsi="Times New Roman" w:cs="Times New Roman" w:hint="eastAsia"/>
          <w:sz w:val="24"/>
          <w:szCs w:val="24"/>
        </w:rPr>
        <w:t xml:space="preserve"> was</w:t>
      </w:r>
      <w:r w:rsidR="009A3329">
        <w:rPr>
          <w:rFonts w:ascii="Times New Roman" w:hAnsi="Times New Roman" w:cs="Times New Roman" w:hint="eastAsia"/>
          <w:sz w:val="24"/>
          <w:szCs w:val="24"/>
        </w:rPr>
        <w:t xml:space="preserve"> classif</w:t>
      </w:r>
      <w:r w:rsidR="00C439FD">
        <w:rPr>
          <w:rFonts w:ascii="Times New Roman" w:hAnsi="Times New Roman" w:cs="Times New Roman" w:hint="eastAsia"/>
          <w:sz w:val="24"/>
          <w:szCs w:val="24"/>
        </w:rPr>
        <w:t>ied</w:t>
      </w:r>
      <w:r w:rsidRPr="00143823">
        <w:rPr>
          <w:rFonts w:ascii="Times New Roman" w:hAnsi="Times New Roman" w:cs="Times New Roman"/>
          <w:sz w:val="24"/>
          <w:szCs w:val="24"/>
        </w:rPr>
        <w:t xml:space="preserve"> </w:t>
      </w:r>
      <w:r w:rsidRPr="00143823">
        <w:rPr>
          <w:rFonts w:ascii="Times New Roman" w:hAnsi="Times New Roman" w:cs="Times New Roman" w:hint="eastAsia"/>
          <w:sz w:val="24"/>
          <w:szCs w:val="24"/>
        </w:rPr>
        <w:t>as</w:t>
      </w:r>
      <w:r w:rsidR="00C439FD">
        <w:rPr>
          <w:rFonts w:ascii="Times New Roman" w:hAnsi="Times New Roman" w:cs="Times New Roman" w:hint="eastAsia"/>
          <w:sz w:val="24"/>
          <w:szCs w:val="24"/>
        </w:rPr>
        <w:t xml:space="preserve"> normal (0); </w:t>
      </w:r>
      <w:r w:rsidRPr="00143823">
        <w:rPr>
          <w:rFonts w:ascii="Times New Roman" w:hAnsi="Times New Roman" w:cs="Times New Roman"/>
          <w:sz w:val="24"/>
          <w:szCs w:val="24"/>
        </w:rPr>
        <w:t>erythema and mild swelling confined to the ankle joint and toes</w:t>
      </w:r>
      <w:r w:rsidR="00C439FD">
        <w:rPr>
          <w:rFonts w:ascii="Times New Roman" w:hAnsi="Times New Roman" w:cs="Times New Roman" w:hint="eastAsia"/>
          <w:sz w:val="24"/>
          <w:szCs w:val="24"/>
        </w:rPr>
        <w:t xml:space="preserve"> (2); </w:t>
      </w:r>
      <w:r w:rsidRPr="00143823">
        <w:rPr>
          <w:rFonts w:ascii="Times New Roman" w:hAnsi="Times New Roman" w:cs="Times New Roman"/>
          <w:sz w:val="24"/>
          <w:szCs w:val="24"/>
        </w:rPr>
        <w:t>erythema and mild swelling extendin</w:t>
      </w:r>
      <w:r w:rsidR="00C439FD">
        <w:rPr>
          <w:rFonts w:ascii="Times New Roman" w:hAnsi="Times New Roman" w:cs="Times New Roman"/>
          <w:sz w:val="24"/>
          <w:szCs w:val="24"/>
        </w:rPr>
        <w:t>g from the ankle to the midfoot</w:t>
      </w:r>
      <w:r w:rsidR="00C439FD">
        <w:rPr>
          <w:rFonts w:ascii="Times New Roman" w:hAnsi="Times New Roman" w:cs="Times New Roman" w:hint="eastAsia"/>
          <w:sz w:val="24"/>
          <w:szCs w:val="24"/>
        </w:rPr>
        <w:t xml:space="preserve"> (</w:t>
      </w:r>
      <w:r w:rsidRPr="00143823">
        <w:rPr>
          <w:rFonts w:ascii="Times New Roman" w:hAnsi="Times New Roman" w:cs="Times New Roman"/>
          <w:sz w:val="24"/>
          <w:szCs w:val="24"/>
        </w:rPr>
        <w:t>3</w:t>
      </w:r>
      <w:r w:rsidR="00C439FD">
        <w:rPr>
          <w:rFonts w:ascii="Times New Roman" w:hAnsi="Times New Roman" w:cs="Times New Roman" w:hint="eastAsia"/>
          <w:sz w:val="24"/>
          <w:szCs w:val="24"/>
        </w:rPr>
        <w:t>); and</w:t>
      </w:r>
      <w:r w:rsidRPr="00143823">
        <w:rPr>
          <w:rFonts w:ascii="Times New Roman" w:hAnsi="Times New Roman" w:cs="Times New Roman"/>
          <w:sz w:val="24"/>
          <w:szCs w:val="24"/>
        </w:rPr>
        <w:t xml:space="preserve"> erythema and severe swelling</w:t>
      </w:r>
      <w:r w:rsidR="00C439FD">
        <w:rPr>
          <w:rFonts w:ascii="Times New Roman" w:hAnsi="Times New Roman" w:cs="Times New Roman" w:hint="eastAsia"/>
          <w:sz w:val="24"/>
          <w:szCs w:val="24"/>
        </w:rPr>
        <w:t xml:space="preserve"> (4)</w:t>
      </w:r>
      <w:r w:rsidRPr="00143823">
        <w:rPr>
          <w:rFonts w:ascii="Times New Roman" w:hAnsi="Times New Roman" w:cs="Times New Roman"/>
          <w:sz w:val="24"/>
          <w:szCs w:val="24"/>
        </w:rPr>
        <w:t xml:space="preserve"> </w:t>
      </w:r>
      <w:r w:rsidR="00C439FD">
        <w:rPr>
          <w:rFonts w:ascii="Times New Roman" w:hAnsi="Times New Roman" w:cs="Times New Roman" w:hint="eastAsia"/>
          <w:sz w:val="24"/>
          <w:szCs w:val="24"/>
        </w:rPr>
        <w:t>in all</w:t>
      </w:r>
      <w:r w:rsidR="009A3329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C439FD">
        <w:rPr>
          <w:rFonts w:ascii="Times New Roman" w:hAnsi="Times New Roman" w:cs="Times New Roman" w:hint="eastAsia"/>
          <w:sz w:val="24"/>
          <w:szCs w:val="24"/>
        </w:rPr>
        <w:t>four paws of each mouse</w:t>
      </w:r>
      <w:r w:rsidR="00C439FD" w:rsidRPr="00C439FD">
        <w:rPr>
          <w:rFonts w:ascii="Times New Roman" w:hAnsi="Times New Roman" w:cs="Times New Roman" w:hint="eastAsia"/>
          <w:sz w:val="24"/>
          <w:szCs w:val="24"/>
          <w:vertAlign w:val="superscript"/>
        </w:rPr>
        <w:t>1</w:t>
      </w:r>
      <w:r w:rsidR="00C439FD">
        <w:rPr>
          <w:rFonts w:ascii="Times New Roman" w:hAnsi="Times New Roman" w:cs="Times New Roman" w:hint="eastAsia"/>
          <w:sz w:val="24"/>
          <w:szCs w:val="24"/>
        </w:rPr>
        <w:t xml:space="preserve">. The arthritic score for </w:t>
      </w:r>
      <w:r w:rsidRPr="00143823">
        <w:rPr>
          <w:rFonts w:ascii="Times New Roman" w:hAnsi="Times New Roman" w:cs="Times New Roman"/>
          <w:sz w:val="24"/>
          <w:szCs w:val="24"/>
        </w:rPr>
        <w:t>each mouse was</w:t>
      </w:r>
      <w:r w:rsidR="00C439FD">
        <w:rPr>
          <w:rFonts w:ascii="Times New Roman" w:hAnsi="Times New Roman" w:cs="Times New Roman" w:hint="eastAsia"/>
          <w:sz w:val="24"/>
          <w:szCs w:val="24"/>
        </w:rPr>
        <w:t xml:space="preserve"> the</w:t>
      </w:r>
      <w:r w:rsidRPr="00143823">
        <w:rPr>
          <w:rFonts w:ascii="Times New Roman" w:hAnsi="Times New Roman" w:cs="Times New Roman" w:hint="eastAsia"/>
          <w:sz w:val="24"/>
          <w:szCs w:val="24"/>
        </w:rPr>
        <w:t xml:space="preserve"> sum</w:t>
      </w:r>
      <w:r w:rsidR="00C439FD">
        <w:rPr>
          <w:rFonts w:ascii="Times New Roman" w:hAnsi="Times New Roman" w:cs="Times New Roman" w:hint="eastAsia"/>
          <w:sz w:val="24"/>
          <w:szCs w:val="24"/>
        </w:rPr>
        <w:t xml:space="preserve"> of</w:t>
      </w:r>
      <w:r w:rsidRPr="00143823">
        <w:rPr>
          <w:rFonts w:ascii="Times New Roman" w:hAnsi="Times New Roman" w:cs="Times New Roman" w:hint="eastAsia"/>
          <w:sz w:val="24"/>
          <w:szCs w:val="24"/>
        </w:rPr>
        <w:t xml:space="preserve"> the individual </w:t>
      </w:r>
      <w:r w:rsidRPr="00143823">
        <w:rPr>
          <w:rFonts w:ascii="Times New Roman" w:hAnsi="Times New Roman" w:cs="Times New Roman"/>
          <w:sz w:val="24"/>
          <w:szCs w:val="24"/>
        </w:rPr>
        <w:t xml:space="preserve">scores </w:t>
      </w:r>
      <w:r w:rsidR="00C439FD">
        <w:rPr>
          <w:rFonts w:ascii="Times New Roman" w:hAnsi="Times New Roman" w:cs="Times New Roman" w:hint="eastAsia"/>
          <w:sz w:val="24"/>
          <w:szCs w:val="24"/>
        </w:rPr>
        <w:t xml:space="preserve">for the </w:t>
      </w:r>
      <w:r w:rsidR="00C439FD">
        <w:rPr>
          <w:rFonts w:ascii="Times New Roman" w:hAnsi="Times New Roman" w:cs="Times New Roman"/>
          <w:sz w:val="24"/>
          <w:szCs w:val="24"/>
        </w:rPr>
        <w:t xml:space="preserve">four </w:t>
      </w:r>
      <w:r w:rsidR="00C439FD">
        <w:rPr>
          <w:rFonts w:ascii="Times New Roman" w:hAnsi="Times New Roman" w:cs="Times New Roman" w:hint="eastAsia"/>
          <w:sz w:val="24"/>
          <w:szCs w:val="24"/>
        </w:rPr>
        <w:t>paw</w:t>
      </w:r>
      <w:r w:rsidRPr="00143823">
        <w:rPr>
          <w:rFonts w:ascii="Times New Roman" w:hAnsi="Times New Roman" w:cs="Times New Roman"/>
          <w:sz w:val="24"/>
          <w:szCs w:val="24"/>
        </w:rPr>
        <w:t>s”</w:t>
      </w:r>
      <w:r w:rsidRPr="00143823">
        <w:rPr>
          <w:rFonts w:ascii="Times New Roman" w:hAnsi="Times New Roman" w:cs="Times New Roman" w:hint="eastAsia"/>
          <w:sz w:val="24"/>
          <w:szCs w:val="24"/>
        </w:rPr>
        <w:t xml:space="preserve">. </w:t>
      </w:r>
      <w:r w:rsidR="00C439FD">
        <w:rPr>
          <w:rFonts w:ascii="Times New Roman" w:hAnsi="Times New Roman" w:cs="Times New Roman" w:hint="eastAsia"/>
          <w:sz w:val="24"/>
          <w:szCs w:val="24"/>
        </w:rPr>
        <w:t>S</w:t>
      </w:r>
      <w:r w:rsidRPr="00143823">
        <w:rPr>
          <w:rFonts w:ascii="Times New Roman" w:hAnsi="Times New Roman" w:cs="Times New Roman"/>
          <w:sz w:val="24"/>
          <w:szCs w:val="24"/>
        </w:rPr>
        <w:t>welling</w:t>
      </w:r>
      <w:r w:rsidRPr="00143823">
        <w:rPr>
          <w:rFonts w:ascii="Times New Roman" w:hAnsi="Times New Roman" w:cs="Times New Roman" w:hint="eastAsia"/>
          <w:sz w:val="24"/>
          <w:szCs w:val="24"/>
        </w:rPr>
        <w:t xml:space="preserve"> was</w:t>
      </w:r>
      <w:r w:rsidR="00C439FD">
        <w:rPr>
          <w:rFonts w:ascii="Times New Roman" w:hAnsi="Times New Roman" w:cs="Times New Roman" w:hint="eastAsia"/>
          <w:sz w:val="24"/>
          <w:szCs w:val="24"/>
        </w:rPr>
        <w:t xml:space="preserve"> assessed as</w:t>
      </w:r>
      <w:r w:rsidRPr="00143823">
        <w:rPr>
          <w:rFonts w:ascii="Times New Roman" w:hAnsi="Times New Roman" w:cs="Times New Roman" w:hint="eastAsia"/>
          <w:sz w:val="24"/>
          <w:szCs w:val="24"/>
        </w:rPr>
        <w:t xml:space="preserve"> the volume of the paw below the ankle joint</w:t>
      </w:r>
      <w:r w:rsidR="00C439FD">
        <w:rPr>
          <w:rFonts w:ascii="Times New Roman" w:hAnsi="Times New Roman" w:cs="Times New Roman" w:hint="eastAsia"/>
          <w:sz w:val="24"/>
          <w:szCs w:val="24"/>
        </w:rPr>
        <w:t xml:space="preserve"> quantified</w:t>
      </w:r>
      <w:r w:rsidRPr="00143823">
        <w:rPr>
          <w:rFonts w:ascii="Times New Roman" w:hAnsi="Times New Roman" w:cs="Times New Roman" w:hint="eastAsia"/>
          <w:sz w:val="24"/>
          <w:szCs w:val="24"/>
        </w:rPr>
        <w:t xml:space="preserve"> with</w:t>
      </w:r>
      <w:r w:rsidRPr="00143823">
        <w:rPr>
          <w:rFonts w:ascii="Times New Roman" w:hAnsi="Times New Roman" w:cs="Times New Roman"/>
          <w:sz w:val="24"/>
          <w:szCs w:val="24"/>
        </w:rPr>
        <w:t> an electronic</w:t>
      </w:r>
      <w:r w:rsidRPr="00143823">
        <w:rPr>
          <w:rFonts w:ascii="Times New Roman" w:hAnsi="Times New Roman" w:cs="Times New Roman" w:hint="eastAsia"/>
          <w:sz w:val="24"/>
          <w:szCs w:val="24"/>
        </w:rPr>
        <w:t xml:space="preserve"> </w:t>
      </w:r>
      <w:proofErr w:type="spellStart"/>
      <w:r w:rsidRPr="00143823">
        <w:rPr>
          <w:rFonts w:ascii="Times New Roman" w:hAnsi="Times New Roman" w:cs="Times New Roman" w:hint="eastAsia"/>
          <w:sz w:val="24"/>
          <w:szCs w:val="24"/>
        </w:rPr>
        <w:t>p</w:t>
      </w:r>
      <w:r w:rsidRPr="00143823">
        <w:rPr>
          <w:rFonts w:ascii="Times New Roman" w:hAnsi="Times New Roman" w:cs="Times New Roman"/>
          <w:sz w:val="24"/>
          <w:szCs w:val="24"/>
        </w:rPr>
        <w:t>lethysmometer</w:t>
      </w:r>
      <w:proofErr w:type="spellEnd"/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143823">
        <w:rPr>
          <w:rFonts w:ascii="Times New Roman" w:hAnsi="Times New Roman" w:cs="Times New Roman"/>
          <w:sz w:val="24"/>
          <w:szCs w:val="24"/>
        </w:rPr>
        <w:t>(IITC,</w:t>
      </w:r>
      <w:r w:rsidRPr="00143823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143823">
        <w:rPr>
          <w:rFonts w:ascii="Times New Roman" w:hAnsi="Times New Roman" w:cs="Times New Roman"/>
          <w:sz w:val="24"/>
          <w:szCs w:val="24"/>
        </w:rPr>
        <w:t>Woodland Hills,</w:t>
      </w:r>
      <w:r w:rsidRPr="00143823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143823">
        <w:rPr>
          <w:rFonts w:ascii="Times New Roman" w:hAnsi="Times New Roman" w:cs="Times New Roman"/>
          <w:sz w:val="24"/>
          <w:szCs w:val="24"/>
        </w:rPr>
        <w:t>CA</w:t>
      </w:r>
      <w:r w:rsidRPr="00143823">
        <w:rPr>
          <w:rFonts w:ascii="Times New Roman" w:hAnsi="Times New Roman" w:cs="Times New Roman" w:hint="eastAsia"/>
          <w:sz w:val="24"/>
          <w:szCs w:val="24"/>
        </w:rPr>
        <w:t>, USA</w:t>
      </w:r>
      <w:r w:rsidRPr="00143823">
        <w:rPr>
          <w:rFonts w:ascii="Times New Roman" w:hAnsi="Times New Roman" w:cs="Times New Roman"/>
          <w:sz w:val="24"/>
          <w:szCs w:val="24"/>
        </w:rPr>
        <w:t>)</w:t>
      </w:r>
      <w:r w:rsidRPr="00143823">
        <w:rPr>
          <w:rFonts w:ascii="Times New Roman" w:hAnsi="Times New Roman" w:cs="Times New Roman" w:hint="eastAsia"/>
          <w:sz w:val="24"/>
          <w:szCs w:val="24"/>
        </w:rPr>
        <w:t xml:space="preserve">. </w:t>
      </w:r>
      <w:r w:rsidRPr="00143823">
        <w:rPr>
          <w:rFonts w:ascii="Times New Roman" w:hAnsi="Times New Roman" w:cs="Times New Roman"/>
          <w:sz w:val="24"/>
          <w:szCs w:val="24"/>
        </w:rPr>
        <w:t>Cartilage destruction was determined by toluidine blue staining</w:t>
      </w:r>
      <w:r w:rsidRPr="00143823">
        <w:rPr>
          <w:rFonts w:ascii="Times New Roman" w:hAnsi="Times New Roman" w:cs="Times New Roman" w:hint="eastAsia"/>
          <w:sz w:val="24"/>
          <w:szCs w:val="24"/>
        </w:rPr>
        <w:t>.</w:t>
      </w:r>
      <w:r w:rsidRPr="00DF0550">
        <w:rPr>
          <w:rFonts w:ascii="AdvPSA88A" w:hAnsi="AdvPSA88A" w:cs="AdvPSA88A" w:hint="eastAsia"/>
          <w:kern w:val="0"/>
          <w:sz w:val="24"/>
          <w:szCs w:val="24"/>
        </w:rPr>
        <w:t xml:space="preserve"> </w:t>
      </w:r>
      <w:r>
        <w:rPr>
          <w:rFonts w:ascii="AdvPSA88A" w:hAnsi="AdvPSA88A" w:cs="AdvPSA88A" w:hint="eastAsia"/>
          <w:kern w:val="0"/>
          <w:sz w:val="24"/>
          <w:szCs w:val="24"/>
          <w:vertAlign w:val="superscript"/>
        </w:rPr>
        <w:t>2</w:t>
      </w:r>
    </w:p>
    <w:p w:rsidR="00342B25" w:rsidRDefault="00342B25" w:rsidP="00342B25">
      <w:pPr>
        <w:adjustRightInd w:val="0"/>
        <w:snapToGrid w:val="0"/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342B25" w:rsidRPr="00143823" w:rsidRDefault="00342B25" w:rsidP="00342B25">
      <w:pPr>
        <w:adjustRightInd w:val="0"/>
        <w:snapToGrid w:val="0"/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143823">
        <w:rPr>
          <w:rFonts w:ascii="Times New Roman" w:hAnsi="Times New Roman" w:cs="Times New Roman" w:hint="eastAsia"/>
          <w:b/>
          <w:sz w:val="24"/>
          <w:szCs w:val="24"/>
        </w:rPr>
        <w:t>CII-specific Ab measurement</w:t>
      </w:r>
    </w:p>
    <w:p w:rsidR="00342B25" w:rsidRPr="00143823" w:rsidRDefault="009A3329" w:rsidP="00342B25">
      <w:pPr>
        <w:autoSpaceDE w:val="0"/>
        <w:autoSpaceDN w:val="0"/>
        <w:adjustRightInd w:val="0"/>
        <w:snapToGrid w:val="0"/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S</w:t>
      </w:r>
      <w:r w:rsidR="00C439FD">
        <w:rPr>
          <w:rFonts w:ascii="Times New Roman" w:hAnsi="Times New Roman" w:cs="Times New Roman" w:hint="eastAsia"/>
          <w:sz w:val="24"/>
          <w:szCs w:val="24"/>
        </w:rPr>
        <w:t>erum separated from b</w:t>
      </w:r>
      <w:r w:rsidR="00342B25" w:rsidRPr="00143823">
        <w:rPr>
          <w:rFonts w:ascii="Times New Roman" w:hAnsi="Times New Roman" w:cs="Times New Roman"/>
          <w:sz w:val="24"/>
          <w:szCs w:val="24"/>
        </w:rPr>
        <w:t>lood</w:t>
      </w:r>
      <w:r w:rsidR="00342B25" w:rsidRPr="00143823">
        <w:rPr>
          <w:rFonts w:ascii="Times New Roman" w:hAnsi="Times New Roman" w:cs="Times New Roman" w:hint="eastAsia"/>
          <w:sz w:val="24"/>
          <w:szCs w:val="24"/>
        </w:rPr>
        <w:t xml:space="preserve"> samples </w:t>
      </w:r>
      <w:r w:rsidR="007D3E6D">
        <w:rPr>
          <w:rFonts w:ascii="Times New Roman" w:hAnsi="Times New Roman" w:cs="Times New Roman" w:hint="eastAsia"/>
          <w:sz w:val="24"/>
          <w:szCs w:val="24"/>
        </w:rPr>
        <w:t xml:space="preserve">obtained </w:t>
      </w:r>
      <w:r w:rsidR="00342B25" w:rsidRPr="00143823">
        <w:rPr>
          <w:rFonts w:ascii="Times New Roman" w:hAnsi="Times New Roman" w:cs="Times New Roman"/>
          <w:sz w:val="24"/>
          <w:szCs w:val="24"/>
        </w:rPr>
        <w:t xml:space="preserve">from the orbital sinuses of </w:t>
      </w:r>
      <w:r w:rsidR="00342B25" w:rsidRPr="00143823">
        <w:rPr>
          <w:rFonts w:ascii="Times New Roman" w:hAnsi="Times New Roman" w:cs="Times New Roman" w:hint="eastAsia"/>
          <w:sz w:val="24"/>
          <w:szCs w:val="24"/>
        </w:rPr>
        <w:t>CS</w:t>
      </w:r>
      <w:r w:rsidR="00342B25" w:rsidRPr="00143823">
        <w:rPr>
          <w:rFonts w:ascii="Times New Roman" w:hAnsi="Times New Roman" w:cs="Times New Roman"/>
          <w:sz w:val="24"/>
          <w:szCs w:val="24"/>
        </w:rPr>
        <w:t>- and vehicle-treated</w:t>
      </w:r>
      <w:r w:rsidR="00342B25" w:rsidRPr="00143823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7D3E6D">
        <w:rPr>
          <w:rFonts w:ascii="Times New Roman" w:hAnsi="Times New Roman" w:cs="Times New Roman"/>
          <w:sz w:val="24"/>
          <w:szCs w:val="24"/>
        </w:rPr>
        <w:t>mice,</w:t>
      </w:r>
      <w:r w:rsidR="007D3E6D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7D3E6D">
        <w:rPr>
          <w:rFonts w:ascii="Times New Roman" w:hAnsi="Times New Roman" w:cs="Times New Roman"/>
          <w:sz w:val="24"/>
          <w:szCs w:val="24"/>
        </w:rPr>
        <w:t xml:space="preserve">was </w:t>
      </w:r>
      <w:r w:rsidR="00342B25" w:rsidRPr="00143823">
        <w:rPr>
          <w:rFonts w:ascii="Times New Roman" w:hAnsi="Times New Roman" w:cs="Times New Roman"/>
          <w:sz w:val="24"/>
          <w:szCs w:val="24"/>
        </w:rPr>
        <w:t xml:space="preserve">stored at </w:t>
      </w:r>
      <w:r w:rsidR="00342B25" w:rsidRPr="00143823">
        <w:rPr>
          <w:rFonts w:ascii="Times New Roman" w:hAnsi="Times New Roman" w:cs="Times New Roman" w:hint="eastAsia"/>
          <w:sz w:val="24"/>
          <w:szCs w:val="24"/>
        </w:rPr>
        <w:t>-8</w:t>
      </w:r>
      <w:r w:rsidR="00342B25" w:rsidRPr="00143823">
        <w:rPr>
          <w:rFonts w:ascii="Times New Roman" w:hAnsi="Times New Roman" w:cs="Times New Roman"/>
          <w:sz w:val="24"/>
          <w:szCs w:val="24"/>
        </w:rPr>
        <w:t>0°C</w:t>
      </w:r>
      <w:r w:rsidR="007D3E6D">
        <w:rPr>
          <w:rFonts w:ascii="Times New Roman" w:hAnsi="Times New Roman" w:cs="Times New Roman" w:hint="eastAsia"/>
          <w:sz w:val="24"/>
          <w:szCs w:val="24"/>
        </w:rPr>
        <w:t>.</w:t>
      </w:r>
      <w:r w:rsidR="00342B25" w:rsidRPr="00143823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7D3E6D">
        <w:rPr>
          <w:rFonts w:ascii="Times New Roman" w:hAnsi="Times New Roman" w:cs="Times New Roman" w:hint="eastAsia"/>
          <w:sz w:val="24"/>
          <w:szCs w:val="24"/>
        </w:rPr>
        <w:t>L</w:t>
      </w:r>
      <w:r w:rsidR="00342B25" w:rsidRPr="00143823">
        <w:rPr>
          <w:rFonts w:ascii="Times New Roman" w:hAnsi="Times New Roman" w:cs="Times New Roman" w:hint="eastAsia"/>
          <w:sz w:val="24"/>
          <w:szCs w:val="24"/>
        </w:rPr>
        <w:t>evels of mouse</w:t>
      </w:r>
      <w:r w:rsidR="00342B25" w:rsidRPr="00143823">
        <w:rPr>
          <w:rFonts w:ascii="Times New Roman" w:hAnsi="Times New Roman" w:cs="Times New Roman"/>
          <w:sz w:val="24"/>
          <w:szCs w:val="24"/>
        </w:rPr>
        <w:t xml:space="preserve"> </w:t>
      </w:r>
      <w:r w:rsidR="00342B25" w:rsidRPr="00143823">
        <w:rPr>
          <w:rFonts w:ascii="Times New Roman" w:hAnsi="Times New Roman" w:cs="Times New Roman" w:hint="eastAsia"/>
          <w:sz w:val="24"/>
          <w:szCs w:val="24"/>
        </w:rPr>
        <w:t xml:space="preserve">anti-bovine collagen </w:t>
      </w:r>
      <w:r w:rsidR="00342B25" w:rsidRPr="00143823">
        <w:rPr>
          <w:rFonts w:ascii="Times New Roman" w:hAnsi="Times New Roman" w:cs="Times New Roman"/>
          <w:sz w:val="24"/>
          <w:szCs w:val="24"/>
        </w:rPr>
        <w:t>II-specific IgG</w:t>
      </w:r>
      <w:r w:rsidR="00342B25" w:rsidRPr="00143823">
        <w:rPr>
          <w:rFonts w:ascii="Times New Roman" w:hAnsi="Times New Roman" w:cs="Times New Roman" w:hint="eastAsia"/>
          <w:sz w:val="24"/>
          <w:szCs w:val="24"/>
        </w:rPr>
        <w:t>,</w:t>
      </w:r>
      <w:r w:rsidR="00342B25" w:rsidRPr="00143823">
        <w:rPr>
          <w:rFonts w:ascii="Times New Roman" w:hAnsi="Times New Roman" w:cs="Times New Roman"/>
          <w:sz w:val="24"/>
          <w:szCs w:val="24"/>
        </w:rPr>
        <w:t xml:space="preserve"> IgG2a</w:t>
      </w:r>
      <w:r w:rsidR="00342B25" w:rsidRPr="00143823">
        <w:rPr>
          <w:rFonts w:ascii="Times New Roman" w:hAnsi="Times New Roman" w:cs="Times New Roman" w:hint="eastAsia"/>
          <w:sz w:val="24"/>
          <w:szCs w:val="24"/>
        </w:rPr>
        <w:t>, and IgG2b</w:t>
      </w:r>
      <w:r w:rsidR="00342B25" w:rsidRPr="00143823">
        <w:rPr>
          <w:rFonts w:ascii="Times New Roman" w:hAnsi="Times New Roman" w:cs="Times New Roman"/>
          <w:sz w:val="24"/>
          <w:szCs w:val="24"/>
        </w:rPr>
        <w:t xml:space="preserve"> were measured using mouse</w:t>
      </w:r>
      <w:r w:rsidR="00342B25" w:rsidRPr="00143823">
        <w:rPr>
          <w:rFonts w:ascii="Times New Roman" w:hAnsi="Times New Roman" w:cs="Times New Roman" w:hint="eastAsia"/>
          <w:sz w:val="24"/>
          <w:szCs w:val="24"/>
        </w:rPr>
        <w:t xml:space="preserve"> anti-bovine II collagen </w:t>
      </w:r>
      <w:r w:rsidR="00342B25" w:rsidRPr="00143823">
        <w:rPr>
          <w:rFonts w:ascii="Times New Roman" w:hAnsi="Times New Roman" w:cs="Times New Roman"/>
          <w:sz w:val="24"/>
          <w:szCs w:val="24"/>
        </w:rPr>
        <w:t>IgG</w:t>
      </w:r>
      <w:r w:rsidR="00342B25" w:rsidRPr="00143823">
        <w:rPr>
          <w:rFonts w:ascii="Times New Roman" w:hAnsi="Times New Roman" w:cs="Times New Roman" w:hint="eastAsia"/>
          <w:sz w:val="24"/>
          <w:szCs w:val="24"/>
        </w:rPr>
        <w:t xml:space="preserve">, </w:t>
      </w:r>
      <w:r w:rsidR="00342B25" w:rsidRPr="00143823">
        <w:rPr>
          <w:rFonts w:ascii="Times New Roman" w:hAnsi="Times New Roman" w:cs="Times New Roman"/>
          <w:sz w:val="24"/>
          <w:szCs w:val="24"/>
        </w:rPr>
        <w:t>IgG2a</w:t>
      </w:r>
      <w:r w:rsidR="00342B25" w:rsidRPr="00143823">
        <w:rPr>
          <w:rFonts w:ascii="Times New Roman" w:hAnsi="Times New Roman" w:cs="Times New Roman" w:hint="eastAsia"/>
          <w:sz w:val="24"/>
          <w:szCs w:val="24"/>
        </w:rPr>
        <w:t>, and IgG2b</w:t>
      </w:r>
      <w:r w:rsidR="00342B25" w:rsidRPr="00143823">
        <w:rPr>
          <w:rFonts w:ascii="Times New Roman" w:hAnsi="Times New Roman" w:cs="Times New Roman"/>
          <w:sz w:val="24"/>
          <w:szCs w:val="24"/>
        </w:rPr>
        <w:t xml:space="preserve"> </w:t>
      </w:r>
      <w:r w:rsidR="00342B25" w:rsidRPr="00143823">
        <w:rPr>
          <w:rFonts w:ascii="Times New Roman" w:hAnsi="Times New Roman" w:cs="Times New Roman" w:hint="eastAsia"/>
          <w:sz w:val="24"/>
          <w:szCs w:val="24"/>
        </w:rPr>
        <w:t>antibody assay k</w:t>
      </w:r>
      <w:r w:rsidR="00342B25" w:rsidRPr="00143823">
        <w:rPr>
          <w:rFonts w:ascii="Times New Roman" w:hAnsi="Times New Roman" w:cs="Times New Roman"/>
          <w:sz w:val="24"/>
          <w:szCs w:val="24"/>
        </w:rPr>
        <w:t>its</w:t>
      </w:r>
      <w:r>
        <w:rPr>
          <w:rFonts w:ascii="Times New Roman" w:hAnsi="Times New Roman" w:cs="Times New Roman" w:hint="eastAsia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 w:hint="eastAsia"/>
          <w:sz w:val="24"/>
          <w:szCs w:val="24"/>
        </w:rPr>
        <w:t>Chondrex</w:t>
      </w:r>
      <w:proofErr w:type="spellEnd"/>
      <w:r>
        <w:rPr>
          <w:rFonts w:ascii="Times New Roman" w:hAnsi="Times New Roman" w:cs="Times New Roman" w:hint="eastAsia"/>
          <w:sz w:val="24"/>
          <w:szCs w:val="24"/>
        </w:rPr>
        <w:t xml:space="preserve">, </w:t>
      </w:r>
      <w:r w:rsidR="00342B25" w:rsidRPr="00143823">
        <w:rPr>
          <w:rFonts w:ascii="Times New Roman" w:hAnsi="Times New Roman" w:cs="Times New Roman" w:hint="eastAsia"/>
          <w:sz w:val="24"/>
          <w:szCs w:val="24"/>
        </w:rPr>
        <w:t>Redmond, WA, USA</w:t>
      </w:r>
      <w:r w:rsidR="00342B25" w:rsidRPr="00143823">
        <w:rPr>
          <w:rFonts w:ascii="Times New Roman" w:hAnsi="Times New Roman" w:cs="Times New Roman"/>
          <w:sz w:val="24"/>
          <w:szCs w:val="24"/>
        </w:rPr>
        <w:t>)</w:t>
      </w:r>
      <w:r w:rsidR="00342B25" w:rsidRPr="00143823">
        <w:rPr>
          <w:rFonts w:ascii="Times New Roman" w:hAnsi="Times New Roman" w:cs="Times New Roman" w:hint="eastAsia"/>
          <w:sz w:val="24"/>
          <w:szCs w:val="24"/>
        </w:rPr>
        <w:t xml:space="preserve">, </w:t>
      </w:r>
      <w:r w:rsidR="00342B25" w:rsidRPr="00143823">
        <w:rPr>
          <w:rFonts w:ascii="Times New Roman" w:hAnsi="Times New Roman" w:cs="Times New Roman"/>
          <w:sz w:val="24"/>
          <w:szCs w:val="24"/>
        </w:rPr>
        <w:t>respectivel</w:t>
      </w:r>
      <w:r w:rsidR="00342B25" w:rsidRPr="00143823">
        <w:rPr>
          <w:rFonts w:ascii="Times New Roman" w:hAnsi="Times New Roman" w:cs="Times New Roman" w:hint="eastAsia"/>
          <w:sz w:val="24"/>
          <w:szCs w:val="24"/>
        </w:rPr>
        <w:t xml:space="preserve">y, </w:t>
      </w:r>
      <w:r w:rsidR="007D3E6D">
        <w:rPr>
          <w:rFonts w:ascii="Times New Roman" w:hAnsi="Times New Roman" w:cs="Times New Roman" w:hint="eastAsia"/>
          <w:sz w:val="24"/>
          <w:szCs w:val="24"/>
        </w:rPr>
        <w:t xml:space="preserve">as described by </w:t>
      </w:r>
      <w:r w:rsidR="00342B25" w:rsidRPr="00143823">
        <w:rPr>
          <w:rFonts w:ascii="Times New Roman" w:hAnsi="Times New Roman" w:cs="Times New Roman" w:hint="eastAsia"/>
          <w:sz w:val="24"/>
          <w:szCs w:val="24"/>
        </w:rPr>
        <w:t>the manufacturer.</w:t>
      </w:r>
    </w:p>
    <w:p w:rsidR="00342B25" w:rsidRPr="00143823" w:rsidRDefault="00342B25" w:rsidP="00342B25">
      <w:pPr>
        <w:autoSpaceDE w:val="0"/>
        <w:autoSpaceDN w:val="0"/>
        <w:adjustRightInd w:val="0"/>
        <w:snapToGrid w:val="0"/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342B25" w:rsidRPr="00143823" w:rsidRDefault="00342B25" w:rsidP="00342B25">
      <w:pPr>
        <w:autoSpaceDE w:val="0"/>
        <w:autoSpaceDN w:val="0"/>
        <w:adjustRightInd w:val="0"/>
        <w:snapToGrid w:val="0"/>
        <w:spacing w:line="480" w:lineRule="auto"/>
        <w:jc w:val="left"/>
        <w:rPr>
          <w:rFonts w:ascii="Times New Roman" w:hAnsi="Times New Roman" w:cs="Times New Roman"/>
          <w:b/>
          <w:sz w:val="24"/>
          <w:szCs w:val="24"/>
        </w:rPr>
      </w:pPr>
      <w:r w:rsidRPr="00143823">
        <w:rPr>
          <w:rFonts w:ascii="Times New Roman" w:hAnsi="Times New Roman" w:cs="Times New Roman"/>
          <w:b/>
          <w:sz w:val="24"/>
          <w:szCs w:val="24"/>
        </w:rPr>
        <w:t>Immunohistochemistry</w:t>
      </w:r>
    </w:p>
    <w:p w:rsidR="00342B25" w:rsidRPr="00143823" w:rsidRDefault="00342B25" w:rsidP="00342B25">
      <w:pPr>
        <w:autoSpaceDE w:val="0"/>
        <w:autoSpaceDN w:val="0"/>
        <w:adjustRightInd w:val="0"/>
        <w:snapToGrid w:val="0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143823">
        <w:rPr>
          <w:rFonts w:ascii="Times New Roman" w:hAnsi="Times New Roman" w:cs="Times New Roman" w:hint="eastAsia"/>
          <w:sz w:val="24"/>
          <w:szCs w:val="24"/>
        </w:rPr>
        <w:t>J</w:t>
      </w:r>
      <w:r w:rsidRPr="00143823">
        <w:rPr>
          <w:rFonts w:ascii="Times New Roman" w:hAnsi="Times New Roman" w:cs="Times New Roman"/>
          <w:sz w:val="24"/>
          <w:szCs w:val="24"/>
        </w:rPr>
        <w:t>oint tissues</w:t>
      </w:r>
      <w:r w:rsidRPr="00143823">
        <w:rPr>
          <w:rFonts w:ascii="Times New Roman" w:hAnsi="Times New Roman" w:cs="Times New Roman" w:hint="eastAsia"/>
          <w:sz w:val="24"/>
          <w:szCs w:val="24"/>
        </w:rPr>
        <w:t xml:space="preserve"> from mice</w:t>
      </w:r>
      <w:r w:rsidRPr="00143823">
        <w:rPr>
          <w:rFonts w:ascii="Times New Roman" w:hAnsi="Times New Roman" w:cs="Times New Roman"/>
          <w:sz w:val="24"/>
          <w:szCs w:val="24"/>
        </w:rPr>
        <w:t xml:space="preserve"> were</w:t>
      </w:r>
      <w:r w:rsidR="007D3E6D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143823">
        <w:rPr>
          <w:rFonts w:ascii="Times New Roman" w:hAnsi="Times New Roman" w:cs="Times New Roman"/>
          <w:sz w:val="24"/>
          <w:szCs w:val="24"/>
        </w:rPr>
        <w:t xml:space="preserve">fixed </w:t>
      </w:r>
      <w:r w:rsidR="007D3E6D">
        <w:rPr>
          <w:rFonts w:ascii="Times New Roman" w:hAnsi="Times New Roman" w:cs="Times New Roman" w:hint="eastAsia"/>
          <w:sz w:val="24"/>
          <w:szCs w:val="24"/>
        </w:rPr>
        <w:t xml:space="preserve">in </w:t>
      </w:r>
      <w:r w:rsidRPr="00143823">
        <w:rPr>
          <w:rFonts w:ascii="Times New Roman" w:hAnsi="Times New Roman" w:cs="Times New Roman"/>
          <w:sz w:val="24"/>
          <w:szCs w:val="24"/>
        </w:rPr>
        <w:t>10% formalin</w:t>
      </w:r>
      <w:r w:rsidR="007D3E6D">
        <w:rPr>
          <w:rFonts w:ascii="Times New Roman" w:hAnsi="Times New Roman" w:cs="Times New Roman" w:hint="eastAsia"/>
          <w:sz w:val="24"/>
          <w:szCs w:val="24"/>
        </w:rPr>
        <w:t>, decalcified using</w:t>
      </w:r>
      <w:r w:rsidRPr="00143823">
        <w:rPr>
          <w:rFonts w:ascii="Times New Roman" w:hAnsi="Times New Roman" w:cs="Times New Roman" w:hint="eastAsia"/>
          <w:sz w:val="24"/>
          <w:szCs w:val="24"/>
        </w:rPr>
        <w:t xml:space="preserve"> by </w:t>
      </w:r>
      <w:proofErr w:type="spellStart"/>
      <w:r w:rsidRPr="00143823">
        <w:rPr>
          <w:rFonts w:ascii="Times New Roman" w:hAnsi="Times New Roman" w:cs="Times New Roman"/>
          <w:sz w:val="24"/>
          <w:szCs w:val="24"/>
        </w:rPr>
        <w:t>Calci</w:t>
      </w:r>
      <w:proofErr w:type="spellEnd"/>
      <w:r w:rsidRPr="00143823">
        <w:rPr>
          <w:rFonts w:ascii="Times New Roman" w:hAnsi="Times New Roman" w:cs="Times New Roman"/>
          <w:sz w:val="24"/>
          <w:szCs w:val="24"/>
        </w:rPr>
        <w:t>-Clear</w:t>
      </w:r>
      <w:r w:rsidRPr="00143823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143823">
        <w:rPr>
          <w:rFonts w:ascii="Times New Roman" w:hAnsi="Times New Roman" w:cs="Times New Roman"/>
          <w:sz w:val="24"/>
          <w:szCs w:val="24"/>
        </w:rPr>
        <w:t xml:space="preserve">Rapid </w:t>
      </w:r>
      <w:r w:rsidRPr="00143823">
        <w:rPr>
          <w:rFonts w:ascii="Times New Roman" w:hAnsi="Times New Roman" w:cs="Times New Roman" w:hint="eastAsia"/>
          <w:sz w:val="24"/>
          <w:szCs w:val="24"/>
        </w:rPr>
        <w:t xml:space="preserve">(National </w:t>
      </w:r>
      <w:proofErr w:type="spellStart"/>
      <w:r w:rsidRPr="00143823">
        <w:rPr>
          <w:rFonts w:ascii="Times New Roman" w:hAnsi="Times New Roman" w:cs="Times New Roman" w:hint="eastAsia"/>
          <w:sz w:val="24"/>
          <w:szCs w:val="24"/>
        </w:rPr>
        <w:t>Diagnostics</w:t>
      </w:r>
      <w:r w:rsidRPr="00143823">
        <w:rPr>
          <w:rFonts w:ascii="Times New Roman" w:hAnsi="Times New Roman" w:cs="Times New Roman" w:hint="eastAsia"/>
          <w:sz w:val="24"/>
          <w:szCs w:val="24"/>
          <w:vertAlign w:val="superscript"/>
        </w:rPr>
        <w:t>TM</w:t>
      </w:r>
      <w:proofErr w:type="spellEnd"/>
      <w:r w:rsidRPr="00143823">
        <w:rPr>
          <w:rFonts w:ascii="Times New Roman" w:hAnsi="Times New Roman" w:cs="Times New Roman" w:hint="eastAsia"/>
          <w:sz w:val="24"/>
          <w:szCs w:val="24"/>
        </w:rPr>
        <w:t>), embedded</w:t>
      </w:r>
      <w:r w:rsidRPr="00143823">
        <w:rPr>
          <w:rFonts w:ascii="Times New Roman" w:hAnsi="Times New Roman" w:cs="Times New Roman"/>
          <w:sz w:val="24"/>
          <w:szCs w:val="24"/>
        </w:rPr>
        <w:t xml:space="preserve"> in paraffin</w:t>
      </w:r>
      <w:r w:rsidRPr="00143823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7D3E6D">
        <w:rPr>
          <w:rFonts w:ascii="Times New Roman" w:hAnsi="Times New Roman" w:cs="Times New Roman" w:hint="eastAsia"/>
          <w:sz w:val="24"/>
          <w:szCs w:val="24"/>
        </w:rPr>
        <w:t>and sectioned</w:t>
      </w:r>
      <w:r w:rsidRPr="00143823">
        <w:rPr>
          <w:rFonts w:ascii="Times New Roman" w:hAnsi="Times New Roman" w:cs="Times New Roman" w:hint="eastAsia"/>
          <w:sz w:val="24"/>
          <w:szCs w:val="24"/>
        </w:rPr>
        <w:t>.</w:t>
      </w:r>
      <w:r w:rsidRPr="00143823">
        <w:rPr>
          <w:rFonts w:ascii="Times New Roman" w:hAnsi="Times New Roman" w:cs="Times New Roman"/>
          <w:sz w:val="24"/>
          <w:szCs w:val="24"/>
        </w:rPr>
        <w:t xml:space="preserve"> </w:t>
      </w:r>
      <w:r w:rsidRPr="00143823">
        <w:rPr>
          <w:rFonts w:ascii="Times New Roman" w:hAnsi="Times New Roman" w:cs="Times New Roman" w:hint="eastAsia"/>
          <w:sz w:val="24"/>
          <w:szCs w:val="24"/>
        </w:rPr>
        <w:t>Antigen</w:t>
      </w:r>
      <w:r w:rsidR="007D3E6D">
        <w:rPr>
          <w:rFonts w:ascii="Times New Roman" w:hAnsi="Times New Roman" w:cs="Times New Roman" w:hint="eastAsia"/>
          <w:sz w:val="24"/>
          <w:szCs w:val="24"/>
        </w:rPr>
        <w:t>s were</w:t>
      </w:r>
      <w:r w:rsidRPr="00143823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7D3E6D">
        <w:rPr>
          <w:rFonts w:ascii="Times New Roman" w:hAnsi="Times New Roman" w:cs="Times New Roman"/>
          <w:sz w:val="24"/>
          <w:szCs w:val="24"/>
        </w:rPr>
        <w:t>retriev</w:t>
      </w:r>
      <w:r w:rsidR="007D3E6D">
        <w:rPr>
          <w:rFonts w:ascii="Times New Roman" w:hAnsi="Times New Roman" w:cs="Times New Roman" w:hint="eastAsia"/>
          <w:sz w:val="24"/>
          <w:szCs w:val="24"/>
        </w:rPr>
        <w:t>ed</w:t>
      </w:r>
      <w:r w:rsidRPr="00143823">
        <w:rPr>
          <w:rFonts w:ascii="Times New Roman" w:hAnsi="Times New Roman" w:cs="Times New Roman"/>
          <w:sz w:val="24"/>
          <w:szCs w:val="24"/>
        </w:rPr>
        <w:t xml:space="preserve"> </w:t>
      </w:r>
      <w:r w:rsidR="007D3E6D">
        <w:rPr>
          <w:rFonts w:ascii="Times New Roman" w:hAnsi="Times New Roman" w:cs="Times New Roman" w:hint="eastAsia"/>
          <w:sz w:val="24"/>
          <w:szCs w:val="24"/>
        </w:rPr>
        <w:t xml:space="preserve">from </w:t>
      </w:r>
      <w:r w:rsidRPr="00143823">
        <w:rPr>
          <w:rFonts w:ascii="Times New Roman" w:hAnsi="Times New Roman" w:cs="Times New Roman" w:hint="eastAsia"/>
          <w:sz w:val="24"/>
          <w:szCs w:val="24"/>
        </w:rPr>
        <w:t xml:space="preserve">sections </w:t>
      </w:r>
      <w:r w:rsidR="007D3E6D">
        <w:rPr>
          <w:rFonts w:ascii="Times New Roman" w:hAnsi="Times New Roman" w:cs="Times New Roman" w:hint="eastAsia"/>
          <w:sz w:val="24"/>
          <w:szCs w:val="24"/>
        </w:rPr>
        <w:t xml:space="preserve">in </w:t>
      </w:r>
      <w:r w:rsidRPr="00143823">
        <w:rPr>
          <w:rFonts w:ascii="Times New Roman" w:hAnsi="Times New Roman" w:cs="Times New Roman" w:hint="eastAsia"/>
          <w:sz w:val="24"/>
          <w:szCs w:val="24"/>
        </w:rPr>
        <w:t xml:space="preserve">a </w:t>
      </w:r>
      <w:r w:rsidRPr="00143823">
        <w:rPr>
          <w:rFonts w:ascii="Times New Roman" w:hAnsi="Times New Roman" w:cs="Times New Roman"/>
          <w:sz w:val="24"/>
          <w:szCs w:val="24"/>
        </w:rPr>
        <w:t>0.01</w:t>
      </w:r>
      <w:r w:rsidRPr="00143823">
        <w:rPr>
          <w:rFonts w:ascii="Times New Roman" w:hAnsi="Times New Roman" w:cs="Times New Roman" w:hint="eastAsia"/>
          <w:sz w:val="24"/>
          <w:szCs w:val="24"/>
        </w:rPr>
        <w:t xml:space="preserve"> M</w:t>
      </w:r>
      <w:r w:rsidR="007D3E6D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143823">
        <w:rPr>
          <w:rFonts w:ascii="Times New Roman" w:hAnsi="Times New Roman" w:cs="Times New Roman"/>
          <w:sz w:val="24"/>
          <w:szCs w:val="24"/>
        </w:rPr>
        <w:t>citrate</w:t>
      </w:r>
      <w:r w:rsidRPr="00143823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143823">
        <w:rPr>
          <w:rFonts w:ascii="Times New Roman" w:hAnsi="Times New Roman" w:cs="Times New Roman"/>
          <w:sz w:val="24"/>
          <w:szCs w:val="24"/>
        </w:rPr>
        <w:t xml:space="preserve">buffer. </w:t>
      </w:r>
      <w:r w:rsidR="007D3E6D">
        <w:rPr>
          <w:rFonts w:ascii="Times New Roman" w:hAnsi="Times New Roman" w:cs="Times New Roman" w:hint="eastAsia"/>
          <w:sz w:val="24"/>
          <w:szCs w:val="24"/>
        </w:rPr>
        <w:t xml:space="preserve">Peroxidase activity was quenched using </w:t>
      </w:r>
      <w:r w:rsidRPr="00143823">
        <w:rPr>
          <w:rFonts w:ascii="Times New Roman" w:hAnsi="Times New Roman" w:cs="Times New Roman"/>
          <w:sz w:val="24"/>
          <w:szCs w:val="24"/>
        </w:rPr>
        <w:t>3% H</w:t>
      </w:r>
      <w:r w:rsidRPr="00143823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143823">
        <w:rPr>
          <w:rFonts w:ascii="Times New Roman" w:hAnsi="Times New Roman" w:cs="Times New Roman"/>
          <w:sz w:val="24"/>
          <w:szCs w:val="24"/>
        </w:rPr>
        <w:t>O</w:t>
      </w:r>
      <w:r w:rsidRPr="00143823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143823">
        <w:rPr>
          <w:rFonts w:ascii="Times New Roman" w:hAnsi="Times New Roman" w:cs="Times New Roman"/>
          <w:sz w:val="24"/>
          <w:szCs w:val="24"/>
        </w:rPr>
        <w:t>,</w:t>
      </w:r>
      <w:r w:rsidR="007D3E6D">
        <w:rPr>
          <w:rFonts w:ascii="Times New Roman" w:hAnsi="Times New Roman" w:cs="Times New Roman" w:hint="eastAsia"/>
          <w:sz w:val="24"/>
          <w:szCs w:val="24"/>
        </w:rPr>
        <w:t xml:space="preserve"> then</w:t>
      </w:r>
      <w:r w:rsidRPr="00143823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143823">
        <w:rPr>
          <w:rFonts w:ascii="Times New Roman" w:hAnsi="Times New Roman" w:cs="Times New Roman"/>
          <w:sz w:val="24"/>
          <w:szCs w:val="24"/>
        </w:rPr>
        <w:t>the sections</w:t>
      </w:r>
      <w:r w:rsidRPr="00143823">
        <w:rPr>
          <w:rFonts w:ascii="Times New Roman" w:hAnsi="Times New Roman" w:cs="Times New Roman" w:hint="eastAsia"/>
          <w:sz w:val="24"/>
          <w:szCs w:val="24"/>
        </w:rPr>
        <w:t xml:space="preserve"> were incubated </w:t>
      </w:r>
      <w:r w:rsidRPr="00143823">
        <w:rPr>
          <w:rFonts w:ascii="Times New Roman" w:hAnsi="Times New Roman" w:cs="Times New Roman"/>
          <w:sz w:val="24"/>
          <w:szCs w:val="24"/>
        </w:rPr>
        <w:t>with primary Abs against</w:t>
      </w:r>
      <w:r w:rsidRPr="00143823">
        <w:rPr>
          <w:rFonts w:ascii="Times New Roman" w:hAnsi="Times New Roman" w:cs="Times New Roman" w:hint="eastAsia"/>
          <w:sz w:val="24"/>
          <w:szCs w:val="24"/>
        </w:rPr>
        <w:t xml:space="preserve"> MMP-3, phospho-STAT3(Tyr</w:t>
      </w:r>
      <w:r w:rsidRPr="00143823">
        <w:rPr>
          <w:rFonts w:ascii="Times New Roman" w:hAnsi="Times New Roman" w:cs="Times New Roman" w:hint="eastAsia"/>
          <w:sz w:val="24"/>
          <w:szCs w:val="24"/>
          <w:vertAlign w:val="superscript"/>
        </w:rPr>
        <w:t>705</w:t>
      </w:r>
      <w:r w:rsidRPr="00143823">
        <w:rPr>
          <w:rFonts w:ascii="Times New Roman" w:hAnsi="Times New Roman" w:cs="Times New Roman" w:hint="eastAsia"/>
          <w:sz w:val="24"/>
          <w:szCs w:val="24"/>
        </w:rPr>
        <w:t xml:space="preserve">), STAT3, IL-17A, </w:t>
      </w:r>
      <w:r>
        <w:rPr>
          <w:rFonts w:ascii="Times New Roman" w:hAnsi="Times New Roman" w:cs="Times New Roman" w:hint="eastAsia"/>
          <w:sz w:val="24"/>
          <w:szCs w:val="24"/>
        </w:rPr>
        <w:t xml:space="preserve">and </w:t>
      </w:r>
      <w:r w:rsidRPr="00143823">
        <w:rPr>
          <w:rFonts w:ascii="Times New Roman" w:hAnsi="Times New Roman" w:cs="Times New Roman"/>
          <w:sz w:val="24"/>
          <w:szCs w:val="24"/>
        </w:rPr>
        <w:t>RAN</w:t>
      </w:r>
      <w:r w:rsidR="007D3E6D">
        <w:rPr>
          <w:rFonts w:ascii="Times New Roman" w:hAnsi="Times New Roman" w:cs="Times New Roman" w:hint="eastAsia"/>
          <w:sz w:val="24"/>
          <w:szCs w:val="24"/>
        </w:rPr>
        <w:t>KL,</w:t>
      </w:r>
      <w:r w:rsidRPr="00143823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143823">
        <w:rPr>
          <w:rFonts w:ascii="Times New Roman" w:hAnsi="Times New Roman" w:cs="Times New Roman"/>
          <w:sz w:val="24"/>
          <w:szCs w:val="24"/>
        </w:rPr>
        <w:t>rinsed</w:t>
      </w:r>
      <w:r w:rsidRPr="00143823">
        <w:rPr>
          <w:rFonts w:ascii="Times New Roman" w:hAnsi="Times New Roman" w:cs="Times New Roman" w:hint="eastAsia"/>
          <w:sz w:val="24"/>
          <w:szCs w:val="24"/>
        </w:rPr>
        <w:t xml:space="preserve"> and </w:t>
      </w:r>
      <w:r w:rsidR="007D3E6D">
        <w:rPr>
          <w:rFonts w:ascii="Times New Roman" w:hAnsi="Times New Roman" w:cs="Times New Roman" w:hint="eastAsia"/>
          <w:sz w:val="24"/>
          <w:szCs w:val="24"/>
        </w:rPr>
        <w:t xml:space="preserve">visualized by </w:t>
      </w:r>
      <w:proofErr w:type="spellStart"/>
      <w:r w:rsidRPr="00143823">
        <w:rPr>
          <w:rFonts w:ascii="Times New Roman" w:hAnsi="Times New Roman" w:cs="Times New Roman"/>
          <w:sz w:val="24"/>
          <w:szCs w:val="24"/>
        </w:rPr>
        <w:t>immunoperoxidase</w:t>
      </w:r>
      <w:proofErr w:type="spellEnd"/>
      <w:r w:rsidRPr="00143823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143823">
        <w:rPr>
          <w:rFonts w:ascii="Times New Roman" w:hAnsi="Times New Roman" w:cs="Times New Roman"/>
          <w:sz w:val="24"/>
          <w:szCs w:val="24"/>
        </w:rPr>
        <w:t>staining.</w:t>
      </w:r>
      <w:r w:rsidRPr="00143823">
        <w:rPr>
          <w:rFonts w:ascii="Times New Roman" w:hAnsi="Times New Roman" w:cs="Times New Roman" w:hint="eastAsia"/>
          <w:sz w:val="24"/>
          <w:szCs w:val="24"/>
        </w:rPr>
        <w:t xml:space="preserve"> The degree of </w:t>
      </w:r>
      <w:proofErr w:type="spellStart"/>
      <w:r w:rsidRPr="00143823">
        <w:rPr>
          <w:rFonts w:ascii="Times New Roman" w:hAnsi="Times New Roman" w:cs="Times New Roman" w:hint="eastAsia"/>
          <w:sz w:val="24"/>
          <w:szCs w:val="24"/>
        </w:rPr>
        <w:t>immunohistochemical</w:t>
      </w:r>
      <w:proofErr w:type="spellEnd"/>
      <w:r w:rsidRPr="00143823">
        <w:rPr>
          <w:rFonts w:ascii="Times New Roman" w:hAnsi="Times New Roman" w:cs="Times New Roman" w:hint="eastAsia"/>
          <w:sz w:val="24"/>
          <w:szCs w:val="24"/>
        </w:rPr>
        <w:t xml:space="preserve"> staining was defined using an </w:t>
      </w:r>
      <w:proofErr w:type="spellStart"/>
      <w:r w:rsidRPr="00143823">
        <w:rPr>
          <w:rFonts w:ascii="Times New Roman" w:hAnsi="Times New Roman" w:cs="Times New Roman" w:hint="eastAsia"/>
          <w:sz w:val="24"/>
          <w:szCs w:val="24"/>
        </w:rPr>
        <w:t>immunoreactive</w:t>
      </w:r>
      <w:proofErr w:type="spellEnd"/>
      <w:r w:rsidRPr="00143823">
        <w:rPr>
          <w:rFonts w:ascii="Times New Roman" w:hAnsi="Times New Roman" w:cs="Times New Roman" w:hint="eastAsia"/>
          <w:sz w:val="24"/>
          <w:szCs w:val="24"/>
        </w:rPr>
        <w:t xml:space="preserve"> </w:t>
      </w:r>
      <w:proofErr w:type="gramStart"/>
      <w:r w:rsidRPr="00143823">
        <w:rPr>
          <w:rFonts w:ascii="Times New Roman" w:hAnsi="Times New Roman" w:cs="Times New Roman" w:hint="eastAsia"/>
          <w:sz w:val="24"/>
          <w:szCs w:val="24"/>
        </w:rPr>
        <w:t>score,</w:t>
      </w:r>
      <w:r w:rsidR="00181704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7D3E6D">
        <w:rPr>
          <w:rFonts w:ascii="Times New Roman" w:hAnsi="Times New Roman" w:cs="Times New Roman" w:hint="eastAsia"/>
          <w:sz w:val="24"/>
          <w:szCs w:val="24"/>
        </w:rPr>
        <w:t>that</w:t>
      </w:r>
      <w:proofErr w:type="gramEnd"/>
      <w:r w:rsidR="007D3E6D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143823">
        <w:rPr>
          <w:rFonts w:ascii="Times New Roman" w:hAnsi="Times New Roman" w:cs="Times New Roman" w:hint="eastAsia"/>
          <w:sz w:val="24"/>
          <w:szCs w:val="24"/>
        </w:rPr>
        <w:t>considers</w:t>
      </w:r>
      <w:r w:rsidR="007D3E6D">
        <w:rPr>
          <w:rFonts w:ascii="Times New Roman" w:hAnsi="Times New Roman" w:cs="Times New Roman" w:hint="eastAsia"/>
          <w:sz w:val="24"/>
          <w:szCs w:val="24"/>
        </w:rPr>
        <w:t xml:space="preserve"> staining</w:t>
      </w:r>
      <w:r w:rsidRPr="00143823">
        <w:rPr>
          <w:rFonts w:ascii="Times New Roman" w:hAnsi="Times New Roman" w:cs="Times New Roman" w:hint="eastAsia"/>
          <w:sz w:val="24"/>
          <w:szCs w:val="24"/>
        </w:rPr>
        <w:t xml:space="preserve"> intensity and the proportion of synovial cells </w:t>
      </w:r>
      <w:r w:rsidR="007D3E6D">
        <w:rPr>
          <w:rFonts w:ascii="Times New Roman" w:hAnsi="Times New Roman" w:cs="Times New Roman" w:hint="eastAsia"/>
          <w:sz w:val="24"/>
          <w:szCs w:val="24"/>
        </w:rPr>
        <w:t>with</w:t>
      </w:r>
      <w:r w:rsidRPr="00143823">
        <w:rPr>
          <w:rFonts w:ascii="Times New Roman" w:hAnsi="Times New Roman" w:cs="Times New Roman" w:hint="eastAsia"/>
          <w:sz w:val="24"/>
          <w:szCs w:val="24"/>
        </w:rPr>
        <w:t xml:space="preserve"> an unequivocally positive reaction</w:t>
      </w:r>
      <w:r>
        <w:rPr>
          <w:rFonts w:ascii="AdvPSA88A" w:hAnsi="AdvPSA88A" w:cs="AdvPSA88A" w:hint="eastAsia"/>
          <w:kern w:val="0"/>
          <w:sz w:val="24"/>
          <w:szCs w:val="24"/>
          <w:vertAlign w:val="superscript"/>
        </w:rPr>
        <w:t>3, 4</w:t>
      </w:r>
      <w:r w:rsidR="009A3329">
        <w:rPr>
          <w:rFonts w:ascii="Times New Roman" w:hAnsi="Times New Roman" w:cs="Times New Roman" w:hint="eastAsia"/>
          <w:sz w:val="24"/>
          <w:szCs w:val="24"/>
        </w:rPr>
        <w:t xml:space="preserve">. </w:t>
      </w:r>
      <w:r w:rsidRPr="00143823">
        <w:rPr>
          <w:rFonts w:ascii="Times New Roman" w:hAnsi="Times New Roman" w:cs="Times New Roman" w:hint="eastAsia"/>
          <w:sz w:val="24"/>
          <w:szCs w:val="24"/>
        </w:rPr>
        <w:t xml:space="preserve">Each section was independently assessed by two pathologists who had no knowledge of the mouse data. Sections </w:t>
      </w:r>
      <w:r w:rsidR="007D3E6D">
        <w:rPr>
          <w:rFonts w:ascii="Times New Roman" w:hAnsi="Times New Roman" w:cs="Times New Roman" w:hint="eastAsia"/>
          <w:sz w:val="24"/>
          <w:szCs w:val="24"/>
        </w:rPr>
        <w:t xml:space="preserve">with </w:t>
      </w:r>
      <w:r w:rsidRPr="00143823">
        <w:rPr>
          <w:rFonts w:ascii="Times New Roman" w:hAnsi="Times New Roman" w:cs="Times New Roman" w:hint="eastAsia"/>
          <w:sz w:val="24"/>
          <w:szCs w:val="24"/>
        </w:rPr>
        <w:t xml:space="preserve">brown signals in the </w:t>
      </w:r>
      <w:r w:rsidRPr="00143823">
        <w:rPr>
          <w:rFonts w:ascii="Times New Roman" w:hAnsi="Times New Roman" w:cs="Times New Roman" w:hint="eastAsia"/>
          <w:sz w:val="24"/>
          <w:szCs w:val="24"/>
        </w:rPr>
        <w:lastRenderedPageBreak/>
        <w:t xml:space="preserve">cell cytoplasm were considered positive. </w:t>
      </w:r>
      <w:r w:rsidR="007D3E6D">
        <w:rPr>
          <w:rFonts w:ascii="Times New Roman" w:hAnsi="Times New Roman" w:cs="Times New Roman" w:hint="eastAsia"/>
          <w:sz w:val="24"/>
          <w:szCs w:val="24"/>
        </w:rPr>
        <w:t xml:space="preserve">Staining </w:t>
      </w:r>
      <w:r w:rsidRPr="00143823">
        <w:rPr>
          <w:rFonts w:ascii="Times New Roman" w:hAnsi="Times New Roman" w:cs="Times New Roman" w:hint="eastAsia"/>
          <w:sz w:val="24"/>
          <w:szCs w:val="24"/>
        </w:rPr>
        <w:t xml:space="preserve">intensity </w:t>
      </w:r>
      <w:r w:rsidR="007D3E6D">
        <w:rPr>
          <w:rFonts w:ascii="Times New Roman" w:hAnsi="Times New Roman" w:cs="Times New Roman" w:hint="eastAsia"/>
          <w:sz w:val="24"/>
          <w:szCs w:val="24"/>
        </w:rPr>
        <w:t>was scored as</w:t>
      </w:r>
      <w:r w:rsidRPr="00143823">
        <w:rPr>
          <w:rFonts w:ascii="Times New Roman" w:hAnsi="Times New Roman" w:cs="Times New Roman" w:hint="eastAsia"/>
          <w:sz w:val="24"/>
          <w:szCs w:val="24"/>
        </w:rPr>
        <w:t xml:space="preserve"> negative</w:t>
      </w:r>
      <w:r w:rsidR="007D3E6D">
        <w:rPr>
          <w:rFonts w:ascii="Times New Roman" w:hAnsi="Times New Roman" w:cs="Times New Roman" w:hint="eastAsia"/>
          <w:sz w:val="24"/>
          <w:szCs w:val="24"/>
        </w:rPr>
        <w:t xml:space="preserve"> (0); </w:t>
      </w:r>
      <w:r w:rsidRPr="00143823">
        <w:rPr>
          <w:rFonts w:ascii="Times New Roman" w:hAnsi="Times New Roman" w:cs="Times New Roman" w:hint="eastAsia"/>
          <w:sz w:val="24"/>
          <w:szCs w:val="24"/>
        </w:rPr>
        <w:t>weak</w:t>
      </w:r>
      <w:r w:rsidR="007D3E6D">
        <w:rPr>
          <w:rFonts w:ascii="Times New Roman" w:hAnsi="Times New Roman" w:cs="Times New Roman" w:hint="eastAsia"/>
          <w:sz w:val="24"/>
          <w:szCs w:val="24"/>
        </w:rPr>
        <w:t xml:space="preserve"> (1); </w:t>
      </w:r>
      <w:r w:rsidRPr="00143823">
        <w:rPr>
          <w:rFonts w:ascii="Times New Roman" w:hAnsi="Times New Roman" w:cs="Times New Roman" w:hint="eastAsia"/>
          <w:sz w:val="24"/>
          <w:szCs w:val="24"/>
        </w:rPr>
        <w:t>moderate</w:t>
      </w:r>
      <w:r w:rsidR="007D3E6D">
        <w:rPr>
          <w:rFonts w:ascii="Times New Roman" w:hAnsi="Times New Roman" w:cs="Times New Roman" w:hint="eastAsia"/>
          <w:sz w:val="24"/>
          <w:szCs w:val="24"/>
        </w:rPr>
        <w:t xml:space="preserve"> (2)</w:t>
      </w:r>
      <w:r w:rsidRPr="00143823">
        <w:rPr>
          <w:rFonts w:ascii="Times New Roman" w:hAnsi="Times New Roman" w:cs="Times New Roman" w:hint="eastAsia"/>
          <w:sz w:val="24"/>
          <w:szCs w:val="24"/>
        </w:rPr>
        <w:t xml:space="preserve">; </w:t>
      </w:r>
      <w:r w:rsidR="007D3E6D">
        <w:rPr>
          <w:rFonts w:ascii="Times New Roman" w:hAnsi="Times New Roman" w:cs="Times New Roman" w:hint="eastAsia"/>
          <w:sz w:val="24"/>
          <w:szCs w:val="24"/>
        </w:rPr>
        <w:t xml:space="preserve">or </w:t>
      </w:r>
      <w:r w:rsidRPr="00143823">
        <w:rPr>
          <w:rFonts w:ascii="Times New Roman" w:hAnsi="Times New Roman" w:cs="Times New Roman" w:hint="eastAsia"/>
          <w:sz w:val="24"/>
          <w:szCs w:val="24"/>
        </w:rPr>
        <w:t>strong</w:t>
      </w:r>
      <w:r w:rsidR="007D3E6D">
        <w:rPr>
          <w:rFonts w:ascii="Times New Roman" w:hAnsi="Times New Roman" w:cs="Times New Roman" w:hint="eastAsia"/>
          <w:sz w:val="24"/>
          <w:szCs w:val="24"/>
        </w:rPr>
        <w:t xml:space="preserve"> (3)</w:t>
      </w:r>
      <w:r w:rsidRPr="00143823">
        <w:rPr>
          <w:rFonts w:ascii="Times New Roman" w:hAnsi="Times New Roman" w:cs="Times New Roman" w:hint="eastAsia"/>
          <w:sz w:val="24"/>
          <w:szCs w:val="24"/>
        </w:rPr>
        <w:t xml:space="preserve">. </w:t>
      </w:r>
      <w:r w:rsidR="007D3E6D">
        <w:rPr>
          <w:rFonts w:ascii="Times New Roman" w:hAnsi="Times New Roman" w:cs="Times New Roman" w:hint="eastAsia"/>
          <w:sz w:val="24"/>
          <w:szCs w:val="24"/>
        </w:rPr>
        <w:t xml:space="preserve">Ratio (%) of </w:t>
      </w:r>
      <w:r w:rsidRPr="00143823">
        <w:rPr>
          <w:rFonts w:ascii="Times New Roman" w:hAnsi="Times New Roman" w:cs="Times New Roman" w:hint="eastAsia"/>
          <w:sz w:val="24"/>
          <w:szCs w:val="24"/>
        </w:rPr>
        <w:t>positively stained cells</w:t>
      </w:r>
      <w:r w:rsidR="007D3E6D">
        <w:rPr>
          <w:rFonts w:ascii="Times New Roman" w:hAnsi="Times New Roman" w:cs="Times New Roman" w:hint="eastAsia"/>
          <w:sz w:val="24"/>
          <w:szCs w:val="24"/>
        </w:rPr>
        <w:t xml:space="preserve"> were scored as</w:t>
      </w:r>
      <w:r w:rsidRPr="007D3E6D">
        <w:rPr>
          <w:rFonts w:ascii="Times New Roman" w:hAnsi="Times New Roman" w:cs="Times New Roman" w:hint="eastAsia"/>
          <w:szCs w:val="21"/>
        </w:rPr>
        <w:t xml:space="preserve"> </w:t>
      </w:r>
      <w:r w:rsidR="007D3E6D" w:rsidRPr="00B34FDD">
        <w:rPr>
          <w:rFonts w:ascii="Times New Roman" w:hAnsi="Times New Roman" w:cs="Times New Roman"/>
          <w:sz w:val="24"/>
          <w:szCs w:val="24"/>
        </w:rPr>
        <w:t>&lt;</w:t>
      </w:r>
      <w:r w:rsidR="007D3E6D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7D3E6D">
        <w:rPr>
          <w:rFonts w:ascii="Times New Roman" w:hAnsi="Times New Roman" w:cs="Times New Roman" w:hint="eastAsia"/>
          <w:szCs w:val="21"/>
        </w:rPr>
        <w:t>5</w:t>
      </w:r>
      <w:r w:rsidRPr="00143823">
        <w:rPr>
          <w:rFonts w:ascii="Times New Roman" w:hAnsi="Times New Roman" w:cs="Times New Roman" w:hint="eastAsia"/>
          <w:sz w:val="24"/>
          <w:szCs w:val="24"/>
        </w:rPr>
        <w:t>%</w:t>
      </w:r>
      <w:r w:rsidR="007D3E6D">
        <w:rPr>
          <w:rFonts w:ascii="Times New Roman" w:hAnsi="Times New Roman" w:cs="Times New Roman" w:hint="eastAsia"/>
          <w:sz w:val="24"/>
          <w:szCs w:val="24"/>
        </w:rPr>
        <w:t xml:space="preserve"> (0),</w:t>
      </w:r>
      <w:r w:rsidRPr="00143823">
        <w:rPr>
          <w:rFonts w:ascii="Times New Roman" w:hAnsi="Times New Roman" w:cs="Times New Roman" w:hint="eastAsia"/>
          <w:sz w:val="24"/>
          <w:szCs w:val="24"/>
        </w:rPr>
        <w:t xml:space="preserve"> 5</w:t>
      </w:r>
      <w:r w:rsidRPr="00143823">
        <w:rPr>
          <w:sz w:val="24"/>
          <w:szCs w:val="24"/>
          <w:lang w:val="en-GB"/>
        </w:rPr>
        <w:t>–</w:t>
      </w:r>
      <w:r w:rsidRPr="00143823">
        <w:rPr>
          <w:rFonts w:ascii="Times New Roman" w:hAnsi="Times New Roman" w:cs="Times New Roman" w:hint="eastAsia"/>
          <w:sz w:val="24"/>
          <w:szCs w:val="24"/>
        </w:rPr>
        <w:t>25%</w:t>
      </w:r>
      <w:r w:rsidR="007D3E6D">
        <w:rPr>
          <w:rFonts w:ascii="Times New Roman" w:hAnsi="Times New Roman" w:cs="Times New Roman" w:hint="eastAsia"/>
          <w:sz w:val="24"/>
          <w:szCs w:val="24"/>
        </w:rPr>
        <w:t xml:space="preserve"> (1)</w:t>
      </w:r>
      <w:r w:rsidRPr="00143823">
        <w:rPr>
          <w:rFonts w:ascii="Times New Roman" w:hAnsi="Times New Roman" w:cs="Times New Roman" w:hint="eastAsia"/>
          <w:sz w:val="24"/>
          <w:szCs w:val="24"/>
        </w:rPr>
        <w:t>, 26</w:t>
      </w:r>
      <w:r w:rsidRPr="00143823">
        <w:rPr>
          <w:sz w:val="24"/>
          <w:szCs w:val="24"/>
          <w:lang w:val="en-GB"/>
        </w:rPr>
        <w:t>–</w:t>
      </w:r>
      <w:r w:rsidRPr="00143823">
        <w:rPr>
          <w:rFonts w:ascii="Times New Roman" w:hAnsi="Times New Roman" w:cs="Times New Roman" w:hint="eastAsia"/>
          <w:sz w:val="24"/>
          <w:szCs w:val="24"/>
        </w:rPr>
        <w:t>50%</w:t>
      </w:r>
      <w:r w:rsidR="007D3E6D">
        <w:rPr>
          <w:rFonts w:ascii="Times New Roman" w:hAnsi="Times New Roman" w:cs="Times New Roman" w:hint="eastAsia"/>
          <w:sz w:val="24"/>
          <w:szCs w:val="24"/>
        </w:rPr>
        <w:t xml:space="preserve"> (2),</w:t>
      </w:r>
      <w:r w:rsidRPr="00143823">
        <w:rPr>
          <w:rFonts w:ascii="Times New Roman" w:hAnsi="Times New Roman" w:cs="Times New Roman" w:hint="eastAsia"/>
          <w:sz w:val="24"/>
          <w:szCs w:val="24"/>
        </w:rPr>
        <w:t xml:space="preserve"> 51</w:t>
      </w:r>
      <w:r w:rsidRPr="00143823">
        <w:rPr>
          <w:sz w:val="24"/>
          <w:szCs w:val="24"/>
          <w:lang w:val="en-GB"/>
        </w:rPr>
        <w:t>–</w:t>
      </w:r>
      <w:r w:rsidRPr="00143823">
        <w:rPr>
          <w:rFonts w:ascii="Times New Roman" w:hAnsi="Times New Roman" w:cs="Times New Roman" w:hint="eastAsia"/>
          <w:sz w:val="24"/>
          <w:szCs w:val="24"/>
        </w:rPr>
        <w:t>75%</w:t>
      </w:r>
      <w:r w:rsidR="007D3E6D">
        <w:rPr>
          <w:rFonts w:ascii="Times New Roman" w:hAnsi="Times New Roman" w:cs="Times New Roman" w:hint="eastAsia"/>
          <w:sz w:val="24"/>
          <w:szCs w:val="24"/>
        </w:rPr>
        <w:t xml:space="preserve"> (3)</w:t>
      </w:r>
      <w:r w:rsidR="00EA701F">
        <w:rPr>
          <w:rFonts w:ascii="Times New Roman" w:hAnsi="Times New Roman" w:cs="Times New Roman" w:hint="eastAsia"/>
          <w:sz w:val="24"/>
          <w:szCs w:val="24"/>
        </w:rPr>
        <w:t xml:space="preserve"> and</w:t>
      </w:r>
      <w:r w:rsidRPr="00143823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EA701F" w:rsidRPr="00B34FDD">
        <w:rPr>
          <w:rFonts w:ascii="Times New Roman" w:hAnsi="Times New Roman" w:cs="Times New Roman"/>
          <w:sz w:val="24"/>
          <w:szCs w:val="24"/>
        </w:rPr>
        <w:t>&gt;</w:t>
      </w:r>
      <w:r w:rsidRPr="00143823">
        <w:rPr>
          <w:rFonts w:ascii="Times New Roman" w:hAnsi="Times New Roman" w:cs="Times New Roman" w:hint="eastAsia"/>
          <w:sz w:val="24"/>
          <w:szCs w:val="24"/>
        </w:rPr>
        <w:t>75%</w:t>
      </w:r>
      <w:r w:rsidR="00EA701F">
        <w:rPr>
          <w:rFonts w:ascii="Times New Roman" w:hAnsi="Times New Roman" w:cs="Times New Roman" w:hint="eastAsia"/>
          <w:sz w:val="24"/>
          <w:szCs w:val="24"/>
        </w:rPr>
        <w:t xml:space="preserve"> (4)</w:t>
      </w:r>
      <w:r w:rsidRPr="00143823">
        <w:rPr>
          <w:rFonts w:ascii="Times New Roman" w:hAnsi="Times New Roman" w:cs="Times New Roman" w:hint="eastAsia"/>
          <w:sz w:val="24"/>
          <w:szCs w:val="24"/>
        </w:rPr>
        <w:t>. For heterogeneous staining, each component was scored independently, and scores for components were summed to obtain final results.</w:t>
      </w:r>
    </w:p>
    <w:p w:rsidR="00342B25" w:rsidRPr="00143823" w:rsidRDefault="00342B25" w:rsidP="00342B25">
      <w:pPr>
        <w:autoSpaceDE w:val="0"/>
        <w:autoSpaceDN w:val="0"/>
        <w:adjustRightInd w:val="0"/>
        <w:snapToGrid w:val="0"/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342B25" w:rsidRPr="00143823" w:rsidRDefault="00342B25" w:rsidP="00342B25">
      <w:pPr>
        <w:autoSpaceDE w:val="0"/>
        <w:autoSpaceDN w:val="0"/>
        <w:adjustRightInd w:val="0"/>
        <w:snapToGrid w:val="0"/>
        <w:spacing w:line="480" w:lineRule="auto"/>
        <w:jc w:val="left"/>
        <w:rPr>
          <w:rFonts w:ascii="Times New Roman" w:hAnsi="Times New Roman" w:cs="Times New Roman"/>
          <w:b/>
          <w:iCs/>
          <w:kern w:val="0"/>
          <w:sz w:val="24"/>
          <w:szCs w:val="24"/>
        </w:rPr>
      </w:pPr>
      <w:r w:rsidRPr="00143823">
        <w:rPr>
          <w:rFonts w:ascii="Times New Roman" w:hAnsi="Times New Roman" w:cs="Times New Roman"/>
          <w:b/>
          <w:iCs/>
          <w:kern w:val="0"/>
          <w:sz w:val="24"/>
          <w:szCs w:val="24"/>
        </w:rPr>
        <w:t xml:space="preserve">Microcomputed </w:t>
      </w:r>
      <w:r w:rsidRPr="00143823">
        <w:rPr>
          <w:rFonts w:ascii="Times New Roman" w:hAnsi="Times New Roman" w:cs="Times New Roman" w:hint="eastAsia"/>
          <w:b/>
          <w:iCs/>
          <w:kern w:val="0"/>
          <w:sz w:val="24"/>
          <w:szCs w:val="24"/>
        </w:rPr>
        <w:t>t</w:t>
      </w:r>
      <w:r w:rsidRPr="00143823">
        <w:rPr>
          <w:rFonts w:ascii="Times New Roman" w:hAnsi="Times New Roman" w:cs="Times New Roman"/>
          <w:b/>
          <w:iCs/>
          <w:kern w:val="0"/>
          <w:sz w:val="24"/>
          <w:szCs w:val="24"/>
        </w:rPr>
        <w:t>omography</w:t>
      </w:r>
      <w:r w:rsidRPr="00143823">
        <w:rPr>
          <w:rFonts w:ascii="Times New Roman" w:hAnsi="Times New Roman" w:cs="Times New Roman" w:hint="eastAsia"/>
          <w:b/>
          <w:iCs/>
          <w:kern w:val="0"/>
          <w:sz w:val="24"/>
          <w:szCs w:val="24"/>
        </w:rPr>
        <w:t xml:space="preserve"> (micro-CT)</w:t>
      </w:r>
    </w:p>
    <w:p w:rsidR="00342B25" w:rsidRPr="00143823" w:rsidRDefault="00EA701F" w:rsidP="00342B25">
      <w:pPr>
        <w:autoSpaceDE w:val="0"/>
        <w:autoSpaceDN w:val="0"/>
        <w:adjustRightInd w:val="0"/>
        <w:snapToGrid w:val="0"/>
        <w:spacing w:line="480" w:lineRule="auto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 w:hint="eastAsia"/>
          <w:kern w:val="0"/>
          <w:sz w:val="24"/>
          <w:szCs w:val="24"/>
        </w:rPr>
        <w:t>Hind paws were assessed by micro-CT using a</w:t>
      </w:r>
      <w:r w:rsidR="00342B25" w:rsidRPr="00143823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="00342B25" w:rsidRPr="00143823">
        <w:rPr>
          <w:rFonts w:ascii="Times New Roman" w:hAnsi="Times New Roman" w:cs="Times New Roman"/>
          <w:kern w:val="0"/>
          <w:sz w:val="24"/>
          <w:szCs w:val="24"/>
        </w:rPr>
        <w:t>SkyScan</w:t>
      </w:r>
      <w:proofErr w:type="spellEnd"/>
      <w:r w:rsidR="00342B25" w:rsidRPr="00143823">
        <w:rPr>
          <w:rFonts w:ascii="Times New Roman" w:hAnsi="Times New Roman" w:cs="Times New Roman"/>
          <w:kern w:val="0"/>
          <w:sz w:val="24"/>
          <w:szCs w:val="24"/>
        </w:rPr>
        <w:t xml:space="preserve"> 1076</w:t>
      </w:r>
      <w:r w:rsidR="00342B25" w:rsidRPr="00143823"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 w:rsidR="00342B25" w:rsidRPr="00143823">
        <w:rPr>
          <w:rFonts w:ascii="Times New Roman" w:hAnsi="Times New Roman" w:cs="Times New Roman"/>
          <w:kern w:val="0"/>
          <w:sz w:val="24"/>
          <w:szCs w:val="24"/>
        </w:rPr>
        <w:t>scanner (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>Bruker</w:t>
      </w:r>
      <w:r w:rsidR="00342B25" w:rsidRPr="00143823">
        <w:rPr>
          <w:rFonts w:ascii="Times New Roman" w:hAnsi="Times New Roman" w:cs="Times New Roman"/>
          <w:kern w:val="0"/>
          <w:sz w:val="24"/>
          <w:szCs w:val="24"/>
        </w:rPr>
        <w:t xml:space="preserve">, 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>Billerica, MA, USA</w:t>
      </w:r>
      <w:r w:rsidR="00342B25" w:rsidRPr="00143823">
        <w:rPr>
          <w:rFonts w:ascii="Times New Roman" w:hAnsi="Times New Roman" w:cs="Times New Roman"/>
          <w:kern w:val="0"/>
          <w:sz w:val="24"/>
          <w:szCs w:val="24"/>
        </w:rPr>
        <w:t>)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 xml:space="preserve">. </w:t>
      </w:r>
      <w:r w:rsidR="00342B25" w:rsidRPr="00143823">
        <w:rPr>
          <w:rFonts w:ascii="Times New Roman" w:hAnsi="Times New Roman" w:cs="Times New Roman" w:hint="eastAsia"/>
          <w:kern w:val="0"/>
          <w:sz w:val="24"/>
          <w:szCs w:val="24"/>
        </w:rPr>
        <w:t>Briefly</w:t>
      </w:r>
      <w:r w:rsidR="00342B25" w:rsidRPr="00143823">
        <w:rPr>
          <w:rFonts w:ascii="Times New Roman" w:hAnsi="Times New Roman" w:cs="Times New Roman"/>
          <w:kern w:val="0"/>
          <w:sz w:val="24"/>
          <w:szCs w:val="24"/>
        </w:rPr>
        <w:t xml:space="preserve">, </w:t>
      </w:r>
      <w:r w:rsidR="00342B25" w:rsidRPr="00143823">
        <w:rPr>
          <w:rFonts w:ascii="Times New Roman" w:hAnsi="Times New Roman" w:cs="Times New Roman" w:hint="eastAsia"/>
          <w:kern w:val="0"/>
          <w:sz w:val="24"/>
          <w:szCs w:val="24"/>
        </w:rPr>
        <w:t>limbs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 xml:space="preserve"> from </w:t>
      </w:r>
      <w:r>
        <w:rPr>
          <w:rFonts w:ascii="Times New Roman" w:hAnsi="Times New Roman" w:cs="Times New Roman"/>
          <w:kern w:val="0"/>
          <w:sz w:val="24"/>
          <w:szCs w:val="24"/>
        </w:rPr>
        <w:t>sacrificed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 xml:space="preserve"> mice</w:t>
      </w:r>
      <w:r w:rsidR="00342B25" w:rsidRPr="00143823"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 w:rsidR="00342B25" w:rsidRPr="00143823">
        <w:rPr>
          <w:rFonts w:ascii="Times New Roman" w:hAnsi="Times New Roman" w:cs="Times New Roman"/>
          <w:kern w:val="0"/>
          <w:sz w:val="24"/>
          <w:szCs w:val="24"/>
        </w:rPr>
        <w:t>were</w:t>
      </w:r>
      <w:r w:rsidR="00342B25" w:rsidRPr="00143823">
        <w:rPr>
          <w:rFonts w:ascii="Times New Roman" w:hAnsi="Times New Roman" w:cs="Times New Roman" w:hint="eastAsia"/>
          <w:kern w:val="0"/>
          <w:sz w:val="24"/>
          <w:szCs w:val="24"/>
        </w:rPr>
        <w:t xml:space="preserve"> sectioned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>,</w:t>
      </w:r>
      <w:r w:rsidR="00342B25" w:rsidRPr="00143823"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proofErr w:type="gramStart"/>
      <w:r w:rsidR="00342B25" w:rsidRPr="00143823">
        <w:rPr>
          <w:rFonts w:ascii="Times New Roman" w:hAnsi="Times New Roman" w:cs="Times New Roman" w:hint="eastAsia"/>
          <w:kern w:val="0"/>
          <w:sz w:val="24"/>
          <w:szCs w:val="24"/>
        </w:rPr>
        <w:t>then</w:t>
      </w:r>
      <w:proofErr w:type="gramEnd"/>
      <w:r w:rsidR="00342B25" w:rsidRPr="00143823">
        <w:rPr>
          <w:rFonts w:ascii="Times New Roman" w:hAnsi="Times New Roman" w:cs="Times New Roman" w:hint="eastAsia"/>
          <w:kern w:val="0"/>
          <w:sz w:val="24"/>
          <w:szCs w:val="24"/>
        </w:rPr>
        <w:t xml:space="preserve"> fixed 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 xml:space="preserve">in </w:t>
      </w:r>
      <w:r w:rsidR="00342B25" w:rsidRPr="00143823">
        <w:rPr>
          <w:rFonts w:ascii="Times New Roman" w:hAnsi="Times New Roman" w:cs="Times New Roman"/>
          <w:kern w:val="0"/>
          <w:sz w:val="24"/>
          <w:szCs w:val="24"/>
        </w:rPr>
        <w:t>10% formalin</w:t>
      </w:r>
      <w:r w:rsidR="00342B25" w:rsidRPr="00143823">
        <w:rPr>
          <w:rFonts w:ascii="Times New Roman" w:hAnsi="Times New Roman" w:cs="Times New Roman" w:hint="eastAsia"/>
          <w:kern w:val="0"/>
          <w:sz w:val="24"/>
          <w:szCs w:val="24"/>
        </w:rPr>
        <w:t>. T</w:t>
      </w:r>
      <w:r w:rsidR="00342B25" w:rsidRPr="00143823">
        <w:rPr>
          <w:rFonts w:ascii="Times New Roman" w:hAnsi="Times New Roman" w:cs="Times New Roman"/>
          <w:kern w:val="0"/>
          <w:sz w:val="24"/>
          <w:szCs w:val="24"/>
        </w:rPr>
        <w:t>he l</w:t>
      </w:r>
      <w:r w:rsidR="00342B25" w:rsidRPr="00143823">
        <w:rPr>
          <w:rFonts w:ascii="Times New Roman" w:hAnsi="Times New Roman" w:cs="Times New Roman" w:hint="eastAsia"/>
          <w:kern w:val="0"/>
          <w:sz w:val="24"/>
          <w:szCs w:val="24"/>
        </w:rPr>
        <w:t>imb</w:t>
      </w:r>
      <w:r w:rsidR="00342B25" w:rsidRPr="00143823">
        <w:rPr>
          <w:rFonts w:ascii="Times New Roman" w:hAnsi="Times New Roman" w:cs="Times New Roman"/>
          <w:kern w:val="0"/>
          <w:sz w:val="24"/>
          <w:szCs w:val="24"/>
        </w:rPr>
        <w:t>s</w:t>
      </w:r>
      <w:r w:rsidR="00342B25" w:rsidRPr="00143823">
        <w:rPr>
          <w:rFonts w:ascii="Times New Roman" w:hAnsi="Times New Roman" w:cs="Times New Roman" w:hint="eastAsia"/>
          <w:kern w:val="0"/>
          <w:sz w:val="24"/>
          <w:szCs w:val="24"/>
        </w:rPr>
        <w:t xml:space="preserve"> were</w:t>
      </w:r>
      <w:r w:rsidR="00342B25" w:rsidRPr="00143823">
        <w:rPr>
          <w:rFonts w:ascii="Times New Roman" w:hAnsi="Times New Roman" w:cs="Times New Roman"/>
          <w:kern w:val="0"/>
          <w:sz w:val="24"/>
          <w:szCs w:val="24"/>
        </w:rPr>
        <w:t xml:space="preserve"> fixed in a polystyrene</w:t>
      </w:r>
      <w:r w:rsidR="00342B25" w:rsidRPr="00143823"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 w:rsidR="00342B25" w:rsidRPr="00143823">
        <w:rPr>
          <w:rFonts w:ascii="Times New Roman" w:hAnsi="Times New Roman" w:cs="Times New Roman"/>
          <w:kern w:val="0"/>
          <w:sz w:val="24"/>
          <w:szCs w:val="24"/>
        </w:rPr>
        <w:t xml:space="preserve">foam tube and placed in a 1076 scanner sample chamber for </w:t>
      </w:r>
      <w:r w:rsidR="00342B25" w:rsidRPr="00143823">
        <w:rPr>
          <w:rFonts w:ascii="Times New Roman" w:hAnsi="Times New Roman" w:cs="Times New Roman" w:hint="eastAsia"/>
          <w:kern w:val="0"/>
          <w:sz w:val="24"/>
          <w:szCs w:val="24"/>
        </w:rPr>
        <w:t xml:space="preserve">micro-CT </w:t>
      </w:r>
      <w:r w:rsidR="00342B25" w:rsidRPr="00143823">
        <w:rPr>
          <w:rFonts w:ascii="Times New Roman" w:hAnsi="Times New Roman" w:cs="Times New Roman"/>
          <w:kern w:val="0"/>
          <w:sz w:val="24"/>
          <w:szCs w:val="24"/>
        </w:rPr>
        <w:t xml:space="preserve">imaging (Roche, Basel, Switzerland). </w:t>
      </w:r>
      <w:r w:rsidR="00342B25" w:rsidRPr="00143823">
        <w:rPr>
          <w:rFonts w:ascii="Times New Roman" w:hAnsi="Times New Roman" w:cs="Times New Roman" w:hint="eastAsia"/>
          <w:kern w:val="0"/>
          <w:sz w:val="24"/>
          <w:szCs w:val="24"/>
        </w:rPr>
        <w:t>I</w:t>
      </w:r>
      <w:r w:rsidR="00342B25" w:rsidRPr="00143823">
        <w:rPr>
          <w:rFonts w:ascii="Times New Roman" w:hAnsi="Times New Roman" w:cs="Times New Roman"/>
          <w:kern w:val="0"/>
          <w:sz w:val="24"/>
          <w:szCs w:val="24"/>
        </w:rPr>
        <w:t>mage</w:t>
      </w:r>
      <w:r w:rsidR="00342B25" w:rsidRPr="00143823">
        <w:rPr>
          <w:rFonts w:ascii="Times New Roman" w:hAnsi="Times New Roman" w:cs="Times New Roman" w:hint="eastAsia"/>
          <w:kern w:val="0"/>
          <w:sz w:val="24"/>
          <w:szCs w:val="24"/>
        </w:rPr>
        <w:t>s were</w:t>
      </w:r>
      <w:r w:rsidR="00342B25" w:rsidRPr="00143823">
        <w:rPr>
          <w:rFonts w:ascii="Times New Roman" w:hAnsi="Times New Roman" w:cs="Times New Roman"/>
          <w:kern w:val="0"/>
          <w:sz w:val="24"/>
          <w:szCs w:val="24"/>
        </w:rPr>
        <w:t xml:space="preserve"> reconstruct</w:t>
      </w:r>
      <w:r w:rsidR="00342B25" w:rsidRPr="00143823">
        <w:rPr>
          <w:rFonts w:ascii="Times New Roman" w:hAnsi="Times New Roman" w:cs="Times New Roman" w:hint="eastAsia"/>
          <w:kern w:val="0"/>
          <w:sz w:val="24"/>
          <w:szCs w:val="24"/>
        </w:rPr>
        <w:t>ed</w:t>
      </w:r>
      <w:r w:rsidR="00342B25" w:rsidRPr="00143823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>using</w:t>
      </w:r>
      <w:r w:rsidR="00342B25" w:rsidRPr="00143823"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proofErr w:type="gramStart"/>
      <w:r w:rsidR="00181704">
        <w:rPr>
          <w:rFonts w:ascii="Times New Roman" w:hAnsi="Times New Roman" w:cs="Times New Roman"/>
          <w:kern w:val="0"/>
          <w:sz w:val="24"/>
          <w:szCs w:val="24"/>
        </w:rPr>
        <w:t>a</w:t>
      </w:r>
      <w:r w:rsidR="00181704"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 w:rsidR="00342B25" w:rsidRPr="00143823">
        <w:rPr>
          <w:rFonts w:ascii="Times New Roman" w:hAnsi="Times New Roman" w:cs="Times New Roman"/>
          <w:kern w:val="0"/>
          <w:sz w:val="24"/>
          <w:szCs w:val="24"/>
        </w:rPr>
        <w:t>modified</w:t>
      </w:r>
      <w:proofErr w:type="gramEnd"/>
      <w:r w:rsidR="00342B25" w:rsidRPr="00143823"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proofErr w:type="spellStart"/>
      <w:r w:rsidR="00342B25" w:rsidRPr="00143823">
        <w:rPr>
          <w:rFonts w:ascii="Times New Roman" w:hAnsi="Times New Roman" w:cs="Times New Roman"/>
          <w:kern w:val="0"/>
          <w:sz w:val="24"/>
          <w:szCs w:val="24"/>
        </w:rPr>
        <w:t>Feldkamp</w:t>
      </w:r>
      <w:proofErr w:type="spellEnd"/>
      <w:r w:rsidR="00342B25" w:rsidRPr="00143823">
        <w:rPr>
          <w:rFonts w:ascii="Times New Roman" w:hAnsi="Times New Roman" w:cs="Times New Roman"/>
          <w:kern w:val="0"/>
          <w:sz w:val="24"/>
          <w:szCs w:val="24"/>
        </w:rPr>
        <w:t xml:space="preserve"> algorithm</w:t>
      </w:r>
      <w:r w:rsidR="00342B25" w:rsidRPr="00143823">
        <w:rPr>
          <w:rFonts w:ascii="Times New Roman" w:hAnsi="Times New Roman" w:cs="Times New Roman" w:hint="eastAsia"/>
          <w:kern w:val="0"/>
          <w:sz w:val="24"/>
          <w:szCs w:val="24"/>
        </w:rPr>
        <w:t xml:space="preserve"> implemented using </w:t>
      </w:r>
      <w:r w:rsidR="00342B25" w:rsidRPr="00143823">
        <w:rPr>
          <w:rFonts w:ascii="Times New Roman" w:hAnsi="Times New Roman" w:cs="Times New Roman"/>
          <w:kern w:val="0"/>
          <w:sz w:val="24"/>
          <w:szCs w:val="24"/>
        </w:rPr>
        <w:t>Nrecon2</w:t>
      </w:r>
      <w:r w:rsidR="00342B25" w:rsidRPr="00143823"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 w:rsidR="00342B25" w:rsidRPr="00143823">
        <w:rPr>
          <w:rFonts w:ascii="Times New Roman" w:hAnsi="Times New Roman" w:cs="Times New Roman"/>
          <w:kern w:val="0"/>
          <w:sz w:val="24"/>
          <w:szCs w:val="24"/>
        </w:rPr>
        <w:t>software</w:t>
      </w:r>
      <w:r w:rsidR="00342B25" w:rsidRPr="00143823"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>(Micro Photonics Inc., Allentown, PA,</w:t>
      </w:r>
      <w:r w:rsidR="009A3329"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>USA)</w:t>
      </w:r>
      <w:r w:rsidR="00342B25" w:rsidRPr="00143823">
        <w:rPr>
          <w:rFonts w:ascii="Times New Roman" w:hAnsi="Times New Roman" w:cs="Times New Roman"/>
          <w:kern w:val="0"/>
          <w:sz w:val="24"/>
          <w:szCs w:val="24"/>
        </w:rPr>
        <w:t>.</w:t>
      </w:r>
    </w:p>
    <w:p w:rsidR="00342B25" w:rsidRPr="00143823" w:rsidRDefault="00342B25" w:rsidP="00342B25">
      <w:pPr>
        <w:pStyle w:val="Default"/>
        <w:snapToGrid w:val="0"/>
        <w:spacing w:line="480" w:lineRule="auto"/>
        <w:rPr>
          <w:b/>
          <w:color w:val="auto"/>
        </w:rPr>
      </w:pPr>
    </w:p>
    <w:p w:rsidR="00342B25" w:rsidRPr="00143823" w:rsidRDefault="00342B25" w:rsidP="00342B25">
      <w:pPr>
        <w:autoSpaceDE w:val="0"/>
        <w:autoSpaceDN w:val="0"/>
        <w:adjustRightInd w:val="0"/>
        <w:snapToGrid w:val="0"/>
        <w:spacing w:line="480" w:lineRule="auto"/>
        <w:jc w:val="left"/>
        <w:rPr>
          <w:rFonts w:ascii="Times New Roman" w:hAnsi="Times New Roman" w:cs="Times New Roman"/>
          <w:b/>
          <w:sz w:val="24"/>
          <w:szCs w:val="24"/>
        </w:rPr>
      </w:pPr>
      <w:r w:rsidRPr="00143823">
        <w:rPr>
          <w:rFonts w:ascii="Times New Roman" w:hAnsi="Times New Roman" w:cs="Times New Roman"/>
          <w:b/>
          <w:sz w:val="24"/>
          <w:szCs w:val="24"/>
        </w:rPr>
        <w:t xml:space="preserve">Micro-CT </w:t>
      </w:r>
      <w:r w:rsidR="00EA701F">
        <w:rPr>
          <w:rFonts w:ascii="Times New Roman" w:hAnsi="Times New Roman" w:cs="Times New Roman" w:hint="eastAsia"/>
          <w:b/>
          <w:sz w:val="24"/>
          <w:szCs w:val="24"/>
        </w:rPr>
        <w:t xml:space="preserve">image </w:t>
      </w:r>
      <w:r w:rsidRPr="00143823">
        <w:rPr>
          <w:rFonts w:ascii="Times New Roman" w:hAnsi="Times New Roman" w:cs="Times New Roman"/>
          <w:b/>
          <w:sz w:val="24"/>
          <w:szCs w:val="24"/>
        </w:rPr>
        <w:t>analysis</w:t>
      </w:r>
    </w:p>
    <w:p w:rsidR="00342B25" w:rsidRDefault="00342B25" w:rsidP="00342B25">
      <w:pPr>
        <w:adjustRightInd w:val="0"/>
        <w:snapToGrid w:val="0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143823">
        <w:rPr>
          <w:rFonts w:ascii="Times New Roman" w:hAnsi="Times New Roman" w:cs="Times New Roman" w:hint="eastAsia"/>
          <w:sz w:val="24"/>
          <w:szCs w:val="24"/>
        </w:rPr>
        <w:t xml:space="preserve">A </w:t>
      </w:r>
      <w:r w:rsidRPr="00143823">
        <w:rPr>
          <w:rFonts w:ascii="Times New Roman" w:hAnsi="Times New Roman" w:cs="Times New Roman"/>
          <w:sz w:val="24"/>
          <w:szCs w:val="24"/>
        </w:rPr>
        <w:t>micro-CT system (SKYSCAN 1172</w:t>
      </w:r>
      <w:r w:rsidRPr="00143823">
        <w:rPr>
          <w:rFonts w:ascii="Times New Roman" w:hAnsi="Times New Roman" w:cs="Times New Roman" w:hint="eastAsia"/>
          <w:sz w:val="24"/>
          <w:szCs w:val="24"/>
        </w:rPr>
        <w:t>, Bruker</w:t>
      </w:r>
      <w:r w:rsidRPr="00143823">
        <w:rPr>
          <w:rFonts w:ascii="Times New Roman" w:hAnsi="Times New Roman" w:cs="Times New Roman"/>
          <w:sz w:val="24"/>
          <w:szCs w:val="24"/>
        </w:rPr>
        <w:t>)</w:t>
      </w:r>
      <w:r w:rsidRPr="00143823">
        <w:rPr>
          <w:rFonts w:ascii="Times New Roman" w:hAnsi="Times New Roman" w:cs="Times New Roman" w:hint="eastAsia"/>
          <w:sz w:val="24"/>
          <w:szCs w:val="24"/>
        </w:rPr>
        <w:t xml:space="preserve"> was utilized to quantitatively analyze and thus generate</w:t>
      </w:r>
      <w:r w:rsidR="00EA701F">
        <w:rPr>
          <w:rFonts w:ascii="Times New Roman" w:hAnsi="Times New Roman" w:cs="Times New Roman" w:hint="eastAsia"/>
          <w:sz w:val="24"/>
          <w:szCs w:val="24"/>
        </w:rPr>
        <w:t xml:space="preserve"> a</w:t>
      </w:r>
      <w:r w:rsidRPr="00143823">
        <w:rPr>
          <w:rFonts w:ascii="Times New Roman" w:hAnsi="Times New Roman" w:cs="Times New Roman" w:hint="eastAsia"/>
          <w:sz w:val="24"/>
          <w:szCs w:val="24"/>
        </w:rPr>
        <w:t xml:space="preserve"> 3D structure for the hind paws of mice</w:t>
      </w:r>
      <w:r w:rsidRPr="00143823">
        <w:rPr>
          <w:rFonts w:ascii="Times New Roman" w:hAnsi="Times New Roman" w:cs="Times New Roman"/>
          <w:sz w:val="24"/>
          <w:szCs w:val="24"/>
        </w:rPr>
        <w:t>. The</w:t>
      </w:r>
      <w:r w:rsidRPr="00143823">
        <w:rPr>
          <w:rFonts w:ascii="Times New Roman" w:hAnsi="Times New Roman" w:cs="Times New Roman" w:hint="eastAsia"/>
          <w:sz w:val="24"/>
          <w:szCs w:val="24"/>
        </w:rPr>
        <w:t xml:space="preserve"> bone mineral density (BMD)</w:t>
      </w:r>
      <w:r w:rsidRPr="00143823">
        <w:rPr>
          <w:rFonts w:ascii="Times New Roman" w:hAnsi="Times New Roman" w:cs="Times New Roman"/>
          <w:sz w:val="24"/>
          <w:szCs w:val="24"/>
        </w:rPr>
        <w:t xml:space="preserve">, </w:t>
      </w:r>
      <w:r w:rsidR="00EA701F">
        <w:rPr>
          <w:rFonts w:ascii="Times New Roman" w:hAnsi="Times New Roman" w:cs="Times New Roman" w:hint="eastAsia"/>
          <w:sz w:val="24"/>
          <w:szCs w:val="24"/>
        </w:rPr>
        <w:t>ratio (%)</w:t>
      </w:r>
      <w:r w:rsidR="009A3329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143823">
        <w:rPr>
          <w:rFonts w:ascii="Times New Roman" w:hAnsi="Times New Roman" w:cs="Times New Roman"/>
          <w:sz w:val="24"/>
          <w:szCs w:val="24"/>
        </w:rPr>
        <w:t>bone volume (BV/TV)</w:t>
      </w:r>
      <w:r w:rsidRPr="00143823">
        <w:rPr>
          <w:rFonts w:ascii="Times New Roman" w:hAnsi="Times New Roman" w:cs="Times New Roman" w:hint="eastAsia"/>
          <w:sz w:val="24"/>
          <w:szCs w:val="24"/>
        </w:rPr>
        <w:t>, and</w:t>
      </w:r>
      <w:r w:rsidRPr="00143823">
        <w:rPr>
          <w:rFonts w:ascii="Times New Roman" w:hAnsi="Times New Roman" w:cs="Times New Roman"/>
          <w:sz w:val="24"/>
          <w:szCs w:val="24"/>
        </w:rPr>
        <w:t xml:space="preserve"> bone surface</w:t>
      </w:r>
      <w:r w:rsidRPr="00143823">
        <w:rPr>
          <w:rFonts w:ascii="Times New Roman" w:hAnsi="Times New Roman" w:cs="Times New Roman" w:hint="eastAsia"/>
          <w:sz w:val="24"/>
          <w:szCs w:val="24"/>
        </w:rPr>
        <w:t xml:space="preserve"> to </w:t>
      </w:r>
      <w:r w:rsidRPr="00143823">
        <w:rPr>
          <w:rFonts w:ascii="Times New Roman" w:hAnsi="Times New Roman" w:cs="Times New Roman"/>
          <w:sz w:val="24"/>
          <w:szCs w:val="24"/>
        </w:rPr>
        <w:t xml:space="preserve">bone volume </w:t>
      </w:r>
      <w:r w:rsidRPr="00143823">
        <w:rPr>
          <w:rFonts w:ascii="Times New Roman" w:hAnsi="Times New Roman" w:cs="Times New Roman" w:hint="eastAsia"/>
          <w:sz w:val="24"/>
          <w:szCs w:val="24"/>
        </w:rPr>
        <w:t xml:space="preserve">ratio </w:t>
      </w:r>
      <w:r w:rsidRPr="00143823">
        <w:rPr>
          <w:rFonts w:ascii="Times New Roman" w:hAnsi="Times New Roman" w:cs="Times New Roman"/>
          <w:sz w:val="24"/>
          <w:szCs w:val="24"/>
        </w:rPr>
        <w:t>(BS/BV)</w:t>
      </w:r>
      <w:r w:rsidRPr="00143823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143823">
        <w:rPr>
          <w:rFonts w:ascii="Times New Roman" w:hAnsi="Times New Roman" w:cs="Times New Roman"/>
          <w:sz w:val="24"/>
          <w:szCs w:val="24"/>
        </w:rPr>
        <w:t>were evaluated</w:t>
      </w:r>
      <w:r w:rsidR="00EA701F">
        <w:rPr>
          <w:rFonts w:ascii="Times New Roman" w:hAnsi="Times New Roman" w:cs="Times New Roman" w:hint="eastAsia"/>
          <w:sz w:val="24"/>
          <w:szCs w:val="24"/>
        </w:rPr>
        <w:t xml:space="preserve"> on</w:t>
      </w:r>
      <w:r w:rsidRPr="00143823">
        <w:rPr>
          <w:rFonts w:ascii="Times New Roman" w:hAnsi="Times New Roman" w:cs="Times New Roman" w:hint="eastAsia"/>
          <w:sz w:val="24"/>
          <w:szCs w:val="24"/>
        </w:rPr>
        <w:t xml:space="preserve"> day 56 us</w:t>
      </w:r>
      <w:r w:rsidRPr="00143823">
        <w:rPr>
          <w:rFonts w:ascii="Times New Roman" w:hAnsi="Times New Roman" w:cs="Times New Roman"/>
          <w:sz w:val="24"/>
          <w:szCs w:val="24"/>
        </w:rPr>
        <w:t xml:space="preserve">ing </w:t>
      </w:r>
      <w:proofErr w:type="spellStart"/>
      <w:r w:rsidRPr="00143823">
        <w:rPr>
          <w:rFonts w:ascii="Times New Roman" w:hAnsi="Times New Roman" w:cs="Times New Roman"/>
          <w:sz w:val="24"/>
          <w:szCs w:val="24"/>
        </w:rPr>
        <w:t>CTAn</w:t>
      </w:r>
      <w:proofErr w:type="spellEnd"/>
      <w:r w:rsidRPr="00143823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143823">
        <w:rPr>
          <w:rFonts w:ascii="Times New Roman" w:hAnsi="Times New Roman" w:cs="Times New Roman"/>
          <w:sz w:val="24"/>
          <w:szCs w:val="24"/>
        </w:rPr>
        <w:t>software (Bruker</w:t>
      </w:r>
      <w:r w:rsidR="00EA701F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143823">
        <w:rPr>
          <w:rFonts w:ascii="Times New Roman" w:hAnsi="Times New Roman" w:cs="Times New Roman" w:hint="eastAsia"/>
          <w:sz w:val="24"/>
          <w:szCs w:val="24"/>
        </w:rPr>
        <w:t>Billerica, MA, USA</w:t>
      </w:r>
      <w:r w:rsidR="00EA701F">
        <w:rPr>
          <w:rFonts w:ascii="Times New Roman" w:hAnsi="Times New Roman" w:cs="Times New Roman"/>
          <w:sz w:val="24"/>
          <w:szCs w:val="24"/>
        </w:rPr>
        <w:t>)</w:t>
      </w:r>
      <w:r w:rsidR="00EA701F">
        <w:rPr>
          <w:rFonts w:ascii="Times New Roman" w:hAnsi="Times New Roman" w:cs="Times New Roman" w:hint="eastAsia"/>
          <w:sz w:val="24"/>
          <w:szCs w:val="24"/>
        </w:rPr>
        <w:t>.</w:t>
      </w:r>
    </w:p>
    <w:p w:rsidR="00993321" w:rsidRPr="00143823" w:rsidRDefault="00993321" w:rsidP="00342B25">
      <w:pPr>
        <w:adjustRightInd w:val="0"/>
        <w:snapToGrid w:val="0"/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342B25" w:rsidRPr="00143823" w:rsidRDefault="00342B25" w:rsidP="00342B25">
      <w:pPr>
        <w:autoSpaceDE w:val="0"/>
        <w:autoSpaceDN w:val="0"/>
        <w:adjustRightInd w:val="0"/>
        <w:snapToGrid w:val="0"/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143823">
        <w:rPr>
          <w:rFonts w:ascii="Times New Roman" w:hAnsi="Times New Roman" w:cs="Times New Roman" w:hint="eastAsia"/>
          <w:b/>
          <w:sz w:val="24"/>
          <w:szCs w:val="24"/>
        </w:rPr>
        <w:t xml:space="preserve">Cytokine measurements </w:t>
      </w:r>
    </w:p>
    <w:p w:rsidR="00342B25" w:rsidRPr="00143823" w:rsidRDefault="00EA701F" w:rsidP="00342B25">
      <w:pPr>
        <w:autoSpaceDE w:val="0"/>
        <w:autoSpaceDN w:val="0"/>
        <w:adjustRightInd w:val="0"/>
        <w:snapToGrid w:val="0"/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 xml:space="preserve">Serum levels of </w:t>
      </w:r>
      <w:r w:rsidR="00342B25" w:rsidRPr="00143823">
        <w:rPr>
          <w:rFonts w:ascii="Times New Roman" w:hAnsi="Times New Roman" w:cs="Times New Roman" w:hint="eastAsia"/>
          <w:sz w:val="24"/>
          <w:szCs w:val="24"/>
        </w:rPr>
        <w:t>IL-6, TNF</w:t>
      </w:r>
      <w:r w:rsidR="00342B25" w:rsidRPr="00143823">
        <w:rPr>
          <w:rFonts w:ascii="Times New Roman" w:hAnsi="Times New Roman" w:cs="Times New Roman"/>
          <w:sz w:val="24"/>
          <w:szCs w:val="24"/>
        </w:rPr>
        <w:t>-α</w:t>
      </w:r>
      <w:r w:rsidR="00342B25" w:rsidRPr="00143823">
        <w:rPr>
          <w:rFonts w:ascii="Times New Roman" w:hAnsi="Times New Roman" w:cs="Times New Roman" w:hint="eastAsia"/>
          <w:sz w:val="24"/>
          <w:szCs w:val="24"/>
        </w:rPr>
        <w:t xml:space="preserve">, IL-17A, IL-10, and IL-4 were measured </w:t>
      </w:r>
      <w:r>
        <w:rPr>
          <w:rFonts w:ascii="Times New Roman" w:hAnsi="Times New Roman" w:cs="Times New Roman" w:hint="eastAsia"/>
          <w:sz w:val="24"/>
          <w:szCs w:val="24"/>
        </w:rPr>
        <w:t>using</w:t>
      </w:r>
      <w:r w:rsidR="009A3329">
        <w:rPr>
          <w:rFonts w:ascii="Times New Roman" w:hAnsi="Times New Roman" w:cs="Times New Roman" w:hint="eastAsia"/>
          <w:sz w:val="24"/>
          <w:szCs w:val="24"/>
        </w:rPr>
        <w:t xml:space="preserve"> mouse premixed multi-analyz</w:t>
      </w:r>
      <w:r w:rsidR="00342B25" w:rsidRPr="00143823">
        <w:rPr>
          <w:rFonts w:ascii="Times New Roman" w:hAnsi="Times New Roman" w:cs="Times New Roman" w:hint="eastAsia"/>
          <w:sz w:val="24"/>
          <w:szCs w:val="24"/>
        </w:rPr>
        <w:t>e kit</w:t>
      </w:r>
      <w:r>
        <w:rPr>
          <w:rFonts w:ascii="Times New Roman" w:hAnsi="Times New Roman" w:cs="Times New Roman" w:hint="eastAsia"/>
          <w:sz w:val="24"/>
          <w:szCs w:val="24"/>
        </w:rPr>
        <w:t>s</w:t>
      </w:r>
      <w:r w:rsidR="00342B25" w:rsidRPr="00143823">
        <w:rPr>
          <w:rFonts w:ascii="Times New Roman" w:hAnsi="Times New Roman" w:cs="Times New Roman" w:hint="eastAsia"/>
          <w:sz w:val="24"/>
          <w:szCs w:val="24"/>
        </w:rPr>
        <w:t xml:space="preserve"> (R&amp;D Systems, Minneapolis, MN, USA) in a magnetic </w:t>
      </w:r>
      <w:proofErr w:type="spellStart"/>
      <w:r w:rsidR="00342B25" w:rsidRPr="00143823">
        <w:rPr>
          <w:rFonts w:ascii="Times New Roman" w:hAnsi="Times New Roman" w:cs="Times New Roman" w:hint="eastAsia"/>
          <w:sz w:val="24"/>
          <w:szCs w:val="24"/>
        </w:rPr>
        <w:t>Luminex</w:t>
      </w:r>
      <w:proofErr w:type="spellEnd"/>
      <w:r w:rsidRPr="00B34FDD">
        <w:rPr>
          <w:rFonts w:ascii="Times New Roman" w:hAnsi="Times New Roman" w:cs="Times New Roman"/>
          <w:sz w:val="24"/>
          <w:szCs w:val="24"/>
        </w:rPr>
        <w:t>®</w:t>
      </w:r>
      <w:r w:rsidR="00342B25" w:rsidRPr="00143823">
        <w:rPr>
          <w:rFonts w:ascii="Times New Roman" w:hAnsi="Times New Roman" w:cs="Times New Roman" w:hint="eastAsia"/>
          <w:sz w:val="24"/>
          <w:szCs w:val="24"/>
        </w:rPr>
        <w:t xml:space="preserve"> assay</w:t>
      </w:r>
      <w:r>
        <w:rPr>
          <w:rFonts w:ascii="Times New Roman" w:hAnsi="Times New Roman" w:cs="Times New Roman" w:hint="eastAsia"/>
          <w:sz w:val="24"/>
          <w:szCs w:val="24"/>
        </w:rPr>
        <w:t xml:space="preserve"> as described by </w:t>
      </w:r>
      <w:r w:rsidR="00342B25" w:rsidRPr="00143823">
        <w:rPr>
          <w:rFonts w:ascii="Times New Roman" w:hAnsi="Times New Roman" w:cs="Times New Roman" w:hint="eastAsia"/>
          <w:sz w:val="24"/>
          <w:szCs w:val="24"/>
        </w:rPr>
        <w:t>the manufacturer</w:t>
      </w:r>
      <w:r>
        <w:rPr>
          <w:rFonts w:ascii="Times New Roman" w:hAnsi="Times New Roman" w:cs="Times New Roman" w:hint="eastAsia"/>
          <w:sz w:val="24"/>
          <w:szCs w:val="24"/>
        </w:rPr>
        <w:t>s</w:t>
      </w:r>
      <w:r w:rsidR="00342B25" w:rsidRPr="00143823">
        <w:rPr>
          <w:rFonts w:ascii="Times New Roman" w:hAnsi="Times New Roman" w:cs="Times New Roman"/>
          <w:sz w:val="24"/>
          <w:szCs w:val="24"/>
        </w:rPr>
        <w:t>’</w:t>
      </w:r>
      <w:r>
        <w:rPr>
          <w:rFonts w:ascii="Times New Roman" w:hAnsi="Times New Roman" w:cs="Times New Roman" w:hint="eastAsia"/>
          <w:sz w:val="24"/>
          <w:szCs w:val="24"/>
        </w:rPr>
        <w:t>.</w:t>
      </w:r>
      <w:r w:rsidR="00342B25" w:rsidRPr="00143823">
        <w:rPr>
          <w:rFonts w:ascii="Times New Roman" w:hAnsi="Times New Roman" w:cs="Times New Roman" w:hint="eastAsia"/>
          <w:sz w:val="24"/>
          <w:szCs w:val="24"/>
        </w:rPr>
        <w:t xml:space="preserve"> </w:t>
      </w:r>
    </w:p>
    <w:p w:rsidR="00342B25" w:rsidRPr="00143823" w:rsidRDefault="00342B25" w:rsidP="00342B25">
      <w:pPr>
        <w:autoSpaceDE w:val="0"/>
        <w:autoSpaceDN w:val="0"/>
        <w:adjustRightInd w:val="0"/>
        <w:snapToGrid w:val="0"/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342B25" w:rsidRPr="00143823" w:rsidRDefault="00342B25" w:rsidP="00342B25">
      <w:pPr>
        <w:autoSpaceDE w:val="0"/>
        <w:autoSpaceDN w:val="0"/>
        <w:adjustRightInd w:val="0"/>
        <w:snapToGrid w:val="0"/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143823">
        <w:rPr>
          <w:rFonts w:ascii="Times New Roman" w:hAnsi="Times New Roman" w:cs="Times New Roman" w:hint="eastAsia"/>
          <w:b/>
          <w:sz w:val="24"/>
          <w:szCs w:val="24"/>
        </w:rPr>
        <w:t>Flow cytometry</w:t>
      </w:r>
    </w:p>
    <w:p w:rsidR="00342B25" w:rsidRPr="00143823" w:rsidRDefault="00EA701F" w:rsidP="00342B25">
      <w:pPr>
        <w:adjustRightInd w:val="0"/>
        <w:snapToGrid w:val="0"/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 xml:space="preserve">After </w:t>
      </w:r>
      <w:r w:rsidR="00342B25" w:rsidRPr="00143823">
        <w:rPr>
          <w:rFonts w:ascii="Times New Roman" w:hAnsi="Times New Roman" w:cs="Times New Roman" w:hint="eastAsia"/>
          <w:sz w:val="24"/>
          <w:szCs w:val="24"/>
        </w:rPr>
        <w:t xml:space="preserve">drug administration, </w:t>
      </w:r>
      <w:r>
        <w:rPr>
          <w:rFonts w:ascii="Times New Roman" w:hAnsi="Times New Roman" w:cs="Times New Roman" w:hint="eastAsia"/>
          <w:sz w:val="24"/>
          <w:szCs w:val="24"/>
        </w:rPr>
        <w:t>spleens were isolated from sacrificed mice, and then</w:t>
      </w:r>
      <w:r w:rsidR="00342B25" w:rsidRPr="00143823">
        <w:rPr>
          <w:rFonts w:ascii="Times New Roman" w:hAnsi="Times New Roman" w:cs="Times New Roman" w:hint="eastAsia"/>
          <w:sz w:val="24"/>
          <w:szCs w:val="24"/>
        </w:rPr>
        <w:t xml:space="preserve"> </w:t>
      </w:r>
      <w:proofErr w:type="spellStart"/>
      <w:r w:rsidR="00342B25" w:rsidRPr="00143823">
        <w:rPr>
          <w:rFonts w:ascii="Times New Roman" w:hAnsi="Times New Roman" w:cs="Times New Roman" w:hint="eastAsia"/>
          <w:sz w:val="24"/>
          <w:szCs w:val="24"/>
        </w:rPr>
        <w:t>splenocyte</w:t>
      </w:r>
      <w:r>
        <w:rPr>
          <w:rFonts w:ascii="Times New Roman" w:hAnsi="Times New Roman" w:cs="Times New Roman" w:hint="eastAsia"/>
          <w:sz w:val="24"/>
          <w:szCs w:val="24"/>
        </w:rPr>
        <w:t>s</w:t>
      </w:r>
      <w:proofErr w:type="spellEnd"/>
      <w:r w:rsidR="00342B25" w:rsidRPr="00143823">
        <w:rPr>
          <w:rFonts w:ascii="Times New Roman" w:hAnsi="Times New Roman" w:cs="Times New Roman" w:hint="eastAsia"/>
          <w:sz w:val="24"/>
          <w:szCs w:val="24"/>
        </w:rPr>
        <w:t xml:space="preserve"> were </w:t>
      </w:r>
      <w:r w:rsidR="00342B25" w:rsidRPr="00143823">
        <w:rPr>
          <w:rFonts w:ascii="Times New Roman" w:hAnsi="Times New Roman" w:cs="Times New Roman" w:hint="eastAsia"/>
          <w:sz w:val="24"/>
          <w:szCs w:val="24"/>
        </w:rPr>
        <w:lastRenderedPageBreak/>
        <w:t xml:space="preserve">suspended at a </w:t>
      </w:r>
      <w:r>
        <w:rPr>
          <w:rFonts w:ascii="Times New Roman" w:hAnsi="Times New Roman" w:cs="Times New Roman" w:hint="eastAsia"/>
          <w:sz w:val="24"/>
          <w:szCs w:val="24"/>
        </w:rPr>
        <w:t xml:space="preserve">density </w:t>
      </w:r>
      <w:r w:rsidR="00342B25" w:rsidRPr="00143823">
        <w:rPr>
          <w:rFonts w:ascii="Times New Roman" w:hAnsi="Times New Roman" w:cs="Times New Roman" w:hint="eastAsia"/>
          <w:sz w:val="24"/>
          <w:szCs w:val="24"/>
        </w:rPr>
        <w:t>of 1</w:t>
      </w:r>
      <w:r>
        <w:rPr>
          <w:rFonts w:ascii="Times New Roman" w:hAnsi="Times New Roman" w:cs="Times New Roman"/>
          <w:sz w:val="24"/>
          <w:szCs w:val="24"/>
        </w:rPr>
        <w:t>×</w:t>
      </w:r>
      <w:r w:rsidR="00342B25" w:rsidRPr="00143823">
        <w:rPr>
          <w:rFonts w:ascii="Times New Roman" w:hAnsi="Times New Roman" w:cs="Times New Roman" w:hint="eastAsia"/>
          <w:sz w:val="24"/>
          <w:szCs w:val="24"/>
        </w:rPr>
        <w:t>10</w:t>
      </w:r>
      <w:r w:rsidR="00342B25" w:rsidRPr="00143823">
        <w:rPr>
          <w:rFonts w:ascii="Times New Roman" w:hAnsi="Times New Roman" w:cs="Times New Roman" w:hint="eastAsia"/>
          <w:sz w:val="24"/>
          <w:szCs w:val="24"/>
          <w:vertAlign w:val="superscript"/>
        </w:rPr>
        <w:t xml:space="preserve">7 </w:t>
      </w:r>
      <w:r w:rsidR="00342B25" w:rsidRPr="00143823">
        <w:rPr>
          <w:rFonts w:ascii="Times New Roman" w:hAnsi="Times New Roman" w:cs="Times New Roman" w:hint="eastAsia"/>
          <w:sz w:val="24"/>
          <w:szCs w:val="24"/>
        </w:rPr>
        <w:t>/</w:t>
      </w:r>
      <w:proofErr w:type="spellStart"/>
      <w:r w:rsidR="00342B25" w:rsidRPr="00143823">
        <w:rPr>
          <w:rFonts w:ascii="Times New Roman" w:hAnsi="Times New Roman" w:cs="Times New Roman" w:hint="eastAsia"/>
          <w:sz w:val="24"/>
          <w:szCs w:val="24"/>
        </w:rPr>
        <w:t>mL.</w:t>
      </w:r>
      <w:proofErr w:type="spellEnd"/>
      <w:r w:rsidR="00342B25" w:rsidRPr="00143823">
        <w:rPr>
          <w:rFonts w:ascii="Times New Roman" w:hAnsi="Times New Roman" w:cs="Times New Roman" w:hint="eastAsia"/>
          <w:sz w:val="24"/>
          <w:szCs w:val="24"/>
        </w:rPr>
        <w:t xml:space="preserve"> For intracellular IL-17A and Foxp3 staining, the </w:t>
      </w:r>
      <w:proofErr w:type="spellStart"/>
      <w:r w:rsidR="00342B25" w:rsidRPr="00143823">
        <w:rPr>
          <w:rFonts w:ascii="Times New Roman" w:hAnsi="Times New Roman" w:cs="Times New Roman" w:hint="eastAsia"/>
          <w:sz w:val="24"/>
          <w:szCs w:val="24"/>
        </w:rPr>
        <w:t>splenocytes</w:t>
      </w:r>
      <w:proofErr w:type="spellEnd"/>
      <w:r w:rsidR="00342B25" w:rsidRPr="00143823">
        <w:rPr>
          <w:rFonts w:ascii="Times New Roman" w:hAnsi="Times New Roman" w:cs="Times New Roman" w:hint="eastAsia"/>
          <w:sz w:val="24"/>
          <w:szCs w:val="24"/>
        </w:rPr>
        <w:t xml:space="preserve"> were stimulated with a leukocyte activation cocktail for 5 h. Next, 10</w:t>
      </w:r>
      <w:r w:rsidR="00342B25" w:rsidRPr="00143823">
        <w:rPr>
          <w:rFonts w:ascii="Times New Roman" w:hAnsi="Times New Roman" w:cs="Times New Roman" w:hint="eastAsia"/>
          <w:sz w:val="24"/>
          <w:szCs w:val="24"/>
          <w:vertAlign w:val="superscript"/>
        </w:rPr>
        <w:t xml:space="preserve">6 </w:t>
      </w:r>
      <w:r w:rsidR="00342B25" w:rsidRPr="00143823">
        <w:rPr>
          <w:rFonts w:ascii="Times New Roman" w:hAnsi="Times New Roman" w:cs="Times New Roman" w:hint="eastAsia"/>
          <w:sz w:val="24"/>
          <w:szCs w:val="24"/>
        </w:rPr>
        <w:t xml:space="preserve">cells in 100 </w:t>
      </w:r>
      <w:r w:rsidR="00342B25" w:rsidRPr="00143823">
        <w:rPr>
          <w:rFonts w:ascii="Times New Roman" w:hAnsi="Times New Roman" w:cs="Times New Roman"/>
          <w:sz w:val="24"/>
          <w:szCs w:val="24"/>
          <w:lang w:val="en-GB"/>
        </w:rPr>
        <w:t>µ</w:t>
      </w:r>
      <w:r w:rsidR="00342B25" w:rsidRPr="00143823">
        <w:rPr>
          <w:rFonts w:ascii="Times New Roman" w:hAnsi="Times New Roman" w:cs="Times New Roman" w:hint="eastAsia"/>
          <w:sz w:val="24"/>
          <w:szCs w:val="24"/>
        </w:rPr>
        <w:t>L of staining buffer were stained with an anti-CD4 FITC an</w:t>
      </w:r>
      <w:r>
        <w:rPr>
          <w:rFonts w:ascii="Times New Roman" w:hAnsi="Times New Roman" w:cs="Times New Roman" w:hint="eastAsia"/>
          <w:sz w:val="24"/>
          <w:szCs w:val="24"/>
        </w:rPr>
        <w:t>tibody or a</w:t>
      </w:r>
      <w:r w:rsidR="00342B25" w:rsidRPr="00143823">
        <w:rPr>
          <w:rFonts w:ascii="Times New Roman" w:hAnsi="Times New Roman" w:cs="Times New Roman" w:hint="eastAsia"/>
          <w:sz w:val="24"/>
          <w:szCs w:val="24"/>
        </w:rPr>
        <w:t xml:space="preserve"> combination</w:t>
      </w:r>
      <w:r>
        <w:rPr>
          <w:rFonts w:ascii="Times New Roman" w:hAnsi="Times New Roman" w:cs="Times New Roman" w:hint="eastAsia"/>
          <w:sz w:val="24"/>
          <w:szCs w:val="24"/>
        </w:rPr>
        <w:t xml:space="preserve"> of </w:t>
      </w:r>
      <w:r w:rsidR="00342B25" w:rsidRPr="00143823">
        <w:rPr>
          <w:rFonts w:ascii="Times New Roman" w:hAnsi="Times New Roman" w:cs="Times New Roman" w:hint="eastAsia"/>
          <w:sz w:val="24"/>
          <w:szCs w:val="24"/>
        </w:rPr>
        <w:t>anti-CD4 and anti-CD25 antibodies for 30 min. A Fixation/</w:t>
      </w:r>
      <w:proofErr w:type="spellStart"/>
      <w:r w:rsidR="00342B25" w:rsidRPr="00143823">
        <w:rPr>
          <w:rFonts w:ascii="Times New Roman" w:hAnsi="Times New Roman" w:cs="Times New Roman" w:hint="eastAsia"/>
          <w:sz w:val="24"/>
          <w:szCs w:val="24"/>
        </w:rPr>
        <w:t>Permeabilization</w:t>
      </w:r>
      <w:proofErr w:type="spellEnd"/>
      <w:r w:rsidR="00342B25" w:rsidRPr="00143823">
        <w:rPr>
          <w:rFonts w:ascii="Times New Roman" w:hAnsi="Times New Roman" w:cs="Times New Roman" w:hint="eastAsia"/>
          <w:sz w:val="24"/>
          <w:szCs w:val="24"/>
        </w:rPr>
        <w:t xml:space="preserve"> kit</w:t>
      </w:r>
      <w:r w:rsidR="00993321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993321" w:rsidRPr="00143823">
        <w:rPr>
          <w:rFonts w:ascii="Times New Roman" w:hAnsi="Times New Roman" w:cs="Times New Roman" w:hint="eastAsia"/>
          <w:sz w:val="24"/>
          <w:szCs w:val="24"/>
        </w:rPr>
        <w:t>(</w:t>
      </w:r>
      <w:proofErr w:type="spellStart"/>
      <w:r w:rsidR="00993321" w:rsidRPr="00143823">
        <w:rPr>
          <w:rFonts w:ascii="Times New Roman" w:hAnsi="Times New Roman" w:cs="Times New Roman" w:hint="eastAsia"/>
          <w:sz w:val="24"/>
          <w:szCs w:val="24"/>
        </w:rPr>
        <w:t>eBiosience</w:t>
      </w:r>
      <w:proofErr w:type="spellEnd"/>
      <w:r w:rsidR="00993321" w:rsidRPr="00143823">
        <w:rPr>
          <w:rFonts w:ascii="Times New Roman" w:hAnsi="Times New Roman" w:cs="Times New Roman" w:hint="eastAsia"/>
          <w:sz w:val="24"/>
          <w:szCs w:val="24"/>
        </w:rPr>
        <w:t>, San Diego, CA, USA)</w:t>
      </w:r>
      <w:r w:rsidR="00342B25" w:rsidRPr="00143823">
        <w:rPr>
          <w:rFonts w:ascii="Times New Roman" w:hAnsi="Times New Roman" w:cs="Times New Roman" w:hint="eastAsia"/>
          <w:sz w:val="24"/>
          <w:szCs w:val="24"/>
        </w:rPr>
        <w:t xml:space="preserve"> was utilized to fix and </w:t>
      </w:r>
      <w:proofErr w:type="spellStart"/>
      <w:r w:rsidR="00342B25" w:rsidRPr="00143823">
        <w:rPr>
          <w:rFonts w:ascii="Times New Roman" w:hAnsi="Times New Roman" w:cs="Times New Roman" w:hint="eastAsia"/>
          <w:sz w:val="24"/>
          <w:szCs w:val="24"/>
        </w:rPr>
        <w:t>permeabilize</w:t>
      </w:r>
      <w:proofErr w:type="spellEnd"/>
      <w:r w:rsidR="00342B25" w:rsidRPr="00143823">
        <w:rPr>
          <w:rFonts w:ascii="Times New Roman" w:hAnsi="Times New Roman" w:cs="Times New Roman" w:hint="eastAsia"/>
          <w:sz w:val="24"/>
          <w:szCs w:val="24"/>
        </w:rPr>
        <w:t xml:space="preserve"> the cells for 1 h, before staining with anti-IL-17A or anti-Foxp3 for 1 h. Finally, the cells were washed with staining buffer and analyzed by </w:t>
      </w:r>
      <w:proofErr w:type="spellStart"/>
      <w:r w:rsidR="00342B25" w:rsidRPr="00143823">
        <w:rPr>
          <w:rFonts w:ascii="Times New Roman" w:hAnsi="Times New Roman" w:cs="Times New Roman" w:hint="eastAsia"/>
          <w:sz w:val="24"/>
          <w:szCs w:val="24"/>
        </w:rPr>
        <w:t>flowcytometry</w:t>
      </w:r>
      <w:proofErr w:type="spellEnd"/>
      <w:r w:rsidR="00342B25" w:rsidRPr="00143823">
        <w:rPr>
          <w:rFonts w:ascii="Times New Roman" w:hAnsi="Times New Roman" w:cs="Times New Roman" w:hint="eastAsia"/>
          <w:sz w:val="24"/>
          <w:szCs w:val="24"/>
        </w:rPr>
        <w:t xml:space="preserve">.    </w:t>
      </w:r>
    </w:p>
    <w:p w:rsidR="00EA701F" w:rsidRDefault="00EA701F" w:rsidP="00342B25">
      <w:pPr>
        <w:autoSpaceDE w:val="0"/>
        <w:autoSpaceDN w:val="0"/>
        <w:adjustRightInd w:val="0"/>
        <w:snapToGrid w:val="0"/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342B25" w:rsidRPr="00143823" w:rsidRDefault="00EA701F" w:rsidP="00342B25">
      <w:pPr>
        <w:autoSpaceDE w:val="0"/>
        <w:autoSpaceDN w:val="0"/>
        <w:adjustRightInd w:val="0"/>
        <w:snapToGrid w:val="0"/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 w:hint="eastAsia"/>
          <w:b/>
          <w:sz w:val="24"/>
          <w:szCs w:val="24"/>
        </w:rPr>
        <w:t>D</w:t>
      </w:r>
      <w:r w:rsidR="00342B25" w:rsidRPr="00143823">
        <w:rPr>
          <w:rFonts w:ascii="Times New Roman" w:hAnsi="Times New Roman" w:cs="Times New Roman" w:hint="eastAsia"/>
          <w:b/>
          <w:sz w:val="24"/>
          <w:szCs w:val="24"/>
        </w:rPr>
        <w:t>ifferentiation</w:t>
      </w:r>
      <w:r>
        <w:rPr>
          <w:rFonts w:ascii="Times New Roman" w:hAnsi="Times New Roman" w:cs="Times New Roman" w:hint="eastAsia"/>
          <w:b/>
          <w:sz w:val="24"/>
          <w:szCs w:val="24"/>
        </w:rPr>
        <w:t xml:space="preserve"> of Th17 cells</w:t>
      </w:r>
      <w:r w:rsidR="00342B25" w:rsidRPr="00143823">
        <w:rPr>
          <w:rFonts w:ascii="Times New Roman" w:hAnsi="Times New Roman" w:cs="Times New Roman" w:hint="eastAsia"/>
          <w:b/>
          <w:sz w:val="24"/>
          <w:szCs w:val="24"/>
        </w:rPr>
        <w:t xml:space="preserve"> </w:t>
      </w:r>
      <w:r w:rsidR="00342B25" w:rsidRPr="00143823">
        <w:rPr>
          <w:rFonts w:ascii="Times New Roman" w:hAnsi="Times New Roman" w:cs="Times New Roman" w:hint="eastAsia"/>
          <w:b/>
          <w:i/>
          <w:sz w:val="24"/>
          <w:szCs w:val="24"/>
        </w:rPr>
        <w:t>in vitro</w:t>
      </w:r>
      <w:r w:rsidR="00342B25" w:rsidRPr="00143823">
        <w:rPr>
          <w:rFonts w:ascii="Times New Roman" w:hAnsi="Times New Roman" w:cs="Times New Roman" w:hint="eastAsia"/>
          <w:b/>
          <w:sz w:val="24"/>
          <w:szCs w:val="24"/>
        </w:rPr>
        <w:t xml:space="preserve"> </w:t>
      </w:r>
    </w:p>
    <w:p w:rsidR="00342B25" w:rsidRDefault="00342B25" w:rsidP="00342B25">
      <w:pPr>
        <w:pStyle w:val="1"/>
        <w:shd w:val="clear" w:color="auto" w:fill="FFFFFF"/>
        <w:adjustRightInd w:val="0"/>
        <w:snapToGrid w:val="0"/>
        <w:spacing w:before="0" w:beforeAutospacing="0" w:after="165" w:afterAutospacing="0" w:line="480" w:lineRule="auto"/>
        <w:jc w:val="both"/>
        <w:rPr>
          <w:rFonts w:ascii="Times New Roman" w:eastAsiaTheme="minorEastAsia" w:hAnsi="Times New Roman" w:cs="Times New Roman"/>
          <w:b w:val="0"/>
          <w:bCs w:val="0"/>
          <w:kern w:val="2"/>
          <w:sz w:val="24"/>
          <w:szCs w:val="24"/>
        </w:rPr>
      </w:pPr>
      <w:r w:rsidRPr="00143823">
        <w:rPr>
          <w:rFonts w:ascii="Times New Roman" w:eastAsiaTheme="minorEastAsia" w:hAnsi="Times New Roman" w:cs="Times New Roman" w:hint="eastAsia"/>
          <w:b w:val="0"/>
          <w:bCs w:val="0"/>
          <w:kern w:val="2"/>
          <w:sz w:val="24"/>
          <w:szCs w:val="24"/>
        </w:rPr>
        <w:t>Mouse CD4</w:t>
      </w:r>
      <w:r w:rsidRPr="00143823">
        <w:rPr>
          <w:rFonts w:ascii="Times New Roman" w:eastAsiaTheme="minorEastAsia" w:hAnsi="Times New Roman" w:cs="Times New Roman" w:hint="eastAsia"/>
          <w:b w:val="0"/>
          <w:bCs w:val="0"/>
          <w:kern w:val="2"/>
          <w:sz w:val="24"/>
          <w:szCs w:val="24"/>
          <w:vertAlign w:val="superscript"/>
        </w:rPr>
        <w:t>+</w:t>
      </w:r>
      <w:r w:rsidRPr="00143823">
        <w:rPr>
          <w:rFonts w:ascii="Times New Roman" w:eastAsiaTheme="minorEastAsia" w:hAnsi="Times New Roman" w:cs="Times New Roman" w:hint="eastAsia"/>
          <w:b w:val="0"/>
          <w:bCs w:val="0"/>
          <w:kern w:val="2"/>
          <w:sz w:val="24"/>
          <w:szCs w:val="24"/>
        </w:rPr>
        <w:t xml:space="preserve"> cells purified from the </w:t>
      </w:r>
      <w:proofErr w:type="spellStart"/>
      <w:r w:rsidRPr="00143823">
        <w:rPr>
          <w:rFonts w:ascii="Times New Roman" w:eastAsiaTheme="minorEastAsia" w:hAnsi="Times New Roman" w:cs="Times New Roman" w:hint="eastAsia"/>
          <w:b w:val="0"/>
          <w:bCs w:val="0"/>
          <w:kern w:val="2"/>
          <w:sz w:val="24"/>
          <w:szCs w:val="24"/>
        </w:rPr>
        <w:t>splenocytes</w:t>
      </w:r>
      <w:proofErr w:type="spellEnd"/>
      <w:r w:rsidRPr="00143823">
        <w:rPr>
          <w:rFonts w:ascii="Times New Roman" w:eastAsiaTheme="minorEastAsia" w:hAnsi="Times New Roman" w:cs="Times New Roman" w:hint="eastAsia"/>
          <w:b w:val="0"/>
          <w:bCs w:val="0"/>
          <w:kern w:val="2"/>
          <w:sz w:val="24"/>
          <w:szCs w:val="24"/>
        </w:rPr>
        <w:t xml:space="preserve"> of C57BL/6 mice using anti-mouse CD4 magnetic particles and </w:t>
      </w:r>
      <w:proofErr w:type="spellStart"/>
      <w:r w:rsidRPr="00143823">
        <w:rPr>
          <w:rFonts w:ascii="Times New Roman" w:eastAsiaTheme="minorEastAsia" w:hAnsi="Times New Roman" w:cs="Times New Roman"/>
          <w:b w:val="0"/>
          <w:bCs w:val="0"/>
          <w:kern w:val="2"/>
          <w:sz w:val="24"/>
          <w:szCs w:val="24"/>
        </w:rPr>
        <w:t>IMag</w:t>
      </w:r>
      <w:proofErr w:type="spellEnd"/>
      <w:r w:rsidRPr="00143823">
        <w:rPr>
          <w:rFonts w:ascii="Times New Roman" w:eastAsiaTheme="minorEastAsia" w:hAnsi="Times New Roman" w:cs="Times New Roman"/>
          <w:b w:val="0"/>
          <w:bCs w:val="0"/>
          <w:kern w:val="2"/>
          <w:sz w:val="24"/>
          <w:szCs w:val="24"/>
        </w:rPr>
        <w:t xml:space="preserve"> Cell Separation Magnet</w:t>
      </w:r>
      <w:r w:rsidRPr="00143823">
        <w:rPr>
          <w:rFonts w:ascii="Times New Roman" w:eastAsiaTheme="minorEastAsia" w:hAnsi="Times New Roman" w:cs="Times New Roman" w:hint="eastAsia"/>
          <w:b w:val="0"/>
          <w:bCs w:val="0"/>
          <w:kern w:val="2"/>
          <w:sz w:val="24"/>
          <w:szCs w:val="24"/>
        </w:rPr>
        <w:t xml:space="preserve"> (BD </w:t>
      </w:r>
      <w:proofErr w:type="spellStart"/>
      <w:r w:rsidRPr="00143823">
        <w:rPr>
          <w:rFonts w:ascii="Times New Roman" w:eastAsiaTheme="minorEastAsia" w:hAnsi="Times New Roman" w:cs="Times New Roman" w:hint="eastAsia"/>
          <w:b w:val="0"/>
          <w:bCs w:val="0"/>
          <w:kern w:val="2"/>
          <w:sz w:val="24"/>
          <w:szCs w:val="24"/>
        </w:rPr>
        <w:t>Pharmingen</w:t>
      </w:r>
      <w:proofErr w:type="spellEnd"/>
      <w:r w:rsidRPr="00143823">
        <w:rPr>
          <w:rFonts w:ascii="Times New Roman" w:eastAsiaTheme="minorEastAsia" w:hAnsi="Times New Roman" w:cs="Times New Roman" w:hint="eastAsia"/>
          <w:b w:val="0"/>
          <w:bCs w:val="0"/>
          <w:kern w:val="2"/>
          <w:sz w:val="24"/>
          <w:szCs w:val="24"/>
        </w:rPr>
        <w:t xml:space="preserve">, San </w:t>
      </w:r>
      <w:r w:rsidR="00790D35">
        <w:rPr>
          <w:rFonts w:ascii="Times New Roman" w:eastAsiaTheme="minorEastAsia" w:hAnsi="Times New Roman" w:cs="Times New Roman" w:hint="eastAsia"/>
          <w:b w:val="0"/>
          <w:bCs w:val="0"/>
          <w:kern w:val="2"/>
          <w:sz w:val="24"/>
          <w:szCs w:val="24"/>
        </w:rPr>
        <w:t xml:space="preserve">Diego, CA, USA) </w:t>
      </w:r>
      <w:r w:rsidRPr="00143823">
        <w:rPr>
          <w:rFonts w:ascii="Times New Roman" w:eastAsiaTheme="minorEastAsia" w:hAnsi="Times New Roman" w:cs="Times New Roman" w:hint="eastAsia"/>
          <w:b w:val="0"/>
          <w:bCs w:val="0"/>
          <w:kern w:val="2"/>
          <w:sz w:val="24"/>
          <w:szCs w:val="24"/>
        </w:rPr>
        <w:t xml:space="preserve">were </w:t>
      </w:r>
      <w:r w:rsidR="00790D35">
        <w:rPr>
          <w:rFonts w:ascii="Times New Roman" w:eastAsiaTheme="minorEastAsia" w:hAnsi="Times New Roman" w:cs="Times New Roman" w:hint="eastAsia"/>
          <w:b w:val="0"/>
          <w:bCs w:val="0"/>
          <w:kern w:val="2"/>
          <w:sz w:val="24"/>
          <w:szCs w:val="24"/>
        </w:rPr>
        <w:t xml:space="preserve">incubated </w:t>
      </w:r>
      <w:r w:rsidRPr="00143823">
        <w:rPr>
          <w:rFonts w:ascii="Times New Roman" w:eastAsiaTheme="minorEastAsia" w:hAnsi="Times New Roman" w:cs="Times New Roman" w:hint="eastAsia"/>
          <w:b w:val="0"/>
          <w:bCs w:val="0"/>
          <w:kern w:val="2"/>
          <w:sz w:val="24"/>
          <w:szCs w:val="24"/>
        </w:rPr>
        <w:t xml:space="preserve">with </w:t>
      </w:r>
      <w:r w:rsidR="00790D35">
        <w:rPr>
          <w:rFonts w:ascii="Times New Roman" w:eastAsiaTheme="minorEastAsia" w:hAnsi="Times New Roman" w:cs="Times New Roman" w:hint="eastAsia"/>
          <w:b w:val="0"/>
          <w:bCs w:val="0"/>
          <w:kern w:val="2"/>
          <w:sz w:val="24"/>
          <w:szCs w:val="24"/>
        </w:rPr>
        <w:t xml:space="preserve"> various </w:t>
      </w:r>
      <w:r w:rsidRPr="00143823">
        <w:rPr>
          <w:rFonts w:ascii="Times New Roman" w:eastAsiaTheme="minorEastAsia" w:hAnsi="Times New Roman" w:cs="Times New Roman" w:hint="eastAsia"/>
          <w:b w:val="0"/>
          <w:bCs w:val="0"/>
          <w:kern w:val="2"/>
          <w:sz w:val="24"/>
          <w:szCs w:val="24"/>
        </w:rPr>
        <w:t>concentrations of CS for 24 h</w:t>
      </w:r>
      <w:r w:rsidR="00790D35">
        <w:rPr>
          <w:rFonts w:ascii="Times New Roman" w:eastAsiaTheme="minorEastAsia" w:hAnsi="Times New Roman" w:cs="Times New Roman" w:hint="eastAsia"/>
          <w:b w:val="0"/>
          <w:bCs w:val="0"/>
          <w:kern w:val="2"/>
          <w:sz w:val="24"/>
          <w:szCs w:val="24"/>
        </w:rPr>
        <w:t xml:space="preserve">, then </w:t>
      </w:r>
      <w:r w:rsidRPr="00143823">
        <w:rPr>
          <w:rFonts w:ascii="Times New Roman" w:eastAsiaTheme="minorEastAsia" w:hAnsi="Times New Roman" w:cs="Times New Roman" w:hint="eastAsia"/>
          <w:b w:val="0"/>
          <w:bCs w:val="0"/>
          <w:kern w:val="2"/>
          <w:sz w:val="24"/>
          <w:szCs w:val="24"/>
        </w:rPr>
        <w:t>stimulated for</w:t>
      </w:r>
      <w:r w:rsidR="00790D35">
        <w:rPr>
          <w:rFonts w:ascii="Times New Roman" w:eastAsiaTheme="minorEastAsia" w:hAnsi="Times New Roman" w:cs="Times New Roman" w:hint="eastAsia"/>
          <w:b w:val="0"/>
          <w:bCs w:val="0"/>
          <w:kern w:val="2"/>
          <w:sz w:val="24"/>
          <w:szCs w:val="24"/>
        </w:rPr>
        <w:t xml:space="preserve"> 3</w:t>
      </w:r>
      <w:r w:rsidRPr="00143823">
        <w:rPr>
          <w:rFonts w:ascii="Times New Roman" w:eastAsiaTheme="minorEastAsia" w:hAnsi="Times New Roman" w:cs="Times New Roman" w:hint="eastAsia"/>
          <w:b w:val="0"/>
          <w:bCs w:val="0"/>
          <w:kern w:val="2"/>
          <w:sz w:val="24"/>
          <w:szCs w:val="24"/>
        </w:rPr>
        <w:t xml:space="preserve"> days</w:t>
      </w:r>
      <w:r w:rsidR="00790D35">
        <w:rPr>
          <w:rFonts w:ascii="Times New Roman" w:eastAsiaTheme="minorEastAsia" w:hAnsi="Times New Roman" w:cs="Times New Roman" w:hint="eastAsia"/>
          <w:b w:val="0"/>
          <w:bCs w:val="0"/>
          <w:kern w:val="2"/>
          <w:sz w:val="24"/>
          <w:szCs w:val="24"/>
        </w:rPr>
        <w:t xml:space="preserve"> using</w:t>
      </w:r>
      <w:r w:rsidRPr="00143823">
        <w:rPr>
          <w:rFonts w:ascii="Times New Roman" w:eastAsiaTheme="minorEastAsia" w:hAnsi="Times New Roman" w:cs="Times New Roman" w:hint="eastAsia"/>
          <w:b w:val="0"/>
          <w:bCs w:val="0"/>
          <w:kern w:val="2"/>
          <w:sz w:val="24"/>
          <w:szCs w:val="24"/>
        </w:rPr>
        <w:t xml:space="preserve"> plate-bound anti-CD3</w:t>
      </w:r>
      <w:r w:rsidR="00790D35">
        <w:rPr>
          <w:rFonts w:ascii="Times New Roman" w:eastAsiaTheme="minorEastAsia" w:hAnsi="Times New Roman" w:cs="Times New Roman" w:hint="eastAsia"/>
          <w:b w:val="0"/>
          <w:bCs w:val="0"/>
          <w:kern w:val="2"/>
          <w:sz w:val="24"/>
          <w:szCs w:val="24"/>
        </w:rPr>
        <w:t xml:space="preserve"> </w:t>
      </w:r>
      <w:r w:rsidR="009A3329">
        <w:rPr>
          <w:rFonts w:ascii="Times New Roman" w:eastAsiaTheme="minorEastAsia" w:hAnsi="Times New Roman" w:cs="Times New Roman" w:hint="eastAsia"/>
          <w:b w:val="0"/>
          <w:bCs w:val="0"/>
          <w:kern w:val="2"/>
          <w:sz w:val="24"/>
          <w:szCs w:val="24"/>
        </w:rPr>
        <w:t>(1</w:t>
      </w:r>
      <w:r w:rsidRPr="00143823">
        <w:rPr>
          <w:rFonts w:ascii="Times New Roman" w:eastAsiaTheme="minorEastAsia" w:hAnsi="Times New Roman" w:cs="Times New Roman"/>
          <w:b w:val="0"/>
          <w:bCs w:val="0"/>
          <w:kern w:val="2"/>
          <w:sz w:val="24"/>
          <w:szCs w:val="24"/>
        </w:rPr>
        <w:t>μ</w:t>
      </w:r>
      <w:r w:rsidRPr="00143823">
        <w:rPr>
          <w:rFonts w:ascii="Times New Roman" w:eastAsiaTheme="minorEastAsia" w:hAnsi="Times New Roman" w:cs="Times New Roman" w:hint="eastAsia"/>
          <w:b w:val="0"/>
          <w:bCs w:val="0"/>
          <w:kern w:val="2"/>
          <w:sz w:val="24"/>
          <w:szCs w:val="24"/>
        </w:rPr>
        <w:t>g/mL), anti-CD28 (1</w:t>
      </w:r>
      <w:r w:rsidRPr="00143823">
        <w:rPr>
          <w:rFonts w:ascii="Times New Roman" w:eastAsiaTheme="minorEastAsia" w:hAnsi="Times New Roman" w:cs="Times New Roman"/>
          <w:b w:val="0"/>
          <w:bCs w:val="0"/>
          <w:kern w:val="2"/>
          <w:sz w:val="24"/>
          <w:szCs w:val="24"/>
        </w:rPr>
        <w:t>μ</w:t>
      </w:r>
      <w:r w:rsidRPr="00143823">
        <w:rPr>
          <w:rFonts w:ascii="Times New Roman" w:eastAsiaTheme="minorEastAsia" w:hAnsi="Times New Roman" w:cs="Times New Roman" w:hint="eastAsia"/>
          <w:b w:val="0"/>
          <w:bCs w:val="0"/>
          <w:kern w:val="2"/>
          <w:sz w:val="24"/>
          <w:szCs w:val="24"/>
        </w:rPr>
        <w:t>g/mL), TGF</w:t>
      </w:r>
      <w:r w:rsidRPr="00143823">
        <w:rPr>
          <w:rFonts w:ascii="Times New Roman" w:eastAsiaTheme="minorEastAsia" w:hAnsi="Times New Roman" w:cs="Times New Roman"/>
          <w:b w:val="0"/>
          <w:bCs w:val="0"/>
          <w:kern w:val="2"/>
          <w:sz w:val="24"/>
          <w:szCs w:val="24"/>
        </w:rPr>
        <w:t>-β</w:t>
      </w:r>
      <w:r w:rsidR="00790D35">
        <w:rPr>
          <w:rFonts w:ascii="Times New Roman" w:eastAsiaTheme="minorEastAsia" w:hAnsi="Times New Roman" w:cs="Times New Roman" w:hint="eastAsia"/>
          <w:b w:val="0"/>
          <w:bCs w:val="0"/>
          <w:kern w:val="2"/>
          <w:sz w:val="24"/>
          <w:szCs w:val="24"/>
        </w:rPr>
        <w:t xml:space="preserve"> (2ng/mL)</w:t>
      </w:r>
      <w:r w:rsidRPr="00143823">
        <w:rPr>
          <w:rFonts w:ascii="Times New Roman" w:eastAsiaTheme="minorEastAsia" w:hAnsi="Times New Roman" w:cs="Times New Roman" w:hint="eastAsia"/>
          <w:b w:val="0"/>
          <w:bCs w:val="0"/>
          <w:kern w:val="2"/>
          <w:sz w:val="24"/>
          <w:szCs w:val="24"/>
        </w:rPr>
        <w:t>, IL-6</w:t>
      </w:r>
      <w:r w:rsidR="00790D35">
        <w:rPr>
          <w:rFonts w:ascii="Times New Roman" w:eastAsiaTheme="minorEastAsia" w:hAnsi="Times New Roman" w:cs="Times New Roman" w:hint="eastAsia"/>
          <w:b w:val="0"/>
          <w:bCs w:val="0"/>
          <w:kern w:val="2"/>
          <w:sz w:val="24"/>
          <w:szCs w:val="24"/>
        </w:rPr>
        <w:t xml:space="preserve"> (</w:t>
      </w:r>
      <w:r w:rsidR="00790D35" w:rsidRPr="00143823">
        <w:rPr>
          <w:rFonts w:ascii="Times New Roman" w:eastAsiaTheme="minorEastAsia" w:hAnsi="Times New Roman" w:cs="Times New Roman" w:hint="eastAsia"/>
          <w:b w:val="0"/>
          <w:bCs w:val="0"/>
          <w:kern w:val="2"/>
          <w:sz w:val="24"/>
          <w:szCs w:val="24"/>
        </w:rPr>
        <w:t>30 ng/mL</w:t>
      </w:r>
      <w:r w:rsidR="00790D35">
        <w:rPr>
          <w:rFonts w:ascii="Times New Roman" w:eastAsiaTheme="minorEastAsia" w:hAnsi="Times New Roman" w:cs="Times New Roman" w:hint="eastAsia"/>
          <w:b w:val="0"/>
          <w:bCs w:val="0"/>
          <w:kern w:val="2"/>
          <w:sz w:val="24"/>
          <w:szCs w:val="24"/>
        </w:rPr>
        <w:t>)</w:t>
      </w:r>
      <w:r w:rsidRPr="00143823">
        <w:rPr>
          <w:rFonts w:ascii="Times New Roman" w:eastAsiaTheme="minorEastAsia" w:hAnsi="Times New Roman" w:cs="Times New Roman" w:hint="eastAsia"/>
          <w:b w:val="0"/>
          <w:bCs w:val="0"/>
          <w:kern w:val="2"/>
          <w:sz w:val="24"/>
          <w:szCs w:val="24"/>
        </w:rPr>
        <w:t>, IL-</w:t>
      </w:r>
      <w:r w:rsidRPr="00143823">
        <w:rPr>
          <w:rFonts w:ascii="Times New Roman" w:eastAsiaTheme="minorEastAsia" w:hAnsi="Times New Roman" w:cs="Times New Roman"/>
          <w:b w:val="0"/>
          <w:bCs w:val="0"/>
          <w:kern w:val="2"/>
          <w:sz w:val="24"/>
          <w:szCs w:val="24"/>
        </w:rPr>
        <w:t>1β</w:t>
      </w:r>
      <w:r w:rsidR="00790D35">
        <w:rPr>
          <w:rFonts w:ascii="Times New Roman" w:eastAsiaTheme="minorEastAsia" w:hAnsi="Times New Roman" w:cs="Times New Roman" w:hint="eastAsia"/>
          <w:b w:val="0"/>
          <w:bCs w:val="0"/>
          <w:kern w:val="2"/>
          <w:sz w:val="24"/>
          <w:szCs w:val="24"/>
        </w:rPr>
        <w:t xml:space="preserve"> (</w:t>
      </w:r>
      <w:r w:rsidR="00790D35" w:rsidRPr="00143823">
        <w:rPr>
          <w:rFonts w:ascii="Times New Roman" w:eastAsiaTheme="minorEastAsia" w:hAnsi="Times New Roman" w:cs="Times New Roman" w:hint="eastAsia"/>
          <w:b w:val="0"/>
          <w:bCs w:val="0"/>
          <w:kern w:val="2"/>
          <w:sz w:val="24"/>
          <w:szCs w:val="24"/>
        </w:rPr>
        <w:t>10ng/mL</w:t>
      </w:r>
      <w:r w:rsidR="00790D35">
        <w:rPr>
          <w:rFonts w:ascii="Times New Roman" w:eastAsiaTheme="minorEastAsia" w:hAnsi="Times New Roman" w:cs="Times New Roman" w:hint="eastAsia"/>
          <w:b w:val="0"/>
          <w:bCs w:val="0"/>
          <w:kern w:val="2"/>
          <w:sz w:val="24"/>
          <w:szCs w:val="24"/>
        </w:rPr>
        <w:t>)</w:t>
      </w:r>
      <w:r w:rsidRPr="00143823">
        <w:rPr>
          <w:rFonts w:ascii="Times New Roman" w:eastAsiaTheme="minorEastAsia" w:hAnsi="Times New Roman" w:cs="Times New Roman" w:hint="eastAsia"/>
          <w:b w:val="0"/>
          <w:bCs w:val="0"/>
          <w:kern w:val="2"/>
          <w:sz w:val="24"/>
          <w:szCs w:val="24"/>
        </w:rPr>
        <w:t>, IL-23</w:t>
      </w:r>
      <w:r w:rsidR="009A3329">
        <w:rPr>
          <w:rFonts w:ascii="Times New Roman" w:eastAsiaTheme="minorEastAsia" w:hAnsi="Times New Roman" w:cs="Times New Roman" w:hint="eastAsia"/>
          <w:b w:val="0"/>
          <w:bCs w:val="0"/>
          <w:kern w:val="2"/>
          <w:sz w:val="24"/>
          <w:szCs w:val="24"/>
        </w:rPr>
        <w:t xml:space="preserve"> </w:t>
      </w:r>
      <w:r w:rsidR="00790D35">
        <w:rPr>
          <w:rFonts w:ascii="Times New Roman" w:eastAsiaTheme="minorEastAsia" w:hAnsi="Times New Roman" w:cs="Times New Roman" w:hint="eastAsia"/>
          <w:b w:val="0"/>
          <w:bCs w:val="0"/>
          <w:kern w:val="2"/>
          <w:sz w:val="24"/>
          <w:szCs w:val="24"/>
        </w:rPr>
        <w:t>(</w:t>
      </w:r>
      <w:r w:rsidR="00790D35" w:rsidRPr="00143823">
        <w:rPr>
          <w:rFonts w:ascii="Times New Roman" w:eastAsiaTheme="minorEastAsia" w:hAnsi="Times New Roman" w:cs="Times New Roman" w:hint="eastAsia"/>
          <w:b w:val="0"/>
          <w:bCs w:val="0"/>
          <w:kern w:val="2"/>
          <w:sz w:val="24"/>
          <w:szCs w:val="24"/>
        </w:rPr>
        <w:t>20 ng/mL</w:t>
      </w:r>
      <w:r w:rsidR="00790D35">
        <w:rPr>
          <w:rFonts w:ascii="Times New Roman" w:eastAsiaTheme="minorEastAsia" w:hAnsi="Times New Roman" w:cs="Times New Roman" w:hint="eastAsia"/>
          <w:b w:val="0"/>
          <w:bCs w:val="0"/>
          <w:kern w:val="2"/>
          <w:sz w:val="24"/>
          <w:szCs w:val="24"/>
        </w:rPr>
        <w:t>)</w:t>
      </w:r>
      <w:r w:rsidRPr="00143823">
        <w:rPr>
          <w:rFonts w:ascii="Times New Roman" w:eastAsiaTheme="minorEastAsia" w:hAnsi="Times New Roman" w:cs="Times New Roman" w:hint="eastAsia"/>
          <w:b w:val="0"/>
          <w:bCs w:val="0"/>
          <w:kern w:val="2"/>
          <w:sz w:val="24"/>
          <w:szCs w:val="24"/>
        </w:rPr>
        <w:t xml:space="preserve">, </w:t>
      </w:r>
      <w:r w:rsidR="00790D35">
        <w:rPr>
          <w:rFonts w:ascii="Times New Roman" w:eastAsiaTheme="minorEastAsia" w:hAnsi="Times New Roman" w:cs="Times New Roman" w:hint="eastAsia"/>
          <w:b w:val="0"/>
          <w:bCs w:val="0"/>
          <w:kern w:val="2"/>
          <w:sz w:val="24"/>
          <w:szCs w:val="24"/>
        </w:rPr>
        <w:t>anti-</w:t>
      </w:r>
      <w:r w:rsidRPr="00143823">
        <w:rPr>
          <w:rFonts w:ascii="Times New Roman" w:eastAsiaTheme="minorEastAsia" w:hAnsi="Times New Roman" w:cs="Times New Roman" w:hint="eastAsia"/>
          <w:b w:val="0"/>
          <w:bCs w:val="0"/>
          <w:kern w:val="2"/>
          <w:sz w:val="24"/>
          <w:szCs w:val="24"/>
        </w:rPr>
        <w:t>IFN</w:t>
      </w:r>
      <w:r w:rsidRPr="00143823">
        <w:rPr>
          <w:rFonts w:ascii="Times New Roman" w:eastAsiaTheme="minorEastAsia" w:hAnsi="Times New Roman" w:cs="Times New Roman"/>
          <w:b w:val="0"/>
          <w:bCs w:val="0"/>
          <w:kern w:val="2"/>
          <w:sz w:val="24"/>
          <w:szCs w:val="24"/>
        </w:rPr>
        <w:t>-γ</w:t>
      </w:r>
      <w:r w:rsidR="00790D35">
        <w:rPr>
          <w:rFonts w:ascii="Times New Roman" w:eastAsiaTheme="minorEastAsia" w:hAnsi="Times New Roman" w:cs="Times New Roman" w:hint="eastAsia"/>
          <w:b w:val="0"/>
          <w:bCs w:val="0"/>
          <w:kern w:val="2"/>
          <w:sz w:val="24"/>
          <w:szCs w:val="24"/>
        </w:rPr>
        <w:t xml:space="preserve"> (</w:t>
      </w:r>
      <w:r w:rsidR="009A3329">
        <w:rPr>
          <w:rFonts w:ascii="Times New Roman" w:eastAsiaTheme="minorEastAsia" w:hAnsi="Times New Roman" w:cs="Times New Roman" w:hint="eastAsia"/>
          <w:b w:val="0"/>
          <w:bCs w:val="0"/>
          <w:kern w:val="2"/>
          <w:sz w:val="24"/>
          <w:szCs w:val="24"/>
        </w:rPr>
        <w:t>2</w:t>
      </w:r>
      <w:r w:rsidR="00790D35" w:rsidRPr="00143823">
        <w:rPr>
          <w:rFonts w:ascii="Times New Roman" w:eastAsiaTheme="minorEastAsia" w:hAnsi="Times New Roman" w:cs="Times New Roman"/>
          <w:b w:val="0"/>
          <w:bCs w:val="0"/>
          <w:kern w:val="2"/>
          <w:sz w:val="24"/>
          <w:szCs w:val="24"/>
        </w:rPr>
        <w:t>μ</w:t>
      </w:r>
      <w:r w:rsidR="00790D35" w:rsidRPr="00143823">
        <w:rPr>
          <w:rFonts w:ascii="Times New Roman" w:eastAsiaTheme="minorEastAsia" w:hAnsi="Times New Roman" w:cs="Times New Roman" w:hint="eastAsia"/>
          <w:b w:val="0"/>
          <w:bCs w:val="0"/>
          <w:kern w:val="2"/>
          <w:sz w:val="24"/>
          <w:szCs w:val="24"/>
        </w:rPr>
        <w:t>g/mL</w:t>
      </w:r>
      <w:r w:rsidR="00790D35">
        <w:rPr>
          <w:rFonts w:ascii="Times New Roman" w:eastAsiaTheme="minorEastAsia" w:hAnsi="Times New Roman" w:cs="Times New Roman" w:hint="eastAsia"/>
          <w:b w:val="0"/>
          <w:bCs w:val="0"/>
          <w:kern w:val="2"/>
          <w:sz w:val="24"/>
          <w:szCs w:val="24"/>
        </w:rPr>
        <w:t>)</w:t>
      </w:r>
      <w:r w:rsidR="004D5928">
        <w:rPr>
          <w:rFonts w:ascii="Times New Roman" w:eastAsiaTheme="minorEastAsia" w:hAnsi="Times New Roman" w:cs="Times New Roman" w:hint="eastAsia"/>
          <w:b w:val="0"/>
          <w:bCs w:val="0"/>
          <w:kern w:val="2"/>
          <w:sz w:val="24"/>
          <w:szCs w:val="24"/>
        </w:rPr>
        <w:t xml:space="preserve">, and </w:t>
      </w:r>
      <w:r w:rsidRPr="00143823">
        <w:rPr>
          <w:rFonts w:ascii="Times New Roman" w:eastAsiaTheme="minorEastAsia" w:hAnsi="Times New Roman" w:cs="Times New Roman" w:hint="eastAsia"/>
          <w:b w:val="0"/>
          <w:bCs w:val="0"/>
          <w:kern w:val="2"/>
          <w:sz w:val="24"/>
          <w:szCs w:val="24"/>
        </w:rPr>
        <w:t>anti-IL-4</w:t>
      </w:r>
      <w:r w:rsidR="00790D35">
        <w:rPr>
          <w:rFonts w:ascii="Times New Roman" w:eastAsiaTheme="minorEastAsia" w:hAnsi="Times New Roman" w:cs="Times New Roman" w:hint="eastAsia"/>
          <w:b w:val="0"/>
          <w:bCs w:val="0"/>
          <w:kern w:val="2"/>
          <w:sz w:val="24"/>
          <w:szCs w:val="24"/>
        </w:rPr>
        <w:t xml:space="preserve"> (</w:t>
      </w:r>
      <w:r w:rsidR="009A3329">
        <w:rPr>
          <w:rFonts w:ascii="Times New Roman" w:eastAsiaTheme="minorEastAsia" w:hAnsi="Times New Roman" w:cs="Times New Roman" w:hint="eastAsia"/>
          <w:b w:val="0"/>
          <w:bCs w:val="0"/>
          <w:kern w:val="2"/>
          <w:sz w:val="24"/>
          <w:szCs w:val="24"/>
        </w:rPr>
        <w:t>2</w:t>
      </w:r>
      <w:r w:rsidR="00790D35" w:rsidRPr="00143823">
        <w:rPr>
          <w:rFonts w:ascii="Times New Roman" w:eastAsiaTheme="minorEastAsia" w:hAnsi="Times New Roman" w:cs="Times New Roman"/>
          <w:b w:val="0"/>
          <w:bCs w:val="0"/>
          <w:kern w:val="2"/>
          <w:sz w:val="24"/>
          <w:szCs w:val="24"/>
        </w:rPr>
        <w:t>μ</w:t>
      </w:r>
      <w:r w:rsidR="00790D35" w:rsidRPr="00143823">
        <w:rPr>
          <w:rFonts w:ascii="Times New Roman" w:eastAsiaTheme="minorEastAsia" w:hAnsi="Times New Roman" w:cs="Times New Roman" w:hint="eastAsia"/>
          <w:b w:val="0"/>
          <w:bCs w:val="0"/>
          <w:kern w:val="2"/>
          <w:sz w:val="24"/>
          <w:szCs w:val="24"/>
        </w:rPr>
        <w:t>g/mL</w:t>
      </w:r>
      <w:r w:rsidR="00790D35">
        <w:rPr>
          <w:rFonts w:ascii="Times New Roman" w:eastAsiaTheme="minorEastAsia" w:hAnsi="Times New Roman" w:cs="Times New Roman" w:hint="eastAsia"/>
          <w:b w:val="0"/>
          <w:bCs w:val="0"/>
          <w:kern w:val="2"/>
          <w:sz w:val="24"/>
          <w:szCs w:val="24"/>
        </w:rPr>
        <w:t>)</w:t>
      </w:r>
      <w:r w:rsidRPr="00143823">
        <w:rPr>
          <w:rFonts w:ascii="Times New Roman" w:eastAsiaTheme="minorEastAsia" w:hAnsi="Times New Roman" w:cs="Times New Roman" w:hint="eastAsia"/>
          <w:b w:val="0"/>
          <w:bCs w:val="0"/>
          <w:kern w:val="2"/>
          <w:sz w:val="24"/>
          <w:szCs w:val="24"/>
        </w:rPr>
        <w:t xml:space="preserve">. </w:t>
      </w:r>
      <w:r w:rsidR="00790D35">
        <w:rPr>
          <w:rFonts w:ascii="Times New Roman" w:eastAsiaTheme="minorEastAsia" w:hAnsi="Times New Roman" w:cs="Times New Roman" w:hint="eastAsia"/>
          <w:b w:val="0"/>
          <w:bCs w:val="0"/>
          <w:kern w:val="2"/>
          <w:sz w:val="24"/>
          <w:szCs w:val="24"/>
        </w:rPr>
        <w:t>T</w:t>
      </w:r>
      <w:r w:rsidRPr="00143823">
        <w:rPr>
          <w:rFonts w:ascii="Times New Roman" w:eastAsiaTheme="minorEastAsia" w:hAnsi="Times New Roman" w:cs="Times New Roman" w:hint="eastAsia"/>
          <w:b w:val="0"/>
          <w:bCs w:val="0"/>
          <w:kern w:val="2"/>
          <w:sz w:val="24"/>
          <w:szCs w:val="24"/>
        </w:rPr>
        <w:t>he cells were stimulated</w:t>
      </w:r>
      <w:r w:rsidR="00790D35">
        <w:rPr>
          <w:rFonts w:ascii="Times New Roman" w:eastAsiaTheme="minorEastAsia" w:hAnsi="Times New Roman" w:cs="Times New Roman" w:hint="eastAsia"/>
          <w:b w:val="0"/>
          <w:bCs w:val="0"/>
          <w:kern w:val="2"/>
          <w:sz w:val="24"/>
          <w:szCs w:val="24"/>
        </w:rPr>
        <w:t xml:space="preserve"> 3 days later using</w:t>
      </w:r>
      <w:r w:rsidRPr="00143823">
        <w:rPr>
          <w:rFonts w:ascii="Times New Roman" w:eastAsiaTheme="minorEastAsia" w:hAnsi="Times New Roman" w:cs="Times New Roman" w:hint="eastAsia"/>
          <w:b w:val="0"/>
          <w:bCs w:val="0"/>
          <w:kern w:val="2"/>
          <w:sz w:val="24"/>
          <w:szCs w:val="24"/>
        </w:rPr>
        <w:t xml:space="preserve"> </w:t>
      </w:r>
      <w:r w:rsidRPr="00143823">
        <w:rPr>
          <w:rFonts w:ascii="Times New Roman" w:eastAsiaTheme="minorEastAsia" w:hAnsi="Times New Roman" w:cs="Times New Roman"/>
          <w:b w:val="0"/>
          <w:bCs w:val="0"/>
          <w:kern w:val="2"/>
          <w:sz w:val="24"/>
          <w:szCs w:val="24"/>
        </w:rPr>
        <w:t>Cell Stimulation Cocktail</w:t>
      </w:r>
      <w:r w:rsidRPr="00143823">
        <w:rPr>
          <w:rFonts w:ascii="Times New Roman" w:eastAsiaTheme="minorEastAsia" w:hAnsi="Times New Roman" w:cs="Times New Roman" w:hint="eastAsia"/>
          <w:b w:val="0"/>
          <w:bCs w:val="0"/>
          <w:kern w:val="2"/>
          <w:sz w:val="24"/>
          <w:szCs w:val="24"/>
        </w:rPr>
        <w:t xml:space="preserve"> (</w:t>
      </w:r>
      <w:proofErr w:type="spellStart"/>
      <w:r w:rsidRPr="00143823">
        <w:rPr>
          <w:rFonts w:ascii="Times New Roman" w:eastAsiaTheme="minorEastAsia" w:hAnsi="Times New Roman" w:cs="Times New Roman" w:hint="eastAsia"/>
          <w:b w:val="0"/>
          <w:bCs w:val="0"/>
          <w:kern w:val="2"/>
          <w:sz w:val="24"/>
          <w:szCs w:val="24"/>
        </w:rPr>
        <w:t>eBiosience</w:t>
      </w:r>
      <w:proofErr w:type="spellEnd"/>
      <w:r w:rsidRPr="00143823">
        <w:rPr>
          <w:rFonts w:ascii="Times New Roman" w:eastAsiaTheme="minorEastAsia" w:hAnsi="Times New Roman" w:cs="Times New Roman" w:hint="eastAsia"/>
          <w:b w:val="0"/>
          <w:bCs w:val="0"/>
          <w:kern w:val="2"/>
          <w:sz w:val="24"/>
          <w:szCs w:val="24"/>
        </w:rPr>
        <w:t>, San Diego, CA, USA) for 5 h</w:t>
      </w:r>
      <w:r w:rsidR="00790D35">
        <w:rPr>
          <w:rFonts w:ascii="Times New Roman" w:eastAsiaTheme="minorEastAsia" w:hAnsi="Times New Roman" w:cs="Times New Roman" w:hint="eastAsia"/>
          <w:b w:val="0"/>
          <w:bCs w:val="0"/>
          <w:kern w:val="2"/>
          <w:sz w:val="24"/>
          <w:szCs w:val="24"/>
        </w:rPr>
        <w:t xml:space="preserve"> and stai</w:t>
      </w:r>
      <w:r w:rsidRPr="00143823">
        <w:rPr>
          <w:rFonts w:ascii="Times New Roman" w:eastAsiaTheme="minorEastAsia" w:hAnsi="Times New Roman" w:cs="Times New Roman" w:hint="eastAsia"/>
          <w:b w:val="0"/>
          <w:bCs w:val="0"/>
          <w:kern w:val="2"/>
          <w:sz w:val="24"/>
          <w:szCs w:val="24"/>
        </w:rPr>
        <w:t xml:space="preserve">ned with anti-mouse CD4 and anti-IL-17A antibodies. </w:t>
      </w:r>
      <w:r w:rsidR="00790D35">
        <w:rPr>
          <w:rFonts w:ascii="Times New Roman" w:eastAsiaTheme="minorEastAsia" w:hAnsi="Times New Roman" w:cs="Times New Roman" w:hint="eastAsia"/>
          <w:b w:val="0"/>
          <w:bCs w:val="0"/>
          <w:kern w:val="2"/>
          <w:sz w:val="24"/>
          <w:szCs w:val="24"/>
        </w:rPr>
        <w:t>The Th17 cells w</w:t>
      </w:r>
      <w:r w:rsidR="009A3329">
        <w:rPr>
          <w:rFonts w:ascii="Times New Roman" w:eastAsiaTheme="minorEastAsia" w:hAnsi="Times New Roman" w:cs="Times New Roman" w:hint="eastAsia"/>
          <w:b w:val="0"/>
          <w:bCs w:val="0"/>
          <w:kern w:val="2"/>
          <w:sz w:val="24"/>
          <w:szCs w:val="24"/>
        </w:rPr>
        <w:t>ere counted then analyzed by flo</w:t>
      </w:r>
      <w:r w:rsidR="00790D35">
        <w:rPr>
          <w:rFonts w:ascii="Times New Roman" w:eastAsiaTheme="minorEastAsia" w:hAnsi="Times New Roman" w:cs="Times New Roman" w:hint="eastAsia"/>
          <w:b w:val="0"/>
          <w:bCs w:val="0"/>
          <w:kern w:val="2"/>
          <w:sz w:val="24"/>
          <w:szCs w:val="24"/>
        </w:rPr>
        <w:t xml:space="preserve">w cytometry. Amounts of </w:t>
      </w:r>
      <w:r w:rsidRPr="00143823">
        <w:rPr>
          <w:rFonts w:ascii="Times New Roman" w:eastAsiaTheme="minorEastAsia" w:hAnsi="Times New Roman" w:cs="Times New Roman" w:hint="eastAsia"/>
          <w:b w:val="0"/>
          <w:bCs w:val="0"/>
          <w:kern w:val="2"/>
          <w:sz w:val="24"/>
          <w:szCs w:val="24"/>
        </w:rPr>
        <w:t>IL-17A secreted into the medium</w:t>
      </w:r>
      <w:r w:rsidR="00790D35">
        <w:rPr>
          <w:rFonts w:ascii="Times New Roman" w:eastAsiaTheme="minorEastAsia" w:hAnsi="Times New Roman" w:cs="Times New Roman" w:hint="eastAsia"/>
          <w:b w:val="0"/>
          <w:bCs w:val="0"/>
          <w:kern w:val="2"/>
          <w:sz w:val="24"/>
          <w:szCs w:val="24"/>
        </w:rPr>
        <w:t xml:space="preserve"> were evaluated in supernatants using </w:t>
      </w:r>
      <w:r w:rsidRPr="00143823">
        <w:rPr>
          <w:rFonts w:ascii="Times New Roman" w:eastAsiaTheme="minorEastAsia" w:hAnsi="Times New Roman" w:cs="Times New Roman" w:hint="eastAsia"/>
          <w:b w:val="0"/>
          <w:bCs w:val="0"/>
          <w:kern w:val="2"/>
          <w:sz w:val="24"/>
          <w:szCs w:val="24"/>
        </w:rPr>
        <w:t>enzyme-linked immunosorbent (ELISA) assay</w:t>
      </w:r>
      <w:r w:rsidR="00790D35">
        <w:rPr>
          <w:rFonts w:ascii="Times New Roman" w:eastAsiaTheme="minorEastAsia" w:hAnsi="Times New Roman" w:cs="Times New Roman" w:hint="eastAsia"/>
          <w:b w:val="0"/>
          <w:bCs w:val="0"/>
          <w:kern w:val="2"/>
          <w:sz w:val="24"/>
          <w:szCs w:val="24"/>
        </w:rPr>
        <w:t>s</w:t>
      </w:r>
      <w:r w:rsidRPr="00143823">
        <w:rPr>
          <w:rFonts w:ascii="Times New Roman" w:eastAsiaTheme="minorEastAsia" w:hAnsi="Times New Roman" w:cs="Times New Roman" w:hint="eastAsia"/>
          <w:b w:val="0"/>
          <w:bCs w:val="0"/>
          <w:kern w:val="2"/>
          <w:sz w:val="24"/>
          <w:szCs w:val="24"/>
        </w:rPr>
        <w:t xml:space="preserve">. </w:t>
      </w:r>
      <w:r w:rsidR="00790D35">
        <w:rPr>
          <w:rFonts w:ascii="Times New Roman" w:eastAsiaTheme="minorEastAsia" w:hAnsi="Times New Roman" w:cs="Times New Roman" w:hint="eastAsia"/>
          <w:b w:val="0"/>
          <w:bCs w:val="0"/>
          <w:kern w:val="2"/>
          <w:sz w:val="24"/>
          <w:szCs w:val="24"/>
        </w:rPr>
        <w:t xml:space="preserve">After </w:t>
      </w:r>
      <w:r w:rsidRPr="00143823">
        <w:rPr>
          <w:rFonts w:ascii="Times New Roman" w:eastAsiaTheme="minorEastAsia" w:hAnsi="Times New Roman" w:cs="Times New Roman" w:hint="eastAsia"/>
          <w:b w:val="0"/>
          <w:bCs w:val="0"/>
          <w:kern w:val="2"/>
          <w:sz w:val="24"/>
          <w:szCs w:val="24"/>
        </w:rPr>
        <w:t xml:space="preserve">polarization </w:t>
      </w:r>
      <w:r w:rsidR="00790D35">
        <w:rPr>
          <w:rFonts w:ascii="Times New Roman" w:eastAsiaTheme="minorEastAsia" w:hAnsi="Times New Roman" w:cs="Times New Roman" w:hint="eastAsia"/>
          <w:b w:val="0"/>
          <w:bCs w:val="0"/>
          <w:kern w:val="2"/>
          <w:sz w:val="24"/>
          <w:szCs w:val="24"/>
        </w:rPr>
        <w:t xml:space="preserve">for 3 days, the </w:t>
      </w:r>
      <w:r w:rsidRPr="00143823">
        <w:rPr>
          <w:rFonts w:ascii="Times New Roman" w:eastAsiaTheme="minorEastAsia" w:hAnsi="Times New Roman" w:cs="Times New Roman" w:hint="eastAsia"/>
          <w:b w:val="0"/>
          <w:bCs w:val="0"/>
          <w:kern w:val="2"/>
          <w:sz w:val="24"/>
          <w:szCs w:val="24"/>
        </w:rPr>
        <w:t xml:space="preserve">Th17 cells were </w:t>
      </w:r>
      <w:r w:rsidR="00790D35">
        <w:rPr>
          <w:rFonts w:ascii="Times New Roman" w:eastAsiaTheme="minorEastAsia" w:hAnsi="Times New Roman" w:cs="Times New Roman" w:hint="eastAsia"/>
          <w:b w:val="0"/>
          <w:bCs w:val="0"/>
          <w:kern w:val="2"/>
          <w:sz w:val="24"/>
          <w:szCs w:val="24"/>
        </w:rPr>
        <w:t>western blotted</w:t>
      </w:r>
      <w:r w:rsidRPr="00143823">
        <w:rPr>
          <w:rFonts w:ascii="Times New Roman" w:eastAsiaTheme="minorEastAsia" w:hAnsi="Times New Roman" w:cs="Times New Roman" w:hint="eastAsia"/>
          <w:b w:val="0"/>
          <w:bCs w:val="0"/>
          <w:kern w:val="2"/>
          <w:sz w:val="24"/>
          <w:szCs w:val="24"/>
        </w:rPr>
        <w:t xml:space="preserve"> with anti-phospho-STAT3 and anti-STAT3 antibodies</w:t>
      </w:r>
      <w:r w:rsidR="00790D35">
        <w:rPr>
          <w:rFonts w:ascii="Times New Roman" w:eastAsiaTheme="minorEastAsia" w:hAnsi="Times New Roman" w:cs="Times New Roman" w:hint="eastAsia"/>
          <w:b w:val="0"/>
          <w:bCs w:val="0"/>
          <w:kern w:val="2"/>
          <w:sz w:val="24"/>
          <w:szCs w:val="24"/>
        </w:rPr>
        <w:t xml:space="preserve"> to</w:t>
      </w:r>
      <w:r w:rsidRPr="00143823">
        <w:rPr>
          <w:rFonts w:ascii="Times New Roman" w:eastAsiaTheme="minorEastAsia" w:hAnsi="Times New Roman" w:cs="Times New Roman" w:hint="eastAsia"/>
          <w:b w:val="0"/>
          <w:bCs w:val="0"/>
          <w:kern w:val="2"/>
          <w:sz w:val="24"/>
          <w:szCs w:val="24"/>
        </w:rPr>
        <w:t xml:space="preserve"> respectively</w:t>
      </w:r>
      <w:r w:rsidR="00790D35">
        <w:rPr>
          <w:rFonts w:ascii="Times New Roman" w:eastAsiaTheme="minorEastAsia" w:hAnsi="Times New Roman" w:cs="Times New Roman" w:hint="eastAsia"/>
          <w:b w:val="0"/>
          <w:bCs w:val="0"/>
          <w:kern w:val="2"/>
          <w:sz w:val="24"/>
          <w:szCs w:val="24"/>
        </w:rPr>
        <w:t xml:space="preserve"> </w:t>
      </w:r>
      <w:r w:rsidR="00790D35">
        <w:rPr>
          <w:rFonts w:ascii="Times New Roman" w:eastAsiaTheme="minorEastAsia" w:hAnsi="Times New Roman" w:cs="Times New Roman"/>
          <w:b w:val="0"/>
          <w:bCs w:val="0"/>
          <w:kern w:val="2"/>
          <w:sz w:val="24"/>
          <w:szCs w:val="24"/>
        </w:rPr>
        <w:t>determined</w:t>
      </w:r>
      <w:r w:rsidR="00790D35">
        <w:rPr>
          <w:rFonts w:ascii="Times New Roman" w:eastAsiaTheme="minorEastAsia" w:hAnsi="Times New Roman" w:cs="Times New Roman" w:hint="eastAsia"/>
          <w:b w:val="0"/>
          <w:bCs w:val="0"/>
          <w:kern w:val="2"/>
          <w:sz w:val="24"/>
          <w:szCs w:val="24"/>
        </w:rPr>
        <w:t xml:space="preserve"> levels of </w:t>
      </w:r>
      <w:r w:rsidR="00790D35" w:rsidRPr="00B34FDD">
        <w:rPr>
          <w:rFonts w:ascii="Times New Roman" w:hAnsi="Times New Roman" w:cs="Times New Roman"/>
          <w:b w:val="0"/>
          <w:bCs w:val="0"/>
          <w:kern w:val="2"/>
          <w:sz w:val="24"/>
          <w:szCs w:val="24"/>
        </w:rPr>
        <w:t>phospho-STAT3 and STAT3 protein</w:t>
      </w:r>
      <w:r w:rsidR="00790D35">
        <w:rPr>
          <w:rFonts w:ascii="Times New Roman" w:hAnsi="Times New Roman" w:cs="Times New Roman" w:hint="eastAsia"/>
          <w:b w:val="0"/>
          <w:bCs w:val="0"/>
          <w:kern w:val="2"/>
          <w:sz w:val="24"/>
          <w:szCs w:val="24"/>
        </w:rPr>
        <w:t xml:space="preserve">. </w:t>
      </w:r>
      <w:r w:rsidR="00790D35" w:rsidRPr="00B34FDD">
        <w:rPr>
          <w:rFonts w:ascii="Times New Roman" w:hAnsi="Times New Roman" w:cs="Times New Roman"/>
          <w:b w:val="0"/>
          <w:bCs w:val="0"/>
          <w:kern w:val="2"/>
          <w:sz w:val="24"/>
          <w:szCs w:val="24"/>
        </w:rPr>
        <w:t>Messenger RNA was extracted from the cells,</w:t>
      </w:r>
      <w:r w:rsidR="00790D35">
        <w:rPr>
          <w:rFonts w:ascii="Times New Roman" w:hAnsi="Times New Roman" w:cs="Times New Roman"/>
          <w:b w:val="0"/>
          <w:bCs w:val="0"/>
          <w:kern w:val="2"/>
          <w:sz w:val="24"/>
          <w:szCs w:val="24"/>
        </w:rPr>
        <w:t xml:space="preserve"> and</w:t>
      </w:r>
      <w:r w:rsidR="00790D35" w:rsidRPr="00B34FDD">
        <w:rPr>
          <w:rFonts w:ascii="Times New Roman" w:hAnsi="Times New Roman" w:cs="Times New Roman"/>
          <w:b w:val="0"/>
          <w:bCs w:val="0"/>
          <w:kern w:val="2"/>
          <w:sz w:val="24"/>
          <w:szCs w:val="24"/>
        </w:rPr>
        <w:t xml:space="preserve"> then</w:t>
      </w:r>
      <w:r w:rsidR="00790D35">
        <w:rPr>
          <w:rFonts w:ascii="Times New Roman" w:hAnsi="Times New Roman" w:cs="Times New Roman" w:hint="eastAsia"/>
          <w:b w:val="0"/>
          <w:bCs w:val="0"/>
          <w:kern w:val="2"/>
          <w:sz w:val="24"/>
          <w:szCs w:val="24"/>
        </w:rPr>
        <w:t>,</w:t>
      </w:r>
      <w:r w:rsidRPr="00143823">
        <w:rPr>
          <w:rFonts w:ascii="Times New Roman" w:eastAsiaTheme="minorEastAsia" w:hAnsi="Times New Roman" w:cs="Times New Roman" w:hint="eastAsia"/>
          <w:b w:val="0"/>
          <w:bCs w:val="0"/>
          <w:kern w:val="2"/>
          <w:sz w:val="24"/>
          <w:szCs w:val="24"/>
        </w:rPr>
        <w:t xml:space="preserve"> mRNA levels of</w:t>
      </w:r>
      <w:r w:rsidR="00790D35">
        <w:rPr>
          <w:rFonts w:ascii="Times New Roman" w:eastAsiaTheme="minorEastAsia" w:hAnsi="Times New Roman" w:cs="Times New Roman" w:hint="eastAsia"/>
          <w:b w:val="0"/>
          <w:bCs w:val="0"/>
          <w:kern w:val="2"/>
          <w:sz w:val="24"/>
          <w:szCs w:val="24"/>
        </w:rPr>
        <w:t xml:space="preserve"> receptor-</w:t>
      </w:r>
      <w:r w:rsidR="00001400">
        <w:rPr>
          <w:rFonts w:ascii="Times New Roman" w:eastAsiaTheme="minorEastAsia" w:hAnsi="Times New Roman" w:cs="Times New Roman" w:hint="eastAsia"/>
          <w:b w:val="0"/>
          <w:bCs w:val="0"/>
          <w:kern w:val="2"/>
          <w:sz w:val="24"/>
          <w:szCs w:val="24"/>
        </w:rPr>
        <w:t xml:space="preserve">related orphan receptor gamma-t </w:t>
      </w:r>
      <w:r w:rsidR="00790D35">
        <w:rPr>
          <w:rFonts w:ascii="Times New Roman" w:eastAsiaTheme="minorEastAsia" w:hAnsi="Times New Roman" w:cs="Times New Roman" w:hint="eastAsia"/>
          <w:b w:val="0"/>
          <w:bCs w:val="0"/>
          <w:kern w:val="2"/>
          <w:sz w:val="24"/>
          <w:szCs w:val="24"/>
        </w:rPr>
        <w:t>(</w:t>
      </w:r>
      <w:proofErr w:type="spellStart"/>
      <w:r w:rsidRPr="00143823">
        <w:rPr>
          <w:rFonts w:ascii="Times New Roman" w:eastAsiaTheme="minorEastAsia" w:hAnsi="Times New Roman" w:cs="Times New Roman" w:hint="eastAsia"/>
          <w:b w:val="0"/>
          <w:bCs w:val="0"/>
          <w:kern w:val="2"/>
          <w:sz w:val="24"/>
          <w:szCs w:val="24"/>
        </w:rPr>
        <w:t>ROR</w:t>
      </w:r>
      <w:r w:rsidRPr="00143823">
        <w:rPr>
          <w:rFonts w:ascii="Times New Roman" w:eastAsiaTheme="minorEastAsia" w:hAnsi="Times New Roman" w:cs="Times New Roman"/>
          <w:b w:val="0"/>
          <w:bCs w:val="0"/>
          <w:kern w:val="2"/>
          <w:sz w:val="24"/>
          <w:szCs w:val="24"/>
        </w:rPr>
        <w:t>γ</w:t>
      </w:r>
      <w:r w:rsidRPr="00143823">
        <w:rPr>
          <w:rFonts w:ascii="Times New Roman" w:eastAsiaTheme="minorEastAsia" w:hAnsi="Times New Roman" w:cs="Times New Roman" w:hint="eastAsia"/>
          <w:b w:val="0"/>
          <w:bCs w:val="0"/>
          <w:kern w:val="2"/>
          <w:sz w:val="24"/>
          <w:szCs w:val="24"/>
        </w:rPr>
        <w:t>T</w:t>
      </w:r>
      <w:proofErr w:type="spellEnd"/>
      <w:r w:rsidR="00790D35">
        <w:rPr>
          <w:rFonts w:ascii="Times New Roman" w:eastAsiaTheme="minorEastAsia" w:hAnsi="Times New Roman" w:cs="Times New Roman" w:hint="eastAsia"/>
          <w:b w:val="0"/>
          <w:bCs w:val="0"/>
          <w:kern w:val="2"/>
          <w:sz w:val="24"/>
          <w:szCs w:val="24"/>
        </w:rPr>
        <w:t>)</w:t>
      </w:r>
      <w:r w:rsidRPr="00143823">
        <w:rPr>
          <w:rFonts w:ascii="Times New Roman" w:eastAsiaTheme="minorEastAsia" w:hAnsi="Times New Roman" w:cs="Times New Roman" w:hint="eastAsia"/>
          <w:b w:val="0"/>
          <w:bCs w:val="0"/>
          <w:kern w:val="2"/>
          <w:sz w:val="24"/>
          <w:szCs w:val="24"/>
        </w:rPr>
        <w:t xml:space="preserve"> and</w:t>
      </w:r>
      <w:r w:rsidR="00790D35">
        <w:rPr>
          <w:rFonts w:ascii="Times New Roman" w:eastAsiaTheme="minorEastAsia" w:hAnsi="Times New Roman" w:cs="Times New Roman" w:hint="eastAsia"/>
          <w:b w:val="0"/>
          <w:bCs w:val="0"/>
          <w:kern w:val="2"/>
          <w:sz w:val="24"/>
          <w:szCs w:val="24"/>
        </w:rPr>
        <w:t xml:space="preserve"> interferon regulatory factor</w:t>
      </w:r>
      <w:r w:rsidRPr="00143823">
        <w:rPr>
          <w:rFonts w:ascii="Times New Roman" w:eastAsiaTheme="minorEastAsia" w:hAnsi="Times New Roman" w:cs="Times New Roman" w:hint="eastAsia"/>
          <w:b w:val="0"/>
          <w:bCs w:val="0"/>
          <w:kern w:val="2"/>
          <w:sz w:val="24"/>
          <w:szCs w:val="24"/>
        </w:rPr>
        <w:t xml:space="preserve"> </w:t>
      </w:r>
      <w:r w:rsidR="00790D35">
        <w:rPr>
          <w:rFonts w:ascii="Times New Roman" w:eastAsiaTheme="minorEastAsia" w:hAnsi="Times New Roman" w:cs="Times New Roman" w:hint="eastAsia"/>
          <w:b w:val="0"/>
          <w:bCs w:val="0"/>
          <w:kern w:val="2"/>
          <w:sz w:val="24"/>
          <w:szCs w:val="24"/>
        </w:rPr>
        <w:t>(</w:t>
      </w:r>
      <w:r w:rsidRPr="00143823">
        <w:rPr>
          <w:rFonts w:ascii="Times New Roman" w:eastAsiaTheme="minorEastAsia" w:hAnsi="Times New Roman" w:cs="Times New Roman" w:hint="eastAsia"/>
          <w:b w:val="0"/>
          <w:bCs w:val="0"/>
          <w:kern w:val="2"/>
          <w:sz w:val="24"/>
          <w:szCs w:val="24"/>
        </w:rPr>
        <w:t>IRF4</w:t>
      </w:r>
      <w:r w:rsidR="00790D35">
        <w:rPr>
          <w:rFonts w:ascii="Times New Roman" w:eastAsiaTheme="minorEastAsia" w:hAnsi="Times New Roman" w:cs="Times New Roman" w:hint="eastAsia"/>
          <w:b w:val="0"/>
          <w:bCs w:val="0"/>
          <w:kern w:val="2"/>
          <w:sz w:val="24"/>
          <w:szCs w:val="24"/>
        </w:rPr>
        <w:t>)</w:t>
      </w:r>
      <w:r w:rsidRPr="00143823">
        <w:rPr>
          <w:rFonts w:ascii="Times New Roman" w:eastAsiaTheme="minorEastAsia" w:hAnsi="Times New Roman" w:cs="Times New Roman" w:hint="eastAsia"/>
          <w:b w:val="0"/>
          <w:bCs w:val="0"/>
          <w:kern w:val="2"/>
          <w:sz w:val="24"/>
          <w:szCs w:val="24"/>
        </w:rPr>
        <w:t xml:space="preserve"> were assessed by RT-PCR</w:t>
      </w:r>
      <w:r w:rsidR="00790D35">
        <w:rPr>
          <w:rFonts w:ascii="Times New Roman" w:eastAsiaTheme="minorEastAsia" w:hAnsi="Times New Roman" w:cs="Times New Roman" w:hint="eastAsia"/>
          <w:b w:val="0"/>
          <w:bCs w:val="0"/>
          <w:kern w:val="2"/>
          <w:sz w:val="24"/>
          <w:szCs w:val="24"/>
        </w:rPr>
        <w:t>.</w:t>
      </w:r>
    </w:p>
    <w:p w:rsidR="00993321" w:rsidRPr="00143823" w:rsidRDefault="00993321" w:rsidP="00342B25">
      <w:pPr>
        <w:pStyle w:val="1"/>
        <w:shd w:val="clear" w:color="auto" w:fill="FFFFFF"/>
        <w:adjustRightInd w:val="0"/>
        <w:snapToGrid w:val="0"/>
        <w:spacing w:before="0" w:beforeAutospacing="0" w:after="165" w:afterAutospacing="0" w:line="480" w:lineRule="auto"/>
        <w:jc w:val="both"/>
        <w:rPr>
          <w:rFonts w:ascii="Times New Roman" w:eastAsiaTheme="minorEastAsia" w:hAnsi="Times New Roman" w:cs="Times New Roman"/>
          <w:b w:val="0"/>
          <w:bCs w:val="0"/>
          <w:kern w:val="2"/>
          <w:sz w:val="24"/>
          <w:szCs w:val="24"/>
        </w:rPr>
      </w:pPr>
    </w:p>
    <w:p w:rsidR="00342B25" w:rsidRPr="00143823" w:rsidRDefault="00342B25" w:rsidP="00342B25">
      <w:pPr>
        <w:autoSpaceDE w:val="0"/>
        <w:autoSpaceDN w:val="0"/>
        <w:adjustRightInd w:val="0"/>
        <w:snapToGrid w:val="0"/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143823">
        <w:rPr>
          <w:rFonts w:ascii="Times New Roman" w:hAnsi="Times New Roman" w:cs="Times New Roman"/>
          <w:b/>
          <w:sz w:val="24"/>
          <w:szCs w:val="24"/>
        </w:rPr>
        <w:t>Western blot</w:t>
      </w:r>
      <w:r w:rsidRPr="00143823">
        <w:rPr>
          <w:rFonts w:ascii="Times New Roman" w:hAnsi="Times New Roman" w:cs="Times New Roman" w:hint="eastAsia"/>
          <w:b/>
          <w:sz w:val="24"/>
          <w:szCs w:val="24"/>
        </w:rPr>
        <w:t>ting</w:t>
      </w:r>
      <w:r w:rsidRPr="0014382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42B25" w:rsidRDefault="00342B25" w:rsidP="00342B25">
      <w:pPr>
        <w:autoSpaceDE w:val="0"/>
        <w:autoSpaceDN w:val="0"/>
        <w:adjustRightInd w:val="0"/>
        <w:snapToGrid w:val="0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143823">
        <w:rPr>
          <w:rFonts w:ascii="Times New Roman" w:hAnsi="Times New Roman" w:cs="Times New Roman" w:hint="eastAsia"/>
          <w:sz w:val="24"/>
          <w:szCs w:val="24"/>
        </w:rPr>
        <w:t>Purified CD4</w:t>
      </w:r>
      <w:r w:rsidRPr="00143823">
        <w:rPr>
          <w:rFonts w:ascii="Times New Roman" w:hAnsi="Times New Roman" w:cs="Times New Roman" w:hint="eastAsia"/>
          <w:sz w:val="24"/>
          <w:szCs w:val="24"/>
          <w:vertAlign w:val="superscript"/>
        </w:rPr>
        <w:t>+</w:t>
      </w:r>
      <w:r w:rsidRPr="00143823">
        <w:rPr>
          <w:rFonts w:ascii="Times New Roman" w:hAnsi="Times New Roman" w:cs="Times New Roman" w:hint="eastAsia"/>
          <w:sz w:val="24"/>
          <w:szCs w:val="24"/>
        </w:rPr>
        <w:t xml:space="preserve"> cells were treated with the indicated concentrations of CS for 24 h under Th17-polarization conditions for </w:t>
      </w:r>
      <w:r w:rsidR="00790D35">
        <w:rPr>
          <w:rFonts w:ascii="Times New Roman" w:hAnsi="Times New Roman" w:cs="Times New Roman" w:hint="eastAsia"/>
          <w:sz w:val="24"/>
          <w:szCs w:val="24"/>
        </w:rPr>
        <w:t>3</w:t>
      </w:r>
      <w:r w:rsidR="00001400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143823">
        <w:rPr>
          <w:rFonts w:ascii="Times New Roman" w:hAnsi="Times New Roman" w:cs="Times New Roman" w:hint="eastAsia"/>
          <w:sz w:val="24"/>
          <w:szCs w:val="24"/>
        </w:rPr>
        <w:t xml:space="preserve">days. </w:t>
      </w:r>
      <w:r w:rsidR="00790D35">
        <w:rPr>
          <w:rFonts w:ascii="Times New Roman" w:hAnsi="Times New Roman" w:cs="Times New Roman" w:hint="eastAsia"/>
          <w:sz w:val="24"/>
          <w:szCs w:val="24"/>
        </w:rPr>
        <w:t>T</w:t>
      </w:r>
      <w:r w:rsidRPr="00143823">
        <w:rPr>
          <w:rFonts w:ascii="Times New Roman" w:hAnsi="Times New Roman" w:cs="Times New Roman" w:hint="eastAsia"/>
          <w:sz w:val="24"/>
          <w:szCs w:val="24"/>
        </w:rPr>
        <w:t>otal protein was extracted</w:t>
      </w:r>
      <w:r w:rsidR="00790D35">
        <w:rPr>
          <w:rFonts w:ascii="Times New Roman" w:hAnsi="Times New Roman" w:cs="Times New Roman" w:hint="eastAsia"/>
          <w:sz w:val="24"/>
          <w:szCs w:val="24"/>
        </w:rPr>
        <w:t xml:space="preserve"> from the cells</w:t>
      </w:r>
      <w:r w:rsidRPr="00143823">
        <w:rPr>
          <w:rFonts w:ascii="Times New Roman" w:hAnsi="Times New Roman" w:cs="Times New Roman" w:hint="eastAsia"/>
          <w:sz w:val="24"/>
          <w:szCs w:val="24"/>
        </w:rPr>
        <w:t xml:space="preserve">, and the levels of </w:t>
      </w:r>
      <w:r w:rsidRPr="00143823">
        <w:rPr>
          <w:rFonts w:ascii="Times New Roman" w:hAnsi="Times New Roman" w:cs="Times New Roman" w:hint="eastAsia"/>
          <w:sz w:val="24"/>
          <w:szCs w:val="24"/>
        </w:rPr>
        <w:lastRenderedPageBreak/>
        <w:t>phospho-STAT3 (Tyr</w:t>
      </w:r>
      <w:r w:rsidRPr="00143823">
        <w:rPr>
          <w:rFonts w:ascii="Times New Roman" w:hAnsi="Times New Roman" w:cs="Times New Roman" w:hint="eastAsia"/>
          <w:sz w:val="24"/>
          <w:szCs w:val="24"/>
          <w:vertAlign w:val="superscript"/>
        </w:rPr>
        <w:t>705</w:t>
      </w:r>
      <w:r w:rsidRPr="00143823">
        <w:rPr>
          <w:rFonts w:ascii="Times New Roman" w:hAnsi="Times New Roman" w:cs="Times New Roman" w:hint="eastAsia"/>
          <w:sz w:val="24"/>
          <w:szCs w:val="24"/>
        </w:rPr>
        <w:t xml:space="preserve">) and STAT3 were assessed by western blotting </w:t>
      </w:r>
      <w:r w:rsidR="00790D35">
        <w:rPr>
          <w:rFonts w:ascii="Times New Roman" w:hAnsi="Times New Roman" w:cs="Times New Roman" w:hint="eastAsia"/>
          <w:sz w:val="24"/>
          <w:szCs w:val="24"/>
        </w:rPr>
        <w:t xml:space="preserve">using </w:t>
      </w:r>
      <w:r w:rsidRPr="00143823">
        <w:rPr>
          <w:rFonts w:ascii="Times New Roman" w:hAnsi="Times New Roman" w:cs="Times New Roman" w:hint="eastAsia"/>
          <w:sz w:val="24"/>
          <w:szCs w:val="24"/>
        </w:rPr>
        <w:t>anti-phospho-STAT3 (Tyr</w:t>
      </w:r>
      <w:r w:rsidRPr="00143823">
        <w:rPr>
          <w:rFonts w:ascii="Times New Roman" w:hAnsi="Times New Roman" w:cs="Times New Roman" w:hint="eastAsia"/>
          <w:sz w:val="24"/>
          <w:szCs w:val="24"/>
          <w:vertAlign w:val="superscript"/>
        </w:rPr>
        <w:t>705</w:t>
      </w:r>
      <w:r w:rsidRPr="00143823">
        <w:rPr>
          <w:rFonts w:ascii="Times New Roman" w:hAnsi="Times New Roman" w:cs="Times New Roman" w:hint="eastAsia"/>
          <w:sz w:val="24"/>
          <w:szCs w:val="24"/>
        </w:rPr>
        <w:t>) and anti</w:t>
      </w:r>
      <w:r w:rsidR="00790D35">
        <w:rPr>
          <w:rFonts w:ascii="Times New Roman" w:hAnsi="Times New Roman" w:cs="Times New Roman" w:hint="eastAsia"/>
          <w:sz w:val="24"/>
          <w:szCs w:val="24"/>
        </w:rPr>
        <w:t>-S</w:t>
      </w:r>
      <w:r w:rsidR="00181704">
        <w:rPr>
          <w:rFonts w:ascii="Times New Roman" w:hAnsi="Times New Roman" w:cs="Times New Roman" w:hint="eastAsia"/>
          <w:sz w:val="24"/>
          <w:szCs w:val="24"/>
        </w:rPr>
        <w:t>TAT3 antibodies, respectively, t</w:t>
      </w:r>
      <w:r w:rsidR="00790D35">
        <w:rPr>
          <w:rFonts w:ascii="Times New Roman" w:hAnsi="Times New Roman" w:cs="Times New Roman" w:hint="eastAsia"/>
          <w:sz w:val="24"/>
          <w:szCs w:val="24"/>
        </w:rPr>
        <w:t>he loading control was GAPDH</w:t>
      </w:r>
      <w:r w:rsidR="000565E5">
        <w:rPr>
          <w:rFonts w:ascii="Times New Roman" w:hAnsi="Times New Roman" w:cs="Times New Roman" w:hint="eastAsia"/>
          <w:sz w:val="24"/>
          <w:szCs w:val="24"/>
        </w:rPr>
        <w:t xml:space="preserve">. </w:t>
      </w:r>
      <w:r w:rsidRPr="00143823">
        <w:rPr>
          <w:rFonts w:ascii="Times New Roman" w:hAnsi="Times New Roman" w:cs="Times New Roman" w:hint="eastAsia"/>
          <w:sz w:val="24"/>
          <w:szCs w:val="24"/>
        </w:rPr>
        <w:t xml:space="preserve">The results were </w:t>
      </w:r>
      <w:r w:rsidR="000565E5">
        <w:rPr>
          <w:rFonts w:ascii="Times New Roman" w:hAnsi="Times New Roman" w:cs="Times New Roman" w:hint="eastAsia"/>
          <w:sz w:val="24"/>
          <w:szCs w:val="24"/>
        </w:rPr>
        <w:t xml:space="preserve">using an </w:t>
      </w:r>
      <w:r w:rsidRPr="00143823">
        <w:rPr>
          <w:rFonts w:ascii="Times New Roman" w:hAnsi="Times New Roman" w:cs="Times New Roman"/>
          <w:sz w:val="24"/>
          <w:szCs w:val="24"/>
        </w:rPr>
        <w:t>Od</w:t>
      </w:r>
      <w:r w:rsidR="000565E5">
        <w:rPr>
          <w:rFonts w:ascii="Times New Roman" w:hAnsi="Times New Roman" w:cs="Times New Roman"/>
          <w:sz w:val="24"/>
          <w:szCs w:val="24"/>
        </w:rPr>
        <w:t>yssey infrared fluorescen</w:t>
      </w:r>
      <w:r w:rsidR="000565E5">
        <w:rPr>
          <w:rFonts w:ascii="Times New Roman" w:hAnsi="Times New Roman" w:cs="Times New Roman" w:hint="eastAsia"/>
          <w:sz w:val="24"/>
          <w:szCs w:val="24"/>
        </w:rPr>
        <w:t>ce</w:t>
      </w:r>
      <w:r w:rsidRPr="00143823">
        <w:rPr>
          <w:rFonts w:ascii="Times New Roman" w:hAnsi="Times New Roman" w:cs="Times New Roman"/>
          <w:sz w:val="24"/>
          <w:szCs w:val="24"/>
        </w:rPr>
        <w:t xml:space="preserve"> scanner (LI-COR</w:t>
      </w:r>
      <w:r w:rsidRPr="00143823">
        <w:rPr>
          <w:rFonts w:ascii="Times New Roman" w:hAnsi="Times New Roman" w:cs="Times New Roman" w:hint="eastAsia"/>
          <w:sz w:val="24"/>
          <w:szCs w:val="24"/>
        </w:rPr>
        <w:t>, Lincoln, NE, USA</w:t>
      </w:r>
      <w:r w:rsidR="000565E5">
        <w:rPr>
          <w:rFonts w:ascii="Times New Roman" w:hAnsi="Times New Roman" w:cs="Times New Roman"/>
          <w:sz w:val="24"/>
          <w:szCs w:val="24"/>
        </w:rPr>
        <w:t>)</w:t>
      </w:r>
      <w:r w:rsidR="000565E5">
        <w:rPr>
          <w:rFonts w:ascii="Times New Roman" w:hAnsi="Times New Roman" w:cs="Times New Roman" w:hint="eastAsia"/>
          <w:sz w:val="24"/>
          <w:szCs w:val="24"/>
        </w:rPr>
        <w:t>.</w:t>
      </w:r>
      <w:r w:rsidR="00001400">
        <w:rPr>
          <w:rFonts w:ascii="Times New Roman" w:hAnsi="Times New Roman" w:cs="Times New Roman" w:hint="eastAsia"/>
          <w:sz w:val="24"/>
          <w:szCs w:val="24"/>
        </w:rPr>
        <w:t xml:space="preserve"> </w:t>
      </w:r>
      <w:bookmarkStart w:id="0" w:name="_GoBack"/>
      <w:bookmarkEnd w:id="0"/>
      <w:r w:rsidR="00001400">
        <w:rPr>
          <w:rFonts w:ascii="Times New Roman" w:hAnsi="Times New Roman" w:cs="Times New Roman" w:hint="eastAsia"/>
          <w:sz w:val="24"/>
          <w:szCs w:val="24"/>
        </w:rPr>
        <w:t>The mean gray value of the blots were determined by ImageJ</w:t>
      </w:r>
      <w:r w:rsidR="00001400" w:rsidRPr="00001400">
        <w:rPr>
          <w:rFonts w:ascii="Times New Roman" w:hAnsi="Times New Roman" w:cs="Times New Roman"/>
          <w:sz w:val="24"/>
          <w:szCs w:val="24"/>
        </w:rPr>
        <w:t xml:space="preserve"> software (NIH, Wayne </w:t>
      </w:r>
      <w:proofErr w:type="spellStart"/>
      <w:r w:rsidR="00001400" w:rsidRPr="00001400">
        <w:rPr>
          <w:rFonts w:ascii="Times New Roman" w:hAnsi="Times New Roman" w:cs="Times New Roman"/>
          <w:sz w:val="24"/>
          <w:szCs w:val="24"/>
        </w:rPr>
        <w:t>Rasband</w:t>
      </w:r>
      <w:proofErr w:type="spellEnd"/>
      <w:r w:rsidR="00001400" w:rsidRPr="00001400">
        <w:rPr>
          <w:rFonts w:ascii="Times New Roman" w:hAnsi="Times New Roman" w:cs="Times New Roman"/>
          <w:sz w:val="24"/>
          <w:szCs w:val="24"/>
        </w:rPr>
        <w:t>, USA)</w:t>
      </w:r>
      <w:r w:rsidR="00001400">
        <w:rPr>
          <w:rFonts w:ascii="Times New Roman" w:hAnsi="Times New Roman" w:cs="Times New Roman" w:hint="eastAsia"/>
          <w:sz w:val="24"/>
          <w:szCs w:val="24"/>
        </w:rPr>
        <w:t xml:space="preserve">, and the values were analyzed by </w:t>
      </w:r>
      <w:proofErr w:type="spellStart"/>
      <w:r w:rsidR="00001400" w:rsidRPr="00143823">
        <w:rPr>
          <w:rFonts w:ascii="Times New Roman" w:hAnsi="Times New Roman" w:cs="Times New Roman" w:hint="eastAsia"/>
          <w:sz w:val="24"/>
          <w:szCs w:val="24"/>
        </w:rPr>
        <w:t>GraphPad</w:t>
      </w:r>
      <w:proofErr w:type="spellEnd"/>
      <w:r w:rsidR="00001400" w:rsidRPr="00143823">
        <w:rPr>
          <w:rFonts w:ascii="Times New Roman" w:hAnsi="Times New Roman" w:cs="Times New Roman" w:hint="eastAsia"/>
          <w:sz w:val="24"/>
          <w:szCs w:val="24"/>
        </w:rPr>
        <w:t xml:space="preserve"> Prism (</w:t>
      </w:r>
      <w:proofErr w:type="spellStart"/>
      <w:r w:rsidR="00001400" w:rsidRPr="00143823">
        <w:rPr>
          <w:rFonts w:ascii="Times New Roman" w:hAnsi="Times New Roman" w:cs="Times New Roman" w:hint="eastAsia"/>
          <w:sz w:val="24"/>
          <w:szCs w:val="24"/>
        </w:rPr>
        <w:t>GraphPad</w:t>
      </w:r>
      <w:proofErr w:type="spellEnd"/>
      <w:r w:rsidR="00001400" w:rsidRPr="00143823">
        <w:rPr>
          <w:rFonts w:ascii="Times New Roman" w:hAnsi="Times New Roman" w:cs="Times New Roman" w:hint="eastAsia"/>
          <w:sz w:val="24"/>
          <w:szCs w:val="24"/>
        </w:rPr>
        <w:t>, San Diego, CA</w:t>
      </w:r>
      <w:r w:rsidR="00001400">
        <w:rPr>
          <w:rFonts w:ascii="Times New Roman" w:hAnsi="Times New Roman" w:cs="Times New Roman" w:hint="eastAsia"/>
          <w:sz w:val="24"/>
          <w:szCs w:val="24"/>
        </w:rPr>
        <w:t>, USA</w:t>
      </w:r>
      <w:r w:rsidR="00001400" w:rsidRPr="00143823">
        <w:rPr>
          <w:rFonts w:ascii="Times New Roman" w:hAnsi="Times New Roman" w:cs="Times New Roman" w:hint="eastAsia"/>
          <w:sz w:val="24"/>
          <w:szCs w:val="24"/>
        </w:rPr>
        <w:t>)</w:t>
      </w:r>
      <w:r w:rsidR="00001400">
        <w:rPr>
          <w:rFonts w:ascii="Times New Roman" w:hAnsi="Times New Roman" w:cs="Times New Roman" w:hint="eastAsia"/>
          <w:sz w:val="24"/>
          <w:szCs w:val="24"/>
        </w:rPr>
        <w:t xml:space="preserve">    </w:t>
      </w:r>
    </w:p>
    <w:p w:rsidR="000565E5" w:rsidRPr="00143823" w:rsidRDefault="000565E5" w:rsidP="00342B25">
      <w:pPr>
        <w:autoSpaceDE w:val="0"/>
        <w:autoSpaceDN w:val="0"/>
        <w:adjustRightInd w:val="0"/>
        <w:snapToGrid w:val="0"/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342B25" w:rsidRPr="00143823" w:rsidRDefault="00342B25" w:rsidP="00342B25">
      <w:pPr>
        <w:autoSpaceDE w:val="0"/>
        <w:autoSpaceDN w:val="0"/>
        <w:adjustRightInd w:val="0"/>
        <w:snapToGrid w:val="0"/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143823">
        <w:rPr>
          <w:rFonts w:ascii="Times New Roman" w:hAnsi="Times New Roman" w:cs="Times New Roman" w:hint="eastAsia"/>
          <w:b/>
          <w:sz w:val="24"/>
          <w:szCs w:val="24"/>
        </w:rPr>
        <w:t>RNA extraction and real-time PCR</w:t>
      </w:r>
    </w:p>
    <w:p w:rsidR="00342B25" w:rsidRPr="00143823" w:rsidRDefault="00342B25" w:rsidP="00342B25">
      <w:pPr>
        <w:autoSpaceDE w:val="0"/>
        <w:autoSpaceDN w:val="0"/>
        <w:adjustRightInd w:val="0"/>
        <w:snapToGrid w:val="0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143823">
        <w:rPr>
          <w:rFonts w:ascii="Times New Roman" w:hAnsi="Times New Roman" w:cs="Times New Roman" w:hint="eastAsia"/>
          <w:sz w:val="24"/>
          <w:szCs w:val="24"/>
        </w:rPr>
        <w:t>CD4</w:t>
      </w:r>
      <w:r w:rsidRPr="00143823">
        <w:rPr>
          <w:rFonts w:ascii="Times New Roman" w:hAnsi="Times New Roman" w:cs="Times New Roman" w:hint="eastAsia"/>
          <w:sz w:val="24"/>
          <w:szCs w:val="24"/>
          <w:vertAlign w:val="superscript"/>
        </w:rPr>
        <w:t>+</w:t>
      </w:r>
      <w:r w:rsidRPr="00143823">
        <w:rPr>
          <w:rFonts w:ascii="Times New Roman" w:hAnsi="Times New Roman" w:cs="Times New Roman" w:hint="eastAsia"/>
          <w:sz w:val="24"/>
          <w:szCs w:val="24"/>
        </w:rPr>
        <w:t xml:space="preserve"> cells purified from </w:t>
      </w:r>
      <w:r w:rsidR="000565E5">
        <w:rPr>
          <w:rFonts w:ascii="Times New Roman" w:hAnsi="Times New Roman" w:cs="Times New Roman" w:hint="eastAsia"/>
          <w:sz w:val="24"/>
          <w:szCs w:val="24"/>
        </w:rPr>
        <w:t xml:space="preserve">C57BL/6 mouse </w:t>
      </w:r>
      <w:proofErr w:type="spellStart"/>
      <w:r w:rsidR="000565E5">
        <w:rPr>
          <w:rFonts w:ascii="Times New Roman" w:hAnsi="Times New Roman" w:cs="Times New Roman" w:hint="eastAsia"/>
          <w:sz w:val="24"/>
          <w:szCs w:val="24"/>
        </w:rPr>
        <w:t>splenocytes</w:t>
      </w:r>
      <w:proofErr w:type="spellEnd"/>
      <w:r w:rsidR="000565E5">
        <w:rPr>
          <w:rFonts w:ascii="Times New Roman" w:hAnsi="Times New Roman" w:cs="Times New Roman" w:hint="eastAsia"/>
          <w:sz w:val="24"/>
          <w:szCs w:val="24"/>
        </w:rPr>
        <w:t xml:space="preserve"> were incubated </w:t>
      </w:r>
      <w:r w:rsidRPr="00143823">
        <w:rPr>
          <w:rFonts w:ascii="Times New Roman" w:hAnsi="Times New Roman" w:cs="Times New Roman" w:hint="eastAsia"/>
          <w:sz w:val="24"/>
          <w:szCs w:val="24"/>
        </w:rPr>
        <w:t xml:space="preserve">with </w:t>
      </w:r>
      <w:r w:rsidR="000565E5">
        <w:rPr>
          <w:rFonts w:ascii="Times New Roman" w:hAnsi="Times New Roman" w:cs="Times New Roman" w:hint="eastAsia"/>
          <w:sz w:val="24"/>
          <w:szCs w:val="24"/>
        </w:rPr>
        <w:t xml:space="preserve">various </w:t>
      </w:r>
      <w:r w:rsidRPr="00143823">
        <w:rPr>
          <w:rFonts w:ascii="Times New Roman" w:hAnsi="Times New Roman" w:cs="Times New Roman" w:hint="eastAsia"/>
          <w:sz w:val="24"/>
          <w:szCs w:val="24"/>
        </w:rPr>
        <w:t xml:space="preserve">concentration of CS, </w:t>
      </w:r>
      <w:proofErr w:type="gramStart"/>
      <w:r w:rsidR="000565E5">
        <w:rPr>
          <w:rFonts w:ascii="Times New Roman" w:hAnsi="Times New Roman" w:cs="Times New Roman" w:hint="eastAsia"/>
          <w:sz w:val="24"/>
          <w:szCs w:val="24"/>
        </w:rPr>
        <w:t>then</w:t>
      </w:r>
      <w:proofErr w:type="gramEnd"/>
      <w:r w:rsidR="000565E5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143823">
        <w:rPr>
          <w:rFonts w:ascii="Times New Roman" w:hAnsi="Times New Roman" w:cs="Times New Roman" w:hint="eastAsia"/>
          <w:sz w:val="24"/>
          <w:szCs w:val="24"/>
        </w:rPr>
        <w:t xml:space="preserve">induced </w:t>
      </w:r>
      <w:r w:rsidR="000565E5">
        <w:rPr>
          <w:rFonts w:ascii="Times New Roman" w:hAnsi="Times New Roman" w:cs="Times New Roman" w:hint="eastAsia"/>
          <w:sz w:val="24"/>
          <w:szCs w:val="24"/>
        </w:rPr>
        <w:t xml:space="preserve">under </w:t>
      </w:r>
      <w:r w:rsidRPr="00143823">
        <w:rPr>
          <w:rFonts w:ascii="Times New Roman" w:hAnsi="Times New Roman" w:cs="Times New Roman" w:hint="eastAsia"/>
          <w:sz w:val="24"/>
          <w:szCs w:val="24"/>
        </w:rPr>
        <w:t>Th17 polarization condition</w:t>
      </w:r>
      <w:r w:rsidR="000565E5">
        <w:rPr>
          <w:rFonts w:ascii="Times New Roman" w:hAnsi="Times New Roman" w:cs="Times New Roman" w:hint="eastAsia"/>
          <w:sz w:val="24"/>
          <w:szCs w:val="24"/>
        </w:rPr>
        <w:t>s</w:t>
      </w:r>
      <w:r w:rsidRPr="00143823">
        <w:rPr>
          <w:rFonts w:ascii="Times New Roman" w:hAnsi="Times New Roman" w:cs="Times New Roman" w:hint="eastAsia"/>
          <w:sz w:val="24"/>
          <w:szCs w:val="24"/>
        </w:rPr>
        <w:t xml:space="preserve"> for 3 days</w:t>
      </w:r>
      <w:r w:rsidRPr="00143823">
        <w:rPr>
          <w:rFonts w:ascii="Times New Roman" w:hAnsi="Times New Roman" w:cs="Times New Roman"/>
          <w:sz w:val="24"/>
          <w:szCs w:val="24"/>
        </w:rPr>
        <w:t>. Total RNA was</w:t>
      </w:r>
      <w:r w:rsidRPr="00143823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143823">
        <w:rPr>
          <w:rFonts w:ascii="Times New Roman" w:hAnsi="Times New Roman" w:cs="Times New Roman"/>
          <w:sz w:val="24"/>
          <w:szCs w:val="24"/>
        </w:rPr>
        <w:t>extracted</w:t>
      </w:r>
      <w:r w:rsidRPr="00143823">
        <w:rPr>
          <w:rFonts w:ascii="Times New Roman" w:hAnsi="Times New Roman" w:cs="Times New Roman" w:hint="eastAsia"/>
          <w:sz w:val="24"/>
          <w:szCs w:val="24"/>
        </w:rPr>
        <w:t xml:space="preserve"> and</w:t>
      </w:r>
      <w:r w:rsidR="000565E5">
        <w:rPr>
          <w:rFonts w:ascii="Times New Roman" w:hAnsi="Times New Roman" w:cs="Times New Roman" w:hint="eastAsia"/>
          <w:sz w:val="24"/>
          <w:szCs w:val="24"/>
        </w:rPr>
        <w:t xml:space="preserve"> reverse-transcribed into</w:t>
      </w:r>
      <w:r w:rsidRPr="00143823">
        <w:rPr>
          <w:rFonts w:ascii="Times New Roman" w:hAnsi="Times New Roman" w:cs="Times New Roman"/>
          <w:sz w:val="24"/>
          <w:szCs w:val="24"/>
        </w:rPr>
        <w:t xml:space="preserve"> cDNA </w:t>
      </w:r>
      <w:r w:rsidRPr="00143823">
        <w:rPr>
          <w:rFonts w:ascii="Times New Roman" w:hAnsi="Times New Roman" w:cs="Times New Roman" w:hint="eastAsia"/>
          <w:sz w:val="24"/>
          <w:szCs w:val="24"/>
        </w:rPr>
        <w:t>using reagents (</w:t>
      </w:r>
      <w:proofErr w:type="spellStart"/>
      <w:r w:rsidRPr="00143823">
        <w:rPr>
          <w:rFonts w:ascii="Times New Roman" w:hAnsi="Times New Roman" w:cs="Times New Roman" w:hint="eastAsia"/>
          <w:sz w:val="24"/>
          <w:szCs w:val="24"/>
        </w:rPr>
        <w:t>Vazyme</w:t>
      </w:r>
      <w:proofErr w:type="spellEnd"/>
      <w:r w:rsidRPr="00143823">
        <w:rPr>
          <w:rFonts w:ascii="Times New Roman" w:hAnsi="Times New Roman" w:cs="Times New Roman" w:hint="eastAsia"/>
          <w:sz w:val="24"/>
          <w:szCs w:val="24"/>
        </w:rPr>
        <w:t xml:space="preserve"> Biotechnology, Nanjing, China)</w:t>
      </w:r>
      <w:r w:rsidRPr="00143823">
        <w:rPr>
          <w:rFonts w:ascii="Times New Roman" w:hAnsi="Times New Roman" w:cs="Times New Roman"/>
          <w:sz w:val="24"/>
          <w:szCs w:val="24"/>
        </w:rPr>
        <w:t xml:space="preserve">. </w:t>
      </w:r>
      <w:r w:rsidR="000565E5">
        <w:rPr>
          <w:rFonts w:ascii="Times New Roman" w:hAnsi="Times New Roman" w:cs="Times New Roman" w:hint="eastAsia"/>
          <w:sz w:val="24"/>
          <w:szCs w:val="24"/>
        </w:rPr>
        <w:t xml:space="preserve">Specific </w:t>
      </w:r>
      <w:r w:rsidR="000565E5">
        <w:rPr>
          <w:rFonts w:ascii="Times New Roman" w:hAnsi="Times New Roman" w:cs="Times New Roman"/>
          <w:sz w:val="24"/>
          <w:szCs w:val="24"/>
        </w:rPr>
        <w:t>amplified</w:t>
      </w:r>
      <w:r w:rsidR="000565E5">
        <w:rPr>
          <w:rFonts w:ascii="Times New Roman" w:hAnsi="Times New Roman" w:cs="Times New Roman" w:hint="eastAsia"/>
          <w:sz w:val="24"/>
          <w:szCs w:val="24"/>
        </w:rPr>
        <w:t xml:space="preserve"> DNA fragments were identified by real-time PCR using</w:t>
      </w:r>
      <w:r w:rsidRPr="00143823">
        <w:rPr>
          <w:rFonts w:ascii="Times New Roman" w:hAnsi="Times New Roman" w:cs="Times New Roman" w:hint="eastAsia"/>
          <w:sz w:val="24"/>
          <w:szCs w:val="24"/>
        </w:rPr>
        <w:t xml:space="preserve"> </w:t>
      </w:r>
      <w:proofErr w:type="spellStart"/>
      <w:r w:rsidRPr="00143823">
        <w:rPr>
          <w:rFonts w:ascii="Times New Roman" w:hAnsi="Times New Roman" w:cs="Times New Roman" w:hint="eastAsia"/>
          <w:sz w:val="24"/>
          <w:szCs w:val="24"/>
        </w:rPr>
        <w:t>ChamQ</w:t>
      </w:r>
      <w:proofErr w:type="spellEnd"/>
      <w:r w:rsidRPr="00143823">
        <w:rPr>
          <w:rFonts w:ascii="Times New Roman" w:hAnsi="Times New Roman" w:cs="Times New Roman" w:hint="eastAsia"/>
          <w:sz w:val="24"/>
          <w:szCs w:val="24"/>
        </w:rPr>
        <w:t xml:space="preserve"> Universal SYBR qPCR Master Mix (</w:t>
      </w:r>
      <w:proofErr w:type="spellStart"/>
      <w:r w:rsidRPr="00143823">
        <w:rPr>
          <w:rFonts w:ascii="Times New Roman" w:hAnsi="Times New Roman" w:cs="Times New Roman" w:hint="eastAsia"/>
          <w:sz w:val="24"/>
          <w:szCs w:val="24"/>
        </w:rPr>
        <w:t>Vazyme</w:t>
      </w:r>
      <w:proofErr w:type="spellEnd"/>
      <w:r w:rsidRPr="00143823">
        <w:rPr>
          <w:rFonts w:ascii="Times New Roman" w:hAnsi="Times New Roman" w:cs="Times New Roman" w:hint="eastAsia"/>
          <w:sz w:val="24"/>
          <w:szCs w:val="24"/>
        </w:rPr>
        <w:t xml:space="preserve"> Biotechnology) </w:t>
      </w:r>
      <w:r w:rsidR="000565E5">
        <w:rPr>
          <w:rFonts w:ascii="Times New Roman" w:hAnsi="Times New Roman" w:cs="Times New Roman" w:hint="eastAsia"/>
          <w:sz w:val="24"/>
          <w:szCs w:val="24"/>
        </w:rPr>
        <w:t xml:space="preserve">described by the </w:t>
      </w:r>
      <w:r w:rsidRPr="00143823">
        <w:rPr>
          <w:rFonts w:ascii="Times New Roman" w:hAnsi="Times New Roman" w:cs="Times New Roman" w:hint="eastAsia"/>
          <w:sz w:val="24"/>
          <w:szCs w:val="24"/>
        </w:rPr>
        <w:t>manufacturer</w:t>
      </w:r>
      <w:r w:rsidRPr="00143823">
        <w:rPr>
          <w:rFonts w:ascii="Times New Roman" w:hAnsi="Times New Roman" w:cs="Times New Roman"/>
          <w:sz w:val="24"/>
          <w:szCs w:val="24"/>
        </w:rPr>
        <w:t>’</w:t>
      </w:r>
      <w:r w:rsidR="009A3329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0565E5">
        <w:rPr>
          <w:rFonts w:ascii="Times New Roman" w:hAnsi="Times New Roman" w:cs="Times New Roman" w:hint="eastAsia"/>
          <w:sz w:val="24"/>
          <w:szCs w:val="24"/>
        </w:rPr>
        <w:t>and the sense and antisense primers</w:t>
      </w:r>
      <w:r w:rsidR="000565E5" w:rsidRPr="00B34FDD">
        <w:rPr>
          <w:rFonts w:ascii="Times New Roman" w:hAnsi="Times New Roman" w:cs="Times New Roman"/>
          <w:sz w:val="24"/>
          <w:szCs w:val="24"/>
        </w:rPr>
        <w:t>(</w:t>
      </w:r>
      <w:r w:rsidR="000565E5" w:rsidRPr="003534F7">
        <w:rPr>
          <w:rFonts w:ascii="Times New Roman" w:hAnsi="Times New Roman" w:cs="Times New Roman"/>
          <w:sz w:val="24"/>
          <w:szCs w:val="24"/>
          <w:shd w:val="clear" w:color="auto" w:fill="FFFFFF"/>
        </w:rPr>
        <w:t>5</w:t>
      </w:r>
      <w:r w:rsidR="000565E5">
        <w:rPr>
          <w:rFonts w:ascii="Times New Roman" w:hAnsi="Times New Roman" w:cs="Times New Roman"/>
          <w:color w:val="000000" w:themeColor="text1"/>
          <w:sz w:val="24"/>
          <w:szCs w:val="24"/>
        </w:rPr>
        <w:t>ʹ</w:t>
      </w:r>
      <w:r w:rsidR="000565E5" w:rsidRPr="003534F7">
        <w:rPr>
          <w:rFonts w:ascii="Times New Roman" w:hAnsi="Times New Roman" w:cs="Times New Roman"/>
          <w:sz w:val="24"/>
          <w:szCs w:val="24"/>
        </w:rPr>
        <w:sym w:font="Wingdings 3" w:char="F022"/>
      </w:r>
      <w:r w:rsidR="000565E5" w:rsidRPr="003534F7">
        <w:rPr>
          <w:rFonts w:ascii="Times New Roman" w:hAnsi="Times New Roman" w:cs="Times New Roman"/>
          <w:sz w:val="24"/>
          <w:szCs w:val="24"/>
        </w:rPr>
        <w:t>3</w:t>
      </w:r>
      <w:r w:rsidR="000565E5">
        <w:rPr>
          <w:rFonts w:ascii="Times New Roman" w:hAnsi="Times New Roman" w:cs="Times New Roman"/>
          <w:color w:val="000000" w:themeColor="text1"/>
          <w:sz w:val="24"/>
          <w:szCs w:val="24"/>
        </w:rPr>
        <w:t>ʹ</w:t>
      </w:r>
      <w:r w:rsidR="000565E5" w:rsidRPr="003534F7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0565E5" w:rsidRPr="00B34FDD">
        <w:rPr>
          <w:rFonts w:ascii="Times New Roman" w:hAnsi="Times New Roman" w:cs="Times New Roman"/>
          <w:color w:val="000000" w:themeColor="text1"/>
          <w:sz w:val="24"/>
          <w:szCs w:val="24"/>
        </w:rPr>
        <w:t>respectively</w:t>
      </w:r>
      <w:r w:rsidR="000565E5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:</w:t>
      </w:r>
      <w:r w:rsidRPr="00143823">
        <w:rPr>
          <w:rFonts w:ascii="Times New Roman" w:hAnsi="Times New Roman" w:cs="Times New Roman" w:hint="eastAsia"/>
          <w:sz w:val="24"/>
          <w:szCs w:val="24"/>
        </w:rPr>
        <w:t>R</w:t>
      </w:r>
      <w:r w:rsidRPr="00143823">
        <w:rPr>
          <w:rFonts w:ascii="Times New Roman" w:hAnsi="Times New Roman" w:cs="Times New Roman"/>
          <w:sz w:val="24"/>
          <w:szCs w:val="24"/>
        </w:rPr>
        <w:t>ORγT</w:t>
      </w:r>
      <w:r w:rsidRPr="00143823">
        <w:rPr>
          <w:rFonts w:ascii="Times New Roman" w:hAnsi="Times New Roman" w:cs="Times New Roman" w:hint="eastAsia"/>
          <w:sz w:val="24"/>
          <w:szCs w:val="24"/>
        </w:rPr>
        <w:t>,</w:t>
      </w:r>
      <w:r w:rsidRPr="00143823">
        <w:rPr>
          <w:rFonts w:ascii="Times New Roman" w:hAnsi="Times New Roman" w:cs="Times New Roman"/>
          <w:sz w:val="24"/>
          <w:szCs w:val="24"/>
        </w:rPr>
        <w:t>5</w:t>
      </w:r>
      <w:r w:rsidRPr="00143823">
        <w:rPr>
          <w:rFonts w:ascii="Times New Roman" w:hAnsi="Times New Roman" w:cs="Times New Roman"/>
          <w:i/>
          <w:sz w:val="24"/>
          <w:szCs w:val="24"/>
        </w:rPr>
        <w:t>'</w:t>
      </w:r>
      <w:r w:rsidRPr="00143823">
        <w:rPr>
          <w:rFonts w:ascii="Times New Roman" w:hAnsi="Times New Roman" w:cs="Times New Roman" w:hint="eastAsia"/>
          <w:sz w:val="24"/>
          <w:szCs w:val="24"/>
        </w:rPr>
        <w:t>-</w:t>
      </w:r>
      <w:r w:rsidRPr="00143823">
        <w:rPr>
          <w:rFonts w:ascii="Times New Roman" w:hAnsi="Times New Roman" w:cs="Times New Roman"/>
          <w:sz w:val="24"/>
          <w:szCs w:val="24"/>
        </w:rPr>
        <w:t>GACCCACACCTCACAAATTGA</w:t>
      </w:r>
      <w:r w:rsidRPr="00143823">
        <w:rPr>
          <w:rFonts w:ascii="Times New Roman" w:hAnsi="Times New Roman" w:cs="Times New Roman" w:hint="eastAsia"/>
          <w:sz w:val="24"/>
          <w:szCs w:val="24"/>
        </w:rPr>
        <w:t>-</w:t>
      </w:r>
      <w:r w:rsidRPr="00143823">
        <w:rPr>
          <w:rFonts w:ascii="Times New Roman" w:hAnsi="Times New Roman" w:cs="Times New Roman"/>
          <w:sz w:val="24"/>
          <w:szCs w:val="24"/>
        </w:rPr>
        <w:t> 3</w:t>
      </w:r>
      <w:r w:rsidRPr="00143823">
        <w:rPr>
          <w:rFonts w:ascii="Times New Roman" w:hAnsi="Times New Roman" w:cs="Times New Roman"/>
          <w:i/>
          <w:sz w:val="24"/>
          <w:szCs w:val="24"/>
        </w:rPr>
        <w:t>'</w:t>
      </w:r>
      <w:r w:rsidRPr="00143823">
        <w:rPr>
          <w:rFonts w:ascii="Times New Roman" w:hAnsi="Times New Roman" w:cs="Times New Roman" w:hint="eastAsia"/>
          <w:sz w:val="24"/>
          <w:szCs w:val="24"/>
        </w:rPr>
        <w:t>(sense)</w:t>
      </w:r>
      <w:r w:rsidRPr="00143823">
        <w:rPr>
          <w:rFonts w:ascii="Times New Roman" w:hAnsi="Times New Roman" w:cs="Times New Roman"/>
          <w:sz w:val="24"/>
          <w:szCs w:val="24"/>
        </w:rPr>
        <w:t>,5</w:t>
      </w:r>
      <w:r w:rsidRPr="00143823">
        <w:rPr>
          <w:rFonts w:ascii="Times New Roman" w:hAnsi="Times New Roman" w:cs="Times New Roman"/>
          <w:i/>
          <w:sz w:val="24"/>
          <w:szCs w:val="24"/>
        </w:rPr>
        <w:t>'</w:t>
      </w:r>
      <w:r w:rsidRPr="00143823">
        <w:rPr>
          <w:rFonts w:ascii="Times New Roman" w:hAnsi="Times New Roman" w:cs="Times New Roman" w:hint="eastAsia"/>
          <w:sz w:val="24"/>
          <w:szCs w:val="24"/>
        </w:rPr>
        <w:t>-</w:t>
      </w:r>
      <w:r w:rsidRPr="00143823">
        <w:rPr>
          <w:rFonts w:ascii="Times New Roman" w:hAnsi="Times New Roman" w:cs="Times New Roman"/>
          <w:sz w:val="24"/>
          <w:szCs w:val="24"/>
        </w:rPr>
        <w:t>AGTAGGCCACATTACACTGCT</w:t>
      </w:r>
      <w:r w:rsidRPr="00143823">
        <w:rPr>
          <w:rFonts w:ascii="Times New Roman" w:hAnsi="Times New Roman" w:cs="Times New Roman" w:hint="eastAsia"/>
          <w:sz w:val="24"/>
          <w:szCs w:val="24"/>
        </w:rPr>
        <w:t>-</w:t>
      </w:r>
      <w:r w:rsidRPr="00143823">
        <w:rPr>
          <w:rFonts w:ascii="Times New Roman" w:hAnsi="Times New Roman" w:cs="Times New Roman"/>
          <w:sz w:val="24"/>
          <w:szCs w:val="24"/>
        </w:rPr>
        <w:t> 3</w:t>
      </w:r>
      <w:r w:rsidRPr="00143823">
        <w:rPr>
          <w:rFonts w:ascii="Times New Roman" w:hAnsi="Times New Roman" w:cs="Times New Roman"/>
          <w:i/>
          <w:sz w:val="24"/>
          <w:szCs w:val="24"/>
        </w:rPr>
        <w:t>'</w:t>
      </w:r>
      <w:r w:rsidRPr="00143823">
        <w:rPr>
          <w:rFonts w:ascii="Times New Roman" w:hAnsi="Times New Roman" w:cs="Times New Roman" w:hint="eastAsia"/>
          <w:sz w:val="24"/>
          <w:szCs w:val="24"/>
        </w:rPr>
        <w:t>(antisense);IRF4,</w:t>
      </w:r>
      <w:r w:rsidRPr="00143823">
        <w:rPr>
          <w:rFonts w:ascii="Times New Roman" w:hAnsi="Times New Roman" w:cs="Times New Roman"/>
          <w:sz w:val="24"/>
          <w:szCs w:val="24"/>
        </w:rPr>
        <w:t>5</w:t>
      </w:r>
      <w:r w:rsidRPr="00143823">
        <w:rPr>
          <w:rFonts w:ascii="Times New Roman" w:hAnsi="Times New Roman" w:cs="Times New Roman"/>
          <w:i/>
          <w:sz w:val="24"/>
          <w:szCs w:val="24"/>
        </w:rPr>
        <w:t>'</w:t>
      </w:r>
      <w:r w:rsidRPr="00143823">
        <w:rPr>
          <w:rFonts w:ascii="Times New Roman" w:hAnsi="Times New Roman" w:cs="Times New Roman" w:hint="eastAsia"/>
          <w:sz w:val="24"/>
          <w:szCs w:val="24"/>
        </w:rPr>
        <w:t>-</w:t>
      </w:r>
      <w:r w:rsidRPr="00143823">
        <w:rPr>
          <w:rFonts w:ascii="Times New Roman" w:hAnsi="Times New Roman" w:cs="Times New Roman"/>
          <w:sz w:val="24"/>
          <w:szCs w:val="24"/>
        </w:rPr>
        <w:t>TCCGACAGTGGTTGATCGC</w:t>
      </w:r>
      <w:r w:rsidRPr="00143823">
        <w:rPr>
          <w:rFonts w:ascii="Times New Roman" w:hAnsi="Times New Roman" w:cs="Times New Roman" w:hint="eastAsia"/>
          <w:sz w:val="24"/>
          <w:szCs w:val="24"/>
        </w:rPr>
        <w:t>-</w:t>
      </w:r>
      <w:r w:rsidRPr="00143823">
        <w:rPr>
          <w:rFonts w:ascii="Times New Roman" w:hAnsi="Times New Roman" w:cs="Times New Roman"/>
          <w:sz w:val="24"/>
          <w:szCs w:val="24"/>
        </w:rPr>
        <w:t> 3</w:t>
      </w:r>
      <w:r w:rsidRPr="00143823">
        <w:rPr>
          <w:rFonts w:ascii="Times New Roman" w:hAnsi="Times New Roman" w:cs="Times New Roman"/>
          <w:i/>
          <w:sz w:val="24"/>
          <w:szCs w:val="24"/>
        </w:rPr>
        <w:t>'</w:t>
      </w:r>
      <w:r w:rsidRPr="00143823">
        <w:rPr>
          <w:rFonts w:ascii="Times New Roman" w:hAnsi="Times New Roman" w:cs="Times New Roman" w:hint="eastAsia"/>
          <w:sz w:val="24"/>
          <w:szCs w:val="24"/>
        </w:rPr>
        <w:t>(sense),</w:t>
      </w:r>
      <w:r w:rsidRPr="00143823">
        <w:rPr>
          <w:rFonts w:ascii="Times New Roman" w:hAnsi="Times New Roman" w:cs="Times New Roman"/>
          <w:sz w:val="24"/>
          <w:szCs w:val="24"/>
        </w:rPr>
        <w:t>5</w:t>
      </w:r>
      <w:r w:rsidRPr="00143823">
        <w:rPr>
          <w:rFonts w:ascii="Times New Roman" w:hAnsi="Times New Roman" w:cs="Times New Roman"/>
          <w:i/>
          <w:sz w:val="24"/>
          <w:szCs w:val="24"/>
        </w:rPr>
        <w:t>'</w:t>
      </w:r>
      <w:r w:rsidRPr="00143823">
        <w:rPr>
          <w:rFonts w:ascii="Times New Roman" w:hAnsi="Times New Roman" w:cs="Times New Roman" w:hint="eastAsia"/>
          <w:sz w:val="24"/>
          <w:szCs w:val="24"/>
        </w:rPr>
        <w:t>-</w:t>
      </w:r>
      <w:r w:rsidRPr="00143823">
        <w:rPr>
          <w:rFonts w:ascii="Times New Roman" w:hAnsi="Times New Roman" w:cs="Times New Roman"/>
          <w:sz w:val="24"/>
          <w:szCs w:val="24"/>
        </w:rPr>
        <w:t>CCTCACGATTGTAGTCCTGCTT</w:t>
      </w:r>
      <w:r w:rsidRPr="00143823">
        <w:rPr>
          <w:rFonts w:ascii="Times New Roman" w:hAnsi="Times New Roman" w:cs="Times New Roman" w:hint="eastAsia"/>
          <w:sz w:val="24"/>
          <w:szCs w:val="24"/>
        </w:rPr>
        <w:t>-</w:t>
      </w:r>
      <w:r w:rsidRPr="00143823">
        <w:rPr>
          <w:rFonts w:ascii="Times New Roman" w:hAnsi="Times New Roman" w:cs="Times New Roman"/>
          <w:sz w:val="24"/>
          <w:szCs w:val="24"/>
        </w:rPr>
        <w:t> 3</w:t>
      </w:r>
      <w:r w:rsidRPr="00143823">
        <w:rPr>
          <w:rFonts w:ascii="Times New Roman" w:hAnsi="Times New Roman" w:cs="Times New Roman"/>
          <w:i/>
          <w:sz w:val="24"/>
          <w:szCs w:val="24"/>
        </w:rPr>
        <w:t>'</w:t>
      </w:r>
      <w:r w:rsidRPr="00143823">
        <w:rPr>
          <w:rFonts w:ascii="Times New Roman" w:hAnsi="Times New Roman" w:cs="Times New Roman" w:hint="eastAsia"/>
          <w:sz w:val="24"/>
          <w:szCs w:val="24"/>
        </w:rPr>
        <w:t>(antisense);</w:t>
      </w:r>
      <w:r w:rsidRPr="00143823">
        <w:rPr>
          <w:rFonts w:ascii="Times New Roman" w:hAnsi="Times New Roman" w:cs="Times New Roman"/>
          <w:sz w:val="24"/>
          <w:szCs w:val="24"/>
        </w:rPr>
        <w:t>β</w:t>
      </w:r>
      <w:r w:rsidRPr="00143823">
        <w:rPr>
          <w:rFonts w:ascii="Times New Roman" w:hAnsi="Times New Roman" w:cs="Times New Roman" w:hint="eastAsia"/>
          <w:sz w:val="24"/>
          <w:szCs w:val="24"/>
        </w:rPr>
        <w:t>-actin,</w:t>
      </w:r>
      <w:r w:rsidRPr="00143823">
        <w:rPr>
          <w:rFonts w:ascii="Times New Roman" w:hAnsi="Times New Roman" w:cs="Times New Roman"/>
          <w:sz w:val="24"/>
          <w:szCs w:val="24"/>
        </w:rPr>
        <w:t>5</w:t>
      </w:r>
      <w:r w:rsidRPr="00143823">
        <w:rPr>
          <w:rFonts w:ascii="Times New Roman" w:hAnsi="Times New Roman" w:cs="Times New Roman"/>
          <w:i/>
          <w:sz w:val="24"/>
          <w:szCs w:val="24"/>
        </w:rPr>
        <w:t>'</w:t>
      </w:r>
      <w:r w:rsidRPr="00143823">
        <w:rPr>
          <w:rFonts w:ascii="Times New Roman" w:hAnsi="Times New Roman" w:cs="Times New Roman" w:hint="eastAsia"/>
          <w:sz w:val="24"/>
          <w:szCs w:val="24"/>
        </w:rPr>
        <w:t>-TGGAATCCTGTGGCATCCATGAAAC-</w:t>
      </w:r>
      <w:r w:rsidRPr="00143823">
        <w:rPr>
          <w:rFonts w:ascii="Times New Roman" w:hAnsi="Times New Roman" w:cs="Times New Roman"/>
          <w:sz w:val="24"/>
          <w:szCs w:val="24"/>
        </w:rPr>
        <w:t> 3</w:t>
      </w:r>
      <w:r w:rsidRPr="00143823">
        <w:rPr>
          <w:rFonts w:ascii="Times New Roman" w:hAnsi="Times New Roman" w:cs="Times New Roman"/>
          <w:i/>
          <w:sz w:val="24"/>
          <w:szCs w:val="24"/>
        </w:rPr>
        <w:t>'</w:t>
      </w:r>
      <w:r w:rsidRPr="00143823">
        <w:rPr>
          <w:rFonts w:ascii="Times New Roman" w:hAnsi="Times New Roman" w:cs="Times New Roman" w:hint="eastAsia"/>
          <w:sz w:val="24"/>
          <w:szCs w:val="24"/>
        </w:rPr>
        <w:t>(sense),</w:t>
      </w:r>
      <w:r w:rsidRPr="00143823">
        <w:rPr>
          <w:rFonts w:ascii="Times New Roman" w:hAnsi="Times New Roman" w:cs="Times New Roman"/>
          <w:sz w:val="24"/>
          <w:szCs w:val="24"/>
        </w:rPr>
        <w:t>5</w:t>
      </w:r>
      <w:r w:rsidRPr="00143823">
        <w:rPr>
          <w:rFonts w:ascii="Times New Roman" w:hAnsi="Times New Roman" w:cs="Times New Roman"/>
          <w:i/>
          <w:sz w:val="24"/>
          <w:szCs w:val="24"/>
        </w:rPr>
        <w:t>'</w:t>
      </w:r>
      <w:r w:rsidRPr="00143823">
        <w:rPr>
          <w:rFonts w:ascii="Times New Roman" w:hAnsi="Times New Roman" w:cs="Times New Roman" w:hint="eastAsia"/>
          <w:sz w:val="24"/>
          <w:szCs w:val="24"/>
        </w:rPr>
        <w:t>-TAAAACGCAGCTCAGTAACAGTCCG-</w:t>
      </w:r>
      <w:r w:rsidRPr="00143823">
        <w:rPr>
          <w:rFonts w:ascii="Times New Roman" w:hAnsi="Times New Roman" w:cs="Times New Roman"/>
          <w:sz w:val="24"/>
          <w:szCs w:val="24"/>
        </w:rPr>
        <w:t> 3</w:t>
      </w:r>
      <w:r w:rsidRPr="00143823">
        <w:rPr>
          <w:rFonts w:ascii="Times New Roman" w:hAnsi="Times New Roman" w:cs="Times New Roman"/>
          <w:i/>
          <w:sz w:val="24"/>
          <w:szCs w:val="24"/>
        </w:rPr>
        <w:t>'</w:t>
      </w:r>
      <w:r w:rsidRPr="00143823">
        <w:rPr>
          <w:rFonts w:ascii="Times New Roman" w:hAnsi="Times New Roman" w:cs="Times New Roman" w:hint="eastAsia"/>
          <w:sz w:val="24"/>
          <w:szCs w:val="24"/>
        </w:rPr>
        <w:t>(antisense).</w:t>
      </w:r>
    </w:p>
    <w:p w:rsidR="00342B25" w:rsidRPr="00143823" w:rsidRDefault="00342B25" w:rsidP="00342B25">
      <w:pPr>
        <w:autoSpaceDE w:val="0"/>
        <w:autoSpaceDN w:val="0"/>
        <w:adjustRightInd w:val="0"/>
        <w:snapToGrid w:val="0"/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342B25" w:rsidRPr="00143823" w:rsidRDefault="00342B25" w:rsidP="00342B25">
      <w:pPr>
        <w:autoSpaceDE w:val="0"/>
        <w:autoSpaceDN w:val="0"/>
        <w:adjustRightInd w:val="0"/>
        <w:snapToGrid w:val="0"/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143823">
        <w:rPr>
          <w:rFonts w:ascii="Times New Roman" w:hAnsi="Times New Roman" w:cs="Times New Roman" w:hint="eastAsia"/>
          <w:b/>
          <w:sz w:val="24"/>
          <w:szCs w:val="24"/>
        </w:rPr>
        <w:t>Statistical Analysis</w:t>
      </w:r>
    </w:p>
    <w:p w:rsidR="00342B25" w:rsidRDefault="000565E5" w:rsidP="00342B25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 xml:space="preserve">Data </w:t>
      </w:r>
      <w:r w:rsidR="00342B25" w:rsidRPr="00143823">
        <w:rPr>
          <w:rFonts w:ascii="Times New Roman" w:hAnsi="Times New Roman" w:cs="Times New Roman" w:hint="eastAsia"/>
          <w:sz w:val="24"/>
          <w:szCs w:val="24"/>
        </w:rPr>
        <w:t>were</w:t>
      </w:r>
      <w:r>
        <w:rPr>
          <w:rFonts w:ascii="Times New Roman" w:hAnsi="Times New Roman" w:cs="Times New Roman" w:hint="eastAsia"/>
          <w:sz w:val="24"/>
          <w:szCs w:val="24"/>
        </w:rPr>
        <w:t xml:space="preserve"> statistically analyzed </w:t>
      </w:r>
      <w:r w:rsidR="00342B25" w:rsidRPr="00143823">
        <w:rPr>
          <w:rFonts w:ascii="Times New Roman" w:hAnsi="Times New Roman" w:cs="Times New Roman" w:hint="eastAsia"/>
          <w:sz w:val="24"/>
          <w:szCs w:val="24"/>
        </w:rPr>
        <w:t xml:space="preserve">using </w:t>
      </w:r>
      <w:proofErr w:type="spellStart"/>
      <w:r w:rsidR="00342B25" w:rsidRPr="00143823">
        <w:rPr>
          <w:rFonts w:ascii="Times New Roman" w:hAnsi="Times New Roman" w:cs="Times New Roman" w:hint="eastAsia"/>
          <w:sz w:val="24"/>
          <w:szCs w:val="24"/>
        </w:rPr>
        <w:t>GraphPad</w:t>
      </w:r>
      <w:proofErr w:type="spellEnd"/>
      <w:r w:rsidR="00342B25" w:rsidRPr="00143823">
        <w:rPr>
          <w:rFonts w:ascii="Times New Roman" w:hAnsi="Times New Roman" w:cs="Times New Roman" w:hint="eastAsia"/>
          <w:sz w:val="24"/>
          <w:szCs w:val="24"/>
        </w:rPr>
        <w:t xml:space="preserve"> Prism (</w:t>
      </w:r>
      <w:proofErr w:type="spellStart"/>
      <w:r w:rsidR="00342B25" w:rsidRPr="00143823">
        <w:rPr>
          <w:rFonts w:ascii="Times New Roman" w:hAnsi="Times New Roman" w:cs="Times New Roman" w:hint="eastAsia"/>
          <w:sz w:val="24"/>
          <w:szCs w:val="24"/>
        </w:rPr>
        <w:t>GraphPad</w:t>
      </w:r>
      <w:proofErr w:type="spellEnd"/>
      <w:r w:rsidR="00342B25" w:rsidRPr="00143823">
        <w:rPr>
          <w:rFonts w:ascii="Times New Roman" w:hAnsi="Times New Roman" w:cs="Times New Roman" w:hint="eastAsia"/>
          <w:sz w:val="24"/>
          <w:szCs w:val="24"/>
        </w:rPr>
        <w:t>, San Diego, CA</w:t>
      </w:r>
      <w:r>
        <w:rPr>
          <w:rFonts w:ascii="Times New Roman" w:hAnsi="Times New Roman" w:cs="Times New Roman" w:hint="eastAsia"/>
          <w:sz w:val="24"/>
          <w:szCs w:val="24"/>
        </w:rPr>
        <w:t>,USA</w:t>
      </w:r>
      <w:r w:rsidR="00342B25" w:rsidRPr="00143823">
        <w:rPr>
          <w:rFonts w:ascii="Times New Roman" w:hAnsi="Times New Roman" w:cs="Times New Roman" w:hint="eastAsia"/>
          <w:sz w:val="24"/>
          <w:szCs w:val="24"/>
        </w:rPr>
        <w:t>)</w:t>
      </w:r>
      <w:r>
        <w:rPr>
          <w:rFonts w:ascii="Times New Roman" w:hAnsi="Times New Roman" w:cs="Times New Roman" w:hint="eastAsia"/>
          <w:sz w:val="24"/>
          <w:szCs w:val="24"/>
        </w:rPr>
        <w:t xml:space="preserve"> and</w:t>
      </w:r>
      <w:r w:rsidR="00342B25" w:rsidRPr="00143823">
        <w:rPr>
          <w:rFonts w:ascii="Times New Roman" w:hAnsi="Times New Roman" w:cs="Times New Roman"/>
          <w:sz w:val="24"/>
          <w:szCs w:val="24"/>
        </w:rPr>
        <w:t xml:space="preserve"> are</w:t>
      </w:r>
      <w:r w:rsidR="00342B25" w:rsidRPr="00143823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342B25" w:rsidRPr="00143823">
        <w:rPr>
          <w:rFonts w:ascii="Times New Roman" w:hAnsi="Times New Roman" w:cs="Times New Roman"/>
          <w:sz w:val="24"/>
          <w:szCs w:val="24"/>
        </w:rPr>
        <w:t>presented as mean</w:t>
      </w:r>
      <w:r>
        <w:rPr>
          <w:rFonts w:ascii="Times New Roman" w:hAnsi="Times New Roman" w:cs="Times New Roman" w:hint="eastAsia"/>
          <w:sz w:val="24"/>
          <w:szCs w:val="24"/>
        </w:rPr>
        <w:t>s</w:t>
      </w:r>
      <w:r w:rsidR="00342B25" w:rsidRPr="00143823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342B25" w:rsidRPr="00143823">
        <w:rPr>
          <w:rFonts w:ascii="Times New Roman" w:hAnsi="Times New Roman" w:cs="Times New Roman"/>
          <w:sz w:val="24"/>
          <w:szCs w:val="24"/>
        </w:rPr>
        <w:t>±</w:t>
      </w:r>
      <w:r w:rsidR="00342B25" w:rsidRPr="00143823">
        <w:rPr>
          <w:rFonts w:ascii="Times New Roman" w:hAnsi="Times New Roman" w:cs="Times New Roman" w:hint="eastAsia"/>
          <w:sz w:val="24"/>
          <w:szCs w:val="24"/>
        </w:rPr>
        <w:t xml:space="preserve"> s</w:t>
      </w:r>
      <w:r w:rsidR="00342B25" w:rsidRPr="00143823">
        <w:rPr>
          <w:rFonts w:ascii="Times New Roman" w:hAnsi="Times New Roman" w:cs="Times New Roman"/>
          <w:sz w:val="24"/>
          <w:szCs w:val="24"/>
        </w:rPr>
        <w:t xml:space="preserve">tandard </w:t>
      </w:r>
      <w:r w:rsidR="00342B25" w:rsidRPr="00143823">
        <w:rPr>
          <w:rFonts w:ascii="Times New Roman" w:hAnsi="Times New Roman" w:cs="Times New Roman" w:hint="eastAsia"/>
          <w:sz w:val="24"/>
          <w:szCs w:val="24"/>
        </w:rPr>
        <w:t>e</w:t>
      </w:r>
      <w:r w:rsidR="00342B25" w:rsidRPr="00143823">
        <w:rPr>
          <w:rFonts w:ascii="Times New Roman" w:hAnsi="Times New Roman" w:cs="Times New Roman"/>
          <w:sz w:val="24"/>
          <w:szCs w:val="24"/>
        </w:rPr>
        <w:t xml:space="preserve">rror of </w:t>
      </w:r>
      <w:r w:rsidR="00342B25" w:rsidRPr="00143823">
        <w:rPr>
          <w:rFonts w:ascii="Times New Roman" w:hAnsi="Times New Roman" w:cs="Times New Roman" w:hint="eastAsia"/>
          <w:sz w:val="24"/>
          <w:szCs w:val="24"/>
        </w:rPr>
        <w:t>m</w:t>
      </w:r>
      <w:r w:rsidR="00342B25" w:rsidRPr="00143823">
        <w:rPr>
          <w:rFonts w:ascii="Times New Roman" w:hAnsi="Times New Roman" w:cs="Times New Roman"/>
          <w:sz w:val="24"/>
          <w:szCs w:val="24"/>
        </w:rPr>
        <w:t>ean</w:t>
      </w:r>
      <w:r w:rsidR="00342B25" w:rsidRPr="00143823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342B25" w:rsidRPr="00342B25">
        <w:rPr>
          <w:rFonts w:ascii="Times New Roman" w:hAnsi="Times New Roman" w:cs="Times New Roman" w:hint="eastAsia"/>
          <w:sz w:val="24"/>
          <w:szCs w:val="24"/>
        </w:rPr>
        <w:t>(SEM)</w:t>
      </w:r>
      <w:r w:rsidR="00342B25" w:rsidRPr="00143823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 w:hint="eastAsia"/>
          <w:sz w:val="24"/>
          <w:szCs w:val="24"/>
        </w:rPr>
        <w:t>B</w:t>
      </w:r>
      <w:r w:rsidR="00342B25" w:rsidRPr="00143823">
        <w:rPr>
          <w:rFonts w:ascii="Times New Roman" w:hAnsi="Times New Roman" w:cs="Times New Roman"/>
          <w:sz w:val="24"/>
          <w:szCs w:val="24"/>
        </w:rPr>
        <w:t>etween</w:t>
      </w:r>
      <w:r>
        <w:rPr>
          <w:rFonts w:ascii="Times New Roman" w:hAnsi="Times New Roman" w:cs="Times New Roman" w:hint="eastAsia"/>
          <w:sz w:val="24"/>
          <w:szCs w:val="24"/>
        </w:rPr>
        <w:t xml:space="preserve"> group differences were compared using</w:t>
      </w:r>
      <w:r w:rsidR="00342B25" w:rsidRPr="00143823">
        <w:rPr>
          <w:rFonts w:ascii="Times New Roman" w:hAnsi="Times New Roman" w:cs="Times New Roman"/>
          <w:sz w:val="24"/>
          <w:szCs w:val="24"/>
        </w:rPr>
        <w:t xml:space="preserve"> one-wa</w:t>
      </w:r>
      <w:r w:rsidR="00342B25" w:rsidRPr="00143823">
        <w:rPr>
          <w:rFonts w:ascii="Times New Roman" w:hAnsi="Times New Roman" w:cs="Times New Roman" w:hint="eastAsia"/>
          <w:sz w:val="24"/>
          <w:szCs w:val="24"/>
        </w:rPr>
        <w:t>y analysis of variance</w:t>
      </w:r>
      <w:r w:rsidR="00342B25" w:rsidRPr="00143823">
        <w:rPr>
          <w:rFonts w:ascii="Times New Roman" w:hAnsi="Times New Roman" w:cs="Times New Roman"/>
          <w:sz w:val="24"/>
          <w:szCs w:val="24"/>
        </w:rPr>
        <w:t>. Values</w:t>
      </w:r>
      <w:r w:rsidR="00342B25" w:rsidRPr="00143823"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with</w:t>
      </w:r>
      <w:r w:rsidR="00342B25" w:rsidRPr="00181704">
        <w:rPr>
          <w:rFonts w:ascii="Times New Roman" w:hAnsi="Times New Roman" w:cs="Times New Roman"/>
          <w:i/>
          <w:sz w:val="24"/>
          <w:szCs w:val="24"/>
        </w:rPr>
        <w:t xml:space="preserve"> P</w:t>
      </w:r>
      <w:r w:rsidR="00342B25" w:rsidRPr="00143823">
        <w:rPr>
          <w:rFonts w:ascii="Times New Roman" w:hAnsi="Times New Roman" w:cs="Times New Roman"/>
          <w:sz w:val="24"/>
          <w:szCs w:val="24"/>
        </w:rPr>
        <w:t xml:space="preserve"> &lt; 0.05 were considered statistically significant.</w:t>
      </w:r>
    </w:p>
    <w:p w:rsidR="00FB1873" w:rsidRDefault="00FB1873" w:rsidP="00342B25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342B25" w:rsidRDefault="00342B25" w:rsidP="00342B25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342B25">
        <w:rPr>
          <w:rFonts w:ascii="Times New Roman" w:hAnsi="Times New Roman" w:cs="Times New Roman" w:hint="eastAsia"/>
          <w:b/>
          <w:sz w:val="24"/>
          <w:szCs w:val="24"/>
        </w:rPr>
        <w:t>References</w:t>
      </w:r>
    </w:p>
    <w:p w:rsidR="000565E5" w:rsidRPr="000565E5" w:rsidRDefault="000565E5" w:rsidP="000565E5">
      <w:pPr>
        <w:pStyle w:val="a5"/>
        <w:numPr>
          <w:ilvl w:val="0"/>
          <w:numId w:val="1"/>
        </w:numPr>
        <w:autoSpaceDE w:val="0"/>
        <w:autoSpaceDN w:val="0"/>
        <w:adjustRightInd w:val="0"/>
        <w:snapToGrid w:val="0"/>
        <w:spacing w:line="480" w:lineRule="auto"/>
        <w:ind w:firstLineChars="0"/>
        <w:rPr>
          <w:rFonts w:ascii="Times New Roman" w:eastAsia="Shaker2Lancet-Bold" w:hAnsi="Times New Roman" w:cs="Times New Roman"/>
          <w:bCs/>
          <w:color w:val="000000" w:themeColor="text1"/>
          <w:kern w:val="0"/>
          <w:sz w:val="24"/>
          <w:szCs w:val="24"/>
        </w:rPr>
      </w:pPr>
      <w:r w:rsidRPr="000565E5">
        <w:rPr>
          <w:rFonts w:ascii="Times New Roman" w:eastAsia="Shaker2Lancet-Bold" w:hAnsi="Times New Roman" w:cs="Times New Roman"/>
          <w:bCs/>
          <w:color w:val="000000" w:themeColor="text1"/>
          <w:kern w:val="0"/>
          <w:sz w:val="24"/>
          <w:szCs w:val="24"/>
        </w:rPr>
        <w:t>Luo</w:t>
      </w:r>
      <w:r w:rsidR="00614008">
        <w:rPr>
          <w:rFonts w:ascii="Times New Roman" w:eastAsia="Shaker2Lancet-Bold" w:hAnsi="Times New Roman" w:cs="Times New Roman" w:hint="eastAsia"/>
          <w:bCs/>
          <w:color w:val="000000" w:themeColor="text1"/>
          <w:kern w:val="0"/>
          <w:sz w:val="24"/>
          <w:szCs w:val="24"/>
        </w:rPr>
        <w:t xml:space="preserve">, </w:t>
      </w:r>
      <w:r w:rsidR="00614008">
        <w:rPr>
          <w:rFonts w:ascii="Times New Roman" w:eastAsia="Shaker2Lancet-Bold" w:hAnsi="Times New Roman" w:cs="Times New Roman"/>
          <w:bCs/>
          <w:color w:val="000000" w:themeColor="text1"/>
          <w:kern w:val="0"/>
          <w:sz w:val="24"/>
          <w:szCs w:val="24"/>
        </w:rPr>
        <w:t>Q</w:t>
      </w:r>
      <w:r w:rsidR="00614008">
        <w:rPr>
          <w:rFonts w:ascii="Times New Roman" w:eastAsia="Shaker2Lancet-Bold" w:hAnsi="Times New Roman" w:cs="Times New Roman" w:hint="eastAsia"/>
          <w:bCs/>
          <w:color w:val="000000" w:themeColor="text1"/>
          <w:kern w:val="0"/>
          <w:sz w:val="24"/>
          <w:szCs w:val="24"/>
        </w:rPr>
        <w:t>.</w:t>
      </w:r>
      <w:r w:rsidRPr="000565E5">
        <w:rPr>
          <w:rFonts w:ascii="Times New Roman" w:eastAsia="Shaker2Lancet-Bold" w:hAnsi="Times New Roman" w:cs="Times New Roman"/>
          <w:bCs/>
          <w:color w:val="000000" w:themeColor="text1"/>
          <w:kern w:val="0"/>
          <w:sz w:val="24"/>
          <w:szCs w:val="24"/>
        </w:rPr>
        <w:t xml:space="preserve"> et al. A novel disease-modifying </w:t>
      </w:r>
      <w:proofErr w:type="spellStart"/>
      <w:r w:rsidRPr="000565E5">
        <w:rPr>
          <w:rFonts w:ascii="Times New Roman" w:eastAsia="Shaker2Lancet-Bold" w:hAnsi="Times New Roman" w:cs="Times New Roman"/>
          <w:bCs/>
          <w:color w:val="000000" w:themeColor="text1"/>
          <w:kern w:val="0"/>
          <w:sz w:val="24"/>
          <w:szCs w:val="24"/>
        </w:rPr>
        <w:t>antirheumatic</w:t>
      </w:r>
      <w:proofErr w:type="spellEnd"/>
      <w:r w:rsidRPr="000565E5">
        <w:rPr>
          <w:rFonts w:ascii="Times New Roman" w:eastAsia="Shaker2Lancet-Bold" w:hAnsi="Times New Roman" w:cs="Times New Roman"/>
          <w:bCs/>
          <w:color w:val="000000" w:themeColor="text1"/>
          <w:kern w:val="0"/>
          <w:sz w:val="24"/>
          <w:szCs w:val="24"/>
        </w:rPr>
        <w:t xml:space="preserve"> drug, </w:t>
      </w:r>
      <w:proofErr w:type="spellStart"/>
      <w:r w:rsidRPr="000565E5">
        <w:rPr>
          <w:rFonts w:ascii="Times New Roman" w:eastAsia="Shaker2Lancet-Bold" w:hAnsi="Times New Roman" w:cs="Times New Roman"/>
          <w:bCs/>
          <w:color w:val="000000" w:themeColor="text1"/>
          <w:kern w:val="0"/>
          <w:sz w:val="24"/>
          <w:szCs w:val="24"/>
        </w:rPr>
        <w:t>iguratimod</w:t>
      </w:r>
      <w:proofErr w:type="spellEnd"/>
      <w:r w:rsidRPr="000565E5">
        <w:rPr>
          <w:rFonts w:ascii="Times New Roman" w:eastAsia="Shaker2Lancet-Bold" w:hAnsi="Times New Roman" w:cs="Times New Roman"/>
          <w:bCs/>
          <w:color w:val="000000" w:themeColor="text1"/>
          <w:kern w:val="0"/>
          <w:sz w:val="24"/>
          <w:szCs w:val="24"/>
        </w:rPr>
        <w:t xml:space="preserve">, ameliorates murine arthritis by blocking IL-17 signaling, distinct from methotrexate and </w:t>
      </w:r>
      <w:proofErr w:type="spellStart"/>
      <w:r w:rsidRPr="000565E5">
        <w:rPr>
          <w:rFonts w:ascii="Times New Roman" w:eastAsia="Shaker2Lancet-Bold" w:hAnsi="Times New Roman" w:cs="Times New Roman"/>
          <w:bCs/>
          <w:color w:val="000000" w:themeColor="text1"/>
          <w:kern w:val="0"/>
          <w:sz w:val="24"/>
          <w:szCs w:val="24"/>
        </w:rPr>
        <w:t>leflunomide</w:t>
      </w:r>
      <w:proofErr w:type="spellEnd"/>
      <w:r w:rsidRPr="000565E5">
        <w:rPr>
          <w:rFonts w:ascii="Times New Roman" w:eastAsia="Shaker2Lancet-Bold" w:hAnsi="Times New Roman" w:cs="Times New Roman"/>
          <w:bCs/>
          <w:color w:val="000000" w:themeColor="text1"/>
          <w:kern w:val="0"/>
          <w:sz w:val="24"/>
          <w:szCs w:val="24"/>
        </w:rPr>
        <w:t xml:space="preserve">. </w:t>
      </w:r>
      <w:r w:rsidRPr="000565E5">
        <w:rPr>
          <w:rFonts w:ascii="Times New Roman" w:eastAsia="Shaker2Lancet-Bold" w:hAnsi="Times New Roman" w:cs="Times New Roman"/>
          <w:bCs/>
          <w:i/>
          <w:color w:val="000000" w:themeColor="text1"/>
          <w:kern w:val="0"/>
          <w:sz w:val="24"/>
          <w:szCs w:val="24"/>
        </w:rPr>
        <w:t xml:space="preserve">J </w:t>
      </w:r>
      <w:proofErr w:type="spellStart"/>
      <w:r w:rsidRPr="000565E5">
        <w:rPr>
          <w:rFonts w:ascii="Times New Roman" w:eastAsia="Shaker2Lancet-Bold" w:hAnsi="Times New Roman" w:cs="Times New Roman"/>
          <w:bCs/>
          <w:i/>
          <w:color w:val="000000" w:themeColor="text1"/>
          <w:kern w:val="0"/>
          <w:sz w:val="24"/>
          <w:szCs w:val="24"/>
        </w:rPr>
        <w:t>Immunol</w:t>
      </w:r>
      <w:proofErr w:type="spellEnd"/>
      <w:r w:rsidR="00614008">
        <w:rPr>
          <w:rFonts w:ascii="Times New Roman" w:eastAsia="Shaker2Lancet-Bold" w:hAnsi="Times New Roman" w:cs="Times New Roman" w:hint="eastAsia"/>
          <w:bCs/>
          <w:color w:val="000000" w:themeColor="text1"/>
          <w:kern w:val="0"/>
          <w:sz w:val="24"/>
          <w:szCs w:val="24"/>
        </w:rPr>
        <w:t xml:space="preserve">. </w:t>
      </w:r>
      <w:r w:rsidRPr="000565E5">
        <w:rPr>
          <w:rFonts w:ascii="Times New Roman" w:eastAsia="Shaker2Lancet-Bold" w:hAnsi="Times New Roman" w:cs="Times New Roman"/>
          <w:b/>
          <w:bCs/>
          <w:color w:val="000000" w:themeColor="text1"/>
          <w:kern w:val="0"/>
          <w:sz w:val="24"/>
          <w:szCs w:val="24"/>
        </w:rPr>
        <w:lastRenderedPageBreak/>
        <w:t>191</w:t>
      </w:r>
      <w:r w:rsidR="00614008">
        <w:rPr>
          <w:rFonts w:ascii="Times New Roman" w:eastAsia="Shaker2Lancet-Bold" w:hAnsi="Times New Roman" w:cs="Times New Roman" w:hint="eastAsia"/>
          <w:bCs/>
          <w:color w:val="000000" w:themeColor="text1"/>
          <w:kern w:val="0"/>
          <w:sz w:val="24"/>
          <w:szCs w:val="24"/>
        </w:rPr>
        <w:t xml:space="preserve">, </w:t>
      </w:r>
      <w:r w:rsidRPr="000565E5">
        <w:rPr>
          <w:rFonts w:ascii="Times New Roman" w:eastAsia="Shaker2Lancet-Bold" w:hAnsi="Times New Roman" w:cs="Times New Roman"/>
          <w:bCs/>
          <w:color w:val="000000" w:themeColor="text1"/>
          <w:kern w:val="0"/>
          <w:sz w:val="24"/>
          <w:szCs w:val="24"/>
        </w:rPr>
        <w:t>4969-497</w:t>
      </w:r>
      <w:r w:rsidR="00614008">
        <w:rPr>
          <w:rFonts w:ascii="Times New Roman" w:eastAsia="Shaker2Lancet-Bold" w:hAnsi="Times New Roman" w:cs="Times New Roman" w:hint="eastAsia"/>
          <w:bCs/>
          <w:color w:val="000000" w:themeColor="text1"/>
          <w:kern w:val="0"/>
          <w:sz w:val="24"/>
          <w:szCs w:val="24"/>
        </w:rPr>
        <w:t>(</w:t>
      </w:r>
      <w:r w:rsidR="00614008" w:rsidRPr="000565E5">
        <w:rPr>
          <w:rFonts w:ascii="Times New Roman" w:eastAsia="Shaker2Lancet-Bold" w:hAnsi="Times New Roman" w:cs="Times New Roman"/>
          <w:bCs/>
          <w:color w:val="000000" w:themeColor="text1"/>
          <w:kern w:val="0"/>
          <w:sz w:val="24"/>
          <w:szCs w:val="24"/>
        </w:rPr>
        <w:t>2013</w:t>
      </w:r>
      <w:r w:rsidR="00614008">
        <w:rPr>
          <w:rFonts w:ascii="Times New Roman" w:eastAsia="Shaker2Lancet-Bold" w:hAnsi="Times New Roman" w:cs="Times New Roman" w:hint="eastAsia"/>
          <w:bCs/>
          <w:color w:val="000000" w:themeColor="text1"/>
          <w:kern w:val="0"/>
          <w:sz w:val="24"/>
          <w:szCs w:val="24"/>
        </w:rPr>
        <w:t>)</w:t>
      </w:r>
      <w:r w:rsidRPr="000565E5">
        <w:rPr>
          <w:rFonts w:ascii="Times New Roman" w:eastAsia="Shaker2Lancet-Bold" w:hAnsi="Times New Roman" w:cs="Times New Roman"/>
          <w:bCs/>
          <w:color w:val="000000" w:themeColor="text1"/>
          <w:kern w:val="0"/>
          <w:sz w:val="24"/>
          <w:szCs w:val="24"/>
        </w:rPr>
        <w:t xml:space="preserve">. </w:t>
      </w:r>
    </w:p>
    <w:p w:rsidR="000565E5" w:rsidRPr="000565E5" w:rsidRDefault="000565E5" w:rsidP="000565E5">
      <w:pPr>
        <w:pStyle w:val="a5"/>
        <w:numPr>
          <w:ilvl w:val="0"/>
          <w:numId w:val="1"/>
        </w:numPr>
        <w:autoSpaceDE w:val="0"/>
        <w:autoSpaceDN w:val="0"/>
        <w:adjustRightInd w:val="0"/>
        <w:snapToGrid w:val="0"/>
        <w:spacing w:line="480" w:lineRule="auto"/>
        <w:ind w:firstLineChars="0"/>
        <w:rPr>
          <w:rFonts w:ascii="Times New Roman" w:eastAsia="Shaker2Lancet-Bold" w:hAnsi="Times New Roman" w:cs="Times New Roman"/>
          <w:bCs/>
          <w:color w:val="000000" w:themeColor="text1"/>
          <w:kern w:val="0"/>
          <w:sz w:val="24"/>
          <w:szCs w:val="24"/>
        </w:rPr>
      </w:pPr>
      <w:r w:rsidRPr="000565E5">
        <w:rPr>
          <w:rFonts w:ascii="Times New Roman" w:eastAsia="Shaker2Lancet-Bold" w:hAnsi="Times New Roman" w:cs="Times New Roman"/>
          <w:bCs/>
          <w:color w:val="000000" w:themeColor="text1"/>
          <w:kern w:val="0"/>
          <w:sz w:val="24"/>
          <w:szCs w:val="24"/>
        </w:rPr>
        <w:t>Schmitz</w:t>
      </w:r>
      <w:r w:rsidR="00614008">
        <w:rPr>
          <w:rFonts w:ascii="Times New Roman" w:eastAsia="Shaker2Lancet-Bold" w:hAnsi="Times New Roman" w:cs="Times New Roman" w:hint="eastAsia"/>
          <w:bCs/>
          <w:color w:val="000000" w:themeColor="text1"/>
          <w:kern w:val="0"/>
          <w:sz w:val="24"/>
          <w:szCs w:val="24"/>
        </w:rPr>
        <w:t xml:space="preserve">, </w:t>
      </w:r>
      <w:r w:rsidR="00614008">
        <w:rPr>
          <w:rFonts w:ascii="Times New Roman" w:eastAsia="Shaker2Lancet-Bold" w:hAnsi="Times New Roman" w:cs="Times New Roman"/>
          <w:bCs/>
          <w:color w:val="000000" w:themeColor="text1"/>
          <w:kern w:val="0"/>
          <w:sz w:val="24"/>
          <w:szCs w:val="24"/>
        </w:rPr>
        <w:t>N</w:t>
      </w:r>
      <w:r w:rsidR="00614008">
        <w:rPr>
          <w:rFonts w:ascii="Times New Roman" w:eastAsia="Shaker2Lancet-Bold" w:hAnsi="Times New Roman" w:cs="Times New Roman" w:hint="eastAsia"/>
          <w:bCs/>
          <w:color w:val="000000" w:themeColor="text1"/>
          <w:kern w:val="0"/>
          <w:sz w:val="24"/>
          <w:szCs w:val="24"/>
        </w:rPr>
        <w:t xml:space="preserve">. </w:t>
      </w:r>
      <w:r w:rsidR="00614008" w:rsidRPr="00614008">
        <w:rPr>
          <w:rFonts w:ascii="Times New Roman" w:eastAsia="Shaker2Lancet-Bold" w:hAnsi="Times New Roman" w:cs="Times New Roman" w:hint="eastAsia"/>
          <w:bCs/>
          <w:color w:val="000000" w:themeColor="text1"/>
          <w:kern w:val="0"/>
          <w:sz w:val="24"/>
          <w:szCs w:val="24"/>
        </w:rPr>
        <w:t>et al</w:t>
      </w:r>
      <w:r w:rsidRPr="000565E5">
        <w:rPr>
          <w:rFonts w:ascii="Times New Roman" w:eastAsia="Shaker2Lancet-Bold" w:hAnsi="Times New Roman" w:cs="Times New Roman"/>
          <w:bCs/>
          <w:color w:val="000000" w:themeColor="text1"/>
          <w:kern w:val="0"/>
          <w:sz w:val="24"/>
          <w:szCs w:val="24"/>
        </w:rPr>
        <w:t>. Basic methods in histopathology of joint tissues. </w:t>
      </w:r>
      <w:r w:rsidRPr="000565E5">
        <w:rPr>
          <w:rFonts w:ascii="Times New Roman" w:eastAsia="Shaker2Lancet-Bold" w:hAnsi="Times New Roman" w:cs="Times New Roman"/>
          <w:bCs/>
          <w:i/>
          <w:color w:val="000000" w:themeColor="text1"/>
          <w:kern w:val="0"/>
          <w:sz w:val="24"/>
          <w:szCs w:val="24"/>
        </w:rPr>
        <w:t>Osteoarthritis Cartilage</w:t>
      </w:r>
      <w:r w:rsidR="00614008">
        <w:rPr>
          <w:rFonts w:ascii="Times New Roman" w:eastAsia="Shaker2Lancet-Bold" w:hAnsi="Times New Roman" w:cs="Times New Roman" w:hint="eastAsia"/>
          <w:bCs/>
          <w:color w:val="000000" w:themeColor="text1"/>
          <w:kern w:val="0"/>
          <w:sz w:val="24"/>
          <w:szCs w:val="24"/>
        </w:rPr>
        <w:t xml:space="preserve">. </w:t>
      </w:r>
      <w:r w:rsidRPr="000565E5">
        <w:rPr>
          <w:rFonts w:ascii="Times New Roman" w:eastAsia="Shaker2Lancet-Bold" w:hAnsi="Times New Roman" w:cs="Times New Roman"/>
          <w:b/>
          <w:bCs/>
          <w:color w:val="000000" w:themeColor="text1"/>
          <w:kern w:val="0"/>
          <w:sz w:val="24"/>
          <w:szCs w:val="24"/>
        </w:rPr>
        <w:t>18</w:t>
      </w:r>
      <w:r w:rsidR="00614008">
        <w:rPr>
          <w:rFonts w:ascii="Times New Roman" w:eastAsia="Shaker2Lancet-Bold" w:hAnsi="Times New Roman" w:cs="Times New Roman" w:hint="eastAsia"/>
          <w:bCs/>
          <w:color w:val="000000" w:themeColor="text1"/>
          <w:kern w:val="0"/>
          <w:sz w:val="24"/>
          <w:szCs w:val="24"/>
        </w:rPr>
        <w:t>,</w:t>
      </w:r>
      <w:r w:rsidRPr="000565E5">
        <w:rPr>
          <w:rFonts w:ascii="Times New Roman" w:eastAsia="Shaker2Lancet-Bold" w:hAnsi="Times New Roman" w:cs="Times New Roman"/>
          <w:bCs/>
          <w:color w:val="000000" w:themeColor="text1"/>
          <w:kern w:val="0"/>
          <w:sz w:val="24"/>
          <w:szCs w:val="24"/>
        </w:rPr>
        <w:t xml:space="preserve"> S113-</w:t>
      </w:r>
      <w:proofErr w:type="gramStart"/>
      <w:r w:rsidRPr="000565E5">
        <w:rPr>
          <w:rFonts w:ascii="Times New Roman" w:eastAsia="Shaker2Lancet-Bold" w:hAnsi="Times New Roman" w:cs="Times New Roman"/>
          <w:bCs/>
          <w:color w:val="000000" w:themeColor="text1"/>
          <w:kern w:val="0"/>
          <w:sz w:val="24"/>
          <w:szCs w:val="24"/>
        </w:rPr>
        <w:t>S116</w:t>
      </w:r>
      <w:r w:rsidR="00614008">
        <w:rPr>
          <w:rFonts w:ascii="Times New Roman" w:eastAsia="Shaker2Lancet-Bold" w:hAnsi="Times New Roman" w:cs="Times New Roman" w:hint="eastAsia"/>
          <w:bCs/>
          <w:color w:val="000000" w:themeColor="text1"/>
          <w:kern w:val="0"/>
          <w:sz w:val="24"/>
          <w:szCs w:val="24"/>
        </w:rPr>
        <w:t>(</w:t>
      </w:r>
      <w:proofErr w:type="gramEnd"/>
      <w:r w:rsidR="00614008">
        <w:rPr>
          <w:rFonts w:ascii="Times New Roman" w:eastAsia="Shaker2Lancet-Bold" w:hAnsi="Times New Roman" w:cs="Times New Roman"/>
          <w:bCs/>
          <w:color w:val="000000" w:themeColor="text1"/>
          <w:kern w:val="0"/>
          <w:sz w:val="24"/>
          <w:szCs w:val="24"/>
        </w:rPr>
        <w:t>2010</w:t>
      </w:r>
      <w:r w:rsidR="00614008">
        <w:rPr>
          <w:rFonts w:ascii="Times New Roman" w:eastAsia="Shaker2Lancet-Bold" w:hAnsi="Times New Roman" w:cs="Times New Roman" w:hint="eastAsia"/>
          <w:bCs/>
          <w:color w:val="000000" w:themeColor="text1"/>
          <w:kern w:val="0"/>
          <w:sz w:val="24"/>
          <w:szCs w:val="24"/>
        </w:rPr>
        <w:t>).</w:t>
      </w:r>
      <w:r w:rsidRPr="000565E5">
        <w:rPr>
          <w:rFonts w:ascii="Times New Roman" w:eastAsia="Shaker2Lancet-Bold" w:hAnsi="Times New Roman" w:cs="Times New Roman"/>
          <w:bCs/>
          <w:color w:val="000000" w:themeColor="text1"/>
          <w:kern w:val="0"/>
          <w:sz w:val="24"/>
          <w:szCs w:val="24"/>
        </w:rPr>
        <w:t xml:space="preserve"> </w:t>
      </w:r>
    </w:p>
    <w:p w:rsidR="000565E5" w:rsidRPr="000565E5" w:rsidRDefault="000565E5" w:rsidP="000565E5">
      <w:pPr>
        <w:pStyle w:val="a5"/>
        <w:numPr>
          <w:ilvl w:val="0"/>
          <w:numId w:val="1"/>
        </w:numPr>
        <w:autoSpaceDE w:val="0"/>
        <w:autoSpaceDN w:val="0"/>
        <w:adjustRightInd w:val="0"/>
        <w:snapToGrid w:val="0"/>
        <w:spacing w:line="480" w:lineRule="auto"/>
        <w:ind w:firstLineChars="0"/>
        <w:rPr>
          <w:rFonts w:ascii="Times New Roman" w:eastAsia="Shaker2Lancet-Bold" w:hAnsi="Times New Roman" w:cs="Times New Roman"/>
          <w:bCs/>
          <w:color w:val="000000" w:themeColor="text1"/>
          <w:kern w:val="0"/>
          <w:sz w:val="24"/>
          <w:szCs w:val="24"/>
        </w:rPr>
      </w:pPr>
      <w:proofErr w:type="spellStart"/>
      <w:r w:rsidRPr="000565E5">
        <w:rPr>
          <w:rFonts w:ascii="Times New Roman" w:eastAsia="Shaker2Lancet-Bold" w:hAnsi="Times New Roman" w:cs="Times New Roman"/>
          <w:bCs/>
          <w:color w:val="000000" w:themeColor="text1"/>
          <w:kern w:val="0"/>
          <w:sz w:val="24"/>
          <w:szCs w:val="24"/>
        </w:rPr>
        <w:t>Remmele</w:t>
      </w:r>
      <w:proofErr w:type="spellEnd"/>
      <w:r w:rsidR="00614008">
        <w:rPr>
          <w:rFonts w:ascii="Times New Roman" w:eastAsia="Shaker2Lancet-Bold" w:hAnsi="Times New Roman" w:cs="Times New Roman" w:hint="eastAsia"/>
          <w:bCs/>
          <w:color w:val="000000" w:themeColor="text1"/>
          <w:kern w:val="0"/>
          <w:sz w:val="24"/>
          <w:szCs w:val="24"/>
        </w:rPr>
        <w:t>,</w:t>
      </w:r>
      <w:r w:rsidRPr="000565E5">
        <w:rPr>
          <w:rFonts w:ascii="Times New Roman" w:eastAsia="Shaker2Lancet-Bold" w:hAnsi="Times New Roman" w:cs="Times New Roman"/>
          <w:bCs/>
          <w:color w:val="000000" w:themeColor="text1"/>
          <w:kern w:val="0"/>
          <w:sz w:val="24"/>
          <w:szCs w:val="24"/>
        </w:rPr>
        <w:t xml:space="preserve"> W</w:t>
      </w:r>
      <w:r w:rsidR="00614008">
        <w:rPr>
          <w:rFonts w:ascii="Times New Roman" w:eastAsia="Shaker2Lancet-Bold" w:hAnsi="Times New Roman" w:cs="Times New Roman" w:hint="eastAsia"/>
          <w:bCs/>
          <w:color w:val="000000" w:themeColor="text1"/>
          <w:kern w:val="0"/>
          <w:sz w:val="24"/>
          <w:szCs w:val="24"/>
        </w:rPr>
        <w:t>. et al</w:t>
      </w:r>
      <w:r w:rsidRPr="000565E5">
        <w:rPr>
          <w:rFonts w:ascii="Times New Roman" w:eastAsia="Shaker2Lancet-Bold" w:hAnsi="Times New Roman" w:cs="Times New Roman"/>
          <w:bCs/>
          <w:color w:val="000000" w:themeColor="text1"/>
          <w:kern w:val="0"/>
          <w:sz w:val="24"/>
          <w:szCs w:val="24"/>
        </w:rPr>
        <w:t xml:space="preserve">. </w:t>
      </w:r>
      <w:proofErr w:type="spellStart"/>
      <w:r w:rsidRPr="000565E5">
        <w:rPr>
          <w:rFonts w:ascii="Times New Roman" w:eastAsia="Shaker2Lancet-Bold" w:hAnsi="Times New Roman" w:cs="Times New Roman"/>
          <w:bCs/>
          <w:color w:val="000000" w:themeColor="text1"/>
          <w:kern w:val="0"/>
          <w:sz w:val="24"/>
          <w:szCs w:val="24"/>
        </w:rPr>
        <w:t>Vorschlag</w:t>
      </w:r>
      <w:proofErr w:type="spellEnd"/>
      <w:r w:rsidRPr="000565E5">
        <w:rPr>
          <w:rFonts w:ascii="Times New Roman" w:eastAsia="Shaker2Lancet-Bold" w:hAnsi="Times New Roman" w:cs="Times New Roman"/>
          <w:bCs/>
          <w:color w:val="000000" w:themeColor="text1"/>
          <w:kern w:val="0"/>
          <w:sz w:val="24"/>
          <w:szCs w:val="24"/>
        </w:rPr>
        <w:t xml:space="preserve"> </w:t>
      </w:r>
      <w:proofErr w:type="spellStart"/>
      <w:r w:rsidRPr="000565E5">
        <w:rPr>
          <w:rFonts w:ascii="Times New Roman" w:eastAsia="Shaker2Lancet-Bold" w:hAnsi="Times New Roman" w:cs="Times New Roman"/>
          <w:bCs/>
          <w:color w:val="000000" w:themeColor="text1"/>
          <w:kern w:val="0"/>
          <w:sz w:val="24"/>
          <w:szCs w:val="24"/>
        </w:rPr>
        <w:t>zur</w:t>
      </w:r>
      <w:proofErr w:type="spellEnd"/>
      <w:r w:rsidRPr="000565E5">
        <w:rPr>
          <w:rFonts w:ascii="Times New Roman" w:eastAsia="Shaker2Lancet-Bold" w:hAnsi="Times New Roman" w:cs="Times New Roman"/>
          <w:bCs/>
          <w:color w:val="000000" w:themeColor="text1"/>
          <w:kern w:val="0"/>
          <w:sz w:val="24"/>
          <w:szCs w:val="24"/>
        </w:rPr>
        <w:t xml:space="preserve"> </w:t>
      </w:r>
      <w:proofErr w:type="spellStart"/>
      <w:r w:rsidRPr="000565E5">
        <w:rPr>
          <w:rFonts w:ascii="Times New Roman" w:eastAsia="Shaker2Lancet-Bold" w:hAnsi="Times New Roman" w:cs="Times New Roman"/>
          <w:bCs/>
          <w:color w:val="000000" w:themeColor="text1"/>
          <w:kern w:val="0"/>
          <w:sz w:val="24"/>
          <w:szCs w:val="24"/>
        </w:rPr>
        <w:t>einheitlichen</w:t>
      </w:r>
      <w:proofErr w:type="spellEnd"/>
      <w:r w:rsidRPr="000565E5">
        <w:rPr>
          <w:rFonts w:ascii="Times New Roman" w:eastAsia="Shaker2Lancet-Bold" w:hAnsi="Times New Roman" w:cs="Times New Roman"/>
          <w:bCs/>
          <w:color w:val="000000" w:themeColor="text1"/>
          <w:kern w:val="0"/>
          <w:sz w:val="24"/>
          <w:szCs w:val="24"/>
        </w:rPr>
        <w:t xml:space="preserve"> Definition </w:t>
      </w:r>
      <w:proofErr w:type="spellStart"/>
      <w:r w:rsidRPr="000565E5">
        <w:rPr>
          <w:rFonts w:ascii="Times New Roman" w:eastAsia="Shaker2Lancet-Bold" w:hAnsi="Times New Roman" w:cs="Times New Roman"/>
          <w:bCs/>
          <w:color w:val="000000" w:themeColor="text1"/>
          <w:kern w:val="0"/>
          <w:sz w:val="24"/>
          <w:szCs w:val="24"/>
        </w:rPr>
        <w:t>eines</w:t>
      </w:r>
      <w:proofErr w:type="spellEnd"/>
      <w:r w:rsidRPr="000565E5">
        <w:rPr>
          <w:rFonts w:ascii="Times New Roman" w:eastAsia="Shaker2Lancet-Bold" w:hAnsi="Times New Roman" w:cs="Times New Roman"/>
          <w:bCs/>
          <w:color w:val="000000" w:themeColor="text1"/>
          <w:kern w:val="0"/>
          <w:sz w:val="24"/>
          <w:szCs w:val="24"/>
        </w:rPr>
        <w:t xml:space="preserve"> </w:t>
      </w:r>
      <w:proofErr w:type="spellStart"/>
      <w:r w:rsidRPr="000565E5">
        <w:rPr>
          <w:rFonts w:ascii="Times New Roman" w:eastAsia="Shaker2Lancet-Bold" w:hAnsi="Times New Roman" w:cs="Times New Roman"/>
          <w:bCs/>
          <w:color w:val="000000" w:themeColor="text1"/>
          <w:kern w:val="0"/>
          <w:sz w:val="24"/>
          <w:szCs w:val="24"/>
        </w:rPr>
        <w:t>Immunreaktiven</w:t>
      </w:r>
      <w:proofErr w:type="spellEnd"/>
      <w:r w:rsidRPr="000565E5">
        <w:rPr>
          <w:rFonts w:ascii="Times New Roman" w:eastAsia="Shaker2Lancet-Bold" w:hAnsi="Times New Roman" w:cs="Times New Roman"/>
          <w:bCs/>
          <w:color w:val="000000" w:themeColor="text1"/>
          <w:kern w:val="0"/>
          <w:sz w:val="24"/>
          <w:szCs w:val="24"/>
        </w:rPr>
        <w:t xml:space="preserve"> Score (IRS) </w:t>
      </w:r>
      <w:proofErr w:type="spellStart"/>
      <w:r w:rsidRPr="000565E5">
        <w:rPr>
          <w:rFonts w:ascii="Times New Roman" w:eastAsia="Shaker2Lancet-Bold" w:hAnsi="Times New Roman" w:cs="Times New Roman"/>
          <w:bCs/>
          <w:color w:val="000000" w:themeColor="text1"/>
          <w:kern w:val="0"/>
          <w:sz w:val="24"/>
          <w:szCs w:val="24"/>
        </w:rPr>
        <w:t>für</w:t>
      </w:r>
      <w:proofErr w:type="spellEnd"/>
      <w:r w:rsidRPr="000565E5">
        <w:rPr>
          <w:rFonts w:ascii="Times New Roman" w:eastAsia="Shaker2Lancet-Bold" w:hAnsi="Times New Roman" w:cs="Times New Roman"/>
          <w:bCs/>
          <w:color w:val="000000" w:themeColor="text1"/>
          <w:kern w:val="0"/>
          <w:sz w:val="24"/>
          <w:szCs w:val="24"/>
        </w:rPr>
        <w:t xml:space="preserve"> den </w:t>
      </w:r>
      <w:proofErr w:type="spellStart"/>
      <w:r w:rsidRPr="000565E5">
        <w:rPr>
          <w:rFonts w:ascii="Times New Roman" w:eastAsia="Shaker2Lancet-Bold" w:hAnsi="Times New Roman" w:cs="Times New Roman"/>
          <w:bCs/>
          <w:color w:val="000000" w:themeColor="text1"/>
          <w:kern w:val="0"/>
          <w:sz w:val="24"/>
          <w:szCs w:val="24"/>
        </w:rPr>
        <w:t>immunhistochemischen</w:t>
      </w:r>
      <w:proofErr w:type="spellEnd"/>
      <w:r w:rsidRPr="000565E5">
        <w:rPr>
          <w:rFonts w:ascii="Times New Roman" w:eastAsia="Shaker2Lancet-Bold" w:hAnsi="Times New Roman" w:cs="Times New Roman"/>
          <w:bCs/>
          <w:color w:val="000000" w:themeColor="text1"/>
          <w:kern w:val="0"/>
          <w:sz w:val="24"/>
          <w:szCs w:val="24"/>
        </w:rPr>
        <w:t xml:space="preserve"> </w:t>
      </w:r>
      <w:proofErr w:type="spellStart"/>
      <w:r w:rsidRPr="000565E5">
        <w:rPr>
          <w:rFonts w:ascii="Times New Roman" w:eastAsia="Shaker2Lancet-Bold" w:hAnsi="Times New Roman" w:cs="Times New Roman"/>
          <w:bCs/>
          <w:color w:val="000000" w:themeColor="text1"/>
          <w:kern w:val="0"/>
          <w:sz w:val="24"/>
          <w:szCs w:val="24"/>
        </w:rPr>
        <w:t>Ostrogenrezeptor-Nachweis</w:t>
      </w:r>
      <w:proofErr w:type="spellEnd"/>
      <w:r w:rsidRPr="000565E5">
        <w:rPr>
          <w:rFonts w:ascii="Times New Roman" w:eastAsia="Shaker2Lancet-Bold" w:hAnsi="Times New Roman" w:cs="Times New Roman"/>
          <w:bCs/>
          <w:color w:val="000000" w:themeColor="text1"/>
          <w:kern w:val="0"/>
          <w:sz w:val="24"/>
          <w:szCs w:val="24"/>
        </w:rPr>
        <w:t xml:space="preserve"> (ER-ICA) </w:t>
      </w:r>
      <w:proofErr w:type="spellStart"/>
      <w:r w:rsidRPr="000565E5">
        <w:rPr>
          <w:rFonts w:ascii="Times New Roman" w:eastAsia="Shaker2Lancet-Bold" w:hAnsi="Times New Roman" w:cs="Times New Roman"/>
          <w:bCs/>
          <w:color w:val="000000" w:themeColor="text1"/>
          <w:kern w:val="0"/>
          <w:sz w:val="24"/>
          <w:szCs w:val="24"/>
        </w:rPr>
        <w:t>im</w:t>
      </w:r>
      <w:proofErr w:type="spellEnd"/>
      <w:r w:rsidRPr="000565E5">
        <w:rPr>
          <w:rFonts w:ascii="Times New Roman" w:eastAsia="Shaker2Lancet-Bold" w:hAnsi="Times New Roman" w:cs="Times New Roman"/>
          <w:bCs/>
          <w:color w:val="000000" w:themeColor="text1"/>
          <w:kern w:val="0"/>
          <w:sz w:val="24"/>
          <w:szCs w:val="24"/>
        </w:rPr>
        <w:t xml:space="preserve"> </w:t>
      </w:r>
      <w:proofErr w:type="spellStart"/>
      <w:r w:rsidRPr="000565E5">
        <w:rPr>
          <w:rFonts w:ascii="Times New Roman" w:eastAsia="Shaker2Lancet-Bold" w:hAnsi="Times New Roman" w:cs="Times New Roman"/>
          <w:bCs/>
          <w:color w:val="000000" w:themeColor="text1"/>
          <w:kern w:val="0"/>
          <w:sz w:val="24"/>
          <w:szCs w:val="24"/>
        </w:rPr>
        <w:t>Mammakarzinomgewebe</w:t>
      </w:r>
      <w:proofErr w:type="spellEnd"/>
      <w:r w:rsidRPr="000565E5">
        <w:rPr>
          <w:rFonts w:ascii="Times New Roman" w:eastAsia="Shaker2Lancet-Bold" w:hAnsi="Times New Roman" w:cs="Times New Roman"/>
          <w:bCs/>
          <w:color w:val="000000" w:themeColor="text1"/>
          <w:kern w:val="0"/>
          <w:sz w:val="24"/>
          <w:szCs w:val="24"/>
        </w:rPr>
        <w:t xml:space="preserve"> [Recommendation for uniform definition of an </w:t>
      </w:r>
      <w:proofErr w:type="spellStart"/>
      <w:r w:rsidRPr="000565E5">
        <w:rPr>
          <w:rFonts w:ascii="Times New Roman" w:eastAsia="Shaker2Lancet-Bold" w:hAnsi="Times New Roman" w:cs="Times New Roman"/>
          <w:bCs/>
          <w:color w:val="000000" w:themeColor="text1"/>
          <w:kern w:val="0"/>
          <w:sz w:val="24"/>
          <w:szCs w:val="24"/>
        </w:rPr>
        <w:t>immunoreactive</w:t>
      </w:r>
      <w:proofErr w:type="spellEnd"/>
      <w:r w:rsidRPr="000565E5">
        <w:rPr>
          <w:rFonts w:ascii="Times New Roman" w:eastAsia="Shaker2Lancet-Bold" w:hAnsi="Times New Roman" w:cs="Times New Roman"/>
          <w:bCs/>
          <w:color w:val="000000" w:themeColor="text1"/>
          <w:kern w:val="0"/>
          <w:sz w:val="24"/>
          <w:szCs w:val="24"/>
        </w:rPr>
        <w:t xml:space="preserve"> score (IRS) for </w:t>
      </w:r>
      <w:proofErr w:type="spellStart"/>
      <w:r w:rsidRPr="000565E5">
        <w:rPr>
          <w:rFonts w:ascii="Times New Roman" w:eastAsia="Shaker2Lancet-Bold" w:hAnsi="Times New Roman" w:cs="Times New Roman"/>
          <w:bCs/>
          <w:color w:val="000000" w:themeColor="text1"/>
          <w:kern w:val="0"/>
          <w:sz w:val="24"/>
          <w:szCs w:val="24"/>
        </w:rPr>
        <w:t>immunohistochemical</w:t>
      </w:r>
      <w:proofErr w:type="spellEnd"/>
      <w:r w:rsidRPr="000565E5">
        <w:rPr>
          <w:rFonts w:ascii="Times New Roman" w:eastAsia="Shaker2Lancet-Bold" w:hAnsi="Times New Roman" w:cs="Times New Roman"/>
          <w:bCs/>
          <w:color w:val="000000" w:themeColor="text1"/>
          <w:kern w:val="0"/>
          <w:sz w:val="24"/>
          <w:szCs w:val="24"/>
        </w:rPr>
        <w:t xml:space="preserve"> estrogen receptor detection (ER-ICA) in breast cancer tissue]. </w:t>
      </w:r>
      <w:proofErr w:type="spellStart"/>
      <w:r w:rsidRPr="000565E5">
        <w:rPr>
          <w:rFonts w:ascii="Times New Roman" w:eastAsia="Shaker2Lancet-Bold" w:hAnsi="Times New Roman" w:cs="Times New Roman"/>
          <w:bCs/>
          <w:i/>
          <w:color w:val="000000" w:themeColor="text1"/>
          <w:kern w:val="0"/>
          <w:sz w:val="24"/>
          <w:szCs w:val="24"/>
        </w:rPr>
        <w:t>Pathologe</w:t>
      </w:r>
      <w:proofErr w:type="spellEnd"/>
      <w:r w:rsidR="00614008">
        <w:rPr>
          <w:rFonts w:ascii="Times New Roman" w:eastAsia="Shaker2Lancet-Bold" w:hAnsi="Times New Roman" w:cs="Times New Roman" w:hint="eastAsia"/>
          <w:bCs/>
          <w:color w:val="000000" w:themeColor="text1"/>
          <w:kern w:val="0"/>
          <w:sz w:val="24"/>
          <w:szCs w:val="24"/>
        </w:rPr>
        <w:t xml:space="preserve">. </w:t>
      </w:r>
      <w:r w:rsidRPr="000565E5">
        <w:rPr>
          <w:rFonts w:ascii="Times New Roman" w:eastAsia="Shaker2Lancet-Bold" w:hAnsi="Times New Roman" w:cs="Times New Roman"/>
          <w:b/>
          <w:bCs/>
          <w:color w:val="000000" w:themeColor="text1"/>
          <w:kern w:val="0"/>
          <w:sz w:val="24"/>
          <w:szCs w:val="24"/>
        </w:rPr>
        <w:t>8</w:t>
      </w:r>
      <w:r w:rsidR="00614008">
        <w:rPr>
          <w:rFonts w:ascii="Times New Roman" w:eastAsia="Shaker2Lancet-Bold" w:hAnsi="Times New Roman" w:cs="Times New Roman" w:hint="eastAsia"/>
          <w:bCs/>
          <w:color w:val="000000" w:themeColor="text1"/>
          <w:kern w:val="0"/>
          <w:sz w:val="24"/>
          <w:szCs w:val="24"/>
        </w:rPr>
        <w:t xml:space="preserve">, </w:t>
      </w:r>
      <w:r w:rsidRPr="000565E5">
        <w:rPr>
          <w:rFonts w:ascii="Times New Roman" w:eastAsia="Shaker2Lancet-Bold" w:hAnsi="Times New Roman" w:cs="Times New Roman"/>
          <w:bCs/>
          <w:color w:val="000000" w:themeColor="text1"/>
          <w:kern w:val="0"/>
          <w:sz w:val="24"/>
          <w:szCs w:val="24"/>
        </w:rPr>
        <w:t>138-140</w:t>
      </w:r>
      <w:r w:rsidR="00614008">
        <w:rPr>
          <w:rFonts w:ascii="Times New Roman" w:eastAsia="Shaker2Lancet-Bold" w:hAnsi="Times New Roman" w:cs="Times New Roman" w:hint="eastAsia"/>
          <w:bCs/>
          <w:color w:val="000000" w:themeColor="text1"/>
          <w:kern w:val="0"/>
          <w:sz w:val="24"/>
          <w:szCs w:val="24"/>
        </w:rPr>
        <w:t>(</w:t>
      </w:r>
      <w:r w:rsidR="00614008">
        <w:rPr>
          <w:rFonts w:ascii="Times New Roman" w:eastAsia="Shaker2Lancet-Bold" w:hAnsi="Times New Roman" w:cs="Times New Roman"/>
          <w:bCs/>
          <w:color w:val="000000" w:themeColor="text1"/>
          <w:kern w:val="0"/>
          <w:sz w:val="24"/>
          <w:szCs w:val="24"/>
        </w:rPr>
        <w:t>1987</w:t>
      </w:r>
      <w:r w:rsidR="00614008">
        <w:rPr>
          <w:rFonts w:ascii="Times New Roman" w:eastAsia="Shaker2Lancet-Bold" w:hAnsi="Times New Roman" w:cs="Times New Roman" w:hint="eastAsia"/>
          <w:bCs/>
          <w:color w:val="000000" w:themeColor="text1"/>
          <w:kern w:val="0"/>
          <w:sz w:val="24"/>
          <w:szCs w:val="24"/>
        </w:rPr>
        <w:t>)</w:t>
      </w:r>
      <w:r w:rsidRPr="000565E5">
        <w:rPr>
          <w:rFonts w:ascii="Times New Roman" w:eastAsia="Shaker2Lancet-Bold" w:hAnsi="Times New Roman" w:cs="Times New Roman"/>
          <w:bCs/>
          <w:color w:val="000000" w:themeColor="text1"/>
          <w:kern w:val="0"/>
          <w:sz w:val="24"/>
          <w:szCs w:val="24"/>
        </w:rPr>
        <w:t>.</w:t>
      </w:r>
    </w:p>
    <w:p w:rsidR="00342B25" w:rsidRPr="00993321" w:rsidRDefault="000565E5" w:rsidP="00342B25">
      <w:pPr>
        <w:pStyle w:val="a5"/>
        <w:numPr>
          <w:ilvl w:val="0"/>
          <w:numId w:val="1"/>
        </w:numPr>
        <w:autoSpaceDE w:val="0"/>
        <w:autoSpaceDN w:val="0"/>
        <w:adjustRightInd w:val="0"/>
        <w:snapToGrid w:val="0"/>
        <w:spacing w:line="480" w:lineRule="auto"/>
        <w:ind w:firstLineChars="0"/>
        <w:rPr>
          <w:rFonts w:ascii="Times New Roman" w:eastAsia="Shaker2Lancet-Bold" w:hAnsi="Times New Roman" w:cs="Times New Roman"/>
          <w:bCs/>
          <w:color w:val="000000" w:themeColor="text1"/>
          <w:kern w:val="0"/>
          <w:sz w:val="24"/>
          <w:szCs w:val="24"/>
        </w:rPr>
      </w:pPr>
      <w:proofErr w:type="spellStart"/>
      <w:r w:rsidRPr="000565E5">
        <w:rPr>
          <w:rFonts w:ascii="Times New Roman" w:eastAsia="Shaker2Lancet-Bold" w:hAnsi="Times New Roman" w:cs="Times New Roman"/>
          <w:bCs/>
          <w:color w:val="000000" w:themeColor="text1"/>
          <w:kern w:val="0"/>
          <w:sz w:val="24"/>
          <w:szCs w:val="24"/>
        </w:rPr>
        <w:t>Kaemmerer</w:t>
      </w:r>
      <w:proofErr w:type="spellEnd"/>
      <w:r w:rsidR="00614008">
        <w:rPr>
          <w:rFonts w:ascii="Times New Roman" w:eastAsia="Shaker2Lancet-Bold" w:hAnsi="Times New Roman" w:cs="Times New Roman" w:hint="eastAsia"/>
          <w:bCs/>
          <w:color w:val="000000" w:themeColor="text1"/>
          <w:kern w:val="0"/>
          <w:sz w:val="24"/>
          <w:szCs w:val="24"/>
        </w:rPr>
        <w:t>,</w:t>
      </w:r>
      <w:r w:rsidR="00614008">
        <w:rPr>
          <w:rFonts w:ascii="Times New Roman" w:eastAsia="Shaker2Lancet-Bold" w:hAnsi="Times New Roman" w:cs="Times New Roman"/>
          <w:bCs/>
          <w:color w:val="000000" w:themeColor="text1"/>
          <w:kern w:val="0"/>
          <w:sz w:val="24"/>
          <w:szCs w:val="24"/>
        </w:rPr>
        <w:t xml:space="preserve"> D</w:t>
      </w:r>
      <w:r w:rsidR="00614008">
        <w:rPr>
          <w:rFonts w:ascii="Times New Roman" w:eastAsia="Shaker2Lancet-Bold" w:hAnsi="Times New Roman" w:cs="Times New Roman" w:hint="eastAsia"/>
          <w:bCs/>
          <w:color w:val="000000" w:themeColor="text1"/>
          <w:kern w:val="0"/>
          <w:sz w:val="24"/>
          <w:szCs w:val="24"/>
        </w:rPr>
        <w:t>. et al</w:t>
      </w:r>
      <w:r w:rsidRPr="000565E5">
        <w:rPr>
          <w:rFonts w:ascii="Times New Roman" w:eastAsia="Shaker2Lancet-Bold" w:hAnsi="Times New Roman" w:cs="Times New Roman"/>
          <w:bCs/>
          <w:color w:val="000000" w:themeColor="text1"/>
          <w:kern w:val="0"/>
          <w:sz w:val="24"/>
          <w:szCs w:val="24"/>
        </w:rPr>
        <w:t xml:space="preserve">. Comparing of IRS and Her2 as </w:t>
      </w:r>
      <w:proofErr w:type="spellStart"/>
      <w:r w:rsidRPr="000565E5">
        <w:rPr>
          <w:rFonts w:ascii="Times New Roman" w:eastAsia="Shaker2Lancet-Bold" w:hAnsi="Times New Roman" w:cs="Times New Roman"/>
          <w:bCs/>
          <w:color w:val="000000" w:themeColor="text1"/>
          <w:kern w:val="0"/>
          <w:sz w:val="24"/>
          <w:szCs w:val="24"/>
        </w:rPr>
        <w:t>immunohistochemical</w:t>
      </w:r>
      <w:proofErr w:type="spellEnd"/>
      <w:r w:rsidRPr="000565E5">
        <w:rPr>
          <w:rFonts w:ascii="Times New Roman" w:eastAsia="Shaker2Lancet-Bold" w:hAnsi="Times New Roman" w:cs="Times New Roman"/>
          <w:bCs/>
          <w:color w:val="000000" w:themeColor="text1"/>
          <w:kern w:val="0"/>
          <w:sz w:val="24"/>
          <w:szCs w:val="24"/>
        </w:rPr>
        <w:t xml:space="preserve"> scoring schemes in </w:t>
      </w:r>
      <w:proofErr w:type="spellStart"/>
      <w:r w:rsidRPr="000565E5">
        <w:rPr>
          <w:rFonts w:ascii="Times New Roman" w:eastAsia="Shaker2Lancet-Bold" w:hAnsi="Times New Roman" w:cs="Times New Roman"/>
          <w:bCs/>
          <w:color w:val="000000" w:themeColor="text1"/>
          <w:kern w:val="0"/>
          <w:sz w:val="24"/>
          <w:szCs w:val="24"/>
        </w:rPr>
        <w:t>gastroenteropancreatic</w:t>
      </w:r>
      <w:proofErr w:type="spellEnd"/>
      <w:r w:rsidRPr="000565E5">
        <w:rPr>
          <w:rFonts w:ascii="Times New Roman" w:eastAsia="Shaker2Lancet-Bold" w:hAnsi="Times New Roman" w:cs="Times New Roman"/>
          <w:bCs/>
          <w:color w:val="000000" w:themeColor="text1"/>
          <w:kern w:val="0"/>
          <w:sz w:val="24"/>
          <w:szCs w:val="24"/>
        </w:rPr>
        <w:t xml:space="preserve"> neuroendocrine tumors. </w:t>
      </w:r>
      <w:proofErr w:type="spellStart"/>
      <w:r w:rsidRPr="000565E5">
        <w:rPr>
          <w:rFonts w:ascii="Times New Roman" w:eastAsia="Shaker2Lancet-Bold" w:hAnsi="Times New Roman" w:cs="Times New Roman"/>
          <w:bCs/>
          <w:i/>
          <w:color w:val="000000" w:themeColor="text1"/>
          <w:kern w:val="0"/>
          <w:sz w:val="24"/>
          <w:szCs w:val="24"/>
        </w:rPr>
        <w:t>Int</w:t>
      </w:r>
      <w:proofErr w:type="spellEnd"/>
      <w:r w:rsidRPr="000565E5">
        <w:rPr>
          <w:rFonts w:ascii="Times New Roman" w:eastAsia="Shaker2Lancet-Bold" w:hAnsi="Times New Roman" w:cs="Times New Roman"/>
          <w:bCs/>
          <w:i/>
          <w:color w:val="000000" w:themeColor="text1"/>
          <w:kern w:val="0"/>
          <w:sz w:val="24"/>
          <w:szCs w:val="24"/>
        </w:rPr>
        <w:t xml:space="preserve"> J </w:t>
      </w:r>
      <w:proofErr w:type="spellStart"/>
      <w:r w:rsidRPr="000565E5">
        <w:rPr>
          <w:rFonts w:ascii="Times New Roman" w:eastAsia="Shaker2Lancet-Bold" w:hAnsi="Times New Roman" w:cs="Times New Roman"/>
          <w:bCs/>
          <w:i/>
          <w:color w:val="000000" w:themeColor="text1"/>
          <w:kern w:val="0"/>
          <w:sz w:val="24"/>
          <w:szCs w:val="24"/>
        </w:rPr>
        <w:t>Clin</w:t>
      </w:r>
      <w:proofErr w:type="spellEnd"/>
      <w:r w:rsidRPr="000565E5">
        <w:rPr>
          <w:rFonts w:ascii="Times New Roman" w:eastAsia="Shaker2Lancet-Bold" w:hAnsi="Times New Roman" w:cs="Times New Roman"/>
          <w:bCs/>
          <w:i/>
          <w:color w:val="000000" w:themeColor="text1"/>
          <w:kern w:val="0"/>
          <w:sz w:val="24"/>
          <w:szCs w:val="24"/>
        </w:rPr>
        <w:t xml:space="preserve"> </w:t>
      </w:r>
      <w:proofErr w:type="spellStart"/>
      <w:r w:rsidRPr="000565E5">
        <w:rPr>
          <w:rFonts w:ascii="Times New Roman" w:eastAsia="Shaker2Lancet-Bold" w:hAnsi="Times New Roman" w:cs="Times New Roman"/>
          <w:bCs/>
          <w:i/>
          <w:color w:val="000000" w:themeColor="text1"/>
          <w:kern w:val="0"/>
          <w:sz w:val="24"/>
          <w:szCs w:val="24"/>
        </w:rPr>
        <w:t>Exp</w:t>
      </w:r>
      <w:proofErr w:type="spellEnd"/>
      <w:r w:rsidRPr="000565E5">
        <w:rPr>
          <w:rFonts w:ascii="Times New Roman" w:eastAsia="Shaker2Lancet-Bold" w:hAnsi="Times New Roman" w:cs="Times New Roman"/>
          <w:bCs/>
          <w:i/>
          <w:color w:val="000000" w:themeColor="text1"/>
          <w:kern w:val="0"/>
          <w:sz w:val="24"/>
          <w:szCs w:val="24"/>
        </w:rPr>
        <w:t xml:space="preserve"> </w:t>
      </w:r>
      <w:proofErr w:type="spellStart"/>
      <w:r w:rsidRPr="000565E5">
        <w:rPr>
          <w:rFonts w:ascii="Times New Roman" w:eastAsia="Shaker2Lancet-Bold" w:hAnsi="Times New Roman" w:cs="Times New Roman"/>
          <w:bCs/>
          <w:i/>
          <w:color w:val="000000" w:themeColor="text1"/>
          <w:kern w:val="0"/>
          <w:sz w:val="24"/>
          <w:szCs w:val="24"/>
        </w:rPr>
        <w:t>Pathol</w:t>
      </w:r>
      <w:proofErr w:type="spellEnd"/>
      <w:r w:rsidR="00614008">
        <w:rPr>
          <w:rFonts w:ascii="Times New Roman" w:eastAsia="Shaker2Lancet-Bold" w:hAnsi="Times New Roman" w:cs="Times New Roman" w:hint="eastAsia"/>
          <w:bCs/>
          <w:color w:val="000000" w:themeColor="text1"/>
          <w:kern w:val="0"/>
          <w:sz w:val="24"/>
          <w:szCs w:val="24"/>
        </w:rPr>
        <w:t xml:space="preserve">. </w:t>
      </w:r>
      <w:r w:rsidRPr="00614008">
        <w:rPr>
          <w:rFonts w:ascii="Times New Roman" w:eastAsia="Shaker2Lancet-Bold" w:hAnsi="Times New Roman" w:cs="Times New Roman"/>
          <w:b/>
          <w:bCs/>
          <w:color w:val="000000" w:themeColor="text1"/>
          <w:kern w:val="0"/>
          <w:sz w:val="24"/>
          <w:szCs w:val="24"/>
        </w:rPr>
        <w:t>5</w:t>
      </w:r>
      <w:r w:rsidR="00614008" w:rsidRPr="00210C4A">
        <w:rPr>
          <w:rFonts w:ascii="Times New Roman" w:eastAsia="Shaker2Lancet-Bold" w:hAnsi="Times New Roman" w:cs="Times New Roman" w:hint="eastAsia"/>
          <w:bCs/>
          <w:color w:val="000000" w:themeColor="text1"/>
          <w:kern w:val="0"/>
          <w:sz w:val="24"/>
          <w:szCs w:val="24"/>
        </w:rPr>
        <w:t>,</w:t>
      </w:r>
      <w:r w:rsidR="00210C4A">
        <w:rPr>
          <w:rFonts w:ascii="Times New Roman" w:eastAsia="Shaker2Lancet-Bold" w:hAnsi="Times New Roman" w:cs="Times New Roman" w:hint="eastAsia"/>
          <w:bCs/>
          <w:color w:val="000000" w:themeColor="text1"/>
          <w:kern w:val="0"/>
          <w:sz w:val="24"/>
          <w:szCs w:val="24"/>
        </w:rPr>
        <w:t xml:space="preserve"> </w:t>
      </w:r>
      <w:r w:rsidRPr="003534F7">
        <w:rPr>
          <w:rFonts w:ascii="Times New Roman" w:eastAsia="Shaker2Lancet-Bold" w:hAnsi="Times New Roman" w:cs="Times New Roman"/>
          <w:bCs/>
          <w:color w:val="000000" w:themeColor="text1"/>
          <w:kern w:val="0"/>
          <w:sz w:val="24"/>
          <w:szCs w:val="24"/>
        </w:rPr>
        <w:t>187-194</w:t>
      </w:r>
      <w:r w:rsidR="00614008">
        <w:rPr>
          <w:rFonts w:ascii="Times New Roman" w:eastAsia="Shaker2Lancet-Bold" w:hAnsi="Times New Roman" w:cs="Times New Roman" w:hint="eastAsia"/>
          <w:bCs/>
          <w:color w:val="000000" w:themeColor="text1"/>
          <w:kern w:val="0"/>
          <w:sz w:val="24"/>
          <w:szCs w:val="24"/>
        </w:rPr>
        <w:t>(</w:t>
      </w:r>
      <w:r w:rsidR="00614008" w:rsidRPr="00E30B72">
        <w:rPr>
          <w:rFonts w:ascii="Times New Roman" w:eastAsia="Shaker2Lancet-Bold" w:hAnsi="Times New Roman" w:cs="Times New Roman"/>
          <w:bCs/>
          <w:iCs/>
          <w:color w:val="000000" w:themeColor="text1"/>
          <w:kern w:val="0"/>
          <w:sz w:val="24"/>
          <w:szCs w:val="24"/>
        </w:rPr>
        <w:t>2012</w:t>
      </w:r>
      <w:r w:rsidR="00614008">
        <w:rPr>
          <w:rFonts w:ascii="Times New Roman" w:eastAsia="Shaker2Lancet-Bold" w:hAnsi="Times New Roman" w:cs="Times New Roman" w:hint="eastAsia"/>
          <w:bCs/>
          <w:iCs/>
          <w:color w:val="000000" w:themeColor="text1"/>
          <w:kern w:val="0"/>
          <w:sz w:val="24"/>
          <w:szCs w:val="24"/>
        </w:rPr>
        <w:t>)</w:t>
      </w:r>
      <w:r w:rsidR="00614008">
        <w:rPr>
          <w:rFonts w:ascii="Times New Roman" w:eastAsia="Shaker2Lancet-Bold" w:hAnsi="Times New Roman" w:cs="Times New Roman" w:hint="eastAsia"/>
          <w:bCs/>
          <w:color w:val="000000" w:themeColor="text1"/>
          <w:kern w:val="0"/>
          <w:sz w:val="24"/>
          <w:szCs w:val="24"/>
        </w:rPr>
        <w:t>.</w:t>
      </w:r>
    </w:p>
    <w:sectPr w:rsidR="00342B25" w:rsidRPr="00993321" w:rsidSect="002A4912">
      <w:footerReference w:type="default" r:id="rId8"/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34FC" w:rsidRDefault="00A234FC" w:rsidP="00342B25">
      <w:r>
        <w:separator/>
      </w:r>
    </w:p>
  </w:endnote>
  <w:endnote w:type="continuationSeparator" w:id="0">
    <w:p w:rsidR="00A234FC" w:rsidRDefault="00A234FC" w:rsidP="00342B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inion Pro">
    <w:altName w:val="Arial Unicode MS"/>
    <w:panose1 w:val="00000000000000000000"/>
    <w:charset w:val="86"/>
    <w:family w:val="roman"/>
    <w:notTrueType/>
    <w:pitch w:val="default"/>
    <w:sig w:usb0="00000000" w:usb1="080E0000" w:usb2="00000010" w:usb3="00000000" w:csb0="00040000" w:csb1="00000000"/>
  </w:font>
  <w:font w:name="AdvPSA88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Wingdings 3">
    <w:altName w:val="Symbol"/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Shaker2Lancet-Bold">
    <w:altName w:val="微软雅黑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45662999"/>
      <w:docPartObj>
        <w:docPartGallery w:val="Page Numbers (Bottom of Page)"/>
        <w:docPartUnique/>
      </w:docPartObj>
    </w:sdtPr>
    <w:sdtEndPr/>
    <w:sdtContent>
      <w:p w:rsidR="002A4912" w:rsidRDefault="002A4912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81704" w:rsidRPr="00181704">
          <w:rPr>
            <w:noProof/>
            <w:lang w:val="zh-CN"/>
          </w:rPr>
          <w:t>6</w:t>
        </w:r>
        <w:r>
          <w:fldChar w:fldCharType="end"/>
        </w:r>
      </w:p>
    </w:sdtContent>
  </w:sdt>
  <w:p w:rsidR="002A4912" w:rsidRDefault="002A4912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34FC" w:rsidRDefault="00A234FC" w:rsidP="00342B25">
      <w:r>
        <w:separator/>
      </w:r>
    </w:p>
  </w:footnote>
  <w:footnote w:type="continuationSeparator" w:id="0">
    <w:p w:rsidR="00A234FC" w:rsidRDefault="00A234FC" w:rsidP="00342B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03561D"/>
    <w:multiLevelType w:val="hybridMultilevel"/>
    <w:tmpl w:val="E0582A82"/>
    <w:lvl w:ilvl="0" w:tplc="0EBA493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40E9"/>
    <w:rsid w:val="00001400"/>
    <w:rsid w:val="000565E5"/>
    <w:rsid w:val="000A19B1"/>
    <w:rsid w:val="00181704"/>
    <w:rsid w:val="00210C4A"/>
    <w:rsid w:val="0024177E"/>
    <w:rsid w:val="002A4912"/>
    <w:rsid w:val="00342B25"/>
    <w:rsid w:val="003A2DBF"/>
    <w:rsid w:val="004A228C"/>
    <w:rsid w:val="004C61EF"/>
    <w:rsid w:val="004D5928"/>
    <w:rsid w:val="00553592"/>
    <w:rsid w:val="005B5DF7"/>
    <w:rsid w:val="006040E9"/>
    <w:rsid w:val="00614008"/>
    <w:rsid w:val="0064539E"/>
    <w:rsid w:val="00715422"/>
    <w:rsid w:val="00790D35"/>
    <w:rsid w:val="00793C7F"/>
    <w:rsid w:val="007D3E6D"/>
    <w:rsid w:val="00993321"/>
    <w:rsid w:val="009A3329"/>
    <w:rsid w:val="00A234FC"/>
    <w:rsid w:val="00AD4C1B"/>
    <w:rsid w:val="00B9197B"/>
    <w:rsid w:val="00BC6ECD"/>
    <w:rsid w:val="00C439FD"/>
    <w:rsid w:val="00D16E60"/>
    <w:rsid w:val="00D8635E"/>
    <w:rsid w:val="00DE1785"/>
    <w:rsid w:val="00E30B72"/>
    <w:rsid w:val="00EA701F"/>
    <w:rsid w:val="00EE64A7"/>
    <w:rsid w:val="00FA5751"/>
    <w:rsid w:val="00FB1873"/>
    <w:rsid w:val="00FF32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2B25"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342B25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42B2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42B2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42B2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42B25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342B25"/>
    <w:rPr>
      <w:rFonts w:ascii="宋体" w:eastAsia="宋体" w:hAnsi="宋体" w:cs="宋体"/>
      <w:b/>
      <w:bCs/>
      <w:kern w:val="36"/>
      <w:sz w:val="48"/>
      <w:szCs w:val="48"/>
    </w:rPr>
  </w:style>
  <w:style w:type="paragraph" w:customStyle="1" w:styleId="Default">
    <w:name w:val="Default"/>
    <w:rsid w:val="00342B25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  <w:sz w:val="24"/>
      <w:szCs w:val="24"/>
    </w:rPr>
  </w:style>
  <w:style w:type="paragraph" w:customStyle="1" w:styleId="Pa18">
    <w:name w:val="Pa18"/>
    <w:basedOn w:val="Default"/>
    <w:next w:val="Default"/>
    <w:uiPriority w:val="99"/>
    <w:rsid w:val="00342B25"/>
    <w:pPr>
      <w:spacing w:before="160" w:line="160" w:lineRule="atLeast"/>
    </w:pPr>
    <w:rPr>
      <w:rFonts w:ascii="Minion Pro" w:eastAsia="Minion Pro" w:hAnsiTheme="minorHAnsi" w:cstheme="minorBidi"/>
      <w:color w:val="auto"/>
    </w:rPr>
  </w:style>
  <w:style w:type="paragraph" w:styleId="a5">
    <w:name w:val="List Paragraph"/>
    <w:basedOn w:val="a"/>
    <w:uiPriority w:val="34"/>
    <w:qFormat/>
    <w:rsid w:val="00342B25"/>
    <w:pPr>
      <w:ind w:firstLineChars="200" w:firstLine="420"/>
    </w:pPr>
  </w:style>
  <w:style w:type="character" w:customStyle="1" w:styleId="authors-list-item">
    <w:name w:val="authors-list-item"/>
    <w:basedOn w:val="a0"/>
    <w:rsid w:val="000565E5"/>
  </w:style>
  <w:style w:type="character" w:styleId="a6">
    <w:name w:val="Hyperlink"/>
    <w:basedOn w:val="a0"/>
    <w:uiPriority w:val="99"/>
    <w:semiHidden/>
    <w:unhideWhenUsed/>
    <w:rsid w:val="000565E5"/>
    <w:rPr>
      <w:color w:val="0000FF"/>
      <w:u w:val="single"/>
    </w:rPr>
  </w:style>
  <w:style w:type="character" w:customStyle="1" w:styleId="comma">
    <w:name w:val="comma"/>
    <w:basedOn w:val="a0"/>
    <w:rsid w:val="000565E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2B25"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342B25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42B2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42B2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42B2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42B25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342B25"/>
    <w:rPr>
      <w:rFonts w:ascii="宋体" w:eastAsia="宋体" w:hAnsi="宋体" w:cs="宋体"/>
      <w:b/>
      <w:bCs/>
      <w:kern w:val="36"/>
      <w:sz w:val="48"/>
      <w:szCs w:val="48"/>
    </w:rPr>
  </w:style>
  <w:style w:type="paragraph" w:customStyle="1" w:styleId="Default">
    <w:name w:val="Default"/>
    <w:rsid w:val="00342B25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  <w:sz w:val="24"/>
      <w:szCs w:val="24"/>
    </w:rPr>
  </w:style>
  <w:style w:type="paragraph" w:customStyle="1" w:styleId="Pa18">
    <w:name w:val="Pa18"/>
    <w:basedOn w:val="Default"/>
    <w:next w:val="Default"/>
    <w:uiPriority w:val="99"/>
    <w:rsid w:val="00342B25"/>
    <w:pPr>
      <w:spacing w:before="160" w:line="160" w:lineRule="atLeast"/>
    </w:pPr>
    <w:rPr>
      <w:rFonts w:ascii="Minion Pro" w:eastAsia="Minion Pro" w:hAnsiTheme="minorHAnsi" w:cstheme="minorBidi"/>
      <w:color w:val="auto"/>
    </w:rPr>
  </w:style>
  <w:style w:type="paragraph" w:styleId="a5">
    <w:name w:val="List Paragraph"/>
    <w:basedOn w:val="a"/>
    <w:uiPriority w:val="34"/>
    <w:qFormat/>
    <w:rsid w:val="00342B25"/>
    <w:pPr>
      <w:ind w:firstLineChars="200" w:firstLine="420"/>
    </w:pPr>
  </w:style>
  <w:style w:type="character" w:customStyle="1" w:styleId="authors-list-item">
    <w:name w:val="authors-list-item"/>
    <w:basedOn w:val="a0"/>
    <w:rsid w:val="000565E5"/>
  </w:style>
  <w:style w:type="character" w:styleId="a6">
    <w:name w:val="Hyperlink"/>
    <w:basedOn w:val="a0"/>
    <w:uiPriority w:val="99"/>
    <w:semiHidden/>
    <w:unhideWhenUsed/>
    <w:rsid w:val="000565E5"/>
    <w:rPr>
      <w:color w:val="0000FF"/>
      <w:u w:val="single"/>
    </w:rPr>
  </w:style>
  <w:style w:type="character" w:customStyle="1" w:styleId="comma">
    <w:name w:val="comma"/>
    <w:basedOn w:val="a0"/>
    <w:rsid w:val="000565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6</Pages>
  <Words>1451</Words>
  <Characters>8273</Characters>
  <Application>Microsoft Office Word</Application>
  <DocSecurity>0</DocSecurity>
  <Lines>68</Lines>
  <Paragraphs>19</Paragraphs>
  <ScaleCrop>false</ScaleCrop>
  <Company>China</Company>
  <LinksUpToDate>false</LinksUpToDate>
  <CharactersWithSpaces>9705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30</cp:revision>
  <dcterms:created xsi:type="dcterms:W3CDTF">2021-01-20T02:41:00Z</dcterms:created>
  <dcterms:modified xsi:type="dcterms:W3CDTF">2021-01-29T10:04:00Z</dcterms:modified>
</cp:coreProperties>
</file>