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2C998" w14:textId="77777777" w:rsidR="006C032A" w:rsidRDefault="006C032A" w:rsidP="006C032A">
      <w:pPr>
        <w:rPr>
          <w:rFonts w:ascii="system-ui" w:hAnsi="system-ui"/>
        </w:rPr>
      </w:pPr>
      <w:r>
        <w:rPr>
          <w:rFonts w:ascii="system-ui" w:hAnsi="system-ui"/>
        </w:rPr>
        <w:t>1. Supplementary Video 1: Representative compression test of BPHS30 to 60% strain. </w:t>
      </w:r>
    </w:p>
    <w:p w14:paraId="3E6C9041" w14:textId="77777777" w:rsidR="006C032A" w:rsidRDefault="006C032A" w:rsidP="006C032A">
      <w:pPr>
        <w:rPr>
          <w:rFonts w:ascii="system-ui" w:hAnsi="system-ui"/>
        </w:rPr>
      </w:pPr>
      <w:r>
        <w:rPr>
          <w:rFonts w:ascii="system-ui" w:hAnsi="system-ui"/>
        </w:rPr>
        <w:t>2. Supplementary Video 2: Representative shape recovery of BPH30 after fixed to a temporary shape at 60°C.</w:t>
      </w:r>
    </w:p>
    <w:p w14:paraId="65E6E4C1" w14:textId="77777777" w:rsidR="006C032A" w:rsidRDefault="006C032A" w:rsidP="006C032A">
      <w:pPr>
        <w:rPr>
          <w:rFonts w:ascii="system-ui" w:hAnsi="system-ui"/>
        </w:rPr>
      </w:pPr>
      <w:r>
        <w:rPr>
          <w:rFonts w:ascii="system-ui" w:hAnsi="system-ui"/>
        </w:rPr>
        <w:t>3. Supplementary Video 3: Representative shape recovery of BPHS30 after fixed to a temporary shape at 60°C.</w:t>
      </w:r>
    </w:p>
    <w:p w14:paraId="35ECBBC7" w14:textId="77777777" w:rsidR="00240EF8" w:rsidRPr="006C032A" w:rsidRDefault="00240EF8"/>
    <w:sectPr w:rsidR="00240EF8" w:rsidRPr="006C03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32A"/>
    <w:rsid w:val="00240EF8"/>
    <w:rsid w:val="006C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21EC59"/>
  <w15:chartTrackingRefBased/>
  <w15:docId w15:val="{21FAA262-6B3E-4813-BBA4-4368D896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32A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>Springer Nature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 Sakuyama</dc:creator>
  <cp:keywords/>
  <dc:description/>
  <cp:lastModifiedBy>Emi Sakuyama</cp:lastModifiedBy>
  <cp:revision>1</cp:revision>
  <dcterms:created xsi:type="dcterms:W3CDTF">2023-03-27T09:03:00Z</dcterms:created>
  <dcterms:modified xsi:type="dcterms:W3CDTF">2023-03-27T09:03:00Z</dcterms:modified>
</cp:coreProperties>
</file>