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9A4" w:rsidRPr="00AC6829" w:rsidRDefault="008E09A4" w:rsidP="008E09A4">
      <w:pPr>
        <w:rPr>
          <w:rFonts w:ascii="Times New Roman" w:hAnsi="Times New Roman" w:cs="Times New Roman"/>
          <w:b/>
          <w:sz w:val="24"/>
        </w:rPr>
      </w:pPr>
      <w:r w:rsidRPr="00AC6829">
        <w:rPr>
          <w:rFonts w:ascii="Times New Roman" w:hAnsi="Times New Roman" w:cs="Times New Roman"/>
          <w:b/>
          <w:sz w:val="24"/>
        </w:rPr>
        <w:t>Supplemental table 1</w:t>
      </w:r>
      <w:r w:rsidR="00D74874" w:rsidRPr="00AC6829">
        <w:rPr>
          <w:rFonts w:ascii="Times New Roman" w:hAnsi="Times New Roman" w:cs="Times New Roman"/>
          <w:b/>
          <w:sz w:val="24"/>
        </w:rPr>
        <w:t>.</w:t>
      </w:r>
      <w:r w:rsidRPr="00AC6829">
        <w:rPr>
          <w:rFonts w:ascii="Times New Roman" w:hAnsi="Times New Roman" w:cs="Times New Roman"/>
          <w:b/>
          <w:sz w:val="24"/>
        </w:rPr>
        <w:t xml:space="preserve"> </w:t>
      </w:r>
      <w:r w:rsidR="00D74874" w:rsidRPr="00AC6829">
        <w:rPr>
          <w:rFonts w:ascii="Times New Roman" w:hAnsi="Times New Roman" w:cs="Times New Roman"/>
          <w:b/>
          <w:sz w:val="24"/>
        </w:rPr>
        <w:t>S</w:t>
      </w:r>
      <w:r w:rsidRPr="00AC6829">
        <w:rPr>
          <w:rFonts w:ascii="Times New Roman" w:hAnsi="Times New Roman" w:cs="Times New Roman"/>
          <w:b/>
          <w:sz w:val="24"/>
        </w:rPr>
        <w:t>ubgroup analysis of the effect of OAC on NEC, LOS and all-cause mortality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391"/>
        <w:gridCol w:w="870"/>
        <w:gridCol w:w="820"/>
        <w:gridCol w:w="819"/>
        <w:gridCol w:w="954"/>
        <w:gridCol w:w="972"/>
        <w:gridCol w:w="969"/>
        <w:gridCol w:w="1102"/>
        <w:gridCol w:w="1100"/>
        <w:gridCol w:w="964"/>
        <w:gridCol w:w="927"/>
        <w:gridCol w:w="931"/>
      </w:tblGrid>
      <w:tr w:rsidR="008E09A4" w:rsidRPr="00CF2023" w:rsidTr="00162092">
        <w:tc>
          <w:tcPr>
            <w:tcW w:w="1418" w:type="dxa"/>
            <w:tcBorders>
              <w:top w:val="single" w:sz="4" w:space="0" w:color="auto"/>
            </w:tcBorders>
          </w:tcPr>
          <w:p w:rsidR="008E09A4" w:rsidRPr="00CF2023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  <w:vMerge w:val="restart"/>
            <w:tcBorders>
              <w:top w:val="single" w:sz="4" w:space="0" w:color="auto"/>
            </w:tcBorders>
          </w:tcPr>
          <w:p w:rsidR="008E09A4" w:rsidRPr="00CF2023" w:rsidRDefault="008E09A4" w:rsidP="00162092">
            <w:pPr>
              <w:rPr>
                <w:rFonts w:ascii="Times New Roman" w:hAnsi="Times New Roman" w:cs="Times New Roman"/>
                <w:b/>
              </w:rPr>
            </w:pPr>
            <w:r w:rsidRPr="00CF2023">
              <w:rPr>
                <w:rFonts w:ascii="Times New Roman" w:hAnsi="Times New Roman" w:cs="Times New Roman"/>
                <w:b/>
              </w:rPr>
              <w:t>Outcome and Subgroup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</w:tcBorders>
          </w:tcPr>
          <w:p w:rsidR="008E09A4" w:rsidRPr="00CF2023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023">
              <w:rPr>
                <w:rFonts w:ascii="Times New Roman" w:hAnsi="Times New Roman" w:cs="Times New Roman"/>
                <w:b/>
              </w:rPr>
              <w:t>Studies</w:t>
            </w:r>
          </w:p>
          <w:p w:rsidR="008E09A4" w:rsidRPr="00CF2023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023">
              <w:rPr>
                <w:rFonts w:ascii="Times New Roman" w:hAnsi="Times New Roman" w:cs="Times New Roman"/>
                <w:b/>
              </w:rPr>
              <w:t>(N)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</w:tcBorders>
            <w:vAlign w:val="center"/>
          </w:tcPr>
          <w:p w:rsidR="008E09A4" w:rsidRPr="00CF2023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023">
              <w:rPr>
                <w:rFonts w:ascii="Times New Roman" w:hAnsi="Times New Roman" w:cs="Times New Roman"/>
                <w:b/>
              </w:rPr>
              <w:t>Sample Size</w:t>
            </w:r>
          </w:p>
          <w:p w:rsidR="008E09A4" w:rsidRPr="00CF2023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023">
              <w:rPr>
                <w:rFonts w:ascii="Times New Roman" w:hAnsi="Times New Roman" w:cs="Times New Roman"/>
                <w:b/>
              </w:rPr>
              <w:t>(N)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</w:tcBorders>
          </w:tcPr>
          <w:p w:rsidR="008E09A4" w:rsidRPr="00CF2023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023">
              <w:rPr>
                <w:rFonts w:ascii="Times New Roman" w:hAnsi="Times New Roman" w:cs="Times New Roman"/>
                <w:b/>
              </w:rPr>
              <w:t>ES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09A4" w:rsidRPr="00CF2023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023">
              <w:rPr>
                <w:rFonts w:ascii="Times New Roman" w:hAnsi="Times New Roman" w:cs="Times New Roman"/>
                <w:b/>
              </w:rPr>
              <w:t>95%</w:t>
            </w:r>
            <w:r w:rsidR="00B92B3A">
              <w:rPr>
                <w:rFonts w:ascii="Times New Roman" w:hAnsi="Times New Roman" w:cs="Times New Roman"/>
                <w:b/>
              </w:rPr>
              <w:t xml:space="preserve"> </w:t>
            </w:r>
            <w:r w:rsidRPr="00CF2023">
              <w:rPr>
                <w:rFonts w:ascii="Times New Roman" w:hAnsi="Times New Roman" w:cs="Times New Roman"/>
                <w:b/>
              </w:rPr>
              <w:t>CI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</w:tcBorders>
          </w:tcPr>
          <w:p w:rsidR="008E09A4" w:rsidRPr="00CF2023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B3A">
              <w:rPr>
                <w:rFonts w:ascii="Times New Roman" w:hAnsi="Times New Roman" w:cs="Times New Roman"/>
                <w:b/>
                <w:i/>
              </w:rPr>
              <w:t>I</w:t>
            </w:r>
            <w:r w:rsidRPr="00B92B3A">
              <w:rPr>
                <w:rFonts w:ascii="Times New Roman" w:hAnsi="Times New Roman" w:cs="Times New Roman"/>
                <w:b/>
                <w:i/>
                <w:vertAlign w:val="superscript"/>
              </w:rPr>
              <w:t>2</w:t>
            </w:r>
            <w:r w:rsidRPr="00CF2023">
              <w:rPr>
                <w:rFonts w:ascii="Times New Roman" w:hAnsi="Times New Roman" w:cs="Times New Roman" w:hint="eastAsia"/>
                <w:b/>
              </w:rPr>
              <w:t>-</w:t>
            </w:r>
            <w:r w:rsidRPr="00CF2023">
              <w:rPr>
                <w:rFonts w:ascii="Times New Roman" w:hAnsi="Times New Roman" w:cs="Times New Roman"/>
                <w:b/>
              </w:rPr>
              <w:t>Value of Subgroup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</w:tcBorders>
          </w:tcPr>
          <w:p w:rsidR="008E09A4" w:rsidRPr="00CF2023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B3A">
              <w:rPr>
                <w:rFonts w:ascii="Times New Roman" w:hAnsi="Times New Roman" w:cs="Times New Roman"/>
                <w:b/>
                <w:i/>
              </w:rPr>
              <w:t>p</w:t>
            </w:r>
            <w:r w:rsidRPr="00CF2023">
              <w:rPr>
                <w:rFonts w:ascii="Times New Roman" w:hAnsi="Times New Roman" w:cs="Times New Roman"/>
                <w:b/>
              </w:rPr>
              <w:t>-value of Subgroup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</w:tcBorders>
          </w:tcPr>
          <w:p w:rsidR="008E09A4" w:rsidRPr="00CF2023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B3A">
              <w:rPr>
                <w:rFonts w:ascii="Times New Roman" w:hAnsi="Times New Roman" w:cs="Times New Roman"/>
                <w:b/>
                <w:i/>
              </w:rPr>
              <w:t>p</w:t>
            </w:r>
            <w:r w:rsidRPr="00CF2023">
              <w:rPr>
                <w:rFonts w:ascii="Times New Roman" w:hAnsi="Times New Roman" w:cs="Times New Roman"/>
                <w:b/>
              </w:rPr>
              <w:t>-value of Total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</w:tcBorders>
          </w:tcPr>
          <w:p w:rsidR="008E09A4" w:rsidRPr="00CF2023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B3A">
              <w:rPr>
                <w:rFonts w:ascii="Times New Roman" w:hAnsi="Times New Roman" w:cs="Times New Roman"/>
                <w:b/>
                <w:i/>
              </w:rPr>
              <w:t>I</w:t>
            </w:r>
            <w:r w:rsidRPr="00B92B3A">
              <w:rPr>
                <w:rFonts w:ascii="Times New Roman" w:hAnsi="Times New Roman" w:cs="Times New Roman"/>
                <w:b/>
                <w:i/>
                <w:vertAlign w:val="superscript"/>
              </w:rPr>
              <w:t>2</w:t>
            </w:r>
            <w:r w:rsidRPr="00CF2023">
              <w:rPr>
                <w:rFonts w:ascii="Times New Roman" w:hAnsi="Times New Roman" w:cs="Times New Roman" w:hint="eastAsia"/>
                <w:b/>
              </w:rPr>
              <w:t>-</w:t>
            </w:r>
            <w:r w:rsidRPr="00CF2023">
              <w:rPr>
                <w:rFonts w:ascii="Times New Roman" w:hAnsi="Times New Roman" w:cs="Times New Roman"/>
                <w:b/>
              </w:rPr>
              <w:t>value of Total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</w:tcBorders>
          </w:tcPr>
          <w:p w:rsidR="008E09A4" w:rsidRPr="00CF2023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023">
              <w:rPr>
                <w:rFonts w:ascii="Times New Roman" w:hAnsi="Times New Roman" w:cs="Times New Roman" w:hint="eastAsia"/>
                <w:b/>
              </w:rPr>
              <w:t>E</w:t>
            </w:r>
            <w:r w:rsidRPr="00CF2023">
              <w:rPr>
                <w:rFonts w:ascii="Times New Roman" w:hAnsi="Times New Roman" w:cs="Times New Roman"/>
                <w:b/>
              </w:rPr>
              <w:t>ffect Model</w:t>
            </w:r>
          </w:p>
        </w:tc>
      </w:tr>
      <w:tr w:rsidR="008E09A4" w:rsidRPr="00810472" w:rsidTr="00162092">
        <w:tc>
          <w:tcPr>
            <w:tcW w:w="1418" w:type="dxa"/>
            <w:tcBorders>
              <w:bottom w:val="single" w:sz="4" w:space="0" w:color="auto"/>
            </w:tcBorders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  <w:vMerge/>
            <w:tcBorders>
              <w:bottom w:val="single" w:sz="4" w:space="0" w:color="auto"/>
            </w:tcBorders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bottom w:val="single" w:sz="4" w:space="0" w:color="auto"/>
            </w:tcBorders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9A4" w:rsidRPr="008F6C4D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6C4D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9A4" w:rsidRPr="008F6C4D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6C4D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954" w:type="dxa"/>
            <w:vMerge/>
            <w:tcBorders>
              <w:bottom w:val="single" w:sz="4" w:space="0" w:color="auto"/>
            </w:tcBorders>
          </w:tcPr>
          <w:p w:rsidR="008E09A4" w:rsidRPr="008F6C4D" w:rsidRDefault="008E09A4" w:rsidP="001620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9A4" w:rsidRPr="008F6C4D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6C4D">
              <w:rPr>
                <w:rFonts w:ascii="Times New Roman" w:hAnsi="Times New Roman" w:cs="Times New Roman" w:hint="eastAsia"/>
                <w:b/>
              </w:rPr>
              <w:t>L</w:t>
            </w:r>
            <w:r w:rsidRPr="008F6C4D">
              <w:rPr>
                <w:rFonts w:ascii="Times New Roman" w:hAnsi="Times New Roman" w:cs="Times New Roman"/>
                <w:b/>
              </w:rPr>
              <w:t>ower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9A4" w:rsidRPr="008F6C4D" w:rsidRDefault="008E09A4" w:rsidP="00162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6C4D">
              <w:rPr>
                <w:rFonts w:ascii="Times New Roman" w:hAnsi="Times New Roman" w:cs="Times New Roman" w:hint="eastAsia"/>
                <w:b/>
              </w:rPr>
              <w:t>U</w:t>
            </w:r>
            <w:r w:rsidRPr="008F6C4D">
              <w:rPr>
                <w:rFonts w:ascii="Times New Roman" w:hAnsi="Times New Roman" w:cs="Times New Roman"/>
                <w:b/>
              </w:rPr>
              <w:t>pper</w:t>
            </w:r>
          </w:p>
        </w:tc>
        <w:tc>
          <w:tcPr>
            <w:tcW w:w="1102" w:type="dxa"/>
            <w:vMerge/>
            <w:tcBorders>
              <w:bottom w:val="single" w:sz="4" w:space="0" w:color="auto"/>
            </w:tcBorders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bottom w:val="single" w:sz="4" w:space="0" w:color="auto"/>
            </w:tcBorders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tcBorders>
              <w:bottom w:val="single" w:sz="4" w:space="0" w:color="auto"/>
            </w:tcBorders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  <w:tcBorders>
              <w:top w:val="single" w:sz="4" w:space="0" w:color="auto"/>
            </w:tcBorders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9" w:type="dxa"/>
            <w:gridSpan w:val="12"/>
            <w:tcBorders>
              <w:top w:val="single" w:sz="4" w:space="0" w:color="auto"/>
            </w:tcBorders>
          </w:tcPr>
          <w:p w:rsidR="008E09A4" w:rsidRPr="008F6C4D" w:rsidRDefault="008E09A4" w:rsidP="00162092">
            <w:pPr>
              <w:rPr>
                <w:rFonts w:ascii="Times New Roman" w:hAnsi="Times New Roman" w:cs="Times New Roman"/>
                <w:b/>
              </w:rPr>
            </w:pPr>
            <w:r w:rsidRPr="008F6C4D">
              <w:rPr>
                <w:rFonts w:ascii="Times New Roman" w:hAnsi="Times New Roman" w:cs="Times New Roman"/>
                <w:b/>
              </w:rPr>
              <w:t>NEC</w:t>
            </w:r>
          </w:p>
        </w:tc>
      </w:tr>
      <w:tr w:rsidR="008E09A4" w:rsidRPr="00810472" w:rsidTr="00162092">
        <w:tc>
          <w:tcPr>
            <w:tcW w:w="1418" w:type="dxa"/>
            <w:vMerge w:val="restart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ear</w:t>
            </w: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964" w:type="dxa"/>
            <w:vMerge w:val="restart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927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Before 2019</w:t>
            </w:r>
          </w:p>
        </w:tc>
        <w:tc>
          <w:tcPr>
            <w:tcW w:w="870" w:type="dxa"/>
            <w:vAlign w:val="center"/>
          </w:tcPr>
          <w:p w:rsidR="008E09A4" w:rsidRPr="0039279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3927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0" w:type="dxa"/>
            <w:vAlign w:val="center"/>
          </w:tcPr>
          <w:p w:rsidR="008E09A4" w:rsidRPr="0039279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392799">
              <w:rPr>
                <w:rFonts w:ascii="Times New Roman" w:hAnsi="Times New Roman" w:cs="Times New Roman" w:hint="eastAsia"/>
              </w:rPr>
              <w:t>1</w:t>
            </w:r>
            <w:r w:rsidRPr="0039279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19" w:type="dxa"/>
            <w:vAlign w:val="center"/>
          </w:tcPr>
          <w:p w:rsidR="008E09A4" w:rsidRPr="0039279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392799">
              <w:rPr>
                <w:rFonts w:ascii="Times New Roman" w:hAnsi="Times New Roman" w:cs="Times New Roman" w:hint="eastAsia"/>
              </w:rPr>
              <w:t>1</w:t>
            </w:r>
            <w:r w:rsidRPr="0039279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54" w:type="dxa"/>
            <w:vAlign w:val="center"/>
          </w:tcPr>
          <w:p w:rsidR="008E09A4" w:rsidRPr="0039279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392799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972" w:type="dxa"/>
            <w:vAlign w:val="center"/>
          </w:tcPr>
          <w:p w:rsidR="008E09A4" w:rsidRPr="0039279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392799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969" w:type="dxa"/>
            <w:vAlign w:val="center"/>
          </w:tcPr>
          <w:p w:rsidR="008E09A4" w:rsidRPr="0039279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392799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102" w:type="dxa"/>
            <w:vAlign w:val="center"/>
          </w:tcPr>
          <w:p w:rsidR="008E09A4" w:rsidRPr="0039279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39279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39279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392799">
              <w:rPr>
                <w:rFonts w:ascii="Times New Roman" w:hAnsi="Times New Roman" w:cs="Times New Roman" w:hint="eastAsia"/>
              </w:rPr>
              <w:t>0</w:t>
            </w:r>
            <w:r w:rsidRPr="00392799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964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  <w:vMerge w:val="restart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Developed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964" w:type="dxa"/>
            <w:vMerge w:val="restart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927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Undeveloped</w:t>
            </w:r>
          </w:p>
        </w:tc>
        <w:tc>
          <w:tcPr>
            <w:tcW w:w="870" w:type="dxa"/>
            <w:vAlign w:val="center"/>
          </w:tcPr>
          <w:p w:rsidR="008E09A4" w:rsidRPr="004E47B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0" w:type="dxa"/>
            <w:vAlign w:val="center"/>
          </w:tcPr>
          <w:p w:rsidR="008E09A4" w:rsidRPr="004E47B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4E47B9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19" w:type="dxa"/>
            <w:vAlign w:val="center"/>
          </w:tcPr>
          <w:p w:rsidR="008E09A4" w:rsidRPr="004E47B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4E47B9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54" w:type="dxa"/>
            <w:vAlign w:val="center"/>
          </w:tcPr>
          <w:p w:rsidR="008E09A4" w:rsidRPr="004E47B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972" w:type="dxa"/>
            <w:vAlign w:val="center"/>
          </w:tcPr>
          <w:p w:rsidR="008E09A4" w:rsidRPr="004E47B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969" w:type="dxa"/>
            <w:vAlign w:val="center"/>
          </w:tcPr>
          <w:p w:rsidR="008E09A4" w:rsidRPr="004E47B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102" w:type="dxa"/>
            <w:vAlign w:val="center"/>
          </w:tcPr>
          <w:p w:rsidR="008E09A4" w:rsidRPr="004E47B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4E47B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4E47B9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8E09A4">
              <w:rPr>
                <w:rFonts w:ascii="Times New Roman" w:hAnsi="Times New Roman" w:cs="Times New Roman" w:hint="eastAsia"/>
              </w:rPr>
              <w:t>0</w:t>
            </w:r>
            <w:r w:rsidRPr="008E09A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64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  <w:vMerge w:val="restart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uration</w:t>
            </w:r>
          </w:p>
        </w:tc>
        <w:tc>
          <w:tcPr>
            <w:tcW w:w="2391" w:type="dxa"/>
          </w:tcPr>
          <w:p w:rsidR="006B7232" w:rsidRPr="00810472" w:rsidRDefault="008E09A4" w:rsidP="00162092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&gt;3</w:t>
            </w:r>
            <w:r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.70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.94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.49</w:t>
            </w:r>
          </w:p>
        </w:tc>
        <w:tc>
          <w:tcPr>
            <w:tcW w:w="964" w:type="dxa"/>
            <w:vMerge w:val="restart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927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 w:rsidRPr="00D955CA">
              <w:rPr>
                <w:rFonts w:ascii="Times New Roman" w:hAnsi="Times New Roman" w:cs="Times New Roman" w:hint="eastAsia"/>
              </w:rPr>
              <w:t>≤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d</w:t>
            </w:r>
            <w:bookmarkStart w:id="0" w:name="_GoBack"/>
            <w:bookmarkEnd w:id="0"/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.57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964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  <w:vMerge w:val="restart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ample Size</w:t>
            </w: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 w:rsidRPr="004A01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≥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964" w:type="dxa"/>
            <w:vMerge w:val="restart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927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.68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964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otal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.59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96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927" w:type="dxa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9" w:type="dxa"/>
            <w:gridSpan w:val="12"/>
          </w:tcPr>
          <w:p w:rsidR="008E09A4" w:rsidRPr="008F6C4D" w:rsidRDefault="008E09A4" w:rsidP="00162092">
            <w:pPr>
              <w:rPr>
                <w:rFonts w:ascii="Times New Roman" w:hAnsi="Times New Roman" w:cs="Times New Roman"/>
                <w:b/>
              </w:rPr>
            </w:pPr>
            <w:r w:rsidRPr="008F6C4D">
              <w:rPr>
                <w:rFonts w:ascii="Times New Roman" w:hAnsi="Times New Roman" w:cs="Times New Roman" w:hint="eastAsia"/>
                <w:b/>
              </w:rPr>
              <w:t>L</w:t>
            </w:r>
            <w:r w:rsidRPr="008F6C4D">
              <w:rPr>
                <w:rFonts w:ascii="Times New Roman" w:hAnsi="Times New Roman" w:cs="Times New Roman"/>
                <w:b/>
              </w:rPr>
              <w:t>ate-onset Sepsis</w:t>
            </w:r>
          </w:p>
        </w:tc>
      </w:tr>
      <w:tr w:rsidR="008E09A4" w:rsidRPr="00810472" w:rsidTr="00162092">
        <w:tc>
          <w:tcPr>
            <w:tcW w:w="1418" w:type="dxa"/>
            <w:vMerge w:val="restart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ear</w:t>
            </w: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.79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.56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964" w:type="dxa"/>
            <w:vMerge w:val="restart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927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Before 2019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.78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.49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964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  <w:vMerge w:val="restart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Developed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.84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.49</w:t>
            </w:r>
          </w:p>
        </w:tc>
        <w:tc>
          <w:tcPr>
            <w:tcW w:w="964" w:type="dxa"/>
            <w:vMerge w:val="restart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927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Undeveloped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4E47B9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4E47B9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.76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64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  <w:vMerge w:val="restart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uration</w:t>
            </w: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&gt;3</w:t>
            </w:r>
            <w:r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870" w:type="dxa"/>
            <w:vAlign w:val="center"/>
          </w:tcPr>
          <w:p w:rsidR="008E09A4" w:rsidRPr="00953ABF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953ABF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20" w:type="dxa"/>
            <w:vAlign w:val="center"/>
          </w:tcPr>
          <w:p w:rsidR="008E09A4" w:rsidRPr="00953ABF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953ABF">
              <w:rPr>
                <w:rFonts w:ascii="Times New Roman" w:hAnsi="Times New Roman" w:cs="Times New Roman" w:hint="eastAsia"/>
              </w:rPr>
              <w:t>9</w:t>
            </w:r>
            <w:r w:rsidRPr="00953A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dxa"/>
            <w:vAlign w:val="center"/>
          </w:tcPr>
          <w:p w:rsidR="008E09A4" w:rsidRPr="00953ABF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953ABF">
              <w:rPr>
                <w:rFonts w:ascii="Times New Roman" w:hAnsi="Times New Roman" w:cs="Times New Roman" w:hint="eastAsia"/>
              </w:rPr>
              <w:t>9</w:t>
            </w:r>
            <w:r w:rsidRPr="00953A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4" w:type="dxa"/>
            <w:vAlign w:val="center"/>
          </w:tcPr>
          <w:p w:rsidR="008E09A4" w:rsidRPr="00953ABF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953ABF">
              <w:rPr>
                <w:rFonts w:ascii="Times New Roman" w:hAnsi="Times New Roman" w:cs="Times New Roman" w:hint="eastAsia"/>
              </w:rPr>
              <w:t>0</w:t>
            </w:r>
            <w:r w:rsidRPr="00953ABF">
              <w:rPr>
                <w:rFonts w:ascii="Times New Roman" w:hAnsi="Times New Roman" w:cs="Times New Roman"/>
              </w:rPr>
              <w:t>.69</w:t>
            </w:r>
          </w:p>
        </w:tc>
        <w:tc>
          <w:tcPr>
            <w:tcW w:w="972" w:type="dxa"/>
            <w:vAlign w:val="center"/>
          </w:tcPr>
          <w:p w:rsidR="008E09A4" w:rsidRPr="00953ABF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953ABF">
              <w:rPr>
                <w:rFonts w:ascii="Times New Roman" w:hAnsi="Times New Roman" w:cs="Times New Roman" w:hint="eastAsia"/>
              </w:rPr>
              <w:t>0</w:t>
            </w:r>
            <w:r w:rsidRPr="00953ABF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969" w:type="dxa"/>
            <w:vAlign w:val="center"/>
          </w:tcPr>
          <w:p w:rsidR="008E09A4" w:rsidRPr="00953ABF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953ABF">
              <w:rPr>
                <w:rFonts w:ascii="Times New Roman" w:hAnsi="Times New Roman" w:cs="Times New Roman" w:hint="eastAsia"/>
              </w:rPr>
              <w:t>1</w:t>
            </w:r>
            <w:r w:rsidRPr="00953ABF"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1102" w:type="dxa"/>
            <w:vAlign w:val="center"/>
          </w:tcPr>
          <w:p w:rsidR="008E09A4" w:rsidRPr="00953ABF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953ABF"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953ABF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953ABF">
              <w:rPr>
                <w:rFonts w:ascii="Times New Roman" w:hAnsi="Times New Roman" w:cs="Times New Roman" w:hint="eastAsia"/>
              </w:rPr>
              <w:t>0</w:t>
            </w:r>
            <w:r w:rsidRPr="00953ABF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964" w:type="dxa"/>
            <w:vMerge w:val="restart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927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rPr>
          <w:trHeight w:val="71"/>
        </w:trPr>
        <w:tc>
          <w:tcPr>
            <w:tcW w:w="1418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 w:rsidRPr="00D955CA">
              <w:rPr>
                <w:rFonts w:ascii="Times New Roman" w:hAnsi="Times New Roman" w:cs="Times New Roman" w:hint="eastAsia"/>
              </w:rPr>
              <w:t>≤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.84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.62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964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  <w:vMerge w:val="restart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ample Size</w:t>
            </w: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 w:rsidRPr="004A01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≥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.76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64" w:type="dxa"/>
            <w:vMerge w:val="restart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927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.83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964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9C2D87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otal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.78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.60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96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927" w:type="dxa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931" w:type="dxa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9" w:type="dxa"/>
            <w:gridSpan w:val="12"/>
          </w:tcPr>
          <w:p w:rsidR="008E09A4" w:rsidRPr="008F6C4D" w:rsidRDefault="008E09A4" w:rsidP="00162092">
            <w:pPr>
              <w:rPr>
                <w:rFonts w:ascii="Times New Roman" w:hAnsi="Times New Roman" w:cs="Times New Roman"/>
                <w:b/>
              </w:rPr>
            </w:pPr>
            <w:r w:rsidRPr="008F6C4D">
              <w:rPr>
                <w:rFonts w:ascii="Times New Roman" w:hAnsi="Times New Roman" w:cs="Times New Roman" w:hint="eastAsia"/>
                <w:b/>
              </w:rPr>
              <w:t>A</w:t>
            </w:r>
            <w:r w:rsidRPr="008F6C4D">
              <w:rPr>
                <w:rFonts w:ascii="Times New Roman" w:hAnsi="Times New Roman" w:cs="Times New Roman"/>
                <w:b/>
              </w:rPr>
              <w:t xml:space="preserve">ll-cause Mortality </w:t>
            </w:r>
          </w:p>
        </w:tc>
      </w:tr>
      <w:tr w:rsidR="008E09A4" w:rsidRPr="00810472" w:rsidTr="00162092">
        <w:tc>
          <w:tcPr>
            <w:tcW w:w="1418" w:type="dxa"/>
            <w:vMerge w:val="restart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ear</w:t>
            </w: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64" w:type="dxa"/>
            <w:vMerge w:val="restart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927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Before 2019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.69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.88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964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  <w:vMerge w:val="restart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Developed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964" w:type="dxa"/>
            <w:vMerge w:val="restart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927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Undeveloped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8E09A4">
              <w:rPr>
                <w:rFonts w:ascii="Times New Roman" w:hAnsi="Times New Roman" w:cs="Times New Roman" w:hint="eastAsia"/>
              </w:rPr>
              <w:t>0</w:t>
            </w:r>
            <w:r w:rsidRPr="008E09A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64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  <w:vMerge w:val="restart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uration</w:t>
            </w: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&gt;3</w:t>
            </w:r>
            <w:r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0" w:type="dxa"/>
          </w:tcPr>
          <w:p w:rsidR="008E09A4" w:rsidRDefault="008E09A4" w:rsidP="00162092">
            <w:pPr>
              <w:jc w:val="center"/>
            </w:pPr>
            <w:r w:rsidRPr="008B7786"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819" w:type="dxa"/>
          </w:tcPr>
          <w:p w:rsidR="008E09A4" w:rsidRDefault="008E09A4" w:rsidP="00162092">
            <w:pPr>
              <w:jc w:val="center"/>
            </w:pPr>
            <w:r w:rsidRPr="008B7786"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954" w:type="dxa"/>
          </w:tcPr>
          <w:p w:rsidR="008E09A4" w:rsidRDefault="008E09A4" w:rsidP="00162092">
            <w:pPr>
              <w:jc w:val="center"/>
            </w:pPr>
            <w:r w:rsidRPr="008B7786"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972" w:type="dxa"/>
          </w:tcPr>
          <w:p w:rsidR="008E09A4" w:rsidRDefault="008E09A4" w:rsidP="00162092">
            <w:pPr>
              <w:jc w:val="center"/>
            </w:pPr>
            <w:r w:rsidRPr="008B7786"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969" w:type="dxa"/>
          </w:tcPr>
          <w:p w:rsidR="008E09A4" w:rsidRDefault="008E09A4" w:rsidP="00162092">
            <w:pPr>
              <w:jc w:val="center"/>
            </w:pPr>
            <w:r w:rsidRPr="008B7786"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1102" w:type="dxa"/>
          </w:tcPr>
          <w:p w:rsidR="008E09A4" w:rsidRDefault="008E09A4" w:rsidP="00162092">
            <w:pPr>
              <w:jc w:val="center"/>
            </w:pPr>
            <w:r w:rsidRPr="008B7786"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1100" w:type="dxa"/>
          </w:tcPr>
          <w:p w:rsidR="008E09A4" w:rsidRDefault="008E09A4" w:rsidP="00162092">
            <w:pPr>
              <w:jc w:val="center"/>
            </w:pPr>
            <w:r w:rsidRPr="008B7786"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964" w:type="dxa"/>
            <w:vMerge w:val="restart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927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 w:rsidRPr="00D955CA">
              <w:rPr>
                <w:rFonts w:ascii="Times New Roman" w:hAnsi="Times New Roman" w:cs="Times New Roman" w:hint="eastAsia"/>
              </w:rPr>
              <w:t>≤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964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  <w:vMerge w:val="restart"/>
            <w:vAlign w:val="center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ample Size</w:t>
            </w: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 w:rsidRPr="004A01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≥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64" w:type="dxa"/>
            <w:vMerge w:val="restart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 w:rsidRPr="001E56F4">
              <w:rPr>
                <w:rFonts w:ascii="Times New Roman" w:hAnsi="Times New Roman" w:cs="Times New Roman" w:hint="eastAsia"/>
              </w:rPr>
              <w:t>0</w:t>
            </w:r>
            <w:r w:rsidRPr="001E56F4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927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31" w:type="dxa"/>
            <w:vMerge w:val="restart"/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8E09A4" w:rsidRPr="00810472" w:rsidTr="00162092">
        <w:tc>
          <w:tcPr>
            <w:tcW w:w="1418" w:type="dxa"/>
            <w:vMerge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2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1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4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.69</w:t>
            </w:r>
          </w:p>
        </w:tc>
        <w:tc>
          <w:tcPr>
            <w:tcW w:w="97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969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.88</w:t>
            </w:r>
          </w:p>
        </w:tc>
        <w:tc>
          <w:tcPr>
            <w:tcW w:w="1102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100" w:type="dxa"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964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/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9A4" w:rsidRPr="00810472" w:rsidTr="00162092">
        <w:tc>
          <w:tcPr>
            <w:tcW w:w="1418" w:type="dxa"/>
            <w:tcBorders>
              <w:bottom w:val="single" w:sz="4" w:space="0" w:color="auto"/>
            </w:tcBorders>
          </w:tcPr>
          <w:p w:rsidR="008E09A4" w:rsidRPr="00810472" w:rsidRDefault="008E09A4" w:rsidP="00162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8E09A4" w:rsidRPr="009C2D87" w:rsidRDefault="008E09A4" w:rsidP="0016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otal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.63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8E09A4" w:rsidRPr="00810472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8E09A4" w:rsidRDefault="008E09A4" w:rsidP="00162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ix</w:t>
            </w:r>
          </w:p>
        </w:tc>
      </w:tr>
    </w:tbl>
    <w:p w:rsidR="00F43EF6" w:rsidRDefault="00F43EF6"/>
    <w:sectPr w:rsidR="00F43EF6" w:rsidSect="008E09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DE3" w:rsidRDefault="00B04DE3" w:rsidP="00AC6829">
      <w:r>
        <w:separator/>
      </w:r>
    </w:p>
  </w:endnote>
  <w:endnote w:type="continuationSeparator" w:id="0">
    <w:p w:rsidR="00B04DE3" w:rsidRDefault="00B04DE3" w:rsidP="00AC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DE3" w:rsidRDefault="00B04DE3" w:rsidP="00AC6829">
      <w:r>
        <w:separator/>
      </w:r>
    </w:p>
  </w:footnote>
  <w:footnote w:type="continuationSeparator" w:id="0">
    <w:p w:rsidR="00B04DE3" w:rsidRDefault="00B04DE3" w:rsidP="00AC6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A4"/>
    <w:rsid w:val="0040106F"/>
    <w:rsid w:val="006B7232"/>
    <w:rsid w:val="008E09A4"/>
    <w:rsid w:val="00AC6829"/>
    <w:rsid w:val="00B04DE3"/>
    <w:rsid w:val="00B92B3A"/>
    <w:rsid w:val="00D74874"/>
    <w:rsid w:val="00F4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79C910-C3B6-459B-8B97-0F3F2BE9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9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C6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C682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C6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C68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1424</Characters>
  <Application>Microsoft Office Word</Application>
  <DocSecurity>0</DocSecurity>
  <Lines>158</Lines>
  <Paragraphs>157</Paragraphs>
  <ScaleCrop>false</ScaleCrop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TAOJIAXIN</dc:creator>
  <cp:keywords/>
  <dc:description/>
  <cp:lastModifiedBy>TAOJIAXIN</cp:lastModifiedBy>
  <cp:revision>5</cp:revision>
  <dcterms:created xsi:type="dcterms:W3CDTF">2019-09-11T13:39:00Z</dcterms:created>
  <dcterms:modified xsi:type="dcterms:W3CDTF">2019-12-04T09:30:00Z</dcterms:modified>
</cp:coreProperties>
</file>