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02707" w14:textId="552585F3" w:rsidR="00311355" w:rsidRPr="00311355" w:rsidRDefault="00311355" w:rsidP="00570CFD">
      <w:pPr>
        <w:rPr>
          <w:rFonts w:ascii="Times New Roman" w:eastAsia="Times New Roman" w:hAnsi="Times New Roman" w:cs="Times New Roman"/>
          <w:bCs/>
        </w:rPr>
      </w:pPr>
      <w:bookmarkStart w:id="0" w:name="_GoBack"/>
      <w:bookmarkEnd w:id="0"/>
      <w:r w:rsidRPr="00311355">
        <w:rPr>
          <w:rFonts w:ascii="Times New Roman" w:eastAsia="Times New Roman" w:hAnsi="Times New Roman" w:cs="Times New Roman"/>
          <w:bCs/>
        </w:rPr>
        <w:t xml:space="preserve">The supplementary information includes the search strategies and risk of bias summary. </w:t>
      </w:r>
    </w:p>
    <w:p w14:paraId="39C24DC6" w14:textId="77777777" w:rsidR="00311355" w:rsidRDefault="00311355" w:rsidP="00570CFD">
      <w:pPr>
        <w:rPr>
          <w:rFonts w:ascii="Times New Roman" w:eastAsia="Times New Roman" w:hAnsi="Times New Roman" w:cs="Times New Roman"/>
          <w:b/>
        </w:rPr>
      </w:pPr>
    </w:p>
    <w:p w14:paraId="58243C2D" w14:textId="1235EC98" w:rsidR="00570CFD" w:rsidRPr="002B747F" w:rsidRDefault="00570CFD" w:rsidP="00570CFD">
      <w:pPr>
        <w:rPr>
          <w:rFonts w:ascii="Times New Roman" w:eastAsia="Times New Roman" w:hAnsi="Times New Roman" w:cs="Times New Roman"/>
          <w:b/>
        </w:rPr>
      </w:pPr>
      <w:r w:rsidRPr="002B747F">
        <w:rPr>
          <w:rFonts w:ascii="Times New Roman" w:eastAsia="Times New Roman" w:hAnsi="Times New Roman" w:cs="Times New Roman"/>
          <w:b/>
        </w:rPr>
        <w:t>Supplementary Information 1. Search strategies used for MEDLINE, EMBASE and the Cochrane Central Register of Controlled Trials</w:t>
      </w:r>
    </w:p>
    <w:p w14:paraId="01257546" w14:textId="77777777" w:rsidR="00570CFD" w:rsidRPr="002B747F" w:rsidRDefault="00570CFD" w:rsidP="00570CFD">
      <w:pPr>
        <w:rPr>
          <w:rFonts w:ascii="Times New Roman" w:eastAsia="Times New Roman" w:hAnsi="Times New Roman" w:cs="Times New Roman"/>
          <w:b/>
        </w:rPr>
      </w:pPr>
    </w:p>
    <w:p w14:paraId="1510B9A0" w14:textId="77777777" w:rsidR="00570CFD" w:rsidRPr="002B747F" w:rsidRDefault="00570CFD" w:rsidP="00570CFD">
      <w:pPr>
        <w:rPr>
          <w:rFonts w:ascii="Times New Roman" w:eastAsia="Times New Roman" w:hAnsi="Times New Roman" w:cs="Times New Roman"/>
          <w:bCs/>
        </w:rPr>
      </w:pPr>
      <w:r w:rsidRPr="002B747F">
        <w:rPr>
          <w:rFonts w:ascii="Times New Roman" w:eastAsia="Times New Roman" w:hAnsi="Times New Roman" w:cs="Times New Roman"/>
          <w:bCs/>
        </w:rPr>
        <w:t>MEDLINE</w:t>
      </w:r>
    </w:p>
    <w:tbl>
      <w:tblPr>
        <w:tblpPr w:leftFromText="180" w:rightFromText="180" w:vertAnchor="text" w:tblpY="1"/>
        <w:tblOverlap w:val="never"/>
        <w:tblW w:w="88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2"/>
        <w:gridCol w:w="8408"/>
      </w:tblGrid>
      <w:tr w:rsidR="00570CFD" w:rsidRPr="002B747F" w14:paraId="22237621" w14:textId="77777777" w:rsidTr="009F74B5">
        <w:trPr>
          <w:tblCellSpacing w:w="15" w:type="dxa"/>
        </w:trPr>
        <w:tc>
          <w:tcPr>
            <w:tcW w:w="367" w:type="dxa"/>
          </w:tcPr>
          <w:p w14:paraId="3DADF5A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  <w:vAlign w:val="center"/>
          </w:tcPr>
          <w:p w14:paraId="55B52A4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Pregnancy/</w:t>
            </w:r>
          </w:p>
        </w:tc>
      </w:tr>
      <w:tr w:rsidR="00570CFD" w:rsidRPr="002B747F" w14:paraId="55AD32D9" w14:textId="77777777" w:rsidTr="009F74B5">
        <w:trPr>
          <w:tblCellSpacing w:w="15" w:type="dxa"/>
        </w:trPr>
        <w:tc>
          <w:tcPr>
            <w:tcW w:w="367" w:type="dxa"/>
          </w:tcPr>
          <w:p w14:paraId="45779A6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3" w:type="dxa"/>
            <w:vAlign w:val="center"/>
          </w:tcPr>
          <w:p w14:paraId="186AD65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0DAA079F" w14:textId="77777777" w:rsidTr="009F74B5">
        <w:trPr>
          <w:tblCellSpacing w:w="15" w:type="dxa"/>
        </w:trPr>
        <w:tc>
          <w:tcPr>
            <w:tcW w:w="367" w:type="dxa"/>
          </w:tcPr>
          <w:p w14:paraId="7084A2F8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3" w:type="dxa"/>
            <w:vAlign w:val="center"/>
          </w:tcPr>
          <w:p w14:paraId="2B6CF2C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gravid*.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34D6D89A" w14:textId="77777777" w:rsidTr="009F74B5">
        <w:trPr>
          <w:tblCellSpacing w:w="15" w:type="dxa"/>
        </w:trPr>
        <w:tc>
          <w:tcPr>
            <w:tcW w:w="367" w:type="dxa"/>
          </w:tcPr>
          <w:p w14:paraId="4EF31E0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3" w:type="dxa"/>
            <w:vAlign w:val="center"/>
          </w:tcPr>
          <w:p w14:paraId="5FD2CB8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gestation*.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3EF5ABCA" w14:textId="77777777" w:rsidTr="009F74B5">
        <w:trPr>
          <w:tblCellSpacing w:w="15" w:type="dxa"/>
        </w:trPr>
        <w:tc>
          <w:tcPr>
            <w:tcW w:w="367" w:type="dxa"/>
          </w:tcPr>
          <w:p w14:paraId="31406EA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3" w:type="dxa"/>
            <w:vAlign w:val="center"/>
          </w:tcPr>
          <w:p w14:paraId="0FE0D26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Pregnant Women/</w:t>
            </w:r>
          </w:p>
        </w:tc>
      </w:tr>
      <w:tr w:rsidR="00570CFD" w:rsidRPr="002B747F" w14:paraId="577AA31F" w14:textId="77777777" w:rsidTr="009F74B5">
        <w:trPr>
          <w:tblCellSpacing w:w="15" w:type="dxa"/>
        </w:trPr>
        <w:tc>
          <w:tcPr>
            <w:tcW w:w="367" w:type="dxa"/>
          </w:tcPr>
          <w:p w14:paraId="71CC387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63" w:type="dxa"/>
            <w:vAlign w:val="center"/>
          </w:tcPr>
          <w:p w14:paraId="429E8C5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prepregnan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356B9C2F" w14:textId="77777777" w:rsidTr="009F74B5">
        <w:trPr>
          <w:tblCellSpacing w:w="15" w:type="dxa"/>
        </w:trPr>
        <w:tc>
          <w:tcPr>
            <w:tcW w:w="367" w:type="dxa"/>
          </w:tcPr>
          <w:p w14:paraId="16D0BAF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63" w:type="dxa"/>
            <w:vAlign w:val="center"/>
          </w:tcPr>
          <w:p w14:paraId="60A1ACB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pre-</w:t>
            </w:r>
            <w:proofErr w:type="spellStart"/>
            <w:r w:rsidRPr="002B747F">
              <w:rPr>
                <w:rFonts w:ascii="Times New Roman" w:hAnsi="Times New Roman" w:cs="Times New Roman"/>
              </w:rPr>
              <w:t>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03F29FFF" w14:textId="77777777" w:rsidTr="009F74B5">
        <w:trPr>
          <w:tblCellSpacing w:w="15" w:type="dxa"/>
        </w:trPr>
        <w:tc>
          <w:tcPr>
            <w:tcW w:w="367" w:type="dxa"/>
          </w:tcPr>
          <w:p w14:paraId="7C53774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63" w:type="dxa"/>
            <w:vAlign w:val="center"/>
          </w:tcPr>
          <w:p w14:paraId="29141EE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preconception*.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059393A3" w14:textId="77777777" w:rsidTr="009F74B5">
        <w:trPr>
          <w:tblCellSpacing w:w="15" w:type="dxa"/>
        </w:trPr>
        <w:tc>
          <w:tcPr>
            <w:tcW w:w="367" w:type="dxa"/>
          </w:tcPr>
          <w:p w14:paraId="0DF0BAD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3" w:type="dxa"/>
            <w:vAlign w:val="center"/>
          </w:tcPr>
          <w:p w14:paraId="673C0B8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(child adj3 bearing).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4C1D58BB" w14:textId="77777777" w:rsidTr="009F74B5">
        <w:trPr>
          <w:tblCellSpacing w:w="15" w:type="dxa"/>
        </w:trPr>
        <w:tc>
          <w:tcPr>
            <w:tcW w:w="367" w:type="dxa"/>
          </w:tcPr>
          <w:p w14:paraId="09939A4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63" w:type="dxa"/>
            <w:vAlign w:val="center"/>
          </w:tcPr>
          <w:p w14:paraId="7E9242E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(child* adj3 bear*).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4F3BCA8E" w14:textId="77777777" w:rsidTr="009F74B5">
        <w:trPr>
          <w:tblCellSpacing w:w="15" w:type="dxa"/>
        </w:trPr>
        <w:tc>
          <w:tcPr>
            <w:tcW w:w="367" w:type="dxa"/>
          </w:tcPr>
          <w:p w14:paraId="1CE1DC6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63" w:type="dxa"/>
            <w:vAlign w:val="center"/>
          </w:tcPr>
          <w:p w14:paraId="1FD1D09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matern</w:t>
            </w:r>
            <w:proofErr w:type="spellEnd"/>
            <w:r w:rsidRPr="002B747F">
              <w:rPr>
                <w:rFonts w:ascii="Times New Roman" w:hAnsi="Times New Roman" w:cs="Times New Roman"/>
              </w:rPr>
              <w:t>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6C3E5382" w14:textId="77777777" w:rsidTr="009F74B5">
        <w:trPr>
          <w:tblCellSpacing w:w="15" w:type="dxa"/>
        </w:trPr>
        <w:tc>
          <w:tcPr>
            <w:tcW w:w="367" w:type="dxa"/>
          </w:tcPr>
          <w:p w14:paraId="43D68F0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63" w:type="dxa"/>
            <w:vAlign w:val="center"/>
          </w:tcPr>
          <w:p w14:paraId="193A4A3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prenatal.mp.</w:t>
            </w:r>
          </w:p>
        </w:tc>
      </w:tr>
      <w:tr w:rsidR="00570CFD" w:rsidRPr="002B747F" w14:paraId="0A7B0F4A" w14:textId="77777777" w:rsidTr="009F74B5">
        <w:trPr>
          <w:tblCellSpacing w:w="15" w:type="dxa"/>
        </w:trPr>
        <w:tc>
          <w:tcPr>
            <w:tcW w:w="367" w:type="dxa"/>
          </w:tcPr>
          <w:p w14:paraId="2E16842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63" w:type="dxa"/>
            <w:vAlign w:val="center"/>
          </w:tcPr>
          <w:p w14:paraId="30D8DBF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pre-natal.mp.</w:t>
            </w:r>
          </w:p>
        </w:tc>
      </w:tr>
      <w:tr w:rsidR="00570CFD" w:rsidRPr="002B747F" w14:paraId="419C5E02" w14:textId="77777777" w:rsidTr="009F74B5">
        <w:trPr>
          <w:tblCellSpacing w:w="15" w:type="dxa"/>
        </w:trPr>
        <w:tc>
          <w:tcPr>
            <w:tcW w:w="367" w:type="dxa"/>
          </w:tcPr>
          <w:p w14:paraId="2E062FB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63" w:type="dxa"/>
            <w:vAlign w:val="center"/>
          </w:tcPr>
          <w:p w14:paraId="3E619BA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perinatal.mp.</w:t>
            </w:r>
          </w:p>
        </w:tc>
      </w:tr>
      <w:tr w:rsidR="00570CFD" w:rsidRPr="002B747F" w14:paraId="2606C235" w14:textId="77777777" w:rsidTr="009F74B5">
        <w:trPr>
          <w:tblCellSpacing w:w="15" w:type="dxa"/>
        </w:trPr>
        <w:tc>
          <w:tcPr>
            <w:tcW w:w="367" w:type="dxa"/>
          </w:tcPr>
          <w:p w14:paraId="26CF497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63" w:type="dxa"/>
            <w:vAlign w:val="center"/>
          </w:tcPr>
          <w:p w14:paraId="79434DA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peri-natal.mp.</w:t>
            </w:r>
          </w:p>
        </w:tc>
      </w:tr>
      <w:tr w:rsidR="00570CFD" w:rsidRPr="002B747F" w14:paraId="4AAD9C3A" w14:textId="77777777" w:rsidTr="009F74B5">
        <w:trPr>
          <w:tblCellSpacing w:w="15" w:type="dxa"/>
        </w:trPr>
        <w:tc>
          <w:tcPr>
            <w:tcW w:w="367" w:type="dxa"/>
          </w:tcPr>
          <w:p w14:paraId="6C552A1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63" w:type="dxa"/>
            <w:vAlign w:val="center"/>
          </w:tcPr>
          <w:p w14:paraId="1A3DA9F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antenatal.mp.</w:t>
            </w:r>
          </w:p>
        </w:tc>
      </w:tr>
      <w:tr w:rsidR="00570CFD" w:rsidRPr="002B747F" w14:paraId="0C251651" w14:textId="77777777" w:rsidTr="009F74B5">
        <w:trPr>
          <w:tblCellSpacing w:w="15" w:type="dxa"/>
        </w:trPr>
        <w:tc>
          <w:tcPr>
            <w:tcW w:w="367" w:type="dxa"/>
          </w:tcPr>
          <w:p w14:paraId="014F4BD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63" w:type="dxa"/>
            <w:vAlign w:val="center"/>
          </w:tcPr>
          <w:p w14:paraId="5A1C563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ante-natal.mp.</w:t>
            </w:r>
          </w:p>
        </w:tc>
      </w:tr>
      <w:tr w:rsidR="00570CFD" w:rsidRPr="002B747F" w14:paraId="0AEB1AE2" w14:textId="77777777" w:rsidTr="009F74B5">
        <w:trPr>
          <w:tblCellSpacing w:w="15" w:type="dxa"/>
        </w:trPr>
        <w:tc>
          <w:tcPr>
            <w:tcW w:w="367" w:type="dxa"/>
          </w:tcPr>
          <w:p w14:paraId="05D5CA3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63" w:type="dxa"/>
            <w:vAlign w:val="center"/>
          </w:tcPr>
          <w:p w14:paraId="75BA661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or/1-17</w:t>
            </w:r>
          </w:p>
        </w:tc>
      </w:tr>
      <w:tr w:rsidR="00570CFD" w:rsidRPr="002B747F" w14:paraId="141B272C" w14:textId="77777777" w:rsidTr="009F74B5">
        <w:trPr>
          <w:tblCellSpacing w:w="15" w:type="dxa"/>
        </w:trPr>
        <w:tc>
          <w:tcPr>
            <w:tcW w:w="367" w:type="dxa"/>
          </w:tcPr>
          <w:p w14:paraId="78730F4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63" w:type="dxa"/>
            <w:vAlign w:val="center"/>
          </w:tcPr>
          <w:p w14:paraId="711D824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Vitamins/</w:t>
            </w:r>
          </w:p>
        </w:tc>
      </w:tr>
      <w:tr w:rsidR="00570CFD" w:rsidRPr="002B747F" w14:paraId="6C3EC4DE" w14:textId="77777777" w:rsidTr="009F74B5">
        <w:trPr>
          <w:tblCellSpacing w:w="15" w:type="dxa"/>
        </w:trPr>
        <w:tc>
          <w:tcPr>
            <w:tcW w:w="367" w:type="dxa"/>
          </w:tcPr>
          <w:p w14:paraId="70BA8CF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63" w:type="dxa"/>
            <w:vAlign w:val="center"/>
          </w:tcPr>
          <w:p w14:paraId="3FBDB7B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vitamin*.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01A31054" w14:textId="77777777" w:rsidTr="009F74B5">
        <w:trPr>
          <w:tblCellSpacing w:w="15" w:type="dxa"/>
        </w:trPr>
        <w:tc>
          <w:tcPr>
            <w:tcW w:w="367" w:type="dxa"/>
          </w:tcPr>
          <w:p w14:paraId="3F13787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63" w:type="dxa"/>
            <w:vAlign w:val="center"/>
          </w:tcPr>
          <w:p w14:paraId="6901B5A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Minerals/</w:t>
            </w:r>
          </w:p>
        </w:tc>
      </w:tr>
      <w:tr w:rsidR="00570CFD" w:rsidRPr="002B747F" w14:paraId="30915A7F" w14:textId="77777777" w:rsidTr="009F74B5">
        <w:trPr>
          <w:tblCellSpacing w:w="15" w:type="dxa"/>
        </w:trPr>
        <w:tc>
          <w:tcPr>
            <w:tcW w:w="367" w:type="dxa"/>
          </w:tcPr>
          <w:p w14:paraId="67B62AA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63" w:type="dxa"/>
            <w:vAlign w:val="center"/>
          </w:tcPr>
          <w:p w14:paraId="528E1A3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mineral*.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05F68169" w14:textId="77777777" w:rsidTr="009F74B5">
        <w:trPr>
          <w:tblCellSpacing w:w="15" w:type="dxa"/>
        </w:trPr>
        <w:tc>
          <w:tcPr>
            <w:tcW w:w="367" w:type="dxa"/>
          </w:tcPr>
          <w:p w14:paraId="534986C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63" w:type="dxa"/>
            <w:vAlign w:val="center"/>
          </w:tcPr>
          <w:p w14:paraId="46C4C64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Micronutrients/</w:t>
            </w:r>
          </w:p>
        </w:tc>
      </w:tr>
      <w:tr w:rsidR="00570CFD" w:rsidRPr="002B747F" w14:paraId="48C38BEB" w14:textId="77777777" w:rsidTr="009F74B5">
        <w:trPr>
          <w:tblCellSpacing w:w="15" w:type="dxa"/>
        </w:trPr>
        <w:tc>
          <w:tcPr>
            <w:tcW w:w="367" w:type="dxa"/>
          </w:tcPr>
          <w:p w14:paraId="5CCF4BC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63" w:type="dxa"/>
            <w:vAlign w:val="center"/>
          </w:tcPr>
          <w:p w14:paraId="179BA2D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micronutrient*.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5C37C83B" w14:textId="77777777" w:rsidTr="009F74B5">
        <w:trPr>
          <w:tblCellSpacing w:w="15" w:type="dxa"/>
        </w:trPr>
        <w:tc>
          <w:tcPr>
            <w:tcW w:w="367" w:type="dxa"/>
          </w:tcPr>
          <w:p w14:paraId="10DB807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63" w:type="dxa"/>
            <w:vAlign w:val="center"/>
          </w:tcPr>
          <w:p w14:paraId="4FDC947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micro-nutrient*.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0D593CA6" w14:textId="77777777" w:rsidTr="009F74B5">
        <w:trPr>
          <w:tblCellSpacing w:w="15" w:type="dxa"/>
        </w:trPr>
        <w:tc>
          <w:tcPr>
            <w:tcW w:w="367" w:type="dxa"/>
          </w:tcPr>
          <w:p w14:paraId="6309721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363" w:type="dxa"/>
            <w:vAlign w:val="center"/>
          </w:tcPr>
          <w:p w14:paraId="7C6A194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Diet/</w:t>
            </w:r>
          </w:p>
        </w:tc>
      </w:tr>
      <w:tr w:rsidR="00570CFD" w:rsidRPr="002B747F" w14:paraId="7A5F84D7" w14:textId="77777777" w:rsidTr="009F74B5">
        <w:trPr>
          <w:tblCellSpacing w:w="15" w:type="dxa"/>
        </w:trPr>
        <w:tc>
          <w:tcPr>
            <w:tcW w:w="367" w:type="dxa"/>
          </w:tcPr>
          <w:p w14:paraId="33785D1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363" w:type="dxa"/>
            <w:vAlign w:val="center"/>
          </w:tcPr>
          <w:p w14:paraId="2B97D1F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diet*.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1DB21888" w14:textId="77777777" w:rsidTr="009F74B5">
        <w:trPr>
          <w:tblCellSpacing w:w="15" w:type="dxa"/>
        </w:trPr>
        <w:tc>
          <w:tcPr>
            <w:tcW w:w="367" w:type="dxa"/>
          </w:tcPr>
          <w:p w14:paraId="3D78133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363" w:type="dxa"/>
            <w:vAlign w:val="center"/>
          </w:tcPr>
          <w:p w14:paraId="4285AFB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nutri</w:t>
            </w:r>
            <w:proofErr w:type="spellEnd"/>
            <w:r w:rsidRPr="002B747F">
              <w:rPr>
                <w:rFonts w:ascii="Times New Roman" w:hAnsi="Times New Roman" w:cs="Times New Roman"/>
              </w:rPr>
              <w:t>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7507707B" w14:textId="77777777" w:rsidTr="009F74B5">
        <w:trPr>
          <w:tblCellSpacing w:w="15" w:type="dxa"/>
        </w:trPr>
        <w:tc>
          <w:tcPr>
            <w:tcW w:w="367" w:type="dxa"/>
          </w:tcPr>
          <w:p w14:paraId="5463DD3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363" w:type="dxa"/>
            <w:vAlign w:val="center"/>
          </w:tcPr>
          <w:p w14:paraId="162A6F9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Dietary supplements/</w:t>
            </w:r>
          </w:p>
        </w:tc>
      </w:tr>
      <w:tr w:rsidR="00570CFD" w:rsidRPr="002B747F" w14:paraId="12ED5394" w14:textId="77777777" w:rsidTr="009F74B5">
        <w:trPr>
          <w:tblCellSpacing w:w="15" w:type="dxa"/>
        </w:trPr>
        <w:tc>
          <w:tcPr>
            <w:tcW w:w="367" w:type="dxa"/>
          </w:tcPr>
          <w:p w14:paraId="39731838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363" w:type="dxa"/>
            <w:vAlign w:val="center"/>
          </w:tcPr>
          <w:p w14:paraId="0F74E7C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supplement*.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1A9CAD39" w14:textId="77777777" w:rsidTr="009F74B5">
        <w:trPr>
          <w:tblCellSpacing w:w="15" w:type="dxa"/>
        </w:trPr>
        <w:tc>
          <w:tcPr>
            <w:tcW w:w="367" w:type="dxa"/>
          </w:tcPr>
          <w:p w14:paraId="35AC1FC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63" w:type="dxa"/>
            <w:vAlign w:val="center"/>
          </w:tcPr>
          <w:p w14:paraId="274B9B9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or/19-30</w:t>
            </w:r>
          </w:p>
        </w:tc>
      </w:tr>
      <w:tr w:rsidR="00570CFD" w:rsidRPr="002B747F" w14:paraId="093F2F07" w14:textId="77777777" w:rsidTr="009F74B5">
        <w:trPr>
          <w:tblCellSpacing w:w="15" w:type="dxa"/>
        </w:trPr>
        <w:tc>
          <w:tcPr>
            <w:tcW w:w="367" w:type="dxa"/>
          </w:tcPr>
          <w:p w14:paraId="07AE347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63" w:type="dxa"/>
            <w:vAlign w:val="center"/>
          </w:tcPr>
          <w:p w14:paraId="4120252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Pre-Eclampsia/</w:t>
            </w:r>
          </w:p>
        </w:tc>
      </w:tr>
      <w:tr w:rsidR="00570CFD" w:rsidRPr="002B747F" w14:paraId="17B01FF0" w14:textId="77777777" w:rsidTr="009F74B5">
        <w:trPr>
          <w:tblCellSpacing w:w="15" w:type="dxa"/>
        </w:trPr>
        <w:tc>
          <w:tcPr>
            <w:tcW w:w="367" w:type="dxa"/>
          </w:tcPr>
          <w:p w14:paraId="57FBE6C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63" w:type="dxa"/>
            <w:vAlign w:val="center"/>
          </w:tcPr>
          <w:p w14:paraId="75D21658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pre-eclampsia.mp.</w:t>
            </w:r>
          </w:p>
        </w:tc>
      </w:tr>
      <w:tr w:rsidR="00570CFD" w:rsidRPr="002B747F" w14:paraId="0A9765D4" w14:textId="77777777" w:rsidTr="009F74B5">
        <w:trPr>
          <w:tblCellSpacing w:w="15" w:type="dxa"/>
        </w:trPr>
        <w:tc>
          <w:tcPr>
            <w:tcW w:w="367" w:type="dxa"/>
          </w:tcPr>
          <w:p w14:paraId="5AC5F84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63" w:type="dxa"/>
            <w:vAlign w:val="center"/>
          </w:tcPr>
          <w:p w14:paraId="77D3921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preeclampsia.mp.</w:t>
            </w:r>
          </w:p>
        </w:tc>
      </w:tr>
      <w:tr w:rsidR="00570CFD" w:rsidRPr="002B747F" w14:paraId="0BAD5A25" w14:textId="77777777" w:rsidTr="009F74B5">
        <w:trPr>
          <w:tblCellSpacing w:w="15" w:type="dxa"/>
        </w:trPr>
        <w:tc>
          <w:tcPr>
            <w:tcW w:w="367" w:type="dxa"/>
          </w:tcPr>
          <w:p w14:paraId="6D2A2CC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63" w:type="dxa"/>
            <w:vAlign w:val="center"/>
          </w:tcPr>
          <w:p w14:paraId="060512C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Eclampsia/</w:t>
            </w:r>
          </w:p>
        </w:tc>
      </w:tr>
      <w:tr w:rsidR="00570CFD" w:rsidRPr="002B747F" w14:paraId="0DAD06F2" w14:textId="77777777" w:rsidTr="009F74B5">
        <w:trPr>
          <w:tblCellSpacing w:w="15" w:type="dxa"/>
        </w:trPr>
        <w:tc>
          <w:tcPr>
            <w:tcW w:w="367" w:type="dxa"/>
          </w:tcPr>
          <w:p w14:paraId="146803B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363" w:type="dxa"/>
            <w:vAlign w:val="center"/>
          </w:tcPr>
          <w:p w14:paraId="7563B89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eclampsia.mp.</w:t>
            </w:r>
          </w:p>
        </w:tc>
      </w:tr>
      <w:tr w:rsidR="00570CFD" w:rsidRPr="002B747F" w14:paraId="7D802C14" w14:textId="77777777" w:rsidTr="009F74B5">
        <w:trPr>
          <w:tblCellSpacing w:w="15" w:type="dxa"/>
        </w:trPr>
        <w:tc>
          <w:tcPr>
            <w:tcW w:w="367" w:type="dxa"/>
          </w:tcPr>
          <w:p w14:paraId="41F02B1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8363" w:type="dxa"/>
            <w:vAlign w:val="center"/>
          </w:tcPr>
          <w:p w14:paraId="35B1B52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((pre-</w:t>
            </w:r>
            <w:proofErr w:type="spellStart"/>
            <w:r w:rsidRPr="002B747F">
              <w:rPr>
                <w:rFonts w:ascii="Times New Roman" w:hAnsi="Times New Roman" w:cs="Times New Roman"/>
              </w:rPr>
              <w:t>eclamp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$ or </w:t>
            </w:r>
            <w:proofErr w:type="spellStart"/>
            <w:r w:rsidRPr="002B747F">
              <w:rPr>
                <w:rFonts w:ascii="Times New Roman" w:hAnsi="Times New Roman" w:cs="Times New Roman"/>
              </w:rPr>
              <w:t>preeclamp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$) or (pre adj3 </w:t>
            </w:r>
            <w:proofErr w:type="spellStart"/>
            <w:r w:rsidRPr="002B747F">
              <w:rPr>
                <w:rFonts w:ascii="Times New Roman" w:hAnsi="Times New Roman" w:cs="Times New Roman"/>
              </w:rPr>
              <w:t>eclamp</w:t>
            </w:r>
            <w:proofErr w:type="spellEnd"/>
            <w:r w:rsidRPr="002B747F">
              <w:rPr>
                <w:rFonts w:ascii="Times New Roman" w:hAnsi="Times New Roman" w:cs="Times New Roman"/>
              </w:rPr>
              <w:t>$)).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1077DF7A" w14:textId="77777777" w:rsidTr="009F74B5">
        <w:trPr>
          <w:tblCellSpacing w:w="15" w:type="dxa"/>
        </w:trPr>
        <w:tc>
          <w:tcPr>
            <w:tcW w:w="367" w:type="dxa"/>
          </w:tcPr>
          <w:p w14:paraId="3927E5F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363" w:type="dxa"/>
            <w:vAlign w:val="center"/>
          </w:tcPr>
          <w:p w14:paraId="4AAE016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toxaemia.mp.</w:t>
            </w:r>
          </w:p>
        </w:tc>
      </w:tr>
      <w:tr w:rsidR="00570CFD" w:rsidRPr="002B747F" w14:paraId="5CF6E0F3" w14:textId="77777777" w:rsidTr="009F74B5">
        <w:trPr>
          <w:tblCellSpacing w:w="15" w:type="dxa"/>
        </w:trPr>
        <w:tc>
          <w:tcPr>
            <w:tcW w:w="367" w:type="dxa"/>
          </w:tcPr>
          <w:p w14:paraId="61C4FAC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63" w:type="dxa"/>
            <w:vAlign w:val="center"/>
          </w:tcPr>
          <w:p w14:paraId="5CD470C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toxemia.mp.</w:t>
            </w:r>
          </w:p>
        </w:tc>
      </w:tr>
      <w:tr w:rsidR="00570CFD" w:rsidRPr="002B747F" w14:paraId="40EF8AEB" w14:textId="77777777" w:rsidTr="009F74B5">
        <w:trPr>
          <w:tblCellSpacing w:w="15" w:type="dxa"/>
        </w:trPr>
        <w:tc>
          <w:tcPr>
            <w:tcW w:w="367" w:type="dxa"/>
          </w:tcPr>
          <w:p w14:paraId="0620AAA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63" w:type="dxa"/>
            <w:vAlign w:val="center"/>
          </w:tcPr>
          <w:p w14:paraId="2E3EF95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((</w:t>
            </w:r>
            <w:proofErr w:type="spellStart"/>
            <w:r w:rsidRPr="002B747F">
              <w:rPr>
                <w:rFonts w:ascii="Times New Roman" w:hAnsi="Times New Roman" w:cs="Times New Roman"/>
              </w:rPr>
              <w:t>toxemi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$ or </w:t>
            </w:r>
            <w:proofErr w:type="spellStart"/>
            <w:r w:rsidRPr="002B747F">
              <w:rPr>
                <w:rFonts w:ascii="Times New Roman" w:hAnsi="Times New Roman" w:cs="Times New Roman"/>
              </w:rPr>
              <w:t>toxaemi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$) adj3 </w:t>
            </w:r>
            <w:proofErr w:type="spellStart"/>
            <w:r w:rsidRPr="002B747F">
              <w:rPr>
                <w:rFonts w:ascii="Times New Roman" w:hAnsi="Times New Roman" w:cs="Times New Roman"/>
              </w:rPr>
              <w:t>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$).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473EA9A3" w14:textId="77777777" w:rsidTr="009F74B5">
        <w:trPr>
          <w:tblCellSpacing w:w="15" w:type="dxa"/>
        </w:trPr>
        <w:tc>
          <w:tcPr>
            <w:tcW w:w="367" w:type="dxa"/>
          </w:tcPr>
          <w:p w14:paraId="40B121D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363" w:type="dxa"/>
            <w:vAlign w:val="center"/>
          </w:tcPr>
          <w:p w14:paraId="666B8E4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Hypertension, Pregnancy-Induced/</w:t>
            </w:r>
          </w:p>
        </w:tc>
      </w:tr>
      <w:tr w:rsidR="00570CFD" w:rsidRPr="002B747F" w14:paraId="4B0B63B4" w14:textId="77777777" w:rsidTr="009F74B5">
        <w:trPr>
          <w:tblCellSpacing w:w="15" w:type="dxa"/>
        </w:trPr>
        <w:tc>
          <w:tcPr>
            <w:tcW w:w="367" w:type="dxa"/>
          </w:tcPr>
          <w:p w14:paraId="49FEBC9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363" w:type="dxa"/>
            <w:vAlign w:val="center"/>
          </w:tcPr>
          <w:p w14:paraId="4C96AA2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gestational hypertension.mp.</w:t>
            </w:r>
          </w:p>
        </w:tc>
      </w:tr>
      <w:tr w:rsidR="00570CFD" w:rsidRPr="002B747F" w14:paraId="64474849" w14:textId="77777777" w:rsidTr="009F74B5">
        <w:trPr>
          <w:tblCellSpacing w:w="15" w:type="dxa"/>
        </w:trPr>
        <w:tc>
          <w:tcPr>
            <w:tcW w:w="367" w:type="dxa"/>
          </w:tcPr>
          <w:p w14:paraId="0EFCC4B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363" w:type="dxa"/>
            <w:vAlign w:val="center"/>
          </w:tcPr>
          <w:p w14:paraId="121254A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hypertens</w:t>
            </w:r>
            <w:proofErr w:type="spellEnd"/>
            <w:r w:rsidRPr="002B747F">
              <w:rPr>
                <w:rFonts w:ascii="Times New Roman" w:hAnsi="Times New Roman" w:cs="Times New Roman"/>
              </w:rPr>
              <w:t>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63712A8C" w14:textId="77777777" w:rsidTr="009F74B5">
        <w:trPr>
          <w:tblCellSpacing w:w="15" w:type="dxa"/>
        </w:trPr>
        <w:tc>
          <w:tcPr>
            <w:tcW w:w="367" w:type="dxa"/>
          </w:tcPr>
          <w:p w14:paraId="1DAD17C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63" w:type="dxa"/>
            <w:vAlign w:val="center"/>
          </w:tcPr>
          <w:p w14:paraId="1474E49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</w:t>
            </w:r>
            <w:proofErr w:type="spellStart"/>
            <w:r w:rsidRPr="002B747F">
              <w:rPr>
                <w:rFonts w:ascii="Times New Roman" w:hAnsi="Times New Roman" w:cs="Times New Roman"/>
              </w:rPr>
              <w:t>hyperten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$ adj3 </w:t>
            </w:r>
            <w:proofErr w:type="spellStart"/>
            <w:r w:rsidRPr="002B747F">
              <w:rPr>
                <w:rFonts w:ascii="Times New Roman" w:hAnsi="Times New Roman" w:cs="Times New Roman"/>
              </w:rPr>
              <w:t>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$).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0E504E7E" w14:textId="77777777" w:rsidTr="009F74B5">
        <w:trPr>
          <w:tblCellSpacing w:w="15" w:type="dxa"/>
        </w:trPr>
        <w:tc>
          <w:tcPr>
            <w:tcW w:w="367" w:type="dxa"/>
          </w:tcPr>
          <w:p w14:paraId="077A2C9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363" w:type="dxa"/>
            <w:vAlign w:val="center"/>
          </w:tcPr>
          <w:p w14:paraId="750CFCE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Pregnancy Complications/</w:t>
            </w:r>
          </w:p>
        </w:tc>
      </w:tr>
      <w:tr w:rsidR="00570CFD" w:rsidRPr="002B747F" w14:paraId="55A3274A" w14:textId="77777777" w:rsidTr="009F74B5">
        <w:trPr>
          <w:tblCellSpacing w:w="15" w:type="dxa"/>
        </w:trPr>
        <w:tc>
          <w:tcPr>
            <w:tcW w:w="367" w:type="dxa"/>
          </w:tcPr>
          <w:p w14:paraId="39E0006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363" w:type="dxa"/>
            <w:vAlign w:val="center"/>
          </w:tcPr>
          <w:p w14:paraId="617B637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pregnancy complication*.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489172F2" w14:textId="77777777" w:rsidTr="009F74B5">
        <w:trPr>
          <w:tblCellSpacing w:w="15" w:type="dxa"/>
        </w:trPr>
        <w:tc>
          <w:tcPr>
            <w:tcW w:w="367" w:type="dxa"/>
          </w:tcPr>
          <w:p w14:paraId="6F272D0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63" w:type="dxa"/>
            <w:vAlign w:val="center"/>
          </w:tcPr>
          <w:p w14:paraId="4CF75C0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 xml:space="preserve">(complication* adj3 </w:t>
            </w:r>
            <w:proofErr w:type="spellStart"/>
            <w:r w:rsidRPr="002B747F">
              <w:rPr>
                <w:rFonts w:ascii="Times New Roman" w:hAnsi="Times New Roman" w:cs="Times New Roman"/>
              </w:rPr>
              <w:t>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$).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253D2ADE" w14:textId="77777777" w:rsidTr="009F74B5">
        <w:trPr>
          <w:tblCellSpacing w:w="15" w:type="dxa"/>
        </w:trPr>
        <w:tc>
          <w:tcPr>
            <w:tcW w:w="367" w:type="dxa"/>
          </w:tcPr>
          <w:p w14:paraId="0EF38CE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363" w:type="dxa"/>
            <w:vAlign w:val="center"/>
          </w:tcPr>
          <w:p w14:paraId="30721FD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or/32-47</w:t>
            </w:r>
          </w:p>
        </w:tc>
      </w:tr>
      <w:tr w:rsidR="00570CFD" w:rsidRPr="002B747F" w14:paraId="56406739" w14:textId="77777777" w:rsidTr="009F74B5">
        <w:trPr>
          <w:tblCellSpacing w:w="15" w:type="dxa"/>
        </w:trPr>
        <w:tc>
          <w:tcPr>
            <w:tcW w:w="367" w:type="dxa"/>
          </w:tcPr>
          <w:p w14:paraId="36A2485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363" w:type="dxa"/>
            <w:vAlign w:val="center"/>
          </w:tcPr>
          <w:p w14:paraId="0ABED6B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"randomized controlled trial".</w:t>
            </w:r>
            <w:proofErr w:type="spellStart"/>
            <w:r w:rsidRPr="002B747F">
              <w:rPr>
                <w:rFonts w:ascii="Times New Roman" w:hAnsi="Times New Roman" w:cs="Times New Roman"/>
              </w:rPr>
              <w:t>pt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71E0ECED" w14:textId="77777777" w:rsidTr="009F74B5">
        <w:trPr>
          <w:tblCellSpacing w:w="15" w:type="dxa"/>
        </w:trPr>
        <w:tc>
          <w:tcPr>
            <w:tcW w:w="367" w:type="dxa"/>
          </w:tcPr>
          <w:p w14:paraId="7FC4E4B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63" w:type="dxa"/>
            <w:vAlign w:val="center"/>
          </w:tcPr>
          <w:p w14:paraId="3F887AE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"controlled clinical trial".</w:t>
            </w:r>
            <w:proofErr w:type="spellStart"/>
            <w:r w:rsidRPr="002B747F">
              <w:rPr>
                <w:rFonts w:ascii="Times New Roman" w:hAnsi="Times New Roman" w:cs="Times New Roman"/>
              </w:rPr>
              <w:t>pt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587B3057" w14:textId="77777777" w:rsidTr="009F74B5">
        <w:trPr>
          <w:tblCellSpacing w:w="15" w:type="dxa"/>
        </w:trPr>
        <w:tc>
          <w:tcPr>
            <w:tcW w:w="367" w:type="dxa"/>
          </w:tcPr>
          <w:p w14:paraId="5CEE329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363" w:type="dxa"/>
            <w:vAlign w:val="center"/>
          </w:tcPr>
          <w:p w14:paraId="3917935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(random$ or placebo$).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tw,sh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5D623469" w14:textId="77777777" w:rsidTr="009F74B5">
        <w:trPr>
          <w:tblCellSpacing w:w="15" w:type="dxa"/>
        </w:trPr>
        <w:tc>
          <w:tcPr>
            <w:tcW w:w="367" w:type="dxa"/>
          </w:tcPr>
          <w:p w14:paraId="08FA500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363" w:type="dxa"/>
            <w:vAlign w:val="center"/>
          </w:tcPr>
          <w:p w14:paraId="05DBD40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((</w:t>
            </w:r>
            <w:proofErr w:type="spellStart"/>
            <w:r w:rsidRPr="002B747F">
              <w:rPr>
                <w:rFonts w:ascii="Times New Roman" w:hAnsi="Times New Roman" w:cs="Times New Roman"/>
              </w:rPr>
              <w:t>singl</w:t>
            </w:r>
            <w:proofErr w:type="spellEnd"/>
            <w:r w:rsidRPr="002B747F">
              <w:rPr>
                <w:rFonts w:ascii="Times New Roman" w:hAnsi="Times New Roman" w:cs="Times New Roman"/>
              </w:rPr>
              <w:t>$ or double$ or triple$ or treble$) and (blind$ or mask$)).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tw,sh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297EE7D9" w14:textId="77777777" w:rsidTr="009F74B5">
        <w:trPr>
          <w:tblCellSpacing w:w="15" w:type="dxa"/>
        </w:trPr>
        <w:tc>
          <w:tcPr>
            <w:tcW w:w="367" w:type="dxa"/>
          </w:tcPr>
          <w:p w14:paraId="1B81838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363" w:type="dxa"/>
            <w:vAlign w:val="center"/>
          </w:tcPr>
          <w:p w14:paraId="529E99C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single-blind method/</w:t>
            </w:r>
          </w:p>
        </w:tc>
      </w:tr>
      <w:tr w:rsidR="00570CFD" w:rsidRPr="002B747F" w14:paraId="39D2246C" w14:textId="77777777" w:rsidTr="009F74B5">
        <w:trPr>
          <w:tblCellSpacing w:w="15" w:type="dxa"/>
        </w:trPr>
        <w:tc>
          <w:tcPr>
            <w:tcW w:w="367" w:type="dxa"/>
          </w:tcPr>
          <w:p w14:paraId="0491474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363" w:type="dxa"/>
            <w:vAlign w:val="center"/>
          </w:tcPr>
          <w:p w14:paraId="5468214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double-blind method/</w:t>
            </w:r>
          </w:p>
        </w:tc>
      </w:tr>
      <w:tr w:rsidR="00570CFD" w:rsidRPr="002B747F" w14:paraId="7C171C3B" w14:textId="77777777" w:rsidTr="009F74B5">
        <w:trPr>
          <w:tblCellSpacing w:w="15" w:type="dxa"/>
        </w:trPr>
        <w:tc>
          <w:tcPr>
            <w:tcW w:w="367" w:type="dxa"/>
          </w:tcPr>
          <w:p w14:paraId="4DCC0578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363" w:type="dxa"/>
            <w:vAlign w:val="center"/>
          </w:tcPr>
          <w:p w14:paraId="26FABC5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or/49-54</w:t>
            </w:r>
          </w:p>
        </w:tc>
      </w:tr>
      <w:tr w:rsidR="00570CFD" w:rsidRPr="002B747F" w14:paraId="48C55FF0" w14:textId="77777777" w:rsidTr="009F74B5">
        <w:trPr>
          <w:tblCellSpacing w:w="15" w:type="dxa"/>
        </w:trPr>
        <w:tc>
          <w:tcPr>
            <w:tcW w:w="367" w:type="dxa"/>
          </w:tcPr>
          <w:p w14:paraId="1DA2F51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363" w:type="dxa"/>
            <w:vAlign w:val="center"/>
          </w:tcPr>
          <w:p w14:paraId="0FA1AF0E" w14:textId="77777777" w:rsidR="00570CFD" w:rsidRPr="002B747F" w:rsidRDefault="00570CFD" w:rsidP="009F74B5">
            <w:pPr>
              <w:rPr>
                <w:rFonts w:ascii="Times New Roman" w:hAnsi="Times New Roman" w:cs="Times New Roman"/>
                <w:vertAlign w:val="subscript"/>
              </w:rPr>
            </w:pPr>
            <w:r w:rsidRPr="002B747F">
              <w:rPr>
                <w:rFonts w:ascii="Times New Roman" w:hAnsi="Times New Roman" w:cs="Times New Roman"/>
              </w:rPr>
              <w:t xml:space="preserve">18 and 31 and 48 and 55 </w:t>
            </w:r>
          </w:p>
        </w:tc>
      </w:tr>
      <w:tr w:rsidR="00570CFD" w:rsidRPr="002B747F" w14:paraId="08DE2A6E" w14:textId="77777777" w:rsidTr="009F74B5">
        <w:trPr>
          <w:tblCellSpacing w:w="15" w:type="dxa"/>
        </w:trPr>
        <w:tc>
          <w:tcPr>
            <w:tcW w:w="367" w:type="dxa"/>
          </w:tcPr>
          <w:p w14:paraId="56FE485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363" w:type="dxa"/>
            <w:vAlign w:val="center"/>
          </w:tcPr>
          <w:p w14:paraId="7429F66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(animals not human).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603C87F8" w14:textId="77777777" w:rsidTr="009F74B5">
        <w:trPr>
          <w:tblCellSpacing w:w="15" w:type="dxa"/>
        </w:trPr>
        <w:tc>
          <w:tcPr>
            <w:tcW w:w="367" w:type="dxa"/>
          </w:tcPr>
          <w:p w14:paraId="4E0E782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363" w:type="dxa"/>
            <w:vAlign w:val="center"/>
          </w:tcPr>
          <w:p w14:paraId="1C255BB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56 not 57</w:t>
            </w:r>
          </w:p>
        </w:tc>
      </w:tr>
    </w:tbl>
    <w:p w14:paraId="0D39250A" w14:textId="77777777" w:rsidR="00570CFD" w:rsidRPr="002B747F" w:rsidRDefault="00570CFD" w:rsidP="00570CFD">
      <w:pPr>
        <w:rPr>
          <w:rFonts w:ascii="Times New Roman" w:eastAsia="Times New Roman" w:hAnsi="Times New Roman" w:cs="Times New Roman"/>
          <w:b/>
        </w:rPr>
      </w:pPr>
    </w:p>
    <w:p w14:paraId="644EB258" w14:textId="77777777" w:rsidR="00570CFD" w:rsidRPr="002B747F" w:rsidRDefault="00570CFD" w:rsidP="00570CFD">
      <w:pPr>
        <w:rPr>
          <w:rFonts w:ascii="Times New Roman" w:eastAsia="Times New Roman" w:hAnsi="Times New Roman" w:cs="Times New Roman"/>
          <w:bCs/>
        </w:rPr>
      </w:pPr>
      <w:r w:rsidRPr="002B747F">
        <w:rPr>
          <w:rFonts w:ascii="Times New Roman" w:eastAsia="Times New Roman" w:hAnsi="Times New Roman" w:cs="Times New Roman"/>
          <w:bCs/>
        </w:rPr>
        <w:t>EMBASE</w:t>
      </w:r>
    </w:p>
    <w:tbl>
      <w:tblPr>
        <w:tblpPr w:leftFromText="180" w:rightFromText="180" w:vertAnchor="text" w:tblpY="1"/>
        <w:tblOverlap w:val="never"/>
        <w:tblW w:w="88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2"/>
        <w:gridCol w:w="8408"/>
      </w:tblGrid>
      <w:tr w:rsidR="00570CFD" w:rsidRPr="002B747F" w14:paraId="41A3D6AC" w14:textId="77777777" w:rsidTr="009F74B5">
        <w:trPr>
          <w:tblCellSpacing w:w="15" w:type="dxa"/>
        </w:trPr>
        <w:tc>
          <w:tcPr>
            <w:tcW w:w="367" w:type="dxa"/>
          </w:tcPr>
          <w:p w14:paraId="3A1CBF4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  <w:vAlign w:val="center"/>
          </w:tcPr>
          <w:p w14:paraId="7BE2AA1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Pregnancy/</w:t>
            </w:r>
          </w:p>
        </w:tc>
      </w:tr>
      <w:tr w:rsidR="00570CFD" w:rsidRPr="002B747F" w14:paraId="2557401C" w14:textId="77777777" w:rsidTr="009F74B5">
        <w:trPr>
          <w:tblCellSpacing w:w="15" w:type="dxa"/>
        </w:trPr>
        <w:tc>
          <w:tcPr>
            <w:tcW w:w="367" w:type="dxa"/>
          </w:tcPr>
          <w:p w14:paraId="456F65D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3" w:type="dxa"/>
            <w:vAlign w:val="center"/>
          </w:tcPr>
          <w:p w14:paraId="5DA1DAE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66175E7D" w14:textId="77777777" w:rsidTr="009F74B5">
        <w:trPr>
          <w:tblCellSpacing w:w="15" w:type="dxa"/>
        </w:trPr>
        <w:tc>
          <w:tcPr>
            <w:tcW w:w="367" w:type="dxa"/>
          </w:tcPr>
          <w:p w14:paraId="1F433F8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3" w:type="dxa"/>
            <w:vAlign w:val="center"/>
          </w:tcPr>
          <w:p w14:paraId="71E7D65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gravid*.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495CB630" w14:textId="77777777" w:rsidTr="009F74B5">
        <w:trPr>
          <w:tblCellSpacing w:w="15" w:type="dxa"/>
        </w:trPr>
        <w:tc>
          <w:tcPr>
            <w:tcW w:w="367" w:type="dxa"/>
          </w:tcPr>
          <w:p w14:paraId="2990BDF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3" w:type="dxa"/>
            <w:vAlign w:val="center"/>
          </w:tcPr>
          <w:p w14:paraId="30D3D34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gestation*.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55BDB7E3" w14:textId="77777777" w:rsidTr="009F74B5">
        <w:trPr>
          <w:tblCellSpacing w:w="15" w:type="dxa"/>
        </w:trPr>
        <w:tc>
          <w:tcPr>
            <w:tcW w:w="367" w:type="dxa"/>
          </w:tcPr>
          <w:p w14:paraId="04C62B2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3" w:type="dxa"/>
            <w:vAlign w:val="center"/>
          </w:tcPr>
          <w:p w14:paraId="4172373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Pregnant Women/</w:t>
            </w:r>
          </w:p>
        </w:tc>
      </w:tr>
      <w:tr w:rsidR="00570CFD" w:rsidRPr="002B747F" w14:paraId="765ED865" w14:textId="77777777" w:rsidTr="009F74B5">
        <w:trPr>
          <w:tblCellSpacing w:w="15" w:type="dxa"/>
        </w:trPr>
        <w:tc>
          <w:tcPr>
            <w:tcW w:w="367" w:type="dxa"/>
          </w:tcPr>
          <w:p w14:paraId="6A44570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63" w:type="dxa"/>
            <w:vAlign w:val="center"/>
          </w:tcPr>
          <w:p w14:paraId="5ACC9AE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prepregnan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7545D2C3" w14:textId="77777777" w:rsidTr="009F74B5">
        <w:trPr>
          <w:tblCellSpacing w:w="15" w:type="dxa"/>
        </w:trPr>
        <w:tc>
          <w:tcPr>
            <w:tcW w:w="367" w:type="dxa"/>
          </w:tcPr>
          <w:p w14:paraId="2FA0840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63" w:type="dxa"/>
            <w:vAlign w:val="center"/>
          </w:tcPr>
          <w:p w14:paraId="3BF65C7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pre-</w:t>
            </w:r>
            <w:proofErr w:type="spellStart"/>
            <w:r w:rsidRPr="002B747F">
              <w:rPr>
                <w:rFonts w:ascii="Times New Roman" w:hAnsi="Times New Roman" w:cs="Times New Roman"/>
              </w:rPr>
              <w:t>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1EE05F28" w14:textId="77777777" w:rsidTr="009F74B5">
        <w:trPr>
          <w:tblCellSpacing w:w="15" w:type="dxa"/>
        </w:trPr>
        <w:tc>
          <w:tcPr>
            <w:tcW w:w="367" w:type="dxa"/>
          </w:tcPr>
          <w:p w14:paraId="12B3700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63" w:type="dxa"/>
            <w:vAlign w:val="center"/>
          </w:tcPr>
          <w:p w14:paraId="08DCEF98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preconception*.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0F6CCF53" w14:textId="77777777" w:rsidTr="009F74B5">
        <w:trPr>
          <w:tblCellSpacing w:w="15" w:type="dxa"/>
        </w:trPr>
        <w:tc>
          <w:tcPr>
            <w:tcW w:w="367" w:type="dxa"/>
          </w:tcPr>
          <w:p w14:paraId="20AF393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3" w:type="dxa"/>
            <w:vAlign w:val="center"/>
          </w:tcPr>
          <w:p w14:paraId="7D32582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(child adj3 bearing).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187E8C83" w14:textId="77777777" w:rsidTr="009F74B5">
        <w:trPr>
          <w:tblCellSpacing w:w="15" w:type="dxa"/>
        </w:trPr>
        <w:tc>
          <w:tcPr>
            <w:tcW w:w="367" w:type="dxa"/>
          </w:tcPr>
          <w:p w14:paraId="5C5A601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63" w:type="dxa"/>
            <w:vAlign w:val="center"/>
          </w:tcPr>
          <w:p w14:paraId="12245FD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(child* adj3 bear*).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195F5245" w14:textId="77777777" w:rsidTr="009F74B5">
        <w:trPr>
          <w:tblCellSpacing w:w="15" w:type="dxa"/>
        </w:trPr>
        <w:tc>
          <w:tcPr>
            <w:tcW w:w="367" w:type="dxa"/>
          </w:tcPr>
          <w:p w14:paraId="49E12E4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63" w:type="dxa"/>
            <w:vAlign w:val="center"/>
          </w:tcPr>
          <w:p w14:paraId="5EB9CFA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matern</w:t>
            </w:r>
            <w:proofErr w:type="spellEnd"/>
            <w:r w:rsidRPr="002B747F">
              <w:rPr>
                <w:rFonts w:ascii="Times New Roman" w:hAnsi="Times New Roman" w:cs="Times New Roman"/>
              </w:rPr>
              <w:t>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56A5325A" w14:textId="77777777" w:rsidTr="009F74B5">
        <w:trPr>
          <w:tblCellSpacing w:w="15" w:type="dxa"/>
        </w:trPr>
        <w:tc>
          <w:tcPr>
            <w:tcW w:w="367" w:type="dxa"/>
          </w:tcPr>
          <w:p w14:paraId="78E3E16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63" w:type="dxa"/>
            <w:vAlign w:val="center"/>
          </w:tcPr>
          <w:p w14:paraId="594C13E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prenatal.mp.</w:t>
            </w:r>
          </w:p>
        </w:tc>
      </w:tr>
      <w:tr w:rsidR="00570CFD" w:rsidRPr="002B747F" w14:paraId="05256201" w14:textId="77777777" w:rsidTr="009F74B5">
        <w:trPr>
          <w:tblCellSpacing w:w="15" w:type="dxa"/>
        </w:trPr>
        <w:tc>
          <w:tcPr>
            <w:tcW w:w="367" w:type="dxa"/>
          </w:tcPr>
          <w:p w14:paraId="1A899CE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63" w:type="dxa"/>
            <w:vAlign w:val="center"/>
          </w:tcPr>
          <w:p w14:paraId="2C56486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pre-natal.mp.</w:t>
            </w:r>
          </w:p>
        </w:tc>
      </w:tr>
      <w:tr w:rsidR="00570CFD" w:rsidRPr="002B747F" w14:paraId="3E8F9D61" w14:textId="77777777" w:rsidTr="009F74B5">
        <w:trPr>
          <w:tblCellSpacing w:w="15" w:type="dxa"/>
        </w:trPr>
        <w:tc>
          <w:tcPr>
            <w:tcW w:w="367" w:type="dxa"/>
          </w:tcPr>
          <w:p w14:paraId="062D832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63" w:type="dxa"/>
            <w:vAlign w:val="center"/>
          </w:tcPr>
          <w:p w14:paraId="1B0C366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perinatal.mp.</w:t>
            </w:r>
          </w:p>
        </w:tc>
      </w:tr>
      <w:tr w:rsidR="00570CFD" w:rsidRPr="002B747F" w14:paraId="7B2167F5" w14:textId="77777777" w:rsidTr="009F74B5">
        <w:trPr>
          <w:tblCellSpacing w:w="15" w:type="dxa"/>
        </w:trPr>
        <w:tc>
          <w:tcPr>
            <w:tcW w:w="367" w:type="dxa"/>
          </w:tcPr>
          <w:p w14:paraId="2695602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63" w:type="dxa"/>
            <w:vAlign w:val="center"/>
          </w:tcPr>
          <w:p w14:paraId="4B97018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peri-natal.mp.</w:t>
            </w:r>
          </w:p>
        </w:tc>
      </w:tr>
      <w:tr w:rsidR="00570CFD" w:rsidRPr="002B747F" w14:paraId="63270544" w14:textId="77777777" w:rsidTr="009F74B5">
        <w:trPr>
          <w:tblCellSpacing w:w="15" w:type="dxa"/>
        </w:trPr>
        <w:tc>
          <w:tcPr>
            <w:tcW w:w="367" w:type="dxa"/>
          </w:tcPr>
          <w:p w14:paraId="4B9E27C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63" w:type="dxa"/>
            <w:vAlign w:val="center"/>
          </w:tcPr>
          <w:p w14:paraId="0D67D36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antenatal.mp.</w:t>
            </w:r>
          </w:p>
        </w:tc>
      </w:tr>
      <w:tr w:rsidR="00570CFD" w:rsidRPr="002B747F" w14:paraId="2916BAAB" w14:textId="77777777" w:rsidTr="009F74B5">
        <w:trPr>
          <w:tblCellSpacing w:w="15" w:type="dxa"/>
        </w:trPr>
        <w:tc>
          <w:tcPr>
            <w:tcW w:w="367" w:type="dxa"/>
          </w:tcPr>
          <w:p w14:paraId="6B01E78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63" w:type="dxa"/>
            <w:vAlign w:val="center"/>
          </w:tcPr>
          <w:p w14:paraId="431C207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ante-natal.mp.</w:t>
            </w:r>
          </w:p>
        </w:tc>
      </w:tr>
      <w:tr w:rsidR="00570CFD" w:rsidRPr="002B747F" w14:paraId="154ABA21" w14:textId="77777777" w:rsidTr="009F74B5">
        <w:trPr>
          <w:tblCellSpacing w:w="15" w:type="dxa"/>
        </w:trPr>
        <w:tc>
          <w:tcPr>
            <w:tcW w:w="367" w:type="dxa"/>
          </w:tcPr>
          <w:p w14:paraId="6803FD7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8363" w:type="dxa"/>
            <w:vAlign w:val="center"/>
          </w:tcPr>
          <w:p w14:paraId="7C20E6F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or/1-17</w:t>
            </w:r>
          </w:p>
        </w:tc>
      </w:tr>
      <w:tr w:rsidR="00570CFD" w:rsidRPr="002B747F" w14:paraId="23FF3EF5" w14:textId="77777777" w:rsidTr="009F74B5">
        <w:trPr>
          <w:tblCellSpacing w:w="15" w:type="dxa"/>
        </w:trPr>
        <w:tc>
          <w:tcPr>
            <w:tcW w:w="367" w:type="dxa"/>
          </w:tcPr>
          <w:p w14:paraId="6ED3304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63" w:type="dxa"/>
            <w:vAlign w:val="center"/>
          </w:tcPr>
          <w:p w14:paraId="36EFAE5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Vitamins/</w:t>
            </w:r>
          </w:p>
        </w:tc>
      </w:tr>
      <w:tr w:rsidR="00570CFD" w:rsidRPr="002B747F" w14:paraId="5DC33B8F" w14:textId="77777777" w:rsidTr="009F74B5">
        <w:trPr>
          <w:tblCellSpacing w:w="15" w:type="dxa"/>
        </w:trPr>
        <w:tc>
          <w:tcPr>
            <w:tcW w:w="367" w:type="dxa"/>
          </w:tcPr>
          <w:p w14:paraId="121EF53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63" w:type="dxa"/>
            <w:vAlign w:val="center"/>
          </w:tcPr>
          <w:p w14:paraId="48B1883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vitamin*.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5C5F61FB" w14:textId="77777777" w:rsidTr="009F74B5">
        <w:trPr>
          <w:tblCellSpacing w:w="15" w:type="dxa"/>
        </w:trPr>
        <w:tc>
          <w:tcPr>
            <w:tcW w:w="367" w:type="dxa"/>
          </w:tcPr>
          <w:p w14:paraId="25D0C2C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63" w:type="dxa"/>
            <w:vAlign w:val="center"/>
          </w:tcPr>
          <w:p w14:paraId="54CD205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Minerals/</w:t>
            </w:r>
          </w:p>
        </w:tc>
      </w:tr>
      <w:tr w:rsidR="00570CFD" w:rsidRPr="002B747F" w14:paraId="6D07570A" w14:textId="77777777" w:rsidTr="009F74B5">
        <w:trPr>
          <w:tblCellSpacing w:w="15" w:type="dxa"/>
        </w:trPr>
        <w:tc>
          <w:tcPr>
            <w:tcW w:w="367" w:type="dxa"/>
          </w:tcPr>
          <w:p w14:paraId="523EBDF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63" w:type="dxa"/>
            <w:vAlign w:val="center"/>
          </w:tcPr>
          <w:p w14:paraId="4C0B6AA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mineral*.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0CD4A8FD" w14:textId="77777777" w:rsidTr="009F74B5">
        <w:trPr>
          <w:tblCellSpacing w:w="15" w:type="dxa"/>
        </w:trPr>
        <w:tc>
          <w:tcPr>
            <w:tcW w:w="367" w:type="dxa"/>
          </w:tcPr>
          <w:p w14:paraId="4DA31AA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63" w:type="dxa"/>
            <w:vAlign w:val="center"/>
          </w:tcPr>
          <w:p w14:paraId="054395C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Micronutrients/</w:t>
            </w:r>
          </w:p>
        </w:tc>
      </w:tr>
      <w:tr w:rsidR="00570CFD" w:rsidRPr="002B747F" w14:paraId="0E5946AE" w14:textId="77777777" w:rsidTr="009F74B5">
        <w:trPr>
          <w:tblCellSpacing w:w="15" w:type="dxa"/>
        </w:trPr>
        <w:tc>
          <w:tcPr>
            <w:tcW w:w="367" w:type="dxa"/>
          </w:tcPr>
          <w:p w14:paraId="5563BB4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63" w:type="dxa"/>
            <w:vAlign w:val="center"/>
          </w:tcPr>
          <w:p w14:paraId="6E13F2D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micronutrient*.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2745803B" w14:textId="77777777" w:rsidTr="009F74B5">
        <w:trPr>
          <w:tblCellSpacing w:w="15" w:type="dxa"/>
        </w:trPr>
        <w:tc>
          <w:tcPr>
            <w:tcW w:w="367" w:type="dxa"/>
          </w:tcPr>
          <w:p w14:paraId="11F949D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63" w:type="dxa"/>
            <w:vAlign w:val="center"/>
          </w:tcPr>
          <w:p w14:paraId="2391B12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micro-nutrient*.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4408AF8F" w14:textId="77777777" w:rsidTr="009F74B5">
        <w:trPr>
          <w:tblCellSpacing w:w="15" w:type="dxa"/>
        </w:trPr>
        <w:tc>
          <w:tcPr>
            <w:tcW w:w="367" w:type="dxa"/>
          </w:tcPr>
          <w:p w14:paraId="30551C38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363" w:type="dxa"/>
            <w:vAlign w:val="center"/>
          </w:tcPr>
          <w:p w14:paraId="4C28607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Diet/</w:t>
            </w:r>
          </w:p>
        </w:tc>
      </w:tr>
      <w:tr w:rsidR="00570CFD" w:rsidRPr="002B747F" w14:paraId="77BE8A19" w14:textId="77777777" w:rsidTr="009F74B5">
        <w:trPr>
          <w:tblCellSpacing w:w="15" w:type="dxa"/>
        </w:trPr>
        <w:tc>
          <w:tcPr>
            <w:tcW w:w="367" w:type="dxa"/>
          </w:tcPr>
          <w:p w14:paraId="1C43D8F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363" w:type="dxa"/>
            <w:vAlign w:val="center"/>
          </w:tcPr>
          <w:p w14:paraId="71E84C28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diet*.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00D8DE06" w14:textId="77777777" w:rsidTr="009F74B5">
        <w:trPr>
          <w:tblCellSpacing w:w="15" w:type="dxa"/>
        </w:trPr>
        <w:tc>
          <w:tcPr>
            <w:tcW w:w="367" w:type="dxa"/>
          </w:tcPr>
          <w:p w14:paraId="63C4CCC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363" w:type="dxa"/>
            <w:vAlign w:val="center"/>
          </w:tcPr>
          <w:p w14:paraId="0FEFE2B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nutri</w:t>
            </w:r>
            <w:proofErr w:type="spellEnd"/>
            <w:r w:rsidRPr="002B747F">
              <w:rPr>
                <w:rFonts w:ascii="Times New Roman" w:hAnsi="Times New Roman" w:cs="Times New Roman"/>
              </w:rPr>
              <w:t>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01DD6819" w14:textId="77777777" w:rsidTr="009F74B5">
        <w:trPr>
          <w:tblCellSpacing w:w="15" w:type="dxa"/>
        </w:trPr>
        <w:tc>
          <w:tcPr>
            <w:tcW w:w="367" w:type="dxa"/>
          </w:tcPr>
          <w:p w14:paraId="1ACA3C5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363" w:type="dxa"/>
            <w:vAlign w:val="center"/>
          </w:tcPr>
          <w:p w14:paraId="5B7A676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Dietary supplements/</w:t>
            </w:r>
          </w:p>
        </w:tc>
      </w:tr>
      <w:tr w:rsidR="00570CFD" w:rsidRPr="002B747F" w14:paraId="1D5A26BA" w14:textId="77777777" w:rsidTr="009F74B5">
        <w:trPr>
          <w:tblCellSpacing w:w="15" w:type="dxa"/>
        </w:trPr>
        <w:tc>
          <w:tcPr>
            <w:tcW w:w="367" w:type="dxa"/>
          </w:tcPr>
          <w:p w14:paraId="25EF2D2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363" w:type="dxa"/>
            <w:vAlign w:val="center"/>
          </w:tcPr>
          <w:p w14:paraId="63A3C8C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supplement*.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1C0B9564" w14:textId="77777777" w:rsidTr="009F74B5">
        <w:trPr>
          <w:tblCellSpacing w:w="15" w:type="dxa"/>
        </w:trPr>
        <w:tc>
          <w:tcPr>
            <w:tcW w:w="367" w:type="dxa"/>
          </w:tcPr>
          <w:p w14:paraId="268C7C6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63" w:type="dxa"/>
            <w:vAlign w:val="center"/>
          </w:tcPr>
          <w:p w14:paraId="768D0BD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or/19-30</w:t>
            </w:r>
          </w:p>
        </w:tc>
      </w:tr>
      <w:tr w:rsidR="00570CFD" w:rsidRPr="002B747F" w14:paraId="3D18D5BF" w14:textId="77777777" w:rsidTr="009F74B5">
        <w:trPr>
          <w:tblCellSpacing w:w="15" w:type="dxa"/>
        </w:trPr>
        <w:tc>
          <w:tcPr>
            <w:tcW w:w="367" w:type="dxa"/>
          </w:tcPr>
          <w:p w14:paraId="036EDB0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63" w:type="dxa"/>
            <w:vAlign w:val="center"/>
          </w:tcPr>
          <w:p w14:paraId="4ED42EE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Pre-Eclampsia/</w:t>
            </w:r>
          </w:p>
        </w:tc>
      </w:tr>
      <w:tr w:rsidR="00570CFD" w:rsidRPr="002B747F" w14:paraId="1CA21712" w14:textId="77777777" w:rsidTr="009F74B5">
        <w:trPr>
          <w:tblCellSpacing w:w="15" w:type="dxa"/>
        </w:trPr>
        <w:tc>
          <w:tcPr>
            <w:tcW w:w="367" w:type="dxa"/>
          </w:tcPr>
          <w:p w14:paraId="7CCCDB3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63" w:type="dxa"/>
            <w:vAlign w:val="center"/>
          </w:tcPr>
          <w:p w14:paraId="5A02130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pre-eclampsia.mp.</w:t>
            </w:r>
          </w:p>
        </w:tc>
      </w:tr>
      <w:tr w:rsidR="00570CFD" w:rsidRPr="002B747F" w14:paraId="152E4AB0" w14:textId="77777777" w:rsidTr="009F74B5">
        <w:trPr>
          <w:tblCellSpacing w:w="15" w:type="dxa"/>
        </w:trPr>
        <w:tc>
          <w:tcPr>
            <w:tcW w:w="367" w:type="dxa"/>
          </w:tcPr>
          <w:p w14:paraId="115BC13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63" w:type="dxa"/>
            <w:vAlign w:val="center"/>
          </w:tcPr>
          <w:p w14:paraId="081127B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preeclampsia.mp.</w:t>
            </w:r>
          </w:p>
        </w:tc>
      </w:tr>
      <w:tr w:rsidR="00570CFD" w:rsidRPr="002B747F" w14:paraId="5EF75E6D" w14:textId="77777777" w:rsidTr="009F74B5">
        <w:trPr>
          <w:tblCellSpacing w:w="15" w:type="dxa"/>
        </w:trPr>
        <w:tc>
          <w:tcPr>
            <w:tcW w:w="367" w:type="dxa"/>
          </w:tcPr>
          <w:p w14:paraId="2BF4114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63" w:type="dxa"/>
            <w:vAlign w:val="center"/>
          </w:tcPr>
          <w:p w14:paraId="4D48051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Eclampsia/</w:t>
            </w:r>
          </w:p>
        </w:tc>
      </w:tr>
      <w:tr w:rsidR="00570CFD" w:rsidRPr="002B747F" w14:paraId="23153956" w14:textId="77777777" w:rsidTr="009F74B5">
        <w:trPr>
          <w:tblCellSpacing w:w="15" w:type="dxa"/>
        </w:trPr>
        <w:tc>
          <w:tcPr>
            <w:tcW w:w="367" w:type="dxa"/>
          </w:tcPr>
          <w:p w14:paraId="52EE621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363" w:type="dxa"/>
            <w:vAlign w:val="center"/>
          </w:tcPr>
          <w:p w14:paraId="1E36458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eclampsia.mp.</w:t>
            </w:r>
          </w:p>
        </w:tc>
      </w:tr>
      <w:tr w:rsidR="00570CFD" w:rsidRPr="002B747F" w14:paraId="786178E1" w14:textId="77777777" w:rsidTr="009F74B5">
        <w:trPr>
          <w:tblCellSpacing w:w="15" w:type="dxa"/>
        </w:trPr>
        <w:tc>
          <w:tcPr>
            <w:tcW w:w="367" w:type="dxa"/>
          </w:tcPr>
          <w:p w14:paraId="0045590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363" w:type="dxa"/>
            <w:vAlign w:val="center"/>
          </w:tcPr>
          <w:p w14:paraId="7F764C7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((pre-</w:t>
            </w:r>
            <w:proofErr w:type="spellStart"/>
            <w:r w:rsidRPr="002B747F">
              <w:rPr>
                <w:rFonts w:ascii="Times New Roman" w:hAnsi="Times New Roman" w:cs="Times New Roman"/>
              </w:rPr>
              <w:t>eclamp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$ or </w:t>
            </w:r>
            <w:proofErr w:type="spellStart"/>
            <w:r w:rsidRPr="002B747F">
              <w:rPr>
                <w:rFonts w:ascii="Times New Roman" w:hAnsi="Times New Roman" w:cs="Times New Roman"/>
              </w:rPr>
              <w:t>preeclamp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$) or (pre adj3 </w:t>
            </w:r>
            <w:proofErr w:type="spellStart"/>
            <w:r w:rsidRPr="002B747F">
              <w:rPr>
                <w:rFonts w:ascii="Times New Roman" w:hAnsi="Times New Roman" w:cs="Times New Roman"/>
              </w:rPr>
              <w:t>eclamp</w:t>
            </w:r>
            <w:proofErr w:type="spellEnd"/>
            <w:r w:rsidRPr="002B747F">
              <w:rPr>
                <w:rFonts w:ascii="Times New Roman" w:hAnsi="Times New Roman" w:cs="Times New Roman"/>
              </w:rPr>
              <w:t>$)).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2A616877" w14:textId="77777777" w:rsidTr="009F74B5">
        <w:trPr>
          <w:tblCellSpacing w:w="15" w:type="dxa"/>
        </w:trPr>
        <w:tc>
          <w:tcPr>
            <w:tcW w:w="367" w:type="dxa"/>
          </w:tcPr>
          <w:p w14:paraId="4E6748B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363" w:type="dxa"/>
            <w:vAlign w:val="center"/>
          </w:tcPr>
          <w:p w14:paraId="6B5EAEB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toxaemia.mp.</w:t>
            </w:r>
          </w:p>
        </w:tc>
      </w:tr>
      <w:tr w:rsidR="00570CFD" w:rsidRPr="002B747F" w14:paraId="15588767" w14:textId="77777777" w:rsidTr="009F74B5">
        <w:trPr>
          <w:tblCellSpacing w:w="15" w:type="dxa"/>
        </w:trPr>
        <w:tc>
          <w:tcPr>
            <w:tcW w:w="367" w:type="dxa"/>
          </w:tcPr>
          <w:p w14:paraId="75F169E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63" w:type="dxa"/>
            <w:vAlign w:val="center"/>
          </w:tcPr>
          <w:p w14:paraId="4977D5F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toxemia.mp.</w:t>
            </w:r>
          </w:p>
        </w:tc>
      </w:tr>
      <w:tr w:rsidR="00570CFD" w:rsidRPr="002B747F" w14:paraId="21DF098B" w14:textId="77777777" w:rsidTr="009F74B5">
        <w:trPr>
          <w:tblCellSpacing w:w="15" w:type="dxa"/>
        </w:trPr>
        <w:tc>
          <w:tcPr>
            <w:tcW w:w="367" w:type="dxa"/>
          </w:tcPr>
          <w:p w14:paraId="004F3B0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63" w:type="dxa"/>
            <w:vAlign w:val="center"/>
          </w:tcPr>
          <w:p w14:paraId="7A97853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((</w:t>
            </w:r>
            <w:proofErr w:type="spellStart"/>
            <w:r w:rsidRPr="002B747F">
              <w:rPr>
                <w:rFonts w:ascii="Times New Roman" w:hAnsi="Times New Roman" w:cs="Times New Roman"/>
              </w:rPr>
              <w:t>toxemi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$ or </w:t>
            </w:r>
            <w:proofErr w:type="spellStart"/>
            <w:r w:rsidRPr="002B747F">
              <w:rPr>
                <w:rFonts w:ascii="Times New Roman" w:hAnsi="Times New Roman" w:cs="Times New Roman"/>
              </w:rPr>
              <w:t>toxaemi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$) adj3 </w:t>
            </w:r>
            <w:proofErr w:type="spellStart"/>
            <w:r w:rsidRPr="002B747F">
              <w:rPr>
                <w:rFonts w:ascii="Times New Roman" w:hAnsi="Times New Roman" w:cs="Times New Roman"/>
              </w:rPr>
              <w:t>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$).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55BAC5A4" w14:textId="77777777" w:rsidTr="009F74B5">
        <w:trPr>
          <w:tblCellSpacing w:w="15" w:type="dxa"/>
        </w:trPr>
        <w:tc>
          <w:tcPr>
            <w:tcW w:w="367" w:type="dxa"/>
          </w:tcPr>
          <w:p w14:paraId="047DEAF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363" w:type="dxa"/>
            <w:vAlign w:val="center"/>
          </w:tcPr>
          <w:p w14:paraId="6DAB0A6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Hypertension, Pregnancy-Induced/</w:t>
            </w:r>
          </w:p>
        </w:tc>
      </w:tr>
      <w:tr w:rsidR="00570CFD" w:rsidRPr="002B747F" w14:paraId="00A687FF" w14:textId="77777777" w:rsidTr="009F74B5">
        <w:trPr>
          <w:tblCellSpacing w:w="15" w:type="dxa"/>
        </w:trPr>
        <w:tc>
          <w:tcPr>
            <w:tcW w:w="367" w:type="dxa"/>
          </w:tcPr>
          <w:p w14:paraId="793D15A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363" w:type="dxa"/>
            <w:vAlign w:val="center"/>
          </w:tcPr>
          <w:p w14:paraId="3774387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gestational hypertension.mp.</w:t>
            </w:r>
          </w:p>
        </w:tc>
      </w:tr>
      <w:tr w:rsidR="00570CFD" w:rsidRPr="002B747F" w14:paraId="29392290" w14:textId="77777777" w:rsidTr="009F74B5">
        <w:trPr>
          <w:tblCellSpacing w:w="15" w:type="dxa"/>
        </w:trPr>
        <w:tc>
          <w:tcPr>
            <w:tcW w:w="367" w:type="dxa"/>
          </w:tcPr>
          <w:p w14:paraId="0FBBEA8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363" w:type="dxa"/>
            <w:vAlign w:val="center"/>
          </w:tcPr>
          <w:p w14:paraId="3721DD7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hypertens</w:t>
            </w:r>
            <w:proofErr w:type="spellEnd"/>
            <w:r w:rsidRPr="002B747F">
              <w:rPr>
                <w:rFonts w:ascii="Times New Roman" w:hAnsi="Times New Roman" w:cs="Times New Roman"/>
              </w:rPr>
              <w:t>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0FE1353A" w14:textId="77777777" w:rsidTr="009F74B5">
        <w:trPr>
          <w:tblCellSpacing w:w="15" w:type="dxa"/>
        </w:trPr>
        <w:tc>
          <w:tcPr>
            <w:tcW w:w="367" w:type="dxa"/>
          </w:tcPr>
          <w:p w14:paraId="0FEFBCB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63" w:type="dxa"/>
            <w:vAlign w:val="center"/>
          </w:tcPr>
          <w:p w14:paraId="7B2685A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</w:t>
            </w:r>
            <w:proofErr w:type="spellStart"/>
            <w:r w:rsidRPr="002B747F">
              <w:rPr>
                <w:rFonts w:ascii="Times New Roman" w:hAnsi="Times New Roman" w:cs="Times New Roman"/>
              </w:rPr>
              <w:t>hyperten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$ adj3 </w:t>
            </w:r>
            <w:proofErr w:type="spellStart"/>
            <w:r w:rsidRPr="002B747F">
              <w:rPr>
                <w:rFonts w:ascii="Times New Roman" w:hAnsi="Times New Roman" w:cs="Times New Roman"/>
              </w:rPr>
              <w:t>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$).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61B8E86C" w14:textId="77777777" w:rsidTr="009F74B5">
        <w:trPr>
          <w:tblCellSpacing w:w="15" w:type="dxa"/>
        </w:trPr>
        <w:tc>
          <w:tcPr>
            <w:tcW w:w="367" w:type="dxa"/>
          </w:tcPr>
          <w:p w14:paraId="4DC3AD5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363" w:type="dxa"/>
            <w:vAlign w:val="center"/>
          </w:tcPr>
          <w:p w14:paraId="66DDB01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Pregnancy Complications/</w:t>
            </w:r>
          </w:p>
        </w:tc>
      </w:tr>
      <w:tr w:rsidR="00570CFD" w:rsidRPr="002B747F" w14:paraId="03C235E3" w14:textId="77777777" w:rsidTr="009F74B5">
        <w:trPr>
          <w:tblCellSpacing w:w="15" w:type="dxa"/>
        </w:trPr>
        <w:tc>
          <w:tcPr>
            <w:tcW w:w="367" w:type="dxa"/>
          </w:tcPr>
          <w:p w14:paraId="0DB96C6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363" w:type="dxa"/>
            <w:vAlign w:val="center"/>
          </w:tcPr>
          <w:p w14:paraId="1D81485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pregnancy complication*.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512D5C72" w14:textId="77777777" w:rsidTr="009F74B5">
        <w:trPr>
          <w:tblCellSpacing w:w="15" w:type="dxa"/>
        </w:trPr>
        <w:tc>
          <w:tcPr>
            <w:tcW w:w="367" w:type="dxa"/>
          </w:tcPr>
          <w:p w14:paraId="4C9A02F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63" w:type="dxa"/>
            <w:vAlign w:val="center"/>
          </w:tcPr>
          <w:p w14:paraId="4B7135E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 xml:space="preserve">(complication* adj3 </w:t>
            </w:r>
            <w:proofErr w:type="spellStart"/>
            <w:r w:rsidRPr="002B747F">
              <w:rPr>
                <w:rFonts w:ascii="Times New Roman" w:hAnsi="Times New Roman" w:cs="Times New Roman"/>
              </w:rPr>
              <w:t>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$).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250D6D95" w14:textId="77777777" w:rsidTr="009F74B5">
        <w:trPr>
          <w:tblCellSpacing w:w="15" w:type="dxa"/>
        </w:trPr>
        <w:tc>
          <w:tcPr>
            <w:tcW w:w="367" w:type="dxa"/>
          </w:tcPr>
          <w:p w14:paraId="54405B7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363" w:type="dxa"/>
            <w:vAlign w:val="center"/>
          </w:tcPr>
          <w:p w14:paraId="44023DE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or/32-47</w:t>
            </w:r>
          </w:p>
        </w:tc>
      </w:tr>
      <w:tr w:rsidR="00570CFD" w:rsidRPr="002B747F" w14:paraId="0054F4E7" w14:textId="77777777" w:rsidTr="009F74B5">
        <w:trPr>
          <w:tblCellSpacing w:w="15" w:type="dxa"/>
        </w:trPr>
        <w:tc>
          <w:tcPr>
            <w:tcW w:w="367" w:type="dxa"/>
          </w:tcPr>
          <w:p w14:paraId="0F31BC7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363" w:type="dxa"/>
            <w:vAlign w:val="center"/>
          </w:tcPr>
          <w:p w14:paraId="02187BE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Clinical trial/</w:t>
            </w:r>
          </w:p>
        </w:tc>
      </w:tr>
      <w:tr w:rsidR="00570CFD" w:rsidRPr="002B747F" w14:paraId="1CA4F360" w14:textId="77777777" w:rsidTr="009F74B5">
        <w:trPr>
          <w:tblCellSpacing w:w="15" w:type="dxa"/>
        </w:trPr>
        <w:tc>
          <w:tcPr>
            <w:tcW w:w="367" w:type="dxa"/>
          </w:tcPr>
          <w:p w14:paraId="5644020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63" w:type="dxa"/>
            <w:vAlign w:val="center"/>
          </w:tcPr>
          <w:p w14:paraId="0A0FD68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randomized controlled trial/</w:t>
            </w:r>
          </w:p>
        </w:tc>
      </w:tr>
      <w:tr w:rsidR="00570CFD" w:rsidRPr="002B747F" w14:paraId="6C365D4F" w14:textId="77777777" w:rsidTr="009F74B5">
        <w:trPr>
          <w:tblCellSpacing w:w="15" w:type="dxa"/>
        </w:trPr>
        <w:tc>
          <w:tcPr>
            <w:tcW w:w="367" w:type="dxa"/>
          </w:tcPr>
          <w:p w14:paraId="7F195B8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363" w:type="dxa"/>
            <w:vAlign w:val="center"/>
          </w:tcPr>
          <w:p w14:paraId="0ADA1A7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controlled clinical trial/</w:t>
            </w:r>
          </w:p>
        </w:tc>
      </w:tr>
      <w:tr w:rsidR="00570CFD" w:rsidRPr="002B747F" w14:paraId="329993CB" w14:textId="77777777" w:rsidTr="009F74B5">
        <w:trPr>
          <w:tblCellSpacing w:w="15" w:type="dxa"/>
        </w:trPr>
        <w:tc>
          <w:tcPr>
            <w:tcW w:w="367" w:type="dxa"/>
          </w:tcPr>
          <w:p w14:paraId="7CA6993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363" w:type="dxa"/>
            <w:vAlign w:val="center"/>
          </w:tcPr>
          <w:p w14:paraId="1E515E4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multicenter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study/</w:t>
            </w:r>
          </w:p>
        </w:tc>
      </w:tr>
      <w:tr w:rsidR="00570CFD" w:rsidRPr="002B747F" w14:paraId="5C0E5E20" w14:textId="77777777" w:rsidTr="009F74B5">
        <w:trPr>
          <w:tblCellSpacing w:w="15" w:type="dxa"/>
        </w:trPr>
        <w:tc>
          <w:tcPr>
            <w:tcW w:w="367" w:type="dxa"/>
          </w:tcPr>
          <w:p w14:paraId="48C7A4B8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363" w:type="dxa"/>
            <w:vAlign w:val="center"/>
          </w:tcPr>
          <w:p w14:paraId="2E06F5B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Phase 3 clinical trial/</w:t>
            </w:r>
          </w:p>
        </w:tc>
      </w:tr>
      <w:tr w:rsidR="00570CFD" w:rsidRPr="002B747F" w14:paraId="12F772B3" w14:textId="77777777" w:rsidTr="009F74B5">
        <w:trPr>
          <w:tblCellSpacing w:w="15" w:type="dxa"/>
        </w:trPr>
        <w:tc>
          <w:tcPr>
            <w:tcW w:w="367" w:type="dxa"/>
          </w:tcPr>
          <w:p w14:paraId="2E3DE53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363" w:type="dxa"/>
            <w:vAlign w:val="center"/>
          </w:tcPr>
          <w:p w14:paraId="1790396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Phase 4 clinical trial/</w:t>
            </w:r>
          </w:p>
        </w:tc>
      </w:tr>
      <w:tr w:rsidR="00570CFD" w:rsidRPr="002B747F" w14:paraId="59489DFD" w14:textId="77777777" w:rsidTr="009F74B5">
        <w:trPr>
          <w:tblCellSpacing w:w="15" w:type="dxa"/>
        </w:trPr>
        <w:tc>
          <w:tcPr>
            <w:tcW w:w="367" w:type="dxa"/>
          </w:tcPr>
          <w:p w14:paraId="39F7F2A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363" w:type="dxa"/>
            <w:vAlign w:val="center"/>
          </w:tcPr>
          <w:p w14:paraId="7825B2C8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 RANDOMIZATION</w:t>
            </w:r>
          </w:p>
        </w:tc>
      </w:tr>
      <w:tr w:rsidR="00570CFD" w:rsidRPr="002B747F" w14:paraId="6554C07F" w14:textId="77777777" w:rsidTr="009F74B5">
        <w:trPr>
          <w:tblCellSpacing w:w="15" w:type="dxa"/>
        </w:trPr>
        <w:tc>
          <w:tcPr>
            <w:tcW w:w="367" w:type="dxa"/>
          </w:tcPr>
          <w:p w14:paraId="51E1CC2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363" w:type="dxa"/>
            <w:vAlign w:val="center"/>
          </w:tcPr>
          <w:p w14:paraId="5E61B47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Single Blind Procedure/</w:t>
            </w:r>
          </w:p>
        </w:tc>
      </w:tr>
      <w:tr w:rsidR="00570CFD" w:rsidRPr="002B747F" w14:paraId="25116B94" w14:textId="77777777" w:rsidTr="009F74B5">
        <w:trPr>
          <w:tblCellSpacing w:w="15" w:type="dxa"/>
        </w:trPr>
        <w:tc>
          <w:tcPr>
            <w:tcW w:w="367" w:type="dxa"/>
          </w:tcPr>
          <w:p w14:paraId="7F69B9B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363" w:type="dxa"/>
            <w:vAlign w:val="center"/>
          </w:tcPr>
          <w:p w14:paraId="1606FC8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Double Blind Procedure/</w:t>
            </w:r>
          </w:p>
        </w:tc>
      </w:tr>
      <w:tr w:rsidR="00570CFD" w:rsidRPr="002B747F" w14:paraId="20F3AAFF" w14:textId="77777777" w:rsidTr="009F74B5">
        <w:trPr>
          <w:tblCellSpacing w:w="15" w:type="dxa"/>
        </w:trPr>
        <w:tc>
          <w:tcPr>
            <w:tcW w:w="367" w:type="dxa"/>
          </w:tcPr>
          <w:p w14:paraId="2858E5A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363" w:type="dxa"/>
            <w:vAlign w:val="center"/>
          </w:tcPr>
          <w:p w14:paraId="756E3BA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Crossover Procedure/</w:t>
            </w:r>
          </w:p>
        </w:tc>
      </w:tr>
      <w:tr w:rsidR="00570CFD" w:rsidRPr="002B747F" w14:paraId="6C2BE0B7" w14:textId="77777777" w:rsidTr="009F74B5">
        <w:trPr>
          <w:tblCellSpacing w:w="15" w:type="dxa"/>
        </w:trPr>
        <w:tc>
          <w:tcPr>
            <w:tcW w:w="367" w:type="dxa"/>
          </w:tcPr>
          <w:p w14:paraId="3EF3C1F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8363" w:type="dxa"/>
            <w:vAlign w:val="center"/>
          </w:tcPr>
          <w:p w14:paraId="2866007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PLACEBO/</w:t>
            </w:r>
          </w:p>
        </w:tc>
      </w:tr>
      <w:tr w:rsidR="00570CFD" w:rsidRPr="002B747F" w14:paraId="04B1E889" w14:textId="77777777" w:rsidTr="009F74B5">
        <w:trPr>
          <w:tblCellSpacing w:w="15" w:type="dxa"/>
        </w:trPr>
        <w:tc>
          <w:tcPr>
            <w:tcW w:w="367" w:type="dxa"/>
          </w:tcPr>
          <w:p w14:paraId="6A58BB5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363" w:type="dxa"/>
            <w:vAlign w:val="center"/>
          </w:tcPr>
          <w:p w14:paraId="6919251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randomi?ed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controlled trial$.tw.</w:t>
            </w:r>
          </w:p>
        </w:tc>
      </w:tr>
      <w:tr w:rsidR="00570CFD" w:rsidRPr="002B747F" w14:paraId="418D97A1" w14:textId="77777777" w:rsidTr="009F74B5">
        <w:trPr>
          <w:tblCellSpacing w:w="15" w:type="dxa"/>
        </w:trPr>
        <w:tc>
          <w:tcPr>
            <w:tcW w:w="367" w:type="dxa"/>
          </w:tcPr>
          <w:p w14:paraId="3832942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363" w:type="dxa"/>
            <w:vAlign w:val="center"/>
          </w:tcPr>
          <w:p w14:paraId="076B7C5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rct.tw.</w:t>
            </w:r>
          </w:p>
        </w:tc>
      </w:tr>
      <w:tr w:rsidR="00570CFD" w:rsidRPr="002B747F" w14:paraId="1A9ACB43" w14:textId="77777777" w:rsidTr="009F74B5">
        <w:trPr>
          <w:tblCellSpacing w:w="15" w:type="dxa"/>
        </w:trPr>
        <w:tc>
          <w:tcPr>
            <w:tcW w:w="367" w:type="dxa"/>
          </w:tcPr>
          <w:p w14:paraId="6FFED1A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363" w:type="dxa"/>
            <w:vAlign w:val="center"/>
          </w:tcPr>
          <w:p w14:paraId="1DBDEF8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 xml:space="preserve">(random$ adj2 </w:t>
            </w:r>
            <w:proofErr w:type="spellStart"/>
            <w:r w:rsidRPr="002B747F">
              <w:rPr>
                <w:rFonts w:ascii="Times New Roman" w:hAnsi="Times New Roman" w:cs="Times New Roman"/>
              </w:rPr>
              <w:t>allocat</w:t>
            </w:r>
            <w:proofErr w:type="spellEnd"/>
            <w:r w:rsidRPr="002B747F">
              <w:rPr>
                <w:rFonts w:ascii="Times New Roman" w:hAnsi="Times New Roman" w:cs="Times New Roman"/>
              </w:rPr>
              <w:t>$).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tw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2BC2A58F" w14:textId="77777777" w:rsidTr="009F74B5">
        <w:trPr>
          <w:tblCellSpacing w:w="15" w:type="dxa"/>
        </w:trPr>
        <w:tc>
          <w:tcPr>
            <w:tcW w:w="367" w:type="dxa"/>
          </w:tcPr>
          <w:p w14:paraId="3F748C2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363" w:type="dxa"/>
            <w:vAlign w:val="center"/>
          </w:tcPr>
          <w:p w14:paraId="7532751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single blind$.tw.</w:t>
            </w:r>
          </w:p>
        </w:tc>
      </w:tr>
      <w:tr w:rsidR="00570CFD" w:rsidRPr="002B747F" w14:paraId="655B6618" w14:textId="77777777" w:rsidTr="009F74B5">
        <w:trPr>
          <w:tblCellSpacing w:w="15" w:type="dxa"/>
        </w:trPr>
        <w:tc>
          <w:tcPr>
            <w:tcW w:w="367" w:type="dxa"/>
          </w:tcPr>
          <w:p w14:paraId="65562D6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363" w:type="dxa"/>
            <w:vAlign w:val="center"/>
          </w:tcPr>
          <w:p w14:paraId="361882B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double blind$.tw.</w:t>
            </w:r>
          </w:p>
        </w:tc>
      </w:tr>
      <w:tr w:rsidR="00570CFD" w:rsidRPr="002B747F" w14:paraId="6677264E" w14:textId="77777777" w:rsidTr="009F74B5">
        <w:trPr>
          <w:tblCellSpacing w:w="15" w:type="dxa"/>
        </w:trPr>
        <w:tc>
          <w:tcPr>
            <w:tcW w:w="367" w:type="dxa"/>
          </w:tcPr>
          <w:p w14:paraId="7E6888B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363" w:type="dxa"/>
            <w:vAlign w:val="center"/>
          </w:tcPr>
          <w:p w14:paraId="0B52118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 xml:space="preserve">((treble or triple) </w:t>
            </w:r>
            <w:proofErr w:type="spellStart"/>
            <w:r w:rsidRPr="002B747F">
              <w:rPr>
                <w:rFonts w:ascii="Times New Roman" w:hAnsi="Times New Roman" w:cs="Times New Roman"/>
              </w:rPr>
              <w:t>adj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blind$).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tw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298CCA66" w14:textId="77777777" w:rsidTr="009F74B5">
        <w:trPr>
          <w:tblCellSpacing w:w="15" w:type="dxa"/>
        </w:trPr>
        <w:tc>
          <w:tcPr>
            <w:tcW w:w="367" w:type="dxa"/>
          </w:tcPr>
          <w:p w14:paraId="04057C5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363" w:type="dxa"/>
            <w:vAlign w:val="center"/>
          </w:tcPr>
          <w:p w14:paraId="6180E98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placebo$.tw.</w:t>
            </w:r>
          </w:p>
        </w:tc>
      </w:tr>
      <w:tr w:rsidR="00570CFD" w:rsidRPr="002B747F" w14:paraId="7795DE79" w14:textId="77777777" w:rsidTr="009F74B5">
        <w:trPr>
          <w:tblCellSpacing w:w="15" w:type="dxa"/>
        </w:trPr>
        <w:tc>
          <w:tcPr>
            <w:tcW w:w="367" w:type="dxa"/>
          </w:tcPr>
          <w:p w14:paraId="193D6E6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363" w:type="dxa"/>
            <w:vAlign w:val="center"/>
          </w:tcPr>
          <w:p w14:paraId="64C1BDA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Prospective Study/</w:t>
            </w:r>
          </w:p>
        </w:tc>
      </w:tr>
      <w:tr w:rsidR="00570CFD" w:rsidRPr="002B747F" w14:paraId="09B7C114" w14:textId="77777777" w:rsidTr="009F74B5">
        <w:trPr>
          <w:tblCellSpacing w:w="15" w:type="dxa"/>
        </w:trPr>
        <w:tc>
          <w:tcPr>
            <w:tcW w:w="367" w:type="dxa"/>
          </w:tcPr>
          <w:p w14:paraId="4B84BF3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363" w:type="dxa"/>
            <w:vAlign w:val="center"/>
          </w:tcPr>
          <w:p w14:paraId="3EA98DF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or/49-67</w:t>
            </w:r>
          </w:p>
        </w:tc>
      </w:tr>
      <w:tr w:rsidR="00570CFD" w:rsidRPr="002B747F" w14:paraId="179C4519" w14:textId="77777777" w:rsidTr="009F74B5">
        <w:trPr>
          <w:tblCellSpacing w:w="15" w:type="dxa"/>
        </w:trPr>
        <w:tc>
          <w:tcPr>
            <w:tcW w:w="367" w:type="dxa"/>
          </w:tcPr>
          <w:p w14:paraId="6976E44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363" w:type="dxa"/>
            <w:vAlign w:val="center"/>
          </w:tcPr>
          <w:p w14:paraId="11201A43" w14:textId="77777777" w:rsidR="00570CFD" w:rsidRPr="002B747F" w:rsidRDefault="00570CFD" w:rsidP="009F74B5">
            <w:pPr>
              <w:rPr>
                <w:rFonts w:ascii="Times New Roman" w:hAnsi="Times New Roman" w:cs="Times New Roman"/>
                <w:vertAlign w:val="subscript"/>
              </w:rPr>
            </w:pPr>
            <w:r w:rsidRPr="002B747F">
              <w:rPr>
                <w:rFonts w:ascii="Times New Roman" w:hAnsi="Times New Roman" w:cs="Times New Roman"/>
              </w:rPr>
              <w:t xml:space="preserve">18 and 31 and 48 and 68 </w:t>
            </w:r>
          </w:p>
        </w:tc>
      </w:tr>
      <w:tr w:rsidR="00570CFD" w:rsidRPr="002B747F" w14:paraId="2F816C45" w14:textId="77777777" w:rsidTr="009F74B5">
        <w:trPr>
          <w:tblCellSpacing w:w="15" w:type="dxa"/>
        </w:trPr>
        <w:tc>
          <w:tcPr>
            <w:tcW w:w="367" w:type="dxa"/>
          </w:tcPr>
          <w:p w14:paraId="611391D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363" w:type="dxa"/>
            <w:vAlign w:val="center"/>
          </w:tcPr>
          <w:p w14:paraId="46CFDDE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(animals not human).</w:t>
            </w:r>
            <w:proofErr w:type="spellStart"/>
            <w:r w:rsidRPr="002B747F">
              <w:rPr>
                <w:rFonts w:ascii="Times New Roman" w:hAnsi="Times New Roman" w:cs="Times New Roman"/>
              </w:rPr>
              <w:t>mp</w:t>
            </w:r>
            <w:proofErr w:type="spellEnd"/>
            <w:r w:rsidRPr="002B747F">
              <w:rPr>
                <w:rFonts w:ascii="Times New Roman" w:hAnsi="Times New Roman" w:cs="Times New Roman"/>
              </w:rPr>
              <w:t>.</w:t>
            </w:r>
          </w:p>
        </w:tc>
      </w:tr>
      <w:tr w:rsidR="00570CFD" w:rsidRPr="002B747F" w14:paraId="4F87AF85" w14:textId="77777777" w:rsidTr="009F74B5">
        <w:trPr>
          <w:tblCellSpacing w:w="15" w:type="dxa"/>
        </w:trPr>
        <w:tc>
          <w:tcPr>
            <w:tcW w:w="367" w:type="dxa"/>
          </w:tcPr>
          <w:p w14:paraId="13235C2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63" w:type="dxa"/>
            <w:vAlign w:val="center"/>
          </w:tcPr>
          <w:p w14:paraId="4E91EEE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69 not 70</w:t>
            </w:r>
          </w:p>
        </w:tc>
      </w:tr>
    </w:tbl>
    <w:p w14:paraId="23656EB7" w14:textId="77777777" w:rsidR="00570CFD" w:rsidRPr="002B747F" w:rsidRDefault="00570CFD" w:rsidP="00570CFD">
      <w:pPr>
        <w:rPr>
          <w:rFonts w:ascii="Times New Roman" w:eastAsia="Times New Roman" w:hAnsi="Times New Roman" w:cs="Times New Roman"/>
          <w:b/>
        </w:rPr>
      </w:pPr>
    </w:p>
    <w:p w14:paraId="05551D74" w14:textId="77777777" w:rsidR="00570CFD" w:rsidRPr="002B747F" w:rsidRDefault="00570CFD" w:rsidP="00570CFD">
      <w:pPr>
        <w:rPr>
          <w:rFonts w:ascii="Times New Roman" w:eastAsia="Times New Roman" w:hAnsi="Times New Roman" w:cs="Times New Roman"/>
          <w:bCs/>
        </w:rPr>
      </w:pPr>
      <w:r w:rsidRPr="002B747F">
        <w:rPr>
          <w:rFonts w:ascii="Times New Roman" w:eastAsia="Times New Roman" w:hAnsi="Times New Roman" w:cs="Times New Roman"/>
          <w:bCs/>
        </w:rPr>
        <w:t>Cochrane Central Register of Controlled Trials</w:t>
      </w:r>
    </w:p>
    <w:tbl>
      <w:tblPr>
        <w:tblpPr w:leftFromText="180" w:rightFromText="180" w:vertAnchor="text" w:tblpY="1"/>
        <w:tblOverlap w:val="never"/>
        <w:tblW w:w="88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2"/>
        <w:gridCol w:w="8408"/>
      </w:tblGrid>
      <w:tr w:rsidR="00570CFD" w:rsidRPr="002B747F" w14:paraId="48BC65A9" w14:textId="77777777" w:rsidTr="009F74B5">
        <w:trPr>
          <w:tblCellSpacing w:w="15" w:type="dxa"/>
        </w:trPr>
        <w:tc>
          <w:tcPr>
            <w:tcW w:w="367" w:type="dxa"/>
          </w:tcPr>
          <w:p w14:paraId="2D579CB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  <w:vAlign w:val="center"/>
          </w:tcPr>
          <w:p w14:paraId="1525084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*</w:t>
            </w:r>
          </w:p>
        </w:tc>
      </w:tr>
      <w:tr w:rsidR="00570CFD" w:rsidRPr="002B747F" w14:paraId="0B5D4CC5" w14:textId="77777777" w:rsidTr="009F74B5">
        <w:trPr>
          <w:tblCellSpacing w:w="15" w:type="dxa"/>
        </w:trPr>
        <w:tc>
          <w:tcPr>
            <w:tcW w:w="367" w:type="dxa"/>
          </w:tcPr>
          <w:p w14:paraId="7E94EF9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3" w:type="dxa"/>
            <w:vAlign w:val="center"/>
          </w:tcPr>
          <w:p w14:paraId="32B9577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[Pregnancy] explode all trees</w:t>
            </w:r>
          </w:p>
        </w:tc>
      </w:tr>
      <w:tr w:rsidR="00570CFD" w:rsidRPr="002B747F" w14:paraId="4C6F0540" w14:textId="77777777" w:rsidTr="009F74B5">
        <w:trPr>
          <w:tblCellSpacing w:w="15" w:type="dxa"/>
        </w:trPr>
        <w:tc>
          <w:tcPr>
            <w:tcW w:w="367" w:type="dxa"/>
          </w:tcPr>
          <w:p w14:paraId="1556E18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3" w:type="dxa"/>
            <w:vAlign w:val="center"/>
          </w:tcPr>
          <w:p w14:paraId="4117E31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Gestation</w:t>
            </w:r>
          </w:p>
        </w:tc>
      </w:tr>
      <w:tr w:rsidR="00570CFD" w:rsidRPr="002B747F" w14:paraId="3662E991" w14:textId="77777777" w:rsidTr="009F74B5">
        <w:trPr>
          <w:tblCellSpacing w:w="15" w:type="dxa"/>
        </w:trPr>
        <w:tc>
          <w:tcPr>
            <w:tcW w:w="367" w:type="dxa"/>
          </w:tcPr>
          <w:p w14:paraId="5A294EA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3" w:type="dxa"/>
            <w:vAlign w:val="center"/>
          </w:tcPr>
          <w:p w14:paraId="7DBC284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Pregnant women</w:t>
            </w:r>
          </w:p>
        </w:tc>
      </w:tr>
      <w:tr w:rsidR="00570CFD" w:rsidRPr="002B747F" w14:paraId="561B5A78" w14:textId="77777777" w:rsidTr="009F74B5">
        <w:trPr>
          <w:tblCellSpacing w:w="15" w:type="dxa"/>
        </w:trPr>
        <w:tc>
          <w:tcPr>
            <w:tcW w:w="367" w:type="dxa"/>
          </w:tcPr>
          <w:p w14:paraId="0BA7203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3" w:type="dxa"/>
            <w:vAlign w:val="center"/>
          </w:tcPr>
          <w:p w14:paraId="258ABA5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[Pregnant Women] explode all trees</w:t>
            </w:r>
          </w:p>
        </w:tc>
      </w:tr>
      <w:tr w:rsidR="00570CFD" w:rsidRPr="002B747F" w14:paraId="7A1CCDE7" w14:textId="77777777" w:rsidTr="009F74B5">
        <w:trPr>
          <w:tblCellSpacing w:w="15" w:type="dxa"/>
        </w:trPr>
        <w:tc>
          <w:tcPr>
            <w:tcW w:w="367" w:type="dxa"/>
          </w:tcPr>
          <w:p w14:paraId="726A96A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63" w:type="dxa"/>
            <w:vAlign w:val="center"/>
          </w:tcPr>
          <w:p w14:paraId="7E2204B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Expect*</w:t>
            </w:r>
          </w:p>
        </w:tc>
      </w:tr>
      <w:tr w:rsidR="00570CFD" w:rsidRPr="002B747F" w14:paraId="1C8F82BE" w14:textId="77777777" w:rsidTr="009F74B5">
        <w:trPr>
          <w:tblCellSpacing w:w="15" w:type="dxa"/>
        </w:trPr>
        <w:tc>
          <w:tcPr>
            <w:tcW w:w="367" w:type="dxa"/>
          </w:tcPr>
          <w:p w14:paraId="3E1411E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63" w:type="dxa"/>
            <w:vAlign w:val="center"/>
          </w:tcPr>
          <w:p w14:paraId="22FE9B1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 xml:space="preserve">mother OR </w:t>
            </w:r>
            <w:proofErr w:type="spellStart"/>
            <w:r w:rsidRPr="002B747F">
              <w:rPr>
                <w:rFonts w:ascii="Times New Roman" w:hAnsi="Times New Roman" w:cs="Times New Roman"/>
              </w:rPr>
              <w:t>matern</w:t>
            </w:r>
            <w:proofErr w:type="spellEnd"/>
            <w:r w:rsidRPr="002B747F">
              <w:rPr>
                <w:rFonts w:ascii="Times New Roman" w:hAnsi="Times New Roman" w:cs="Times New Roman"/>
              </w:rPr>
              <w:t>*</w:t>
            </w:r>
          </w:p>
        </w:tc>
      </w:tr>
      <w:tr w:rsidR="00570CFD" w:rsidRPr="002B747F" w14:paraId="67ACAC9F" w14:textId="77777777" w:rsidTr="009F74B5">
        <w:trPr>
          <w:tblCellSpacing w:w="15" w:type="dxa"/>
        </w:trPr>
        <w:tc>
          <w:tcPr>
            <w:tcW w:w="367" w:type="dxa"/>
          </w:tcPr>
          <w:p w14:paraId="489762E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63" w:type="dxa"/>
            <w:vAlign w:val="center"/>
          </w:tcPr>
          <w:p w14:paraId="72BA146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gravidity</w:t>
            </w:r>
          </w:p>
        </w:tc>
      </w:tr>
      <w:tr w:rsidR="00570CFD" w:rsidRPr="002B747F" w14:paraId="46E5B7E3" w14:textId="77777777" w:rsidTr="009F74B5">
        <w:trPr>
          <w:tblCellSpacing w:w="15" w:type="dxa"/>
        </w:trPr>
        <w:tc>
          <w:tcPr>
            <w:tcW w:w="367" w:type="dxa"/>
          </w:tcPr>
          <w:p w14:paraId="6667327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3" w:type="dxa"/>
            <w:vAlign w:val="center"/>
          </w:tcPr>
          <w:p w14:paraId="2006FB5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[Gravidity] explode all trees</w:t>
            </w:r>
          </w:p>
        </w:tc>
      </w:tr>
      <w:tr w:rsidR="00570CFD" w:rsidRPr="002B747F" w14:paraId="2D39679D" w14:textId="77777777" w:rsidTr="009F74B5">
        <w:trPr>
          <w:tblCellSpacing w:w="15" w:type="dxa"/>
        </w:trPr>
        <w:tc>
          <w:tcPr>
            <w:tcW w:w="367" w:type="dxa"/>
          </w:tcPr>
          <w:p w14:paraId="75CC5388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63" w:type="dxa"/>
            <w:vAlign w:val="center"/>
          </w:tcPr>
          <w:p w14:paraId="3AAD80F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Prepregnan</w:t>
            </w:r>
            <w:proofErr w:type="spellEnd"/>
            <w:r w:rsidRPr="002B747F">
              <w:rPr>
                <w:rFonts w:ascii="Times New Roman" w:hAnsi="Times New Roman" w:cs="Times New Roman"/>
              </w:rPr>
              <w:t>* OR preconception OR periconception</w:t>
            </w:r>
          </w:p>
        </w:tc>
      </w:tr>
      <w:tr w:rsidR="00570CFD" w:rsidRPr="002B747F" w14:paraId="3AAE1AA0" w14:textId="77777777" w:rsidTr="009F74B5">
        <w:trPr>
          <w:tblCellSpacing w:w="15" w:type="dxa"/>
        </w:trPr>
        <w:tc>
          <w:tcPr>
            <w:tcW w:w="367" w:type="dxa"/>
          </w:tcPr>
          <w:p w14:paraId="0E48AA6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63" w:type="dxa"/>
            <w:vAlign w:val="center"/>
          </w:tcPr>
          <w:p w14:paraId="14BD3BD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Antenatal* OR Prenatal* OR Perinatal*</w:t>
            </w:r>
          </w:p>
        </w:tc>
      </w:tr>
      <w:tr w:rsidR="00570CFD" w:rsidRPr="002B747F" w14:paraId="142A6034" w14:textId="77777777" w:rsidTr="009F74B5">
        <w:trPr>
          <w:tblCellSpacing w:w="15" w:type="dxa"/>
        </w:trPr>
        <w:tc>
          <w:tcPr>
            <w:tcW w:w="367" w:type="dxa"/>
          </w:tcPr>
          <w:p w14:paraId="44402C5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63" w:type="dxa"/>
            <w:vAlign w:val="center"/>
          </w:tcPr>
          <w:p w14:paraId="6CF1D2A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#1 OR #2 OR #3 OR #4 OR #5 OR #6 OR #7 OR #8 OR #9 OR #10 OR #11</w:t>
            </w:r>
          </w:p>
        </w:tc>
      </w:tr>
      <w:tr w:rsidR="00570CFD" w:rsidRPr="002B747F" w14:paraId="3AC92690" w14:textId="77777777" w:rsidTr="009F74B5">
        <w:trPr>
          <w:tblCellSpacing w:w="15" w:type="dxa"/>
        </w:trPr>
        <w:tc>
          <w:tcPr>
            <w:tcW w:w="367" w:type="dxa"/>
          </w:tcPr>
          <w:p w14:paraId="38B96C2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63" w:type="dxa"/>
            <w:vAlign w:val="center"/>
          </w:tcPr>
          <w:p w14:paraId="3C76F60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Pre-eclampsia</w:t>
            </w:r>
          </w:p>
        </w:tc>
      </w:tr>
      <w:tr w:rsidR="00570CFD" w:rsidRPr="002B747F" w14:paraId="0DA970D1" w14:textId="77777777" w:rsidTr="009F74B5">
        <w:trPr>
          <w:tblCellSpacing w:w="15" w:type="dxa"/>
        </w:trPr>
        <w:tc>
          <w:tcPr>
            <w:tcW w:w="367" w:type="dxa"/>
          </w:tcPr>
          <w:p w14:paraId="51D928B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63" w:type="dxa"/>
            <w:vAlign w:val="center"/>
          </w:tcPr>
          <w:p w14:paraId="12FCF75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[Pre-Eclampsia] explode all trees</w:t>
            </w:r>
          </w:p>
        </w:tc>
      </w:tr>
      <w:tr w:rsidR="00570CFD" w:rsidRPr="002B747F" w14:paraId="35B19858" w14:textId="77777777" w:rsidTr="009F74B5">
        <w:trPr>
          <w:tblCellSpacing w:w="15" w:type="dxa"/>
        </w:trPr>
        <w:tc>
          <w:tcPr>
            <w:tcW w:w="367" w:type="dxa"/>
          </w:tcPr>
          <w:p w14:paraId="3859BBD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63" w:type="dxa"/>
            <w:vAlign w:val="center"/>
          </w:tcPr>
          <w:p w14:paraId="658836F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Gestational Hypertension</w:t>
            </w:r>
          </w:p>
        </w:tc>
      </w:tr>
      <w:tr w:rsidR="00570CFD" w:rsidRPr="002B747F" w14:paraId="2EFD0364" w14:textId="77777777" w:rsidTr="009F74B5">
        <w:trPr>
          <w:tblCellSpacing w:w="15" w:type="dxa"/>
        </w:trPr>
        <w:tc>
          <w:tcPr>
            <w:tcW w:w="367" w:type="dxa"/>
          </w:tcPr>
          <w:p w14:paraId="792E300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63" w:type="dxa"/>
            <w:vAlign w:val="center"/>
          </w:tcPr>
          <w:p w14:paraId="7BF6328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[Hypertension, Pregnancy-Induced] explode all trees</w:t>
            </w:r>
          </w:p>
        </w:tc>
      </w:tr>
      <w:tr w:rsidR="00570CFD" w:rsidRPr="002B747F" w14:paraId="3A1BAEE9" w14:textId="77777777" w:rsidTr="009F74B5">
        <w:trPr>
          <w:tblCellSpacing w:w="15" w:type="dxa"/>
        </w:trPr>
        <w:tc>
          <w:tcPr>
            <w:tcW w:w="367" w:type="dxa"/>
          </w:tcPr>
          <w:p w14:paraId="3B77DC8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63" w:type="dxa"/>
            <w:vAlign w:val="center"/>
          </w:tcPr>
          <w:p w14:paraId="0054390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[Hypertension] explode all trees and with qualifier(s): [prevention &amp; control – PC]</w:t>
            </w:r>
          </w:p>
        </w:tc>
      </w:tr>
      <w:tr w:rsidR="00570CFD" w:rsidRPr="002B747F" w14:paraId="5541FBC0" w14:textId="77777777" w:rsidTr="009F74B5">
        <w:trPr>
          <w:tblCellSpacing w:w="15" w:type="dxa"/>
        </w:trPr>
        <w:tc>
          <w:tcPr>
            <w:tcW w:w="367" w:type="dxa"/>
          </w:tcPr>
          <w:p w14:paraId="5311E86D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63" w:type="dxa"/>
            <w:vAlign w:val="center"/>
          </w:tcPr>
          <w:p w14:paraId="710E864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[Pregnancy Complications, Cardiovascular] explode all trees and with qualifier(s): [prevention &amp; control – PC]</w:t>
            </w:r>
          </w:p>
        </w:tc>
      </w:tr>
      <w:tr w:rsidR="00570CFD" w:rsidRPr="002B747F" w14:paraId="05987433" w14:textId="77777777" w:rsidTr="009F74B5">
        <w:trPr>
          <w:tblCellSpacing w:w="15" w:type="dxa"/>
        </w:trPr>
        <w:tc>
          <w:tcPr>
            <w:tcW w:w="367" w:type="dxa"/>
          </w:tcPr>
          <w:p w14:paraId="5F63EA2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63" w:type="dxa"/>
            <w:vAlign w:val="center"/>
          </w:tcPr>
          <w:p w14:paraId="171B18F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#13 OR #14 OR #15 OR #16 OR #17 OR #18</w:t>
            </w:r>
          </w:p>
        </w:tc>
      </w:tr>
      <w:tr w:rsidR="00570CFD" w:rsidRPr="002B747F" w14:paraId="4D1B485E" w14:textId="77777777" w:rsidTr="009F74B5">
        <w:trPr>
          <w:tblCellSpacing w:w="15" w:type="dxa"/>
        </w:trPr>
        <w:tc>
          <w:tcPr>
            <w:tcW w:w="367" w:type="dxa"/>
          </w:tcPr>
          <w:p w14:paraId="44AE872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63" w:type="dxa"/>
            <w:vAlign w:val="center"/>
          </w:tcPr>
          <w:p w14:paraId="768450C3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Vitamins</w:t>
            </w:r>
          </w:p>
        </w:tc>
      </w:tr>
      <w:tr w:rsidR="00570CFD" w:rsidRPr="002B747F" w14:paraId="1FB542C6" w14:textId="77777777" w:rsidTr="009F74B5">
        <w:trPr>
          <w:tblCellSpacing w:w="15" w:type="dxa"/>
        </w:trPr>
        <w:tc>
          <w:tcPr>
            <w:tcW w:w="367" w:type="dxa"/>
          </w:tcPr>
          <w:p w14:paraId="2AB41DF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63" w:type="dxa"/>
            <w:vAlign w:val="center"/>
          </w:tcPr>
          <w:p w14:paraId="5AEF0C3C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[Vitamins] explode all trees</w:t>
            </w:r>
          </w:p>
        </w:tc>
      </w:tr>
      <w:tr w:rsidR="00570CFD" w:rsidRPr="002B747F" w14:paraId="529EDEBE" w14:textId="77777777" w:rsidTr="009F74B5">
        <w:trPr>
          <w:tblCellSpacing w:w="15" w:type="dxa"/>
        </w:trPr>
        <w:tc>
          <w:tcPr>
            <w:tcW w:w="367" w:type="dxa"/>
          </w:tcPr>
          <w:p w14:paraId="07CF6BC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63" w:type="dxa"/>
            <w:vAlign w:val="center"/>
          </w:tcPr>
          <w:p w14:paraId="3B65FCC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Micronutrients</w:t>
            </w:r>
          </w:p>
        </w:tc>
      </w:tr>
      <w:tr w:rsidR="00570CFD" w:rsidRPr="002B747F" w14:paraId="5488225D" w14:textId="77777777" w:rsidTr="009F74B5">
        <w:trPr>
          <w:tblCellSpacing w:w="15" w:type="dxa"/>
        </w:trPr>
        <w:tc>
          <w:tcPr>
            <w:tcW w:w="367" w:type="dxa"/>
          </w:tcPr>
          <w:p w14:paraId="33D3FC4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63" w:type="dxa"/>
            <w:vAlign w:val="center"/>
          </w:tcPr>
          <w:p w14:paraId="6683420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[Micronutrients] explode all trees</w:t>
            </w:r>
          </w:p>
        </w:tc>
      </w:tr>
      <w:tr w:rsidR="00570CFD" w:rsidRPr="002B747F" w14:paraId="48F1AB4C" w14:textId="77777777" w:rsidTr="009F74B5">
        <w:trPr>
          <w:tblCellSpacing w:w="15" w:type="dxa"/>
        </w:trPr>
        <w:tc>
          <w:tcPr>
            <w:tcW w:w="367" w:type="dxa"/>
          </w:tcPr>
          <w:p w14:paraId="059B293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63" w:type="dxa"/>
            <w:vAlign w:val="center"/>
          </w:tcPr>
          <w:p w14:paraId="2C8A191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Minterals</w:t>
            </w:r>
            <w:proofErr w:type="spellEnd"/>
          </w:p>
        </w:tc>
      </w:tr>
      <w:tr w:rsidR="00570CFD" w:rsidRPr="002B747F" w14:paraId="08DB0A44" w14:textId="77777777" w:rsidTr="009F74B5">
        <w:trPr>
          <w:tblCellSpacing w:w="15" w:type="dxa"/>
        </w:trPr>
        <w:tc>
          <w:tcPr>
            <w:tcW w:w="367" w:type="dxa"/>
          </w:tcPr>
          <w:p w14:paraId="7A456CEE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63" w:type="dxa"/>
            <w:vAlign w:val="center"/>
          </w:tcPr>
          <w:p w14:paraId="5470DCF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[Minerals] explode all trees</w:t>
            </w:r>
          </w:p>
        </w:tc>
      </w:tr>
      <w:tr w:rsidR="00570CFD" w:rsidRPr="002B747F" w14:paraId="471B1F4B" w14:textId="77777777" w:rsidTr="009F74B5">
        <w:trPr>
          <w:tblCellSpacing w:w="15" w:type="dxa"/>
        </w:trPr>
        <w:tc>
          <w:tcPr>
            <w:tcW w:w="367" w:type="dxa"/>
          </w:tcPr>
          <w:p w14:paraId="56258E3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8363" w:type="dxa"/>
            <w:vAlign w:val="center"/>
          </w:tcPr>
          <w:p w14:paraId="79CCF68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Dietary supplements</w:t>
            </w:r>
          </w:p>
        </w:tc>
      </w:tr>
      <w:tr w:rsidR="00570CFD" w:rsidRPr="002B747F" w14:paraId="50A4ECBB" w14:textId="77777777" w:rsidTr="009F74B5">
        <w:trPr>
          <w:tblCellSpacing w:w="15" w:type="dxa"/>
        </w:trPr>
        <w:tc>
          <w:tcPr>
            <w:tcW w:w="367" w:type="dxa"/>
          </w:tcPr>
          <w:p w14:paraId="768C5031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363" w:type="dxa"/>
            <w:vAlign w:val="center"/>
          </w:tcPr>
          <w:p w14:paraId="7FED60B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[Dietary Supplements] explode all trees</w:t>
            </w:r>
          </w:p>
        </w:tc>
      </w:tr>
      <w:tr w:rsidR="00570CFD" w:rsidRPr="002B747F" w14:paraId="208C0E05" w14:textId="77777777" w:rsidTr="009F74B5">
        <w:trPr>
          <w:tblCellSpacing w:w="15" w:type="dxa"/>
        </w:trPr>
        <w:tc>
          <w:tcPr>
            <w:tcW w:w="367" w:type="dxa"/>
          </w:tcPr>
          <w:p w14:paraId="621A931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363" w:type="dxa"/>
            <w:vAlign w:val="center"/>
          </w:tcPr>
          <w:p w14:paraId="30895B9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Supplement*</w:t>
            </w:r>
          </w:p>
        </w:tc>
      </w:tr>
      <w:tr w:rsidR="00570CFD" w:rsidRPr="002B747F" w14:paraId="12A1422A" w14:textId="77777777" w:rsidTr="009F74B5">
        <w:trPr>
          <w:tblCellSpacing w:w="15" w:type="dxa"/>
        </w:trPr>
        <w:tc>
          <w:tcPr>
            <w:tcW w:w="367" w:type="dxa"/>
          </w:tcPr>
          <w:p w14:paraId="38029EF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363" w:type="dxa"/>
            <w:vAlign w:val="center"/>
          </w:tcPr>
          <w:p w14:paraId="57988E8B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Multivitamins</w:t>
            </w:r>
          </w:p>
        </w:tc>
      </w:tr>
      <w:tr w:rsidR="00570CFD" w:rsidRPr="002B747F" w14:paraId="2BF3AB67" w14:textId="77777777" w:rsidTr="009F74B5">
        <w:trPr>
          <w:tblCellSpacing w:w="15" w:type="dxa"/>
        </w:trPr>
        <w:tc>
          <w:tcPr>
            <w:tcW w:w="367" w:type="dxa"/>
          </w:tcPr>
          <w:p w14:paraId="4F740CAA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363" w:type="dxa"/>
            <w:vAlign w:val="center"/>
          </w:tcPr>
          <w:p w14:paraId="3216B39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#20 OR #21 OR #22 OR #23 OR #24 OR #25 OR #26 OR #27 OR #28 OR #29</w:t>
            </w:r>
          </w:p>
        </w:tc>
      </w:tr>
      <w:tr w:rsidR="00570CFD" w:rsidRPr="002B747F" w14:paraId="1C6CD02B" w14:textId="77777777" w:rsidTr="009F74B5">
        <w:trPr>
          <w:tblCellSpacing w:w="15" w:type="dxa"/>
        </w:trPr>
        <w:tc>
          <w:tcPr>
            <w:tcW w:w="367" w:type="dxa"/>
          </w:tcPr>
          <w:p w14:paraId="3E034D35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63" w:type="dxa"/>
            <w:vAlign w:val="center"/>
          </w:tcPr>
          <w:p w14:paraId="1FB5CC56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[Animals] explode all trees</w:t>
            </w:r>
          </w:p>
        </w:tc>
      </w:tr>
      <w:tr w:rsidR="00570CFD" w:rsidRPr="002B747F" w14:paraId="4DBB98E1" w14:textId="77777777" w:rsidTr="009F74B5">
        <w:trPr>
          <w:tblCellSpacing w:w="15" w:type="dxa"/>
        </w:trPr>
        <w:tc>
          <w:tcPr>
            <w:tcW w:w="367" w:type="dxa"/>
          </w:tcPr>
          <w:p w14:paraId="157ABBB2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63" w:type="dxa"/>
            <w:vAlign w:val="center"/>
          </w:tcPr>
          <w:p w14:paraId="207F466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proofErr w:type="spellStart"/>
            <w:r w:rsidRPr="002B747F">
              <w:rPr>
                <w:rFonts w:ascii="Times New Roman" w:hAnsi="Times New Roman" w:cs="Times New Roman"/>
              </w:rPr>
              <w:t>MeSH</w:t>
            </w:r>
            <w:proofErr w:type="spellEnd"/>
            <w:r w:rsidRPr="002B747F">
              <w:rPr>
                <w:rFonts w:ascii="Times New Roman" w:hAnsi="Times New Roman" w:cs="Times New Roman"/>
              </w:rPr>
              <w:t xml:space="preserve"> descriptor: [Humans] explode all trees</w:t>
            </w:r>
          </w:p>
        </w:tc>
      </w:tr>
      <w:tr w:rsidR="00570CFD" w:rsidRPr="002B747F" w14:paraId="3018F8EB" w14:textId="77777777" w:rsidTr="009F74B5">
        <w:trPr>
          <w:tblCellSpacing w:w="15" w:type="dxa"/>
        </w:trPr>
        <w:tc>
          <w:tcPr>
            <w:tcW w:w="367" w:type="dxa"/>
          </w:tcPr>
          <w:p w14:paraId="30E4DEEF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63" w:type="dxa"/>
            <w:vAlign w:val="center"/>
          </w:tcPr>
          <w:p w14:paraId="57493F94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#31 NOT #32</w:t>
            </w:r>
          </w:p>
        </w:tc>
      </w:tr>
      <w:tr w:rsidR="00570CFD" w:rsidRPr="002B747F" w14:paraId="55A3BF5B" w14:textId="77777777" w:rsidTr="009F74B5">
        <w:trPr>
          <w:tblCellSpacing w:w="15" w:type="dxa"/>
        </w:trPr>
        <w:tc>
          <w:tcPr>
            <w:tcW w:w="367" w:type="dxa"/>
          </w:tcPr>
          <w:p w14:paraId="49121547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63" w:type="dxa"/>
            <w:vAlign w:val="center"/>
          </w:tcPr>
          <w:p w14:paraId="55C730B0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#12 AND #19 AND #30</w:t>
            </w:r>
          </w:p>
        </w:tc>
      </w:tr>
      <w:tr w:rsidR="00570CFD" w:rsidRPr="002B747F" w14:paraId="57E23EE2" w14:textId="77777777" w:rsidTr="009F74B5">
        <w:trPr>
          <w:tblCellSpacing w:w="15" w:type="dxa"/>
        </w:trPr>
        <w:tc>
          <w:tcPr>
            <w:tcW w:w="367" w:type="dxa"/>
          </w:tcPr>
          <w:p w14:paraId="05F0E3B9" w14:textId="77777777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63" w:type="dxa"/>
            <w:vAlign w:val="center"/>
          </w:tcPr>
          <w:p w14:paraId="1561CB14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  <w:r w:rsidRPr="002B747F">
              <w:rPr>
                <w:rFonts w:ascii="Times New Roman" w:hAnsi="Times New Roman" w:cs="Times New Roman"/>
              </w:rPr>
              <w:t>#34 NOT #33</w:t>
            </w:r>
          </w:p>
          <w:p w14:paraId="373DC8B2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07D23BD6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7E1F1B0C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43457F26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103FBF7E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779B2DFB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0AF05052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5A581CCC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4CAD2BB3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7BC75873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72301B2C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2B148726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6219CE78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51BFCB09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47131B6C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536AF0DB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45CB37C0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0458C0C8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7DCE4E6D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17D78B16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6218EB6E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14B0F266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0D5CA949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73C8A190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3D9057C5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152FA22D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02C2C422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47063273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0E818262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06015B8D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16B08CA5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22395B68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4695492E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76DCDE11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4263D5CC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2C42AF07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096AB257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3F5F2E84" w14:textId="77777777" w:rsidR="00570CFD" w:rsidRDefault="00570CFD" w:rsidP="009F74B5">
            <w:pPr>
              <w:rPr>
                <w:rFonts w:ascii="Times New Roman" w:hAnsi="Times New Roman" w:cs="Times New Roman"/>
              </w:rPr>
            </w:pPr>
          </w:p>
          <w:p w14:paraId="055CE5A3" w14:textId="5D48728B" w:rsidR="00570CFD" w:rsidRPr="002B747F" w:rsidRDefault="00570CFD" w:rsidP="009F74B5">
            <w:pPr>
              <w:rPr>
                <w:rFonts w:ascii="Times New Roman" w:hAnsi="Times New Roman" w:cs="Times New Roman"/>
              </w:rPr>
            </w:pPr>
          </w:p>
        </w:tc>
      </w:tr>
    </w:tbl>
    <w:p w14:paraId="0FFCB4C3" w14:textId="77777777" w:rsidR="00570CFD" w:rsidRPr="002B747F" w:rsidRDefault="00570CFD" w:rsidP="00570CFD">
      <w:pPr>
        <w:rPr>
          <w:rFonts w:ascii="Times New Roman" w:hAnsi="Times New Roman" w:cs="Times New Roman"/>
          <w:b/>
          <w:bCs/>
        </w:rPr>
      </w:pPr>
      <w:r w:rsidRPr="002B747F">
        <w:rPr>
          <w:rFonts w:ascii="Times New Roman" w:hAnsi="Times New Roman" w:cs="Times New Roman"/>
          <w:b/>
          <w:bCs/>
        </w:rPr>
        <w:lastRenderedPageBreak/>
        <w:t xml:space="preserve">Supplementary Information 2. ‘Risk of </w:t>
      </w:r>
      <w:proofErr w:type="spellStart"/>
      <w:r w:rsidRPr="002B747F">
        <w:rPr>
          <w:rFonts w:ascii="Times New Roman" w:hAnsi="Times New Roman" w:cs="Times New Roman"/>
          <w:b/>
          <w:bCs/>
        </w:rPr>
        <w:t>bias’</w:t>
      </w:r>
      <w:proofErr w:type="spellEnd"/>
      <w:r w:rsidRPr="002B747F">
        <w:rPr>
          <w:rFonts w:ascii="Times New Roman" w:hAnsi="Times New Roman" w:cs="Times New Roman"/>
          <w:b/>
          <w:bCs/>
        </w:rPr>
        <w:t xml:space="preserve"> summary: authors’ judgements about each risk of bias item for each included study </w:t>
      </w:r>
    </w:p>
    <w:p w14:paraId="6CAF648B" w14:textId="77777777" w:rsidR="00570CFD" w:rsidRPr="002B747F" w:rsidRDefault="00570CFD" w:rsidP="00570CFD">
      <w:pPr>
        <w:rPr>
          <w:rFonts w:ascii="Times New Roman" w:hAnsi="Times New Roman" w:cs="Times New Roman"/>
          <w:b/>
          <w:bCs/>
        </w:rPr>
      </w:pPr>
    </w:p>
    <w:tbl>
      <w:tblPr>
        <w:tblW w:w="8910" w:type="dxa"/>
        <w:tblInd w:w="-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690"/>
        <w:gridCol w:w="705"/>
        <w:gridCol w:w="720"/>
        <w:gridCol w:w="660"/>
        <w:gridCol w:w="690"/>
        <w:gridCol w:w="720"/>
        <w:gridCol w:w="2205"/>
      </w:tblGrid>
      <w:tr w:rsidR="00570CFD" w:rsidRPr="002B747F" w14:paraId="697917F3" w14:textId="77777777" w:rsidTr="009F74B5">
        <w:trPr>
          <w:trHeight w:val="440"/>
        </w:trPr>
        <w:tc>
          <w:tcPr>
            <w:tcW w:w="891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1222F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Quality assessment criteria</w:t>
            </w:r>
          </w:p>
        </w:tc>
      </w:tr>
      <w:tr w:rsidR="00570CFD" w:rsidRPr="002B747F" w14:paraId="52C3A5B8" w14:textId="77777777" w:rsidTr="009F74B5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8ABED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89D75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D5CBB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B59DC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244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3FCC8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54C96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7FEB8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Overall Bias</w:t>
            </w:r>
          </w:p>
        </w:tc>
      </w:tr>
      <w:tr w:rsidR="00570CFD" w:rsidRPr="002B747F" w14:paraId="28E2943D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96B9F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Hofmeyr et al. 2019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27C3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33DF1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C0DBD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7C535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548E9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AF77F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5AFB5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610C60C5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DA7B4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Baba </w:t>
            </w:r>
            <w:proofErr w:type="spellStart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Dizavandy</w:t>
            </w:r>
            <w:proofErr w:type="spellEnd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1998</w:t>
            </w:r>
          </w:p>
        </w:tc>
        <w:tc>
          <w:tcPr>
            <w:tcW w:w="690" w:type="dxa"/>
            <w:shd w:val="clear" w:color="auto" w:fill="F1C23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75910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0AF40" w14:textId="4D649F8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00E94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C2600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F1C23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A869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96E33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5683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65331353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94E64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Behjat</w:t>
            </w:r>
            <w:proofErr w:type="spellEnd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2017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13097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1D7AB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B612F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C2C68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05BF5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4BF77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1FC91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775411D0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95062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Chappell et al. 1999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DBBC3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8DA90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5C563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26990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8AA3C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7690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447D1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442FF14D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C4030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De Araujo et al. 2020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7535E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6269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1C23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29EC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14BB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2CA7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9517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F1C23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A8D6B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1DCA30B3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8EFFC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Herrera et al. 1998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B9A1F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46F9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A46B4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7467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77D0E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5478C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687F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60293D76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AF813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Kalpdev</w:t>
            </w:r>
            <w:proofErr w:type="spellEnd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2010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BE1D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304F0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14840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D89A8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6B3AB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78575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7A748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5328F80D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7BC93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Karamali</w:t>
            </w:r>
            <w:proofErr w:type="spellEnd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2015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A0BAC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AF23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189AF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BF2B6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B1EF0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EA98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AF07E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20042F55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0E23D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Niromanesh</w:t>
            </w:r>
            <w:proofErr w:type="spellEnd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2001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41DFF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F7F54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7C21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AC3D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73437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B1584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56C99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0C107731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88C32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Parrish et al. 2013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3C79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7AD6B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4DC4E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46EAE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6FAF3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6324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1E05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2C2B27FD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95050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Samimi</w:t>
            </w:r>
            <w:proofErr w:type="spellEnd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2015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B122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392F9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A0E29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FB1C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72E33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429E1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75DEC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2B44DDE4" w14:textId="77777777" w:rsidTr="004A51B0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9D50D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Sanchez-Ramos et al. 1994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F19C8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CE120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56FCD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EE9F5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237B7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04DE8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9A2BD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0D746F07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13445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Spinatto</w:t>
            </w:r>
            <w:proofErr w:type="spellEnd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2007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EF6A3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88E33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42334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7524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CB6E7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18379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DA4B5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6D53D600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406A8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Vadillo</w:t>
            </w:r>
            <w:proofErr w:type="spellEnd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-Ortega et al. 2011 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02DD4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ECD7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CD13E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408E5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61D1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61A3F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9D38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063B1951" w14:textId="77777777" w:rsidTr="009F74B5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5AB8C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Zheng et al. 2020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2E2E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808AC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1C23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163E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2A8AD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DD62D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E7AAE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52220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262F49CD" w14:textId="77777777" w:rsidTr="009F74B5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6FD49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Villar et al. 2009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FB096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646E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9FE28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804E5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0A028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CE5A4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28684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29F6ACEC" w14:textId="77777777" w:rsidTr="009F74B5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EFAC3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Azami</w:t>
            </w:r>
            <w:proofErr w:type="spellEnd"/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2017</w:t>
            </w:r>
          </w:p>
        </w:tc>
        <w:tc>
          <w:tcPr>
            <w:tcW w:w="690" w:type="dxa"/>
            <w:shd w:val="clear" w:color="auto" w:fill="F1C23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6FB0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8526B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EB2C8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D6951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E06EB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C2B95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0AE2C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297EBCD6" w14:textId="77777777" w:rsidTr="004A51B0"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49287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Beazley et al. 2005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6391C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F1C23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9A895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54BED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E8DF4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88EB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83B2E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323BD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62B6E4E3" w14:textId="77777777" w:rsidTr="009F74B5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F39E7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Poston et al. 2006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D3CCC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2048D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54FA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E20AD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8403F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5A1F4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2EB3A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70CFD" w:rsidRPr="002B747F" w14:paraId="768D5F97" w14:textId="77777777" w:rsidTr="004A51B0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7C9FC" w14:textId="77777777" w:rsidR="00570CFD" w:rsidRPr="002B747F" w:rsidRDefault="00570CFD" w:rsidP="009F74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47F">
              <w:rPr>
                <w:rFonts w:ascii="Times New Roman" w:eastAsia="Times New Roman" w:hAnsi="Times New Roman" w:cs="Times New Roman"/>
                <w:sz w:val="20"/>
                <w:szCs w:val="20"/>
              </w:rPr>
              <w:t>Wen et al. 2018</w:t>
            </w: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C8325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FD79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DA733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41AFB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BE5A6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602AD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15382" w14:textId="77777777" w:rsidR="00570CFD" w:rsidRPr="002B747F" w:rsidRDefault="00570CFD" w:rsidP="009F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8991AFF" w14:textId="77777777" w:rsidR="00570CFD" w:rsidRPr="002B747F" w:rsidRDefault="00570CFD" w:rsidP="00570CFD">
      <w:pPr>
        <w:rPr>
          <w:rFonts w:ascii="Times New Roman" w:hAnsi="Times New Roman" w:cs="Times New Roman"/>
          <w:b/>
          <w:bCs/>
        </w:rPr>
      </w:pPr>
    </w:p>
    <w:p w14:paraId="14AD6050" w14:textId="77777777" w:rsidR="00570CFD" w:rsidRPr="002B747F" w:rsidRDefault="00570CFD" w:rsidP="00570CFD">
      <w:pPr>
        <w:spacing w:before="40" w:after="40"/>
        <w:rPr>
          <w:rFonts w:ascii="Times New Roman" w:eastAsia="Times New Roman" w:hAnsi="Times New Roman" w:cs="Times New Roman"/>
          <w:sz w:val="20"/>
          <w:szCs w:val="20"/>
        </w:rPr>
      </w:pPr>
      <w:r w:rsidRPr="002B747F">
        <w:rPr>
          <w:rFonts w:ascii="Times New Roman" w:eastAsia="Times New Roman" w:hAnsi="Times New Roman" w:cs="Times New Roman"/>
          <w:sz w:val="20"/>
          <w:szCs w:val="20"/>
        </w:rPr>
        <w:t>Risk of bias legend</w:t>
      </w:r>
    </w:p>
    <w:p w14:paraId="5A548EF7" w14:textId="77777777" w:rsidR="00570CFD" w:rsidRPr="002B747F" w:rsidRDefault="00570CFD" w:rsidP="00570CFD">
      <w:pPr>
        <w:spacing w:before="40" w:after="40"/>
        <w:rPr>
          <w:rFonts w:ascii="Times New Roman" w:eastAsia="Times New Roman" w:hAnsi="Times New Roman" w:cs="Times New Roman"/>
          <w:sz w:val="20"/>
          <w:szCs w:val="20"/>
        </w:rPr>
      </w:pPr>
      <w:r w:rsidRPr="002B747F">
        <w:rPr>
          <w:rFonts w:ascii="Times New Roman" w:eastAsia="Times New Roman" w:hAnsi="Times New Roman" w:cs="Times New Roman"/>
          <w:sz w:val="20"/>
          <w:szCs w:val="20"/>
        </w:rPr>
        <w:t>(A) Bias arising from the randomization process - Selection bias</w:t>
      </w:r>
    </w:p>
    <w:p w14:paraId="78FD7284" w14:textId="77777777" w:rsidR="00570CFD" w:rsidRPr="002B747F" w:rsidRDefault="00570CFD" w:rsidP="00570CFD">
      <w:pPr>
        <w:spacing w:before="40" w:after="40"/>
        <w:rPr>
          <w:rFonts w:ascii="Times New Roman" w:eastAsia="Times New Roman" w:hAnsi="Times New Roman" w:cs="Times New Roman"/>
          <w:sz w:val="20"/>
          <w:szCs w:val="20"/>
        </w:rPr>
      </w:pPr>
      <w:r w:rsidRPr="002B747F">
        <w:rPr>
          <w:rFonts w:ascii="Times New Roman" w:eastAsia="Times New Roman" w:hAnsi="Times New Roman" w:cs="Times New Roman"/>
          <w:sz w:val="20"/>
          <w:szCs w:val="20"/>
        </w:rPr>
        <w:t xml:space="preserve">(B) Bias due to deviations from intended interventions (assignment) </w:t>
      </w:r>
    </w:p>
    <w:p w14:paraId="2E1F3B86" w14:textId="77777777" w:rsidR="00570CFD" w:rsidRPr="002B747F" w:rsidRDefault="00570CFD" w:rsidP="00570CFD">
      <w:pPr>
        <w:spacing w:before="40" w:after="40"/>
        <w:rPr>
          <w:rFonts w:ascii="Times New Roman" w:eastAsia="Times New Roman" w:hAnsi="Times New Roman" w:cs="Times New Roman"/>
          <w:sz w:val="20"/>
          <w:szCs w:val="20"/>
        </w:rPr>
      </w:pPr>
      <w:r w:rsidRPr="002B747F">
        <w:rPr>
          <w:rFonts w:ascii="Times New Roman" w:eastAsia="Times New Roman" w:hAnsi="Times New Roman" w:cs="Times New Roman"/>
          <w:sz w:val="20"/>
          <w:szCs w:val="20"/>
        </w:rPr>
        <w:t>(C) Bias due to deviations from intended interventions (adherence)</w:t>
      </w:r>
    </w:p>
    <w:p w14:paraId="7F3B4A09" w14:textId="77777777" w:rsidR="00570CFD" w:rsidRPr="002B747F" w:rsidRDefault="00570CFD" w:rsidP="00570CFD">
      <w:pPr>
        <w:spacing w:before="40" w:after="40"/>
        <w:rPr>
          <w:rFonts w:ascii="Times New Roman" w:eastAsia="Times New Roman" w:hAnsi="Times New Roman" w:cs="Times New Roman"/>
          <w:sz w:val="20"/>
          <w:szCs w:val="20"/>
        </w:rPr>
      </w:pPr>
      <w:r w:rsidRPr="002B747F">
        <w:rPr>
          <w:rFonts w:ascii="Times New Roman" w:eastAsia="Times New Roman" w:hAnsi="Times New Roman" w:cs="Times New Roman"/>
          <w:sz w:val="20"/>
          <w:szCs w:val="20"/>
        </w:rPr>
        <w:t>(D) Bias due to missing outcome data - Attrition bias</w:t>
      </w:r>
    </w:p>
    <w:p w14:paraId="20942A9D" w14:textId="77777777" w:rsidR="00570CFD" w:rsidRPr="002B747F" w:rsidRDefault="00570CFD" w:rsidP="00570CFD">
      <w:pPr>
        <w:spacing w:before="40" w:after="40"/>
        <w:rPr>
          <w:rFonts w:ascii="Times New Roman" w:eastAsia="Times New Roman" w:hAnsi="Times New Roman" w:cs="Times New Roman"/>
          <w:sz w:val="20"/>
          <w:szCs w:val="20"/>
        </w:rPr>
      </w:pPr>
      <w:r w:rsidRPr="002B747F">
        <w:rPr>
          <w:rFonts w:ascii="Times New Roman" w:eastAsia="Times New Roman" w:hAnsi="Times New Roman" w:cs="Times New Roman"/>
          <w:sz w:val="20"/>
          <w:szCs w:val="20"/>
        </w:rPr>
        <w:lastRenderedPageBreak/>
        <w:t>(E) Bias in measurement of the outcome - Measurement bias</w:t>
      </w:r>
    </w:p>
    <w:p w14:paraId="6F339FE0" w14:textId="77777777" w:rsidR="00570CFD" w:rsidRPr="002B747F" w:rsidRDefault="00570CFD" w:rsidP="00570CFD">
      <w:pPr>
        <w:spacing w:before="40" w:after="40"/>
        <w:rPr>
          <w:rFonts w:ascii="Times New Roman" w:eastAsia="Times New Roman" w:hAnsi="Times New Roman" w:cs="Times New Roman"/>
          <w:sz w:val="20"/>
          <w:szCs w:val="20"/>
        </w:rPr>
      </w:pPr>
      <w:r w:rsidRPr="002B747F">
        <w:rPr>
          <w:rFonts w:ascii="Times New Roman" w:eastAsia="Times New Roman" w:hAnsi="Times New Roman" w:cs="Times New Roman"/>
          <w:sz w:val="20"/>
          <w:szCs w:val="20"/>
        </w:rPr>
        <w:t>(F) Bias in selection of the reported result - Reporting bias</w:t>
      </w:r>
    </w:p>
    <w:p w14:paraId="2A894239" w14:textId="77777777" w:rsidR="00570CFD" w:rsidRPr="002B747F" w:rsidRDefault="00570CFD" w:rsidP="00570CFD">
      <w:pPr>
        <w:spacing w:before="40" w:after="40"/>
        <w:rPr>
          <w:rFonts w:ascii="Times New Roman" w:eastAsia="Times New Roman" w:hAnsi="Times New Roman" w:cs="Times New Roman"/>
        </w:rPr>
      </w:pPr>
      <w:r w:rsidRPr="002B747F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114300" distB="114300" distL="114300" distR="114300" wp14:anchorId="1427A19C" wp14:editId="4F6F94BE">
                <wp:extent cx="2300067" cy="621000"/>
                <wp:effectExtent l="0" t="0" r="0" b="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0067" cy="621000"/>
                          <a:chOff x="2068125" y="585325"/>
                          <a:chExt cx="2409343" cy="669044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2292420" y="585325"/>
                            <a:ext cx="2185048" cy="669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D07C3E" w14:textId="77777777" w:rsidR="00570CFD" w:rsidRPr="00B705F3" w:rsidRDefault="00570CFD" w:rsidP="00570CFD">
                              <w:pPr>
                                <w:textDirection w:val="btLr"/>
                              </w:pPr>
                              <w:r w:rsidRPr="00B705F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</w:rPr>
                                <w:t>Low risk of bias</w:t>
                              </w:r>
                            </w:p>
                            <w:p w14:paraId="563B2C64" w14:textId="77777777" w:rsidR="00570CFD" w:rsidRPr="00B705F3" w:rsidRDefault="00570CFD" w:rsidP="00570CFD">
                              <w:pPr>
                                <w:textDirection w:val="btLr"/>
                              </w:pPr>
                              <w:r w:rsidRPr="00B705F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</w:rPr>
                                <w:t>Some concerns</w:t>
                              </w:r>
                            </w:p>
                            <w:p w14:paraId="3722D850" w14:textId="77777777" w:rsidR="00570CFD" w:rsidRPr="00B705F3" w:rsidRDefault="00570CFD" w:rsidP="00570CFD">
                              <w:pPr>
                                <w:textDirection w:val="btLr"/>
                              </w:pPr>
                              <w:r w:rsidRPr="00B705F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</w:rPr>
                                <w:t>High risk of bias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068125" y="712150"/>
                            <a:ext cx="224400" cy="97500"/>
                          </a:xfrm>
                          <a:prstGeom prst="rect">
                            <a:avLst/>
                          </a:prstGeom>
                          <a:solidFill>
                            <a:srgbClr val="6AA84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CF83AAB" w14:textId="77777777" w:rsidR="00570CFD" w:rsidRDefault="00570CFD" w:rsidP="00570CF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068125" y="864550"/>
                            <a:ext cx="224400" cy="97500"/>
                          </a:xfrm>
                          <a:prstGeom prst="rect">
                            <a:avLst/>
                          </a:prstGeom>
                          <a:solidFill>
                            <a:srgbClr val="F1C232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8B62D10" w14:textId="77777777" w:rsidR="00570CFD" w:rsidRDefault="00570CFD" w:rsidP="00570CF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068125" y="1016950"/>
                            <a:ext cx="224400" cy="97500"/>
                          </a:xfrm>
                          <a:prstGeom prst="rect">
                            <a:avLst/>
                          </a:prstGeom>
                          <a:solidFill>
                            <a:srgbClr val="CC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9F90B1C" w14:textId="77777777" w:rsidR="00570CFD" w:rsidRDefault="00570CFD" w:rsidP="00570CF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1427A19C" id="Group 15" o:spid="_x0000_s1026" style="width:181.1pt;height:48.9pt;mso-position-horizontal-relative:char;mso-position-vertical-relative:line" coordorigin="20681,5853" coordsize="24093,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22924;top:5853;width:21850;height:6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" filled="f" stroked="f">
                  <v:textbox style="mso-fit-shape-to-text:t" inset="2.53958mm,2.53958mm,2.53958mm,2.53958mm">
                    <w:txbxContent>
                      <w:p w14:paraId="21D07C3E" w14:textId="77777777" w:rsidR="00570CFD" w:rsidRPr="00B705F3" w:rsidRDefault="00570CFD" w:rsidP="00570CFD">
                        <w:pPr>
                          <w:textDirection w:val="btLr"/>
                        </w:pPr>
                        <w:r w:rsidRPr="00B705F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Low risk of bias</w:t>
                        </w:r>
                      </w:p>
                      <w:p w14:paraId="563B2C64" w14:textId="77777777" w:rsidR="00570CFD" w:rsidRPr="00B705F3" w:rsidRDefault="00570CFD" w:rsidP="00570CFD">
                        <w:pPr>
                          <w:textDirection w:val="btLr"/>
                        </w:pPr>
                        <w:r w:rsidRPr="00B705F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Some concerns</w:t>
                        </w:r>
                      </w:p>
                      <w:p w14:paraId="3722D850" w14:textId="77777777" w:rsidR="00570CFD" w:rsidRPr="00B705F3" w:rsidRDefault="00570CFD" w:rsidP="00570CFD">
                        <w:pPr>
                          <w:textDirection w:val="btLr"/>
                        </w:pPr>
                        <w:r w:rsidRPr="00B705F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High risk of bias</w:t>
                        </w:r>
                      </w:p>
                    </w:txbxContent>
                  </v:textbox>
                </v:shape>
                <v:rect id="Rectangle 17" o:spid="_x0000_s1028" style="position:absolute;left:20681;top:7121;width:2244;height: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" fillcolor="#6aa84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4CF83AAB" w14:textId="77777777" w:rsidR="00570CFD" w:rsidRDefault="00570CFD" w:rsidP="00570CFD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18" o:spid="_x0000_s1029" style="position:absolute;left:20681;top:8645;width:2244;height: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" fillcolor="#f1c232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8B62D10" w14:textId="77777777" w:rsidR="00570CFD" w:rsidRDefault="00570CFD" w:rsidP="00570CFD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19" o:spid="_x0000_s1030" style="position:absolute;left:20681;top:10169;width:2244;height: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" fillcolor="#c00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39F90B1C" w14:textId="77777777" w:rsidR="00570CFD" w:rsidRDefault="00570CFD" w:rsidP="00570CFD">
                        <w:pPr>
                          <w:textDirection w:val="btLr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EBE4345" w14:textId="77777777" w:rsidR="00570CFD" w:rsidRPr="002B747F" w:rsidRDefault="00570CFD" w:rsidP="00570CFD">
      <w:pPr>
        <w:spacing w:before="240" w:after="240"/>
        <w:rPr>
          <w:rFonts w:ascii="Times New Roman" w:eastAsia="Times New Roman" w:hAnsi="Times New Roman" w:cs="Times New Roman"/>
          <w:b/>
        </w:rPr>
      </w:pPr>
    </w:p>
    <w:p w14:paraId="5C4A59DC" w14:textId="77777777" w:rsidR="003716C8" w:rsidRPr="00570CFD" w:rsidRDefault="003716C8">
      <w:pPr>
        <w:rPr>
          <w:rFonts w:ascii="Times New Roman" w:hAnsi="Times New Roman" w:cs="Times New Roman"/>
        </w:rPr>
      </w:pPr>
    </w:p>
    <w:sectPr w:rsidR="003716C8" w:rsidRPr="00570C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FD"/>
    <w:rsid w:val="000C5166"/>
    <w:rsid w:val="0022784C"/>
    <w:rsid w:val="002420C8"/>
    <w:rsid w:val="002A6C5D"/>
    <w:rsid w:val="00305131"/>
    <w:rsid w:val="00311355"/>
    <w:rsid w:val="003716C8"/>
    <w:rsid w:val="00400D24"/>
    <w:rsid w:val="00402428"/>
    <w:rsid w:val="004A51B0"/>
    <w:rsid w:val="00511AD6"/>
    <w:rsid w:val="00570CFD"/>
    <w:rsid w:val="006A55B0"/>
    <w:rsid w:val="0081549B"/>
    <w:rsid w:val="00910BF5"/>
    <w:rsid w:val="00933442"/>
    <w:rsid w:val="00A15E0C"/>
    <w:rsid w:val="00BC2FBC"/>
    <w:rsid w:val="00C85FA5"/>
    <w:rsid w:val="00DF13BD"/>
    <w:rsid w:val="00F8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64034"/>
  <w15:chartTrackingRefBased/>
  <w15:docId w15:val="{B97B787C-9977-0048-8CDD-AA8BB01F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CF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865E935592794F88FBC7FA44C7ADAE" ma:contentTypeVersion="14" ma:contentTypeDescription="Create a new document." ma:contentTypeScope="" ma:versionID="2597cb2bdc1cdb6fd11061742c88c334">
  <xsd:schema xmlns:xsd="http://www.w3.org/2001/XMLSchema" xmlns:xs="http://www.w3.org/2001/XMLSchema" xmlns:p="http://schemas.microsoft.com/office/2006/metadata/properties" xmlns:ns3="f75a5cb8-ae3a-4a7e-ad96-b174f70eddcc" xmlns:ns4="14a36858-20b6-408e-a847-b6ed897f9248" targetNamespace="http://schemas.microsoft.com/office/2006/metadata/properties" ma:root="true" ma:fieldsID="eb9d6a156d366c5f8092bffe925e75fa" ns3:_="" ns4:_="">
    <xsd:import namespace="f75a5cb8-ae3a-4a7e-ad96-b174f70eddcc"/>
    <xsd:import namespace="14a36858-20b6-408e-a847-b6ed897f92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a5cb8-ae3a-4a7e-ad96-b174f70ed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36858-20b6-408e-a847-b6ed897f92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38FD45-164F-4D6B-B9E1-6813D75E9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a5cb8-ae3a-4a7e-ad96-b174f70eddcc"/>
    <ds:schemaRef ds:uri="14a36858-20b6-408e-a847-b6ed897f9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429FD0-FDD6-4865-B269-C68AD50FEC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C1EB5-A0EB-424D-97DC-564D252781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882</Words>
  <Characters>5033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Gunabalasingam, Sowmiya</dc:creator>
  <cp:keywords/>
  <dc:description/>
  <cp:lastModifiedBy>Dalrymple, Kathryn</cp:lastModifiedBy>
  <cp:revision>2</cp:revision>
  <dcterms:created xsi:type="dcterms:W3CDTF">2022-03-02T09:15:00Z</dcterms:created>
  <dcterms:modified xsi:type="dcterms:W3CDTF">2022-03-02T09:15:00Z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0x01010020865E935592794F88FBC7FA44C7ADAE</vt:lpwstr>
  </property>
</Properties>
</file>