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1843"/>
        <w:gridCol w:w="2140"/>
        <w:gridCol w:w="1971"/>
        <w:gridCol w:w="2046"/>
      </w:tblGrid>
      <w:tr w:rsidR="002F7D7B" w14:paraId="19617C95" w14:textId="77777777" w:rsidTr="004C7672">
        <w:trPr>
          <w:trHeight w:val="791"/>
        </w:trPr>
        <w:tc>
          <w:tcPr>
            <w:tcW w:w="125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DFB3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              </w:t>
            </w:r>
          </w:p>
          <w:p w14:paraId="396CA4A1" w14:textId="77777777" w:rsidR="002F7D7B" w:rsidRDefault="002F7D7B" w:rsidP="004C767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                 </w:t>
            </w:r>
            <w:r>
              <w:rPr>
                <w:b/>
                <w:bCs/>
                <w:sz w:val="32"/>
                <w:szCs w:val="32"/>
              </w:rPr>
              <w:t>DRINKS GIVEN TO INFANT BETWEEN 15 AND 24 MONTHS</w:t>
            </w:r>
          </w:p>
          <w:p w14:paraId="17F47CB9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</w:tc>
      </w:tr>
      <w:tr w:rsidR="002F7D7B" w14:paraId="680761BB" w14:textId="77777777" w:rsidTr="004C7672">
        <w:trPr>
          <w:trHeight w:val="99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1C85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40398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</w:t>
            </w:r>
          </w:p>
          <w:p w14:paraId="531A9990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COLA</w:t>
            </w:r>
          </w:p>
          <w:p w14:paraId="3E81FDC2" w14:textId="77777777" w:rsidR="002F7D7B" w:rsidRDefault="002F7D7B" w:rsidP="004C767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CA27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  <w:p w14:paraId="7F88095D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FIZZY DRINKS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</w:p>
          <w:p w14:paraId="20DC34C4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FFF8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  <w:p w14:paraId="64C8B2D8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APPLE JUICE</w:t>
            </w:r>
          </w:p>
          <w:p w14:paraId="0281FBF0" w14:textId="77777777" w:rsidR="002F7D7B" w:rsidRDefault="002F7D7B" w:rsidP="004C7672">
            <w:pPr>
              <w:rPr>
                <w:b/>
                <w:bCs/>
                <w:sz w:val="24"/>
                <w:szCs w:val="24"/>
              </w:rPr>
            </w:pPr>
          </w:p>
          <w:p w14:paraId="4FAAD624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  <w:p w14:paraId="67E60682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9B7D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  <w:p w14:paraId="261E0AB0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OTHER JUICES </w:t>
            </w:r>
          </w:p>
          <w:p w14:paraId="698CDA93" w14:textId="77777777" w:rsidR="002F7D7B" w:rsidRDefault="002F7D7B" w:rsidP="004C7672">
            <w:pPr>
              <w:rPr>
                <w:b/>
                <w:bCs/>
                <w:sz w:val="24"/>
                <w:szCs w:val="24"/>
              </w:rPr>
            </w:pPr>
          </w:p>
          <w:p w14:paraId="5BAA3508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68DF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</w:p>
          <w:p w14:paraId="35E0FB3E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FRUIT BASED    </w:t>
            </w:r>
          </w:p>
          <w:p w14:paraId="13135743" w14:textId="77777777" w:rsidR="002F7D7B" w:rsidRDefault="002F7D7B" w:rsidP="004C767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DRINKS</w:t>
            </w:r>
          </w:p>
        </w:tc>
      </w:tr>
      <w:tr w:rsidR="002F7D7B" w14:paraId="291CB381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2C34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Mothers pre-natal weight in pounds</w:t>
            </w:r>
          </w:p>
          <w:p w14:paraId="0BD5CEF7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87D0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138.0  (25.2)</w:t>
            </w:r>
          </w:p>
          <w:p w14:paraId="3274053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133.8  (22.0)</w:t>
            </w:r>
          </w:p>
          <w:p w14:paraId="27F9C45C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D70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Yes 137.6  (24.9) </w:t>
            </w:r>
          </w:p>
          <w:p w14:paraId="6CBC5766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 134.1 (21.9) </w:t>
            </w:r>
          </w:p>
          <w:p w14:paraId="1071C9D0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 1</w:t>
            </w:r>
          </w:p>
          <w:p w14:paraId="7857D77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3B0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134.8   (22.3)</w:t>
            </w:r>
          </w:p>
          <w:p w14:paraId="2D727D3F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136.8   (24.7)</w:t>
            </w:r>
          </w:p>
          <w:p w14:paraId="1C3B9D79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FEA7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135.8  (23.7)</w:t>
            </w:r>
          </w:p>
          <w:p w14:paraId="5E7A226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136.0  (23.7)</w:t>
            </w:r>
          </w:p>
          <w:p w14:paraId="0E860204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802F5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136.5  (23.7)</w:t>
            </w:r>
          </w:p>
          <w:p w14:paraId="3C6650F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133.3  (23.5)</w:t>
            </w:r>
          </w:p>
          <w:p w14:paraId="3C3DC789" w14:textId="77777777" w:rsidR="002F7D7B" w:rsidRDefault="002F7D7B" w:rsidP="004C7672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p&lt;0.001</w:t>
            </w:r>
          </w:p>
        </w:tc>
      </w:tr>
      <w:tr w:rsidR="002F7D7B" w14:paraId="7E5F73A3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2272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Mother social class  based on occupation</w:t>
            </w:r>
          </w:p>
          <w:p w14:paraId="3E794D4D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4D4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3.3    (1.2)</w:t>
            </w:r>
          </w:p>
          <w:p w14:paraId="1D7D640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2.9    (1.2)</w:t>
            </w:r>
          </w:p>
          <w:p w14:paraId="6E725CD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FB1B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3.2    (1.2)</w:t>
            </w:r>
          </w:p>
          <w:p w14:paraId="56309F34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3.0    (1.3)</w:t>
            </w:r>
          </w:p>
          <w:p w14:paraId="225867CF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 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227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 2.9   (1.2)</w:t>
            </w:r>
          </w:p>
          <w:p w14:paraId="0B9E779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 3.3   (1.2)</w:t>
            </w:r>
          </w:p>
          <w:p w14:paraId="595EAA74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p&lt;0.02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12B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2.9   (1.2)</w:t>
            </w:r>
          </w:p>
          <w:p w14:paraId="59E1940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3.3   (1.2)</w:t>
            </w:r>
          </w:p>
          <w:p w14:paraId="3DF8D9A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11AC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3.1  (1.2)</w:t>
            </w:r>
          </w:p>
          <w:p w14:paraId="6C89AED3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3.2  (1.2)</w:t>
            </w:r>
          </w:p>
          <w:p w14:paraId="7904CF75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  <w:p w14:paraId="4897B09E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F7D7B" w14:paraId="5FD93411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370B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Age of mother </w:t>
            </w:r>
          </w:p>
          <w:p w14:paraId="04205A2C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at birth</w:t>
            </w:r>
          </w:p>
          <w:p w14:paraId="682FEDCC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49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27.9   (4.6)</w:t>
            </w:r>
          </w:p>
          <w:p w14:paraId="7330395F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29.6   (4.5)</w:t>
            </w:r>
          </w:p>
          <w:p w14:paraId="1C15E487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p&lt;0.001</w:t>
            </w:r>
          </w:p>
          <w:p w14:paraId="0EECE1FE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683AC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28.3  (4.6)</w:t>
            </w:r>
          </w:p>
          <w:p w14:paraId="7F163260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29.2  (4.7)</w:t>
            </w:r>
          </w:p>
          <w:p w14:paraId="1197855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 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F74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 29.7  (4.6)</w:t>
            </w:r>
          </w:p>
          <w:p w14:paraId="50917AD7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No       28.0  (4.5) </w:t>
            </w:r>
          </w:p>
          <w:p w14:paraId="7822584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p&lt;0.001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0A0C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28.9   (4.7)</w:t>
            </w:r>
          </w:p>
          <w:p w14:paraId="25442917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28.3   (4.7)</w:t>
            </w:r>
          </w:p>
          <w:p w14:paraId="42E91F70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DB7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28.6  (4.6)</w:t>
            </w:r>
          </w:p>
          <w:p w14:paraId="1F5C0F0C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29.6  (4.6)</w:t>
            </w:r>
          </w:p>
          <w:p w14:paraId="29BA0186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p&lt;0.001</w:t>
            </w:r>
          </w:p>
        </w:tc>
      </w:tr>
      <w:tr w:rsidR="002F7D7B" w14:paraId="65A18CEA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4778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Index of Multiple</w:t>
            </w:r>
          </w:p>
          <w:p w14:paraId="21559186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Deprivation</w:t>
            </w:r>
          </w:p>
          <w:p w14:paraId="6ABC8DBB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(Quintiles)</w:t>
            </w:r>
          </w:p>
          <w:p w14:paraId="5E9626C8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ABD6B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2.9   (1.3)</w:t>
            </w:r>
          </w:p>
          <w:p w14:paraId="512187E3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2.6  (1.3)</w:t>
            </w:r>
          </w:p>
          <w:p w14:paraId="0E66FD63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p&lt;0.001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845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2.88  (1.3)</w:t>
            </w:r>
          </w:p>
          <w:p w14:paraId="27C92BD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2.58  (1.3)</w:t>
            </w:r>
          </w:p>
          <w:p w14:paraId="6BA2B076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p&lt;0.001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A044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 2.56  (1.3)</w:t>
            </w:r>
          </w:p>
          <w:p w14:paraId="72094537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 2.87 (1.3)</w:t>
            </w:r>
          </w:p>
          <w:p w14:paraId="68B13A20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p&lt;0.001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FD43C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 2.7  ( 1.3)</w:t>
            </w:r>
          </w:p>
          <w:p w14:paraId="644DF03D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 2.8  (1.3)</w:t>
            </w:r>
          </w:p>
          <w:p w14:paraId="1D064A79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p&lt;0.01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D68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  2.7  (1.3)</w:t>
            </w:r>
          </w:p>
          <w:p w14:paraId="3229D954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  2.7  (1.3)</w:t>
            </w:r>
          </w:p>
          <w:p w14:paraId="0A832EA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2F7D7B" w14:paraId="3557C6C4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DB75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Partners BMI</w:t>
            </w:r>
          </w:p>
          <w:p w14:paraId="1F9AC0F1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A23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Yes24.5 (3.2)</w:t>
            </w:r>
          </w:p>
          <w:p w14:paraId="0DA2D91B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24.1 (3.1)</w:t>
            </w:r>
          </w:p>
          <w:p w14:paraId="3B6F8B7B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 xml:space="preserve">0.001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6C563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24.6  (3.3)</w:t>
            </w:r>
          </w:p>
          <w:p w14:paraId="530F4513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24.0 (3.0)</w:t>
            </w:r>
          </w:p>
          <w:p w14:paraId="0BD9C924" w14:textId="77777777" w:rsidR="002F7D7B" w:rsidRDefault="002F7D7B" w:rsidP="004C7672">
            <w:r>
              <w:rPr>
                <w:sz w:val="24"/>
                <w:szCs w:val="24"/>
              </w:rPr>
              <w:t xml:space="preserve">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6186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24.2 (3.0)</w:t>
            </w:r>
          </w:p>
          <w:p w14:paraId="2DE24B2F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24.5 (3.3)</w:t>
            </w:r>
          </w:p>
          <w:p w14:paraId="5D6B0CE9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0.003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216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24.3 (3.1)</w:t>
            </w:r>
          </w:p>
          <w:p w14:paraId="679C852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24.5( 3.3)</w:t>
            </w:r>
          </w:p>
          <w:p w14:paraId="7AAD9111" w14:textId="77777777" w:rsidR="002F7D7B" w:rsidRDefault="002F7D7B" w:rsidP="004C7672">
            <w:r>
              <w:t xml:space="preserve">           </w:t>
            </w:r>
            <w:proofErr w:type="spellStart"/>
            <w:r>
              <w:t>n.s</w:t>
            </w:r>
            <w:proofErr w:type="spellEnd"/>
            <w:r>
              <w:t>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34032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 24.4  (3.1)</w:t>
            </w:r>
          </w:p>
          <w:p w14:paraId="64E2A44A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  24.1 (3.1)</w:t>
            </w:r>
          </w:p>
          <w:p w14:paraId="65C59AE6" w14:textId="77777777" w:rsidR="002F7D7B" w:rsidRDefault="002F7D7B" w:rsidP="004C7672">
            <w:r>
              <w:t xml:space="preserve">   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t>0.04</w:t>
            </w:r>
          </w:p>
          <w:p w14:paraId="68D45899" w14:textId="77777777" w:rsidR="002F7D7B" w:rsidRDefault="002F7D7B" w:rsidP="004C7672"/>
        </w:tc>
      </w:tr>
      <w:tr w:rsidR="002F7D7B" w14:paraId="35C6534B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173C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lastRenderedPageBreak/>
              <w:t xml:space="preserve">    Partners highest    </w:t>
            </w:r>
          </w:p>
          <w:p w14:paraId="24951DF5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education level</w:t>
            </w:r>
          </w:p>
          <w:p w14:paraId="07AB0C96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7C08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Yes  3.1 (1.4)</w:t>
            </w:r>
          </w:p>
          <w:p w14:paraId="6EB918D1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  3.6 (1.3)</w:t>
            </w:r>
          </w:p>
          <w:p w14:paraId="4DFA08EE" w14:textId="77777777" w:rsidR="002F7D7B" w:rsidRDefault="002F7D7B" w:rsidP="004C76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p&lt;0.001</w:t>
            </w:r>
          </w:p>
          <w:p w14:paraId="0C3567CF" w14:textId="77777777" w:rsidR="002F7D7B" w:rsidRDefault="002F7D7B" w:rsidP="004C767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C1F67" w14:textId="77777777" w:rsidR="002F7D7B" w:rsidRDefault="002F7D7B" w:rsidP="004C7672">
            <w:r>
              <w:t>Yes    3.1 ( 1.3)</w:t>
            </w:r>
          </w:p>
          <w:p w14:paraId="52AD9CE4" w14:textId="77777777" w:rsidR="002F7D7B" w:rsidRDefault="002F7D7B" w:rsidP="004C7672">
            <w:r>
              <w:t>No     3.5 (1.3)</w:t>
            </w:r>
          </w:p>
          <w:p w14:paraId="6968B503" w14:textId="77777777" w:rsidR="002F7D7B" w:rsidRDefault="002F7D7B" w:rsidP="004C7672">
            <w:r>
              <w:rPr>
                <w:rFonts w:cstheme="minorHAnsi"/>
                <w:sz w:val="24"/>
                <w:szCs w:val="24"/>
              </w:rPr>
              <w:t xml:space="preserve">      p&lt;</w:t>
            </w:r>
            <w:r>
              <w:t>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1A4A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 3.7  (1.3)</w:t>
            </w:r>
          </w:p>
          <w:p w14:paraId="05FE7FCC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   3.0  (1.3)</w:t>
            </w:r>
          </w:p>
          <w:p w14:paraId="0F7972C7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50293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3.4  (1.3)</w:t>
            </w:r>
          </w:p>
          <w:p w14:paraId="29B0A9C7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 3.2  (1.3)</w:t>
            </w:r>
          </w:p>
          <w:p w14:paraId="796E121A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 xml:space="preserve">0.001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97558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 3.3  (1.3)</w:t>
            </w:r>
          </w:p>
          <w:p w14:paraId="7BD77B38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   3.5  (1.3)</w:t>
            </w:r>
          </w:p>
          <w:p w14:paraId="149F13C6" w14:textId="77777777" w:rsidR="002F7D7B" w:rsidRDefault="002F7D7B" w:rsidP="004C7672">
            <w:r>
              <w:rPr>
                <w:sz w:val="24"/>
                <w:szCs w:val="24"/>
              </w:rPr>
              <w:t xml:space="preserve"> 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</w:tr>
      <w:tr w:rsidR="002F7D7B" w14:paraId="7E222A2F" w14:textId="77777777" w:rsidTr="004C7672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3F36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Partners social class     </w:t>
            </w:r>
          </w:p>
          <w:p w14:paraId="1763C1BA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based on occupation</w:t>
            </w:r>
          </w:p>
          <w:p w14:paraId="690BBE81" w14:textId="77777777" w:rsidR="002F7D7B" w:rsidRDefault="002F7D7B" w:rsidP="004C7672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5513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 3.2 (1.2)  </w:t>
            </w:r>
          </w:p>
          <w:p w14:paraId="29047732" w14:textId="77777777" w:rsidR="002F7D7B" w:rsidRDefault="002F7D7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2.9  (1.2)</w:t>
            </w:r>
          </w:p>
          <w:p w14:paraId="2B5D82F9" w14:textId="77777777" w:rsidR="002F7D7B" w:rsidRDefault="002F7D7B" w:rsidP="004C76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51B7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3.2  (1.3)</w:t>
            </w:r>
          </w:p>
          <w:p w14:paraId="7F29A95A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  2.9  (1.2)</w:t>
            </w:r>
          </w:p>
          <w:p w14:paraId="7C52D3A8" w14:textId="77777777" w:rsidR="002F7D7B" w:rsidRDefault="002F7D7B" w:rsidP="004C7672">
            <w:r>
              <w:t xml:space="preserve">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t>0.001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EDEE0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 2.7  (1.2)</w:t>
            </w:r>
          </w:p>
          <w:p w14:paraId="5409012E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     3.3  (1.2)  </w:t>
            </w:r>
          </w:p>
          <w:p w14:paraId="787F1853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52775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3.0  (1.2)</w:t>
            </w:r>
          </w:p>
          <w:p w14:paraId="12577E5C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    3.2  (1.2)</w:t>
            </w:r>
          </w:p>
          <w:p w14:paraId="41975482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rPr>
                <w:sz w:val="24"/>
                <w:szCs w:val="24"/>
              </w:rPr>
              <w:t>0.001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1C4D5" w14:textId="77777777" w:rsidR="002F7D7B" w:rsidRDefault="002F7D7B" w:rsidP="004C76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      3.1 (1.3)</w:t>
            </w:r>
          </w:p>
          <w:p w14:paraId="243915C5" w14:textId="77777777" w:rsidR="002F7D7B" w:rsidRDefault="002F7D7B" w:rsidP="004C7672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       2.9  (1.2)  </w:t>
            </w:r>
          </w:p>
          <w:p w14:paraId="3D04D9BE" w14:textId="77777777" w:rsidR="002F7D7B" w:rsidRDefault="002F7D7B" w:rsidP="004C7672">
            <w:pPr>
              <w:pStyle w:val="NoSpacing"/>
            </w:pPr>
            <w:r>
              <w:t xml:space="preserve">           </w:t>
            </w:r>
            <w:r>
              <w:rPr>
                <w:rFonts w:cstheme="minorHAnsi"/>
                <w:sz w:val="24"/>
                <w:szCs w:val="24"/>
              </w:rPr>
              <w:t>p&lt;</w:t>
            </w:r>
            <w:r>
              <w:t>0.001</w:t>
            </w:r>
          </w:p>
        </w:tc>
      </w:tr>
    </w:tbl>
    <w:p w14:paraId="7FB936F2" w14:textId="77777777" w:rsidR="002F7D7B" w:rsidRDefault="002F7D7B" w:rsidP="002F7D7B">
      <w:pPr>
        <w:rPr>
          <w:rFonts w:ascii="Helvetica" w:hAnsi="Helvetica" w:cs="Helvetica"/>
          <w:color w:val="333333"/>
          <w:sz w:val="26"/>
          <w:szCs w:val="26"/>
          <w:shd w:val="clear" w:color="auto" w:fill="FFFFFF"/>
        </w:rPr>
      </w:pPr>
    </w:p>
    <w:p w14:paraId="7F7DD513" w14:textId="77777777" w:rsidR="002F7D7B" w:rsidRDefault="002F7D7B" w:rsidP="002F7D7B">
      <w:pPr>
        <w:rPr>
          <w:rFonts w:ascii="Helvetica" w:hAnsi="Helvetica" w:cs="Helvetica"/>
          <w:color w:val="333333"/>
          <w:sz w:val="26"/>
          <w:szCs w:val="26"/>
          <w:shd w:val="clear" w:color="auto" w:fill="FFFFFF"/>
        </w:rPr>
      </w:pPr>
    </w:p>
    <w:p w14:paraId="19644127" w14:textId="3BF182AE" w:rsidR="002F7D7B" w:rsidRDefault="002F7D7B" w:rsidP="002F7D7B">
      <w:pPr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>Table S</w:t>
      </w:r>
      <w:r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>7</w:t>
      </w:r>
      <w:r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 xml:space="preserve">   Parental characteristics and the choice of drink before 24 months</w:t>
      </w:r>
    </w:p>
    <w:p w14:paraId="36242366" w14:textId="37BC49CC" w:rsidR="002F7D7B" w:rsidRDefault="002F7D7B" w:rsidP="002F7D7B">
      <w:pPr>
        <w:spacing w:line="48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  <w:r>
        <w:rPr>
          <w:rFonts w:cstheme="minorHAnsi"/>
          <w:color w:val="333333"/>
          <w:sz w:val="28"/>
          <w:szCs w:val="28"/>
          <w:shd w:val="clear" w:color="auto" w:fill="FFFFFF"/>
        </w:rPr>
        <w:t>The data are means and standard deviations.  Where a higher score reflected a longer formal education; a lower score for social class reflected occupations with more training and responsibility; a higher score indicated greater deprivation.</w:t>
      </w:r>
      <w:r>
        <w:rPr>
          <w:rFonts w:cstheme="minorHAnsi"/>
          <w:color w:val="333333"/>
          <w:sz w:val="28"/>
          <w:szCs w:val="28"/>
          <w:shd w:val="clear" w:color="auto" w:fill="FFFFFF"/>
        </w:rPr>
        <w:t xml:space="preserve">  Responses compared using T tests.</w:t>
      </w:r>
    </w:p>
    <w:p w14:paraId="25D96ECD" w14:textId="77777777" w:rsidR="00547986" w:rsidRDefault="00547986"/>
    <w:sectPr w:rsidR="00547986" w:rsidSect="002F7D7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083244"/>
    <w:multiLevelType w:val="hybridMultilevel"/>
    <w:tmpl w:val="B59CCB20"/>
    <w:lvl w:ilvl="0" w:tplc="976EE638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594439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D7B"/>
    <w:rsid w:val="002F7D7B"/>
    <w:rsid w:val="0054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96DA0"/>
  <w15:chartTrackingRefBased/>
  <w15:docId w15:val="{DE0262E1-84BA-448E-8BBF-65F9E268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D7B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7D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7D7B"/>
    <w:pPr>
      <w:ind w:left="720"/>
      <w:contextualSpacing/>
    </w:pPr>
  </w:style>
  <w:style w:type="paragraph" w:styleId="NoSpacing">
    <w:name w:val="No Spacing"/>
    <w:uiPriority w:val="1"/>
    <w:qFormat/>
    <w:rsid w:val="002F7D7B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2344</Characters>
  <Application>Microsoft Office Word</Application>
  <DocSecurity>0</DocSecurity>
  <Lines>19</Lines>
  <Paragraphs>5</Paragraphs>
  <ScaleCrop>false</ScaleCrop>
  <Company>Swansea University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Benton</dc:creator>
  <cp:keywords/>
  <dc:description/>
  <cp:lastModifiedBy>David Benton</cp:lastModifiedBy>
  <cp:revision>1</cp:revision>
  <dcterms:created xsi:type="dcterms:W3CDTF">2023-11-29T12:38:00Z</dcterms:created>
  <dcterms:modified xsi:type="dcterms:W3CDTF">2023-11-29T12:39:00Z</dcterms:modified>
</cp:coreProperties>
</file>