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DF5ACA" w14:textId="2CDEB811" w:rsidR="00621CAD" w:rsidRPr="00071781" w:rsidRDefault="002B38F7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Supplementary </w:t>
      </w:r>
      <w:r w:rsidR="00854DDE" w:rsidRPr="00071781">
        <w:rPr>
          <w:b/>
          <w:bCs/>
          <w:lang w:val="en-US"/>
        </w:rPr>
        <w:t>Table 1</w:t>
      </w:r>
    </w:p>
    <w:p w14:paraId="4EC0E1D5" w14:textId="28581BD8" w:rsidR="00B84D80" w:rsidRDefault="00E54251" w:rsidP="00B84D80">
      <w:pPr>
        <w:jc w:val="both"/>
        <w:rPr>
          <w:lang w:val="en-US"/>
        </w:rPr>
      </w:pPr>
      <w:r>
        <w:rPr>
          <w:lang w:val="en-US"/>
        </w:rPr>
        <w:t>Comparison of demographic</w:t>
      </w:r>
      <w:r w:rsidR="0097649E">
        <w:rPr>
          <w:lang w:val="en-US"/>
        </w:rPr>
        <w:t>s</w:t>
      </w:r>
      <w:r>
        <w:rPr>
          <w:lang w:val="en-US"/>
        </w:rPr>
        <w:t xml:space="preserve">, </w:t>
      </w:r>
      <w:r w:rsidR="00854DDE" w:rsidRPr="007353B7">
        <w:rPr>
          <w:lang w:val="en-US"/>
        </w:rPr>
        <w:t xml:space="preserve">baseline characteristics </w:t>
      </w:r>
      <w:r>
        <w:rPr>
          <w:lang w:val="en-US"/>
        </w:rPr>
        <w:t xml:space="preserve">and length of stay </w:t>
      </w:r>
      <w:r w:rsidR="00854DDE" w:rsidRPr="007353B7">
        <w:rPr>
          <w:lang w:val="en-US"/>
        </w:rPr>
        <w:t xml:space="preserve">of </w:t>
      </w:r>
      <w:r w:rsidR="005C16F3">
        <w:rPr>
          <w:lang w:val="en-US"/>
        </w:rPr>
        <w:t>included and non</w:t>
      </w:r>
      <w:r w:rsidR="005D268F">
        <w:rPr>
          <w:lang w:val="en-US"/>
        </w:rPr>
        <w:t>-</w:t>
      </w:r>
      <w:r w:rsidR="007353B7" w:rsidRPr="007353B7">
        <w:rPr>
          <w:lang w:val="en-US"/>
        </w:rPr>
        <w:t xml:space="preserve">included </w:t>
      </w:r>
      <w:r>
        <w:rPr>
          <w:lang w:val="en-US"/>
        </w:rPr>
        <w:t xml:space="preserve">in the study </w:t>
      </w:r>
      <w:r w:rsidR="007353B7" w:rsidRPr="007353B7">
        <w:rPr>
          <w:lang w:val="en-US"/>
        </w:rPr>
        <w:t>patients</w:t>
      </w:r>
      <w:r w:rsidR="000079A9" w:rsidRPr="007353B7">
        <w:rPr>
          <w:lang w:val="en-US"/>
        </w:rPr>
        <w:t xml:space="preserve">. </w:t>
      </w:r>
      <w:r w:rsidR="003D3F48" w:rsidRPr="007353B7">
        <w:rPr>
          <w:lang w:val="en-US"/>
        </w:rPr>
        <w:t>CRP: C reactive protein</w:t>
      </w:r>
      <w:r w:rsidR="00F54681" w:rsidRPr="007353B7">
        <w:rPr>
          <w:lang w:val="en-US"/>
        </w:rPr>
        <w:t xml:space="preserve">. </w:t>
      </w:r>
      <w:r w:rsidR="00B84D80">
        <w:rPr>
          <w:lang w:val="en-US"/>
        </w:rPr>
        <w:t>Data are presented as mean ± standard error or absolute and relative frequency as appropriate. C</w:t>
      </w:r>
      <w:r w:rsidR="00B84D80" w:rsidRPr="0089097D">
        <w:rPr>
          <w:lang w:val="en-US"/>
        </w:rPr>
        <w:t xml:space="preserve">omparison of </w:t>
      </w:r>
      <w:r w:rsidR="00B84D80">
        <w:rPr>
          <w:lang w:val="en-US"/>
        </w:rPr>
        <w:t>subgroups by Student’s t test</w:t>
      </w:r>
      <w:r w:rsidR="00B84D80" w:rsidRPr="0089097D">
        <w:rPr>
          <w:lang w:val="en-US"/>
        </w:rPr>
        <w:t xml:space="preserve">, for normally distributed data, or </w:t>
      </w:r>
      <w:r w:rsidR="00B84D80" w:rsidRPr="005E2853">
        <w:rPr>
          <w:lang w:val="en-US"/>
        </w:rPr>
        <w:t xml:space="preserve">Mann-Whitney </w:t>
      </w:r>
      <w:r w:rsidR="00B84D80" w:rsidRPr="0089097D">
        <w:rPr>
          <w:lang w:val="en-US"/>
        </w:rPr>
        <w:t>for ordinal samples, respect</w:t>
      </w:r>
      <w:r w:rsidR="00B84D80">
        <w:rPr>
          <w:lang w:val="en-US"/>
        </w:rPr>
        <w:t>ively;</w:t>
      </w:r>
      <w:r w:rsidR="00B84D80" w:rsidRPr="0089097D">
        <w:rPr>
          <w:lang w:val="en-US"/>
        </w:rPr>
        <w:t xml:space="preserve"> </w:t>
      </w:r>
      <w:r w:rsidR="00B84D80">
        <w:rPr>
          <w:lang w:val="en-US"/>
        </w:rPr>
        <w:t>chi square for categorical values.</w:t>
      </w:r>
    </w:p>
    <w:p w14:paraId="24103AA5" w14:textId="1686DC5F" w:rsidR="00B84D80" w:rsidRPr="00EF6345" w:rsidRDefault="00B84D80" w:rsidP="00B84D80">
      <w:pPr>
        <w:jc w:val="both"/>
        <w:rPr>
          <w:lang w:val="en-US"/>
        </w:rPr>
      </w:pPr>
      <w:r>
        <w:rPr>
          <w:lang w:val="en-US"/>
        </w:rPr>
        <w:t xml:space="preserve"> 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235"/>
        <w:gridCol w:w="1762"/>
        <w:gridCol w:w="1768"/>
        <w:gridCol w:w="1594"/>
      </w:tblGrid>
      <w:tr w:rsidR="00197910" w14:paraId="60CAF976" w14:textId="77777777" w:rsidTr="00963F6B">
        <w:trPr>
          <w:jc w:val="center"/>
        </w:trPr>
        <w:tc>
          <w:tcPr>
            <w:tcW w:w="3235" w:type="dxa"/>
          </w:tcPr>
          <w:p w14:paraId="7390E721" w14:textId="77777777" w:rsidR="00197910" w:rsidRPr="00071781" w:rsidRDefault="00197910" w:rsidP="00E860FF">
            <w:pPr>
              <w:rPr>
                <w:lang w:val="en-US"/>
              </w:rPr>
            </w:pPr>
          </w:p>
        </w:tc>
        <w:tc>
          <w:tcPr>
            <w:tcW w:w="1762" w:type="dxa"/>
          </w:tcPr>
          <w:p w14:paraId="18FFDD1E" w14:textId="18344A54" w:rsidR="00197910" w:rsidRPr="00646BC3" w:rsidRDefault="00197910" w:rsidP="00E860F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Included</w:t>
            </w:r>
            <w:proofErr w:type="spellEnd"/>
          </w:p>
        </w:tc>
        <w:tc>
          <w:tcPr>
            <w:tcW w:w="1768" w:type="dxa"/>
            <w:shd w:val="clear" w:color="auto" w:fill="auto"/>
          </w:tcPr>
          <w:p w14:paraId="2AD292C1" w14:textId="5730ED4E" w:rsidR="00197910" w:rsidRPr="00113731" w:rsidRDefault="005C16F3" w:rsidP="005C16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Non-</w:t>
            </w:r>
            <w:bookmarkStart w:id="0" w:name="_GoBack"/>
            <w:bookmarkEnd w:id="0"/>
            <w:proofErr w:type="spellStart"/>
            <w:r w:rsidR="00197910">
              <w:rPr>
                <w:b/>
                <w:bCs/>
              </w:rPr>
              <w:t>Included</w:t>
            </w:r>
            <w:proofErr w:type="spellEnd"/>
          </w:p>
        </w:tc>
        <w:tc>
          <w:tcPr>
            <w:tcW w:w="1594" w:type="dxa"/>
          </w:tcPr>
          <w:p w14:paraId="75D80311" w14:textId="07590366" w:rsidR="00197910" w:rsidRPr="00DB3AE4" w:rsidRDefault="00197910" w:rsidP="00E860FF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p</w:t>
            </w:r>
          </w:p>
        </w:tc>
      </w:tr>
      <w:tr w:rsidR="00197910" w14:paraId="0D8D5B88" w14:textId="77777777" w:rsidTr="00963F6B">
        <w:trPr>
          <w:jc w:val="center"/>
        </w:trPr>
        <w:tc>
          <w:tcPr>
            <w:tcW w:w="3235" w:type="dxa"/>
          </w:tcPr>
          <w:p w14:paraId="42F86D83" w14:textId="09A237BE" w:rsidR="00197910" w:rsidRDefault="00197910" w:rsidP="00E860FF">
            <w:r>
              <w:t>Numerosity</w:t>
            </w:r>
          </w:p>
        </w:tc>
        <w:tc>
          <w:tcPr>
            <w:tcW w:w="1762" w:type="dxa"/>
          </w:tcPr>
          <w:p w14:paraId="4F8E0EF5" w14:textId="3E666425" w:rsidR="00197910" w:rsidRDefault="00197910" w:rsidP="00E860FF">
            <w:pPr>
              <w:jc w:val="center"/>
            </w:pPr>
            <w:r>
              <w:t>453</w:t>
            </w:r>
          </w:p>
        </w:tc>
        <w:tc>
          <w:tcPr>
            <w:tcW w:w="1768" w:type="dxa"/>
            <w:shd w:val="clear" w:color="auto" w:fill="auto"/>
          </w:tcPr>
          <w:p w14:paraId="17E0BB14" w14:textId="1E026259" w:rsidR="00197910" w:rsidRPr="00113731" w:rsidRDefault="00197910" w:rsidP="00E860FF">
            <w:pPr>
              <w:jc w:val="center"/>
            </w:pPr>
            <w:r>
              <w:t>1186</w:t>
            </w:r>
          </w:p>
        </w:tc>
        <w:tc>
          <w:tcPr>
            <w:tcW w:w="1594" w:type="dxa"/>
          </w:tcPr>
          <w:p w14:paraId="068092D3" w14:textId="77777777" w:rsidR="00197910" w:rsidRPr="00DB3AE4" w:rsidRDefault="00197910" w:rsidP="00E860FF">
            <w:pPr>
              <w:jc w:val="center"/>
              <w:rPr>
                <w:highlight w:val="yellow"/>
              </w:rPr>
            </w:pPr>
          </w:p>
        </w:tc>
      </w:tr>
      <w:tr w:rsidR="00197910" w14:paraId="261EEAF8" w14:textId="77777777" w:rsidTr="00963F6B">
        <w:trPr>
          <w:jc w:val="center"/>
        </w:trPr>
        <w:tc>
          <w:tcPr>
            <w:tcW w:w="3235" w:type="dxa"/>
          </w:tcPr>
          <w:p w14:paraId="65D120FF" w14:textId="25AB9707" w:rsidR="00197910" w:rsidRDefault="00197910" w:rsidP="00E860FF">
            <w:r>
              <w:t xml:space="preserve">Age, </w:t>
            </w:r>
            <w:proofErr w:type="spellStart"/>
            <w:r>
              <w:t>years</w:t>
            </w:r>
            <w:proofErr w:type="spellEnd"/>
          </w:p>
        </w:tc>
        <w:tc>
          <w:tcPr>
            <w:tcW w:w="1762" w:type="dxa"/>
          </w:tcPr>
          <w:p w14:paraId="22EBBD84" w14:textId="4457B643" w:rsidR="00197910" w:rsidRPr="00C77D9B" w:rsidRDefault="00197910" w:rsidP="00E860FF">
            <w:pPr>
              <w:jc w:val="center"/>
            </w:pPr>
            <w:r w:rsidRPr="008B6034">
              <w:t>84</w:t>
            </w:r>
            <w:r>
              <w:t>.</w:t>
            </w:r>
            <w:r w:rsidRPr="008B6034">
              <w:t>93±6</w:t>
            </w:r>
            <w:r>
              <w:t>.</w:t>
            </w:r>
            <w:r w:rsidRPr="008B6034">
              <w:t>98</w:t>
            </w:r>
          </w:p>
        </w:tc>
        <w:tc>
          <w:tcPr>
            <w:tcW w:w="1768" w:type="dxa"/>
            <w:shd w:val="clear" w:color="auto" w:fill="auto"/>
          </w:tcPr>
          <w:p w14:paraId="48D2337D" w14:textId="25CB7CC8" w:rsidR="00197910" w:rsidRPr="00E860FF" w:rsidRDefault="00197910" w:rsidP="00E860F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77±7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1594" w:type="dxa"/>
          </w:tcPr>
          <w:p w14:paraId="699567AB" w14:textId="7D288241" w:rsidR="00197910" w:rsidRPr="00DB3AE4" w:rsidRDefault="00197910" w:rsidP="00E860FF">
            <w:pPr>
              <w:jc w:val="center"/>
              <w:rPr>
                <w:highlight w:val="yellow"/>
              </w:rPr>
            </w:pPr>
            <w:r w:rsidRPr="00197910">
              <w:t>0.6820</w:t>
            </w:r>
          </w:p>
        </w:tc>
      </w:tr>
      <w:tr w:rsidR="00197910" w14:paraId="3FE8F5E2" w14:textId="77777777" w:rsidTr="00963F6B">
        <w:trPr>
          <w:jc w:val="center"/>
        </w:trPr>
        <w:tc>
          <w:tcPr>
            <w:tcW w:w="3235" w:type="dxa"/>
          </w:tcPr>
          <w:p w14:paraId="0B28F9F3" w14:textId="0E942161" w:rsidR="00197910" w:rsidRDefault="00197910" w:rsidP="00E860FF">
            <w:proofErr w:type="spellStart"/>
            <w:r>
              <w:t>Females</w:t>
            </w:r>
            <w:proofErr w:type="spellEnd"/>
            <w:r>
              <w:t xml:space="preserve"> [n (%)]</w:t>
            </w:r>
          </w:p>
        </w:tc>
        <w:tc>
          <w:tcPr>
            <w:tcW w:w="1762" w:type="dxa"/>
          </w:tcPr>
          <w:p w14:paraId="3E098830" w14:textId="26BCF68B" w:rsidR="00197910" w:rsidRPr="00C77D9B" w:rsidRDefault="00197910" w:rsidP="00E860FF">
            <w:pPr>
              <w:jc w:val="center"/>
            </w:pPr>
            <w:r>
              <w:t>236 (52.1)</w:t>
            </w:r>
          </w:p>
        </w:tc>
        <w:tc>
          <w:tcPr>
            <w:tcW w:w="1768" w:type="dxa"/>
            <w:shd w:val="clear" w:color="auto" w:fill="auto"/>
          </w:tcPr>
          <w:p w14:paraId="0EBA7A06" w14:textId="4FD0B416" w:rsidR="00197910" w:rsidRPr="00113731" w:rsidRDefault="00197910" w:rsidP="00E860FF">
            <w:pPr>
              <w:jc w:val="center"/>
            </w:pPr>
            <w:r>
              <w:t>621 (52.4)</w:t>
            </w:r>
          </w:p>
        </w:tc>
        <w:tc>
          <w:tcPr>
            <w:tcW w:w="1594" w:type="dxa"/>
          </w:tcPr>
          <w:p w14:paraId="33D9B3E0" w14:textId="4171B9A1" w:rsidR="00197910" w:rsidRPr="00A31437" w:rsidRDefault="008547CD" w:rsidP="00E860FF">
            <w:pPr>
              <w:jc w:val="center"/>
            </w:pPr>
            <w:r>
              <w:t>0.9238</w:t>
            </w:r>
          </w:p>
        </w:tc>
      </w:tr>
      <w:tr w:rsidR="00197910" w14:paraId="021E74D4" w14:textId="77777777" w:rsidTr="00963F6B">
        <w:trPr>
          <w:jc w:val="center"/>
        </w:trPr>
        <w:tc>
          <w:tcPr>
            <w:tcW w:w="3235" w:type="dxa"/>
          </w:tcPr>
          <w:p w14:paraId="672DA934" w14:textId="6F8DEA8C" w:rsidR="00197910" w:rsidRPr="00DE74F1" w:rsidRDefault="00197910" w:rsidP="00E860FF">
            <w:r>
              <w:t>BMI [kg/m</w:t>
            </w:r>
            <w:r w:rsidRPr="008D4BDE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1762" w:type="dxa"/>
          </w:tcPr>
          <w:p w14:paraId="5DC12261" w14:textId="565CF0A6" w:rsidR="00197910" w:rsidRPr="00C77D9B" w:rsidRDefault="00197910" w:rsidP="00E860FF">
            <w:pPr>
              <w:jc w:val="center"/>
            </w:pPr>
            <w:r w:rsidRPr="00E05150">
              <w:t>23</w:t>
            </w:r>
            <w:r>
              <w:t>.</w:t>
            </w:r>
            <w:r w:rsidRPr="00E05150">
              <w:t>85±4</w:t>
            </w:r>
            <w:r>
              <w:t>.</w:t>
            </w:r>
            <w:r w:rsidRPr="00E05150">
              <w:t>65</w:t>
            </w:r>
          </w:p>
        </w:tc>
        <w:tc>
          <w:tcPr>
            <w:tcW w:w="1768" w:type="dxa"/>
            <w:shd w:val="clear" w:color="auto" w:fill="auto"/>
          </w:tcPr>
          <w:p w14:paraId="5550D20E" w14:textId="3BF11836" w:rsidR="00197910" w:rsidRPr="00E860FF" w:rsidRDefault="00197910" w:rsidP="00E860F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49±4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79</w:t>
            </w:r>
          </w:p>
        </w:tc>
        <w:tc>
          <w:tcPr>
            <w:tcW w:w="1594" w:type="dxa"/>
          </w:tcPr>
          <w:p w14:paraId="0FBD4759" w14:textId="17C45072" w:rsidR="00197910" w:rsidRPr="00A31437" w:rsidRDefault="000D3A13" w:rsidP="00E860FF">
            <w:pPr>
              <w:jc w:val="center"/>
            </w:pPr>
            <w:r>
              <w:t>0.4455</w:t>
            </w:r>
          </w:p>
        </w:tc>
      </w:tr>
      <w:tr w:rsidR="00197910" w:rsidRPr="00071781" w14:paraId="4C871A8E" w14:textId="77777777" w:rsidTr="00963F6B">
        <w:trPr>
          <w:jc w:val="center"/>
        </w:trPr>
        <w:tc>
          <w:tcPr>
            <w:tcW w:w="3235" w:type="dxa"/>
          </w:tcPr>
          <w:p w14:paraId="2CEE0FFF" w14:textId="2EC61BE6" w:rsidR="00197910" w:rsidRPr="00A15C44" w:rsidRDefault="00197910" w:rsidP="00E860FF">
            <w:pPr>
              <w:rPr>
                <w:lang w:val="en-US"/>
              </w:rPr>
            </w:pPr>
            <w:r w:rsidRPr="00A15C44">
              <w:rPr>
                <w:lang w:val="en-US"/>
              </w:rPr>
              <w:t>Number of medications at admission</w:t>
            </w:r>
          </w:p>
        </w:tc>
        <w:tc>
          <w:tcPr>
            <w:tcW w:w="1762" w:type="dxa"/>
          </w:tcPr>
          <w:p w14:paraId="43E871B8" w14:textId="2CB2428C" w:rsidR="00197910" w:rsidRPr="00A15C44" w:rsidRDefault="00197910" w:rsidP="00E860FF">
            <w:pPr>
              <w:jc w:val="center"/>
              <w:rPr>
                <w:color w:val="FF0000"/>
                <w:lang w:val="en-US"/>
              </w:rPr>
            </w:pPr>
            <w:r w:rsidRPr="00A15C44">
              <w:t>6.50±3.48</w:t>
            </w:r>
          </w:p>
        </w:tc>
        <w:tc>
          <w:tcPr>
            <w:tcW w:w="1768" w:type="dxa"/>
            <w:shd w:val="clear" w:color="auto" w:fill="auto"/>
          </w:tcPr>
          <w:p w14:paraId="475F6FA4" w14:textId="75F268CB" w:rsidR="00197910" w:rsidRPr="00E860FF" w:rsidRDefault="000D3A13" w:rsidP="000D3A1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36±3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1594" w:type="dxa"/>
          </w:tcPr>
          <w:p w14:paraId="4C6B5420" w14:textId="179CFFB8" w:rsidR="00197910" w:rsidRPr="00A15C44" w:rsidRDefault="000D3A13" w:rsidP="00E860F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0.5957</w:t>
            </w:r>
          </w:p>
        </w:tc>
      </w:tr>
      <w:tr w:rsidR="00197910" w:rsidRPr="00071781" w14:paraId="7197C77D" w14:textId="77777777" w:rsidTr="00963F6B">
        <w:trPr>
          <w:jc w:val="center"/>
        </w:trPr>
        <w:tc>
          <w:tcPr>
            <w:tcW w:w="3235" w:type="dxa"/>
          </w:tcPr>
          <w:p w14:paraId="76C8FA6E" w14:textId="6421F6E9" w:rsidR="00197910" w:rsidRPr="00A15C44" w:rsidRDefault="00197910" w:rsidP="00E860FF">
            <w:pPr>
              <w:rPr>
                <w:lang w:val="en-US"/>
              </w:rPr>
            </w:pPr>
            <w:proofErr w:type="spellStart"/>
            <w:r w:rsidRPr="00A15C44">
              <w:t>Number</w:t>
            </w:r>
            <w:proofErr w:type="spellEnd"/>
            <w:r w:rsidRPr="00A15C44">
              <w:t xml:space="preserve"> of </w:t>
            </w:r>
            <w:proofErr w:type="spellStart"/>
            <w:r w:rsidRPr="00A15C44">
              <w:t>medications</w:t>
            </w:r>
            <w:proofErr w:type="spellEnd"/>
            <w:r w:rsidRPr="00A15C44">
              <w:t xml:space="preserve"> </w:t>
            </w:r>
            <w:proofErr w:type="spellStart"/>
            <w:r w:rsidRPr="00A15C44">
              <w:t>at</w:t>
            </w:r>
            <w:proofErr w:type="spellEnd"/>
            <w:r w:rsidRPr="00A15C44">
              <w:t xml:space="preserve"> </w:t>
            </w:r>
            <w:proofErr w:type="spellStart"/>
            <w:r w:rsidRPr="00A15C44">
              <w:t>discharge</w:t>
            </w:r>
            <w:proofErr w:type="spellEnd"/>
          </w:p>
        </w:tc>
        <w:tc>
          <w:tcPr>
            <w:tcW w:w="1762" w:type="dxa"/>
          </w:tcPr>
          <w:p w14:paraId="173C57D5" w14:textId="675A4FE5" w:rsidR="00197910" w:rsidRPr="00A15C44" w:rsidRDefault="00197910" w:rsidP="00E860FF">
            <w:pPr>
              <w:jc w:val="center"/>
            </w:pPr>
            <w:r w:rsidRPr="00A15C44">
              <w:t>6.87±2.97</w:t>
            </w:r>
          </w:p>
        </w:tc>
        <w:tc>
          <w:tcPr>
            <w:tcW w:w="1768" w:type="dxa"/>
            <w:shd w:val="clear" w:color="auto" w:fill="auto"/>
          </w:tcPr>
          <w:p w14:paraId="4B337462" w14:textId="3E98BF0B" w:rsidR="000D3A13" w:rsidRDefault="000D3A13" w:rsidP="000D3A1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66±2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98</w:t>
            </w:r>
          </w:p>
          <w:p w14:paraId="01024240" w14:textId="7B4C893A" w:rsidR="00197910" w:rsidRPr="00E860FF" w:rsidRDefault="00197910" w:rsidP="00E860F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94" w:type="dxa"/>
          </w:tcPr>
          <w:p w14:paraId="7162AD1B" w14:textId="3FFD13DE" w:rsidR="00197910" w:rsidRPr="00A15C44" w:rsidRDefault="000D3A13" w:rsidP="00E860F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0.3250</w:t>
            </w:r>
          </w:p>
        </w:tc>
      </w:tr>
      <w:tr w:rsidR="00197910" w14:paraId="28CC9833" w14:textId="77777777" w:rsidTr="00963F6B">
        <w:trPr>
          <w:jc w:val="center"/>
        </w:trPr>
        <w:tc>
          <w:tcPr>
            <w:tcW w:w="3235" w:type="dxa"/>
          </w:tcPr>
          <w:p w14:paraId="00D8AF4A" w14:textId="36740133" w:rsidR="00197910" w:rsidRPr="008D4BDE" w:rsidRDefault="00197910" w:rsidP="00E860FF">
            <w:pPr>
              <w:rPr>
                <w:b/>
                <w:bCs/>
              </w:rPr>
            </w:pPr>
            <w:proofErr w:type="spellStart"/>
            <w:r w:rsidRPr="008D4BDE">
              <w:rPr>
                <w:b/>
                <w:bCs/>
              </w:rPr>
              <w:t>Laboratory</w:t>
            </w:r>
            <w:proofErr w:type="spellEnd"/>
          </w:p>
        </w:tc>
        <w:tc>
          <w:tcPr>
            <w:tcW w:w="1762" w:type="dxa"/>
          </w:tcPr>
          <w:p w14:paraId="13C96C59" w14:textId="77777777" w:rsidR="00197910" w:rsidRPr="00C77D9B" w:rsidRDefault="00197910" w:rsidP="00E860FF">
            <w:pPr>
              <w:jc w:val="center"/>
            </w:pPr>
          </w:p>
        </w:tc>
        <w:tc>
          <w:tcPr>
            <w:tcW w:w="1768" w:type="dxa"/>
            <w:shd w:val="clear" w:color="auto" w:fill="auto"/>
          </w:tcPr>
          <w:p w14:paraId="314E4A3B" w14:textId="77777777" w:rsidR="00197910" w:rsidRPr="00113731" w:rsidRDefault="00197910" w:rsidP="00E860FF">
            <w:pPr>
              <w:jc w:val="center"/>
            </w:pPr>
          </w:p>
        </w:tc>
        <w:tc>
          <w:tcPr>
            <w:tcW w:w="1594" w:type="dxa"/>
          </w:tcPr>
          <w:p w14:paraId="2A054FA1" w14:textId="77777777" w:rsidR="00197910" w:rsidRPr="00DB3AE4" w:rsidRDefault="00197910" w:rsidP="00E860FF">
            <w:pPr>
              <w:jc w:val="center"/>
              <w:rPr>
                <w:highlight w:val="yellow"/>
              </w:rPr>
            </w:pPr>
          </w:p>
        </w:tc>
      </w:tr>
      <w:tr w:rsidR="00197910" w14:paraId="65AA14E3" w14:textId="77777777" w:rsidTr="00963F6B">
        <w:trPr>
          <w:jc w:val="center"/>
        </w:trPr>
        <w:tc>
          <w:tcPr>
            <w:tcW w:w="3235" w:type="dxa"/>
          </w:tcPr>
          <w:p w14:paraId="6E233200" w14:textId="5CEC9D79" w:rsidR="00197910" w:rsidRDefault="00197910" w:rsidP="00E860FF">
            <w:r>
              <w:t xml:space="preserve">Blood </w:t>
            </w:r>
            <w:proofErr w:type="spellStart"/>
            <w:r>
              <w:t>glucose</w:t>
            </w:r>
            <w:proofErr w:type="spellEnd"/>
          </w:p>
        </w:tc>
        <w:tc>
          <w:tcPr>
            <w:tcW w:w="1762" w:type="dxa"/>
            <w:vAlign w:val="bottom"/>
          </w:tcPr>
          <w:p w14:paraId="57421E70" w14:textId="311BE228" w:rsidR="00197910" w:rsidRPr="00C77D9B" w:rsidRDefault="00197910" w:rsidP="00E860FF">
            <w:pPr>
              <w:jc w:val="center"/>
            </w:pPr>
            <w:r>
              <w:rPr>
                <w:rFonts w:ascii="Calibri" w:hAnsi="Calibri"/>
                <w:color w:val="000000"/>
              </w:rPr>
              <w:t>111.39±46.79</w:t>
            </w:r>
          </w:p>
        </w:tc>
        <w:tc>
          <w:tcPr>
            <w:tcW w:w="1768" w:type="dxa"/>
            <w:shd w:val="clear" w:color="auto" w:fill="auto"/>
            <w:vAlign w:val="bottom"/>
          </w:tcPr>
          <w:p w14:paraId="1E969305" w14:textId="3DB4F552" w:rsidR="00197910" w:rsidRPr="00E860FF" w:rsidRDefault="00197910" w:rsidP="00E860F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112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67±48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09</w:t>
            </w:r>
          </w:p>
        </w:tc>
        <w:tc>
          <w:tcPr>
            <w:tcW w:w="1594" w:type="dxa"/>
          </w:tcPr>
          <w:p w14:paraId="467DDD92" w14:textId="6C9A1907" w:rsidR="00197910" w:rsidRPr="00A31437" w:rsidRDefault="000D3A13" w:rsidP="00E860FF">
            <w:pPr>
              <w:jc w:val="center"/>
            </w:pPr>
            <w:r>
              <w:t>0.6460</w:t>
            </w:r>
          </w:p>
        </w:tc>
      </w:tr>
      <w:tr w:rsidR="00197910" w14:paraId="5F6FC00C" w14:textId="77777777" w:rsidTr="00963F6B">
        <w:trPr>
          <w:jc w:val="center"/>
        </w:trPr>
        <w:tc>
          <w:tcPr>
            <w:tcW w:w="3235" w:type="dxa"/>
          </w:tcPr>
          <w:p w14:paraId="721C3AEC" w14:textId="6E5082F6" w:rsidR="00197910" w:rsidRDefault="00197910" w:rsidP="00E860FF">
            <w:proofErr w:type="spellStart"/>
            <w:r>
              <w:t>Albumin</w:t>
            </w:r>
            <w:proofErr w:type="spellEnd"/>
            <w:r>
              <w:t xml:space="preserve"> g/</w:t>
            </w:r>
            <w:proofErr w:type="spellStart"/>
            <w:r>
              <w:t>dL</w:t>
            </w:r>
            <w:proofErr w:type="spellEnd"/>
          </w:p>
        </w:tc>
        <w:tc>
          <w:tcPr>
            <w:tcW w:w="1762" w:type="dxa"/>
            <w:vAlign w:val="bottom"/>
          </w:tcPr>
          <w:p w14:paraId="400D71A9" w14:textId="15BFE662" w:rsidR="00197910" w:rsidRPr="00C77D9B" w:rsidRDefault="00197910" w:rsidP="00E860FF">
            <w:pPr>
              <w:jc w:val="center"/>
            </w:pPr>
            <w:r>
              <w:rPr>
                <w:rFonts w:ascii="Calibri" w:hAnsi="Calibri"/>
                <w:color w:val="000000"/>
              </w:rPr>
              <w:t>3.28±0.49</w:t>
            </w:r>
          </w:p>
        </w:tc>
        <w:tc>
          <w:tcPr>
            <w:tcW w:w="1768" w:type="dxa"/>
            <w:shd w:val="clear" w:color="auto" w:fill="auto"/>
            <w:vAlign w:val="bottom"/>
          </w:tcPr>
          <w:p w14:paraId="5ECE3908" w14:textId="63F724E6" w:rsidR="00197910" w:rsidRPr="00E860FF" w:rsidRDefault="00197910" w:rsidP="0019791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27±0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1594" w:type="dxa"/>
          </w:tcPr>
          <w:p w14:paraId="1B9287C8" w14:textId="33838041" w:rsidR="00197910" w:rsidRPr="00A31437" w:rsidRDefault="00197910" w:rsidP="00E860FF">
            <w:pPr>
              <w:jc w:val="center"/>
            </w:pPr>
            <w:r>
              <w:t>0.5667</w:t>
            </w:r>
          </w:p>
        </w:tc>
      </w:tr>
      <w:tr w:rsidR="00197910" w:rsidRPr="00E37E76" w14:paraId="51D272BF" w14:textId="77777777" w:rsidTr="00963F6B">
        <w:trPr>
          <w:jc w:val="center"/>
        </w:trPr>
        <w:tc>
          <w:tcPr>
            <w:tcW w:w="3235" w:type="dxa"/>
          </w:tcPr>
          <w:p w14:paraId="5D2775A2" w14:textId="339D7010" w:rsidR="00197910" w:rsidRPr="00E37E76" w:rsidRDefault="00197910" w:rsidP="00E860FF">
            <w:pPr>
              <w:rPr>
                <w:lang w:val="en-US"/>
              </w:rPr>
            </w:pPr>
            <w:r>
              <w:rPr>
                <w:lang w:val="en-US"/>
              </w:rPr>
              <w:t>CRP [</w:t>
            </w:r>
            <w:r w:rsidRPr="00E37E76">
              <w:rPr>
                <w:lang w:val="en-US"/>
              </w:rPr>
              <w:t>mg/L</w:t>
            </w:r>
            <w:r>
              <w:rPr>
                <w:lang w:val="en-US"/>
              </w:rPr>
              <w:t>]</w:t>
            </w:r>
          </w:p>
        </w:tc>
        <w:tc>
          <w:tcPr>
            <w:tcW w:w="1762" w:type="dxa"/>
            <w:vAlign w:val="bottom"/>
          </w:tcPr>
          <w:p w14:paraId="4DD8A98F" w14:textId="7DF60CDF" w:rsidR="00197910" w:rsidRPr="00E37E76" w:rsidRDefault="00197910" w:rsidP="00E860FF">
            <w:pPr>
              <w:jc w:val="center"/>
              <w:rPr>
                <w:lang w:val="en-US"/>
              </w:rPr>
            </w:pPr>
            <w:r>
              <w:rPr>
                <w:rFonts w:ascii="Calibri" w:hAnsi="Calibri"/>
                <w:color w:val="000000"/>
              </w:rPr>
              <w:t>65.95±70.19</w:t>
            </w:r>
          </w:p>
        </w:tc>
        <w:tc>
          <w:tcPr>
            <w:tcW w:w="1768" w:type="dxa"/>
            <w:shd w:val="clear" w:color="auto" w:fill="auto"/>
            <w:vAlign w:val="bottom"/>
          </w:tcPr>
          <w:p w14:paraId="0BEDA766" w14:textId="6F3750E5" w:rsidR="00197910" w:rsidRPr="00920B09" w:rsidRDefault="00197910" w:rsidP="0019791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66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94±66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594" w:type="dxa"/>
          </w:tcPr>
          <w:p w14:paraId="0EE7130C" w14:textId="10329FB8" w:rsidR="00197910" w:rsidRPr="00A31437" w:rsidRDefault="00197910" w:rsidP="00E860F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0.8028</w:t>
            </w:r>
          </w:p>
        </w:tc>
      </w:tr>
      <w:tr w:rsidR="00197910" w:rsidRPr="00E37E76" w14:paraId="3B5DF2CB" w14:textId="77777777" w:rsidTr="00963F6B">
        <w:trPr>
          <w:jc w:val="center"/>
        </w:trPr>
        <w:tc>
          <w:tcPr>
            <w:tcW w:w="3235" w:type="dxa"/>
          </w:tcPr>
          <w:p w14:paraId="43D9EABD" w14:textId="1E3830DC" w:rsidR="00197910" w:rsidRPr="00E37E76" w:rsidRDefault="00197910" w:rsidP="00E860FF">
            <w:pPr>
              <w:rPr>
                <w:lang w:val="en-US"/>
              </w:rPr>
            </w:pPr>
            <w:r>
              <w:rPr>
                <w:lang w:val="en-US"/>
              </w:rPr>
              <w:t>CRP to albumin ratio</w:t>
            </w:r>
          </w:p>
        </w:tc>
        <w:tc>
          <w:tcPr>
            <w:tcW w:w="1762" w:type="dxa"/>
            <w:vAlign w:val="bottom"/>
          </w:tcPr>
          <w:p w14:paraId="1A0F3E03" w14:textId="78A4437E" w:rsidR="00197910" w:rsidRPr="003D3F48" w:rsidRDefault="00197910" w:rsidP="00E860FF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21.35±23.97</w:t>
            </w:r>
          </w:p>
        </w:tc>
        <w:tc>
          <w:tcPr>
            <w:tcW w:w="1768" w:type="dxa"/>
            <w:shd w:val="clear" w:color="auto" w:fill="auto"/>
            <w:vAlign w:val="bottom"/>
          </w:tcPr>
          <w:p w14:paraId="55CABB66" w14:textId="7060525C" w:rsidR="00197910" w:rsidRPr="008B658A" w:rsidRDefault="000D3A13" w:rsidP="000D3A1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26±21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1594" w:type="dxa"/>
          </w:tcPr>
          <w:p w14:paraId="49401B23" w14:textId="498215D0" w:rsidR="00197910" w:rsidRPr="003D3F48" w:rsidRDefault="000D3A13" w:rsidP="00E860F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0.9757</w:t>
            </w:r>
          </w:p>
        </w:tc>
      </w:tr>
      <w:tr w:rsidR="00197910" w:rsidRPr="00E37E76" w14:paraId="363ABADE" w14:textId="77777777" w:rsidTr="00963F6B">
        <w:trPr>
          <w:jc w:val="center"/>
        </w:trPr>
        <w:tc>
          <w:tcPr>
            <w:tcW w:w="3235" w:type="dxa"/>
          </w:tcPr>
          <w:p w14:paraId="1188FCDB" w14:textId="6D6DECF8" w:rsidR="00197910" w:rsidRPr="00DE74F1" w:rsidRDefault="00197910" w:rsidP="00E860FF">
            <w:pPr>
              <w:rPr>
                <w:lang w:val="en-US"/>
              </w:rPr>
            </w:pPr>
            <w:r w:rsidRPr="00E37E76">
              <w:rPr>
                <w:lang w:val="en-US"/>
              </w:rPr>
              <w:t xml:space="preserve">Bis-1 GFR </w:t>
            </w:r>
            <w:r>
              <w:rPr>
                <w:lang w:val="en-US"/>
              </w:rPr>
              <w:t>[</w:t>
            </w:r>
            <w:r w:rsidRPr="00E37E76">
              <w:rPr>
                <w:lang w:val="en-US"/>
              </w:rPr>
              <w:t>mg/min/</w:t>
            </w:r>
            <w:r>
              <w:rPr>
                <w:lang w:val="en-US"/>
              </w:rPr>
              <w:t xml:space="preserve">1,73 </w:t>
            </w:r>
            <w:r w:rsidRPr="00E37E76">
              <w:rPr>
                <w:lang w:val="en-US"/>
              </w:rPr>
              <w:t>m</w:t>
            </w:r>
            <w:r w:rsidRPr="00E37E76"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>]</w:t>
            </w:r>
          </w:p>
        </w:tc>
        <w:tc>
          <w:tcPr>
            <w:tcW w:w="1762" w:type="dxa"/>
            <w:vAlign w:val="bottom"/>
          </w:tcPr>
          <w:p w14:paraId="4F590D83" w14:textId="6358CDF5" w:rsidR="00197910" w:rsidRPr="00E37E76" w:rsidRDefault="00197910" w:rsidP="00E860FF">
            <w:pPr>
              <w:jc w:val="center"/>
              <w:rPr>
                <w:lang w:val="en-US"/>
              </w:rPr>
            </w:pPr>
            <w:r>
              <w:rPr>
                <w:rFonts w:ascii="Calibri" w:hAnsi="Calibri"/>
                <w:color w:val="000000"/>
              </w:rPr>
              <w:t>50.31±20.86</w:t>
            </w:r>
          </w:p>
        </w:tc>
        <w:tc>
          <w:tcPr>
            <w:tcW w:w="1768" w:type="dxa"/>
            <w:shd w:val="clear" w:color="auto" w:fill="auto"/>
            <w:vAlign w:val="bottom"/>
          </w:tcPr>
          <w:p w14:paraId="26683E06" w14:textId="3D64B4D8" w:rsidR="00197910" w:rsidRPr="00E860FF" w:rsidRDefault="00197910" w:rsidP="00E860F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93±20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08</w:t>
            </w:r>
          </w:p>
        </w:tc>
        <w:tc>
          <w:tcPr>
            <w:tcW w:w="1594" w:type="dxa"/>
          </w:tcPr>
          <w:p w14:paraId="4DAB0DBC" w14:textId="7581A106" w:rsidR="00197910" w:rsidRPr="00A31437" w:rsidRDefault="000D3A13" w:rsidP="00E860F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0.6948</w:t>
            </w:r>
          </w:p>
        </w:tc>
      </w:tr>
      <w:tr w:rsidR="00197910" w14:paraId="24CF1B72" w14:textId="77777777" w:rsidTr="00963F6B">
        <w:trPr>
          <w:jc w:val="center"/>
        </w:trPr>
        <w:tc>
          <w:tcPr>
            <w:tcW w:w="3235" w:type="dxa"/>
          </w:tcPr>
          <w:p w14:paraId="2F112AAF" w14:textId="10D094B5" w:rsidR="00197910" w:rsidRDefault="00197910" w:rsidP="00E860FF">
            <w:proofErr w:type="spellStart"/>
            <w:r>
              <w:t>Hemoglobin</w:t>
            </w:r>
            <w:proofErr w:type="spellEnd"/>
            <w:r>
              <w:t xml:space="preserve"> [g/</w:t>
            </w:r>
            <w:proofErr w:type="spellStart"/>
            <w:r>
              <w:t>dL</w:t>
            </w:r>
            <w:proofErr w:type="spellEnd"/>
            <w:r>
              <w:t>]</w:t>
            </w:r>
          </w:p>
        </w:tc>
        <w:tc>
          <w:tcPr>
            <w:tcW w:w="1762" w:type="dxa"/>
            <w:vAlign w:val="bottom"/>
          </w:tcPr>
          <w:p w14:paraId="409F38B7" w14:textId="60E20F16" w:rsidR="00197910" w:rsidRPr="00C77D9B" w:rsidRDefault="00197910" w:rsidP="00E860FF">
            <w:pPr>
              <w:jc w:val="center"/>
            </w:pPr>
            <w:r>
              <w:rPr>
                <w:rFonts w:ascii="Calibri" w:hAnsi="Calibri"/>
                <w:color w:val="000000"/>
              </w:rPr>
              <w:t>11.37±2.01</w:t>
            </w:r>
          </w:p>
        </w:tc>
        <w:tc>
          <w:tcPr>
            <w:tcW w:w="1768" w:type="dxa"/>
            <w:shd w:val="clear" w:color="auto" w:fill="auto"/>
            <w:vAlign w:val="bottom"/>
          </w:tcPr>
          <w:p w14:paraId="374FA6B6" w14:textId="72019092" w:rsidR="00197910" w:rsidRPr="00E860FF" w:rsidRDefault="00197910" w:rsidP="00E860F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42±2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594" w:type="dxa"/>
          </w:tcPr>
          <w:p w14:paraId="5AA5C6F9" w14:textId="0743D26E" w:rsidR="00197910" w:rsidRPr="00A31437" w:rsidRDefault="000D3A13" w:rsidP="00E860FF">
            <w:pPr>
              <w:jc w:val="center"/>
            </w:pPr>
            <w:r>
              <w:t>0.6875</w:t>
            </w:r>
          </w:p>
        </w:tc>
      </w:tr>
      <w:tr w:rsidR="00197910" w14:paraId="1D02F666" w14:textId="77777777" w:rsidTr="00963F6B">
        <w:trPr>
          <w:jc w:val="center"/>
        </w:trPr>
        <w:tc>
          <w:tcPr>
            <w:tcW w:w="3235" w:type="dxa"/>
          </w:tcPr>
          <w:p w14:paraId="376AFFD2" w14:textId="7121897F" w:rsidR="00197910" w:rsidRPr="00550B55" w:rsidRDefault="00197910" w:rsidP="00E860FF">
            <w:pPr>
              <w:rPr>
                <w:b/>
                <w:bCs/>
              </w:rPr>
            </w:pPr>
            <w:proofErr w:type="spellStart"/>
            <w:r w:rsidRPr="00550B55">
              <w:rPr>
                <w:b/>
                <w:bCs/>
              </w:rPr>
              <w:t>Outcomes</w:t>
            </w:r>
            <w:proofErr w:type="spellEnd"/>
          </w:p>
        </w:tc>
        <w:tc>
          <w:tcPr>
            <w:tcW w:w="1762" w:type="dxa"/>
          </w:tcPr>
          <w:p w14:paraId="1EE4EC5D" w14:textId="77777777" w:rsidR="00197910" w:rsidRDefault="00197910" w:rsidP="00E860FF">
            <w:pPr>
              <w:jc w:val="center"/>
            </w:pPr>
          </w:p>
        </w:tc>
        <w:tc>
          <w:tcPr>
            <w:tcW w:w="1768" w:type="dxa"/>
          </w:tcPr>
          <w:p w14:paraId="4F4C73CA" w14:textId="77777777" w:rsidR="00197910" w:rsidRPr="00113731" w:rsidRDefault="00197910" w:rsidP="00E860FF"/>
        </w:tc>
        <w:tc>
          <w:tcPr>
            <w:tcW w:w="1594" w:type="dxa"/>
          </w:tcPr>
          <w:p w14:paraId="02088C82" w14:textId="77777777" w:rsidR="00197910" w:rsidRDefault="00197910" w:rsidP="00E860FF"/>
        </w:tc>
      </w:tr>
      <w:tr w:rsidR="00197910" w14:paraId="5A1929EE" w14:textId="77777777" w:rsidTr="00963F6B">
        <w:trPr>
          <w:jc w:val="center"/>
        </w:trPr>
        <w:tc>
          <w:tcPr>
            <w:tcW w:w="3235" w:type="dxa"/>
          </w:tcPr>
          <w:p w14:paraId="38A315D2" w14:textId="1899D97C" w:rsidR="00197910" w:rsidRPr="00512A61" w:rsidRDefault="00197910" w:rsidP="00E860FF">
            <w:pPr>
              <w:rPr>
                <w:lang w:val="en-US"/>
              </w:rPr>
            </w:pPr>
            <w:r w:rsidRPr="00512A61">
              <w:rPr>
                <w:lang w:val="en-US"/>
              </w:rPr>
              <w:t>Length of hospital stay</w:t>
            </w:r>
            <w:r>
              <w:rPr>
                <w:lang w:val="en-US"/>
              </w:rPr>
              <w:t xml:space="preserve"> [days]</w:t>
            </w:r>
          </w:p>
        </w:tc>
        <w:tc>
          <w:tcPr>
            <w:tcW w:w="1762" w:type="dxa"/>
          </w:tcPr>
          <w:p w14:paraId="6388FC91" w14:textId="58D0F250" w:rsidR="00197910" w:rsidRDefault="00197910" w:rsidP="00E860FF">
            <w:pPr>
              <w:jc w:val="center"/>
            </w:pPr>
            <w:r w:rsidRPr="00815D20">
              <w:t>15</w:t>
            </w:r>
            <w:r>
              <w:t>.</w:t>
            </w:r>
            <w:r w:rsidRPr="00815D20">
              <w:t>14±12</w:t>
            </w:r>
            <w:r>
              <w:t>.</w:t>
            </w:r>
            <w:r w:rsidRPr="00815D20">
              <w:t>24</w:t>
            </w:r>
          </w:p>
        </w:tc>
        <w:tc>
          <w:tcPr>
            <w:tcW w:w="1768" w:type="dxa"/>
          </w:tcPr>
          <w:p w14:paraId="194E3A5E" w14:textId="4EC5E7C0" w:rsidR="00197910" w:rsidRPr="00920B09" w:rsidRDefault="00197910" w:rsidP="0019791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95±10</w:t>
            </w:r>
            <w:r w:rsidR="005B0F8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1594" w:type="dxa"/>
          </w:tcPr>
          <w:p w14:paraId="597434C4" w14:textId="72C70BAD" w:rsidR="00197910" w:rsidRPr="00A31437" w:rsidRDefault="00197910" w:rsidP="00197910">
            <w:pPr>
              <w:jc w:val="center"/>
            </w:pPr>
            <w:r>
              <w:t>0</w:t>
            </w:r>
            <w:r w:rsidR="005B0F88">
              <w:t>.</w:t>
            </w:r>
            <w:r>
              <w:t>82</w:t>
            </w:r>
            <w:r w:rsidRPr="00197910">
              <w:t>5</w:t>
            </w:r>
            <w:r>
              <w:t>7</w:t>
            </w:r>
          </w:p>
        </w:tc>
      </w:tr>
    </w:tbl>
    <w:p w14:paraId="18F6F868" w14:textId="17343576" w:rsidR="00AA6E92" w:rsidRPr="00BE26C0" w:rsidRDefault="00AA6E92" w:rsidP="007353B7">
      <w:pPr>
        <w:rPr>
          <w:lang w:val="en-US"/>
        </w:rPr>
      </w:pPr>
    </w:p>
    <w:sectPr w:rsidR="00AA6E92" w:rsidRPr="00BE26C0" w:rsidSect="00854DDE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DDE"/>
    <w:rsid w:val="000043E2"/>
    <w:rsid w:val="000079A9"/>
    <w:rsid w:val="00023F9E"/>
    <w:rsid w:val="000552D8"/>
    <w:rsid w:val="000559C1"/>
    <w:rsid w:val="00060D38"/>
    <w:rsid w:val="00070717"/>
    <w:rsid w:val="0007122E"/>
    <w:rsid w:val="00071781"/>
    <w:rsid w:val="0007498D"/>
    <w:rsid w:val="00084F05"/>
    <w:rsid w:val="00087466"/>
    <w:rsid w:val="00090948"/>
    <w:rsid w:val="000944B4"/>
    <w:rsid w:val="000A161A"/>
    <w:rsid w:val="000A67EB"/>
    <w:rsid w:val="000B6F35"/>
    <w:rsid w:val="000C492F"/>
    <w:rsid w:val="000D3A13"/>
    <w:rsid w:val="000D6943"/>
    <w:rsid w:val="000F2E5A"/>
    <w:rsid w:val="000F6691"/>
    <w:rsid w:val="00101C5E"/>
    <w:rsid w:val="00107209"/>
    <w:rsid w:val="00113731"/>
    <w:rsid w:val="00116B34"/>
    <w:rsid w:val="001179F1"/>
    <w:rsid w:val="00123B1F"/>
    <w:rsid w:val="001329BE"/>
    <w:rsid w:val="001455D9"/>
    <w:rsid w:val="001606E2"/>
    <w:rsid w:val="001613D5"/>
    <w:rsid w:val="00174F6A"/>
    <w:rsid w:val="00185C8D"/>
    <w:rsid w:val="001873D8"/>
    <w:rsid w:val="00197910"/>
    <w:rsid w:val="001B0D39"/>
    <w:rsid w:val="001B229C"/>
    <w:rsid w:val="001B5E2F"/>
    <w:rsid w:val="001B6C60"/>
    <w:rsid w:val="00204E0D"/>
    <w:rsid w:val="002A3251"/>
    <w:rsid w:val="002B0E57"/>
    <w:rsid w:val="002B38F7"/>
    <w:rsid w:val="002D2CCF"/>
    <w:rsid w:val="002E68DB"/>
    <w:rsid w:val="002F18A2"/>
    <w:rsid w:val="002F4204"/>
    <w:rsid w:val="003402E6"/>
    <w:rsid w:val="00342511"/>
    <w:rsid w:val="00343D26"/>
    <w:rsid w:val="00354CDD"/>
    <w:rsid w:val="00370A39"/>
    <w:rsid w:val="003813CC"/>
    <w:rsid w:val="00385377"/>
    <w:rsid w:val="00386746"/>
    <w:rsid w:val="00393F2C"/>
    <w:rsid w:val="003B1FD1"/>
    <w:rsid w:val="003C01D1"/>
    <w:rsid w:val="003C4ABE"/>
    <w:rsid w:val="003D3F48"/>
    <w:rsid w:val="003D5691"/>
    <w:rsid w:val="003E357C"/>
    <w:rsid w:val="003F213F"/>
    <w:rsid w:val="00431271"/>
    <w:rsid w:val="00442007"/>
    <w:rsid w:val="004534DB"/>
    <w:rsid w:val="0045700C"/>
    <w:rsid w:val="00491CFE"/>
    <w:rsid w:val="004A1F77"/>
    <w:rsid w:val="004B0A3E"/>
    <w:rsid w:val="004B2DA2"/>
    <w:rsid w:val="004C0E29"/>
    <w:rsid w:val="004D2406"/>
    <w:rsid w:val="004E1FBA"/>
    <w:rsid w:val="004F6097"/>
    <w:rsid w:val="0050290F"/>
    <w:rsid w:val="00512A61"/>
    <w:rsid w:val="0053231B"/>
    <w:rsid w:val="00550B55"/>
    <w:rsid w:val="005548AA"/>
    <w:rsid w:val="00556226"/>
    <w:rsid w:val="00564A68"/>
    <w:rsid w:val="005705D7"/>
    <w:rsid w:val="00571B08"/>
    <w:rsid w:val="00576725"/>
    <w:rsid w:val="00591277"/>
    <w:rsid w:val="00597C85"/>
    <w:rsid w:val="005A3E5E"/>
    <w:rsid w:val="005B0F88"/>
    <w:rsid w:val="005C16F3"/>
    <w:rsid w:val="005D268F"/>
    <w:rsid w:val="005D4694"/>
    <w:rsid w:val="005E4BFF"/>
    <w:rsid w:val="0060165B"/>
    <w:rsid w:val="006060DF"/>
    <w:rsid w:val="00607CD9"/>
    <w:rsid w:val="00621CAD"/>
    <w:rsid w:val="00631CD7"/>
    <w:rsid w:val="006445A4"/>
    <w:rsid w:val="00646BC3"/>
    <w:rsid w:val="00646EA5"/>
    <w:rsid w:val="00662B73"/>
    <w:rsid w:val="00664FD5"/>
    <w:rsid w:val="00672FE6"/>
    <w:rsid w:val="00675DF3"/>
    <w:rsid w:val="006E16F7"/>
    <w:rsid w:val="006E39BD"/>
    <w:rsid w:val="006E7920"/>
    <w:rsid w:val="006F0BE6"/>
    <w:rsid w:val="007026E5"/>
    <w:rsid w:val="0072788C"/>
    <w:rsid w:val="007353B7"/>
    <w:rsid w:val="00744837"/>
    <w:rsid w:val="007627FD"/>
    <w:rsid w:val="00764FD1"/>
    <w:rsid w:val="00765499"/>
    <w:rsid w:val="0076684B"/>
    <w:rsid w:val="0077761E"/>
    <w:rsid w:val="00783F31"/>
    <w:rsid w:val="007849B7"/>
    <w:rsid w:val="00785C53"/>
    <w:rsid w:val="00786D5B"/>
    <w:rsid w:val="007875DA"/>
    <w:rsid w:val="0079497D"/>
    <w:rsid w:val="007964D0"/>
    <w:rsid w:val="0079731E"/>
    <w:rsid w:val="007A29C6"/>
    <w:rsid w:val="007A4415"/>
    <w:rsid w:val="007B72F6"/>
    <w:rsid w:val="007C0DDD"/>
    <w:rsid w:val="007E1869"/>
    <w:rsid w:val="007E44C5"/>
    <w:rsid w:val="007E5E9F"/>
    <w:rsid w:val="007F7E4D"/>
    <w:rsid w:val="00805588"/>
    <w:rsid w:val="00807ECF"/>
    <w:rsid w:val="008132BE"/>
    <w:rsid w:val="00814715"/>
    <w:rsid w:val="00816ADF"/>
    <w:rsid w:val="00825BED"/>
    <w:rsid w:val="00837949"/>
    <w:rsid w:val="00847918"/>
    <w:rsid w:val="008547CD"/>
    <w:rsid w:val="00854DDE"/>
    <w:rsid w:val="00861465"/>
    <w:rsid w:val="00877028"/>
    <w:rsid w:val="008875D5"/>
    <w:rsid w:val="00894C44"/>
    <w:rsid w:val="008A2250"/>
    <w:rsid w:val="008B658A"/>
    <w:rsid w:val="008C1DC6"/>
    <w:rsid w:val="008C708B"/>
    <w:rsid w:val="008D4BDE"/>
    <w:rsid w:val="008E546E"/>
    <w:rsid w:val="008F4297"/>
    <w:rsid w:val="00902C11"/>
    <w:rsid w:val="00912123"/>
    <w:rsid w:val="00920B09"/>
    <w:rsid w:val="00931EC0"/>
    <w:rsid w:val="00932A8C"/>
    <w:rsid w:val="00940EB9"/>
    <w:rsid w:val="0094243D"/>
    <w:rsid w:val="00956A68"/>
    <w:rsid w:val="00963F6B"/>
    <w:rsid w:val="0097171F"/>
    <w:rsid w:val="0097649E"/>
    <w:rsid w:val="00986420"/>
    <w:rsid w:val="00990AF9"/>
    <w:rsid w:val="0099674C"/>
    <w:rsid w:val="009A5A23"/>
    <w:rsid w:val="009D544F"/>
    <w:rsid w:val="009F7118"/>
    <w:rsid w:val="00A15C44"/>
    <w:rsid w:val="00A31437"/>
    <w:rsid w:val="00A3240D"/>
    <w:rsid w:val="00A32747"/>
    <w:rsid w:val="00A4454E"/>
    <w:rsid w:val="00A45045"/>
    <w:rsid w:val="00A6367F"/>
    <w:rsid w:val="00A80BCD"/>
    <w:rsid w:val="00A96A12"/>
    <w:rsid w:val="00AA2FD1"/>
    <w:rsid w:val="00AA6E92"/>
    <w:rsid w:val="00AC4BB9"/>
    <w:rsid w:val="00AC6A80"/>
    <w:rsid w:val="00AC7601"/>
    <w:rsid w:val="00AE305C"/>
    <w:rsid w:val="00AE63EB"/>
    <w:rsid w:val="00B131D4"/>
    <w:rsid w:val="00B17E5C"/>
    <w:rsid w:val="00B3296D"/>
    <w:rsid w:val="00B50D48"/>
    <w:rsid w:val="00B532B5"/>
    <w:rsid w:val="00B671F7"/>
    <w:rsid w:val="00B77721"/>
    <w:rsid w:val="00B846A2"/>
    <w:rsid w:val="00B84D80"/>
    <w:rsid w:val="00B867EC"/>
    <w:rsid w:val="00BC1ACA"/>
    <w:rsid w:val="00BD54EC"/>
    <w:rsid w:val="00BE26C0"/>
    <w:rsid w:val="00C05D30"/>
    <w:rsid w:val="00C12047"/>
    <w:rsid w:val="00C1263D"/>
    <w:rsid w:val="00C1365D"/>
    <w:rsid w:val="00C13F64"/>
    <w:rsid w:val="00C2420E"/>
    <w:rsid w:val="00C4454B"/>
    <w:rsid w:val="00C50673"/>
    <w:rsid w:val="00C54AC8"/>
    <w:rsid w:val="00C60929"/>
    <w:rsid w:val="00C76668"/>
    <w:rsid w:val="00C77D9B"/>
    <w:rsid w:val="00CB254C"/>
    <w:rsid w:val="00CB358A"/>
    <w:rsid w:val="00CB5239"/>
    <w:rsid w:val="00CB5F92"/>
    <w:rsid w:val="00CB73C8"/>
    <w:rsid w:val="00CB76D9"/>
    <w:rsid w:val="00CD66AB"/>
    <w:rsid w:val="00CE41FA"/>
    <w:rsid w:val="00D06586"/>
    <w:rsid w:val="00D10E8B"/>
    <w:rsid w:val="00D208E9"/>
    <w:rsid w:val="00D22EA7"/>
    <w:rsid w:val="00D42368"/>
    <w:rsid w:val="00D75ED0"/>
    <w:rsid w:val="00D95257"/>
    <w:rsid w:val="00DA11E0"/>
    <w:rsid w:val="00DB3AE4"/>
    <w:rsid w:val="00DB53C6"/>
    <w:rsid w:val="00DB7D57"/>
    <w:rsid w:val="00DD4D67"/>
    <w:rsid w:val="00DE74F1"/>
    <w:rsid w:val="00DF0366"/>
    <w:rsid w:val="00E03B4E"/>
    <w:rsid w:val="00E11C7E"/>
    <w:rsid w:val="00E225CD"/>
    <w:rsid w:val="00E3074E"/>
    <w:rsid w:val="00E37E76"/>
    <w:rsid w:val="00E45E0D"/>
    <w:rsid w:val="00E54251"/>
    <w:rsid w:val="00E551B8"/>
    <w:rsid w:val="00E552D9"/>
    <w:rsid w:val="00E65394"/>
    <w:rsid w:val="00E67F44"/>
    <w:rsid w:val="00E822BB"/>
    <w:rsid w:val="00E860FF"/>
    <w:rsid w:val="00EB423C"/>
    <w:rsid w:val="00EE07C2"/>
    <w:rsid w:val="00EE6B10"/>
    <w:rsid w:val="00EF514B"/>
    <w:rsid w:val="00EF6345"/>
    <w:rsid w:val="00F038D7"/>
    <w:rsid w:val="00F04981"/>
    <w:rsid w:val="00F330A5"/>
    <w:rsid w:val="00F33971"/>
    <w:rsid w:val="00F422A6"/>
    <w:rsid w:val="00F527A8"/>
    <w:rsid w:val="00F54681"/>
    <w:rsid w:val="00F5756B"/>
    <w:rsid w:val="00F60A79"/>
    <w:rsid w:val="00F71113"/>
    <w:rsid w:val="00F73C69"/>
    <w:rsid w:val="00F7751E"/>
    <w:rsid w:val="00F80F66"/>
    <w:rsid w:val="00FA11C3"/>
    <w:rsid w:val="00FC4B56"/>
    <w:rsid w:val="00FE2F3E"/>
    <w:rsid w:val="00FE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45D08"/>
  <w15:chartTrackingRefBased/>
  <w15:docId w15:val="{16BD009B-B99B-42C8-94C9-77B1137F5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E07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46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ASUGI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ZANETTI MICHELA</dc:creator>
  <cp:keywords/>
  <dc:description/>
  <cp:lastModifiedBy>-</cp:lastModifiedBy>
  <cp:revision>51</cp:revision>
  <cp:lastPrinted>2025-07-09T11:44:00Z</cp:lastPrinted>
  <dcterms:created xsi:type="dcterms:W3CDTF">2025-09-29T15:20:00Z</dcterms:created>
  <dcterms:modified xsi:type="dcterms:W3CDTF">2026-07-05T08:23:00Z</dcterms:modified>
</cp:coreProperties>
</file>