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B7C0CA" w14:textId="23F814F6" w:rsidR="00197910" w:rsidRPr="00071781" w:rsidRDefault="002B38F7" w:rsidP="00197910">
      <w:pPr>
        <w:rPr>
          <w:b/>
          <w:bCs/>
          <w:lang w:val="en-US"/>
        </w:rPr>
      </w:pPr>
      <w:r>
        <w:rPr>
          <w:b/>
          <w:bCs/>
          <w:lang w:val="en-US"/>
        </w:rPr>
        <w:t xml:space="preserve">Supplementary </w:t>
      </w:r>
      <w:r w:rsidR="008125C8">
        <w:rPr>
          <w:b/>
          <w:bCs/>
          <w:lang w:val="en-US"/>
        </w:rPr>
        <w:t>Table 3</w:t>
      </w:r>
      <w:bookmarkStart w:id="0" w:name="_GoBack"/>
      <w:bookmarkEnd w:id="0"/>
    </w:p>
    <w:p w14:paraId="454721A3" w14:textId="77777777" w:rsidR="000C4FDE" w:rsidRDefault="008E59E0" w:rsidP="000C4FDE">
      <w:pPr>
        <w:jc w:val="both"/>
        <w:rPr>
          <w:lang w:val="en-US"/>
        </w:rPr>
      </w:pPr>
      <w:r>
        <w:rPr>
          <w:lang w:val="en-US"/>
        </w:rPr>
        <w:t>Comparison of demographic</w:t>
      </w:r>
      <w:r w:rsidR="00BD003E">
        <w:rPr>
          <w:lang w:val="en-US"/>
        </w:rPr>
        <w:t>s</w:t>
      </w:r>
      <w:r>
        <w:rPr>
          <w:lang w:val="en-US"/>
        </w:rPr>
        <w:t xml:space="preserve">, </w:t>
      </w:r>
      <w:r w:rsidR="00197910" w:rsidRPr="00071781">
        <w:rPr>
          <w:lang w:val="en-US"/>
        </w:rPr>
        <w:t xml:space="preserve">baseline characteristics </w:t>
      </w:r>
      <w:r>
        <w:rPr>
          <w:lang w:val="en-US"/>
        </w:rPr>
        <w:t xml:space="preserve">and outcomes of participants in the retrospective and </w:t>
      </w:r>
      <w:proofErr w:type="spellStart"/>
      <w:r>
        <w:rPr>
          <w:lang w:val="en-US"/>
        </w:rPr>
        <w:t>prospectic</w:t>
      </w:r>
      <w:proofErr w:type="spellEnd"/>
      <w:r>
        <w:rPr>
          <w:lang w:val="en-US"/>
        </w:rPr>
        <w:t xml:space="preserve"> cohorts</w:t>
      </w:r>
      <w:r w:rsidR="00197910">
        <w:rPr>
          <w:lang w:val="en-US"/>
        </w:rPr>
        <w:t xml:space="preserve">. </w:t>
      </w:r>
      <w:r w:rsidR="00197910" w:rsidRPr="00BE26C0">
        <w:rPr>
          <w:lang w:val="en-US"/>
        </w:rPr>
        <w:t>CIRS: Cumulative Illness Rating Scal</w:t>
      </w:r>
      <w:r w:rsidR="00197910">
        <w:rPr>
          <w:lang w:val="en-US"/>
        </w:rPr>
        <w:t xml:space="preserve">e; </w:t>
      </w:r>
      <w:r w:rsidR="00197910" w:rsidRPr="00BE26C0">
        <w:rPr>
          <w:lang w:val="en-US"/>
        </w:rPr>
        <w:t>MNA:</w:t>
      </w:r>
      <w:r w:rsidR="00197910">
        <w:rPr>
          <w:lang w:val="en-US"/>
        </w:rPr>
        <w:t xml:space="preserve"> Mini Nutritional Assessment</w:t>
      </w:r>
      <w:r w:rsidR="00197910" w:rsidRPr="00BE26C0">
        <w:rPr>
          <w:lang w:val="en-US"/>
        </w:rPr>
        <w:t>; SP</w:t>
      </w:r>
      <w:r w:rsidR="00197910">
        <w:rPr>
          <w:lang w:val="en-US"/>
        </w:rPr>
        <w:t>MS</w:t>
      </w:r>
      <w:r w:rsidR="00197910" w:rsidRPr="00BE26C0">
        <w:rPr>
          <w:lang w:val="en-US"/>
        </w:rPr>
        <w:t>Q:</w:t>
      </w:r>
      <w:r w:rsidR="00197910">
        <w:rPr>
          <w:lang w:val="en-US"/>
        </w:rPr>
        <w:t xml:space="preserve"> Short Portable Mental State Questionnaire</w:t>
      </w:r>
      <w:r w:rsidR="00197910" w:rsidRPr="00BE26C0">
        <w:rPr>
          <w:lang w:val="en-US"/>
        </w:rPr>
        <w:t>;</w:t>
      </w:r>
      <w:r w:rsidR="00197910">
        <w:rPr>
          <w:lang w:val="en-US"/>
        </w:rPr>
        <w:t xml:space="preserve"> </w:t>
      </w:r>
      <w:r w:rsidR="00197910" w:rsidRPr="00BE26C0">
        <w:rPr>
          <w:lang w:val="en-US"/>
        </w:rPr>
        <w:t>GDS:</w:t>
      </w:r>
      <w:r w:rsidR="00197910">
        <w:rPr>
          <w:lang w:val="en-US"/>
        </w:rPr>
        <w:t xml:space="preserve"> Geriatric Depression Scale</w:t>
      </w:r>
      <w:r w:rsidR="00197910" w:rsidRPr="00BE26C0">
        <w:rPr>
          <w:lang w:val="en-US"/>
        </w:rPr>
        <w:t>;</w:t>
      </w:r>
      <w:r w:rsidR="00197910">
        <w:rPr>
          <w:lang w:val="en-US"/>
        </w:rPr>
        <w:t xml:space="preserve"> </w:t>
      </w:r>
      <w:r w:rsidR="00197910" w:rsidRPr="00BE26C0">
        <w:rPr>
          <w:lang w:val="en-US"/>
        </w:rPr>
        <w:t>ADL:</w:t>
      </w:r>
      <w:r w:rsidR="00197910">
        <w:rPr>
          <w:lang w:val="en-US"/>
        </w:rPr>
        <w:t xml:space="preserve"> Activities of Daily Living</w:t>
      </w:r>
      <w:r w:rsidR="00197910" w:rsidRPr="00BE26C0">
        <w:rPr>
          <w:lang w:val="en-US"/>
        </w:rPr>
        <w:t>;</w:t>
      </w:r>
      <w:r w:rsidR="00197910">
        <w:rPr>
          <w:lang w:val="en-US"/>
        </w:rPr>
        <w:t xml:space="preserve"> </w:t>
      </w:r>
      <w:r w:rsidR="00197910" w:rsidRPr="00BE26C0">
        <w:rPr>
          <w:lang w:val="en-US"/>
        </w:rPr>
        <w:t>IADL:</w:t>
      </w:r>
      <w:r w:rsidR="00197910">
        <w:rPr>
          <w:lang w:val="en-US"/>
        </w:rPr>
        <w:t xml:space="preserve"> Independent Activities of Daily L</w:t>
      </w:r>
      <w:r w:rsidR="00197910" w:rsidRPr="001606E2">
        <w:rPr>
          <w:lang w:val="en-US"/>
        </w:rPr>
        <w:t>iving</w:t>
      </w:r>
      <w:r w:rsidR="00197910">
        <w:rPr>
          <w:lang w:val="en-US"/>
        </w:rPr>
        <w:t xml:space="preserve">; CRP: </w:t>
      </w:r>
      <w:r w:rsidR="00197910" w:rsidRPr="00E37E76">
        <w:rPr>
          <w:lang w:val="en-US"/>
        </w:rPr>
        <w:t>C reactive protein</w:t>
      </w:r>
      <w:r w:rsidR="00197910" w:rsidRPr="001606E2">
        <w:rPr>
          <w:lang w:val="en-US"/>
        </w:rPr>
        <w:t xml:space="preserve">. </w:t>
      </w:r>
      <w:r w:rsidR="000C4FDE">
        <w:rPr>
          <w:lang w:val="en-US"/>
        </w:rPr>
        <w:t>Data are presented as mean ± standard error or absolute and relative frequency as appropriate. C</w:t>
      </w:r>
      <w:r w:rsidR="000C4FDE" w:rsidRPr="0089097D">
        <w:rPr>
          <w:lang w:val="en-US"/>
        </w:rPr>
        <w:t xml:space="preserve">omparison of </w:t>
      </w:r>
      <w:r w:rsidR="000C4FDE">
        <w:rPr>
          <w:lang w:val="en-US"/>
        </w:rPr>
        <w:t>subgroups by Student’s t test</w:t>
      </w:r>
      <w:r w:rsidR="000C4FDE" w:rsidRPr="0089097D">
        <w:rPr>
          <w:lang w:val="en-US"/>
        </w:rPr>
        <w:t xml:space="preserve">, for normally distributed data, or </w:t>
      </w:r>
      <w:r w:rsidR="000C4FDE" w:rsidRPr="005E2853">
        <w:rPr>
          <w:lang w:val="en-US"/>
        </w:rPr>
        <w:t xml:space="preserve">Mann-Whitney </w:t>
      </w:r>
      <w:r w:rsidR="000C4FDE" w:rsidRPr="0089097D">
        <w:rPr>
          <w:lang w:val="en-US"/>
        </w:rPr>
        <w:t>for ordinal samples, respect</w:t>
      </w:r>
      <w:r w:rsidR="000C4FDE">
        <w:rPr>
          <w:lang w:val="en-US"/>
        </w:rPr>
        <w:t>ively;</w:t>
      </w:r>
      <w:r w:rsidR="000C4FDE" w:rsidRPr="0089097D">
        <w:rPr>
          <w:lang w:val="en-US"/>
        </w:rPr>
        <w:t xml:space="preserve"> </w:t>
      </w:r>
      <w:r w:rsidR="000C4FDE">
        <w:rPr>
          <w:lang w:val="en-US"/>
        </w:rPr>
        <w:t>chi square for categorical values.</w:t>
      </w:r>
    </w:p>
    <w:p w14:paraId="712A48AA" w14:textId="774E2E2E" w:rsidR="00556226" w:rsidRPr="00BE26C0" w:rsidRDefault="00556226" w:rsidP="00197910">
      <w:pPr>
        <w:rPr>
          <w:lang w:val="en-US"/>
        </w:rPr>
      </w:pP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3235"/>
        <w:gridCol w:w="1735"/>
        <w:gridCol w:w="1735"/>
        <w:gridCol w:w="1582"/>
        <w:gridCol w:w="1381"/>
      </w:tblGrid>
      <w:tr w:rsidR="008C708B" w14:paraId="47A77AD7" w14:textId="77777777" w:rsidTr="000C4FDE">
        <w:trPr>
          <w:jc w:val="center"/>
        </w:trPr>
        <w:tc>
          <w:tcPr>
            <w:tcW w:w="3235" w:type="dxa"/>
          </w:tcPr>
          <w:p w14:paraId="60B15F3C" w14:textId="77777777" w:rsidR="008C708B" w:rsidRPr="00071781" w:rsidRDefault="008C708B" w:rsidP="00990AF9">
            <w:pPr>
              <w:rPr>
                <w:lang w:val="en-US"/>
              </w:rPr>
            </w:pPr>
          </w:p>
        </w:tc>
        <w:tc>
          <w:tcPr>
            <w:tcW w:w="1735" w:type="dxa"/>
          </w:tcPr>
          <w:p w14:paraId="0F9F7444" w14:textId="6CA60435" w:rsidR="008C708B" w:rsidRDefault="008E59E0" w:rsidP="00990AF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A</w:t>
            </w:r>
            <w:r w:rsidR="008C708B">
              <w:rPr>
                <w:b/>
                <w:bCs/>
              </w:rPr>
              <w:t>ll</w:t>
            </w:r>
            <w:proofErr w:type="spellEnd"/>
          </w:p>
        </w:tc>
        <w:tc>
          <w:tcPr>
            <w:tcW w:w="1735" w:type="dxa"/>
          </w:tcPr>
          <w:p w14:paraId="733C04A8" w14:textId="77777777" w:rsidR="008C708B" w:rsidRPr="00646BC3" w:rsidRDefault="008C708B" w:rsidP="00990AF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Retrospective</w:t>
            </w:r>
            <w:proofErr w:type="spellEnd"/>
          </w:p>
        </w:tc>
        <w:tc>
          <w:tcPr>
            <w:tcW w:w="1582" w:type="dxa"/>
          </w:tcPr>
          <w:p w14:paraId="608B8476" w14:textId="77777777" w:rsidR="008C708B" w:rsidRPr="00646BC3" w:rsidRDefault="008C708B" w:rsidP="00990AF9">
            <w:pPr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Prospectic</w:t>
            </w:r>
            <w:proofErr w:type="spellEnd"/>
          </w:p>
        </w:tc>
        <w:tc>
          <w:tcPr>
            <w:tcW w:w="1381" w:type="dxa"/>
          </w:tcPr>
          <w:p w14:paraId="63657E34" w14:textId="77777777" w:rsidR="008C708B" w:rsidRPr="00DB3AE4" w:rsidRDefault="008C708B" w:rsidP="00990AF9">
            <w:pPr>
              <w:jc w:val="center"/>
              <w:rPr>
                <w:b/>
                <w:bCs/>
                <w:highlight w:val="yellow"/>
              </w:rPr>
            </w:pPr>
            <w:r>
              <w:rPr>
                <w:b/>
                <w:bCs/>
              </w:rPr>
              <w:t>p</w:t>
            </w:r>
          </w:p>
        </w:tc>
      </w:tr>
      <w:tr w:rsidR="008C708B" w14:paraId="3F45DE37" w14:textId="77777777" w:rsidTr="000C4FDE">
        <w:trPr>
          <w:jc w:val="center"/>
        </w:trPr>
        <w:tc>
          <w:tcPr>
            <w:tcW w:w="3235" w:type="dxa"/>
          </w:tcPr>
          <w:p w14:paraId="7F205DCC" w14:textId="13B237CD" w:rsidR="008C708B" w:rsidRDefault="008C708B" w:rsidP="00990AF9">
            <w:r>
              <w:t>Numerosity</w:t>
            </w:r>
            <w:r w:rsidR="00443FD6">
              <w:t xml:space="preserve"> (%)</w:t>
            </w:r>
          </w:p>
        </w:tc>
        <w:tc>
          <w:tcPr>
            <w:tcW w:w="1735" w:type="dxa"/>
          </w:tcPr>
          <w:p w14:paraId="17BB5732" w14:textId="77777777" w:rsidR="008C708B" w:rsidRDefault="008C708B" w:rsidP="00990AF9">
            <w:pPr>
              <w:jc w:val="center"/>
            </w:pPr>
            <w:r>
              <w:t>453 (100.0)</w:t>
            </w:r>
          </w:p>
        </w:tc>
        <w:tc>
          <w:tcPr>
            <w:tcW w:w="1735" w:type="dxa"/>
          </w:tcPr>
          <w:p w14:paraId="090CC4DA" w14:textId="3713751C" w:rsidR="008C708B" w:rsidRDefault="008C708B" w:rsidP="00990AF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235</w:t>
            </w:r>
            <w:r w:rsidR="00443FD6">
              <w:rPr>
                <w:rFonts w:ascii="Calibri" w:hAnsi="Calibri" w:cs="Calibri"/>
                <w:color w:val="000000"/>
              </w:rPr>
              <w:t xml:space="preserve"> (51.9)</w:t>
            </w:r>
          </w:p>
          <w:p w14:paraId="49E88EB3" w14:textId="77777777" w:rsidR="008C708B" w:rsidRDefault="008C708B" w:rsidP="00990AF9">
            <w:pPr>
              <w:jc w:val="center"/>
            </w:pPr>
          </w:p>
        </w:tc>
        <w:tc>
          <w:tcPr>
            <w:tcW w:w="1582" w:type="dxa"/>
          </w:tcPr>
          <w:p w14:paraId="79B74902" w14:textId="5F5AF600" w:rsidR="008C708B" w:rsidRDefault="008C708B" w:rsidP="00990AF9">
            <w:pPr>
              <w:jc w:val="center"/>
            </w:pPr>
            <w:r>
              <w:t>218</w:t>
            </w:r>
            <w:r w:rsidR="00443FD6">
              <w:t xml:space="preserve"> (48.1)</w:t>
            </w:r>
          </w:p>
        </w:tc>
        <w:tc>
          <w:tcPr>
            <w:tcW w:w="1381" w:type="dxa"/>
          </w:tcPr>
          <w:p w14:paraId="0778C5B8" w14:textId="3F9C4CAC" w:rsidR="008C708B" w:rsidRPr="00DB3AE4" w:rsidRDefault="00443FD6" w:rsidP="00990AF9">
            <w:pPr>
              <w:jc w:val="center"/>
              <w:rPr>
                <w:highlight w:val="yellow"/>
              </w:rPr>
            </w:pPr>
            <w:r w:rsidRPr="00443FD6">
              <w:t>-</w:t>
            </w:r>
          </w:p>
        </w:tc>
      </w:tr>
      <w:tr w:rsidR="008C708B" w14:paraId="7B39778E" w14:textId="77777777" w:rsidTr="000C4FDE">
        <w:trPr>
          <w:jc w:val="center"/>
        </w:trPr>
        <w:tc>
          <w:tcPr>
            <w:tcW w:w="3235" w:type="dxa"/>
          </w:tcPr>
          <w:p w14:paraId="766AAA8F" w14:textId="6862D5B3" w:rsidR="008C708B" w:rsidRPr="00A32B9D" w:rsidRDefault="008C708B" w:rsidP="00990AF9">
            <w:r w:rsidRPr="00A32B9D">
              <w:t>Age</w:t>
            </w:r>
            <w:r w:rsidR="00564A68" w:rsidRPr="00A32B9D">
              <w:t>.</w:t>
            </w:r>
            <w:r w:rsidRPr="00A32B9D">
              <w:t xml:space="preserve"> </w:t>
            </w:r>
            <w:proofErr w:type="spellStart"/>
            <w:r w:rsidRPr="00A32B9D">
              <w:t>years</w:t>
            </w:r>
            <w:proofErr w:type="spellEnd"/>
          </w:p>
        </w:tc>
        <w:tc>
          <w:tcPr>
            <w:tcW w:w="1735" w:type="dxa"/>
          </w:tcPr>
          <w:p w14:paraId="751E3432" w14:textId="77777777" w:rsidR="008C708B" w:rsidRPr="00C77D9B" w:rsidRDefault="008C708B" w:rsidP="00990AF9">
            <w:pPr>
              <w:jc w:val="center"/>
            </w:pPr>
            <w:r w:rsidRPr="008B6034">
              <w:t>84</w:t>
            </w:r>
            <w:r>
              <w:t>.</w:t>
            </w:r>
            <w:r w:rsidRPr="008B6034">
              <w:t>93±6</w:t>
            </w:r>
            <w:r>
              <w:t>.</w:t>
            </w:r>
            <w:r w:rsidRPr="008B6034">
              <w:t>98</w:t>
            </w:r>
          </w:p>
        </w:tc>
        <w:tc>
          <w:tcPr>
            <w:tcW w:w="1735" w:type="dxa"/>
          </w:tcPr>
          <w:p w14:paraId="22C552EF" w14:textId="25369BFB" w:rsidR="008C708B" w:rsidRPr="00491CFE" w:rsidRDefault="008C708B" w:rsidP="00990AF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84</w:t>
            </w:r>
            <w:r w:rsidR="00564A68">
              <w:rPr>
                <w:rFonts w:ascii="Calibri" w:hAnsi="Calibri" w:cs="Calibri"/>
                <w:color w:val="000000"/>
              </w:rPr>
              <w:t>.</w:t>
            </w:r>
            <w:r>
              <w:rPr>
                <w:rFonts w:ascii="Calibri" w:hAnsi="Calibri" w:cs="Calibri"/>
                <w:color w:val="000000"/>
              </w:rPr>
              <w:t>72±6</w:t>
            </w:r>
            <w:r w:rsidR="00564A68">
              <w:rPr>
                <w:rFonts w:ascii="Calibri" w:hAnsi="Calibri" w:cs="Calibri"/>
                <w:color w:val="000000"/>
              </w:rPr>
              <w:t>.</w:t>
            </w:r>
            <w:r>
              <w:rPr>
                <w:rFonts w:ascii="Calibri" w:hAnsi="Calibri" w:cs="Calibri"/>
                <w:color w:val="000000"/>
              </w:rPr>
              <w:t>82</w:t>
            </w:r>
          </w:p>
        </w:tc>
        <w:tc>
          <w:tcPr>
            <w:tcW w:w="1582" w:type="dxa"/>
          </w:tcPr>
          <w:p w14:paraId="070B5C8A" w14:textId="10346D4C" w:rsidR="008C708B" w:rsidRPr="00491CFE" w:rsidRDefault="008C708B" w:rsidP="00990AF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85</w:t>
            </w:r>
            <w:r w:rsidR="00564A68">
              <w:rPr>
                <w:rFonts w:ascii="Calibri" w:hAnsi="Calibri" w:cs="Calibri"/>
                <w:color w:val="000000"/>
              </w:rPr>
              <w:t>.</w:t>
            </w:r>
            <w:r>
              <w:rPr>
                <w:rFonts w:ascii="Calibri" w:hAnsi="Calibri" w:cs="Calibri"/>
                <w:color w:val="000000"/>
              </w:rPr>
              <w:t>16±7</w:t>
            </w:r>
            <w:r w:rsidR="00564A68">
              <w:rPr>
                <w:rFonts w:ascii="Calibri" w:hAnsi="Calibri" w:cs="Calibri"/>
                <w:color w:val="000000"/>
              </w:rPr>
              <w:t>.</w:t>
            </w: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1381" w:type="dxa"/>
          </w:tcPr>
          <w:p w14:paraId="59E9D912" w14:textId="77777777" w:rsidR="008C708B" w:rsidRPr="002F18A2" w:rsidRDefault="008C708B" w:rsidP="00990AF9">
            <w:pPr>
              <w:jc w:val="center"/>
            </w:pPr>
            <w:r w:rsidRPr="002F18A2">
              <w:t>0.502</w:t>
            </w:r>
          </w:p>
        </w:tc>
      </w:tr>
      <w:tr w:rsidR="006445A4" w14:paraId="15EA734A" w14:textId="77777777" w:rsidTr="000C4FDE">
        <w:trPr>
          <w:jc w:val="center"/>
        </w:trPr>
        <w:tc>
          <w:tcPr>
            <w:tcW w:w="3235" w:type="dxa"/>
          </w:tcPr>
          <w:p w14:paraId="66AC71A1" w14:textId="77777777" w:rsidR="006445A4" w:rsidRPr="00A32B9D" w:rsidRDefault="006445A4" w:rsidP="006445A4">
            <w:proofErr w:type="spellStart"/>
            <w:r w:rsidRPr="00A32B9D">
              <w:t>Females</w:t>
            </w:r>
            <w:proofErr w:type="spellEnd"/>
            <w:r w:rsidRPr="00A32B9D">
              <w:t xml:space="preserve"> [n (%)]</w:t>
            </w:r>
          </w:p>
        </w:tc>
        <w:tc>
          <w:tcPr>
            <w:tcW w:w="1735" w:type="dxa"/>
          </w:tcPr>
          <w:p w14:paraId="00900ED3" w14:textId="77777777" w:rsidR="006445A4" w:rsidRPr="00C77D9B" w:rsidRDefault="006445A4" w:rsidP="006445A4">
            <w:pPr>
              <w:jc w:val="center"/>
            </w:pPr>
            <w:r>
              <w:t>236 (52.1)</w:t>
            </w:r>
          </w:p>
        </w:tc>
        <w:tc>
          <w:tcPr>
            <w:tcW w:w="1735" w:type="dxa"/>
          </w:tcPr>
          <w:p w14:paraId="31956642" w14:textId="5B438BC9" w:rsidR="006445A4" w:rsidRPr="00C77D9B" w:rsidRDefault="006445A4" w:rsidP="006445A4">
            <w:pPr>
              <w:jc w:val="center"/>
            </w:pPr>
            <w:r w:rsidRPr="006445A4">
              <w:t>122 (51.9)</w:t>
            </w:r>
          </w:p>
        </w:tc>
        <w:tc>
          <w:tcPr>
            <w:tcW w:w="1582" w:type="dxa"/>
          </w:tcPr>
          <w:p w14:paraId="4B80AEE5" w14:textId="4956838C" w:rsidR="006445A4" w:rsidRPr="00C77D9B" w:rsidRDefault="006445A4" w:rsidP="006445A4">
            <w:pPr>
              <w:jc w:val="center"/>
            </w:pPr>
            <w:r w:rsidRPr="006445A4">
              <w:t>114 (52.3)</w:t>
            </w:r>
          </w:p>
        </w:tc>
        <w:tc>
          <w:tcPr>
            <w:tcW w:w="1381" w:type="dxa"/>
          </w:tcPr>
          <w:p w14:paraId="22C26005" w14:textId="77777777" w:rsidR="006445A4" w:rsidRPr="002F18A2" w:rsidRDefault="006445A4" w:rsidP="006445A4">
            <w:pPr>
              <w:jc w:val="center"/>
            </w:pPr>
            <w:r w:rsidRPr="002F18A2">
              <w:t>0.936</w:t>
            </w:r>
          </w:p>
        </w:tc>
      </w:tr>
      <w:tr w:rsidR="008C708B" w14:paraId="08FB5C58" w14:textId="77777777" w:rsidTr="000C4FDE">
        <w:trPr>
          <w:jc w:val="center"/>
        </w:trPr>
        <w:tc>
          <w:tcPr>
            <w:tcW w:w="3235" w:type="dxa"/>
          </w:tcPr>
          <w:p w14:paraId="5E559EB2" w14:textId="77777777" w:rsidR="008C708B" w:rsidRPr="00A32B9D" w:rsidRDefault="008C708B" w:rsidP="00990AF9">
            <w:r w:rsidRPr="00A32B9D">
              <w:t>BMI [kg/m</w:t>
            </w:r>
            <w:r w:rsidRPr="00A32B9D">
              <w:rPr>
                <w:vertAlign w:val="superscript"/>
              </w:rPr>
              <w:t>2</w:t>
            </w:r>
            <w:r w:rsidRPr="00A32B9D">
              <w:t>]</w:t>
            </w:r>
          </w:p>
        </w:tc>
        <w:tc>
          <w:tcPr>
            <w:tcW w:w="1735" w:type="dxa"/>
          </w:tcPr>
          <w:p w14:paraId="15B5F114" w14:textId="77777777" w:rsidR="008C708B" w:rsidRPr="00C77D9B" w:rsidRDefault="008C708B" w:rsidP="00990AF9">
            <w:pPr>
              <w:jc w:val="center"/>
            </w:pPr>
            <w:r w:rsidRPr="00E05150">
              <w:t>23</w:t>
            </w:r>
            <w:r>
              <w:t>.</w:t>
            </w:r>
            <w:r w:rsidRPr="00E05150">
              <w:t>85±4</w:t>
            </w:r>
            <w:r>
              <w:t>.</w:t>
            </w:r>
            <w:r w:rsidRPr="00E05150">
              <w:t>65</w:t>
            </w:r>
          </w:p>
        </w:tc>
        <w:tc>
          <w:tcPr>
            <w:tcW w:w="1735" w:type="dxa"/>
          </w:tcPr>
          <w:p w14:paraId="7FEE3AA5" w14:textId="1DAEFAD1" w:rsidR="008C708B" w:rsidRPr="00491CFE" w:rsidRDefault="008C708B" w:rsidP="00990AF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  <w:r w:rsidR="00564A68">
              <w:rPr>
                <w:rFonts w:ascii="Calibri" w:hAnsi="Calibri" w:cs="Calibri"/>
                <w:color w:val="000000"/>
              </w:rPr>
              <w:t>.</w:t>
            </w:r>
            <w:r>
              <w:rPr>
                <w:rFonts w:ascii="Calibri" w:hAnsi="Calibri" w:cs="Calibri"/>
                <w:color w:val="000000"/>
              </w:rPr>
              <w:t>97±4</w:t>
            </w:r>
            <w:r w:rsidR="00564A68">
              <w:rPr>
                <w:rFonts w:ascii="Calibri" w:hAnsi="Calibri" w:cs="Calibri"/>
                <w:color w:val="000000"/>
              </w:rPr>
              <w:t>.</w:t>
            </w:r>
            <w:r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1582" w:type="dxa"/>
          </w:tcPr>
          <w:p w14:paraId="714CB67D" w14:textId="229C5BAD" w:rsidR="008C708B" w:rsidRPr="00491CFE" w:rsidRDefault="008C708B" w:rsidP="00990AF9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  <w:r w:rsidR="00564A68">
              <w:rPr>
                <w:rFonts w:ascii="Calibri" w:hAnsi="Calibri" w:cs="Calibri"/>
                <w:color w:val="000000"/>
              </w:rPr>
              <w:t>.</w:t>
            </w:r>
            <w:r>
              <w:rPr>
                <w:rFonts w:ascii="Calibri" w:hAnsi="Calibri" w:cs="Calibri"/>
                <w:color w:val="000000"/>
              </w:rPr>
              <w:t>73±5</w:t>
            </w:r>
            <w:r w:rsidR="00564A68">
              <w:rPr>
                <w:rFonts w:ascii="Calibri" w:hAnsi="Calibri" w:cs="Calibri"/>
                <w:color w:val="000000"/>
              </w:rPr>
              <w:t>.</w:t>
            </w:r>
            <w:r>
              <w:rPr>
                <w:rFonts w:ascii="Calibri" w:hAnsi="Calibri" w:cs="Calibri"/>
                <w:color w:val="000000"/>
              </w:rPr>
              <w:t>03</w:t>
            </w:r>
          </w:p>
        </w:tc>
        <w:tc>
          <w:tcPr>
            <w:tcW w:w="1381" w:type="dxa"/>
          </w:tcPr>
          <w:p w14:paraId="2701BEA4" w14:textId="77777777" w:rsidR="008C708B" w:rsidRPr="002F18A2" w:rsidRDefault="008C708B" w:rsidP="00990AF9">
            <w:pPr>
              <w:jc w:val="center"/>
            </w:pPr>
            <w:r w:rsidRPr="002F18A2">
              <w:t>0.589</w:t>
            </w:r>
          </w:p>
        </w:tc>
      </w:tr>
      <w:tr w:rsidR="008C708B" w14:paraId="7FC80E1E" w14:textId="77777777" w:rsidTr="000C4FDE">
        <w:trPr>
          <w:jc w:val="center"/>
        </w:trPr>
        <w:tc>
          <w:tcPr>
            <w:tcW w:w="3235" w:type="dxa"/>
          </w:tcPr>
          <w:p w14:paraId="2E124960" w14:textId="77777777" w:rsidR="008C708B" w:rsidRPr="00A32B9D" w:rsidRDefault="008C708B" w:rsidP="00990AF9">
            <w:pPr>
              <w:rPr>
                <w:b/>
                <w:bCs/>
              </w:rPr>
            </w:pPr>
            <w:r w:rsidRPr="00A32B9D">
              <w:rPr>
                <w:b/>
                <w:bCs/>
              </w:rPr>
              <w:t>CGA</w:t>
            </w:r>
          </w:p>
        </w:tc>
        <w:tc>
          <w:tcPr>
            <w:tcW w:w="1735" w:type="dxa"/>
          </w:tcPr>
          <w:p w14:paraId="0E95C491" w14:textId="77777777" w:rsidR="008C708B" w:rsidRPr="00931EC0" w:rsidRDefault="008C708B" w:rsidP="00990AF9">
            <w:pPr>
              <w:jc w:val="center"/>
              <w:rPr>
                <w:highlight w:val="yellow"/>
              </w:rPr>
            </w:pPr>
          </w:p>
        </w:tc>
        <w:tc>
          <w:tcPr>
            <w:tcW w:w="1735" w:type="dxa"/>
          </w:tcPr>
          <w:p w14:paraId="22A2963D" w14:textId="77777777" w:rsidR="008C708B" w:rsidRPr="00931EC0" w:rsidRDefault="008C708B" w:rsidP="00990AF9">
            <w:pPr>
              <w:jc w:val="center"/>
              <w:rPr>
                <w:highlight w:val="yellow"/>
              </w:rPr>
            </w:pPr>
          </w:p>
        </w:tc>
        <w:tc>
          <w:tcPr>
            <w:tcW w:w="1582" w:type="dxa"/>
          </w:tcPr>
          <w:p w14:paraId="526A7867" w14:textId="77777777" w:rsidR="008C708B" w:rsidRPr="00931EC0" w:rsidRDefault="008C708B" w:rsidP="00990AF9">
            <w:pPr>
              <w:jc w:val="center"/>
              <w:rPr>
                <w:highlight w:val="yellow"/>
              </w:rPr>
            </w:pPr>
          </w:p>
        </w:tc>
        <w:tc>
          <w:tcPr>
            <w:tcW w:w="1381" w:type="dxa"/>
          </w:tcPr>
          <w:p w14:paraId="5999E3E1" w14:textId="77777777" w:rsidR="008C708B" w:rsidRPr="002F18A2" w:rsidRDefault="008C708B" w:rsidP="00990AF9">
            <w:pPr>
              <w:jc w:val="center"/>
            </w:pPr>
          </w:p>
        </w:tc>
      </w:tr>
      <w:tr w:rsidR="006445A4" w14:paraId="29AA226D" w14:textId="77777777" w:rsidTr="000C4FDE">
        <w:trPr>
          <w:jc w:val="center"/>
        </w:trPr>
        <w:tc>
          <w:tcPr>
            <w:tcW w:w="3235" w:type="dxa"/>
          </w:tcPr>
          <w:p w14:paraId="38D29DDE" w14:textId="34D99491" w:rsidR="006445A4" w:rsidRPr="00A32B9D" w:rsidRDefault="006445A4" w:rsidP="006445A4">
            <w:pPr>
              <w:rPr>
                <w:color w:val="FF0000"/>
              </w:rPr>
            </w:pPr>
            <w:r w:rsidRPr="00A32B9D">
              <w:t>Living alone [n .(%)]</w:t>
            </w:r>
          </w:p>
        </w:tc>
        <w:tc>
          <w:tcPr>
            <w:tcW w:w="1735" w:type="dxa"/>
          </w:tcPr>
          <w:p w14:paraId="02FF28FD" w14:textId="77777777" w:rsidR="006445A4" w:rsidRPr="00931EC0" w:rsidRDefault="006445A4" w:rsidP="006445A4">
            <w:pPr>
              <w:jc w:val="center"/>
              <w:rPr>
                <w:highlight w:val="yellow"/>
              </w:rPr>
            </w:pPr>
            <w:r w:rsidRPr="007B72F6">
              <w:t>179 (39.5)</w:t>
            </w:r>
          </w:p>
        </w:tc>
        <w:tc>
          <w:tcPr>
            <w:tcW w:w="1735" w:type="dxa"/>
          </w:tcPr>
          <w:p w14:paraId="11D43580" w14:textId="7696CB39" w:rsidR="006445A4" w:rsidRPr="00931EC0" w:rsidRDefault="006445A4" w:rsidP="006445A4">
            <w:pPr>
              <w:jc w:val="center"/>
              <w:rPr>
                <w:highlight w:val="yellow"/>
              </w:rPr>
            </w:pPr>
            <w:r w:rsidRPr="006445A4">
              <w:t>94 (40.0)</w:t>
            </w:r>
          </w:p>
        </w:tc>
        <w:tc>
          <w:tcPr>
            <w:tcW w:w="1582" w:type="dxa"/>
          </w:tcPr>
          <w:p w14:paraId="15151CD6" w14:textId="11FF41D2" w:rsidR="006445A4" w:rsidRPr="00931EC0" w:rsidRDefault="006445A4" w:rsidP="006445A4">
            <w:pPr>
              <w:jc w:val="center"/>
              <w:rPr>
                <w:highlight w:val="yellow"/>
              </w:rPr>
            </w:pPr>
            <w:r w:rsidRPr="006445A4">
              <w:t>85 (39.0)</w:t>
            </w:r>
          </w:p>
        </w:tc>
        <w:tc>
          <w:tcPr>
            <w:tcW w:w="1381" w:type="dxa"/>
          </w:tcPr>
          <w:p w14:paraId="66000419" w14:textId="77777777" w:rsidR="006445A4" w:rsidRPr="0050290F" w:rsidRDefault="006445A4" w:rsidP="006445A4">
            <w:pPr>
              <w:jc w:val="center"/>
            </w:pPr>
            <w:r w:rsidRPr="0050290F">
              <w:t>0.827</w:t>
            </w:r>
          </w:p>
        </w:tc>
      </w:tr>
      <w:tr w:rsidR="006445A4" w14:paraId="1913E184" w14:textId="77777777" w:rsidTr="000C4FDE">
        <w:trPr>
          <w:jc w:val="center"/>
        </w:trPr>
        <w:tc>
          <w:tcPr>
            <w:tcW w:w="3235" w:type="dxa"/>
          </w:tcPr>
          <w:p w14:paraId="7EF78649" w14:textId="77777777" w:rsidR="006445A4" w:rsidRPr="00A32B9D" w:rsidRDefault="006445A4" w:rsidP="006445A4">
            <w:r w:rsidRPr="00A32B9D">
              <w:t xml:space="preserve">CIRS </w:t>
            </w:r>
            <w:proofErr w:type="spellStart"/>
            <w:r w:rsidRPr="00A32B9D">
              <w:t>comorbidities</w:t>
            </w:r>
            <w:proofErr w:type="spellEnd"/>
          </w:p>
        </w:tc>
        <w:tc>
          <w:tcPr>
            <w:tcW w:w="1735" w:type="dxa"/>
          </w:tcPr>
          <w:p w14:paraId="78E7A4CA" w14:textId="77777777" w:rsidR="006445A4" w:rsidRPr="00931EC0" w:rsidRDefault="006445A4" w:rsidP="006445A4">
            <w:pPr>
              <w:jc w:val="center"/>
              <w:rPr>
                <w:color w:val="FF0000"/>
                <w:highlight w:val="yellow"/>
              </w:rPr>
            </w:pPr>
            <w:r w:rsidRPr="004A10EC">
              <w:t>4</w:t>
            </w:r>
            <w:r>
              <w:t>.</w:t>
            </w:r>
            <w:r w:rsidRPr="004A10EC">
              <w:t>98±2</w:t>
            </w:r>
            <w:r>
              <w:t>.</w:t>
            </w:r>
            <w:r w:rsidRPr="004A10EC">
              <w:t>39</w:t>
            </w:r>
          </w:p>
        </w:tc>
        <w:tc>
          <w:tcPr>
            <w:tcW w:w="1735" w:type="dxa"/>
          </w:tcPr>
          <w:p w14:paraId="69A9C667" w14:textId="2C46BEA9" w:rsidR="006445A4" w:rsidRPr="00491CFE" w:rsidRDefault="006445A4" w:rsidP="006445A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5.00±2.60</w:t>
            </w:r>
          </w:p>
        </w:tc>
        <w:tc>
          <w:tcPr>
            <w:tcW w:w="1582" w:type="dxa"/>
          </w:tcPr>
          <w:p w14:paraId="312D4259" w14:textId="6836D127" w:rsidR="006445A4" w:rsidRPr="00491CFE" w:rsidRDefault="006445A4" w:rsidP="006445A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4.97±2.17</w:t>
            </w:r>
          </w:p>
        </w:tc>
        <w:tc>
          <w:tcPr>
            <w:tcW w:w="1381" w:type="dxa"/>
          </w:tcPr>
          <w:p w14:paraId="30571D82" w14:textId="77777777" w:rsidR="006445A4" w:rsidRPr="0050290F" w:rsidRDefault="006445A4" w:rsidP="006445A4">
            <w:pPr>
              <w:jc w:val="center"/>
            </w:pPr>
            <w:r w:rsidRPr="0050290F">
              <w:t>0.918</w:t>
            </w:r>
          </w:p>
        </w:tc>
      </w:tr>
      <w:tr w:rsidR="006445A4" w14:paraId="4BC10F03" w14:textId="77777777" w:rsidTr="000C4FDE">
        <w:trPr>
          <w:jc w:val="center"/>
        </w:trPr>
        <w:tc>
          <w:tcPr>
            <w:tcW w:w="3235" w:type="dxa"/>
          </w:tcPr>
          <w:p w14:paraId="2ABF3DE6" w14:textId="77777777" w:rsidR="006445A4" w:rsidRPr="00A32B9D" w:rsidRDefault="006445A4" w:rsidP="006445A4">
            <w:r w:rsidRPr="00A32B9D">
              <w:t xml:space="preserve">CIRS </w:t>
            </w:r>
            <w:proofErr w:type="spellStart"/>
            <w:r w:rsidRPr="00A32B9D">
              <w:t>severity</w:t>
            </w:r>
            <w:proofErr w:type="spellEnd"/>
          </w:p>
        </w:tc>
        <w:tc>
          <w:tcPr>
            <w:tcW w:w="1735" w:type="dxa"/>
          </w:tcPr>
          <w:p w14:paraId="05B67C32" w14:textId="77777777" w:rsidR="006445A4" w:rsidRPr="00931EC0" w:rsidRDefault="006445A4" w:rsidP="006445A4">
            <w:pPr>
              <w:jc w:val="center"/>
              <w:rPr>
                <w:color w:val="FF0000"/>
                <w:highlight w:val="yellow"/>
              </w:rPr>
            </w:pPr>
            <w:r w:rsidRPr="004A10EC">
              <w:t>2</w:t>
            </w:r>
            <w:r>
              <w:t>.</w:t>
            </w:r>
            <w:r w:rsidRPr="004A10EC">
              <w:t>15±0</w:t>
            </w:r>
            <w:r>
              <w:t>.</w:t>
            </w:r>
            <w:r w:rsidRPr="004A10EC">
              <w:t>5</w:t>
            </w:r>
            <w:r>
              <w:t>0</w:t>
            </w:r>
          </w:p>
        </w:tc>
        <w:tc>
          <w:tcPr>
            <w:tcW w:w="1735" w:type="dxa"/>
          </w:tcPr>
          <w:p w14:paraId="44C74342" w14:textId="464C51B3" w:rsidR="006445A4" w:rsidRPr="00491CFE" w:rsidRDefault="006445A4" w:rsidP="006445A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2.16±0.44</w:t>
            </w:r>
          </w:p>
        </w:tc>
        <w:tc>
          <w:tcPr>
            <w:tcW w:w="1582" w:type="dxa"/>
          </w:tcPr>
          <w:p w14:paraId="2B6C248D" w14:textId="4DD7C182" w:rsidR="006445A4" w:rsidRPr="00491CFE" w:rsidRDefault="006445A4" w:rsidP="006445A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2.15±0.56</w:t>
            </w:r>
          </w:p>
        </w:tc>
        <w:tc>
          <w:tcPr>
            <w:tcW w:w="1381" w:type="dxa"/>
          </w:tcPr>
          <w:p w14:paraId="6EC30C70" w14:textId="77777777" w:rsidR="006445A4" w:rsidRPr="0050290F" w:rsidRDefault="006445A4" w:rsidP="006445A4">
            <w:pPr>
              <w:jc w:val="center"/>
            </w:pPr>
            <w:r w:rsidRPr="0050290F">
              <w:t>0.851</w:t>
            </w:r>
          </w:p>
        </w:tc>
      </w:tr>
      <w:tr w:rsidR="006445A4" w14:paraId="7AFD1C07" w14:textId="77777777" w:rsidTr="000C4FDE">
        <w:trPr>
          <w:jc w:val="center"/>
        </w:trPr>
        <w:tc>
          <w:tcPr>
            <w:tcW w:w="3235" w:type="dxa"/>
          </w:tcPr>
          <w:p w14:paraId="7E5E12B7" w14:textId="77777777" w:rsidR="006445A4" w:rsidRPr="00A32B9D" w:rsidRDefault="006445A4" w:rsidP="006445A4">
            <w:r w:rsidRPr="00A32B9D">
              <w:t>MNA</w:t>
            </w:r>
          </w:p>
        </w:tc>
        <w:tc>
          <w:tcPr>
            <w:tcW w:w="1735" w:type="dxa"/>
          </w:tcPr>
          <w:p w14:paraId="7A00E7C5" w14:textId="77777777" w:rsidR="006445A4" w:rsidRPr="00931EC0" w:rsidRDefault="006445A4" w:rsidP="006445A4">
            <w:pPr>
              <w:jc w:val="center"/>
              <w:rPr>
                <w:highlight w:val="yellow"/>
              </w:rPr>
            </w:pPr>
            <w:r w:rsidRPr="004A10EC">
              <w:t>20</w:t>
            </w:r>
            <w:r>
              <w:t>.</w:t>
            </w:r>
            <w:r w:rsidRPr="004A10EC">
              <w:t>23±5</w:t>
            </w:r>
            <w:r>
              <w:t>.00</w:t>
            </w:r>
          </w:p>
        </w:tc>
        <w:tc>
          <w:tcPr>
            <w:tcW w:w="1735" w:type="dxa"/>
          </w:tcPr>
          <w:p w14:paraId="0FC862FC" w14:textId="08316042" w:rsidR="006445A4" w:rsidRPr="00491CFE" w:rsidRDefault="006445A4" w:rsidP="006445A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20.07±5.23</w:t>
            </w:r>
          </w:p>
        </w:tc>
        <w:tc>
          <w:tcPr>
            <w:tcW w:w="1582" w:type="dxa"/>
          </w:tcPr>
          <w:p w14:paraId="158A1F1D" w14:textId="0C0CA4AF" w:rsidR="006445A4" w:rsidRPr="00491CFE" w:rsidRDefault="006445A4" w:rsidP="006445A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20.40±4.76</w:t>
            </w:r>
          </w:p>
        </w:tc>
        <w:tc>
          <w:tcPr>
            <w:tcW w:w="1381" w:type="dxa"/>
          </w:tcPr>
          <w:p w14:paraId="6ED84C89" w14:textId="77777777" w:rsidR="006445A4" w:rsidRPr="002F18A2" w:rsidRDefault="006445A4" w:rsidP="006445A4">
            <w:pPr>
              <w:jc w:val="center"/>
            </w:pPr>
            <w:r>
              <w:t>0.618</w:t>
            </w:r>
          </w:p>
        </w:tc>
      </w:tr>
      <w:tr w:rsidR="006445A4" w14:paraId="50926577" w14:textId="77777777" w:rsidTr="000C4FDE">
        <w:trPr>
          <w:jc w:val="center"/>
        </w:trPr>
        <w:tc>
          <w:tcPr>
            <w:tcW w:w="3235" w:type="dxa"/>
          </w:tcPr>
          <w:p w14:paraId="5B2926E9" w14:textId="77777777" w:rsidR="006445A4" w:rsidRPr="00A32B9D" w:rsidRDefault="006445A4" w:rsidP="006445A4">
            <w:r w:rsidRPr="00A32B9D">
              <w:t>SPSMQ</w:t>
            </w:r>
          </w:p>
        </w:tc>
        <w:tc>
          <w:tcPr>
            <w:tcW w:w="1735" w:type="dxa"/>
          </w:tcPr>
          <w:p w14:paraId="54C6A7E9" w14:textId="77777777" w:rsidR="006445A4" w:rsidRPr="00931EC0" w:rsidRDefault="006445A4" w:rsidP="006445A4">
            <w:pPr>
              <w:jc w:val="center"/>
              <w:rPr>
                <w:highlight w:val="yellow"/>
              </w:rPr>
            </w:pPr>
            <w:r w:rsidRPr="004A10EC">
              <w:t>2</w:t>
            </w:r>
            <w:r>
              <w:t>.</w:t>
            </w:r>
            <w:r w:rsidRPr="004A10EC">
              <w:t>59±2</w:t>
            </w:r>
            <w:r>
              <w:t>.</w:t>
            </w:r>
            <w:r w:rsidRPr="004A10EC">
              <w:t>61</w:t>
            </w:r>
          </w:p>
        </w:tc>
        <w:tc>
          <w:tcPr>
            <w:tcW w:w="1735" w:type="dxa"/>
          </w:tcPr>
          <w:p w14:paraId="64248BBB" w14:textId="4811E19C" w:rsidR="006445A4" w:rsidRPr="00491CFE" w:rsidRDefault="006445A4" w:rsidP="006445A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2.45±2.45</w:t>
            </w:r>
          </w:p>
        </w:tc>
        <w:tc>
          <w:tcPr>
            <w:tcW w:w="1582" w:type="dxa"/>
          </w:tcPr>
          <w:p w14:paraId="691168F6" w14:textId="646D6BE3" w:rsidR="006445A4" w:rsidRPr="00491CFE" w:rsidRDefault="006445A4" w:rsidP="006445A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2.75±2.77</w:t>
            </w:r>
          </w:p>
        </w:tc>
        <w:tc>
          <w:tcPr>
            <w:tcW w:w="1381" w:type="dxa"/>
          </w:tcPr>
          <w:p w14:paraId="5BF49203" w14:textId="77777777" w:rsidR="006445A4" w:rsidRPr="002F18A2" w:rsidRDefault="006445A4" w:rsidP="006445A4">
            <w:pPr>
              <w:jc w:val="center"/>
            </w:pPr>
            <w:r>
              <w:t>0.223</w:t>
            </w:r>
          </w:p>
        </w:tc>
      </w:tr>
      <w:tr w:rsidR="006445A4" w14:paraId="081E8375" w14:textId="77777777" w:rsidTr="000C4FDE">
        <w:trPr>
          <w:jc w:val="center"/>
        </w:trPr>
        <w:tc>
          <w:tcPr>
            <w:tcW w:w="3235" w:type="dxa"/>
          </w:tcPr>
          <w:p w14:paraId="1B4B610C" w14:textId="77777777" w:rsidR="006445A4" w:rsidRPr="00A32B9D" w:rsidRDefault="006445A4" w:rsidP="006445A4">
            <w:r w:rsidRPr="00A32B9D">
              <w:t>GDS</w:t>
            </w:r>
          </w:p>
        </w:tc>
        <w:tc>
          <w:tcPr>
            <w:tcW w:w="1735" w:type="dxa"/>
          </w:tcPr>
          <w:p w14:paraId="35D6C288" w14:textId="77777777" w:rsidR="006445A4" w:rsidRPr="00931EC0" w:rsidRDefault="006445A4" w:rsidP="006445A4">
            <w:pPr>
              <w:jc w:val="center"/>
              <w:rPr>
                <w:highlight w:val="yellow"/>
              </w:rPr>
            </w:pPr>
            <w:r w:rsidRPr="004A10EC">
              <w:t>3</w:t>
            </w:r>
            <w:r>
              <w:t>.</w:t>
            </w:r>
            <w:r w:rsidRPr="004A10EC">
              <w:t>62±3</w:t>
            </w:r>
            <w:r>
              <w:t>.</w:t>
            </w:r>
            <w:r w:rsidRPr="004A10EC">
              <w:t>12</w:t>
            </w:r>
          </w:p>
        </w:tc>
        <w:tc>
          <w:tcPr>
            <w:tcW w:w="1735" w:type="dxa"/>
          </w:tcPr>
          <w:p w14:paraId="0AF1A597" w14:textId="298E3C22" w:rsidR="006445A4" w:rsidRPr="00491CFE" w:rsidRDefault="006445A4" w:rsidP="006445A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3.39±3.06</w:t>
            </w:r>
          </w:p>
        </w:tc>
        <w:tc>
          <w:tcPr>
            <w:tcW w:w="1582" w:type="dxa"/>
          </w:tcPr>
          <w:p w14:paraId="736A3E96" w14:textId="438ABF6D" w:rsidR="006445A4" w:rsidRPr="00491CFE" w:rsidRDefault="006445A4" w:rsidP="006445A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3.88±3.18</w:t>
            </w:r>
          </w:p>
        </w:tc>
        <w:tc>
          <w:tcPr>
            <w:tcW w:w="1381" w:type="dxa"/>
          </w:tcPr>
          <w:p w14:paraId="4DEFEB31" w14:textId="77777777" w:rsidR="006445A4" w:rsidRPr="002F18A2" w:rsidRDefault="006445A4" w:rsidP="006445A4">
            <w:pPr>
              <w:jc w:val="center"/>
            </w:pPr>
            <w:r>
              <w:t>0.149</w:t>
            </w:r>
          </w:p>
        </w:tc>
      </w:tr>
      <w:tr w:rsidR="006445A4" w:rsidRPr="00071781" w14:paraId="71C03CB0" w14:textId="77777777" w:rsidTr="000C4FDE">
        <w:trPr>
          <w:jc w:val="center"/>
        </w:trPr>
        <w:tc>
          <w:tcPr>
            <w:tcW w:w="3235" w:type="dxa"/>
          </w:tcPr>
          <w:p w14:paraId="15A5CC04" w14:textId="77777777" w:rsidR="006445A4" w:rsidRPr="00A32B9D" w:rsidRDefault="006445A4" w:rsidP="006445A4">
            <w:pPr>
              <w:rPr>
                <w:lang w:val="en-US"/>
              </w:rPr>
            </w:pPr>
            <w:r w:rsidRPr="00A32B9D">
              <w:rPr>
                <w:lang w:val="en-US"/>
              </w:rPr>
              <w:t>Number of medications at admission</w:t>
            </w:r>
          </w:p>
        </w:tc>
        <w:tc>
          <w:tcPr>
            <w:tcW w:w="1735" w:type="dxa"/>
          </w:tcPr>
          <w:p w14:paraId="149064E3" w14:textId="77777777" w:rsidR="006445A4" w:rsidRPr="00A15C44" w:rsidRDefault="006445A4" w:rsidP="006445A4">
            <w:pPr>
              <w:jc w:val="center"/>
              <w:rPr>
                <w:color w:val="FF0000"/>
                <w:lang w:val="en-US"/>
              </w:rPr>
            </w:pPr>
            <w:r w:rsidRPr="004A10EC">
              <w:t>6</w:t>
            </w:r>
            <w:r>
              <w:t>.</w:t>
            </w:r>
            <w:r w:rsidRPr="004A10EC">
              <w:t>5</w:t>
            </w:r>
            <w:r>
              <w:t>0</w:t>
            </w:r>
            <w:r w:rsidRPr="004A10EC">
              <w:t>±3</w:t>
            </w:r>
            <w:r>
              <w:t>.</w:t>
            </w:r>
            <w:r w:rsidRPr="004A10EC">
              <w:t>48</w:t>
            </w:r>
          </w:p>
        </w:tc>
        <w:tc>
          <w:tcPr>
            <w:tcW w:w="1735" w:type="dxa"/>
          </w:tcPr>
          <w:p w14:paraId="027B0B1F" w14:textId="0CB64AD5" w:rsidR="006445A4" w:rsidRPr="00491CFE" w:rsidRDefault="006445A4" w:rsidP="006445A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6.34±3.14</w:t>
            </w:r>
          </w:p>
        </w:tc>
        <w:tc>
          <w:tcPr>
            <w:tcW w:w="1582" w:type="dxa"/>
          </w:tcPr>
          <w:p w14:paraId="45664FA5" w14:textId="154DE271" w:rsidR="006445A4" w:rsidRDefault="006445A4" w:rsidP="006445A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6.68±3.81</w:t>
            </w:r>
          </w:p>
          <w:p w14:paraId="010A4D4E" w14:textId="77777777" w:rsidR="006445A4" w:rsidRPr="00A15C44" w:rsidRDefault="006445A4" w:rsidP="006445A4">
            <w:pPr>
              <w:jc w:val="center"/>
              <w:rPr>
                <w:color w:val="FF0000"/>
                <w:lang w:val="en-US"/>
              </w:rPr>
            </w:pPr>
          </w:p>
        </w:tc>
        <w:tc>
          <w:tcPr>
            <w:tcW w:w="1381" w:type="dxa"/>
          </w:tcPr>
          <w:p w14:paraId="03446415" w14:textId="67831886" w:rsidR="006445A4" w:rsidRPr="002F18A2" w:rsidRDefault="006445A4" w:rsidP="006445A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0.299</w:t>
            </w:r>
          </w:p>
        </w:tc>
      </w:tr>
      <w:tr w:rsidR="006445A4" w:rsidRPr="00071781" w14:paraId="23F1C092" w14:textId="77777777" w:rsidTr="000C4FDE">
        <w:trPr>
          <w:jc w:val="center"/>
        </w:trPr>
        <w:tc>
          <w:tcPr>
            <w:tcW w:w="3235" w:type="dxa"/>
          </w:tcPr>
          <w:p w14:paraId="76E52714" w14:textId="77777777" w:rsidR="006445A4" w:rsidRPr="00A32B9D" w:rsidRDefault="006445A4" w:rsidP="006445A4">
            <w:pPr>
              <w:rPr>
                <w:lang w:val="en-US"/>
              </w:rPr>
            </w:pPr>
            <w:proofErr w:type="spellStart"/>
            <w:r w:rsidRPr="00A32B9D">
              <w:t>Number</w:t>
            </w:r>
            <w:proofErr w:type="spellEnd"/>
            <w:r w:rsidRPr="00A32B9D">
              <w:t xml:space="preserve"> of </w:t>
            </w:r>
            <w:proofErr w:type="spellStart"/>
            <w:r w:rsidRPr="00A32B9D">
              <w:t>medications</w:t>
            </w:r>
            <w:proofErr w:type="spellEnd"/>
            <w:r w:rsidRPr="00A32B9D">
              <w:t xml:space="preserve"> </w:t>
            </w:r>
            <w:proofErr w:type="spellStart"/>
            <w:r w:rsidRPr="00A32B9D">
              <w:t>at</w:t>
            </w:r>
            <w:proofErr w:type="spellEnd"/>
            <w:r w:rsidRPr="00A32B9D">
              <w:t xml:space="preserve"> </w:t>
            </w:r>
            <w:proofErr w:type="spellStart"/>
            <w:r w:rsidRPr="00A32B9D">
              <w:t>discharge</w:t>
            </w:r>
            <w:proofErr w:type="spellEnd"/>
          </w:p>
        </w:tc>
        <w:tc>
          <w:tcPr>
            <w:tcW w:w="1735" w:type="dxa"/>
          </w:tcPr>
          <w:p w14:paraId="50191497" w14:textId="77777777" w:rsidR="006445A4" w:rsidRPr="00A15C44" w:rsidRDefault="006445A4" w:rsidP="006445A4">
            <w:pPr>
              <w:jc w:val="center"/>
            </w:pPr>
            <w:r w:rsidRPr="00AC6DA3">
              <w:t>6.</w:t>
            </w:r>
            <w:r>
              <w:t>87</w:t>
            </w:r>
            <w:r w:rsidRPr="00AC6DA3">
              <w:t>±</w:t>
            </w:r>
            <w:r>
              <w:t>2.97</w:t>
            </w:r>
          </w:p>
        </w:tc>
        <w:tc>
          <w:tcPr>
            <w:tcW w:w="1735" w:type="dxa"/>
          </w:tcPr>
          <w:p w14:paraId="6D37B51A" w14:textId="4D852180" w:rsidR="006445A4" w:rsidRPr="00491CFE" w:rsidRDefault="006445A4" w:rsidP="006445A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6.82±2.68</w:t>
            </w:r>
          </w:p>
        </w:tc>
        <w:tc>
          <w:tcPr>
            <w:tcW w:w="1582" w:type="dxa"/>
          </w:tcPr>
          <w:p w14:paraId="0D2B94E5" w14:textId="44CC0D90" w:rsidR="006445A4" w:rsidRDefault="006445A4" w:rsidP="006445A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6.93±3.28</w:t>
            </w:r>
          </w:p>
          <w:p w14:paraId="5BFBBEC6" w14:textId="77777777" w:rsidR="006445A4" w:rsidRPr="00A15C44" w:rsidRDefault="006445A4" w:rsidP="006445A4">
            <w:pPr>
              <w:jc w:val="center"/>
            </w:pPr>
          </w:p>
        </w:tc>
        <w:tc>
          <w:tcPr>
            <w:tcW w:w="1381" w:type="dxa"/>
          </w:tcPr>
          <w:p w14:paraId="63D2AADD" w14:textId="77777777" w:rsidR="006445A4" w:rsidRPr="002F18A2" w:rsidRDefault="006445A4" w:rsidP="006445A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0.697</w:t>
            </w:r>
          </w:p>
        </w:tc>
      </w:tr>
      <w:tr w:rsidR="006445A4" w14:paraId="2140C2A8" w14:textId="77777777" w:rsidTr="000C4FDE">
        <w:trPr>
          <w:jc w:val="center"/>
        </w:trPr>
        <w:tc>
          <w:tcPr>
            <w:tcW w:w="3235" w:type="dxa"/>
          </w:tcPr>
          <w:p w14:paraId="0C75642E" w14:textId="77777777" w:rsidR="006445A4" w:rsidRPr="00A32B9D" w:rsidRDefault="006445A4" w:rsidP="006445A4">
            <w:proofErr w:type="spellStart"/>
            <w:r w:rsidRPr="00A32B9D">
              <w:t>Clinical</w:t>
            </w:r>
            <w:proofErr w:type="spellEnd"/>
            <w:r w:rsidRPr="00A32B9D">
              <w:t xml:space="preserve"> </w:t>
            </w:r>
            <w:proofErr w:type="spellStart"/>
            <w:r w:rsidRPr="00A32B9D">
              <w:t>Frailty</w:t>
            </w:r>
            <w:proofErr w:type="spellEnd"/>
            <w:r w:rsidRPr="00A32B9D">
              <w:t xml:space="preserve"> Scale</w:t>
            </w:r>
          </w:p>
        </w:tc>
        <w:tc>
          <w:tcPr>
            <w:tcW w:w="1735" w:type="dxa"/>
          </w:tcPr>
          <w:p w14:paraId="0E90E299" w14:textId="77777777" w:rsidR="006445A4" w:rsidRPr="00931EC0" w:rsidRDefault="006445A4" w:rsidP="006445A4">
            <w:pPr>
              <w:jc w:val="center"/>
              <w:rPr>
                <w:color w:val="FF0000"/>
                <w:highlight w:val="yellow"/>
              </w:rPr>
            </w:pPr>
            <w:r w:rsidRPr="004A10EC">
              <w:t>5</w:t>
            </w:r>
            <w:r>
              <w:t>.</w:t>
            </w:r>
            <w:r w:rsidRPr="004A10EC">
              <w:t>45±1</w:t>
            </w:r>
            <w:r>
              <w:t>.</w:t>
            </w:r>
            <w:r w:rsidRPr="004A10EC">
              <w:t>66</w:t>
            </w:r>
          </w:p>
        </w:tc>
        <w:tc>
          <w:tcPr>
            <w:tcW w:w="1735" w:type="dxa"/>
          </w:tcPr>
          <w:p w14:paraId="6751CFA9" w14:textId="78979A5E" w:rsidR="006445A4" w:rsidRPr="00491CFE" w:rsidRDefault="006445A4" w:rsidP="006445A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5.41±1.65</w:t>
            </w:r>
          </w:p>
        </w:tc>
        <w:tc>
          <w:tcPr>
            <w:tcW w:w="1582" w:type="dxa"/>
          </w:tcPr>
          <w:p w14:paraId="48987C8E" w14:textId="2910A0EC" w:rsidR="006445A4" w:rsidRPr="00491CFE" w:rsidRDefault="006445A4" w:rsidP="006445A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5.50±1.68</w:t>
            </w:r>
          </w:p>
        </w:tc>
        <w:tc>
          <w:tcPr>
            <w:tcW w:w="1381" w:type="dxa"/>
          </w:tcPr>
          <w:p w14:paraId="1CEF3E96" w14:textId="409C1C6D" w:rsidR="006445A4" w:rsidRPr="008C708B" w:rsidRDefault="006445A4" w:rsidP="006445A4">
            <w:pPr>
              <w:jc w:val="center"/>
            </w:pPr>
            <w:r w:rsidRPr="008C708B">
              <w:t>0.566</w:t>
            </w:r>
          </w:p>
        </w:tc>
      </w:tr>
      <w:tr w:rsidR="006445A4" w14:paraId="591939BD" w14:textId="77777777" w:rsidTr="000C4FDE">
        <w:trPr>
          <w:jc w:val="center"/>
        </w:trPr>
        <w:tc>
          <w:tcPr>
            <w:tcW w:w="3235" w:type="dxa"/>
          </w:tcPr>
          <w:p w14:paraId="4C78696B" w14:textId="77777777" w:rsidR="006445A4" w:rsidRPr="00A32B9D" w:rsidRDefault="006445A4" w:rsidP="006445A4">
            <w:pPr>
              <w:rPr>
                <w:b/>
                <w:bCs/>
              </w:rPr>
            </w:pPr>
            <w:proofErr w:type="spellStart"/>
            <w:r w:rsidRPr="00A32B9D">
              <w:rPr>
                <w:b/>
                <w:bCs/>
              </w:rPr>
              <w:t>Laboratory</w:t>
            </w:r>
            <w:proofErr w:type="spellEnd"/>
          </w:p>
        </w:tc>
        <w:tc>
          <w:tcPr>
            <w:tcW w:w="1735" w:type="dxa"/>
          </w:tcPr>
          <w:p w14:paraId="4271052A" w14:textId="77777777" w:rsidR="006445A4" w:rsidRPr="00C77D9B" w:rsidRDefault="006445A4" w:rsidP="006445A4">
            <w:pPr>
              <w:jc w:val="center"/>
            </w:pPr>
          </w:p>
        </w:tc>
        <w:tc>
          <w:tcPr>
            <w:tcW w:w="1735" w:type="dxa"/>
          </w:tcPr>
          <w:p w14:paraId="04DFE731" w14:textId="77777777" w:rsidR="006445A4" w:rsidRPr="00C77D9B" w:rsidRDefault="006445A4" w:rsidP="006445A4">
            <w:pPr>
              <w:jc w:val="center"/>
            </w:pPr>
          </w:p>
        </w:tc>
        <w:tc>
          <w:tcPr>
            <w:tcW w:w="1582" w:type="dxa"/>
          </w:tcPr>
          <w:p w14:paraId="1CB4E87E" w14:textId="77777777" w:rsidR="006445A4" w:rsidRPr="00C77D9B" w:rsidRDefault="006445A4" w:rsidP="006445A4">
            <w:pPr>
              <w:jc w:val="center"/>
            </w:pPr>
          </w:p>
        </w:tc>
        <w:tc>
          <w:tcPr>
            <w:tcW w:w="1381" w:type="dxa"/>
          </w:tcPr>
          <w:p w14:paraId="6347EB42" w14:textId="77777777" w:rsidR="006445A4" w:rsidRPr="008C708B" w:rsidRDefault="006445A4" w:rsidP="006445A4">
            <w:pPr>
              <w:jc w:val="center"/>
            </w:pPr>
          </w:p>
        </w:tc>
      </w:tr>
      <w:tr w:rsidR="006445A4" w14:paraId="608F6446" w14:textId="77777777" w:rsidTr="000C4FDE">
        <w:trPr>
          <w:jc w:val="center"/>
        </w:trPr>
        <w:tc>
          <w:tcPr>
            <w:tcW w:w="3235" w:type="dxa"/>
          </w:tcPr>
          <w:p w14:paraId="37C8DDAE" w14:textId="77777777" w:rsidR="006445A4" w:rsidRPr="00A32B9D" w:rsidRDefault="006445A4" w:rsidP="006445A4">
            <w:r w:rsidRPr="00A32B9D">
              <w:t xml:space="preserve">Blood </w:t>
            </w:r>
            <w:proofErr w:type="spellStart"/>
            <w:r w:rsidRPr="00A32B9D">
              <w:t>glucose</w:t>
            </w:r>
            <w:proofErr w:type="spellEnd"/>
          </w:p>
        </w:tc>
        <w:tc>
          <w:tcPr>
            <w:tcW w:w="1735" w:type="dxa"/>
            <w:vAlign w:val="bottom"/>
          </w:tcPr>
          <w:p w14:paraId="2FED23C5" w14:textId="77777777" w:rsidR="006445A4" w:rsidRPr="00C77D9B" w:rsidRDefault="006445A4" w:rsidP="006445A4">
            <w:pPr>
              <w:jc w:val="center"/>
            </w:pPr>
            <w:r>
              <w:rPr>
                <w:rFonts w:ascii="Calibri" w:hAnsi="Calibri"/>
                <w:color w:val="000000"/>
              </w:rPr>
              <w:t>111.39±46.79</w:t>
            </w:r>
          </w:p>
        </w:tc>
        <w:tc>
          <w:tcPr>
            <w:tcW w:w="1735" w:type="dxa"/>
            <w:vAlign w:val="bottom"/>
          </w:tcPr>
          <w:p w14:paraId="378201F3" w14:textId="61E3319E" w:rsidR="006445A4" w:rsidRPr="00491CFE" w:rsidRDefault="006445A4" w:rsidP="006445A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110.91±42.32</w:t>
            </w:r>
          </w:p>
        </w:tc>
        <w:tc>
          <w:tcPr>
            <w:tcW w:w="1582" w:type="dxa"/>
            <w:vAlign w:val="bottom"/>
          </w:tcPr>
          <w:p w14:paraId="1191A8C3" w14:textId="1FDC9EC0" w:rsidR="006445A4" w:rsidRPr="00491CFE" w:rsidRDefault="006445A4" w:rsidP="006445A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111.91±51.29</w:t>
            </w:r>
          </w:p>
        </w:tc>
        <w:tc>
          <w:tcPr>
            <w:tcW w:w="1381" w:type="dxa"/>
          </w:tcPr>
          <w:p w14:paraId="1C040062" w14:textId="77777777" w:rsidR="006445A4" w:rsidRPr="008C708B" w:rsidRDefault="006445A4" w:rsidP="006445A4">
            <w:pPr>
              <w:jc w:val="center"/>
            </w:pPr>
            <w:r w:rsidRPr="008C708B">
              <w:t>0.820</w:t>
            </w:r>
          </w:p>
        </w:tc>
      </w:tr>
      <w:tr w:rsidR="006445A4" w14:paraId="385047E0" w14:textId="77777777" w:rsidTr="000C4FDE">
        <w:trPr>
          <w:jc w:val="center"/>
        </w:trPr>
        <w:tc>
          <w:tcPr>
            <w:tcW w:w="3235" w:type="dxa"/>
          </w:tcPr>
          <w:p w14:paraId="7806C5DD" w14:textId="77777777" w:rsidR="006445A4" w:rsidRPr="00A32B9D" w:rsidRDefault="006445A4" w:rsidP="006445A4">
            <w:proofErr w:type="spellStart"/>
            <w:r w:rsidRPr="00A32B9D">
              <w:t>Albumin</w:t>
            </w:r>
            <w:proofErr w:type="spellEnd"/>
            <w:r w:rsidRPr="00A32B9D">
              <w:t xml:space="preserve"> g/</w:t>
            </w:r>
            <w:proofErr w:type="spellStart"/>
            <w:r w:rsidRPr="00A32B9D">
              <w:t>dL</w:t>
            </w:r>
            <w:proofErr w:type="spellEnd"/>
          </w:p>
        </w:tc>
        <w:tc>
          <w:tcPr>
            <w:tcW w:w="1735" w:type="dxa"/>
            <w:vAlign w:val="bottom"/>
          </w:tcPr>
          <w:p w14:paraId="36E1B9D4" w14:textId="77777777" w:rsidR="006445A4" w:rsidRPr="00C77D9B" w:rsidRDefault="006445A4" w:rsidP="006445A4">
            <w:pPr>
              <w:jc w:val="center"/>
            </w:pPr>
            <w:r>
              <w:rPr>
                <w:rFonts w:ascii="Calibri" w:hAnsi="Calibri"/>
                <w:color w:val="000000"/>
              </w:rPr>
              <w:t>3.28±0.49</w:t>
            </w:r>
          </w:p>
        </w:tc>
        <w:tc>
          <w:tcPr>
            <w:tcW w:w="1735" w:type="dxa"/>
            <w:vAlign w:val="bottom"/>
          </w:tcPr>
          <w:p w14:paraId="0CA2CE50" w14:textId="2F87D3C1" w:rsidR="006445A4" w:rsidRPr="00491CFE" w:rsidRDefault="006445A4" w:rsidP="006445A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3.31±0.49</w:t>
            </w:r>
          </w:p>
        </w:tc>
        <w:tc>
          <w:tcPr>
            <w:tcW w:w="1582" w:type="dxa"/>
            <w:vAlign w:val="bottom"/>
          </w:tcPr>
          <w:p w14:paraId="5CD193CD" w14:textId="1B0BD089" w:rsidR="006445A4" w:rsidRPr="00491CFE" w:rsidRDefault="006445A4" w:rsidP="006445A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3.25±0.48</w:t>
            </w:r>
          </w:p>
        </w:tc>
        <w:tc>
          <w:tcPr>
            <w:tcW w:w="1381" w:type="dxa"/>
          </w:tcPr>
          <w:p w14:paraId="6F1FF6E9" w14:textId="77777777" w:rsidR="006445A4" w:rsidRPr="007E5E9F" w:rsidRDefault="006445A4" w:rsidP="006445A4">
            <w:pPr>
              <w:jc w:val="center"/>
            </w:pPr>
            <w:r w:rsidRPr="007E5E9F">
              <w:t>0.188</w:t>
            </w:r>
          </w:p>
        </w:tc>
      </w:tr>
      <w:tr w:rsidR="006445A4" w:rsidRPr="00E37E76" w14:paraId="02EED9BA" w14:textId="77777777" w:rsidTr="000C4FDE">
        <w:trPr>
          <w:jc w:val="center"/>
        </w:trPr>
        <w:tc>
          <w:tcPr>
            <w:tcW w:w="3235" w:type="dxa"/>
          </w:tcPr>
          <w:p w14:paraId="7AE22055" w14:textId="77777777" w:rsidR="006445A4" w:rsidRPr="00A32B9D" w:rsidRDefault="006445A4" w:rsidP="006445A4">
            <w:pPr>
              <w:rPr>
                <w:lang w:val="en-US"/>
              </w:rPr>
            </w:pPr>
            <w:r w:rsidRPr="00A32B9D">
              <w:rPr>
                <w:lang w:val="en-US"/>
              </w:rPr>
              <w:t>CRP [mg/L]</w:t>
            </w:r>
          </w:p>
        </w:tc>
        <w:tc>
          <w:tcPr>
            <w:tcW w:w="1735" w:type="dxa"/>
            <w:vAlign w:val="bottom"/>
          </w:tcPr>
          <w:p w14:paraId="4FFF536A" w14:textId="77777777" w:rsidR="006445A4" w:rsidRPr="00E37E76" w:rsidRDefault="006445A4" w:rsidP="006445A4">
            <w:pPr>
              <w:jc w:val="center"/>
              <w:rPr>
                <w:lang w:val="en-US"/>
              </w:rPr>
            </w:pPr>
            <w:r>
              <w:rPr>
                <w:rFonts w:ascii="Calibri" w:hAnsi="Calibri"/>
                <w:color w:val="000000"/>
              </w:rPr>
              <w:t>65.95±70.19</w:t>
            </w:r>
          </w:p>
        </w:tc>
        <w:tc>
          <w:tcPr>
            <w:tcW w:w="1735" w:type="dxa"/>
            <w:vAlign w:val="bottom"/>
          </w:tcPr>
          <w:p w14:paraId="112FF123" w14:textId="0DD9C5C9" w:rsidR="006445A4" w:rsidRPr="00491CFE" w:rsidRDefault="006445A4" w:rsidP="006445A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62.23±68.30</w:t>
            </w:r>
          </w:p>
        </w:tc>
        <w:tc>
          <w:tcPr>
            <w:tcW w:w="1582" w:type="dxa"/>
            <w:vAlign w:val="bottom"/>
          </w:tcPr>
          <w:p w14:paraId="77428734" w14:textId="098D43E4" w:rsidR="006445A4" w:rsidRPr="00491CFE" w:rsidRDefault="006445A4" w:rsidP="006445A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59.96±72.12</w:t>
            </w:r>
          </w:p>
        </w:tc>
        <w:tc>
          <w:tcPr>
            <w:tcW w:w="1381" w:type="dxa"/>
          </w:tcPr>
          <w:p w14:paraId="4E49DEA2" w14:textId="3E6D9F12" w:rsidR="006445A4" w:rsidRPr="007E5E9F" w:rsidRDefault="006445A4" w:rsidP="006445A4">
            <w:pPr>
              <w:jc w:val="center"/>
              <w:rPr>
                <w:lang w:val="en-US"/>
              </w:rPr>
            </w:pPr>
            <w:r w:rsidRPr="007E5E9F">
              <w:rPr>
                <w:lang w:val="en-US"/>
              </w:rPr>
              <w:t>0.242</w:t>
            </w:r>
          </w:p>
        </w:tc>
      </w:tr>
      <w:tr w:rsidR="006445A4" w:rsidRPr="00E37E76" w14:paraId="4FA41516" w14:textId="77777777" w:rsidTr="000C4FDE">
        <w:trPr>
          <w:jc w:val="center"/>
        </w:trPr>
        <w:tc>
          <w:tcPr>
            <w:tcW w:w="3235" w:type="dxa"/>
          </w:tcPr>
          <w:p w14:paraId="20236520" w14:textId="77777777" w:rsidR="006445A4" w:rsidRPr="00A32B9D" w:rsidRDefault="006445A4" w:rsidP="006445A4">
            <w:pPr>
              <w:rPr>
                <w:lang w:val="en-US"/>
              </w:rPr>
            </w:pPr>
            <w:r w:rsidRPr="00A32B9D">
              <w:rPr>
                <w:lang w:val="en-US"/>
              </w:rPr>
              <w:t>CRP to albumin ratio</w:t>
            </w:r>
          </w:p>
        </w:tc>
        <w:tc>
          <w:tcPr>
            <w:tcW w:w="1735" w:type="dxa"/>
            <w:vAlign w:val="bottom"/>
          </w:tcPr>
          <w:p w14:paraId="08EB4B15" w14:textId="77777777" w:rsidR="006445A4" w:rsidRPr="003D3F48" w:rsidRDefault="006445A4" w:rsidP="006445A4">
            <w:pPr>
              <w:jc w:val="center"/>
              <w:rPr>
                <w:rFonts w:ascii="Calibri" w:hAnsi="Calibri"/>
                <w:color w:val="000000"/>
              </w:rPr>
            </w:pPr>
            <w:r>
              <w:rPr>
                <w:rFonts w:ascii="Calibri" w:hAnsi="Calibri"/>
                <w:color w:val="000000"/>
              </w:rPr>
              <w:t>21.35±23.97</w:t>
            </w:r>
          </w:p>
        </w:tc>
        <w:tc>
          <w:tcPr>
            <w:tcW w:w="1735" w:type="dxa"/>
            <w:vAlign w:val="bottom"/>
          </w:tcPr>
          <w:p w14:paraId="45AC0F90" w14:textId="3700C82F" w:rsidR="006445A4" w:rsidRPr="00491CFE" w:rsidRDefault="006445A4" w:rsidP="006445A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20.39±23.34</w:t>
            </w:r>
          </w:p>
        </w:tc>
        <w:tc>
          <w:tcPr>
            <w:tcW w:w="1582" w:type="dxa"/>
            <w:vAlign w:val="bottom"/>
          </w:tcPr>
          <w:p w14:paraId="74DDE438" w14:textId="5C6AAE03" w:rsidR="006445A4" w:rsidRPr="00491CFE" w:rsidRDefault="006445A4" w:rsidP="006445A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22.38±24.64</w:t>
            </w:r>
          </w:p>
        </w:tc>
        <w:tc>
          <w:tcPr>
            <w:tcW w:w="1381" w:type="dxa"/>
          </w:tcPr>
          <w:p w14:paraId="7F894189" w14:textId="442DA3B5" w:rsidR="006445A4" w:rsidRPr="007E5E9F" w:rsidRDefault="006445A4" w:rsidP="006445A4">
            <w:pPr>
              <w:jc w:val="center"/>
              <w:rPr>
                <w:lang w:val="en-US"/>
              </w:rPr>
            </w:pPr>
            <w:r w:rsidRPr="007E5E9F">
              <w:rPr>
                <w:lang w:val="en-US"/>
              </w:rPr>
              <w:t>0.378</w:t>
            </w:r>
          </w:p>
        </w:tc>
      </w:tr>
      <w:tr w:rsidR="006445A4" w:rsidRPr="00E37E76" w14:paraId="4D7916B9" w14:textId="77777777" w:rsidTr="000C4FDE">
        <w:trPr>
          <w:jc w:val="center"/>
        </w:trPr>
        <w:tc>
          <w:tcPr>
            <w:tcW w:w="3235" w:type="dxa"/>
          </w:tcPr>
          <w:p w14:paraId="64C9D19E" w14:textId="0E4621F6" w:rsidR="006445A4" w:rsidRPr="00A32B9D" w:rsidRDefault="006445A4" w:rsidP="006445A4">
            <w:pPr>
              <w:rPr>
                <w:lang w:val="en-US"/>
              </w:rPr>
            </w:pPr>
            <w:r w:rsidRPr="00A32B9D">
              <w:rPr>
                <w:lang w:val="en-US"/>
              </w:rPr>
              <w:t>Bis-1 GFR [mg/min/1.73 m</w:t>
            </w:r>
            <w:r w:rsidRPr="00A32B9D">
              <w:rPr>
                <w:vertAlign w:val="superscript"/>
                <w:lang w:val="en-US"/>
              </w:rPr>
              <w:t>2</w:t>
            </w:r>
            <w:r w:rsidRPr="00A32B9D">
              <w:rPr>
                <w:lang w:val="en-US"/>
              </w:rPr>
              <w:t>]</w:t>
            </w:r>
          </w:p>
        </w:tc>
        <w:tc>
          <w:tcPr>
            <w:tcW w:w="1735" w:type="dxa"/>
            <w:vAlign w:val="bottom"/>
          </w:tcPr>
          <w:p w14:paraId="2D7B986E" w14:textId="77777777" w:rsidR="006445A4" w:rsidRPr="00E37E76" w:rsidRDefault="006445A4" w:rsidP="006445A4">
            <w:pPr>
              <w:jc w:val="center"/>
              <w:rPr>
                <w:lang w:val="en-US"/>
              </w:rPr>
            </w:pPr>
            <w:r>
              <w:rPr>
                <w:rFonts w:ascii="Calibri" w:hAnsi="Calibri"/>
                <w:color w:val="000000"/>
              </w:rPr>
              <w:t>50.31±20.86</w:t>
            </w:r>
          </w:p>
        </w:tc>
        <w:tc>
          <w:tcPr>
            <w:tcW w:w="1735" w:type="dxa"/>
            <w:vAlign w:val="bottom"/>
          </w:tcPr>
          <w:p w14:paraId="79937B5D" w14:textId="1D0AB8D3" w:rsidR="006445A4" w:rsidRPr="00491CFE" w:rsidRDefault="006445A4" w:rsidP="006445A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50.39±18.37</w:t>
            </w:r>
          </w:p>
        </w:tc>
        <w:tc>
          <w:tcPr>
            <w:tcW w:w="1582" w:type="dxa"/>
            <w:vAlign w:val="bottom"/>
          </w:tcPr>
          <w:p w14:paraId="29F0A2F6" w14:textId="2381046C" w:rsidR="006445A4" w:rsidRPr="00491CFE" w:rsidRDefault="006445A4" w:rsidP="006445A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50.21±23.30</w:t>
            </w:r>
          </w:p>
        </w:tc>
        <w:tc>
          <w:tcPr>
            <w:tcW w:w="1381" w:type="dxa"/>
          </w:tcPr>
          <w:p w14:paraId="0FA87ABB" w14:textId="77777777" w:rsidR="006445A4" w:rsidRPr="007E5E9F" w:rsidRDefault="006445A4" w:rsidP="006445A4">
            <w:pPr>
              <w:jc w:val="center"/>
              <w:rPr>
                <w:lang w:val="en-US"/>
              </w:rPr>
            </w:pPr>
            <w:r w:rsidRPr="007E5E9F">
              <w:rPr>
                <w:lang w:val="en-US"/>
              </w:rPr>
              <w:t>0.926</w:t>
            </w:r>
          </w:p>
        </w:tc>
      </w:tr>
      <w:tr w:rsidR="006445A4" w14:paraId="48B4CCE6" w14:textId="77777777" w:rsidTr="000C4FDE">
        <w:trPr>
          <w:jc w:val="center"/>
        </w:trPr>
        <w:tc>
          <w:tcPr>
            <w:tcW w:w="3235" w:type="dxa"/>
          </w:tcPr>
          <w:p w14:paraId="3969994A" w14:textId="77777777" w:rsidR="006445A4" w:rsidRPr="00A32B9D" w:rsidRDefault="006445A4" w:rsidP="006445A4">
            <w:proofErr w:type="spellStart"/>
            <w:r w:rsidRPr="00A32B9D">
              <w:t>Hemoglobin</w:t>
            </w:r>
            <w:proofErr w:type="spellEnd"/>
            <w:r w:rsidRPr="00A32B9D">
              <w:t xml:space="preserve"> [g/</w:t>
            </w:r>
            <w:proofErr w:type="spellStart"/>
            <w:r w:rsidRPr="00A32B9D">
              <w:t>dL</w:t>
            </w:r>
            <w:proofErr w:type="spellEnd"/>
            <w:r w:rsidRPr="00A32B9D">
              <w:t>]</w:t>
            </w:r>
          </w:p>
        </w:tc>
        <w:tc>
          <w:tcPr>
            <w:tcW w:w="1735" w:type="dxa"/>
            <w:vAlign w:val="bottom"/>
          </w:tcPr>
          <w:p w14:paraId="232A7CCF" w14:textId="77777777" w:rsidR="006445A4" w:rsidRPr="00C77D9B" w:rsidRDefault="006445A4" w:rsidP="006445A4">
            <w:pPr>
              <w:jc w:val="center"/>
            </w:pPr>
            <w:r>
              <w:rPr>
                <w:rFonts w:ascii="Calibri" w:hAnsi="Calibri"/>
                <w:color w:val="000000"/>
              </w:rPr>
              <w:t>11.37±2.01</w:t>
            </w:r>
          </w:p>
        </w:tc>
        <w:tc>
          <w:tcPr>
            <w:tcW w:w="1735" w:type="dxa"/>
            <w:vAlign w:val="bottom"/>
          </w:tcPr>
          <w:p w14:paraId="3002CB45" w14:textId="3EDBBCCE" w:rsidR="006445A4" w:rsidRPr="00491CFE" w:rsidRDefault="006445A4" w:rsidP="006445A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11.40±2.13</w:t>
            </w:r>
          </w:p>
        </w:tc>
        <w:tc>
          <w:tcPr>
            <w:tcW w:w="1582" w:type="dxa"/>
            <w:vAlign w:val="bottom"/>
          </w:tcPr>
          <w:p w14:paraId="763CE723" w14:textId="792C3143" w:rsidR="006445A4" w:rsidRPr="00491CFE" w:rsidRDefault="006445A4" w:rsidP="006445A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11.33±1.88</w:t>
            </w:r>
          </w:p>
        </w:tc>
        <w:tc>
          <w:tcPr>
            <w:tcW w:w="1381" w:type="dxa"/>
          </w:tcPr>
          <w:p w14:paraId="197C1816" w14:textId="77777777" w:rsidR="006445A4" w:rsidRPr="002F18A2" w:rsidRDefault="006445A4" w:rsidP="006445A4">
            <w:pPr>
              <w:jc w:val="center"/>
            </w:pPr>
            <w:r>
              <w:t>0.726</w:t>
            </w:r>
          </w:p>
        </w:tc>
      </w:tr>
      <w:tr w:rsidR="006445A4" w14:paraId="445E7ED3" w14:textId="77777777" w:rsidTr="000C4FDE">
        <w:trPr>
          <w:jc w:val="center"/>
        </w:trPr>
        <w:tc>
          <w:tcPr>
            <w:tcW w:w="9668" w:type="dxa"/>
            <w:gridSpan w:val="5"/>
          </w:tcPr>
          <w:p w14:paraId="5B256347" w14:textId="77777777" w:rsidR="006445A4" w:rsidRPr="00A32B9D" w:rsidRDefault="006445A4" w:rsidP="006445A4">
            <w:pPr>
              <w:rPr>
                <w:b/>
              </w:rPr>
            </w:pPr>
            <w:proofErr w:type="spellStart"/>
            <w:r w:rsidRPr="00A32B9D">
              <w:rPr>
                <w:b/>
              </w:rPr>
              <w:lastRenderedPageBreak/>
              <w:t>HGS</w:t>
            </w:r>
            <w:proofErr w:type="spellEnd"/>
            <w:r w:rsidRPr="00A32B9D">
              <w:rPr>
                <w:b/>
              </w:rPr>
              <w:t xml:space="preserve"> and body </w:t>
            </w:r>
            <w:proofErr w:type="spellStart"/>
            <w:r w:rsidRPr="00A32B9D">
              <w:rPr>
                <w:b/>
              </w:rPr>
              <w:t>composition</w:t>
            </w:r>
            <w:proofErr w:type="spellEnd"/>
          </w:p>
        </w:tc>
      </w:tr>
      <w:tr w:rsidR="0007498D" w14:paraId="2E4C7147" w14:textId="77777777" w:rsidTr="000C4FDE">
        <w:trPr>
          <w:jc w:val="center"/>
        </w:trPr>
        <w:tc>
          <w:tcPr>
            <w:tcW w:w="3235" w:type="dxa"/>
          </w:tcPr>
          <w:p w14:paraId="78342AEF" w14:textId="77777777" w:rsidR="0007498D" w:rsidRPr="00A32B9D" w:rsidRDefault="0007498D" w:rsidP="0007498D">
            <w:r w:rsidRPr="00A32B9D">
              <w:t>BMI</w:t>
            </w:r>
            <w:r w:rsidRPr="00A32B9D">
              <w:rPr>
                <w:rFonts w:cstheme="minorHAnsi"/>
              </w:rPr>
              <w:t>≥</w:t>
            </w:r>
            <w:r w:rsidRPr="00A32B9D">
              <w:t>27 kg/m</w:t>
            </w:r>
            <w:r w:rsidRPr="00A32B9D">
              <w:rPr>
                <w:vertAlign w:val="superscript"/>
              </w:rPr>
              <w:t>2</w:t>
            </w:r>
            <w:r w:rsidRPr="00A32B9D">
              <w:t xml:space="preserve"> [n (%)]</w:t>
            </w:r>
          </w:p>
        </w:tc>
        <w:tc>
          <w:tcPr>
            <w:tcW w:w="1735" w:type="dxa"/>
          </w:tcPr>
          <w:p w14:paraId="045FFB34" w14:textId="77777777" w:rsidR="0007498D" w:rsidRPr="00931EC0" w:rsidRDefault="0007498D" w:rsidP="0007498D">
            <w:pPr>
              <w:jc w:val="center"/>
              <w:rPr>
                <w:highlight w:val="yellow"/>
              </w:rPr>
            </w:pPr>
            <w:r>
              <w:t>101 (22.3)</w:t>
            </w:r>
          </w:p>
        </w:tc>
        <w:tc>
          <w:tcPr>
            <w:tcW w:w="1735" w:type="dxa"/>
          </w:tcPr>
          <w:p w14:paraId="7134AE6A" w14:textId="476B464A" w:rsidR="0007498D" w:rsidRPr="00A4454E" w:rsidRDefault="0007498D" w:rsidP="0007498D">
            <w:pPr>
              <w:jc w:val="center"/>
            </w:pPr>
            <w:r w:rsidRPr="00A4454E">
              <w:t>53 (22.6)</w:t>
            </w:r>
          </w:p>
        </w:tc>
        <w:tc>
          <w:tcPr>
            <w:tcW w:w="1582" w:type="dxa"/>
          </w:tcPr>
          <w:p w14:paraId="0D13FF03" w14:textId="7974707A" w:rsidR="0007498D" w:rsidRPr="00A4454E" w:rsidRDefault="0007498D" w:rsidP="0007498D">
            <w:pPr>
              <w:jc w:val="center"/>
            </w:pPr>
            <w:r w:rsidRPr="00A4454E">
              <w:t>48 (22.0)</w:t>
            </w:r>
          </w:p>
        </w:tc>
        <w:tc>
          <w:tcPr>
            <w:tcW w:w="1381" w:type="dxa"/>
          </w:tcPr>
          <w:p w14:paraId="532ADC26" w14:textId="73AC7EE0" w:rsidR="0007498D" w:rsidRPr="002F18A2" w:rsidRDefault="0007498D" w:rsidP="0007498D">
            <w:pPr>
              <w:jc w:val="center"/>
            </w:pPr>
            <w:r w:rsidRPr="002F18A2">
              <w:t xml:space="preserve"> </w:t>
            </w:r>
            <w:r w:rsidR="00990AF9">
              <w:t>0.912</w:t>
            </w:r>
          </w:p>
        </w:tc>
      </w:tr>
      <w:tr w:rsidR="0007498D" w:rsidRPr="00071781" w14:paraId="687D6EFD" w14:textId="77777777" w:rsidTr="000C4FDE">
        <w:trPr>
          <w:jc w:val="center"/>
        </w:trPr>
        <w:tc>
          <w:tcPr>
            <w:tcW w:w="3235" w:type="dxa"/>
          </w:tcPr>
          <w:p w14:paraId="45A2719B" w14:textId="77777777" w:rsidR="0007498D" w:rsidRPr="00A32B9D" w:rsidRDefault="0007498D" w:rsidP="0007498D">
            <w:pPr>
              <w:rPr>
                <w:lang w:val="en-US"/>
              </w:rPr>
            </w:pPr>
            <w:r w:rsidRPr="00A32B9D">
              <w:rPr>
                <w:lang w:val="en-US"/>
              </w:rPr>
              <w:t>Low HGS [n (%)]</w:t>
            </w:r>
          </w:p>
          <w:p w14:paraId="03ED25B9" w14:textId="77777777" w:rsidR="0007498D" w:rsidRPr="00A32B9D" w:rsidRDefault="0007498D" w:rsidP="0007498D">
            <w:pPr>
              <w:rPr>
                <w:lang w:val="en-US"/>
              </w:rPr>
            </w:pPr>
            <w:r w:rsidRPr="00A32B9D">
              <w:rPr>
                <w:lang w:val="en-US"/>
              </w:rPr>
              <w:t>Males [n (%)]</w:t>
            </w:r>
          </w:p>
          <w:p w14:paraId="3BCCD897" w14:textId="77777777" w:rsidR="0007498D" w:rsidRPr="00A32B9D" w:rsidRDefault="0007498D" w:rsidP="0007498D">
            <w:pPr>
              <w:rPr>
                <w:lang w:val="en-US"/>
              </w:rPr>
            </w:pPr>
            <w:r w:rsidRPr="00A32B9D">
              <w:rPr>
                <w:lang w:val="en-US"/>
              </w:rPr>
              <w:t xml:space="preserve">Females </w:t>
            </w:r>
            <w:r w:rsidRPr="00A32B9D">
              <w:t>[n (%)]</w:t>
            </w:r>
          </w:p>
        </w:tc>
        <w:tc>
          <w:tcPr>
            <w:tcW w:w="1735" w:type="dxa"/>
          </w:tcPr>
          <w:p w14:paraId="3C9DDD0A" w14:textId="77777777" w:rsidR="0007498D" w:rsidRPr="007E1869" w:rsidRDefault="0007498D" w:rsidP="0007498D">
            <w:pPr>
              <w:jc w:val="center"/>
              <w:rPr>
                <w:lang w:val="en-US"/>
              </w:rPr>
            </w:pPr>
            <w:r w:rsidRPr="007E1869">
              <w:rPr>
                <w:lang w:val="en-US"/>
              </w:rPr>
              <w:t>393 (86</w:t>
            </w:r>
            <w:r>
              <w:rPr>
                <w:lang w:val="en-US"/>
              </w:rPr>
              <w:t>.</w:t>
            </w:r>
            <w:r w:rsidRPr="007E1869">
              <w:rPr>
                <w:lang w:val="en-US"/>
              </w:rPr>
              <w:t xml:space="preserve">8) </w:t>
            </w:r>
          </w:p>
          <w:p w14:paraId="0F35ADB7" w14:textId="77777777" w:rsidR="0007498D" w:rsidRPr="007E1869" w:rsidRDefault="0007498D" w:rsidP="0007498D">
            <w:pPr>
              <w:jc w:val="center"/>
              <w:rPr>
                <w:lang w:val="en-US"/>
              </w:rPr>
            </w:pPr>
            <w:r w:rsidRPr="007E1869">
              <w:rPr>
                <w:lang w:val="en-US"/>
              </w:rPr>
              <w:t>190 (87</w:t>
            </w:r>
            <w:r>
              <w:rPr>
                <w:lang w:val="en-US"/>
              </w:rPr>
              <w:t>.</w:t>
            </w:r>
            <w:r w:rsidRPr="007E1869">
              <w:rPr>
                <w:lang w:val="en-US"/>
              </w:rPr>
              <w:t>6)</w:t>
            </w:r>
          </w:p>
          <w:p w14:paraId="1955FA3C" w14:textId="77777777" w:rsidR="0007498D" w:rsidRPr="00931EC0" w:rsidRDefault="0007498D" w:rsidP="0007498D">
            <w:pPr>
              <w:jc w:val="center"/>
              <w:rPr>
                <w:highlight w:val="yellow"/>
                <w:lang w:val="en-US"/>
              </w:rPr>
            </w:pPr>
            <w:r w:rsidRPr="007E1869">
              <w:rPr>
                <w:lang w:val="en-US"/>
              </w:rPr>
              <w:t>203 (86</w:t>
            </w:r>
            <w:r>
              <w:rPr>
                <w:lang w:val="en-US"/>
              </w:rPr>
              <w:t>.</w:t>
            </w:r>
            <w:r w:rsidRPr="007E1869">
              <w:rPr>
                <w:lang w:val="en-US"/>
              </w:rPr>
              <w:t>0)</w:t>
            </w:r>
          </w:p>
        </w:tc>
        <w:tc>
          <w:tcPr>
            <w:tcW w:w="1735" w:type="dxa"/>
          </w:tcPr>
          <w:p w14:paraId="030BF23C" w14:textId="77777777" w:rsidR="0007498D" w:rsidRPr="00A4454E" w:rsidRDefault="0007498D" w:rsidP="0007498D">
            <w:pPr>
              <w:jc w:val="center"/>
              <w:rPr>
                <w:lang w:val="en-US"/>
              </w:rPr>
            </w:pPr>
            <w:r w:rsidRPr="00A4454E">
              <w:rPr>
                <w:lang w:val="en-US"/>
              </w:rPr>
              <w:t>209</w:t>
            </w:r>
            <w:r w:rsidRPr="00A4454E">
              <w:t xml:space="preserve"> (88.9)</w:t>
            </w:r>
          </w:p>
          <w:p w14:paraId="7C588949" w14:textId="77777777" w:rsidR="0007498D" w:rsidRPr="00A4454E" w:rsidRDefault="0007498D" w:rsidP="0007498D">
            <w:pPr>
              <w:jc w:val="center"/>
              <w:rPr>
                <w:lang w:val="en-US"/>
              </w:rPr>
            </w:pPr>
            <w:r w:rsidRPr="00A4454E">
              <w:rPr>
                <w:lang w:val="en-US"/>
              </w:rPr>
              <w:t>102</w:t>
            </w:r>
            <w:r w:rsidRPr="00A4454E">
              <w:t xml:space="preserve"> (90.3)</w:t>
            </w:r>
          </w:p>
          <w:p w14:paraId="126D7E7B" w14:textId="6B97BD24" w:rsidR="0007498D" w:rsidRPr="00A4454E" w:rsidRDefault="0007498D" w:rsidP="0007498D">
            <w:pPr>
              <w:jc w:val="center"/>
              <w:rPr>
                <w:lang w:val="en-US"/>
              </w:rPr>
            </w:pPr>
            <w:r w:rsidRPr="00A4454E">
              <w:rPr>
                <w:lang w:val="en-US"/>
              </w:rPr>
              <w:t>107</w:t>
            </w:r>
            <w:r w:rsidRPr="00A4454E">
              <w:t xml:space="preserve"> (87.7)</w:t>
            </w:r>
          </w:p>
        </w:tc>
        <w:tc>
          <w:tcPr>
            <w:tcW w:w="1582" w:type="dxa"/>
          </w:tcPr>
          <w:p w14:paraId="373FF628" w14:textId="77777777" w:rsidR="0007498D" w:rsidRPr="00A4454E" w:rsidRDefault="0007498D" w:rsidP="0007498D">
            <w:pPr>
              <w:jc w:val="center"/>
              <w:rPr>
                <w:lang w:val="en-US"/>
              </w:rPr>
            </w:pPr>
            <w:r w:rsidRPr="00A4454E">
              <w:rPr>
                <w:lang w:val="en-US"/>
              </w:rPr>
              <w:t>184</w:t>
            </w:r>
            <w:r w:rsidRPr="00A4454E">
              <w:t xml:space="preserve"> (84.4)</w:t>
            </w:r>
          </w:p>
          <w:p w14:paraId="2BD31B8C" w14:textId="77777777" w:rsidR="0007498D" w:rsidRPr="00A4454E" w:rsidRDefault="0007498D" w:rsidP="0007498D">
            <w:pPr>
              <w:jc w:val="center"/>
              <w:rPr>
                <w:lang w:val="en-US"/>
              </w:rPr>
            </w:pPr>
            <w:r w:rsidRPr="00A4454E">
              <w:rPr>
                <w:lang w:val="en-US"/>
              </w:rPr>
              <w:t>88</w:t>
            </w:r>
            <w:r w:rsidRPr="00A4454E">
              <w:t xml:space="preserve"> (84.6)</w:t>
            </w:r>
          </w:p>
          <w:p w14:paraId="0D99EE62" w14:textId="5CD49A7B" w:rsidR="0007498D" w:rsidRPr="00A4454E" w:rsidRDefault="0007498D" w:rsidP="0007498D">
            <w:pPr>
              <w:jc w:val="center"/>
              <w:rPr>
                <w:lang w:val="en-US"/>
              </w:rPr>
            </w:pPr>
            <w:r w:rsidRPr="00A4454E">
              <w:rPr>
                <w:lang w:val="en-US"/>
              </w:rPr>
              <w:t>96</w:t>
            </w:r>
            <w:r w:rsidRPr="00A4454E">
              <w:t xml:space="preserve"> (84.2)</w:t>
            </w:r>
          </w:p>
        </w:tc>
        <w:tc>
          <w:tcPr>
            <w:tcW w:w="1381" w:type="dxa"/>
          </w:tcPr>
          <w:p w14:paraId="2C858C80" w14:textId="77777777" w:rsidR="0007498D" w:rsidRDefault="00990AF9" w:rsidP="000749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0.155</w:t>
            </w:r>
          </w:p>
          <w:p w14:paraId="0D04567F" w14:textId="77777777" w:rsidR="00990AF9" w:rsidRDefault="00990AF9" w:rsidP="000749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0.208</w:t>
            </w:r>
          </w:p>
          <w:p w14:paraId="655AD3D5" w14:textId="32555A0C" w:rsidR="00990AF9" w:rsidRPr="002F18A2" w:rsidRDefault="00990AF9" w:rsidP="000749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0.439</w:t>
            </w:r>
          </w:p>
        </w:tc>
      </w:tr>
      <w:tr w:rsidR="0007498D" w:rsidRPr="00386746" w14:paraId="2E58BD55" w14:textId="77777777" w:rsidTr="000C4FDE">
        <w:trPr>
          <w:jc w:val="center"/>
        </w:trPr>
        <w:tc>
          <w:tcPr>
            <w:tcW w:w="3235" w:type="dxa"/>
          </w:tcPr>
          <w:p w14:paraId="2F17CD3B" w14:textId="77777777" w:rsidR="0007498D" w:rsidRPr="00A32B9D" w:rsidRDefault="0007498D" w:rsidP="0007498D">
            <w:pPr>
              <w:rPr>
                <w:lang w:val="en-US"/>
              </w:rPr>
            </w:pPr>
            <w:r w:rsidRPr="00A32B9D">
              <w:rPr>
                <w:lang w:val="en-US"/>
              </w:rPr>
              <w:t>Low SMM % [n (%)]</w:t>
            </w:r>
          </w:p>
          <w:p w14:paraId="3F292ACC" w14:textId="77777777" w:rsidR="0007498D" w:rsidRPr="00A32B9D" w:rsidRDefault="0007498D" w:rsidP="0007498D">
            <w:pPr>
              <w:rPr>
                <w:lang w:val="en-US"/>
              </w:rPr>
            </w:pPr>
            <w:r w:rsidRPr="00A32B9D">
              <w:rPr>
                <w:lang w:val="en-US"/>
              </w:rPr>
              <w:t>Males [n (%)]</w:t>
            </w:r>
          </w:p>
          <w:p w14:paraId="295BB033" w14:textId="77777777" w:rsidR="0007498D" w:rsidRPr="00A32B9D" w:rsidRDefault="0007498D" w:rsidP="0007498D">
            <w:pPr>
              <w:rPr>
                <w:lang w:val="en-US"/>
              </w:rPr>
            </w:pPr>
            <w:r w:rsidRPr="00A32B9D">
              <w:rPr>
                <w:lang w:val="en-US"/>
              </w:rPr>
              <w:t xml:space="preserve">Females </w:t>
            </w:r>
            <w:r w:rsidRPr="00A32B9D">
              <w:t>[n (%)]</w:t>
            </w:r>
          </w:p>
        </w:tc>
        <w:tc>
          <w:tcPr>
            <w:tcW w:w="1735" w:type="dxa"/>
          </w:tcPr>
          <w:p w14:paraId="3D835112" w14:textId="77777777" w:rsidR="0007498D" w:rsidRPr="00E67F44" w:rsidRDefault="0007498D" w:rsidP="0007498D">
            <w:pPr>
              <w:jc w:val="center"/>
              <w:rPr>
                <w:lang w:val="en-US"/>
              </w:rPr>
            </w:pPr>
            <w:r w:rsidRPr="00E67F44">
              <w:rPr>
                <w:lang w:val="en-US"/>
              </w:rPr>
              <w:t>181 (40</w:t>
            </w:r>
            <w:r>
              <w:rPr>
                <w:lang w:val="en-US"/>
              </w:rPr>
              <w:t>.</w:t>
            </w:r>
            <w:r w:rsidRPr="00E67F44">
              <w:rPr>
                <w:lang w:val="en-US"/>
              </w:rPr>
              <w:t>0)</w:t>
            </w:r>
          </w:p>
          <w:p w14:paraId="71C9F062" w14:textId="77777777" w:rsidR="0007498D" w:rsidRPr="00E67F44" w:rsidRDefault="0007498D" w:rsidP="0007498D">
            <w:pPr>
              <w:jc w:val="center"/>
              <w:rPr>
                <w:lang w:val="en-US"/>
              </w:rPr>
            </w:pPr>
            <w:r w:rsidRPr="00E67F44">
              <w:rPr>
                <w:lang w:val="en-US"/>
              </w:rPr>
              <w:t>93 (42</w:t>
            </w:r>
            <w:r>
              <w:rPr>
                <w:lang w:val="en-US"/>
              </w:rPr>
              <w:t>.</w:t>
            </w:r>
            <w:r w:rsidRPr="00E67F44">
              <w:rPr>
                <w:lang w:val="en-US"/>
              </w:rPr>
              <w:t>9)</w:t>
            </w:r>
          </w:p>
          <w:p w14:paraId="6B17DF6D" w14:textId="77777777" w:rsidR="0007498D" w:rsidRPr="00931EC0" w:rsidRDefault="0007498D" w:rsidP="0007498D">
            <w:pPr>
              <w:jc w:val="center"/>
              <w:rPr>
                <w:highlight w:val="yellow"/>
                <w:lang w:val="en-US"/>
              </w:rPr>
            </w:pPr>
            <w:r w:rsidRPr="00E67F44">
              <w:rPr>
                <w:lang w:val="en-US"/>
              </w:rPr>
              <w:t>88 (37</w:t>
            </w:r>
            <w:r>
              <w:rPr>
                <w:lang w:val="en-US"/>
              </w:rPr>
              <w:t>.</w:t>
            </w:r>
            <w:r w:rsidRPr="00E67F44">
              <w:rPr>
                <w:lang w:val="en-US"/>
              </w:rPr>
              <w:t>3)</w:t>
            </w:r>
          </w:p>
        </w:tc>
        <w:tc>
          <w:tcPr>
            <w:tcW w:w="1735" w:type="dxa"/>
          </w:tcPr>
          <w:p w14:paraId="63374B9B" w14:textId="6BFBE837" w:rsidR="0007498D" w:rsidRPr="00A4454E" w:rsidRDefault="00A4454E" w:rsidP="0007498D">
            <w:pPr>
              <w:jc w:val="center"/>
              <w:rPr>
                <w:lang w:val="en-US"/>
              </w:rPr>
            </w:pPr>
            <w:r>
              <w:t xml:space="preserve">89 </w:t>
            </w:r>
            <w:r w:rsidR="00F71113">
              <w:t>(37.9</w:t>
            </w:r>
            <w:r w:rsidR="0007498D" w:rsidRPr="00A4454E">
              <w:t>)</w:t>
            </w:r>
          </w:p>
          <w:p w14:paraId="5B5C5ADD" w14:textId="62D2BAFC" w:rsidR="0007498D" w:rsidRPr="00A4454E" w:rsidRDefault="00A4454E" w:rsidP="000749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  <w:r w:rsidR="00F71113">
              <w:rPr>
                <w:lang w:val="en-US"/>
              </w:rPr>
              <w:t>8</w:t>
            </w:r>
            <w:r w:rsidR="00F71113">
              <w:t xml:space="preserve"> (42.5</w:t>
            </w:r>
            <w:r w:rsidR="0007498D" w:rsidRPr="00A4454E">
              <w:t>)</w:t>
            </w:r>
          </w:p>
          <w:p w14:paraId="0DE3544F" w14:textId="11FFCAED" w:rsidR="0007498D" w:rsidRPr="00A4454E" w:rsidRDefault="00F71113" w:rsidP="000749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41</w:t>
            </w:r>
            <w:r>
              <w:t xml:space="preserve"> (33.6</w:t>
            </w:r>
            <w:r w:rsidR="0007498D" w:rsidRPr="00A4454E">
              <w:t>)</w:t>
            </w:r>
          </w:p>
        </w:tc>
        <w:tc>
          <w:tcPr>
            <w:tcW w:w="1582" w:type="dxa"/>
          </w:tcPr>
          <w:p w14:paraId="60637E72" w14:textId="00E79B33" w:rsidR="0007498D" w:rsidRPr="00A4454E" w:rsidRDefault="00A4454E" w:rsidP="000749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92</w:t>
            </w:r>
            <w:r w:rsidR="00F71113">
              <w:t xml:space="preserve"> (42.2</w:t>
            </w:r>
            <w:r w:rsidR="0007498D" w:rsidRPr="00A4454E">
              <w:t>)</w:t>
            </w:r>
          </w:p>
          <w:p w14:paraId="63F6D03A" w14:textId="5124173D" w:rsidR="0007498D" w:rsidRPr="00A4454E" w:rsidRDefault="00A4454E" w:rsidP="000749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  <w:r w:rsidR="00F71113">
              <w:rPr>
                <w:lang w:val="en-US"/>
              </w:rPr>
              <w:t>5</w:t>
            </w:r>
            <w:r w:rsidR="00F71113">
              <w:t xml:space="preserve"> (43.3</w:t>
            </w:r>
            <w:r w:rsidR="0007498D" w:rsidRPr="00A4454E">
              <w:t>)</w:t>
            </w:r>
          </w:p>
          <w:p w14:paraId="652609FA" w14:textId="1862B31D" w:rsidR="0007498D" w:rsidRPr="00A4454E" w:rsidRDefault="00A4454E" w:rsidP="00F7111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</w:t>
            </w:r>
            <w:r w:rsidR="00F71113">
              <w:rPr>
                <w:lang w:val="en-US"/>
              </w:rPr>
              <w:t>7</w:t>
            </w:r>
            <w:r w:rsidR="00F71113">
              <w:t xml:space="preserve"> (41.2</w:t>
            </w:r>
            <w:r w:rsidR="0007498D" w:rsidRPr="00A4454E">
              <w:t>)</w:t>
            </w:r>
          </w:p>
        </w:tc>
        <w:tc>
          <w:tcPr>
            <w:tcW w:w="1381" w:type="dxa"/>
          </w:tcPr>
          <w:p w14:paraId="6DF3484B" w14:textId="1A5B3DF6" w:rsidR="0007498D" w:rsidRDefault="00990AF9" w:rsidP="000749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</w:t>
            </w:r>
            <w:r w:rsidR="00A4454E">
              <w:rPr>
                <w:lang w:val="en-US"/>
              </w:rPr>
              <w:t>347</w:t>
            </w:r>
          </w:p>
          <w:p w14:paraId="30266C91" w14:textId="1C50E148" w:rsidR="00990AF9" w:rsidRDefault="00990AF9" w:rsidP="000749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</w:t>
            </w:r>
            <w:r w:rsidR="00F71113">
              <w:rPr>
                <w:lang w:val="en-US"/>
              </w:rPr>
              <w:t>906</w:t>
            </w:r>
          </w:p>
          <w:p w14:paraId="7F59AD42" w14:textId="34B281F7" w:rsidR="00990AF9" w:rsidRPr="002F18A2" w:rsidRDefault="00990AF9" w:rsidP="00F71113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</w:t>
            </w:r>
            <w:r w:rsidR="00F71113">
              <w:rPr>
                <w:lang w:val="en-US"/>
              </w:rPr>
              <w:t>226</w:t>
            </w:r>
          </w:p>
        </w:tc>
      </w:tr>
      <w:tr w:rsidR="0007498D" w:rsidRPr="00386746" w14:paraId="30747515" w14:textId="77777777" w:rsidTr="000C4FDE">
        <w:trPr>
          <w:jc w:val="center"/>
        </w:trPr>
        <w:tc>
          <w:tcPr>
            <w:tcW w:w="3235" w:type="dxa"/>
          </w:tcPr>
          <w:p w14:paraId="1D641F34" w14:textId="77777777" w:rsidR="0007498D" w:rsidRPr="00A32B9D" w:rsidRDefault="0007498D" w:rsidP="0007498D">
            <w:pPr>
              <w:rPr>
                <w:lang w:val="en-US"/>
              </w:rPr>
            </w:pPr>
            <w:r w:rsidRPr="00A32B9D">
              <w:rPr>
                <w:lang w:val="en-US"/>
              </w:rPr>
              <w:t>High FM % [n (%)]</w:t>
            </w:r>
          </w:p>
          <w:p w14:paraId="250DBFA5" w14:textId="77777777" w:rsidR="0007498D" w:rsidRPr="00A32B9D" w:rsidRDefault="0007498D" w:rsidP="0007498D">
            <w:pPr>
              <w:rPr>
                <w:lang w:val="en-US"/>
              </w:rPr>
            </w:pPr>
            <w:r w:rsidRPr="00A32B9D">
              <w:rPr>
                <w:lang w:val="en-US"/>
              </w:rPr>
              <w:t>Males [n (%)]</w:t>
            </w:r>
          </w:p>
          <w:p w14:paraId="1B7DE7CC" w14:textId="77777777" w:rsidR="0007498D" w:rsidRPr="00A32B9D" w:rsidRDefault="0007498D" w:rsidP="0007498D">
            <w:pPr>
              <w:rPr>
                <w:lang w:val="en-US"/>
              </w:rPr>
            </w:pPr>
            <w:r w:rsidRPr="00A32B9D">
              <w:rPr>
                <w:lang w:val="en-US"/>
              </w:rPr>
              <w:t xml:space="preserve">Females </w:t>
            </w:r>
            <w:r w:rsidRPr="00A32B9D">
              <w:t>[n (%)]</w:t>
            </w:r>
          </w:p>
        </w:tc>
        <w:tc>
          <w:tcPr>
            <w:tcW w:w="1735" w:type="dxa"/>
          </w:tcPr>
          <w:p w14:paraId="48324231" w14:textId="77777777" w:rsidR="0007498D" w:rsidRPr="00A80BCD" w:rsidRDefault="0007498D" w:rsidP="0007498D">
            <w:pPr>
              <w:jc w:val="center"/>
              <w:rPr>
                <w:lang w:val="en-US"/>
              </w:rPr>
            </w:pPr>
            <w:r w:rsidRPr="00A80BCD">
              <w:rPr>
                <w:lang w:val="en-US"/>
              </w:rPr>
              <w:t>103 (22</w:t>
            </w:r>
            <w:r>
              <w:rPr>
                <w:lang w:val="en-US"/>
              </w:rPr>
              <w:t>.</w:t>
            </w:r>
            <w:r w:rsidRPr="00A80BCD">
              <w:rPr>
                <w:lang w:val="en-US"/>
              </w:rPr>
              <w:t>8)</w:t>
            </w:r>
          </w:p>
          <w:p w14:paraId="4B223DC6" w14:textId="77777777" w:rsidR="0007498D" w:rsidRPr="00A80BCD" w:rsidRDefault="0007498D" w:rsidP="0007498D">
            <w:pPr>
              <w:jc w:val="center"/>
              <w:rPr>
                <w:lang w:val="en-US"/>
              </w:rPr>
            </w:pPr>
            <w:r w:rsidRPr="00A80BCD">
              <w:rPr>
                <w:lang w:val="en-US"/>
              </w:rPr>
              <w:t>71 (32</w:t>
            </w:r>
            <w:r>
              <w:rPr>
                <w:lang w:val="en-US"/>
              </w:rPr>
              <w:t>.</w:t>
            </w:r>
            <w:r w:rsidRPr="00A80BCD">
              <w:rPr>
                <w:lang w:val="en-US"/>
              </w:rPr>
              <w:t>7)</w:t>
            </w:r>
          </w:p>
          <w:p w14:paraId="7BA8A4F3" w14:textId="77777777" w:rsidR="0007498D" w:rsidRPr="00931EC0" w:rsidRDefault="0007498D" w:rsidP="0007498D">
            <w:pPr>
              <w:jc w:val="center"/>
              <w:rPr>
                <w:highlight w:val="yellow"/>
                <w:lang w:val="en-US"/>
              </w:rPr>
            </w:pPr>
            <w:r w:rsidRPr="00A80BCD">
              <w:rPr>
                <w:lang w:val="en-US"/>
              </w:rPr>
              <w:t>32 (13</w:t>
            </w:r>
            <w:r>
              <w:rPr>
                <w:lang w:val="en-US"/>
              </w:rPr>
              <w:t>.</w:t>
            </w:r>
            <w:r w:rsidRPr="00A80BCD">
              <w:rPr>
                <w:lang w:val="en-US"/>
              </w:rPr>
              <w:t>6)</w:t>
            </w:r>
          </w:p>
        </w:tc>
        <w:tc>
          <w:tcPr>
            <w:tcW w:w="1735" w:type="dxa"/>
          </w:tcPr>
          <w:p w14:paraId="0B958EC4" w14:textId="476F5B34" w:rsidR="0007498D" w:rsidRPr="00A4454E" w:rsidRDefault="0007498D" w:rsidP="0007498D">
            <w:pPr>
              <w:jc w:val="center"/>
              <w:rPr>
                <w:lang w:val="en-US"/>
              </w:rPr>
            </w:pPr>
            <w:r w:rsidRPr="00A4454E">
              <w:rPr>
                <w:lang w:val="en-US"/>
              </w:rPr>
              <w:t>5</w:t>
            </w:r>
            <w:r w:rsidR="000F2E5A">
              <w:rPr>
                <w:lang w:val="en-US"/>
              </w:rPr>
              <w:t>4</w:t>
            </w:r>
            <w:r w:rsidR="000F2E5A">
              <w:t xml:space="preserve"> (23.0</w:t>
            </w:r>
            <w:r w:rsidRPr="00A4454E">
              <w:t>)</w:t>
            </w:r>
          </w:p>
          <w:p w14:paraId="0392A024" w14:textId="1A7BF9D0" w:rsidR="0007498D" w:rsidRPr="00A4454E" w:rsidRDefault="0007498D" w:rsidP="0007498D">
            <w:pPr>
              <w:jc w:val="center"/>
              <w:rPr>
                <w:lang w:val="en-US"/>
              </w:rPr>
            </w:pPr>
            <w:r w:rsidRPr="00A4454E">
              <w:rPr>
                <w:lang w:val="en-US"/>
              </w:rPr>
              <w:t>4</w:t>
            </w:r>
            <w:r w:rsidR="000F2E5A">
              <w:rPr>
                <w:lang w:val="en-US"/>
              </w:rPr>
              <w:t>1</w:t>
            </w:r>
            <w:r w:rsidR="000F2E5A">
              <w:t xml:space="preserve"> (36.3</w:t>
            </w:r>
            <w:r w:rsidRPr="00A4454E">
              <w:t>)</w:t>
            </w:r>
          </w:p>
          <w:p w14:paraId="0FCCFE2F" w14:textId="4586DCA5" w:rsidR="0007498D" w:rsidRPr="00A4454E" w:rsidRDefault="000F2E5A" w:rsidP="000749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  <w:r>
              <w:t xml:space="preserve"> (10.7</w:t>
            </w:r>
            <w:r w:rsidR="0007498D" w:rsidRPr="00A4454E">
              <w:t>)</w:t>
            </w:r>
          </w:p>
        </w:tc>
        <w:tc>
          <w:tcPr>
            <w:tcW w:w="1582" w:type="dxa"/>
          </w:tcPr>
          <w:p w14:paraId="0EFA4BF5" w14:textId="15317D00" w:rsidR="0007498D" w:rsidRPr="00A4454E" w:rsidRDefault="000F2E5A" w:rsidP="000749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49</w:t>
            </w:r>
            <w:r>
              <w:t xml:space="preserve"> (22.5</w:t>
            </w:r>
            <w:r w:rsidR="0007498D" w:rsidRPr="00A4454E">
              <w:t>)</w:t>
            </w:r>
          </w:p>
          <w:p w14:paraId="3340BFE2" w14:textId="78A7BFAF" w:rsidR="0007498D" w:rsidRPr="00A4454E" w:rsidRDefault="000F2E5A" w:rsidP="000749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</w:t>
            </w:r>
            <w:r>
              <w:t xml:space="preserve"> (28.8</w:t>
            </w:r>
            <w:r w:rsidR="0007498D" w:rsidRPr="00A4454E">
              <w:t>)</w:t>
            </w:r>
          </w:p>
          <w:p w14:paraId="464006F3" w14:textId="44F7E06D" w:rsidR="0007498D" w:rsidRPr="00A4454E" w:rsidRDefault="000F2E5A" w:rsidP="0007498D">
            <w:pPr>
              <w:jc w:val="center"/>
              <w:rPr>
                <w:lang w:val="en-US"/>
              </w:rPr>
            </w:pPr>
            <w:r>
              <w:t>19 (16.7</w:t>
            </w:r>
            <w:r w:rsidR="0007498D" w:rsidRPr="00A4454E">
              <w:t>)</w:t>
            </w:r>
          </w:p>
        </w:tc>
        <w:tc>
          <w:tcPr>
            <w:tcW w:w="1381" w:type="dxa"/>
          </w:tcPr>
          <w:p w14:paraId="2B208197" w14:textId="4C98CE22" w:rsidR="0007498D" w:rsidRDefault="00990AF9" w:rsidP="000749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</w:t>
            </w:r>
            <w:r w:rsidR="000F2E5A">
              <w:rPr>
                <w:lang w:val="en-US"/>
              </w:rPr>
              <w:t>899</w:t>
            </w:r>
          </w:p>
          <w:p w14:paraId="351408DF" w14:textId="5B510AC3" w:rsidR="00990AF9" w:rsidRDefault="00990AF9" w:rsidP="0007498D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</w:t>
            </w:r>
            <w:r w:rsidR="000F2E5A">
              <w:rPr>
                <w:lang w:val="en-US"/>
              </w:rPr>
              <w:t>243</w:t>
            </w:r>
          </w:p>
          <w:p w14:paraId="215762C2" w14:textId="282089BB" w:rsidR="00990AF9" w:rsidRPr="002F18A2" w:rsidRDefault="00A4454E" w:rsidP="000F2E5A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0.</w:t>
            </w:r>
            <w:r w:rsidR="000F2E5A">
              <w:rPr>
                <w:lang w:val="en-US"/>
              </w:rPr>
              <w:t>178</w:t>
            </w:r>
          </w:p>
        </w:tc>
      </w:tr>
      <w:tr w:rsidR="006445A4" w14:paraId="5712A2D5" w14:textId="77777777" w:rsidTr="000C4FDE">
        <w:trPr>
          <w:jc w:val="center"/>
        </w:trPr>
        <w:tc>
          <w:tcPr>
            <w:tcW w:w="3235" w:type="dxa"/>
          </w:tcPr>
          <w:p w14:paraId="7EBC80D7" w14:textId="77777777" w:rsidR="006445A4" w:rsidRPr="00A32B9D" w:rsidRDefault="006445A4" w:rsidP="006445A4">
            <w:pPr>
              <w:rPr>
                <w:b/>
                <w:bCs/>
              </w:rPr>
            </w:pPr>
            <w:proofErr w:type="spellStart"/>
            <w:r w:rsidRPr="00A32B9D">
              <w:rPr>
                <w:b/>
                <w:bCs/>
              </w:rPr>
              <w:t>Outcomes</w:t>
            </w:r>
            <w:proofErr w:type="spellEnd"/>
          </w:p>
        </w:tc>
        <w:tc>
          <w:tcPr>
            <w:tcW w:w="1735" w:type="dxa"/>
          </w:tcPr>
          <w:p w14:paraId="20A7AC9F" w14:textId="77777777" w:rsidR="006445A4" w:rsidRDefault="006445A4" w:rsidP="006445A4"/>
        </w:tc>
        <w:tc>
          <w:tcPr>
            <w:tcW w:w="1735" w:type="dxa"/>
          </w:tcPr>
          <w:p w14:paraId="5B96149F" w14:textId="77777777" w:rsidR="006445A4" w:rsidRDefault="006445A4" w:rsidP="006445A4"/>
        </w:tc>
        <w:tc>
          <w:tcPr>
            <w:tcW w:w="1582" w:type="dxa"/>
          </w:tcPr>
          <w:p w14:paraId="27A1EED5" w14:textId="77777777" w:rsidR="006445A4" w:rsidRDefault="006445A4" w:rsidP="006445A4">
            <w:pPr>
              <w:jc w:val="center"/>
            </w:pPr>
          </w:p>
        </w:tc>
        <w:tc>
          <w:tcPr>
            <w:tcW w:w="1381" w:type="dxa"/>
          </w:tcPr>
          <w:p w14:paraId="0A541768" w14:textId="77777777" w:rsidR="006445A4" w:rsidRPr="002F18A2" w:rsidRDefault="006445A4" w:rsidP="006445A4"/>
        </w:tc>
      </w:tr>
      <w:tr w:rsidR="006445A4" w14:paraId="3D117E0A" w14:textId="77777777" w:rsidTr="000C4FDE">
        <w:trPr>
          <w:jc w:val="center"/>
        </w:trPr>
        <w:tc>
          <w:tcPr>
            <w:tcW w:w="3235" w:type="dxa"/>
          </w:tcPr>
          <w:p w14:paraId="00FDAC1C" w14:textId="77777777" w:rsidR="006445A4" w:rsidRPr="00A32B9D" w:rsidRDefault="006445A4" w:rsidP="006445A4">
            <w:r w:rsidRPr="00A32B9D">
              <w:t>IADL</w:t>
            </w:r>
          </w:p>
        </w:tc>
        <w:tc>
          <w:tcPr>
            <w:tcW w:w="1735" w:type="dxa"/>
          </w:tcPr>
          <w:p w14:paraId="1EC062C6" w14:textId="77777777" w:rsidR="006445A4" w:rsidRPr="00931EC0" w:rsidRDefault="006445A4" w:rsidP="006445A4">
            <w:pPr>
              <w:jc w:val="center"/>
              <w:rPr>
                <w:highlight w:val="yellow"/>
              </w:rPr>
            </w:pPr>
            <w:r w:rsidRPr="004A10EC">
              <w:t>3</w:t>
            </w:r>
            <w:r>
              <w:t>.</w:t>
            </w:r>
            <w:r w:rsidRPr="004A10EC">
              <w:t>93±2</w:t>
            </w:r>
            <w:r>
              <w:t>.</w:t>
            </w:r>
            <w:r w:rsidRPr="004A10EC">
              <w:t>91</w:t>
            </w:r>
          </w:p>
        </w:tc>
        <w:tc>
          <w:tcPr>
            <w:tcW w:w="1735" w:type="dxa"/>
          </w:tcPr>
          <w:p w14:paraId="559A0D09" w14:textId="5C47B6FE" w:rsidR="006445A4" w:rsidRPr="00491CFE" w:rsidRDefault="006445A4" w:rsidP="006445A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4.02±2.91</w:t>
            </w:r>
          </w:p>
        </w:tc>
        <w:tc>
          <w:tcPr>
            <w:tcW w:w="1582" w:type="dxa"/>
            <w:vAlign w:val="bottom"/>
          </w:tcPr>
          <w:p w14:paraId="11F30613" w14:textId="3F34A080" w:rsidR="006445A4" w:rsidRPr="00491CFE" w:rsidRDefault="006445A4" w:rsidP="006445A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3.83±2.92</w:t>
            </w:r>
          </w:p>
        </w:tc>
        <w:tc>
          <w:tcPr>
            <w:tcW w:w="1381" w:type="dxa"/>
          </w:tcPr>
          <w:p w14:paraId="333CC2FF" w14:textId="77777777" w:rsidR="006445A4" w:rsidRPr="002F18A2" w:rsidRDefault="006445A4" w:rsidP="006445A4">
            <w:pPr>
              <w:jc w:val="center"/>
            </w:pPr>
            <w:r w:rsidRPr="002F18A2">
              <w:t>0.491</w:t>
            </w:r>
          </w:p>
        </w:tc>
      </w:tr>
      <w:tr w:rsidR="006445A4" w14:paraId="1989C82D" w14:textId="77777777" w:rsidTr="000C4FDE">
        <w:trPr>
          <w:jc w:val="center"/>
        </w:trPr>
        <w:tc>
          <w:tcPr>
            <w:tcW w:w="3235" w:type="dxa"/>
          </w:tcPr>
          <w:p w14:paraId="631D1175" w14:textId="77777777" w:rsidR="006445A4" w:rsidRPr="00A32B9D" w:rsidRDefault="006445A4" w:rsidP="006445A4">
            <w:proofErr w:type="spellStart"/>
            <w:r w:rsidRPr="00A32B9D">
              <w:t>ADL</w:t>
            </w:r>
            <w:proofErr w:type="spellEnd"/>
            <w:r w:rsidRPr="00A32B9D">
              <w:t xml:space="preserve"> </w:t>
            </w:r>
            <w:proofErr w:type="spellStart"/>
            <w:r w:rsidRPr="00A32B9D">
              <w:t>at</w:t>
            </w:r>
            <w:proofErr w:type="spellEnd"/>
            <w:r w:rsidRPr="00A32B9D">
              <w:t xml:space="preserve"> </w:t>
            </w:r>
            <w:proofErr w:type="spellStart"/>
            <w:r w:rsidRPr="00A32B9D">
              <w:t>admission</w:t>
            </w:r>
            <w:proofErr w:type="spellEnd"/>
          </w:p>
        </w:tc>
        <w:tc>
          <w:tcPr>
            <w:tcW w:w="1735" w:type="dxa"/>
          </w:tcPr>
          <w:p w14:paraId="6D33AECF" w14:textId="77777777" w:rsidR="006445A4" w:rsidRPr="00931EC0" w:rsidRDefault="006445A4" w:rsidP="006445A4">
            <w:pPr>
              <w:jc w:val="center"/>
              <w:rPr>
                <w:highlight w:val="yellow"/>
              </w:rPr>
            </w:pPr>
            <w:r w:rsidRPr="004A10EC">
              <w:t>4</w:t>
            </w:r>
            <w:r>
              <w:t>.</w:t>
            </w:r>
            <w:r w:rsidRPr="004A10EC">
              <w:t>51±1</w:t>
            </w:r>
            <w:r>
              <w:t>.</w:t>
            </w:r>
            <w:r w:rsidRPr="004A10EC">
              <w:t>9</w:t>
            </w:r>
            <w:r>
              <w:t>0</w:t>
            </w:r>
          </w:p>
        </w:tc>
        <w:tc>
          <w:tcPr>
            <w:tcW w:w="1735" w:type="dxa"/>
          </w:tcPr>
          <w:p w14:paraId="72C63E52" w14:textId="1F286DDF" w:rsidR="006445A4" w:rsidRPr="00491CFE" w:rsidRDefault="006445A4" w:rsidP="006445A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4.64±1.84</w:t>
            </w:r>
          </w:p>
        </w:tc>
        <w:tc>
          <w:tcPr>
            <w:tcW w:w="1582" w:type="dxa"/>
            <w:vAlign w:val="bottom"/>
          </w:tcPr>
          <w:p w14:paraId="3A51CB32" w14:textId="65418268" w:rsidR="006445A4" w:rsidRPr="00491CFE" w:rsidRDefault="006445A4" w:rsidP="006445A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4.38±1.95</w:t>
            </w:r>
          </w:p>
        </w:tc>
        <w:tc>
          <w:tcPr>
            <w:tcW w:w="1381" w:type="dxa"/>
          </w:tcPr>
          <w:p w14:paraId="6EED1D4B" w14:textId="77777777" w:rsidR="006445A4" w:rsidRPr="002F18A2" w:rsidRDefault="006445A4" w:rsidP="006445A4">
            <w:pPr>
              <w:jc w:val="center"/>
            </w:pPr>
            <w:r w:rsidRPr="002F18A2">
              <w:t>0.143</w:t>
            </w:r>
          </w:p>
        </w:tc>
      </w:tr>
      <w:tr w:rsidR="006445A4" w14:paraId="78EDA2D7" w14:textId="77777777" w:rsidTr="000C4FDE">
        <w:trPr>
          <w:jc w:val="center"/>
        </w:trPr>
        <w:tc>
          <w:tcPr>
            <w:tcW w:w="3235" w:type="dxa"/>
          </w:tcPr>
          <w:p w14:paraId="55D118A0" w14:textId="77777777" w:rsidR="006445A4" w:rsidRPr="00A32B9D" w:rsidRDefault="006445A4" w:rsidP="006445A4">
            <w:r w:rsidRPr="00A32B9D">
              <w:t>ADL in hospital</w:t>
            </w:r>
          </w:p>
        </w:tc>
        <w:tc>
          <w:tcPr>
            <w:tcW w:w="1735" w:type="dxa"/>
          </w:tcPr>
          <w:p w14:paraId="51AA8765" w14:textId="77777777" w:rsidR="006445A4" w:rsidRPr="00AA0ABD" w:rsidRDefault="006445A4" w:rsidP="006445A4">
            <w:pPr>
              <w:jc w:val="center"/>
            </w:pPr>
            <w:r w:rsidRPr="00AA0ABD">
              <w:t>3.13±2.22</w:t>
            </w:r>
          </w:p>
        </w:tc>
        <w:tc>
          <w:tcPr>
            <w:tcW w:w="1735" w:type="dxa"/>
          </w:tcPr>
          <w:p w14:paraId="1618FC4B" w14:textId="478C1272" w:rsidR="006445A4" w:rsidRPr="00AA0ABD" w:rsidRDefault="00443FD6" w:rsidP="00AA0ABD">
            <w:pPr>
              <w:jc w:val="center"/>
              <w:rPr>
                <w:rFonts w:ascii="Calibri" w:hAnsi="Calibri" w:cs="Calibri"/>
              </w:rPr>
            </w:pPr>
            <w:r w:rsidRPr="00AA0ABD">
              <w:rPr>
                <w:rFonts w:ascii="Calibri" w:hAnsi="Calibri" w:cs="Calibri"/>
              </w:rPr>
              <w:t>3.</w:t>
            </w:r>
            <w:r w:rsidR="00AA0ABD" w:rsidRPr="00AA0ABD">
              <w:rPr>
                <w:rFonts w:ascii="Calibri" w:hAnsi="Calibri" w:cs="Calibri"/>
              </w:rPr>
              <w:t>28</w:t>
            </w:r>
            <w:r w:rsidRPr="00AA0ABD">
              <w:rPr>
                <w:rFonts w:ascii="Calibri" w:hAnsi="Calibri" w:cs="Calibri"/>
              </w:rPr>
              <w:t>±</w:t>
            </w:r>
            <w:r w:rsidR="00AA0ABD" w:rsidRPr="00AA0ABD">
              <w:rPr>
                <w:rFonts w:ascii="Calibri" w:hAnsi="Calibri" w:cs="Calibri"/>
              </w:rPr>
              <w:t>2.24</w:t>
            </w:r>
          </w:p>
        </w:tc>
        <w:tc>
          <w:tcPr>
            <w:tcW w:w="1582" w:type="dxa"/>
            <w:vAlign w:val="bottom"/>
          </w:tcPr>
          <w:p w14:paraId="5793917A" w14:textId="6ACF569F" w:rsidR="006445A4" w:rsidRPr="00AA0ABD" w:rsidRDefault="00443FD6" w:rsidP="00AA0ABD">
            <w:pPr>
              <w:jc w:val="center"/>
            </w:pPr>
            <w:r w:rsidRPr="00AA0ABD">
              <w:t>2.</w:t>
            </w:r>
            <w:r w:rsidR="00AA0ABD" w:rsidRPr="00AA0ABD">
              <w:t>97</w:t>
            </w:r>
            <w:r w:rsidRPr="00AA0ABD">
              <w:t>±2.20</w:t>
            </w:r>
          </w:p>
        </w:tc>
        <w:tc>
          <w:tcPr>
            <w:tcW w:w="1381" w:type="dxa"/>
          </w:tcPr>
          <w:p w14:paraId="5340D30E" w14:textId="5F7A8A9B" w:rsidR="006445A4" w:rsidRPr="002F18A2" w:rsidRDefault="00443FD6" w:rsidP="00AA0ABD">
            <w:pPr>
              <w:jc w:val="center"/>
            </w:pPr>
            <w:r>
              <w:t>0.</w:t>
            </w:r>
            <w:r w:rsidR="00AA0ABD">
              <w:t>138</w:t>
            </w:r>
          </w:p>
        </w:tc>
      </w:tr>
      <w:tr w:rsidR="006445A4" w14:paraId="197ECA24" w14:textId="77777777" w:rsidTr="000C4FDE">
        <w:trPr>
          <w:jc w:val="center"/>
        </w:trPr>
        <w:tc>
          <w:tcPr>
            <w:tcW w:w="3235" w:type="dxa"/>
          </w:tcPr>
          <w:p w14:paraId="4F8CFB61" w14:textId="77777777" w:rsidR="006445A4" w:rsidRPr="00A32B9D" w:rsidRDefault="006445A4" w:rsidP="006445A4">
            <w:proofErr w:type="spellStart"/>
            <w:r w:rsidRPr="00A32B9D">
              <w:t>ADL</w:t>
            </w:r>
            <w:proofErr w:type="spellEnd"/>
            <w:r w:rsidRPr="00A32B9D">
              <w:t xml:space="preserve"> </w:t>
            </w:r>
            <w:proofErr w:type="spellStart"/>
            <w:r w:rsidRPr="00A32B9D">
              <w:t>at</w:t>
            </w:r>
            <w:proofErr w:type="spellEnd"/>
            <w:r w:rsidRPr="00A32B9D">
              <w:t xml:space="preserve"> </w:t>
            </w:r>
            <w:proofErr w:type="spellStart"/>
            <w:r w:rsidRPr="00A32B9D">
              <w:t>discharge</w:t>
            </w:r>
            <w:proofErr w:type="spellEnd"/>
          </w:p>
        </w:tc>
        <w:tc>
          <w:tcPr>
            <w:tcW w:w="1735" w:type="dxa"/>
          </w:tcPr>
          <w:p w14:paraId="6E949A04" w14:textId="77777777" w:rsidR="006445A4" w:rsidRPr="00931EC0" w:rsidRDefault="006445A4" w:rsidP="006445A4">
            <w:pPr>
              <w:jc w:val="center"/>
              <w:rPr>
                <w:highlight w:val="yellow"/>
              </w:rPr>
            </w:pPr>
            <w:r w:rsidRPr="00342511">
              <w:t>3.61</w:t>
            </w:r>
            <w:r w:rsidRPr="00342511">
              <w:rPr>
                <w:rFonts w:cstheme="minorHAnsi"/>
              </w:rPr>
              <w:t>±2.15</w:t>
            </w:r>
          </w:p>
        </w:tc>
        <w:tc>
          <w:tcPr>
            <w:tcW w:w="1735" w:type="dxa"/>
          </w:tcPr>
          <w:p w14:paraId="55E58D3A" w14:textId="4A0DCB06" w:rsidR="006445A4" w:rsidRPr="00931EC0" w:rsidRDefault="006445A4" w:rsidP="006445A4">
            <w:pPr>
              <w:jc w:val="center"/>
              <w:rPr>
                <w:highlight w:val="yellow"/>
              </w:rPr>
            </w:pPr>
            <w:r>
              <w:rPr>
                <w:rFonts w:ascii="Calibri" w:hAnsi="Calibri" w:cs="Calibri"/>
                <w:color w:val="000000"/>
              </w:rPr>
              <w:t>3.70±2.15</w:t>
            </w:r>
          </w:p>
        </w:tc>
        <w:tc>
          <w:tcPr>
            <w:tcW w:w="1582" w:type="dxa"/>
          </w:tcPr>
          <w:p w14:paraId="6267DAFC" w14:textId="7E24D69A" w:rsidR="006445A4" w:rsidRPr="00491CFE" w:rsidRDefault="006445A4" w:rsidP="006445A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3.50±2.15</w:t>
            </w:r>
          </w:p>
        </w:tc>
        <w:tc>
          <w:tcPr>
            <w:tcW w:w="1381" w:type="dxa"/>
          </w:tcPr>
          <w:p w14:paraId="4548EB7C" w14:textId="77777777" w:rsidR="006445A4" w:rsidRPr="002F18A2" w:rsidRDefault="006445A4" w:rsidP="006445A4">
            <w:pPr>
              <w:jc w:val="center"/>
            </w:pPr>
            <w:r w:rsidRPr="002F18A2">
              <w:t>0.323</w:t>
            </w:r>
          </w:p>
        </w:tc>
      </w:tr>
      <w:tr w:rsidR="003C26D8" w14:paraId="176E980E" w14:textId="77777777" w:rsidTr="000C4FDE">
        <w:trPr>
          <w:jc w:val="center"/>
        </w:trPr>
        <w:tc>
          <w:tcPr>
            <w:tcW w:w="3235" w:type="dxa"/>
          </w:tcPr>
          <w:p w14:paraId="7F915294" w14:textId="19F2AECF" w:rsidR="003C26D8" w:rsidRPr="00A32B9D" w:rsidRDefault="003C26D8" w:rsidP="003C26D8">
            <w:r w:rsidRPr="00A32B9D">
              <w:t xml:space="preserve">Delta </w:t>
            </w:r>
            <w:proofErr w:type="spellStart"/>
            <w:r w:rsidRPr="00A32B9D">
              <w:t>ADL</w:t>
            </w:r>
            <w:proofErr w:type="spellEnd"/>
            <w:r w:rsidRPr="00A32B9D">
              <w:t xml:space="preserve"> </w:t>
            </w:r>
            <w:proofErr w:type="spellStart"/>
            <w:r w:rsidRPr="00A32B9D">
              <w:t>basal</w:t>
            </w:r>
            <w:proofErr w:type="spellEnd"/>
            <w:r w:rsidRPr="00A32B9D">
              <w:t xml:space="preserve"> – hospital</w:t>
            </w:r>
          </w:p>
        </w:tc>
        <w:tc>
          <w:tcPr>
            <w:tcW w:w="1735" w:type="dxa"/>
          </w:tcPr>
          <w:p w14:paraId="051A054F" w14:textId="436FFCC6" w:rsidR="003C26D8" w:rsidRPr="00342511" w:rsidRDefault="009753A0" w:rsidP="006445A4">
            <w:pPr>
              <w:jc w:val="center"/>
            </w:pPr>
            <w:r>
              <w:t>-1.38±1.76</w:t>
            </w:r>
          </w:p>
        </w:tc>
        <w:tc>
          <w:tcPr>
            <w:tcW w:w="1735" w:type="dxa"/>
          </w:tcPr>
          <w:p w14:paraId="524A5FD2" w14:textId="171272E3" w:rsidR="003C26D8" w:rsidRDefault="009753A0" w:rsidP="009753A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-1.28±1.68</w:t>
            </w:r>
          </w:p>
        </w:tc>
        <w:tc>
          <w:tcPr>
            <w:tcW w:w="1582" w:type="dxa"/>
          </w:tcPr>
          <w:p w14:paraId="0A4AD701" w14:textId="6AC5A6AC" w:rsidR="003C26D8" w:rsidRDefault="009753A0" w:rsidP="009753A0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-1.48±1.84</w:t>
            </w:r>
          </w:p>
        </w:tc>
        <w:tc>
          <w:tcPr>
            <w:tcW w:w="1381" w:type="dxa"/>
          </w:tcPr>
          <w:p w14:paraId="7427016D" w14:textId="4F8D4D3D" w:rsidR="003C26D8" w:rsidRPr="002F18A2" w:rsidRDefault="009753A0" w:rsidP="006445A4">
            <w:pPr>
              <w:jc w:val="center"/>
            </w:pPr>
            <w:r>
              <w:t>0.200</w:t>
            </w:r>
          </w:p>
        </w:tc>
      </w:tr>
      <w:tr w:rsidR="006445A4" w14:paraId="5DEBDF78" w14:textId="77777777" w:rsidTr="000C4FDE">
        <w:trPr>
          <w:jc w:val="center"/>
        </w:trPr>
        <w:tc>
          <w:tcPr>
            <w:tcW w:w="3235" w:type="dxa"/>
          </w:tcPr>
          <w:p w14:paraId="301D959B" w14:textId="77777777" w:rsidR="006445A4" w:rsidRPr="002B38F7" w:rsidRDefault="006445A4" w:rsidP="006445A4">
            <w:r w:rsidRPr="002B38F7">
              <w:t xml:space="preserve">Delta </w:t>
            </w:r>
            <w:proofErr w:type="spellStart"/>
            <w:r w:rsidRPr="002B38F7">
              <w:t>ADL</w:t>
            </w:r>
            <w:proofErr w:type="spellEnd"/>
            <w:r w:rsidRPr="002B38F7">
              <w:t xml:space="preserve"> hospital – </w:t>
            </w:r>
            <w:proofErr w:type="spellStart"/>
            <w:r w:rsidRPr="002B38F7">
              <w:t>discharge</w:t>
            </w:r>
            <w:proofErr w:type="spellEnd"/>
          </w:p>
        </w:tc>
        <w:tc>
          <w:tcPr>
            <w:tcW w:w="1735" w:type="dxa"/>
          </w:tcPr>
          <w:p w14:paraId="7A011C91" w14:textId="49BD35E9" w:rsidR="006445A4" w:rsidRPr="00932A8C" w:rsidRDefault="006445A4" w:rsidP="006445A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-0.90±1.52</w:t>
            </w:r>
          </w:p>
        </w:tc>
        <w:tc>
          <w:tcPr>
            <w:tcW w:w="1735" w:type="dxa"/>
          </w:tcPr>
          <w:p w14:paraId="17B1EEE6" w14:textId="5FA6AE65" w:rsidR="006445A4" w:rsidRPr="00491CFE" w:rsidRDefault="006445A4" w:rsidP="006445A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-0.94±1.58</w:t>
            </w:r>
          </w:p>
        </w:tc>
        <w:tc>
          <w:tcPr>
            <w:tcW w:w="1582" w:type="dxa"/>
          </w:tcPr>
          <w:p w14:paraId="2026A9B9" w14:textId="7FDE25A3" w:rsidR="006445A4" w:rsidRPr="00491CFE" w:rsidRDefault="006445A4" w:rsidP="006445A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-0.86±1.46</w:t>
            </w:r>
          </w:p>
        </w:tc>
        <w:tc>
          <w:tcPr>
            <w:tcW w:w="1381" w:type="dxa"/>
          </w:tcPr>
          <w:p w14:paraId="0649F295" w14:textId="77777777" w:rsidR="006445A4" w:rsidRPr="002F18A2" w:rsidRDefault="006445A4" w:rsidP="006445A4">
            <w:pPr>
              <w:jc w:val="center"/>
            </w:pPr>
            <w:r w:rsidRPr="002F18A2">
              <w:t>0.580</w:t>
            </w:r>
          </w:p>
        </w:tc>
      </w:tr>
      <w:tr w:rsidR="006445A4" w14:paraId="3C14EB01" w14:textId="77777777" w:rsidTr="000C4FDE">
        <w:trPr>
          <w:jc w:val="center"/>
        </w:trPr>
        <w:tc>
          <w:tcPr>
            <w:tcW w:w="3235" w:type="dxa"/>
          </w:tcPr>
          <w:p w14:paraId="3CE8F847" w14:textId="77777777" w:rsidR="006445A4" w:rsidRPr="002B38F7" w:rsidRDefault="006445A4" w:rsidP="006445A4">
            <w:pPr>
              <w:rPr>
                <w:lang w:val="en-US"/>
              </w:rPr>
            </w:pPr>
            <w:r w:rsidRPr="002B38F7">
              <w:rPr>
                <w:lang w:val="en-US"/>
              </w:rPr>
              <w:t>Length of hospital stay [days]</w:t>
            </w:r>
          </w:p>
        </w:tc>
        <w:tc>
          <w:tcPr>
            <w:tcW w:w="1735" w:type="dxa"/>
          </w:tcPr>
          <w:p w14:paraId="50899508" w14:textId="77777777" w:rsidR="006445A4" w:rsidRDefault="006445A4" w:rsidP="006445A4">
            <w:pPr>
              <w:jc w:val="center"/>
            </w:pPr>
            <w:r w:rsidRPr="00815D20">
              <w:t>15</w:t>
            </w:r>
            <w:r>
              <w:t>.</w:t>
            </w:r>
            <w:r w:rsidRPr="00815D20">
              <w:t>14±12</w:t>
            </w:r>
            <w:r>
              <w:t>.</w:t>
            </w:r>
            <w:r w:rsidRPr="00815D20">
              <w:t>24</w:t>
            </w:r>
          </w:p>
        </w:tc>
        <w:tc>
          <w:tcPr>
            <w:tcW w:w="1735" w:type="dxa"/>
          </w:tcPr>
          <w:p w14:paraId="49273A8F" w14:textId="052CDCD1" w:rsidR="006445A4" w:rsidRPr="00491CFE" w:rsidRDefault="006445A4" w:rsidP="006445A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15.02±12.39</w:t>
            </w:r>
          </w:p>
        </w:tc>
        <w:tc>
          <w:tcPr>
            <w:tcW w:w="1582" w:type="dxa"/>
          </w:tcPr>
          <w:p w14:paraId="00FE53F3" w14:textId="531E4960" w:rsidR="006445A4" w:rsidRPr="00491CFE" w:rsidRDefault="006445A4" w:rsidP="006445A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15.27±12.11</w:t>
            </w:r>
          </w:p>
        </w:tc>
        <w:tc>
          <w:tcPr>
            <w:tcW w:w="1381" w:type="dxa"/>
          </w:tcPr>
          <w:p w14:paraId="37E73625" w14:textId="3E1BBEA2" w:rsidR="006445A4" w:rsidRPr="002F18A2" w:rsidRDefault="006445A4" w:rsidP="006445A4">
            <w:pPr>
              <w:jc w:val="center"/>
            </w:pPr>
            <w:r>
              <w:t>0.828</w:t>
            </w:r>
          </w:p>
        </w:tc>
      </w:tr>
    </w:tbl>
    <w:p w14:paraId="18F6F868" w14:textId="11BB6699" w:rsidR="00AA6E92" w:rsidRPr="00BE26C0" w:rsidRDefault="00AA6E92" w:rsidP="00FB4890">
      <w:pPr>
        <w:rPr>
          <w:lang w:val="en-US"/>
        </w:rPr>
      </w:pPr>
    </w:p>
    <w:sectPr w:rsidR="00AA6E92" w:rsidRPr="00BE26C0" w:rsidSect="00854DDE"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4096" w:nlCheck="1" w:checkStyle="0"/>
  <w:activeWritingStyle w:appName="MSWord" w:lang="en-US" w:vendorID="64" w:dllVersion="4096" w:nlCheck="1" w:checkStyle="0"/>
  <w:activeWritingStyle w:appName="MSWord" w:lang="it-IT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4DDE"/>
    <w:rsid w:val="000043E2"/>
    <w:rsid w:val="000079A9"/>
    <w:rsid w:val="00023F9E"/>
    <w:rsid w:val="000552D8"/>
    <w:rsid w:val="000559C1"/>
    <w:rsid w:val="00060D38"/>
    <w:rsid w:val="00070717"/>
    <w:rsid w:val="0007122E"/>
    <w:rsid w:val="00071781"/>
    <w:rsid w:val="0007498D"/>
    <w:rsid w:val="00084F05"/>
    <w:rsid w:val="00087466"/>
    <w:rsid w:val="00090948"/>
    <w:rsid w:val="000944B4"/>
    <w:rsid w:val="000A161A"/>
    <w:rsid w:val="000A67EB"/>
    <w:rsid w:val="000B6F35"/>
    <w:rsid w:val="000C492F"/>
    <w:rsid w:val="000C4FDE"/>
    <w:rsid w:val="000D3A13"/>
    <w:rsid w:val="000D6943"/>
    <w:rsid w:val="000F2E5A"/>
    <w:rsid w:val="000F6691"/>
    <w:rsid w:val="00101C5E"/>
    <w:rsid w:val="00107209"/>
    <w:rsid w:val="00113731"/>
    <w:rsid w:val="00116B34"/>
    <w:rsid w:val="001179F1"/>
    <w:rsid w:val="00123B1F"/>
    <w:rsid w:val="001329BE"/>
    <w:rsid w:val="0014382C"/>
    <w:rsid w:val="001455D9"/>
    <w:rsid w:val="001606E2"/>
    <w:rsid w:val="001613D5"/>
    <w:rsid w:val="00174F6A"/>
    <w:rsid w:val="00185C8D"/>
    <w:rsid w:val="001873D8"/>
    <w:rsid w:val="00197910"/>
    <w:rsid w:val="001B0D39"/>
    <w:rsid w:val="001B229C"/>
    <w:rsid w:val="001B5E2F"/>
    <w:rsid w:val="001B6C60"/>
    <w:rsid w:val="00204E0D"/>
    <w:rsid w:val="002A3251"/>
    <w:rsid w:val="002B0E57"/>
    <w:rsid w:val="002B38F7"/>
    <w:rsid w:val="002D2CCF"/>
    <w:rsid w:val="002E68DB"/>
    <w:rsid w:val="002F18A2"/>
    <w:rsid w:val="002F4204"/>
    <w:rsid w:val="003402E6"/>
    <w:rsid w:val="00342511"/>
    <w:rsid w:val="00343D26"/>
    <w:rsid w:val="0035332A"/>
    <w:rsid w:val="00354CDD"/>
    <w:rsid w:val="00370A39"/>
    <w:rsid w:val="003813CC"/>
    <w:rsid w:val="00385377"/>
    <w:rsid w:val="00386746"/>
    <w:rsid w:val="00393F2C"/>
    <w:rsid w:val="003B1FD1"/>
    <w:rsid w:val="003C01D1"/>
    <w:rsid w:val="003C26D8"/>
    <w:rsid w:val="003C4ABE"/>
    <w:rsid w:val="003D3F48"/>
    <w:rsid w:val="003D5691"/>
    <w:rsid w:val="003E357C"/>
    <w:rsid w:val="003F213F"/>
    <w:rsid w:val="00431271"/>
    <w:rsid w:val="00442007"/>
    <w:rsid w:val="00443FD6"/>
    <w:rsid w:val="004534DB"/>
    <w:rsid w:val="0045700C"/>
    <w:rsid w:val="00491CFE"/>
    <w:rsid w:val="004A1F77"/>
    <w:rsid w:val="004B0A3E"/>
    <w:rsid w:val="004B2DA2"/>
    <w:rsid w:val="004C0E29"/>
    <w:rsid w:val="004D2406"/>
    <w:rsid w:val="004E1FBA"/>
    <w:rsid w:val="004F6097"/>
    <w:rsid w:val="0050290F"/>
    <w:rsid w:val="00512A61"/>
    <w:rsid w:val="0053231B"/>
    <w:rsid w:val="00550B55"/>
    <w:rsid w:val="005548AA"/>
    <w:rsid w:val="00556226"/>
    <w:rsid w:val="00564A68"/>
    <w:rsid w:val="005705D7"/>
    <w:rsid w:val="00571B08"/>
    <w:rsid w:val="00576725"/>
    <w:rsid w:val="00591277"/>
    <w:rsid w:val="00597C85"/>
    <w:rsid w:val="005A3E5E"/>
    <w:rsid w:val="005B0F88"/>
    <w:rsid w:val="005D4694"/>
    <w:rsid w:val="005E4BFF"/>
    <w:rsid w:val="0060165B"/>
    <w:rsid w:val="006060DF"/>
    <w:rsid w:val="00607CD9"/>
    <w:rsid w:val="00621CAD"/>
    <w:rsid w:val="00631CD7"/>
    <w:rsid w:val="006445A4"/>
    <w:rsid w:val="00646BC3"/>
    <w:rsid w:val="00646EA5"/>
    <w:rsid w:val="00662B73"/>
    <w:rsid w:val="00664FD5"/>
    <w:rsid w:val="00672FE6"/>
    <w:rsid w:val="00675DF3"/>
    <w:rsid w:val="006E16F7"/>
    <w:rsid w:val="006E39BD"/>
    <w:rsid w:val="006E7920"/>
    <w:rsid w:val="006F0BE6"/>
    <w:rsid w:val="007026E5"/>
    <w:rsid w:val="0072788C"/>
    <w:rsid w:val="00744837"/>
    <w:rsid w:val="007627FD"/>
    <w:rsid w:val="00764FD1"/>
    <w:rsid w:val="00765499"/>
    <w:rsid w:val="0076684B"/>
    <w:rsid w:val="0077761E"/>
    <w:rsid w:val="00780DF4"/>
    <w:rsid w:val="00783F31"/>
    <w:rsid w:val="007849B7"/>
    <w:rsid w:val="00785C53"/>
    <w:rsid w:val="00786D5B"/>
    <w:rsid w:val="007875DA"/>
    <w:rsid w:val="0079497D"/>
    <w:rsid w:val="007964D0"/>
    <w:rsid w:val="0079731E"/>
    <w:rsid w:val="007A29C6"/>
    <w:rsid w:val="007A4415"/>
    <w:rsid w:val="007B72F6"/>
    <w:rsid w:val="007C0DDD"/>
    <w:rsid w:val="007E1869"/>
    <w:rsid w:val="007E44C5"/>
    <w:rsid w:val="007E5E9F"/>
    <w:rsid w:val="007F7E4D"/>
    <w:rsid w:val="00805588"/>
    <w:rsid w:val="00807ECF"/>
    <w:rsid w:val="008125C8"/>
    <w:rsid w:val="008132BE"/>
    <w:rsid w:val="00814715"/>
    <w:rsid w:val="00816ADF"/>
    <w:rsid w:val="00825BED"/>
    <w:rsid w:val="00837949"/>
    <w:rsid w:val="00847918"/>
    <w:rsid w:val="008547CD"/>
    <w:rsid w:val="00854DDE"/>
    <w:rsid w:val="00861465"/>
    <w:rsid w:val="00877028"/>
    <w:rsid w:val="008875D5"/>
    <w:rsid w:val="008A0E0E"/>
    <w:rsid w:val="008A2250"/>
    <w:rsid w:val="008B658A"/>
    <w:rsid w:val="008C1DC6"/>
    <w:rsid w:val="008C708B"/>
    <w:rsid w:val="008D4BDE"/>
    <w:rsid w:val="008E546E"/>
    <w:rsid w:val="008E59E0"/>
    <w:rsid w:val="008F4297"/>
    <w:rsid w:val="00902C11"/>
    <w:rsid w:val="00912123"/>
    <w:rsid w:val="00920B09"/>
    <w:rsid w:val="00931EC0"/>
    <w:rsid w:val="00932A8C"/>
    <w:rsid w:val="00940EB9"/>
    <w:rsid w:val="0094243D"/>
    <w:rsid w:val="00956A68"/>
    <w:rsid w:val="0097171F"/>
    <w:rsid w:val="009753A0"/>
    <w:rsid w:val="00986420"/>
    <w:rsid w:val="00990AF9"/>
    <w:rsid w:val="0099674C"/>
    <w:rsid w:val="009A5A23"/>
    <w:rsid w:val="009D544F"/>
    <w:rsid w:val="009F7118"/>
    <w:rsid w:val="00A15C44"/>
    <w:rsid w:val="00A31437"/>
    <w:rsid w:val="00A3240D"/>
    <w:rsid w:val="00A32747"/>
    <w:rsid w:val="00A32B9D"/>
    <w:rsid w:val="00A4454E"/>
    <w:rsid w:val="00A45045"/>
    <w:rsid w:val="00A6367F"/>
    <w:rsid w:val="00A80BCD"/>
    <w:rsid w:val="00A96A12"/>
    <w:rsid w:val="00AA0ABD"/>
    <w:rsid w:val="00AA2FD1"/>
    <w:rsid w:val="00AA6E92"/>
    <w:rsid w:val="00AC4BB9"/>
    <w:rsid w:val="00AC6A80"/>
    <w:rsid w:val="00AC7601"/>
    <w:rsid w:val="00AE305C"/>
    <w:rsid w:val="00AE63EB"/>
    <w:rsid w:val="00B131D4"/>
    <w:rsid w:val="00B17E5C"/>
    <w:rsid w:val="00B3296D"/>
    <w:rsid w:val="00B50D48"/>
    <w:rsid w:val="00B532B5"/>
    <w:rsid w:val="00B77721"/>
    <w:rsid w:val="00B846A2"/>
    <w:rsid w:val="00B867EC"/>
    <w:rsid w:val="00BB511A"/>
    <w:rsid w:val="00BC1ACA"/>
    <w:rsid w:val="00BD003E"/>
    <w:rsid w:val="00BD54EC"/>
    <w:rsid w:val="00BE26C0"/>
    <w:rsid w:val="00C05D30"/>
    <w:rsid w:val="00C12047"/>
    <w:rsid w:val="00C1263D"/>
    <w:rsid w:val="00C1365D"/>
    <w:rsid w:val="00C13F64"/>
    <w:rsid w:val="00C2420E"/>
    <w:rsid w:val="00C4454B"/>
    <w:rsid w:val="00C50673"/>
    <w:rsid w:val="00C54AC8"/>
    <w:rsid w:val="00C76668"/>
    <w:rsid w:val="00C77D9B"/>
    <w:rsid w:val="00CB254C"/>
    <w:rsid w:val="00CB358A"/>
    <w:rsid w:val="00CB5239"/>
    <w:rsid w:val="00CB5F92"/>
    <w:rsid w:val="00CB73C8"/>
    <w:rsid w:val="00CB76D9"/>
    <w:rsid w:val="00CD66AB"/>
    <w:rsid w:val="00CE41FA"/>
    <w:rsid w:val="00D0064E"/>
    <w:rsid w:val="00D06586"/>
    <w:rsid w:val="00D10E8B"/>
    <w:rsid w:val="00D208E9"/>
    <w:rsid w:val="00D22EA7"/>
    <w:rsid w:val="00D42368"/>
    <w:rsid w:val="00D75ED0"/>
    <w:rsid w:val="00D95257"/>
    <w:rsid w:val="00DA11E0"/>
    <w:rsid w:val="00DB3AE4"/>
    <w:rsid w:val="00DB53C6"/>
    <w:rsid w:val="00DB7D57"/>
    <w:rsid w:val="00DD4D67"/>
    <w:rsid w:val="00DE74F1"/>
    <w:rsid w:val="00E03B4E"/>
    <w:rsid w:val="00E11C7E"/>
    <w:rsid w:val="00E225CD"/>
    <w:rsid w:val="00E3074E"/>
    <w:rsid w:val="00E37E76"/>
    <w:rsid w:val="00E551B8"/>
    <w:rsid w:val="00E552D9"/>
    <w:rsid w:val="00E65394"/>
    <w:rsid w:val="00E67F44"/>
    <w:rsid w:val="00E822BB"/>
    <w:rsid w:val="00E860FF"/>
    <w:rsid w:val="00EB423C"/>
    <w:rsid w:val="00EE07C2"/>
    <w:rsid w:val="00EE6B10"/>
    <w:rsid w:val="00EF514B"/>
    <w:rsid w:val="00EF6345"/>
    <w:rsid w:val="00F038D7"/>
    <w:rsid w:val="00F04981"/>
    <w:rsid w:val="00F21C23"/>
    <w:rsid w:val="00F330A5"/>
    <w:rsid w:val="00F33971"/>
    <w:rsid w:val="00F422A6"/>
    <w:rsid w:val="00F527A8"/>
    <w:rsid w:val="00F54681"/>
    <w:rsid w:val="00F5756B"/>
    <w:rsid w:val="00F60A79"/>
    <w:rsid w:val="00F71113"/>
    <w:rsid w:val="00F73C69"/>
    <w:rsid w:val="00F7751E"/>
    <w:rsid w:val="00F80F66"/>
    <w:rsid w:val="00FA11C3"/>
    <w:rsid w:val="00FB4890"/>
    <w:rsid w:val="00FC4B56"/>
    <w:rsid w:val="00FE2F3E"/>
    <w:rsid w:val="00FE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45D08"/>
  <w15:chartTrackingRefBased/>
  <w15:docId w15:val="{16BD009B-B99B-42C8-94C9-77B1137F5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EE07C2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646B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59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7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7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9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71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3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80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97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75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37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51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2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7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9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3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14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1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34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60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1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1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1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06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36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49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4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1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11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28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2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5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48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15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3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02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4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9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0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5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09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4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8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8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31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0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854</TotalTime>
  <Pages>2</Pages>
  <Words>416</Words>
  <Characters>2373</Characters>
  <Application>Microsoft Office Word</Application>
  <DocSecurity>0</DocSecurity>
  <Lines>19</Lines>
  <Paragraphs>5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ASUGI</Company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ZANETTI MICHELA</dc:creator>
  <cp:keywords/>
  <dc:description/>
  <cp:lastModifiedBy>-</cp:lastModifiedBy>
  <cp:revision>55</cp:revision>
  <cp:lastPrinted>2025-07-09T11:44:00Z</cp:lastPrinted>
  <dcterms:created xsi:type="dcterms:W3CDTF">2025-09-29T15:20:00Z</dcterms:created>
  <dcterms:modified xsi:type="dcterms:W3CDTF">2026-07-05T08:21:00Z</dcterms:modified>
</cp:coreProperties>
</file>