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3CA" w:rsidRPr="0044354B" w:rsidRDefault="0055793A" w:rsidP="0044354B">
      <w:pPr>
        <w:rPr>
          <w:rFonts w:ascii="Times New Roman" w:hAnsi="Times New Roman"/>
          <w:b/>
          <w:sz w:val="36"/>
          <w:szCs w:val="36"/>
        </w:rPr>
      </w:pPr>
      <w:r w:rsidRPr="0044354B">
        <w:rPr>
          <w:rFonts w:ascii="Times New Roman" w:hAnsi="Times New Roman"/>
          <w:b/>
          <w:sz w:val="36"/>
          <w:szCs w:val="36"/>
        </w:rPr>
        <w:t>Supplementary Text</w:t>
      </w:r>
    </w:p>
    <w:sdt>
      <w:sdtPr>
        <w:rPr>
          <w:rFonts w:ascii="Calibri" w:eastAsia="宋体" w:hAnsi="Calibri" w:cs="Times New Roman"/>
          <w:b w:val="0"/>
          <w:bCs w:val="0"/>
          <w:color w:val="auto"/>
          <w:kern w:val="2"/>
          <w:sz w:val="21"/>
          <w:szCs w:val="22"/>
          <w:lang w:val="zh-CN"/>
        </w:rPr>
        <w:id w:val="154194240"/>
        <w:docPartObj>
          <w:docPartGallery w:val="Table of Contents"/>
          <w:docPartUnique/>
        </w:docPartObj>
      </w:sdtPr>
      <w:sdtEndPr/>
      <w:sdtContent>
        <w:p w:rsidR="0044354B" w:rsidRPr="0044354B" w:rsidRDefault="0044354B">
          <w:pPr>
            <w:pStyle w:val="TOC"/>
          </w:pPr>
          <w:r>
            <w:t>Contents</w:t>
          </w:r>
        </w:p>
        <w:p w:rsidR="0044354B" w:rsidRDefault="0044354B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2078645" w:history="1">
            <w:r w:rsidRPr="00FE57C3">
              <w:rPr>
                <w:rStyle w:val="a6"/>
                <w:noProof/>
              </w:rPr>
              <w:t>Part 1, Filters for variants and selection of calculation points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_Toc472078645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4354B" w:rsidRDefault="003D12FA">
          <w:pPr>
            <w:pStyle w:val="20"/>
            <w:tabs>
              <w:tab w:val="right" w:leader="dot" w:pos="8296"/>
            </w:tabs>
            <w:rPr>
              <w:noProof/>
              <w:kern w:val="2"/>
              <w:sz w:val="21"/>
            </w:rPr>
          </w:pPr>
          <w:hyperlink w:anchor="_Toc472078646" w:history="1">
            <w:r w:rsidR="0044354B" w:rsidRPr="00FE57C3">
              <w:rPr>
                <w:rStyle w:val="a6"/>
                <w:noProof/>
              </w:rPr>
              <w:t>Part 2, Discussion about history of modern populations</w:t>
            </w:r>
            <w:r w:rsidR="0044354B">
              <w:rPr>
                <w:noProof/>
                <w:webHidden/>
              </w:rPr>
              <w:tab/>
            </w:r>
            <w:r w:rsidR="0044354B">
              <w:rPr>
                <w:noProof/>
                <w:webHidden/>
              </w:rPr>
              <w:fldChar w:fldCharType="begin"/>
            </w:r>
            <w:r w:rsidR="0044354B">
              <w:rPr>
                <w:noProof/>
                <w:webHidden/>
              </w:rPr>
              <w:instrText xml:space="preserve"> PAGEREF _Toc472078646 \h </w:instrText>
            </w:r>
            <w:r w:rsidR="0044354B">
              <w:rPr>
                <w:noProof/>
                <w:webHidden/>
              </w:rPr>
            </w:r>
            <w:r w:rsidR="0044354B">
              <w:rPr>
                <w:noProof/>
                <w:webHidden/>
              </w:rPr>
              <w:fldChar w:fldCharType="separate"/>
            </w:r>
            <w:r w:rsidR="0044354B">
              <w:rPr>
                <w:noProof/>
                <w:webHidden/>
              </w:rPr>
              <w:t>2</w:t>
            </w:r>
            <w:r w:rsidR="0044354B">
              <w:rPr>
                <w:noProof/>
                <w:webHidden/>
              </w:rPr>
              <w:fldChar w:fldCharType="end"/>
            </w:r>
          </w:hyperlink>
        </w:p>
        <w:p w:rsidR="0044354B" w:rsidRDefault="0044354B">
          <w:r>
            <w:rPr>
              <w:b/>
              <w:bCs/>
              <w:lang w:val="zh-CN"/>
            </w:rPr>
            <w:fldChar w:fldCharType="end"/>
          </w:r>
        </w:p>
      </w:sdtContent>
    </w:sdt>
    <w:p w:rsidR="0044354B" w:rsidRDefault="0044354B" w:rsidP="005543CA">
      <w:pPr>
        <w:spacing w:line="48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0413E" w:rsidRPr="00EB1008" w:rsidRDefault="0000413E" w:rsidP="0044354B">
      <w:pPr>
        <w:pStyle w:val="2"/>
      </w:pPr>
      <w:bookmarkStart w:id="1" w:name="_Toc472078645"/>
      <w:r w:rsidRPr="00EB1008">
        <w:rPr>
          <w:rFonts w:hint="eastAsia"/>
        </w:rPr>
        <w:t>Part 1</w:t>
      </w:r>
      <w:r w:rsidR="00EB1008" w:rsidRPr="00EB1008">
        <w:t>, Filters for variants and selection of calculation points</w:t>
      </w:r>
      <w:bookmarkEnd w:id="1"/>
    </w:p>
    <w:p w:rsidR="00EC606B" w:rsidRDefault="0000413E" w:rsidP="00EB1008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00413E">
        <w:rPr>
          <w:rFonts w:ascii="Times New Roman" w:hAnsi="Times New Roman"/>
          <w:sz w:val="24"/>
          <w:szCs w:val="24"/>
        </w:rPr>
        <w:t xml:space="preserve">To obtain a confident dataset for age estimation, we applied a </w:t>
      </w:r>
      <w:proofErr w:type="spellStart"/>
      <w:r w:rsidRPr="0000413E">
        <w:rPr>
          <w:rFonts w:ascii="Times New Roman" w:hAnsi="Times New Roman"/>
          <w:sz w:val="24"/>
          <w:szCs w:val="24"/>
        </w:rPr>
        <w:t>seriesof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strict filters on the original variants file, including: 1, restrict to confident region</w:t>
      </w:r>
      <w:r w:rsidRPr="0018225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82259" w:rsidRPr="00182259">
        <w:rPr>
          <w:rFonts w:ascii="Times New Roman" w:hAnsi="Times New Roman"/>
          <w:color w:val="FF0000"/>
          <w:sz w:val="24"/>
          <w:szCs w:val="24"/>
        </w:rPr>
        <w:t>(</w:t>
      </w:r>
      <w:r w:rsidR="00182259">
        <w:rPr>
          <w:rFonts w:ascii="Times New Roman" w:hAnsi="Times New Roman" w:hint="eastAsia"/>
          <w:color w:val="FF0000"/>
          <w:sz w:val="24"/>
          <w:szCs w:val="24"/>
        </w:rPr>
        <w:t>~8.</w:t>
      </w:r>
      <w:r w:rsidR="001236E7">
        <w:rPr>
          <w:rFonts w:ascii="Times New Roman" w:hAnsi="Times New Roman" w:hint="eastAsia"/>
          <w:color w:val="FF0000"/>
          <w:sz w:val="24"/>
          <w:szCs w:val="24"/>
        </w:rPr>
        <w:t>439</w:t>
      </w:r>
      <w:r w:rsidR="00182259">
        <w:rPr>
          <w:rFonts w:ascii="Times New Roman" w:hAnsi="Times New Roman" w:hint="eastAsia"/>
          <w:color w:val="FF0000"/>
          <w:sz w:val="24"/>
          <w:szCs w:val="24"/>
        </w:rPr>
        <w:t xml:space="preserve">M </w:t>
      </w:r>
      <w:proofErr w:type="spellStart"/>
      <w:r w:rsidR="00182259">
        <w:rPr>
          <w:rFonts w:ascii="Times New Roman" w:hAnsi="Times New Roman" w:hint="eastAsia"/>
          <w:color w:val="FF0000"/>
          <w:sz w:val="24"/>
          <w:szCs w:val="24"/>
        </w:rPr>
        <w:t>bp</w:t>
      </w:r>
      <w:proofErr w:type="spellEnd"/>
      <w:r w:rsidR="00182259" w:rsidRPr="00182259">
        <w:rPr>
          <w:rFonts w:ascii="Times New Roman" w:hAnsi="Times New Roman"/>
          <w:color w:val="FF0000"/>
          <w:sz w:val="24"/>
          <w:szCs w:val="24"/>
        </w:rPr>
        <w:t>)</w:t>
      </w:r>
      <w:r w:rsidR="00182259" w:rsidRPr="00182259">
        <w:rPr>
          <w:rFonts w:ascii="Times New Roman" w:hAnsi="Times New Roman" w:hint="eastAsia"/>
          <w:color w:val="FF0000"/>
          <w:sz w:val="24"/>
          <w:szCs w:val="24"/>
        </w:rPr>
        <w:t xml:space="preserve"> </w:t>
      </w:r>
      <w:r w:rsidRPr="0000413E">
        <w:rPr>
          <w:rFonts w:ascii="Times New Roman" w:hAnsi="Times New Roman"/>
          <w:sz w:val="24"/>
          <w:szCs w:val="24"/>
        </w:rPr>
        <w:t xml:space="preserve">that are widely used by </w:t>
      </w:r>
      <w:proofErr w:type="spellStart"/>
      <w:r w:rsidRPr="0000413E">
        <w:rPr>
          <w:rFonts w:ascii="Times New Roman" w:hAnsi="Times New Roman"/>
          <w:sz w:val="24"/>
          <w:szCs w:val="24"/>
        </w:rPr>
        <w:t>Poznik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et al.</w:t>
      </w:r>
      <w:hyperlink w:anchor="_ENREF_1" w:tooltip="Poznik, 2016 #418" w:history="1"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PEVuZE5vdGU+PENpdGU+PEF1dGhvcj5Qb3puaWs8L0F1dGhvcj48WWVhcj4yMDE2PC9ZZWFyPjxS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==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PEVuZE5vdGU+PENpdGU+PEF1dGhvcj5Qb3puaWs8L0F1dGhvcj48WWVhcj4yMDE2PC9ZZWFyPjxS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==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</w:t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760556">
        <w:rPr>
          <w:rFonts w:ascii="Times New Roman" w:hAnsi="Times New Roman" w:hint="eastAsia"/>
          <w:sz w:val="24"/>
          <w:szCs w:val="24"/>
        </w:rPr>
        <w:t>,</w:t>
      </w:r>
      <w:r w:rsidR="007605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60556">
        <w:rPr>
          <w:rFonts w:ascii="Times New Roman" w:hAnsi="Times New Roman"/>
          <w:sz w:val="24"/>
          <w:szCs w:val="24"/>
        </w:rPr>
        <w:t>Karmin</w:t>
      </w:r>
      <w:proofErr w:type="spellEnd"/>
      <w:r w:rsidR="00760556">
        <w:rPr>
          <w:rFonts w:ascii="Times New Roman" w:hAnsi="Times New Roman"/>
          <w:sz w:val="24"/>
          <w:szCs w:val="24"/>
        </w:rPr>
        <w:t xml:space="preserve"> et al.</w:t>
      </w:r>
      <w:hyperlink w:anchor="_ENREF_2" w:tooltip="Karmin, 2015 #2" w:history="1"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PEVuZE5vdGU+PENpdGU+PEF1dGhvcj5LYXJtaW48L0F1dGhvcj48WWVhcj4yMDE1PC9ZZWFyPjxS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PEVuZE5vdGU+PENpdGU+PEF1dGhvcj5LYXJtaW48L0F1dGhvcj48WWVhcj4yMDE1PC9ZZWFyPjxS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2</w:t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00413E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00413E">
        <w:rPr>
          <w:rFonts w:ascii="Times New Roman" w:hAnsi="Times New Roman"/>
          <w:sz w:val="24"/>
          <w:szCs w:val="24"/>
        </w:rPr>
        <w:t>Adamov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et al.</w:t>
      </w:r>
      <w:hyperlink w:anchor="_ENREF_3" w:tooltip="Adamov, 2015 #947" w:history="1">
        <w:r w:rsidR="00760556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&lt;EndNote&gt;&lt;Cite&gt;&lt;Author&gt;Adamov&lt;/Author&gt;&lt;Year&gt;2015&lt;/Year&gt;&lt;RecNum&gt;947&lt;/RecNum&gt;&lt;DisplayText&gt;&lt;style face="superscript"&gt;3&lt;/style&gt;&lt;/DisplayText&gt;&lt;record&gt;&lt;rec-number&gt;947&lt;/rec-number&gt;&lt;foreign-keys&gt;&lt;key app="EN" db-id="xeaprdtsmssdrreta9959v28sr2trzze9z0d"&gt;947&lt;/key&gt;&lt;/foreign-keys&gt;&lt;ref-type name="Journal Article"&gt;17&lt;/ref-type&gt;&lt;contributors&gt;&lt;authors&gt;&lt;author&gt;Adamov, Dmitry&lt;/author&gt;&lt;author&gt;Guryanov, Vladimir&lt;/author&gt;&lt;author&gt;Karzhavin, Sergey&lt;/author&gt;&lt;author&gt;Tagankin, Vladimir&lt;/author&gt;&lt;author&gt;Urasin, Vadim&lt;/author&gt;&lt;/authors&gt;&lt;/contributors&gt;&lt;titles&gt;&lt;title&gt;Defining a New Rate Constant for Y-Chromosome SNPs based on Full Sequencing Data&lt;/title&gt;&lt;secondary-title&gt;The Russian Journal of Genetic Genealogy&lt;/secondary-title&gt;&lt;/titles&gt;&lt;periodical&gt;&lt;full-title&gt;The Russian Journal of Genetic Genealogy&lt;/full-title&gt;&lt;/periodical&gt;&lt;pages&gt;68-89&lt;/pages&gt;&lt;volume&gt;7&lt;/volume&gt;&lt;number&gt;1&lt;/number&gt;&lt;dates&gt;&lt;year&gt;2015&lt;/year&gt;&lt;/dates&gt;&lt;urls&gt;&lt;/urls&gt;&lt;/record&gt;&lt;/Cite&gt;&lt;/EndNote&gt;</w:instrText>
        </w:r>
        <w:r w:rsidR="00760556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3</w:t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00413E">
        <w:rPr>
          <w:rFonts w:ascii="Times New Roman" w:hAnsi="Times New Roman"/>
          <w:sz w:val="24"/>
          <w:szCs w:val="24"/>
        </w:rPr>
        <w:t>; 2, restrict to v</w:t>
      </w:r>
      <w:r w:rsidRPr="0000413E">
        <w:rPr>
          <w:rFonts w:ascii="Times New Roman" w:hAnsi="Times New Roman" w:hint="eastAsia"/>
          <w:sz w:val="24"/>
          <w:szCs w:val="24"/>
        </w:rPr>
        <w:t xml:space="preserve">ariants that are single nucleotide polymorphisms (Y-SNP); 3, remove all position with call rate &lt;90% on all samples; 4, remove position with heterozygosis call rate &gt;5% on all samples; 5, base coverage </w:t>
      </w:r>
      <w:r w:rsidRPr="0000413E">
        <w:rPr>
          <w:rFonts w:ascii="Times New Roman" w:hAnsi="Times New Roman" w:hint="eastAsia"/>
          <w:sz w:val="24"/>
          <w:szCs w:val="24"/>
        </w:rPr>
        <w:t>≥</w:t>
      </w:r>
      <w:r w:rsidRPr="0000413E">
        <w:rPr>
          <w:rFonts w:ascii="Times New Roman" w:hAnsi="Times New Roman" w:hint="eastAsia"/>
          <w:sz w:val="24"/>
          <w:szCs w:val="24"/>
        </w:rPr>
        <w:t xml:space="preserve">3, base quality &gt;20, and distance between SNPs &gt;10 </w:t>
      </w:r>
      <w:proofErr w:type="spellStart"/>
      <w:r w:rsidRPr="0000413E">
        <w:rPr>
          <w:rFonts w:ascii="Times New Roman" w:hAnsi="Times New Roman" w:hint="eastAsia"/>
          <w:sz w:val="24"/>
          <w:szCs w:val="24"/>
        </w:rPr>
        <w:t>bp</w:t>
      </w:r>
      <w:proofErr w:type="spellEnd"/>
      <w:r w:rsidR="00284689">
        <w:rPr>
          <w:rFonts w:ascii="Times New Roman" w:hAnsi="Times New Roman" w:hint="eastAsia"/>
          <w:sz w:val="24"/>
          <w:szCs w:val="24"/>
        </w:rPr>
        <w:t xml:space="preserve">; </w:t>
      </w:r>
      <w:proofErr w:type="gramStart"/>
      <w:r w:rsidR="00284689" w:rsidRPr="00284689">
        <w:rPr>
          <w:rFonts w:ascii="Times New Roman" w:hAnsi="Times New Roman" w:hint="eastAsia"/>
          <w:color w:val="FF0000"/>
          <w:sz w:val="24"/>
          <w:szCs w:val="24"/>
        </w:rPr>
        <w:t>6,</w:t>
      </w:r>
      <w:proofErr w:type="gramEnd"/>
      <w:r w:rsidR="00284689" w:rsidRPr="00284689">
        <w:rPr>
          <w:rFonts w:ascii="Times New Roman" w:hAnsi="Times New Roman" w:hint="eastAsia"/>
          <w:color w:val="FF0000"/>
          <w:sz w:val="24"/>
          <w:szCs w:val="24"/>
        </w:rPr>
        <w:t xml:space="preserve"> remove all recurrent or triadic mutations even though they are confident on the c</w:t>
      </w:r>
      <w:r w:rsidR="00284689" w:rsidRPr="00284689">
        <w:rPr>
          <w:rFonts w:ascii="Times New Roman" w:hAnsi="Times New Roman"/>
          <w:color w:val="FF0000"/>
          <w:sz w:val="24"/>
          <w:szCs w:val="24"/>
        </w:rPr>
        <w:t>urrently known phylogenetic tree</w:t>
      </w:r>
      <w:r w:rsidRPr="0000413E">
        <w:rPr>
          <w:rFonts w:ascii="Times New Roman" w:hAnsi="Times New Roman"/>
          <w:sz w:val="24"/>
          <w:szCs w:val="24"/>
        </w:rPr>
        <w:t xml:space="preserve">. Back imputation was also done on Y-SNP markers on the known phylogenetic tree, so as to infer missing genotype on some samples. </w:t>
      </w:r>
    </w:p>
    <w:p w:rsidR="00EC606B" w:rsidRDefault="0000413E" w:rsidP="00EB1008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00413E">
        <w:rPr>
          <w:rFonts w:ascii="Times New Roman" w:hAnsi="Times New Roman"/>
          <w:sz w:val="24"/>
          <w:szCs w:val="24"/>
        </w:rPr>
        <w:t xml:space="preserve">After applying these filters, we found that the accumulated mutations of samples varied significantly among different </w:t>
      </w:r>
      <w:proofErr w:type="spellStart"/>
      <w:r w:rsidRPr="0000413E">
        <w:rPr>
          <w:rFonts w:ascii="Times New Roman" w:hAnsi="Times New Roman"/>
          <w:sz w:val="24"/>
          <w:szCs w:val="24"/>
        </w:rPr>
        <w:t>haplogroup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(see the Maximum Parsimony tree in Figure S1). This means that the mutation rates on each </w:t>
      </w:r>
      <w:proofErr w:type="spellStart"/>
      <w:r w:rsidRPr="0000413E">
        <w:rPr>
          <w:rFonts w:ascii="Times New Roman" w:hAnsi="Times New Roman"/>
          <w:sz w:val="24"/>
          <w:szCs w:val="24"/>
        </w:rPr>
        <w:t>haplogroup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are different from each other after they split from the common ancestor. The </w:t>
      </w:r>
      <w:proofErr w:type="spellStart"/>
      <w:r w:rsidRPr="0000413E">
        <w:rPr>
          <w:rFonts w:ascii="Times New Roman" w:hAnsi="Times New Roman"/>
          <w:sz w:val="24"/>
          <w:szCs w:val="24"/>
        </w:rPr>
        <w:t>haplogroup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D-M174, </w:t>
      </w:r>
      <w:r w:rsidRPr="0000413E">
        <w:rPr>
          <w:rFonts w:ascii="Times New Roman" w:hAnsi="Times New Roman"/>
          <w:sz w:val="24"/>
          <w:szCs w:val="24"/>
        </w:rPr>
        <w:lastRenderedPageBreak/>
        <w:t xml:space="preserve">C-M130 and NO-M214 had been separated from each other for more than 73k years. Therefore, we concluded that a unified mutation rate is unsuitable for the age calculation of a dataset that contain samples of all three </w:t>
      </w:r>
      <w:proofErr w:type="spellStart"/>
      <w:r w:rsidRPr="0000413E">
        <w:rPr>
          <w:rFonts w:ascii="Times New Roman" w:hAnsi="Times New Roman"/>
          <w:sz w:val="24"/>
          <w:szCs w:val="24"/>
        </w:rPr>
        <w:t>haplogroups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. We used the age for </w:t>
      </w:r>
      <w:proofErr w:type="spellStart"/>
      <w:r w:rsidRPr="0000413E">
        <w:rPr>
          <w:rFonts w:ascii="Times New Roman" w:hAnsi="Times New Roman"/>
          <w:sz w:val="24"/>
          <w:szCs w:val="24"/>
        </w:rPr>
        <w:t>haplogroup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CT-M168 (71,760 years, 95% confidence interval [CI] = 69,777–73,799)</w:t>
      </w:r>
      <w:hyperlink w:anchor="_ENREF_2" w:tooltip="Karmin, 2015 #2" w:history="1"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PEVuZE5vdGU+PENpdGU+PEF1dGhvcj5LYXJtaW48L0F1dGhvcj48WWVhcj4yMDE1PC9ZZWFyPjxS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PEVuZE5vdGU+PENpdGU+PEF1dGhvcj5LYXJtaW48L0F1dGhvcj48WWVhcj4yMDE1PC9ZZWFyPjxS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2</w:t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00413E">
        <w:rPr>
          <w:rFonts w:ascii="Times New Roman" w:hAnsi="Times New Roman"/>
          <w:sz w:val="24"/>
          <w:szCs w:val="24"/>
        </w:rPr>
        <w:t xml:space="preserve"> as the calibration point for estimating the coalescent times of all studied samples. All of four major paternal </w:t>
      </w:r>
      <w:proofErr w:type="spellStart"/>
      <w:r w:rsidRPr="0000413E">
        <w:rPr>
          <w:rFonts w:ascii="Times New Roman" w:hAnsi="Times New Roman"/>
          <w:sz w:val="24"/>
          <w:szCs w:val="24"/>
        </w:rPr>
        <w:t>haplogroups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in East Eurasian (D-M174, C-M130, NO-M214, and Q-M242) are sub-branches of CT-M168. Using the age of CT-M168 as the calibration point will resolve the issue caused by different mutation rate on its sub-branches. </w:t>
      </w:r>
    </w:p>
    <w:p w:rsidR="0000413E" w:rsidRDefault="0000413E" w:rsidP="00EB1008">
      <w:pPr>
        <w:spacing w:line="480" w:lineRule="auto"/>
        <w:ind w:firstLineChars="200" w:firstLine="480"/>
        <w:rPr>
          <w:rFonts w:ascii="Times New Roman" w:hAnsi="Times New Roman"/>
          <w:sz w:val="24"/>
          <w:szCs w:val="24"/>
        </w:rPr>
      </w:pPr>
      <w:r w:rsidRPr="0000413E">
        <w:rPr>
          <w:rFonts w:ascii="Times New Roman" w:hAnsi="Times New Roman"/>
          <w:sz w:val="24"/>
          <w:szCs w:val="24"/>
        </w:rPr>
        <w:t>On the other hand, as indicated by the study of Icelandic males, the genealogical mutation rate of Y-chromosome (0.871x10-10 mutations per position per year)</w:t>
      </w:r>
      <w:hyperlink w:anchor="_ENREF_4" w:tooltip="Helgason, 2015 #718" w:history="1"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PEVuZE5vdGU+PENpdGU+PEF1dGhvcj5IZWxnYXNvbjwvQXV0aG9yPjxZZWFyPjIwMTU8L1llYXI+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PEVuZE5vdGU+PENpdGU+PEF1dGhvcj5IZWxnYXNvbjwvQXV0aG9yPjxZZWFyPjIwMTU8L1llYXI+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4</w:t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00413E">
        <w:rPr>
          <w:rFonts w:ascii="Times New Roman" w:hAnsi="Times New Roman"/>
          <w:sz w:val="24"/>
          <w:szCs w:val="24"/>
        </w:rPr>
        <w:t xml:space="preserve"> is slightly higher than the evolutionary mutation rate (0.74 x10-10 mutations per position per year) calculated by ancient DNA of </w:t>
      </w:r>
      <w:proofErr w:type="spellStart"/>
      <w:r w:rsidRPr="0000413E">
        <w:rPr>
          <w:rFonts w:ascii="Times New Roman" w:hAnsi="Times New Roman"/>
          <w:sz w:val="24"/>
          <w:szCs w:val="24"/>
        </w:rPr>
        <w:t>Ust’Ishim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male.</w:t>
      </w:r>
      <w:hyperlink w:anchor="_ENREF_2" w:tooltip="Karmin, 2015 #2" w:history="1"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PEVuZE5vdGU+PENpdGU+PEF1dGhvcj5LYXJtaW48L0F1dGhvcj48WWVhcj4yMDE1PC9ZZWFyPjxS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PEVuZE5vdGU+PENpdGU+PEF1dGhvcj5LYXJtaW48L0F1dGhvcj48WWVhcj4yMDE1PC9ZZWFyPjxS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2</w:t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00413E">
        <w:rPr>
          <w:rFonts w:ascii="Times New Roman" w:hAnsi="Times New Roman"/>
          <w:sz w:val="24"/>
          <w:szCs w:val="24"/>
        </w:rPr>
        <w:t xml:space="preserve"> This means that more mutations will be accumulated in the recent historical age. Thus, we also use the splitting time (470±20 years ago) of samples from Aisin </w:t>
      </w:r>
      <w:proofErr w:type="spellStart"/>
      <w:r w:rsidRPr="0000413E">
        <w:rPr>
          <w:rFonts w:ascii="Times New Roman" w:hAnsi="Times New Roman"/>
          <w:sz w:val="24"/>
          <w:szCs w:val="24"/>
        </w:rPr>
        <w:t>Gioro</w:t>
      </w:r>
      <w:proofErr w:type="spellEnd"/>
      <w:r w:rsidRPr="0000413E">
        <w:rPr>
          <w:rFonts w:ascii="Times New Roman" w:hAnsi="Times New Roman"/>
          <w:sz w:val="24"/>
          <w:szCs w:val="24"/>
        </w:rPr>
        <w:t xml:space="preserve"> family as a recent calibration point</w:t>
      </w:r>
      <w:r w:rsidR="00760556">
        <w:rPr>
          <w:rFonts w:ascii="Times New Roman" w:hAnsi="Times New Roman" w:hint="eastAsia"/>
          <w:sz w:val="24"/>
          <w:szCs w:val="24"/>
        </w:rPr>
        <w:t>.</w:t>
      </w:r>
      <w:hyperlink w:anchor="_ENREF_5" w:tooltip="Wei, 2016 #946" w:history="1">
        <w:r w:rsidR="00760556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&lt;EndNote&gt;&lt;Cite&gt;&lt;Author&gt;Wei&lt;/Author&gt;&lt;Year&gt;2016&lt;/Year&gt;&lt;RecNum&gt;946&lt;/RecNum&gt;&lt;DisplayText&gt;&lt;style face="superscript"&gt;5&lt;/style&gt;&lt;/DisplayText&gt;&lt;record&gt;&lt;rec-number&gt;946&lt;/rec-number&gt;&lt;foreign-keys&gt;&lt;key app="EN" db-id="xeaprdtsmssdrreta9959v28sr2trzze9z0d"&gt;946&lt;/key&gt;&lt;/foreign-keys&gt;&lt;ref-type name="Journal Article"&gt;17&lt;/ref-type&gt;&lt;contributors&gt;&lt;authors&gt;&lt;author&gt;Wei, L. H.&lt;/author&gt;&lt;author&gt;Yan, S.&lt;/author&gt;&lt;author&gt;Yu, G.&lt;/author&gt;&lt;author&gt;Huang, Y. Z.&lt;/author&gt;&lt;author&gt;Yao, D. L.&lt;/author&gt;&lt;author&gt;Li, S. L.&lt;/author&gt;&lt;author&gt;Jin, L.&lt;/author&gt;&lt;author&gt;Li, H.&lt;/author&gt;&lt;/authors&gt;&lt;/contributors&gt;&lt;auth-address&gt;State Key Laboratory of Genetic Engineering and MOE Key Laboratory of Contemporary Anthropology, Fudan School of Life Sciences, Fudan University, Shanghai, China.&amp;#xD;Shanghai Society of Anthropology, Shanghai, China.&lt;/auth-address&gt;&lt;titles&gt;&lt;title&gt;Genetic trail for the early migrations of Aisin Gioro, the imperial house of the Qing dynasty&lt;/title&gt;&lt;secondary-title&gt;J Hum Genet&lt;/secondary-title&gt;&lt;alt-title&gt;Journal of human genetics&lt;/alt-title&gt;&lt;/titles&gt;&lt;periodical&gt;&lt;full-title&gt;J Hum Genet&lt;/full-title&gt;&lt;abbr-1&gt;Journal of human genetics&lt;/abbr-1&gt;&lt;/periodical&gt;&lt;alt-periodical&gt;&lt;full-title&gt;J Hum Genet&lt;/full-title&gt;&lt;abbr-1&gt;Journal of human genetics&lt;/abbr-1&gt;&lt;/alt-periodical&gt;&lt;dates&gt;&lt;year&gt;2016&lt;/year&gt;&lt;pub-dates&gt;&lt;date&gt;Nov 17&lt;/date&gt;&lt;/pub-dates&gt;&lt;/dates&gt;&lt;isbn&gt;1435-232X (Electronic)&amp;#xD;1434-5161 (Linking)&lt;/isbn&gt;&lt;accession-num&gt;27853133&lt;/accession-num&gt;&lt;urls&gt;&lt;related-urls&gt;&lt;url&gt;http://www.ncbi.nlm.nih.gov/pubmed/27853133&lt;/url&gt;&lt;/related-urls&gt;&lt;/urls&gt;&lt;electronic-resource-num&gt;10.1038/jhg.2016.142&lt;/electronic-resource-num&gt;&lt;/record&gt;&lt;/Cite&gt;&lt;/EndNote&gt;</w:instrText>
        </w:r>
        <w:r w:rsidR="00760556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5</w:t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00413E" w:rsidRDefault="0000413E" w:rsidP="005543C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0413E" w:rsidRDefault="0000413E" w:rsidP="005543C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00413E" w:rsidRPr="00EB1008" w:rsidRDefault="0000413E" w:rsidP="0044354B">
      <w:pPr>
        <w:pStyle w:val="2"/>
      </w:pPr>
      <w:bookmarkStart w:id="2" w:name="_Toc472078646"/>
      <w:r w:rsidRPr="00EB1008">
        <w:rPr>
          <w:rFonts w:hint="eastAsia"/>
        </w:rPr>
        <w:t>Part 2, Discussion about</w:t>
      </w:r>
      <w:r w:rsidRPr="00EB1008">
        <w:t xml:space="preserve"> history of modern populations</w:t>
      </w:r>
      <w:bookmarkEnd w:id="2"/>
    </w:p>
    <w:p w:rsidR="005543CA" w:rsidRPr="00900D6B" w:rsidRDefault="005543CA" w:rsidP="00900D6B">
      <w:pPr>
        <w:spacing w:line="480" w:lineRule="auto"/>
        <w:ind w:firstLineChars="100" w:first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 w:hint="eastAsia"/>
          <w:sz w:val="24"/>
          <w:szCs w:val="24"/>
        </w:rPr>
        <w:t xml:space="preserve"> this section, we discussed about the founding history of </w:t>
      </w:r>
      <w:proofErr w:type="spellStart"/>
      <w:r w:rsidRPr="005543CA">
        <w:rPr>
          <w:rFonts w:ascii="Times New Roman" w:hAnsi="Times New Roman"/>
          <w:sz w:val="24"/>
          <w:szCs w:val="24"/>
        </w:rPr>
        <w:t>Manghit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5543CA">
        <w:rPr>
          <w:rFonts w:ascii="Times New Roman" w:hAnsi="Times New Roman"/>
          <w:sz w:val="24"/>
          <w:szCs w:val="24"/>
        </w:rPr>
        <w:t>Keneges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 w:hint="eastAsia"/>
          <w:sz w:val="24"/>
          <w:szCs w:val="24"/>
        </w:rPr>
        <w:t xml:space="preserve">tribes in </w:t>
      </w:r>
      <w:proofErr w:type="spellStart"/>
      <w:r w:rsidRPr="005543CA">
        <w:rPr>
          <w:rFonts w:ascii="Times New Roman" w:hAnsi="Times New Roman" w:hint="eastAsia"/>
          <w:sz w:val="24"/>
          <w:szCs w:val="24"/>
        </w:rPr>
        <w:t>moder</w:t>
      </w:r>
      <w:proofErr w:type="spellEnd"/>
      <w:r w:rsidRPr="005543CA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900D6B" w:rsidRPr="005543CA">
        <w:rPr>
          <w:rFonts w:ascii="Times New Roman" w:hAnsi="Times New Roman"/>
          <w:sz w:val="24"/>
          <w:szCs w:val="24"/>
        </w:rPr>
        <w:t>Nogay</w:t>
      </w:r>
      <w:proofErr w:type="spellEnd"/>
      <w:r w:rsidR="00900D6B">
        <w:rPr>
          <w:rFonts w:ascii="Times New Roman" w:hAnsi="Times New Roman" w:hint="eastAsia"/>
          <w:sz w:val="24"/>
          <w:szCs w:val="24"/>
        </w:rPr>
        <w:t>,</w:t>
      </w:r>
      <w:r w:rsidR="00900D6B"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/>
          <w:sz w:val="24"/>
          <w:szCs w:val="24"/>
        </w:rPr>
        <w:t xml:space="preserve">Uzbeks and </w:t>
      </w:r>
      <w:proofErr w:type="spellStart"/>
      <w:r w:rsidRPr="005543CA">
        <w:rPr>
          <w:rFonts w:ascii="Times New Roman" w:hAnsi="Times New Roman"/>
          <w:sz w:val="24"/>
          <w:szCs w:val="24"/>
        </w:rPr>
        <w:t>Karakalpak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population</w:t>
      </w:r>
      <w:r w:rsidR="004309E5">
        <w:rPr>
          <w:rFonts w:ascii="Times New Roman" w:hAnsi="Times New Roman" w:hint="eastAsia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5543CA">
        <w:rPr>
          <w:rFonts w:ascii="Times New Roman" w:hAnsi="Times New Roman"/>
          <w:sz w:val="24"/>
          <w:szCs w:val="24"/>
        </w:rPr>
        <w:t>Dulat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, </w:t>
      </w:r>
      <w:proofErr w:type="spellStart"/>
      <w:r w:rsidRPr="005543CA">
        <w:rPr>
          <w:rFonts w:ascii="Times New Roman" w:hAnsi="Times New Roman"/>
          <w:sz w:val="24"/>
          <w:szCs w:val="24"/>
        </w:rPr>
        <w:t>Uysun</w:t>
      </w:r>
      <w:proofErr w:type="spellEnd"/>
      <w:r>
        <w:rPr>
          <w:rFonts w:ascii="Times New Roman" w:hAnsi="Times New Roman" w:hint="eastAsia"/>
          <w:sz w:val="24"/>
          <w:szCs w:val="24"/>
        </w:rPr>
        <w:t>,</w:t>
      </w:r>
      <w:r w:rsidRPr="005543CA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5543CA">
        <w:rPr>
          <w:rFonts w:ascii="Times New Roman" w:hAnsi="Times New Roman"/>
          <w:sz w:val="24"/>
          <w:szCs w:val="24"/>
        </w:rPr>
        <w:t>Kerey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/>
          <w:sz w:val="24"/>
          <w:szCs w:val="24"/>
        </w:rPr>
        <w:lastRenderedPageBreak/>
        <w:t xml:space="preserve">in </w:t>
      </w:r>
      <w:r>
        <w:rPr>
          <w:rFonts w:ascii="Times New Roman" w:hAnsi="Times New Roman" w:hint="eastAsia"/>
          <w:sz w:val="24"/>
          <w:szCs w:val="24"/>
        </w:rPr>
        <w:t xml:space="preserve">modern </w:t>
      </w:r>
      <w:r w:rsidRPr="005543CA">
        <w:rPr>
          <w:rFonts w:ascii="Times New Roman" w:hAnsi="Times New Roman"/>
          <w:sz w:val="24"/>
          <w:szCs w:val="24"/>
        </w:rPr>
        <w:t>Kazakhs</w:t>
      </w:r>
      <w:r>
        <w:rPr>
          <w:rFonts w:ascii="Times New Roman" w:hAnsi="Times New Roman" w:hint="eastAsia"/>
          <w:sz w:val="24"/>
          <w:szCs w:val="24"/>
        </w:rPr>
        <w:t>, and</w:t>
      </w:r>
      <w:r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43CA">
        <w:rPr>
          <w:rFonts w:ascii="Times New Roman" w:hAnsi="Times New Roman"/>
          <w:sz w:val="24"/>
          <w:szCs w:val="24"/>
        </w:rPr>
        <w:t>Hazara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population is Afghan</w:t>
      </w:r>
      <w:r w:rsidR="00F84A7F">
        <w:rPr>
          <w:rFonts w:ascii="Times New Roman" w:hAnsi="Times New Roman" w:hint="eastAsia"/>
          <w:sz w:val="24"/>
          <w:szCs w:val="24"/>
        </w:rPr>
        <w:t xml:space="preserve">istan. Also, we discussed their connection with ancient </w:t>
      </w:r>
      <w:r w:rsidR="00F84A7F" w:rsidRPr="005543CA">
        <w:rPr>
          <w:rFonts w:ascii="Times New Roman" w:hAnsi="Times New Roman"/>
          <w:sz w:val="24"/>
          <w:szCs w:val="24"/>
        </w:rPr>
        <w:t xml:space="preserve">Mongol </w:t>
      </w:r>
      <w:proofErr w:type="spellStart"/>
      <w:r w:rsidR="00F84A7F"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="00F84A7F" w:rsidRPr="005543CA">
        <w:rPr>
          <w:rFonts w:ascii="Times New Roman" w:hAnsi="Times New Roman"/>
          <w:sz w:val="24"/>
          <w:szCs w:val="24"/>
        </w:rPr>
        <w:t xml:space="preserve"> clan</w:t>
      </w:r>
      <w:r w:rsidR="00F84A7F">
        <w:rPr>
          <w:rFonts w:ascii="Times New Roman" w:hAnsi="Times New Roman" w:hint="eastAsia"/>
          <w:sz w:val="24"/>
          <w:szCs w:val="24"/>
        </w:rPr>
        <w:t xml:space="preserve"> or ordinary ancient Mongols. </w:t>
      </w:r>
    </w:p>
    <w:p w:rsidR="00BC0C6F" w:rsidRPr="005543CA" w:rsidRDefault="00BC0C6F" w:rsidP="00A770D9">
      <w:pPr>
        <w:spacing w:line="480" w:lineRule="auto"/>
        <w:rPr>
          <w:rFonts w:ascii="Times New Roman" w:hAnsi="Times New Roman"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t xml:space="preserve">   According to Rashid Al-din</w:t>
      </w:r>
      <w:r w:rsidR="00C01CEF" w:rsidRPr="005543CA">
        <w:rPr>
          <w:rFonts w:ascii="Times New Roman" w:hAnsi="Times New Roman"/>
          <w:sz w:val="24"/>
          <w:szCs w:val="24"/>
        </w:rPr>
        <w:t>,</w:t>
      </w:r>
      <w:hyperlink w:anchor="_ENREF_6" w:tooltip="Al-din., 1997 #1506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&lt;EndNote&gt;&lt;Cite&gt;&lt;Author&gt;Al-din.&lt;/Author&gt;&lt;Year&gt;1997&lt;/Year&gt;&lt;RecNum&gt;1506&lt;/RecNum&gt;&lt;DisplayText&gt;&lt;style face="superscript"&gt;6&lt;/style&gt;&lt;/DisplayText&gt;&lt;record&gt;&lt;rec-number&gt;1506&lt;/rec-number&gt;&lt;foreign-keys&gt;&lt;key app="EN" db-id="50wxdpzd9vd5r7e9t5b595djrfpttrxw9avp"&gt;1506&lt;/key&gt;&lt;/foreign-keys&gt;&lt;ref-type name="Book"&gt;6&lt;/ref-type&gt;&lt;contributors&gt;&lt;authors&gt;&lt;author&gt;Rashid. Al-din.&lt;/author&gt;&lt;author&gt;Dajun Yu.&lt;/author&gt;&lt;author&gt;Jianqi Zhou&lt;/author&gt;&lt;/authors&gt;&lt;/contributors&gt;&lt;titles&gt;&lt;title&gt;Jámi&amp;apos;u-t Tawáríkh(Shiji)&lt;/title&gt;&lt;/titles&gt;&lt;dates&gt;&lt;year&gt;1997&lt;/year&gt;&lt;/dates&gt;&lt;pub-location&gt;Beijing&lt;/pub-location&gt;&lt;publisher&gt;Commercial Press&lt;/publisher&gt;&lt;urls&gt;&lt;/urls&gt;&lt;language&gt;Chinese&lt;/language&gt;&lt;/record&gt;&lt;/Cite&gt;&lt;/EndNote&gt;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6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C01CEF"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/>
          <w:sz w:val="24"/>
          <w:szCs w:val="24"/>
        </w:rPr>
        <w:t xml:space="preserve">all the Mongol people were divided into two sub-tribes. One was the </w:t>
      </w:r>
      <w:proofErr w:type="spellStart"/>
      <w:r w:rsidRPr="005543CA">
        <w:rPr>
          <w:rFonts w:ascii="Times New Roman" w:hAnsi="Times New Roman"/>
          <w:sz w:val="24"/>
          <w:szCs w:val="24"/>
        </w:rPr>
        <w:t>Darlakin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Mongol tribe and the other was the </w:t>
      </w:r>
      <w:proofErr w:type="spellStart"/>
      <w:r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Mongol tribe. The </w:t>
      </w:r>
      <w:proofErr w:type="spellStart"/>
      <w:r w:rsidRPr="005543CA">
        <w:rPr>
          <w:rFonts w:ascii="Times New Roman" w:hAnsi="Times New Roman"/>
          <w:sz w:val="24"/>
          <w:szCs w:val="24"/>
        </w:rPr>
        <w:t>Darlakin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Mongol referred to the commonality of the Mongol people, whi</w:t>
      </w:r>
      <w:r w:rsidR="00337DB5" w:rsidRPr="005543CA">
        <w:rPr>
          <w:rFonts w:ascii="Times New Roman" w:hAnsi="Times New Roman"/>
          <w:sz w:val="24"/>
          <w:szCs w:val="24"/>
        </w:rPr>
        <w:t>l</w:t>
      </w:r>
      <w:r w:rsidRPr="005543CA">
        <w:rPr>
          <w:rFonts w:ascii="Times New Roman" w:hAnsi="Times New Roman"/>
          <w:sz w:val="24"/>
          <w:szCs w:val="24"/>
        </w:rPr>
        <w:t xml:space="preserve">e the </w:t>
      </w:r>
      <w:proofErr w:type="spellStart"/>
      <w:r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r w:rsidR="00337DB5" w:rsidRPr="005543CA">
        <w:rPr>
          <w:rFonts w:ascii="Times New Roman" w:hAnsi="Times New Roman"/>
          <w:sz w:val="24"/>
          <w:szCs w:val="24"/>
        </w:rPr>
        <w:t>Mongol</w:t>
      </w:r>
      <w:r w:rsidR="00B15195" w:rsidRPr="005543CA">
        <w:rPr>
          <w:rFonts w:ascii="Times New Roman" w:hAnsi="Times New Roman"/>
          <w:sz w:val="24"/>
          <w:szCs w:val="24"/>
        </w:rPr>
        <w:t xml:space="preserve"> (means “T</w:t>
      </w:r>
      <w:r w:rsidR="00684431" w:rsidRPr="005543CA">
        <w:rPr>
          <w:rFonts w:ascii="Times New Roman" w:hAnsi="Times New Roman"/>
          <w:sz w:val="24"/>
          <w:szCs w:val="24"/>
        </w:rPr>
        <w:t>he pure Mongol</w:t>
      </w:r>
      <w:r w:rsidR="00B15195" w:rsidRPr="005543CA">
        <w:rPr>
          <w:rFonts w:ascii="Times New Roman" w:hAnsi="Times New Roman"/>
          <w:sz w:val="24"/>
          <w:szCs w:val="24"/>
        </w:rPr>
        <w:t xml:space="preserve">”) </w:t>
      </w:r>
      <w:r w:rsidR="003479F3" w:rsidRPr="005543CA">
        <w:rPr>
          <w:rFonts w:ascii="Times New Roman" w:hAnsi="Times New Roman"/>
          <w:sz w:val="24"/>
          <w:szCs w:val="24"/>
        </w:rPr>
        <w:t>was</w:t>
      </w:r>
      <w:r w:rsidRPr="005543CA">
        <w:rPr>
          <w:rFonts w:ascii="Times New Roman" w:hAnsi="Times New Roman"/>
          <w:sz w:val="24"/>
          <w:szCs w:val="24"/>
        </w:rPr>
        <w:t xml:space="preserve"> </w:t>
      </w:r>
      <w:r w:rsidR="001B7F05" w:rsidRPr="005543CA">
        <w:rPr>
          <w:rFonts w:ascii="Times New Roman" w:hAnsi="Times New Roman"/>
          <w:sz w:val="24"/>
          <w:szCs w:val="24"/>
        </w:rPr>
        <w:t xml:space="preserve">believed to be </w:t>
      </w:r>
      <w:r w:rsidRPr="005543CA">
        <w:rPr>
          <w:rFonts w:ascii="Times New Roman" w:hAnsi="Times New Roman"/>
          <w:sz w:val="24"/>
          <w:szCs w:val="24"/>
        </w:rPr>
        <w:t xml:space="preserve">the descendants of Alan </w:t>
      </w:r>
      <w:proofErr w:type="spellStart"/>
      <w:r w:rsidRPr="005543CA">
        <w:rPr>
          <w:rFonts w:ascii="Times New Roman" w:hAnsi="Times New Roman"/>
          <w:sz w:val="24"/>
          <w:szCs w:val="24"/>
        </w:rPr>
        <w:t>Quo’</w:t>
      </w:r>
      <w:r w:rsidR="00243632" w:rsidRPr="005543CA">
        <w:rPr>
          <w:rFonts w:ascii="Times New Roman" w:hAnsi="Times New Roman"/>
          <w:sz w:val="24"/>
          <w:szCs w:val="24"/>
        </w:rPr>
        <w:t>a</w:t>
      </w:r>
      <w:proofErr w:type="spellEnd"/>
      <w:r w:rsidR="00243632" w:rsidRPr="005543CA">
        <w:rPr>
          <w:rFonts w:ascii="Times New Roman" w:hAnsi="Times New Roman"/>
          <w:sz w:val="24"/>
          <w:szCs w:val="24"/>
        </w:rPr>
        <w:t>.</w:t>
      </w:r>
      <w:r w:rsidRPr="005543CA">
        <w:rPr>
          <w:rFonts w:ascii="Times New Roman" w:hAnsi="Times New Roman"/>
          <w:sz w:val="24"/>
          <w:szCs w:val="24"/>
        </w:rPr>
        <w:t xml:space="preserve"> </w:t>
      </w:r>
      <w:r w:rsidR="00243632" w:rsidRPr="005543CA">
        <w:rPr>
          <w:rFonts w:ascii="Times New Roman" w:hAnsi="Times New Roman"/>
          <w:sz w:val="24"/>
          <w:szCs w:val="24"/>
        </w:rPr>
        <w:t>G</w:t>
      </w:r>
      <w:r w:rsidRPr="005543CA">
        <w:rPr>
          <w:rFonts w:ascii="Times New Roman" w:hAnsi="Times New Roman"/>
          <w:sz w:val="24"/>
          <w:szCs w:val="24"/>
        </w:rPr>
        <w:t>eng</w:t>
      </w:r>
      <w:r w:rsidR="00243632" w:rsidRPr="005543CA">
        <w:rPr>
          <w:rFonts w:ascii="Times New Roman" w:hAnsi="Times New Roman"/>
          <w:sz w:val="24"/>
          <w:szCs w:val="24"/>
        </w:rPr>
        <w:t>h</w:t>
      </w:r>
      <w:r w:rsidRPr="005543CA">
        <w:rPr>
          <w:rFonts w:ascii="Times New Roman" w:hAnsi="Times New Roman"/>
          <w:sz w:val="24"/>
          <w:szCs w:val="24"/>
        </w:rPr>
        <w:t xml:space="preserve">is Khan </w:t>
      </w:r>
      <w:r w:rsidR="001B7F05" w:rsidRPr="005543CA">
        <w:rPr>
          <w:rFonts w:ascii="Times New Roman" w:hAnsi="Times New Roman"/>
          <w:sz w:val="24"/>
          <w:szCs w:val="24"/>
        </w:rPr>
        <w:t xml:space="preserve">belonged </w:t>
      </w:r>
      <w:r w:rsidRPr="005543CA">
        <w:rPr>
          <w:rFonts w:ascii="Times New Roman" w:hAnsi="Times New Roman"/>
          <w:sz w:val="24"/>
          <w:szCs w:val="24"/>
        </w:rPr>
        <w:t xml:space="preserve">to </w:t>
      </w:r>
      <w:proofErr w:type="spellStart"/>
      <w:r w:rsidRPr="005543CA">
        <w:rPr>
          <w:rFonts w:ascii="Times New Roman" w:hAnsi="Times New Roman"/>
          <w:sz w:val="24"/>
          <w:szCs w:val="24"/>
        </w:rPr>
        <w:t>Kiyan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clan, one </w:t>
      </w:r>
      <w:r w:rsidR="001B7F05" w:rsidRPr="005543CA">
        <w:rPr>
          <w:rFonts w:ascii="Times New Roman" w:hAnsi="Times New Roman"/>
          <w:sz w:val="24"/>
          <w:szCs w:val="24"/>
        </w:rPr>
        <w:t xml:space="preserve">clan </w:t>
      </w:r>
      <w:r w:rsidRPr="005543CA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tribe. </w:t>
      </w:r>
      <w:r w:rsidR="00E133AC" w:rsidRPr="005543CA">
        <w:rPr>
          <w:rFonts w:ascii="Times New Roman" w:hAnsi="Times New Roman"/>
          <w:sz w:val="24"/>
          <w:szCs w:val="24"/>
        </w:rPr>
        <w:t xml:space="preserve">Combining the data from published researches, C3*-ST were found in several modern populations who can traced back to Mongol </w:t>
      </w:r>
      <w:proofErr w:type="spellStart"/>
      <w:r w:rsidR="00E133AC" w:rsidRPr="005543CA">
        <w:rPr>
          <w:rFonts w:ascii="Times New Roman" w:hAnsi="Times New Roman"/>
          <w:sz w:val="24"/>
          <w:szCs w:val="24"/>
        </w:rPr>
        <w:t>Niru’</w:t>
      </w:r>
      <w:r w:rsidR="006A2830" w:rsidRPr="005543CA">
        <w:rPr>
          <w:rFonts w:ascii="Times New Roman" w:hAnsi="Times New Roman"/>
          <w:sz w:val="24"/>
          <w:szCs w:val="24"/>
        </w:rPr>
        <w:t>un</w:t>
      </w:r>
      <w:proofErr w:type="spellEnd"/>
      <w:r w:rsidR="006A2830" w:rsidRPr="005543CA">
        <w:rPr>
          <w:rFonts w:ascii="Times New Roman" w:hAnsi="Times New Roman"/>
          <w:sz w:val="24"/>
          <w:szCs w:val="24"/>
        </w:rPr>
        <w:t xml:space="preserve"> clan.</w:t>
      </w:r>
      <w:r w:rsidR="005543CA">
        <w:rPr>
          <w:rFonts w:ascii="Times New Roman" w:hAnsi="Times New Roman" w:hint="eastAsia"/>
          <w:sz w:val="24"/>
          <w:szCs w:val="24"/>
        </w:rPr>
        <w:t xml:space="preserve"> </w:t>
      </w:r>
    </w:p>
    <w:p w:rsidR="006A2830" w:rsidRPr="005543CA" w:rsidRDefault="006A2830" w:rsidP="00A770D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81BFD" w:rsidRPr="005543CA" w:rsidRDefault="00681BFD" w:rsidP="00A770D9">
      <w:pPr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3" w:name="OLE_LINK13"/>
      <w:bookmarkStart w:id="4" w:name="OLE_LINK14"/>
      <w:bookmarkStart w:id="5" w:name="OLE_LINK7"/>
      <w:bookmarkStart w:id="6" w:name="OLE_LINK8"/>
      <w:bookmarkStart w:id="7" w:name="OLE_LINK5"/>
      <w:bookmarkStart w:id="8" w:name="OLE_LINK6"/>
      <w:proofErr w:type="spellStart"/>
      <w:r w:rsidRPr="005543CA">
        <w:rPr>
          <w:rFonts w:ascii="Times New Roman" w:hAnsi="Times New Roman"/>
          <w:b/>
          <w:sz w:val="24"/>
          <w:szCs w:val="24"/>
        </w:rPr>
        <w:t>Mang</w:t>
      </w:r>
      <w:bookmarkEnd w:id="3"/>
      <w:bookmarkEnd w:id="4"/>
      <w:r w:rsidRPr="005543CA">
        <w:rPr>
          <w:rFonts w:ascii="Times New Roman" w:hAnsi="Times New Roman"/>
          <w:b/>
          <w:sz w:val="24"/>
          <w:szCs w:val="24"/>
        </w:rPr>
        <w:t>hit</w:t>
      </w:r>
      <w:bookmarkEnd w:id="5"/>
      <w:bookmarkEnd w:id="6"/>
      <w:proofErr w:type="spellEnd"/>
    </w:p>
    <w:p w:rsidR="00681BFD" w:rsidRPr="005543CA" w:rsidRDefault="007126FB" w:rsidP="00A770D9">
      <w:pPr>
        <w:spacing w:line="480" w:lineRule="auto"/>
        <w:ind w:firstLine="180"/>
        <w:rPr>
          <w:rFonts w:ascii="Times New Roman" w:hAnsi="Times New Roman"/>
          <w:sz w:val="24"/>
          <w:szCs w:val="24"/>
        </w:rPr>
      </w:pPr>
      <w:bookmarkStart w:id="9" w:name="OLE_LINK17"/>
      <w:bookmarkStart w:id="10" w:name="OLE_LINK18"/>
      <w:bookmarkEnd w:id="7"/>
      <w:bookmarkEnd w:id="8"/>
      <w:r w:rsidRPr="005543CA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="009D44B9"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="009D44B9" w:rsidRPr="005543CA">
        <w:rPr>
          <w:rFonts w:ascii="Times New Roman" w:hAnsi="Times New Roman"/>
          <w:sz w:val="24"/>
          <w:szCs w:val="24"/>
        </w:rPr>
        <w:t xml:space="preserve"> was also called </w:t>
      </w:r>
      <w:proofErr w:type="spellStart"/>
      <w:r w:rsidR="009D44B9" w:rsidRPr="005543CA">
        <w:rPr>
          <w:rFonts w:ascii="Times New Roman" w:hAnsi="Times New Roman"/>
          <w:sz w:val="24"/>
          <w:szCs w:val="24"/>
        </w:rPr>
        <w:t>Manghuds</w:t>
      </w:r>
      <w:proofErr w:type="spellEnd"/>
      <w:r w:rsidR="009D44B9" w:rsidRPr="005543CA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9D44B9" w:rsidRPr="005543CA">
        <w:rPr>
          <w:rFonts w:ascii="Times New Roman" w:hAnsi="Times New Roman"/>
          <w:sz w:val="24"/>
          <w:szCs w:val="24"/>
        </w:rPr>
        <w:t>Mangqut</w:t>
      </w:r>
      <w:proofErr w:type="spellEnd"/>
      <w:r w:rsidR="009D44B9" w:rsidRPr="005543CA">
        <w:rPr>
          <w:rFonts w:ascii="Times New Roman" w:hAnsi="Times New Roman"/>
          <w:sz w:val="24"/>
          <w:szCs w:val="24"/>
        </w:rPr>
        <w:t xml:space="preserve">. </w:t>
      </w:r>
      <w:r w:rsidR="00681BFD" w:rsidRPr="005543CA">
        <w:rPr>
          <w:rFonts w:ascii="Times New Roman" w:hAnsi="Times New Roman"/>
          <w:sz w:val="24"/>
          <w:szCs w:val="24"/>
        </w:rPr>
        <w:t xml:space="preserve">According to history records,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</w:t>
      </w:r>
      <w:r w:rsidR="00AF5287" w:rsidRPr="005543CA">
        <w:rPr>
          <w:rFonts w:ascii="Times New Roman" w:hAnsi="Times New Roman"/>
          <w:sz w:val="24"/>
          <w:szCs w:val="24"/>
        </w:rPr>
        <w:t xml:space="preserve">was </w:t>
      </w:r>
      <w:r w:rsidR="00681BFD" w:rsidRPr="005543CA">
        <w:rPr>
          <w:rFonts w:ascii="Times New Roman" w:hAnsi="Times New Roman"/>
          <w:sz w:val="24"/>
          <w:szCs w:val="24"/>
        </w:rPr>
        <w:t xml:space="preserve">derived from the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Mongols.</w:t>
      </w:r>
      <w:hyperlink w:anchor="_ENREF_6" w:tooltip="Al-din., 1997 #1506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&lt;EndNote&gt;&lt;Cite&gt;&lt;Author&gt;Al-din.&lt;/Author&gt;&lt;Year&gt;1997&lt;/Year&gt;&lt;RecNum&gt;1506&lt;/RecNum&gt;&lt;DisplayText&gt;&lt;style face="superscript"&gt;6&lt;/style&gt;&lt;/DisplayText&gt;&lt;record&gt;&lt;rec-number&gt;1506&lt;/rec-number&gt;&lt;foreign-keys&gt;&lt;key app="EN" db-id="50wxdpzd9vd5r7e9t5b595djrfpttrxw9avp"&gt;1506&lt;/key&gt;&lt;/foreign-keys&gt;&lt;ref-type name="Book"&gt;6&lt;/ref-type&gt;&lt;contributors&gt;&lt;authors&gt;&lt;author&gt;Rashid. Al-din.&lt;/author&gt;&lt;author&gt;Dajun Yu.&lt;/author&gt;&lt;author&gt;Jianqi Zhou&lt;/author&gt;&lt;/authors&gt;&lt;/contributors&gt;&lt;titles&gt;&lt;title&gt;Jámi&amp;apos;u-t Tawáríkh(Shiji)&lt;/title&gt;&lt;/titles&gt;&lt;dates&gt;&lt;year&gt;1997&lt;/year&gt;&lt;/dates&gt;&lt;pub-location&gt;Beijing&lt;/pub-location&gt;&lt;publisher&gt;Commercial Press&lt;/publisher&gt;&lt;urls&gt;&lt;/urls&gt;&lt;language&gt;Chinese&lt;/language&gt;&lt;/record&gt;&lt;/Cite&gt;&lt;/EndNote&gt;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6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E30FB3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7" w:tooltip="Onon, 2001 #1507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&lt;EndNote&gt;&lt;Cite&gt;&lt;Author&gt;Onon&lt;/Author&gt;&lt;Year&gt;2001&lt;/Year&gt;&lt;RecNum&gt;1507&lt;/RecNum&gt;&lt;DisplayText&gt;&lt;style face="superscript"&gt;7&lt;/style&gt;&lt;/DisplayText&gt;&lt;record&gt;&lt;rec-number&gt;1507&lt;/rec-number&gt;&lt;foreign-keys&gt;&lt;key app="EN" db-id="50wxdpzd9vd5r7e9t5b595djrfpttrxw9avp"&gt;1507&lt;/key&gt;&lt;/foreign-keys&gt;&lt;ref-type name="Book"&gt;6&lt;/ref-type&gt;&lt;contributors&gt;&lt;authors&gt;&lt;author&gt;Urgunge Onon&lt;/author&gt;&lt;/authors&gt;&lt;/contributors&gt;&lt;titles&gt;&lt;title&gt;The Secret History of the Mongols: The Life and Times of Chinggis Khan&lt;/title&gt;&lt;/titles&gt;&lt;edition&gt;Ill&lt;/edition&gt;&lt;dates&gt;&lt;year&gt;2001&lt;/year&gt;&lt;/dates&gt;&lt;pub-location&gt;London and New York&lt;/pub-location&gt;&lt;publisher&gt;Routledge&lt;/publisher&gt;&lt;isbn&gt;0415515262, 9780415515269&lt;/isbn&gt;&lt;urls&gt;&lt;/urls&gt;&lt;/record&gt;&lt;/Cite&gt;&lt;/EndNote&gt;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7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E30FB3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8" w:tooltip="Греков., 1985 #1510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&lt;EndNote&gt;&lt;Cite&gt;&lt;Author&gt;Греков.&lt;/Author&gt;&lt;Year&gt;1985&lt;/Year&gt;&lt;RecNum&gt;1510&lt;/RecNum&gt;&lt;DisplayText&gt;&lt;style face="superscript"&gt;8&lt;/style&gt;&lt;/DisplayText&gt;&lt;record&gt;&lt;rec-number&gt;1510&lt;/rec-number&gt;&lt;foreign-keys&gt;&lt;key app="EN" db-id="50wxdpzd9vd5r7e9t5b595djrfpttrxw9avp"&gt;1510&lt;/key&gt;&lt;/foreign-keys&gt;&lt;ref-type name="Book"&gt;6&lt;/ref-type&gt;&lt;contributors&gt;&lt;authors&gt;&lt;author&gt;&lt;style face="normal" font="default" charset="204" size="100%"&gt;Б.Д. Греков&lt;/style&gt;&lt;style face="normal" font="default" size="100%"&gt;.&lt;/style&gt;&lt;/author&gt;&lt;author&gt;&lt;style face="normal" font="default" charset="204" size="100%"&gt;А.Ю. Якубовский&lt;/style&gt;&lt;style face="normal" font="default" size="100%"&gt;.&lt;/style&gt;&lt;/author&gt;&lt;author&gt;&lt;style face="normal" font="default" charset="204" size="100%"&gt;DajunYu  &lt;/style&gt;&lt;/author&gt;&lt;/authors&gt;&lt;/contributors&gt;&lt;titles&gt;&lt;title&gt;The rise and fall of the Golden Horde&lt;/title&gt;&lt;/titles&gt;&lt;dates&gt;&lt;year&gt;1985&lt;/year&gt;&lt;/dates&gt;&lt;pub-location&gt;Beijing&lt;/pub-location&gt;&lt;publisher&gt;Commercial Press&lt;/publisher&gt;&lt;urls&gt;&lt;/urls&gt;&lt;/record&gt;&lt;/Cite&gt;&lt;/EndNote&gt;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8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 </w:t>
      </w:r>
      <w:bookmarkEnd w:id="9"/>
      <w:bookmarkEnd w:id="10"/>
      <w:r w:rsidR="003063A4" w:rsidRPr="005543CA">
        <w:rPr>
          <w:rFonts w:ascii="Times New Roman" w:hAnsi="Times New Roman"/>
          <w:sz w:val="24"/>
          <w:szCs w:val="24"/>
        </w:rPr>
        <w:t xml:space="preserve">They moved westward together with </w:t>
      </w:r>
      <w:proofErr w:type="spellStart"/>
      <w:r w:rsidR="003063A4" w:rsidRPr="005543CA">
        <w:rPr>
          <w:rFonts w:ascii="Times New Roman" w:hAnsi="Times New Roman"/>
          <w:sz w:val="24"/>
          <w:szCs w:val="24"/>
        </w:rPr>
        <w:t>Jochi’s</w:t>
      </w:r>
      <w:proofErr w:type="spellEnd"/>
      <w:r w:rsidR="003063A4" w:rsidRPr="005543CA">
        <w:rPr>
          <w:rFonts w:ascii="Times New Roman" w:hAnsi="Times New Roman"/>
          <w:sz w:val="24"/>
          <w:szCs w:val="24"/>
        </w:rPr>
        <w:t xml:space="preserve"> armies</w:t>
      </w:r>
      <w:r w:rsidR="00734105" w:rsidRPr="005543CA">
        <w:rPr>
          <w:rFonts w:ascii="Times New Roman" w:hAnsi="Times New Roman"/>
          <w:sz w:val="24"/>
          <w:szCs w:val="24"/>
        </w:rPr>
        <w:t xml:space="preserve"> and lived in the Golden Horde</w:t>
      </w:r>
      <w:r w:rsidR="00574BBF" w:rsidRPr="005543CA">
        <w:rPr>
          <w:rFonts w:ascii="Times New Roman" w:hAnsi="Times New Roman"/>
          <w:sz w:val="24"/>
          <w:szCs w:val="24"/>
        </w:rPr>
        <w:t xml:space="preserve"> ( the Mongol empire in Central Asia and Northeast of Europe, </w:t>
      </w:r>
      <w:r w:rsidR="003300F4" w:rsidRPr="005543CA">
        <w:rPr>
          <w:rFonts w:ascii="Times New Roman" w:hAnsi="Times New Roman"/>
          <w:sz w:val="24"/>
          <w:szCs w:val="24"/>
        </w:rPr>
        <w:t>1219</w:t>
      </w:r>
      <w:r w:rsidR="00195796" w:rsidRPr="005543CA">
        <w:rPr>
          <w:rFonts w:ascii="Times New Roman" w:hAnsi="Times New Roman"/>
          <w:sz w:val="24"/>
          <w:szCs w:val="24"/>
        </w:rPr>
        <w:t xml:space="preserve"> A.D.</w:t>
      </w:r>
      <w:r w:rsidR="00195796" w:rsidRPr="005543CA">
        <w:rPr>
          <w:rFonts w:ascii="Times New Roman" w:hAnsi="Times New Roman"/>
        </w:rPr>
        <w:t xml:space="preserve"> </w:t>
      </w:r>
      <w:r w:rsidR="003300F4" w:rsidRPr="005543CA">
        <w:rPr>
          <w:rFonts w:ascii="Times New Roman" w:hAnsi="Times New Roman"/>
          <w:sz w:val="24"/>
          <w:szCs w:val="24"/>
        </w:rPr>
        <w:t xml:space="preserve">- </w:t>
      </w:r>
      <w:r w:rsidR="00574BBF" w:rsidRPr="005543CA">
        <w:rPr>
          <w:rFonts w:ascii="Times New Roman" w:hAnsi="Times New Roman"/>
          <w:sz w:val="24"/>
          <w:szCs w:val="24"/>
        </w:rPr>
        <w:t>1502</w:t>
      </w:r>
      <w:r w:rsidR="00195796" w:rsidRPr="005543CA">
        <w:rPr>
          <w:rFonts w:ascii="Times New Roman" w:hAnsi="Times New Roman"/>
          <w:sz w:val="24"/>
          <w:szCs w:val="24"/>
        </w:rPr>
        <w:t xml:space="preserve"> A.D.</w:t>
      </w:r>
      <w:r w:rsidR="00574BBF" w:rsidRPr="005543CA">
        <w:rPr>
          <w:rFonts w:ascii="Times New Roman" w:hAnsi="Times New Roman"/>
          <w:sz w:val="24"/>
          <w:szCs w:val="24"/>
        </w:rPr>
        <w:t>)</w:t>
      </w:r>
      <w:r w:rsidR="003063A4" w:rsidRPr="005543CA">
        <w:rPr>
          <w:rFonts w:ascii="Times New Roman" w:hAnsi="Times New Roman"/>
          <w:sz w:val="24"/>
          <w:szCs w:val="24"/>
        </w:rPr>
        <w:t xml:space="preserve">. </w:t>
      </w:r>
      <w:r w:rsidR="00734105" w:rsidRPr="005543CA">
        <w:rPr>
          <w:rFonts w:ascii="Times New Roman" w:hAnsi="Times New Roman"/>
          <w:sz w:val="24"/>
          <w:szCs w:val="24"/>
        </w:rPr>
        <w:t>T</w:t>
      </w:r>
      <w:r w:rsidR="00681BFD" w:rsidRPr="005543CA">
        <w:rPr>
          <w:rFonts w:ascii="Times New Roman" w:hAnsi="Times New Roman"/>
          <w:sz w:val="24"/>
          <w:szCs w:val="24"/>
        </w:rPr>
        <w:t>he</w:t>
      </w:r>
      <w:r w:rsidR="00A55E59" w:rsidRPr="005543CA">
        <w:rPr>
          <w:rFonts w:ascii="Times New Roman" w:hAnsi="Times New Roman"/>
          <w:sz w:val="24"/>
          <w:szCs w:val="24"/>
        </w:rPr>
        <w:t>y</w:t>
      </w:r>
      <w:r w:rsidR="00681BFD" w:rsidRPr="005543CA">
        <w:rPr>
          <w:rFonts w:ascii="Times New Roman" w:hAnsi="Times New Roman"/>
          <w:sz w:val="24"/>
          <w:szCs w:val="24"/>
        </w:rPr>
        <w:t xml:space="preserve"> </w:t>
      </w:r>
      <w:r w:rsidR="00BD6D72" w:rsidRPr="005543CA">
        <w:rPr>
          <w:rFonts w:ascii="Times New Roman" w:hAnsi="Times New Roman"/>
          <w:sz w:val="24"/>
          <w:szCs w:val="24"/>
        </w:rPr>
        <w:t>extensively involved</w:t>
      </w:r>
      <w:r w:rsidR="00681BFD" w:rsidRPr="005543CA">
        <w:rPr>
          <w:rFonts w:ascii="Times New Roman" w:hAnsi="Times New Roman"/>
          <w:sz w:val="24"/>
          <w:szCs w:val="24"/>
        </w:rPr>
        <w:t xml:space="preserve"> in the politic</w:t>
      </w:r>
      <w:r w:rsidR="00BD6D72" w:rsidRPr="005543CA">
        <w:rPr>
          <w:rFonts w:ascii="Times New Roman" w:hAnsi="Times New Roman"/>
          <w:sz w:val="24"/>
          <w:szCs w:val="24"/>
        </w:rPr>
        <w:t>al</w:t>
      </w:r>
      <w:r w:rsidR="00681BFD" w:rsidRPr="005543CA">
        <w:rPr>
          <w:rFonts w:ascii="Times New Roman" w:hAnsi="Times New Roman"/>
          <w:sz w:val="24"/>
          <w:szCs w:val="24"/>
        </w:rPr>
        <w:t xml:space="preserve"> activities of the Khanates</w:t>
      </w:r>
      <w:r w:rsidR="00640536" w:rsidRPr="005543CA">
        <w:rPr>
          <w:rFonts w:ascii="Times New Roman" w:hAnsi="Times New Roman"/>
          <w:sz w:val="24"/>
          <w:szCs w:val="24"/>
        </w:rPr>
        <w:t>.</w:t>
      </w:r>
      <w:hyperlink w:anchor="_ENREF_6" w:tooltip="Al-din., 1997 #1506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&lt;EndNote&gt;&lt;Cite&gt;&lt;Author&gt;Al-din.&lt;/Author&gt;&lt;Year&gt;1997&lt;/Year&gt;&lt;RecNum&gt;1506&lt;/RecNum&gt;&lt;DisplayText&gt;&lt;style face="superscript"&gt;6&lt;/style&gt;&lt;/DisplayText&gt;&lt;record&gt;&lt;rec-number&gt;1506&lt;/rec-number&gt;&lt;foreign-keys&gt;&lt;key app="EN" db-id="50wxdpzd9vd5r7e9t5b595djrfpttrxw9avp"&gt;1506&lt;/key&gt;&lt;/foreign-keys&gt;&lt;ref-type name="Book"&gt;6&lt;/ref-type&gt;&lt;contributors&gt;&lt;authors&gt;&lt;author&gt;Rashid. Al-din.&lt;/author&gt;&lt;author&gt;Dajun Yu.&lt;/author&gt;&lt;author&gt;Jianqi Zhou&lt;/author&gt;&lt;/authors&gt;&lt;/contributors&gt;&lt;titles&gt;&lt;title&gt;Jámi&amp;apos;u-t Tawáríkh(Shiji)&lt;/title&gt;&lt;/titles&gt;&lt;dates&gt;&lt;year&gt;1997&lt;/year&gt;&lt;/dates&gt;&lt;pub-location&gt;Beijing&lt;/pub-location&gt;&lt;publisher&gt;Commercial Press&lt;/publisher&gt;&lt;urls&gt;&lt;/urls&gt;&lt;language&gt;Chinese&lt;/language&gt;&lt;/record&gt;&lt;/Cite&gt;&lt;/EndNote&gt;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6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640536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8" w:tooltip="Греков., 1985 #1510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&lt;EndNote&gt;&lt;Cite&gt;&lt;Author&gt;Греков.&lt;/Author&gt;&lt;Year&gt;1985&lt;/Year&gt;&lt;RecNum&gt;1510&lt;/RecNum&gt;&lt;DisplayText&gt;&lt;style face="superscript"&gt;8&lt;/style&gt;&lt;/DisplayText&gt;&lt;record&gt;&lt;rec-number&gt;1510&lt;/rec-number&gt;&lt;foreign-keys&gt;&lt;key app="EN" db-id="50wxdpzd9vd5r7e9t5b595djrfpttrxw9avp"&gt;1510&lt;/key&gt;&lt;/foreign-keys&gt;&lt;ref-type name="Book"&gt;6&lt;/ref-type&gt;&lt;contributors&gt;&lt;authors&gt;&lt;author&gt;&lt;style face="normal" font="default" charset="204" size="100%"&gt;Б.Д. Греков&lt;/style&gt;&lt;style face="normal" font="default" size="100%"&gt;.&lt;/style&gt;&lt;/author&gt;&lt;author&gt;&lt;style face="normal" font="default" charset="204" size="100%"&gt;А.Ю. Якубовский&lt;/style&gt;&lt;style face="normal" font="default" size="100%"&gt;.&lt;/style&gt;&lt;/author&gt;&lt;author&gt;&lt;style face="normal" font="default" charset="204" size="100%"&gt;DajunYu  &lt;/style&gt;&lt;/author&gt;&lt;/authors&gt;&lt;/contributors&gt;&lt;titles&gt;&lt;title&gt;The rise and fall of the Golden Horde&lt;/title&gt;&lt;/titles&gt;&lt;dates&gt;&lt;year&gt;1985&lt;/year&gt;&lt;/dates&gt;&lt;pub-location&gt;Beijing&lt;/pub-location&gt;&lt;publisher&gt;Commercial Press&lt;/publisher&gt;&lt;urls&gt;&lt;/urls&gt;&lt;/record&gt;&lt;/Cite&gt;&lt;/EndNote&gt;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8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640536" w:rsidRPr="005543CA">
        <w:rPr>
          <w:rFonts w:ascii="Times New Roman" w:hAnsi="Times New Roman"/>
          <w:sz w:val="24"/>
          <w:szCs w:val="24"/>
        </w:rPr>
        <w:t xml:space="preserve"> </w:t>
      </w:r>
      <w:r w:rsidR="00BD6D72" w:rsidRPr="005543CA">
        <w:rPr>
          <w:rFonts w:ascii="Times New Roman" w:hAnsi="Times New Roman"/>
          <w:sz w:val="24"/>
          <w:szCs w:val="24"/>
        </w:rPr>
        <w:t xml:space="preserve">At the beginning, they </w:t>
      </w:r>
      <w:r w:rsidR="00681BFD" w:rsidRPr="005543CA">
        <w:rPr>
          <w:rFonts w:ascii="Times New Roman" w:hAnsi="Times New Roman"/>
          <w:sz w:val="24"/>
          <w:szCs w:val="24"/>
        </w:rPr>
        <w:t xml:space="preserve">followed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Nogai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Khan (d.1299) to establish their own semi-independent horde from the Golden Horde in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Sarai</w:t>
      </w:r>
      <w:proofErr w:type="spellEnd"/>
      <w:r w:rsidR="00BD6D72" w:rsidRPr="005543CA">
        <w:rPr>
          <w:rFonts w:ascii="Times New Roman" w:hAnsi="Times New Roman"/>
          <w:sz w:val="24"/>
          <w:szCs w:val="24"/>
        </w:rPr>
        <w:t xml:space="preserve">. Then, they </w:t>
      </w:r>
      <w:r w:rsidR="00681BFD" w:rsidRPr="005543CA">
        <w:rPr>
          <w:rFonts w:ascii="Times New Roman" w:hAnsi="Times New Roman"/>
          <w:sz w:val="24"/>
          <w:szCs w:val="24"/>
        </w:rPr>
        <w:t xml:space="preserve">supported their own commander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Edigu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(1352-1419) to found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Nogai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Horde or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Horde in the 14th-15th century</w:t>
      </w:r>
      <w:r w:rsidR="00FC281E" w:rsidRPr="005543CA">
        <w:rPr>
          <w:rFonts w:ascii="Times New Roman" w:hAnsi="Times New Roman"/>
          <w:sz w:val="24"/>
          <w:szCs w:val="24"/>
        </w:rPr>
        <w:t>.</w:t>
      </w:r>
      <w:hyperlink w:anchor="_ENREF_8" w:tooltip="Греков., 1985 #1510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&lt;EndNote&gt;&lt;Cite&gt;&lt;Author&gt;Греков.&lt;/Author&gt;&lt;Year&gt;1985&lt;/Year&gt;&lt;RecNum&gt;1510&lt;/RecNum&gt;&lt;DisplayText&gt;&lt;style face="superscript"&gt;8&lt;/style&gt;&lt;/DisplayText&gt;&lt;record&gt;&lt;rec-number&gt;1510&lt;/rec-number&gt;&lt;foreign-keys&gt;&lt;key app="EN" db-id="50wxdpzd9vd5r7e9t5b595djrfpttrxw9avp"&gt;1510&lt;/key&gt;&lt;/foreign-keys&gt;&lt;ref-type name="Book"&gt;6&lt;/ref-type&gt;&lt;contributors&gt;&lt;authors&gt;&lt;author&gt;&lt;style face="normal" font="default" charset="204" size="100%"&gt;Б.Д. Греков&lt;/style&gt;&lt;style face="normal" font="default" size="100%"&gt;.&lt;/style&gt;&lt;/author&gt;&lt;author&gt;&lt;style face="normal" font="default" charset="204" size="100%"&gt;А.Ю. Якубовский&lt;/style&gt;&lt;style face="normal" font="default" size="100%"&gt;.&lt;/style&gt;&lt;/author&gt;&lt;author&gt;&lt;style face="normal" font="default" charset="204" size="100%"&gt;DajunYu  &lt;/style&gt;&lt;/author&gt;&lt;/authors&gt;&lt;/contributors&gt;&lt;titles&gt;&lt;title&gt;The rise and fall of the Golden Horde&lt;/title&gt;&lt;/titles&gt;&lt;dates&gt;&lt;year&gt;1985&lt;/year&gt;&lt;/dates&gt;&lt;pub-location&gt;Beijing&lt;/pub-location&gt;&lt;publisher&gt;Commercial Press&lt;/publisher&gt;&lt;urls&gt;&lt;/urls&gt;&lt;/record&gt;&lt;/Cite&gt;&lt;/EndNote&gt;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8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F51095" w:rsidRPr="005543CA">
        <w:rPr>
          <w:rFonts w:ascii="Times New Roman" w:hAnsi="Times New Roman"/>
          <w:sz w:val="24"/>
          <w:szCs w:val="24"/>
        </w:rPr>
        <w:t xml:space="preserve"> </w:t>
      </w:r>
      <w:r w:rsidR="0016199A" w:rsidRPr="005543CA">
        <w:rPr>
          <w:rFonts w:ascii="Times New Roman" w:hAnsi="Times New Roman"/>
          <w:sz w:val="24"/>
          <w:szCs w:val="24"/>
        </w:rPr>
        <w:t>Their descendant</w:t>
      </w:r>
      <w:r w:rsidR="006B7F5B" w:rsidRPr="005543CA">
        <w:rPr>
          <w:rFonts w:ascii="Times New Roman" w:hAnsi="Times New Roman"/>
          <w:sz w:val="24"/>
          <w:szCs w:val="24"/>
        </w:rPr>
        <w:t xml:space="preserve">s called themselves </w:t>
      </w:r>
      <w:proofErr w:type="spellStart"/>
      <w:r w:rsidR="0016199A" w:rsidRPr="005543CA">
        <w:rPr>
          <w:rFonts w:ascii="Times New Roman" w:hAnsi="Times New Roman"/>
          <w:sz w:val="24"/>
          <w:szCs w:val="24"/>
        </w:rPr>
        <w:t>Nogay</w:t>
      </w:r>
      <w:proofErr w:type="spellEnd"/>
      <w:r w:rsidR="0016199A" w:rsidRPr="005543CA">
        <w:rPr>
          <w:rFonts w:ascii="Times New Roman" w:hAnsi="Times New Roman"/>
          <w:sz w:val="24"/>
          <w:szCs w:val="24"/>
        </w:rPr>
        <w:t xml:space="preserve"> </w:t>
      </w:r>
      <w:r w:rsidR="006B7F5B" w:rsidRPr="005543CA">
        <w:rPr>
          <w:rFonts w:ascii="Times New Roman" w:hAnsi="Times New Roman"/>
          <w:sz w:val="24"/>
          <w:szCs w:val="24"/>
        </w:rPr>
        <w:t>and</w:t>
      </w:r>
      <w:r w:rsidR="0016199A" w:rsidRPr="005543CA">
        <w:rPr>
          <w:rFonts w:ascii="Times New Roman" w:hAnsi="Times New Roman"/>
          <w:sz w:val="24"/>
          <w:szCs w:val="24"/>
        </w:rPr>
        <w:t xml:space="preserve"> live</w:t>
      </w:r>
      <w:r w:rsidR="006B7F5B" w:rsidRPr="005543CA">
        <w:rPr>
          <w:rFonts w:ascii="Times New Roman" w:hAnsi="Times New Roman"/>
          <w:sz w:val="24"/>
          <w:szCs w:val="24"/>
        </w:rPr>
        <w:t>d</w:t>
      </w:r>
      <w:r w:rsidR="0016199A" w:rsidRPr="005543CA">
        <w:rPr>
          <w:rFonts w:ascii="Times New Roman" w:hAnsi="Times New Roman"/>
          <w:sz w:val="24"/>
          <w:szCs w:val="24"/>
        </w:rPr>
        <w:t xml:space="preserve"> in </w:t>
      </w:r>
      <w:r w:rsidR="00FD7A45" w:rsidRPr="005543CA">
        <w:rPr>
          <w:rFonts w:ascii="Times New Roman" w:hAnsi="Times New Roman"/>
          <w:sz w:val="24"/>
          <w:szCs w:val="24"/>
        </w:rPr>
        <w:t>the pl</w:t>
      </w:r>
      <w:r w:rsidR="00037078" w:rsidRPr="005543CA">
        <w:rPr>
          <w:rFonts w:ascii="Times New Roman" w:hAnsi="Times New Roman"/>
          <w:sz w:val="24"/>
          <w:szCs w:val="24"/>
        </w:rPr>
        <w:t>ains of northern Caucasus and</w:t>
      </w:r>
      <w:r w:rsidR="00FD7A45" w:rsidRPr="005543CA">
        <w:rPr>
          <w:rFonts w:ascii="Times New Roman" w:hAnsi="Times New Roman"/>
          <w:sz w:val="24"/>
          <w:szCs w:val="24"/>
        </w:rPr>
        <w:t xml:space="preserve"> the Crimea</w:t>
      </w:r>
      <w:r w:rsidR="006B7F5B" w:rsidRPr="005543CA">
        <w:rPr>
          <w:rFonts w:ascii="Times New Roman" w:hAnsi="Times New Roman"/>
          <w:sz w:val="24"/>
          <w:szCs w:val="24"/>
        </w:rPr>
        <w:t xml:space="preserve"> since 1</w:t>
      </w:r>
      <w:r w:rsidR="00836E0A" w:rsidRPr="005543CA">
        <w:rPr>
          <w:rFonts w:ascii="Times New Roman" w:hAnsi="Times New Roman"/>
          <w:sz w:val="24"/>
          <w:szCs w:val="24"/>
        </w:rPr>
        <w:t>7th</w:t>
      </w:r>
      <w:r w:rsidR="006B7F5B" w:rsidRPr="005543CA">
        <w:rPr>
          <w:rFonts w:ascii="Times New Roman" w:hAnsi="Times New Roman"/>
          <w:sz w:val="24"/>
          <w:szCs w:val="24"/>
        </w:rPr>
        <w:t xml:space="preserve"> century</w:t>
      </w:r>
      <w:r w:rsidR="00FD7A45" w:rsidRPr="005543CA">
        <w:rPr>
          <w:rFonts w:ascii="Times New Roman" w:hAnsi="Times New Roman"/>
          <w:sz w:val="24"/>
          <w:szCs w:val="24"/>
        </w:rPr>
        <w:t>.</w:t>
      </w:r>
      <w:r w:rsidR="006B7F5B" w:rsidRPr="005543CA">
        <w:rPr>
          <w:rFonts w:ascii="Times New Roman" w:hAnsi="Times New Roman"/>
          <w:sz w:val="24"/>
          <w:szCs w:val="24"/>
        </w:rPr>
        <w:t xml:space="preserve"> </w:t>
      </w:r>
      <w:r w:rsidR="00681BFD" w:rsidRPr="005543CA">
        <w:rPr>
          <w:rFonts w:ascii="Times New Roman" w:hAnsi="Times New Roman"/>
          <w:sz w:val="24"/>
          <w:szCs w:val="24"/>
        </w:rPr>
        <w:t xml:space="preserve">Another group of them </w:t>
      </w:r>
      <w:bookmarkStart w:id="11" w:name="OLE_LINK27"/>
      <w:bookmarkStart w:id="12" w:name="OLE_LINK28"/>
      <w:r w:rsidR="00681BFD" w:rsidRPr="005543CA">
        <w:rPr>
          <w:rFonts w:ascii="Times New Roman" w:hAnsi="Times New Roman"/>
          <w:sz w:val="24"/>
          <w:szCs w:val="24"/>
        </w:rPr>
        <w:t>moved southward as a part of Uzbeks</w:t>
      </w:r>
      <w:bookmarkEnd w:id="11"/>
      <w:bookmarkEnd w:id="12"/>
      <w:r w:rsidR="00681BFD" w:rsidRPr="005543CA">
        <w:rPr>
          <w:rFonts w:ascii="Times New Roman" w:hAnsi="Times New Roman"/>
          <w:sz w:val="24"/>
          <w:szCs w:val="24"/>
        </w:rPr>
        <w:t xml:space="preserve"> and finally established the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Dynasty to rule the </w:t>
      </w:r>
      <w:hyperlink r:id="rId8" w:tooltip="Emirate of Bukhara" w:history="1">
        <w:r w:rsidR="00681BFD" w:rsidRPr="005543CA">
          <w:rPr>
            <w:rFonts w:ascii="Times New Roman" w:hAnsi="Times New Roman"/>
            <w:sz w:val="24"/>
            <w:szCs w:val="24"/>
          </w:rPr>
          <w:t>Emirate of Bukhara</w:t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Transoxania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in </w:t>
      </w:r>
      <w:r w:rsidR="00681BFD" w:rsidRPr="005543CA">
        <w:rPr>
          <w:rFonts w:ascii="Times New Roman" w:hAnsi="Times New Roman"/>
          <w:sz w:val="24"/>
          <w:szCs w:val="24"/>
        </w:rPr>
        <w:lastRenderedPageBreak/>
        <w:t>1785.</w:t>
      </w:r>
      <w:hyperlink w:anchor="_ENREF_9" w:tooltip="Soucek, 2000 #1511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&lt;EndNote&gt;&lt;Cite&gt;&lt;Author&gt;Soucek&lt;/Author&gt;&lt;Year&gt;2000&lt;/Year&gt;&lt;RecNum&gt;1511&lt;/RecNum&gt;&lt;DisplayText&gt;&lt;style face="superscript"&gt;9&lt;/style&gt;&lt;/DisplayText&gt;&lt;record&gt;&lt;rec-number&gt;1511&lt;/rec-number&gt;&lt;foreign-keys&gt;&lt;key app="EN" db-id="50wxdpzd9vd5r7e9t5b595djrfpttrxw9avp"&gt;1511&lt;/key&gt;&lt;/foreign-keys&gt;&lt;ref-type name="Book"&gt;6&lt;/ref-type&gt;&lt;contributors&gt;&lt;authors&gt;&lt;author&gt;Svat Soucek&lt;/author&gt;&lt;/authors&gt;&lt;/contributors&gt;&lt;titles&gt;&lt;title&gt;A History of Inner Asia&lt;/title&gt;&lt;/titles&gt;&lt;dates&gt;&lt;year&gt;2000&lt;/year&gt;&lt;/dates&gt;&lt;pub-location&gt;Cambridge&lt;/pub-location&gt;&lt;publisher&gt;Cambridge University Press&lt;/publisher&gt;&lt;urls&gt;&lt;/urls&gt;&lt;/record&gt;&lt;/Cite&gt;&lt;/EndNote&gt;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9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 Descendants of them became parts of </w:t>
      </w:r>
      <w:bookmarkStart w:id="13" w:name="OLE_LINK29"/>
      <w:bookmarkStart w:id="14" w:name="OLE_LINK30"/>
      <w:r w:rsidR="00681BFD" w:rsidRPr="005543CA">
        <w:rPr>
          <w:rFonts w:ascii="Times New Roman" w:hAnsi="Times New Roman"/>
          <w:sz w:val="24"/>
          <w:szCs w:val="24"/>
        </w:rPr>
        <w:t xml:space="preserve">modern Uzbeks and </w:t>
      </w:r>
      <w:bookmarkStart w:id="15" w:name="OLE_LINK25"/>
      <w:bookmarkStart w:id="16" w:name="OLE_LINK26"/>
      <w:proofErr w:type="spellStart"/>
      <w:r w:rsidR="00681BFD" w:rsidRPr="005543CA">
        <w:rPr>
          <w:rFonts w:ascii="Times New Roman" w:hAnsi="Times New Roman"/>
          <w:sz w:val="24"/>
          <w:szCs w:val="24"/>
        </w:rPr>
        <w:t>Karakalpak</w:t>
      </w:r>
      <w:bookmarkEnd w:id="15"/>
      <w:bookmarkEnd w:id="16"/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population</w:t>
      </w:r>
      <w:bookmarkEnd w:id="13"/>
      <w:bookmarkEnd w:id="14"/>
      <w:r w:rsidR="00785CCD" w:rsidRPr="005543CA">
        <w:rPr>
          <w:rFonts w:ascii="Times New Roman" w:hAnsi="Times New Roman"/>
          <w:sz w:val="24"/>
          <w:szCs w:val="24"/>
        </w:rPr>
        <w:t>.</w:t>
      </w:r>
      <w:hyperlink w:anchor="_ENREF_10" w:tooltip="Adle., 2003 #1513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&lt;EndNote&gt;&lt;Cite&gt;&lt;Author&gt;Adle.&lt;/Author&gt;&lt;Year&gt;2003&lt;/Year&gt;&lt;RecNum&gt;1513&lt;/RecNum&gt;&lt;DisplayText&gt;&lt;style face="superscript"&gt;10&lt;/style&gt;&lt;/DisplayText&gt;&lt;record&gt;&lt;rec-number&gt;1513&lt;/rec-number&gt;&lt;foreign-keys&gt;&lt;key app="EN" db-id="50wxdpzd9vd5r7e9t5b595djrfpttrxw9avp"&gt;1513&lt;/key&gt;&lt;/foreign-keys&gt;&lt;ref-type name="Book"&gt;6&lt;/ref-type&gt;&lt;contributors&gt;&lt;authors&gt;&lt;author&gt;Chahryar Adle.&lt;/author&gt;&lt;author&gt; Irfan Habib.&lt;/author&gt;&lt;author&gt;Karl Moldakhmetovich Baĭpakov&lt;/author&gt;&lt;/authors&gt;&lt;/contributors&gt;&lt;titles&gt;&lt;title&gt;Development in contrast: from the sixteenth to the mid-nineteenth century&lt;/title&gt;&lt;/titles&gt;&lt;dates&gt;&lt;year&gt;2003&lt;/year&gt;&lt;/dates&gt;&lt;pub-location&gt;Paris&lt;/pub-location&gt;&lt;publisher&gt;UNESCO&lt;/publisher&gt;&lt;urls&gt;&lt;/urls&gt;&lt;/record&gt;&lt;/Cite&gt;&lt;/EndNote&gt;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10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:rsidR="00681BFD" w:rsidRPr="005543CA" w:rsidRDefault="00BC1DED" w:rsidP="00A770D9">
      <w:pPr>
        <w:spacing w:line="480" w:lineRule="auto"/>
        <w:ind w:firstLine="420"/>
        <w:rPr>
          <w:rFonts w:ascii="Times New Roman" w:hAnsi="Times New Roman"/>
          <w:sz w:val="24"/>
          <w:szCs w:val="24"/>
        </w:rPr>
      </w:pPr>
      <w:bookmarkStart w:id="17" w:name="OLE_LINK31"/>
      <w:bookmarkStart w:id="18" w:name="OLE_LINK32"/>
      <w:r w:rsidRPr="005543CA">
        <w:rPr>
          <w:rFonts w:ascii="Times New Roman" w:hAnsi="Times New Roman"/>
          <w:sz w:val="24"/>
          <w:szCs w:val="24"/>
        </w:rPr>
        <w:t>Most of the</w:t>
      </w:r>
      <w:r w:rsidR="00681BFD" w:rsidRPr="005543CA">
        <w:rPr>
          <w:rFonts w:ascii="Times New Roman" w:hAnsi="Times New Roman"/>
          <w:sz w:val="24"/>
          <w:szCs w:val="24"/>
        </w:rPr>
        <w:t xml:space="preserve"> C3 samples</w:t>
      </w:r>
      <w:r w:rsidRPr="005543CA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5543CA">
        <w:rPr>
          <w:rFonts w:ascii="Times New Roman" w:hAnsi="Times New Roman"/>
          <w:sz w:val="24"/>
          <w:szCs w:val="24"/>
        </w:rPr>
        <w:t>Nogay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r w:rsidR="00681BFD" w:rsidRPr="005543CA">
        <w:rPr>
          <w:rFonts w:ascii="Times New Roman" w:hAnsi="Times New Roman"/>
          <w:sz w:val="24"/>
          <w:szCs w:val="24"/>
        </w:rPr>
        <w:t>belong to C3*-</w:t>
      </w:r>
      <w:r w:rsidR="00CC2042" w:rsidRPr="005543CA">
        <w:rPr>
          <w:rFonts w:ascii="Times New Roman" w:hAnsi="Times New Roman"/>
          <w:sz w:val="24"/>
          <w:szCs w:val="24"/>
        </w:rPr>
        <w:t>ST</w:t>
      </w:r>
      <w:r w:rsidR="00972601" w:rsidRPr="005543CA">
        <w:rPr>
          <w:rFonts w:ascii="Times New Roman" w:hAnsi="Times New Roman"/>
          <w:sz w:val="24"/>
          <w:szCs w:val="24"/>
        </w:rPr>
        <w:t>.</w:t>
      </w:r>
      <w:hyperlink w:anchor="_ENREF_11" w:tooltip="Zakharov, 2010 #1482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&lt;EndNote&gt;&lt;Cite&gt;&lt;Author&gt;Zakharov&lt;/Author&gt;&lt;Year&gt;2010&lt;/Year&gt;&lt;RecNum&gt;1482&lt;/RecNum&gt;&lt;DisplayText&gt;&lt;style face="superscript"&gt;11&lt;/style&gt;&lt;/DisplayText&gt;&lt;record&gt;&lt;rec-number&gt;1482&lt;/rec-number&gt;&lt;foreign-keys&gt;&lt;key app="EN" db-id="50wxdpzd9vd5r7e9t5b595djrfpttrxw9avp"&gt;1482&lt;/key&gt;&lt;key app="ENWeb" db-id=""&gt;0&lt;/key&gt;&lt;/foreign-keys&gt;&lt;ref-type name="Journal Article"&gt;17&lt;/ref-type&gt;&lt;contributors&gt;&lt;authors&gt;&lt;author&gt;Zakharov, I. A.&lt;/author&gt;&lt;/authors&gt;&lt;/contributors&gt;&lt;titles&gt;&lt;title&gt;A search for a &amp;quot;Genghis Khan chromosome&amp;quot;&lt;/title&gt;&lt;secondary-title&gt;Genetika&lt;/secondary-title&gt;&lt;alt-title&gt;Genetika&lt;/alt-title&gt;&lt;/titles&gt;&lt;periodical&gt;&lt;full-title&gt;Genetika&lt;/full-title&gt;&lt;abbr-1&gt;Genetika&lt;/abbr-1&gt;&lt;abbr-2&gt;Genetika&lt;/abbr-2&gt;&lt;/periodical&gt;&lt;alt-periodical&gt;&lt;full-title&gt;Genetika&lt;/full-title&gt;&lt;abbr-1&gt;Genetika&lt;/abbr-1&gt;&lt;abbr-2&gt;Genetika&lt;/abbr-2&gt;&lt;/alt-periodical&gt;&lt;pages&gt;1276-7&lt;/pages&gt;&lt;volume&gt;46&lt;/volume&gt;&lt;number&gt;9&lt;/number&gt;&lt;keywords&gt;&lt;keyword&gt;Asian Continental Ancestry Group&lt;/keyword&gt;&lt;keyword&gt;Chromosomes, Human, Y/*genetics&lt;/keyword&gt;&lt;keyword&gt;Humans&lt;/keyword&gt;&lt;keyword&gt;Kazakhstan&lt;/keyword&gt;&lt;keyword&gt;Mongolia&lt;/keyword&gt;&lt;keyword&gt;Siberia&lt;/keyword&gt;&lt;/keywords&gt;&lt;dates&gt;&lt;year&gt;2010&lt;/year&gt;&lt;pub-dates&gt;&lt;date&gt;Sep&lt;/date&gt;&lt;/pub-dates&gt;&lt;/dates&gt;&lt;isbn&gt;0016-6758 (Print)&amp;#xD;0016-6758 (Linking)&lt;/isbn&gt;&lt;accession-num&gt;21061634&lt;/accession-num&gt;&lt;urls&gt;&lt;related-urls&gt;&lt;url&gt;http://www.ncbi.nlm.nih.gov/pubmed/21061634&lt;/url&gt;&lt;/related-urls&gt;&lt;/urls&gt;&lt;/record&gt;&lt;/Cite&gt;&lt;/EndNote&gt;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11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8D0F80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12" w:tooltip="Marchani, 2008 #1514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&lt;EndNote&gt;&lt;Cite&gt;&lt;Author&gt;Marchani&lt;/Author&gt;&lt;Year&gt;2008&lt;/Year&gt;&lt;RecNum&gt;1514&lt;/RecNum&gt;&lt;DisplayText&gt;&lt;style face="superscript"&gt;12&lt;/style&gt;&lt;/DisplayText&gt;&lt;record&gt;&lt;rec-number&gt;1514&lt;/rec-number&gt;&lt;foreign-keys&gt;&lt;key app="EN" db-id="50wxdpzd9vd5r7e9t5b595djrfpttrxw9avp"&gt;1514&lt;/key&gt;&lt;/foreign-keys&gt;&lt;ref-type name="Journal Article"&gt;17&lt;/ref-type&gt;&lt;contributors&gt;&lt;authors&gt;&lt;author&gt;Marchani, E. E.&lt;/author&gt;&lt;author&gt;Watkins, W. S.&lt;/author&gt;&lt;author&gt;Bulayeva, K.&lt;/author&gt;&lt;author&gt;Harpending, H. C.&lt;/author&gt;&lt;author&gt;Jorde, L. B.&lt;/author&gt;&lt;/authors&gt;&lt;/contributors&gt;&lt;auth-address&gt;Department of Anthropology, University of Utah, Salt Lake City, UT 84112, USA. liz.marchani@anthro.utah.edu&lt;/auth-address&gt;&lt;titles&gt;&lt;title&gt;Culture creates genetic structure in the Caucasus: autosomal, mitochondrial, and Y-chromosomal variation in Daghestan&lt;/title&gt;&lt;secondary-title&gt;BMC Genet&lt;/secondary-title&gt;&lt;alt-title&gt;BMC genetics&lt;/alt-title&gt;&lt;/titles&gt;&lt;periodical&gt;&lt;full-title&gt;BMC Genetics&lt;/full-title&gt;&lt;abbr-1&gt;BMC Genet.&lt;/abbr-1&gt;&lt;abbr-2&gt;BMC Genet&lt;/abbr-2&gt;&lt;/periodical&gt;&lt;alt-periodical&gt;&lt;full-title&gt;BMC Genetics&lt;/full-title&gt;&lt;abbr-1&gt;BMC Genet.&lt;/abbr-1&gt;&lt;abbr-2&gt;BMC Genet&lt;/abbr-2&gt;&lt;/alt-periodical&gt;&lt;pages&gt;47&lt;/pages&gt;&lt;volume&gt;9&lt;/volume&gt;&lt;keywords&gt;&lt;keyword&gt;Chromosomes, Human, Y/genetics&lt;/keyword&gt;&lt;keyword&gt;*Culture&lt;/keyword&gt;&lt;keyword&gt;DNA, Mitochondrial/genetics&lt;/keyword&gt;&lt;keyword&gt;Dagestan/ethnology&lt;/keyword&gt;&lt;keyword&gt;Emigration and Immigration&lt;/keyword&gt;&lt;keyword&gt;Ethnic Groups/*genetics&lt;/keyword&gt;&lt;keyword&gt;European Continental Ancestry Group/*genetics&lt;/keyword&gt;&lt;keyword&gt;*Genetic Structures&lt;/keyword&gt;&lt;keyword&gt;*Genetic Variation&lt;/keyword&gt;&lt;keyword&gt;Genetics, Population&lt;/keyword&gt;&lt;keyword&gt;Humans&lt;/keyword&gt;&lt;/keywords&gt;&lt;dates&gt;&lt;year&gt;2008&lt;/year&gt;&lt;/dates&gt;&lt;isbn&gt;1471-2156 (Electronic)&amp;#xD;1471-2156 (Linking)&lt;/isbn&gt;&lt;accession-num&gt;18637195&lt;/accession-num&gt;&lt;urls&gt;&lt;related-urls&gt;&lt;url&gt;http://www.ncbi.nlm.nih.gov/pubmed/18637195&lt;/url&gt;&lt;/related-urls&gt;&lt;/urls&gt;&lt;custom2&gt;2488347&lt;/custom2&gt;&lt;electronic-resource-num&gt;10.1186/1471-2156-9-47&lt;/electronic-resource-num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12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bookmarkEnd w:id="17"/>
      <w:bookmarkEnd w:id="18"/>
      <w:r w:rsidR="008D0F80" w:rsidRPr="005543CA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5D1726" w:rsidRPr="005543CA">
        <w:rPr>
          <w:rFonts w:ascii="Times New Roman" w:hAnsi="Times New Roman"/>
          <w:sz w:val="24"/>
          <w:szCs w:val="24"/>
        </w:rPr>
        <w:t>In addition</w:t>
      </w:r>
      <w:r w:rsidR="00681BFD" w:rsidRPr="005543CA">
        <w:rPr>
          <w:rFonts w:ascii="Times New Roman" w:hAnsi="Times New Roman"/>
          <w:sz w:val="24"/>
          <w:szCs w:val="24"/>
        </w:rPr>
        <w:t xml:space="preserve">, the only one sample of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tribe in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Uzbekstan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report</w:t>
      </w:r>
      <w:r w:rsidR="005D1726" w:rsidRPr="005543CA">
        <w:rPr>
          <w:rFonts w:ascii="Times New Roman" w:hAnsi="Times New Roman"/>
          <w:sz w:val="24"/>
          <w:szCs w:val="24"/>
        </w:rPr>
        <w:t>ed</w:t>
      </w:r>
      <w:r w:rsidR="00681BFD" w:rsidRPr="005543CA">
        <w:rPr>
          <w:rFonts w:ascii="Times New Roman" w:hAnsi="Times New Roman"/>
          <w:sz w:val="24"/>
          <w:szCs w:val="24"/>
        </w:rPr>
        <w:t xml:space="preserve"> by </w:t>
      </w:r>
      <w:proofErr w:type="spellStart"/>
      <w:r w:rsidR="005D1726" w:rsidRPr="005543CA">
        <w:rPr>
          <w:rFonts w:ascii="Times New Roman" w:hAnsi="Times New Roman"/>
          <w:sz w:val="24"/>
          <w:szCs w:val="24"/>
        </w:rPr>
        <w:t>Sabitov</w:t>
      </w:r>
      <w:proofErr w:type="spellEnd"/>
      <w:r w:rsidR="005D1726" w:rsidRPr="005543CA">
        <w:rPr>
          <w:rFonts w:ascii="Times New Roman" w:hAnsi="Times New Roman"/>
          <w:sz w:val="24"/>
          <w:szCs w:val="24"/>
        </w:rPr>
        <w:t xml:space="preserve"> </w:t>
      </w:r>
      <w:r w:rsidR="00947A6D" w:rsidRPr="005543CA">
        <w:rPr>
          <w:rFonts w:ascii="Times New Roman" w:hAnsi="Times New Roman"/>
          <w:i/>
          <w:sz w:val="24"/>
          <w:szCs w:val="24"/>
        </w:rPr>
        <w:t>et.al</w:t>
      </w:r>
      <w:hyperlink w:anchor="_ENREF_13" w:tooltip="Жаксылык Сабитов, 2012 #1489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&lt;EndNote&gt;&lt;Cite&gt;&lt;Author&gt;Жаксылык Сабитов&lt;/Author&gt;&lt;Year&gt;2012&lt;/Year&gt;&lt;RecNum&gt;1489&lt;/RecNum&gt;&lt;DisplayText&gt;&lt;style face="superscript"&gt;13&lt;/style&gt;&lt;/DisplayText&gt;&lt;record&gt;&lt;rec-number&gt;1489&lt;/rec-number&gt;&lt;foreign-keys&gt;&lt;key app="EN" db-id="50wxdpzd9vd5r7e9t5b595djrfpttrxw9avp"&gt;1489&lt;/key&gt;&lt;/foreign-keys&gt;&lt;ref-type name="Journal Article"&gt;17&lt;/ref-type&gt;&lt;contributors&gt;&lt;authors&gt;&lt;author&gt;&lt;style face="normal" font="default" charset="204" size="100%"&gt;Жаксылык Сабитов, Батыр Даулет&lt;/style&gt;&lt;/author&gt;&lt;/authors&gt;&lt;/contributors&gt;&lt;titles&gt;&lt;title&gt;&lt;style face="normal" font="default" charset="204" size="100%"&gt;Гаплогруппы и гаплоттипы 50-ти каракалпаков&lt;/style&gt;&lt;/title&gt;&lt;secondary-title&gt;The Russian Journal of Genetic Genealogy&lt;/secondary-title&gt;&lt;/titles&gt;&lt;periodical&gt;&lt;full-title&gt;The Russian Journal of Genetic Genealogy&lt;/full-title&gt;&lt;/periodical&gt;&lt;pages&gt;83-90&lt;/pages&gt;&lt;volume&gt;4&lt;/volume&gt;&lt;number&gt;1&lt;/number&gt;&lt;dates&gt;&lt;year&gt;2012&lt;/year&gt;&lt;/dates&gt;&lt;isbn&gt;1920-2989&lt;/isbn&gt;&lt;urls&gt;&lt;related-urls&gt;&lt;url&gt;http://rjgg.org/index.php/RJGGRE/article/view/119&lt;/url&gt;&lt;/related-urls&gt;&lt;/urls&gt;&lt;language&gt;Russian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13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 </w:t>
      </w:r>
      <w:r w:rsidR="00CD5C9C" w:rsidRPr="005543CA">
        <w:rPr>
          <w:rFonts w:ascii="Times New Roman" w:hAnsi="Times New Roman"/>
          <w:sz w:val="24"/>
          <w:szCs w:val="24"/>
        </w:rPr>
        <w:t xml:space="preserve">also </w:t>
      </w:r>
      <w:r w:rsidR="00681BFD" w:rsidRPr="005543CA">
        <w:rPr>
          <w:rFonts w:ascii="Times New Roman" w:hAnsi="Times New Roman"/>
          <w:sz w:val="24"/>
          <w:szCs w:val="24"/>
        </w:rPr>
        <w:t>belong</w:t>
      </w:r>
      <w:r w:rsidR="007126FB" w:rsidRPr="005543CA">
        <w:rPr>
          <w:rFonts w:ascii="Times New Roman" w:hAnsi="Times New Roman"/>
          <w:sz w:val="24"/>
          <w:szCs w:val="24"/>
        </w:rPr>
        <w:t>s</w:t>
      </w:r>
      <w:r w:rsidR="00681BFD" w:rsidRPr="005543CA">
        <w:rPr>
          <w:rFonts w:ascii="Times New Roman" w:hAnsi="Times New Roman"/>
          <w:sz w:val="24"/>
          <w:szCs w:val="24"/>
        </w:rPr>
        <w:t xml:space="preserve"> to the </w:t>
      </w:r>
      <w:r w:rsidR="00CD5C9C" w:rsidRPr="005543CA">
        <w:rPr>
          <w:rFonts w:ascii="Times New Roman" w:hAnsi="Times New Roman"/>
          <w:sz w:val="24"/>
          <w:szCs w:val="24"/>
        </w:rPr>
        <w:t>above</w:t>
      </w:r>
      <w:r w:rsidR="00681BFD" w:rsidRPr="005543CA">
        <w:rPr>
          <w:rFonts w:ascii="Times New Roman" w:hAnsi="Times New Roman"/>
          <w:sz w:val="24"/>
          <w:szCs w:val="24"/>
        </w:rPr>
        <w:t xml:space="preserve"> lineage</w:t>
      </w:r>
      <w:r w:rsidR="009A480A" w:rsidRPr="005543CA">
        <w:rPr>
          <w:rFonts w:ascii="Times New Roman" w:hAnsi="Times New Roman"/>
          <w:sz w:val="24"/>
          <w:szCs w:val="24"/>
        </w:rPr>
        <w:t xml:space="preserve">. </w:t>
      </w:r>
      <w:r w:rsidR="009C3CD4" w:rsidRPr="005543CA">
        <w:rPr>
          <w:rFonts w:ascii="Times New Roman" w:hAnsi="Times New Roman"/>
          <w:sz w:val="24"/>
          <w:szCs w:val="24"/>
        </w:rPr>
        <w:t xml:space="preserve">Among </w:t>
      </w:r>
      <w:proofErr w:type="spellStart"/>
      <w:r w:rsidR="009C3CD4" w:rsidRPr="005543CA">
        <w:rPr>
          <w:rFonts w:ascii="Times New Roman" w:hAnsi="Times New Roman"/>
          <w:sz w:val="24"/>
          <w:szCs w:val="24"/>
        </w:rPr>
        <w:t>Qarasyraq</w:t>
      </w:r>
      <w:proofErr w:type="spellEnd"/>
      <w:r w:rsidR="009C3CD4" w:rsidRPr="005543CA">
        <w:rPr>
          <w:rFonts w:ascii="Times New Roman" w:hAnsi="Times New Roman"/>
          <w:sz w:val="24"/>
          <w:szCs w:val="24"/>
        </w:rPr>
        <w:t xml:space="preserve"> clan of </w:t>
      </w:r>
      <w:proofErr w:type="spellStart"/>
      <w:r w:rsidR="00ED4488"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="009C3CD4" w:rsidRPr="005543CA">
        <w:rPr>
          <w:rFonts w:ascii="Times New Roman" w:hAnsi="Times New Roman"/>
          <w:sz w:val="24"/>
          <w:szCs w:val="24"/>
        </w:rPr>
        <w:t xml:space="preserve"> </w:t>
      </w:r>
      <w:r w:rsidR="00BC4EC0" w:rsidRPr="005543CA">
        <w:rPr>
          <w:rFonts w:ascii="Times New Roman" w:hAnsi="Times New Roman"/>
          <w:sz w:val="24"/>
          <w:szCs w:val="24"/>
        </w:rPr>
        <w:t xml:space="preserve">tribe </w:t>
      </w:r>
      <w:r w:rsidR="009C3CD4" w:rsidRPr="005543CA">
        <w:rPr>
          <w:rFonts w:ascii="Times New Roman" w:hAnsi="Times New Roman"/>
          <w:sz w:val="24"/>
          <w:szCs w:val="24"/>
        </w:rPr>
        <w:t xml:space="preserve">reported by </w:t>
      </w:r>
      <w:proofErr w:type="spellStart"/>
      <w:r w:rsidR="009C3CD4" w:rsidRPr="005543CA">
        <w:rPr>
          <w:rFonts w:ascii="Times New Roman" w:hAnsi="Times New Roman"/>
          <w:sz w:val="24"/>
          <w:szCs w:val="24"/>
        </w:rPr>
        <w:t>Chaix</w:t>
      </w:r>
      <w:proofErr w:type="spellEnd"/>
      <w:r w:rsidR="009C3CD4" w:rsidRPr="005543CA">
        <w:rPr>
          <w:rFonts w:ascii="Times New Roman" w:hAnsi="Times New Roman"/>
          <w:sz w:val="24"/>
          <w:szCs w:val="24"/>
        </w:rPr>
        <w:t xml:space="preserve"> et.al 2007,</w:t>
      </w:r>
      <w:hyperlink w:anchor="_ENREF_14" w:tooltip="Chaix, 2007 #1492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&lt;EndNote&gt;&lt;Cite&gt;&lt;Author&gt;Chaix&lt;/Author&gt;&lt;Year&gt;2007&lt;/Year&gt;&lt;RecNum&gt;1492&lt;/RecNum&gt;&lt;DisplayText&gt;&lt;style face="superscript"&gt;14&lt;/style&gt;&lt;/DisplayText&gt;&lt;record&gt;&lt;rec-number&gt;1492&lt;/rec-number&gt;&lt;foreign-keys&gt;&lt;key app="EN" db-id="50wxdpzd9vd5r7e9t5b595djrfpttrxw9avp"&gt;1492&lt;/key&gt;&lt;/foreign-keys&gt;&lt;ref-type name="Journal Article"&gt;17&lt;/ref-type&gt;&lt;contributors&gt;&lt;authors&gt;&lt;author&gt;Chaix, R.&lt;/author&gt;&lt;author&gt;Quintana-Murci, L.&lt;/author&gt;&lt;author&gt;Hegay, T.&lt;/author&gt;&lt;author&gt;Hammer, M. F.&lt;/author&gt;&lt;author&gt;Mobasher, Z.&lt;/author&gt;&lt;author&gt;Austerlitz, F.&lt;/author&gt;&lt;author&gt;Heyer, E.&lt;/author&gt;&lt;/authors&gt;&lt;/contributors&gt;&lt;auth-address&gt;Unite d&amp;apos;Eco-Anthropologie, Centre National de la Recherche UMR 5145, Universite Paris 7, Musee de l&amp;apos;Homme, Paris 75116, France. chaix@stats.ox.ac.uk&lt;/auth-address&gt;&lt;titles&gt;&lt;title&gt;From social to genetic structures in central Asia&lt;/title&gt;&lt;secondary-title&gt;Curr Biol&lt;/secondary-title&gt;&lt;alt-title&gt;Current biology : CB&lt;/alt-title&gt;&lt;/titles&gt;&lt;periodical&gt;&lt;full-title&gt;Current Biology&lt;/full-title&gt;&lt;abbr-1&gt;Curr. Biol.&lt;/abbr-1&gt;&lt;abbr-2&gt;Curr Biol&lt;/abbr-2&gt;&lt;/periodical&gt;&lt;pages&gt;43-8&lt;/pages&gt;&lt;volume&gt;17&lt;/volume&gt;&lt;number&gt;1&lt;/number&gt;&lt;keywords&gt;&lt;keyword&gt;Agriculture&lt;/keyword&gt;&lt;keyword&gt;Asia, Central&lt;/keyword&gt;&lt;keyword&gt;Asian Continental Ancestry Group/genetics&lt;/keyword&gt;&lt;keyword&gt;*Chromosomes, Human, Y&lt;/keyword&gt;&lt;keyword&gt;Cultural Characteristics&lt;/keyword&gt;&lt;keyword&gt;*DNA, Mitochondrial&lt;/keyword&gt;&lt;keyword&gt;Female&lt;/keyword&gt;&lt;keyword&gt;*Genetic Variation&lt;/keyword&gt;&lt;keyword&gt;Humans&lt;/keyword&gt;&lt;keyword&gt;Male&lt;/keyword&gt;&lt;keyword&gt;Marriage/*ethnology&lt;/keyword&gt;&lt;keyword&gt;Microsatellite Repeats&lt;/keyword&gt;&lt;keyword&gt;Residence Characteristics&lt;/keyword&gt;&lt;keyword&gt;*Social Control, Informal&lt;/keyword&gt;&lt;/keywords&gt;&lt;dates&gt;&lt;year&gt;2007&lt;/year&gt;&lt;pub-dates&gt;&lt;date&gt;Jan 9&lt;/date&gt;&lt;/pub-dates&gt;&lt;/dates&gt;&lt;isbn&gt;0960-9822 (Print)&amp;#xD;0960-9822 (Linking)&lt;/isbn&gt;&lt;accession-num&gt;17208185&lt;/accession-num&gt;&lt;urls&gt;&lt;related-urls&gt;&lt;url&gt;http://www.ncbi.nlm.nih.gov/pubmed/17208185&lt;/url&gt;&lt;/related-urls&gt;&lt;/urls&gt;&lt;electronic-resource-num&gt;10.1016/j.cub.2006.10.058&lt;/electronic-resource-num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14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9C3CD4" w:rsidRPr="005543CA">
        <w:rPr>
          <w:rFonts w:ascii="Times New Roman" w:hAnsi="Times New Roman"/>
          <w:sz w:val="24"/>
          <w:szCs w:val="24"/>
        </w:rPr>
        <w:t xml:space="preserve"> </w:t>
      </w:r>
      <w:r w:rsidR="005018D9" w:rsidRPr="005543CA">
        <w:rPr>
          <w:rFonts w:ascii="Times New Roman" w:hAnsi="Times New Roman"/>
          <w:sz w:val="24"/>
          <w:szCs w:val="24"/>
        </w:rPr>
        <w:t>11 out of 14</w:t>
      </w:r>
      <w:r w:rsidR="00137D9B" w:rsidRPr="005543CA">
        <w:rPr>
          <w:rFonts w:ascii="Times New Roman" w:hAnsi="Times New Roman"/>
          <w:sz w:val="24"/>
          <w:szCs w:val="24"/>
        </w:rPr>
        <w:t xml:space="preserve"> </w:t>
      </w:r>
      <w:r w:rsidR="006737D8" w:rsidRPr="005543CA">
        <w:rPr>
          <w:rFonts w:ascii="Times New Roman" w:hAnsi="Times New Roman"/>
          <w:sz w:val="24"/>
          <w:szCs w:val="24"/>
        </w:rPr>
        <w:t xml:space="preserve">haplotypes </w:t>
      </w:r>
      <w:r w:rsidR="009C3CD4" w:rsidRPr="005543CA">
        <w:rPr>
          <w:rFonts w:ascii="Times New Roman" w:hAnsi="Times New Roman"/>
          <w:sz w:val="24"/>
          <w:szCs w:val="24"/>
        </w:rPr>
        <w:t xml:space="preserve">process the same </w:t>
      </w:r>
      <w:r w:rsidR="00C3787A" w:rsidRPr="005543CA">
        <w:rPr>
          <w:rFonts w:ascii="Times New Roman" w:hAnsi="Times New Roman"/>
          <w:sz w:val="24"/>
          <w:szCs w:val="24"/>
        </w:rPr>
        <w:t xml:space="preserve">Y-STR </w:t>
      </w:r>
      <w:r w:rsidR="006737D8" w:rsidRPr="005543CA">
        <w:rPr>
          <w:rFonts w:ascii="Times New Roman" w:hAnsi="Times New Roman"/>
          <w:sz w:val="24"/>
          <w:szCs w:val="24"/>
        </w:rPr>
        <w:t>profile</w:t>
      </w:r>
      <w:r w:rsidR="009C3CD4" w:rsidRPr="005543CA">
        <w:rPr>
          <w:rFonts w:ascii="Times New Roman" w:hAnsi="Times New Roman"/>
          <w:sz w:val="24"/>
          <w:szCs w:val="24"/>
        </w:rPr>
        <w:t xml:space="preserve"> as C3*-</w:t>
      </w:r>
      <w:r w:rsidR="00CC2042" w:rsidRPr="005543CA">
        <w:rPr>
          <w:rFonts w:ascii="Times New Roman" w:hAnsi="Times New Roman"/>
          <w:sz w:val="24"/>
          <w:szCs w:val="24"/>
        </w:rPr>
        <w:t>ST</w:t>
      </w:r>
      <w:r w:rsidR="009C3CD4" w:rsidRPr="005543CA">
        <w:rPr>
          <w:rFonts w:ascii="Times New Roman" w:hAnsi="Times New Roman"/>
          <w:sz w:val="24"/>
          <w:szCs w:val="24"/>
        </w:rPr>
        <w:t xml:space="preserve">. </w:t>
      </w:r>
      <w:r w:rsidR="008066DD" w:rsidRPr="005543CA">
        <w:rPr>
          <w:rFonts w:ascii="Times New Roman" w:hAnsi="Times New Roman"/>
          <w:sz w:val="24"/>
          <w:szCs w:val="24"/>
        </w:rPr>
        <w:t>These data</w:t>
      </w:r>
      <w:r w:rsidR="00681BFD" w:rsidRPr="005543CA">
        <w:rPr>
          <w:rFonts w:ascii="Times New Roman" w:hAnsi="Times New Roman"/>
          <w:sz w:val="24"/>
          <w:szCs w:val="24"/>
        </w:rPr>
        <w:t xml:space="preserve"> i</w:t>
      </w:r>
      <w:r w:rsidR="008066DD" w:rsidRPr="005543CA">
        <w:rPr>
          <w:rFonts w:ascii="Times New Roman" w:hAnsi="Times New Roman"/>
          <w:sz w:val="24"/>
          <w:szCs w:val="24"/>
        </w:rPr>
        <w:t>ndicated that they share</w:t>
      </w:r>
      <w:r w:rsidR="00474D03" w:rsidRPr="005543CA">
        <w:rPr>
          <w:rFonts w:ascii="Times New Roman" w:hAnsi="Times New Roman"/>
          <w:sz w:val="24"/>
          <w:szCs w:val="24"/>
        </w:rPr>
        <w:t>d</w:t>
      </w:r>
      <w:r w:rsidR="008066DD" w:rsidRPr="005543CA">
        <w:rPr>
          <w:rFonts w:ascii="Times New Roman" w:hAnsi="Times New Roman"/>
          <w:sz w:val="24"/>
          <w:szCs w:val="24"/>
        </w:rPr>
        <w:t xml:space="preserve"> a common ancestor.</w:t>
      </w:r>
      <w:r w:rsidR="00064C8C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064C8C" w:rsidRPr="005543CA">
        <w:rPr>
          <w:rFonts w:ascii="Times New Roman" w:hAnsi="Times New Roman"/>
          <w:sz w:val="24"/>
          <w:szCs w:val="24"/>
        </w:rPr>
        <w:t>Nogay</w:t>
      </w:r>
      <w:proofErr w:type="spellEnd"/>
      <w:r w:rsidR="00064C8C" w:rsidRPr="00064C8C">
        <w:rPr>
          <w:rFonts w:ascii="Times New Roman" w:hAnsi="Times New Roman"/>
          <w:sz w:val="24"/>
          <w:szCs w:val="24"/>
        </w:rPr>
        <w:t xml:space="preserve"> </w:t>
      </w:r>
      <w:r w:rsidR="00064C8C">
        <w:rPr>
          <w:rFonts w:ascii="Times New Roman" w:hAnsi="Times New Roman" w:hint="eastAsia"/>
          <w:sz w:val="24"/>
          <w:szCs w:val="24"/>
        </w:rPr>
        <w:t xml:space="preserve">population was list as </w:t>
      </w:r>
      <w:proofErr w:type="spellStart"/>
      <w:r w:rsidR="009B74C7" w:rsidRPr="009B74C7">
        <w:rPr>
          <w:rFonts w:ascii="Times New Roman" w:hAnsi="Times New Roman"/>
          <w:sz w:val="24"/>
          <w:szCs w:val="24"/>
        </w:rPr>
        <w:t>Nogaits</w:t>
      </w:r>
      <w:proofErr w:type="spellEnd"/>
      <w:r w:rsidR="00ED03FE">
        <w:rPr>
          <w:rFonts w:ascii="Times New Roman" w:hAnsi="Times New Roman" w:hint="eastAsia"/>
          <w:sz w:val="24"/>
          <w:szCs w:val="24"/>
        </w:rPr>
        <w:t xml:space="preserve">, population </w:t>
      </w:r>
      <w:r w:rsidR="00064C8C">
        <w:rPr>
          <w:rFonts w:ascii="Times New Roman" w:hAnsi="Times New Roman" w:hint="eastAsia"/>
          <w:sz w:val="24"/>
          <w:szCs w:val="24"/>
        </w:rPr>
        <w:t>No.</w:t>
      </w:r>
      <w:r w:rsidR="009B74C7">
        <w:rPr>
          <w:rFonts w:ascii="Times New Roman" w:hAnsi="Times New Roman" w:hint="eastAsia"/>
          <w:sz w:val="24"/>
          <w:szCs w:val="24"/>
        </w:rPr>
        <w:t xml:space="preserve"> </w:t>
      </w:r>
      <w:r w:rsidR="00064C8C" w:rsidRPr="00064C8C">
        <w:rPr>
          <w:rFonts w:ascii="Times New Roman" w:hAnsi="Times New Roman"/>
          <w:sz w:val="24"/>
          <w:szCs w:val="24"/>
        </w:rPr>
        <w:t>26</w:t>
      </w:r>
      <w:r w:rsidR="00064C8C">
        <w:rPr>
          <w:rFonts w:ascii="Times New Roman" w:hAnsi="Times New Roman" w:hint="eastAsia"/>
          <w:sz w:val="24"/>
          <w:szCs w:val="24"/>
        </w:rPr>
        <w:t xml:space="preserve"> in </w:t>
      </w:r>
      <w:r w:rsidR="00F02E30" w:rsidRPr="005543CA">
        <w:rPr>
          <w:rFonts w:ascii="Times New Roman" w:hAnsi="Times New Roman"/>
          <w:sz w:val="24"/>
          <w:szCs w:val="24"/>
        </w:rPr>
        <w:t>Supplementary</w:t>
      </w:r>
      <w:r w:rsidR="00F02E30">
        <w:rPr>
          <w:rFonts w:ascii="Times New Roman" w:hAnsi="Times New Roman" w:hint="eastAsia"/>
          <w:sz w:val="24"/>
          <w:szCs w:val="24"/>
        </w:rPr>
        <w:t xml:space="preserve"> </w:t>
      </w:r>
      <w:r w:rsidR="00064C8C">
        <w:rPr>
          <w:rFonts w:ascii="Times New Roman" w:hAnsi="Times New Roman" w:hint="eastAsia"/>
          <w:sz w:val="24"/>
          <w:szCs w:val="24"/>
        </w:rPr>
        <w:t xml:space="preserve">Table S1. </w:t>
      </w:r>
      <w:proofErr w:type="spellStart"/>
      <w:r w:rsidR="00064C8C"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="00064C8C">
        <w:rPr>
          <w:rFonts w:ascii="Times New Roman" w:hAnsi="Times New Roman" w:hint="eastAsia"/>
          <w:sz w:val="24"/>
          <w:szCs w:val="24"/>
        </w:rPr>
        <w:t xml:space="preserve"> tribe was included in </w:t>
      </w:r>
      <w:proofErr w:type="spellStart"/>
      <w:r w:rsidR="00064C8C" w:rsidRPr="00064C8C">
        <w:rPr>
          <w:rFonts w:ascii="Times New Roman" w:hAnsi="Times New Roman"/>
          <w:sz w:val="24"/>
          <w:szCs w:val="24"/>
        </w:rPr>
        <w:t>Karakalpaks</w:t>
      </w:r>
      <w:proofErr w:type="spellEnd"/>
      <w:r w:rsidR="00ED03FE">
        <w:rPr>
          <w:rFonts w:ascii="Times New Roman" w:hAnsi="Times New Roman" w:hint="eastAsia"/>
          <w:sz w:val="24"/>
          <w:szCs w:val="24"/>
        </w:rPr>
        <w:t>,</w:t>
      </w:r>
      <w:r w:rsidR="00064C8C">
        <w:rPr>
          <w:rFonts w:ascii="Times New Roman" w:hAnsi="Times New Roman" w:hint="eastAsia"/>
          <w:sz w:val="24"/>
          <w:szCs w:val="24"/>
        </w:rPr>
        <w:t xml:space="preserve"> </w:t>
      </w:r>
      <w:r w:rsidR="00ED03FE">
        <w:rPr>
          <w:rFonts w:ascii="Times New Roman" w:hAnsi="Times New Roman" w:hint="eastAsia"/>
          <w:sz w:val="24"/>
          <w:szCs w:val="24"/>
        </w:rPr>
        <w:t xml:space="preserve">population </w:t>
      </w:r>
      <w:r w:rsidR="009B74C7">
        <w:rPr>
          <w:rFonts w:ascii="Times New Roman" w:hAnsi="Times New Roman" w:hint="eastAsia"/>
          <w:sz w:val="24"/>
          <w:szCs w:val="24"/>
        </w:rPr>
        <w:t>No. 28</w:t>
      </w:r>
      <w:r w:rsidR="00ED03FE">
        <w:rPr>
          <w:rFonts w:ascii="Times New Roman" w:hAnsi="Times New Roman" w:hint="eastAsia"/>
          <w:sz w:val="24"/>
          <w:szCs w:val="24"/>
        </w:rPr>
        <w:t xml:space="preserve"> </w:t>
      </w:r>
      <w:r w:rsidR="00064C8C">
        <w:rPr>
          <w:rFonts w:ascii="Times New Roman" w:hAnsi="Times New Roman" w:hint="eastAsia"/>
          <w:sz w:val="24"/>
          <w:szCs w:val="24"/>
        </w:rPr>
        <w:t xml:space="preserve">in </w:t>
      </w:r>
      <w:r w:rsidR="00F02E30" w:rsidRPr="005543CA">
        <w:rPr>
          <w:rFonts w:ascii="Times New Roman" w:hAnsi="Times New Roman"/>
          <w:sz w:val="24"/>
          <w:szCs w:val="24"/>
        </w:rPr>
        <w:t>Supplementary</w:t>
      </w:r>
      <w:r w:rsidR="00F02E30">
        <w:rPr>
          <w:rFonts w:ascii="Times New Roman" w:hAnsi="Times New Roman" w:hint="eastAsia"/>
          <w:sz w:val="24"/>
          <w:szCs w:val="24"/>
        </w:rPr>
        <w:t xml:space="preserve"> </w:t>
      </w:r>
      <w:r w:rsidR="00064C8C">
        <w:rPr>
          <w:rFonts w:ascii="Times New Roman" w:hAnsi="Times New Roman" w:hint="eastAsia"/>
          <w:sz w:val="24"/>
          <w:szCs w:val="24"/>
        </w:rPr>
        <w:t xml:space="preserve">Table S1. </w:t>
      </w:r>
    </w:p>
    <w:p w:rsidR="00D6277F" w:rsidRPr="00ED6C4C" w:rsidRDefault="00D6277F" w:rsidP="00A770D9">
      <w:pPr>
        <w:spacing w:line="480" w:lineRule="auto"/>
        <w:ind w:firstLine="420"/>
        <w:rPr>
          <w:rFonts w:ascii="Times New Roman" w:hAnsi="Times New Roman"/>
          <w:sz w:val="24"/>
          <w:szCs w:val="24"/>
        </w:rPr>
      </w:pPr>
    </w:p>
    <w:p w:rsidR="00681BFD" w:rsidRPr="005543CA" w:rsidRDefault="00681BFD" w:rsidP="00A770D9">
      <w:pPr>
        <w:spacing w:line="480" w:lineRule="auto"/>
        <w:rPr>
          <w:rFonts w:ascii="Times New Roman" w:hAnsi="Times New Roman"/>
          <w:b/>
          <w:sz w:val="24"/>
          <w:szCs w:val="24"/>
        </w:rPr>
      </w:pPr>
      <w:bookmarkStart w:id="19" w:name="OLE_LINK15"/>
      <w:bookmarkStart w:id="20" w:name="OLE_LINK16"/>
      <w:bookmarkStart w:id="21" w:name="OLE_LINK33"/>
      <w:proofErr w:type="spellStart"/>
      <w:r w:rsidRPr="005543CA">
        <w:rPr>
          <w:rFonts w:ascii="Times New Roman" w:hAnsi="Times New Roman"/>
          <w:b/>
          <w:sz w:val="24"/>
          <w:szCs w:val="24"/>
        </w:rPr>
        <w:t>Keneges</w:t>
      </w:r>
      <w:proofErr w:type="spellEnd"/>
    </w:p>
    <w:bookmarkEnd w:id="19"/>
    <w:bookmarkEnd w:id="20"/>
    <w:bookmarkEnd w:id="21"/>
    <w:p w:rsidR="00681BFD" w:rsidRPr="005543CA" w:rsidRDefault="00681BFD" w:rsidP="00A770D9">
      <w:pPr>
        <w:spacing w:line="480" w:lineRule="auto"/>
        <w:rPr>
          <w:rFonts w:ascii="Times New Roman" w:hAnsi="Times New Roman"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t xml:space="preserve">     According to history records, </w:t>
      </w:r>
      <w:bookmarkStart w:id="22" w:name="OLE_LINK19"/>
      <w:bookmarkStart w:id="23" w:name="OLE_LINK20"/>
      <w:bookmarkStart w:id="24" w:name="OLE_LINK34"/>
      <w:proofErr w:type="spellStart"/>
      <w:r w:rsidRPr="005543CA">
        <w:rPr>
          <w:rFonts w:ascii="Times New Roman" w:hAnsi="Times New Roman"/>
          <w:sz w:val="24"/>
          <w:szCs w:val="24"/>
        </w:rPr>
        <w:t>Keneges</w:t>
      </w:r>
      <w:bookmarkEnd w:id="22"/>
      <w:bookmarkEnd w:id="23"/>
      <w:bookmarkEnd w:id="24"/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r w:rsidR="00AF5287" w:rsidRPr="005543CA">
        <w:rPr>
          <w:rFonts w:ascii="Times New Roman" w:hAnsi="Times New Roman"/>
          <w:sz w:val="24"/>
          <w:szCs w:val="24"/>
        </w:rPr>
        <w:t xml:space="preserve">was </w:t>
      </w:r>
      <w:r w:rsidR="00E3197D" w:rsidRPr="005543CA">
        <w:rPr>
          <w:rFonts w:ascii="Times New Roman" w:hAnsi="Times New Roman"/>
          <w:sz w:val="24"/>
          <w:szCs w:val="24"/>
        </w:rPr>
        <w:t xml:space="preserve">also </w:t>
      </w:r>
      <w:r w:rsidRPr="005543CA">
        <w:rPr>
          <w:rFonts w:ascii="Times New Roman" w:hAnsi="Times New Roman"/>
          <w:sz w:val="24"/>
          <w:szCs w:val="24"/>
        </w:rPr>
        <w:t xml:space="preserve">derived from </w:t>
      </w:r>
      <w:bookmarkStart w:id="25" w:name="OLE_LINK41"/>
      <w:bookmarkStart w:id="26" w:name="OLE_LINK42"/>
      <w:r w:rsidR="00962DEB" w:rsidRPr="005543CA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962DEB"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="00962DEB" w:rsidRPr="005543CA">
        <w:rPr>
          <w:rFonts w:ascii="Times New Roman" w:hAnsi="Times New Roman"/>
          <w:sz w:val="24"/>
          <w:szCs w:val="24"/>
        </w:rPr>
        <w:t xml:space="preserve"> Mongol</w:t>
      </w:r>
      <w:r w:rsidRPr="005543CA">
        <w:rPr>
          <w:rFonts w:ascii="Times New Roman" w:hAnsi="Times New Roman"/>
          <w:sz w:val="24"/>
          <w:szCs w:val="24"/>
        </w:rPr>
        <w:t xml:space="preserve">. </w:t>
      </w:r>
      <w:bookmarkEnd w:id="25"/>
      <w:bookmarkEnd w:id="26"/>
      <w:r w:rsidRPr="005543CA">
        <w:rPr>
          <w:rFonts w:ascii="Times New Roman" w:hAnsi="Times New Roman"/>
          <w:sz w:val="24"/>
          <w:szCs w:val="24"/>
        </w:rPr>
        <w:t xml:space="preserve">As </w:t>
      </w:r>
      <w:bookmarkStart w:id="27" w:name="OLE_LINK43"/>
      <w:bookmarkStart w:id="28" w:name="OLE_LINK44"/>
      <w:r w:rsidRPr="005543CA">
        <w:rPr>
          <w:rFonts w:ascii="Times New Roman" w:hAnsi="Times New Roman"/>
          <w:sz w:val="24"/>
          <w:szCs w:val="24"/>
        </w:rPr>
        <w:t xml:space="preserve">one of </w:t>
      </w:r>
      <w:r w:rsidR="00F273D6" w:rsidRPr="005543CA">
        <w:rPr>
          <w:rFonts w:ascii="Times New Roman" w:hAnsi="Times New Roman"/>
          <w:sz w:val="24"/>
          <w:szCs w:val="24"/>
        </w:rPr>
        <w:t xml:space="preserve">four thousand </w:t>
      </w:r>
      <w:r w:rsidR="00FC7426" w:rsidRPr="005543CA">
        <w:rPr>
          <w:rFonts w:ascii="Times New Roman" w:hAnsi="Times New Roman"/>
          <w:sz w:val="24"/>
          <w:szCs w:val="24"/>
        </w:rPr>
        <w:t>“</w:t>
      </w:r>
      <w:r w:rsidR="00F273D6" w:rsidRPr="005543CA">
        <w:rPr>
          <w:rFonts w:ascii="Times New Roman" w:hAnsi="Times New Roman"/>
          <w:sz w:val="24"/>
          <w:szCs w:val="24"/>
        </w:rPr>
        <w:t>original</w:t>
      </w:r>
      <w:r w:rsidR="00FC7426" w:rsidRPr="005543CA">
        <w:rPr>
          <w:rFonts w:ascii="Times New Roman" w:hAnsi="Times New Roman"/>
          <w:sz w:val="24"/>
          <w:szCs w:val="24"/>
        </w:rPr>
        <w:t>”</w:t>
      </w:r>
      <w:r w:rsidR="00F273D6" w:rsidRPr="005543CA">
        <w:rPr>
          <w:rFonts w:ascii="Times New Roman" w:hAnsi="Times New Roman"/>
          <w:sz w:val="24"/>
          <w:szCs w:val="24"/>
        </w:rPr>
        <w:t xml:space="preserve"> Mongol troops</w:t>
      </w:r>
      <w:r w:rsidRPr="005543CA">
        <w:rPr>
          <w:rFonts w:ascii="Times New Roman" w:hAnsi="Times New Roman"/>
          <w:sz w:val="24"/>
          <w:szCs w:val="24"/>
        </w:rPr>
        <w:t xml:space="preserve"> that Geng</w:t>
      </w:r>
      <w:r w:rsidR="00FE07B4" w:rsidRPr="005543CA">
        <w:rPr>
          <w:rFonts w:ascii="Times New Roman" w:hAnsi="Times New Roman"/>
          <w:sz w:val="24"/>
          <w:szCs w:val="24"/>
        </w:rPr>
        <w:t>h</w:t>
      </w:r>
      <w:r w:rsidRPr="005543CA">
        <w:rPr>
          <w:rFonts w:ascii="Times New Roman" w:hAnsi="Times New Roman"/>
          <w:sz w:val="24"/>
          <w:szCs w:val="24"/>
        </w:rPr>
        <w:t xml:space="preserve">is Khan </w:t>
      </w:r>
      <w:r w:rsidR="005E663C" w:rsidRPr="005543CA">
        <w:rPr>
          <w:rFonts w:ascii="Times New Roman" w:hAnsi="Times New Roman"/>
          <w:sz w:val="24"/>
          <w:szCs w:val="24"/>
        </w:rPr>
        <w:t xml:space="preserve">bequeathed as auxiliary </w:t>
      </w:r>
      <w:r w:rsidRPr="005543CA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Pr="005543CA">
        <w:rPr>
          <w:rFonts w:ascii="Times New Roman" w:hAnsi="Times New Roman"/>
          <w:sz w:val="24"/>
          <w:szCs w:val="24"/>
        </w:rPr>
        <w:t>Jochi</w:t>
      </w:r>
      <w:bookmarkEnd w:id="27"/>
      <w:bookmarkEnd w:id="28"/>
      <w:proofErr w:type="spellEnd"/>
      <w:r w:rsidRPr="005543CA">
        <w:rPr>
          <w:rFonts w:ascii="Times New Roman" w:hAnsi="Times New Roman"/>
          <w:sz w:val="24"/>
          <w:szCs w:val="24"/>
        </w:rPr>
        <w:t xml:space="preserve">, </w:t>
      </w:r>
      <w:bookmarkStart w:id="29" w:name="OLE_LINK23"/>
      <w:bookmarkStart w:id="30" w:name="OLE_LINK24"/>
      <w:proofErr w:type="spellStart"/>
      <w:r w:rsidRPr="005543CA">
        <w:rPr>
          <w:rFonts w:ascii="Times New Roman" w:hAnsi="Times New Roman"/>
          <w:sz w:val="24"/>
          <w:szCs w:val="24"/>
        </w:rPr>
        <w:t>Keneges</w:t>
      </w:r>
      <w:bookmarkEnd w:id="29"/>
      <w:bookmarkEnd w:id="30"/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r w:rsidR="00A473F3" w:rsidRPr="005543CA">
        <w:rPr>
          <w:rFonts w:ascii="Times New Roman" w:hAnsi="Times New Roman"/>
          <w:sz w:val="24"/>
          <w:szCs w:val="24"/>
        </w:rPr>
        <w:t>(Lead</w:t>
      </w:r>
      <w:r w:rsidR="00205E5E" w:rsidRPr="005543CA">
        <w:rPr>
          <w:rFonts w:ascii="Times New Roman" w:hAnsi="Times New Roman"/>
          <w:sz w:val="24"/>
          <w:szCs w:val="24"/>
        </w:rPr>
        <w:t>ed</w:t>
      </w:r>
      <w:r w:rsidR="00A473F3" w:rsidRPr="005543CA">
        <w:rPr>
          <w:rFonts w:ascii="Times New Roman" w:hAnsi="Times New Roman"/>
          <w:sz w:val="24"/>
          <w:szCs w:val="24"/>
        </w:rPr>
        <w:t xml:space="preserve"> by</w:t>
      </w:r>
      <w:r w:rsidR="005C45DF"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5E5E" w:rsidRPr="005543CA">
        <w:rPr>
          <w:rFonts w:ascii="Times New Roman" w:hAnsi="Times New Roman"/>
          <w:sz w:val="24"/>
          <w:szCs w:val="24"/>
        </w:rPr>
        <w:t>Кутаном</w:t>
      </w:r>
      <w:proofErr w:type="spellEnd"/>
      <w:r w:rsidR="00205E5E"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5E5E" w:rsidRPr="005543CA">
        <w:rPr>
          <w:rFonts w:ascii="Times New Roman" w:hAnsi="Times New Roman"/>
          <w:sz w:val="24"/>
          <w:szCs w:val="24"/>
        </w:rPr>
        <w:t>Кенегесом</w:t>
      </w:r>
      <w:proofErr w:type="spellEnd"/>
      <w:r w:rsidR="00A473F3" w:rsidRPr="005543CA">
        <w:rPr>
          <w:rFonts w:ascii="Times New Roman" w:hAnsi="Times New Roman"/>
          <w:sz w:val="24"/>
          <w:szCs w:val="24"/>
        </w:rPr>
        <w:t xml:space="preserve">) </w:t>
      </w:r>
      <w:r w:rsidRPr="005543CA">
        <w:rPr>
          <w:rFonts w:ascii="Times New Roman" w:hAnsi="Times New Roman"/>
          <w:sz w:val="24"/>
          <w:szCs w:val="24"/>
        </w:rPr>
        <w:t xml:space="preserve">came in </w:t>
      </w:r>
      <w:proofErr w:type="spellStart"/>
      <w:r w:rsidRPr="005543CA">
        <w:rPr>
          <w:rFonts w:ascii="Times New Roman" w:hAnsi="Times New Roman"/>
          <w:sz w:val="24"/>
          <w:szCs w:val="24"/>
        </w:rPr>
        <w:t>Jochi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43CA">
        <w:rPr>
          <w:rFonts w:ascii="Times New Roman" w:hAnsi="Times New Roman"/>
          <w:sz w:val="24"/>
          <w:szCs w:val="24"/>
        </w:rPr>
        <w:t>Ulus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(The Golden Horde) in the early 13th century.</w:t>
      </w:r>
      <w:hyperlink w:anchor="_ENREF_6" w:tooltip="Al-din., 1997 #1506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&lt;EndNote&gt;&lt;Cite&gt;&lt;Author&gt;Al-din.&lt;/Author&gt;&lt;Year&gt;1997&lt;/Year&gt;&lt;RecNum&gt;1506&lt;/RecNum&gt;&lt;DisplayText&gt;&lt;style face="superscript"&gt;6&lt;/style&gt;&lt;/DisplayText&gt;&lt;record&gt;&lt;rec-number&gt;1506&lt;/rec-number&gt;&lt;foreign-keys&gt;&lt;key app="EN" db-id="50wxdpzd9vd5r7e9t5b595djrfpttrxw9avp"&gt;1506&lt;/key&gt;&lt;/foreign-keys&gt;&lt;ref-type name="Book"&gt;6&lt;/ref-type&gt;&lt;contributors&gt;&lt;authors&gt;&lt;author&gt;Rashid. Al-din.&lt;/author&gt;&lt;author&gt;Dajun Yu.&lt;/author&gt;&lt;author&gt;Jianqi Zhou&lt;/author&gt;&lt;/authors&gt;&lt;/contributors&gt;&lt;titles&gt;&lt;title&gt;Jámi&amp;apos;u-t Tawáríkh(Shiji)&lt;/title&gt;&lt;/titles&gt;&lt;dates&gt;&lt;year&gt;1997&lt;/year&gt;&lt;/dates&gt;&lt;pub-location&gt;Beijing&lt;/pub-location&gt;&lt;publisher&gt;Commercial Press&lt;/publisher&gt;&lt;urls&gt;&lt;/urls&gt;&lt;language&gt;Chinese&lt;/language&gt;&lt;/record&gt;&lt;/Cite&gt;&lt;/EndNote&gt;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6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BA1870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7" w:tooltip="Onon, 2001 #1507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&lt;EndNote&gt;&lt;Cite&gt;&lt;Author&gt;Onon&lt;/Author&gt;&lt;Year&gt;2001&lt;/Year&gt;&lt;RecNum&gt;1507&lt;/RecNum&gt;&lt;DisplayText&gt;&lt;style face="superscript"&gt;7&lt;/style&gt;&lt;/DisplayText&gt;&lt;record&gt;&lt;rec-number&gt;1507&lt;/rec-number&gt;&lt;foreign-keys&gt;&lt;key app="EN" db-id="50wxdpzd9vd5r7e9t5b595djrfpttrxw9avp"&gt;1507&lt;/key&gt;&lt;/foreign-keys&gt;&lt;ref-type name="Book"&gt;6&lt;/ref-type&gt;&lt;contributors&gt;&lt;authors&gt;&lt;author&gt;Urgunge Onon&lt;/author&gt;&lt;/authors&gt;&lt;/contributors&gt;&lt;titles&gt;&lt;title&gt;The Secret History of the Mongols: The Life and Times of Chinggis Khan&lt;/title&gt;&lt;/titles&gt;&lt;edition&gt;Ill&lt;/edition&gt;&lt;dates&gt;&lt;year&gt;2001&lt;/year&gt;&lt;/dates&gt;&lt;pub-location&gt;London and New York&lt;/pub-location&gt;&lt;publisher&gt;Routledge&lt;/publisher&gt;&lt;isbn&gt;0415515262, 9780415515269&lt;/isbn&gt;&lt;urls&gt;&lt;/urls&gt;&lt;/record&gt;&lt;/Cite&gt;&lt;/EndNote&gt;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7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BA1870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8" w:tooltip="Греков., 1985 #1510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&lt;EndNote&gt;&lt;Cite&gt;&lt;Author&gt;Греков.&lt;/Author&gt;&lt;Year&gt;1985&lt;/Year&gt;&lt;RecNum&gt;1510&lt;/RecNum&gt;&lt;DisplayText&gt;&lt;style face="superscript"&gt;8&lt;/style&gt;&lt;/DisplayText&gt;&lt;record&gt;&lt;rec-number&gt;1510&lt;/rec-number&gt;&lt;foreign-keys&gt;&lt;key app="EN" db-id="50wxdpzd9vd5r7e9t5b595djrfpttrxw9avp"&gt;1510&lt;/key&gt;&lt;/foreign-keys&gt;&lt;ref-type name="Book"&gt;6&lt;/ref-type&gt;&lt;contributors&gt;&lt;authors&gt;&lt;author&gt;&lt;style face="normal" font="default" charset="204" size="100%"&gt;Б.Д. Греков&lt;/style&gt;&lt;style face="normal" font="default" size="100%"&gt;.&lt;/style&gt;&lt;/author&gt;&lt;author&gt;&lt;style face="normal" font="default" charset="204" size="100%"&gt;А.Ю. Якубовский&lt;/style&gt;&lt;style face="normal" font="default" size="100%"&gt;.&lt;/style&gt;&lt;/author&gt;&lt;author&gt;&lt;style face="normal" font="default" charset="204" size="100%"&gt;DajunYu  &lt;/style&gt;&lt;/author&gt;&lt;/authors&gt;&lt;/contributors&gt;&lt;titles&gt;&lt;title&gt;The rise and fall of the Golden Horde&lt;/title&gt;&lt;/titles&gt;&lt;dates&gt;&lt;year&gt;1985&lt;/year&gt;&lt;/dates&gt;&lt;pub-location&gt;Beijing&lt;/pub-location&gt;&lt;publisher&gt;Commercial Press&lt;/publisher&gt;&lt;urls&gt;&lt;/urls&gt;&lt;/record&gt;&lt;/Cite&gt;&lt;/EndNote&gt;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8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Pr="005543CA">
        <w:rPr>
          <w:rFonts w:ascii="Times New Roman" w:hAnsi="Times New Roman"/>
          <w:sz w:val="24"/>
          <w:szCs w:val="24"/>
        </w:rPr>
        <w:t xml:space="preserve"> After the </w:t>
      </w:r>
      <w:bookmarkStart w:id="31" w:name="OLE_LINK39"/>
      <w:bookmarkStart w:id="32" w:name="OLE_LINK40"/>
      <w:r w:rsidRPr="005543CA">
        <w:rPr>
          <w:rFonts w:ascii="Times New Roman" w:hAnsi="Times New Roman"/>
          <w:sz w:val="24"/>
          <w:szCs w:val="24"/>
        </w:rPr>
        <w:t>collapse</w:t>
      </w:r>
      <w:bookmarkEnd w:id="31"/>
      <w:bookmarkEnd w:id="32"/>
      <w:r w:rsidRPr="005543CA">
        <w:rPr>
          <w:rFonts w:ascii="Times New Roman" w:hAnsi="Times New Roman"/>
          <w:sz w:val="24"/>
          <w:szCs w:val="24"/>
        </w:rPr>
        <w:t xml:space="preserve"> of The Golden Horde, </w:t>
      </w:r>
      <w:proofErr w:type="spellStart"/>
      <w:r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="00AF5287" w:rsidRPr="005543CA">
        <w:rPr>
          <w:rFonts w:ascii="Times New Roman" w:hAnsi="Times New Roman"/>
          <w:sz w:val="24"/>
          <w:szCs w:val="24"/>
        </w:rPr>
        <w:t xml:space="preserve"> and</w:t>
      </w:r>
      <w:r w:rsidR="00EE195F"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43CA">
        <w:rPr>
          <w:rFonts w:ascii="Times New Roman" w:hAnsi="Times New Roman"/>
          <w:sz w:val="24"/>
          <w:szCs w:val="24"/>
        </w:rPr>
        <w:t>Keneges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moved south</w:t>
      </w:r>
      <w:r w:rsidR="00347DEB" w:rsidRPr="005543CA">
        <w:rPr>
          <w:rFonts w:ascii="Times New Roman" w:hAnsi="Times New Roman"/>
          <w:sz w:val="24"/>
          <w:szCs w:val="24"/>
        </w:rPr>
        <w:t>ward</w:t>
      </w:r>
      <w:r w:rsidRPr="005543CA">
        <w:rPr>
          <w:rFonts w:ascii="Times New Roman" w:hAnsi="Times New Roman"/>
          <w:sz w:val="24"/>
          <w:szCs w:val="24"/>
        </w:rPr>
        <w:t xml:space="preserve"> as a part of Uzbeks and </w:t>
      </w:r>
      <w:r w:rsidR="00AF5287" w:rsidRPr="005543CA">
        <w:rPr>
          <w:rFonts w:ascii="Times New Roman" w:hAnsi="Times New Roman"/>
          <w:sz w:val="24"/>
          <w:szCs w:val="24"/>
        </w:rPr>
        <w:t xml:space="preserve">then </w:t>
      </w:r>
      <w:r w:rsidRPr="005543CA">
        <w:rPr>
          <w:rFonts w:ascii="Times New Roman" w:hAnsi="Times New Roman"/>
          <w:sz w:val="24"/>
          <w:szCs w:val="24"/>
        </w:rPr>
        <w:t xml:space="preserve">became a part of modern Uzbeks and </w:t>
      </w:r>
      <w:proofErr w:type="spellStart"/>
      <w:r w:rsidRPr="005543CA">
        <w:rPr>
          <w:rFonts w:ascii="Times New Roman" w:hAnsi="Times New Roman"/>
          <w:sz w:val="24"/>
          <w:szCs w:val="24"/>
        </w:rPr>
        <w:t>Karakalpak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population.</w:t>
      </w:r>
      <w:hyperlink w:anchor="_ENREF_10" w:tooltip="Adle., 2003 #1513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&lt;EndNote&gt;&lt;Cite&gt;&lt;Author&gt;Adle.&lt;/Author&gt;&lt;Year&gt;2003&lt;/Year&gt;&lt;RecNum&gt;1513&lt;/RecNum&gt;&lt;DisplayText&gt;&lt;style face="superscript"&gt;10&lt;/style&gt;&lt;/DisplayText&gt;&lt;record&gt;&lt;rec-number&gt;1513&lt;/rec-number&gt;&lt;foreign-keys&gt;&lt;key app="EN" db-id="50wxdpzd9vd5r7e9t5b595djrfpttrxw9avp"&gt;1513&lt;/key&gt;&lt;/foreign-keys&gt;&lt;ref-type name="Book"&gt;6&lt;/ref-type&gt;&lt;contributors&gt;&lt;authors&gt;&lt;author&gt;Chahryar Adle.&lt;/author&gt;&lt;author&gt; Irfan Habib.&lt;/author&gt;&lt;author&gt;Karl Moldakhmetovich Baĭpakov&lt;/author&gt;&lt;/authors&gt;&lt;/contributors&gt;&lt;titles&gt;&lt;title&gt;Development in contrast: from the sixteenth to the mid-nineteenth century&lt;/title&gt;&lt;/titles&gt;&lt;dates&gt;&lt;year&gt;2003&lt;/year&gt;&lt;/dates&gt;&lt;pub-location&gt;Paris&lt;/pub-location&gt;&lt;publisher&gt;UNESCO&lt;/publisher&gt;&lt;urls&gt;&lt;/urls&gt;&lt;/record&gt;&lt;/Cite&gt;&lt;/EndNote&gt;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10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7C30D3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15" w:tooltip="Bennigsen., 1985 #1515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&lt;EndNote&gt;&lt;Cite&gt;&lt;Author&gt;Bennigsen.&lt;/Author&gt;&lt;Year&gt;1985&lt;/Year&gt;&lt;RecNum&gt;1515&lt;/RecNum&gt;&lt;DisplayText&gt;&lt;style face="superscript"&gt;15&lt;/style&gt;&lt;/DisplayText&gt;&lt;record&gt;&lt;rec-number&gt;1515&lt;/rec-number&gt;&lt;foreign-keys&gt;&lt;key app="EN" db-id="50wxdpzd9vd5r7e9t5b595djrfpttrxw9avp"&gt;1515&lt;/key&gt;&lt;/foreign-keys&gt;&lt;ref-type name="Book"&gt;6&lt;/ref-type&gt;&lt;contributors&gt;&lt;authors&gt;&lt;author&gt;Alexandre Bennigsen.&lt;/author&gt;&lt;author&gt;S. Enders Wimbush &lt;/author&gt;&lt;/authors&gt;&lt;/contributors&gt;&lt;titles&gt;&lt;title&gt;Muslims of the Soviet Empire: A Guide&lt;/title&gt;&lt;/titles&gt;&lt;dates&gt;&lt;year&gt;1985&lt;/year&gt;&lt;/dates&gt;&lt;pub-location&gt;London&lt;/pub-location&gt;&lt;publisher&gt;C. Hurst &amp;amp; Co. Publishers&lt;/publisher&gt;&lt;isbn&gt;1850650098, 9781850650096&lt;/isbn&gt;&lt;urls&gt;&lt;/urls&gt;&lt;/record&gt;&lt;/Cite&gt;&lt;/EndNote&gt;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15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</w:p>
    <w:p w:rsidR="00681BFD" w:rsidRPr="005543CA" w:rsidRDefault="009C7A50" w:rsidP="00A603F0">
      <w:pPr>
        <w:spacing w:line="480" w:lineRule="auto"/>
        <w:ind w:firstLine="180"/>
        <w:rPr>
          <w:rFonts w:ascii="Times New Roman" w:hAnsi="Times New Roman"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t xml:space="preserve">  </w:t>
      </w:r>
      <w:r w:rsidR="00681BFD" w:rsidRPr="005543CA">
        <w:rPr>
          <w:rFonts w:ascii="Times New Roman" w:hAnsi="Times New Roman"/>
          <w:sz w:val="24"/>
          <w:szCs w:val="24"/>
        </w:rPr>
        <w:t xml:space="preserve">All </w:t>
      </w:r>
      <w:r w:rsidR="00AF5287" w:rsidRPr="005543CA">
        <w:rPr>
          <w:rFonts w:ascii="Times New Roman" w:hAnsi="Times New Roman"/>
          <w:sz w:val="24"/>
          <w:szCs w:val="24"/>
        </w:rPr>
        <w:t xml:space="preserve">the </w:t>
      </w:r>
      <w:r w:rsidR="00681BFD" w:rsidRPr="005543CA">
        <w:rPr>
          <w:rFonts w:ascii="Times New Roman" w:hAnsi="Times New Roman"/>
          <w:sz w:val="24"/>
          <w:szCs w:val="24"/>
        </w:rPr>
        <w:t xml:space="preserve">three C3 samples in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Keneges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reported by </w:t>
      </w:r>
      <w:proofErr w:type="spellStart"/>
      <w:r w:rsidR="00AF5287" w:rsidRPr="005543CA">
        <w:rPr>
          <w:rFonts w:ascii="Times New Roman" w:hAnsi="Times New Roman"/>
          <w:sz w:val="24"/>
          <w:szCs w:val="24"/>
        </w:rPr>
        <w:t>Sabitov</w:t>
      </w:r>
      <w:proofErr w:type="spellEnd"/>
      <w:r w:rsidR="00AF5287" w:rsidRPr="005543CA">
        <w:rPr>
          <w:rFonts w:ascii="Times New Roman" w:hAnsi="Times New Roman"/>
          <w:sz w:val="24"/>
          <w:szCs w:val="24"/>
        </w:rPr>
        <w:t xml:space="preserve"> </w:t>
      </w:r>
      <w:r w:rsidR="00632416" w:rsidRPr="005543CA">
        <w:rPr>
          <w:rFonts w:ascii="Times New Roman" w:hAnsi="Times New Roman"/>
          <w:i/>
          <w:sz w:val="24"/>
          <w:szCs w:val="24"/>
        </w:rPr>
        <w:t>et.al</w:t>
      </w:r>
      <w:hyperlink w:anchor="_ENREF_13" w:tooltip="Жаксылык Сабитов, 2012 #1489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&lt;EndNote&gt;&lt;Cite&gt;&lt;Author&gt;Жаксылык Сабитов&lt;/Author&gt;&lt;Year&gt;2012&lt;/Year&gt;&lt;RecNum&gt;1489&lt;/RecNum&gt;&lt;DisplayText&gt;&lt;style face="superscript"&gt;13&lt;/style&gt;&lt;/DisplayText&gt;&lt;record&gt;&lt;rec-number&gt;1489&lt;/rec-number&gt;&lt;foreign-keys&gt;&lt;key app="EN" db-id="50wxdpzd9vd5r7e9t5b595djrfpttrxw9avp"&gt;1489&lt;/key&gt;&lt;/foreign-keys&gt;&lt;ref-type name="Journal Article"&gt;17&lt;/ref-type&gt;&lt;contributors&gt;&lt;authors&gt;&lt;author&gt;&lt;style face="normal" font="default" charset="204" size="100%"&gt;Жаксылык Сабитов, Батыр Даулет&lt;/style&gt;&lt;/author&gt;&lt;/authors&gt;&lt;/contributors&gt;&lt;titles&gt;&lt;title&gt;&lt;style face="normal" font="default" charset="204" size="100%"&gt;Гаплогруппы и гаплоттипы 50-ти каракалпаков&lt;/style&gt;&lt;/title&gt;&lt;secondary-title&gt;The Russian Journal of Genetic Genealogy&lt;/secondary-title&gt;&lt;/titles&gt;&lt;periodical&gt;&lt;full-title&gt;The Russian Journal of Genetic Genealogy&lt;/full-title&gt;&lt;/periodical&gt;&lt;pages&gt;83-90&lt;/pages&gt;&lt;volume&gt;4&lt;/volume&gt;&lt;number&gt;1&lt;/number&gt;&lt;dates&gt;&lt;year&gt;2012&lt;/year&gt;&lt;/dates&gt;&lt;isbn&gt;1920-2989&lt;/isbn&gt;&lt;urls&gt;&lt;related-urls&gt;&lt;url&gt;http://rjgg.org/index.php/RJGGRE/article/view/119&lt;/url&gt;&lt;/related-urls&gt;&lt;/urls&gt;&lt;language&gt;Russian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13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 belong </w:t>
      </w:r>
      <w:bookmarkStart w:id="33" w:name="OLE_LINK49"/>
      <w:bookmarkStart w:id="34" w:name="OLE_LINK50"/>
      <w:r w:rsidR="00681BFD" w:rsidRPr="005543CA">
        <w:rPr>
          <w:rFonts w:ascii="Times New Roman" w:hAnsi="Times New Roman"/>
          <w:sz w:val="24"/>
          <w:szCs w:val="24"/>
        </w:rPr>
        <w:t>to C3*-</w:t>
      </w:r>
      <w:r w:rsidR="00CC2042" w:rsidRPr="005543CA">
        <w:rPr>
          <w:rFonts w:ascii="Times New Roman" w:hAnsi="Times New Roman"/>
          <w:sz w:val="24"/>
          <w:szCs w:val="24"/>
        </w:rPr>
        <w:t>ST</w:t>
      </w:r>
      <w:bookmarkEnd w:id="33"/>
      <w:bookmarkEnd w:id="34"/>
      <w:r w:rsidR="000C182B" w:rsidRPr="005543CA">
        <w:rPr>
          <w:rFonts w:ascii="Times New Roman" w:hAnsi="Times New Roman"/>
          <w:sz w:val="24"/>
          <w:szCs w:val="24"/>
        </w:rPr>
        <w:t>.</w:t>
      </w:r>
      <w:r w:rsidR="00681BFD" w:rsidRPr="005543CA">
        <w:rPr>
          <w:rFonts w:ascii="Times New Roman" w:hAnsi="Times New Roman"/>
          <w:sz w:val="24"/>
          <w:szCs w:val="24"/>
        </w:rPr>
        <w:t xml:space="preserve"> Another sample was predicted as G2a</w:t>
      </w:r>
      <w:r w:rsidR="00750D80" w:rsidRPr="005543CA">
        <w:rPr>
          <w:rFonts w:ascii="Times New Roman" w:hAnsi="Times New Roman"/>
          <w:sz w:val="24"/>
          <w:szCs w:val="24"/>
        </w:rPr>
        <w:t xml:space="preserve">-P15 </w:t>
      </w:r>
      <w:r w:rsidR="00681BFD" w:rsidRPr="005543CA">
        <w:rPr>
          <w:rFonts w:ascii="Times New Roman" w:hAnsi="Times New Roman"/>
          <w:sz w:val="24"/>
          <w:szCs w:val="24"/>
        </w:rPr>
        <w:t xml:space="preserve">according </w:t>
      </w:r>
      <w:r w:rsidR="00AF5287" w:rsidRPr="005543CA">
        <w:rPr>
          <w:rFonts w:ascii="Times New Roman" w:hAnsi="Times New Roman"/>
          <w:sz w:val="24"/>
          <w:szCs w:val="24"/>
        </w:rPr>
        <w:t xml:space="preserve">to its special </w:t>
      </w:r>
      <w:r w:rsidR="00681BFD" w:rsidRPr="005543CA">
        <w:rPr>
          <w:rFonts w:ascii="Times New Roman" w:hAnsi="Times New Roman"/>
          <w:sz w:val="24"/>
          <w:szCs w:val="24"/>
        </w:rPr>
        <w:t>Y-STR profile. G2a is now predominant in Caucasian populations</w:t>
      </w:r>
      <w:hyperlink w:anchor="_ENREF_16" w:tooltip="Nasidze, 2004 #484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PEVuZE5vdGU+PENpdGU+PEF1dGhvcj5OYXNpZHplPC9BdXRob3I+PFllYXI+MjAwNDwvWWVhcj48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PEVuZE5vdGU+PENpdGU+PEF1dGhvcj5OYXNpZHplPC9BdXRob3I+PFllYXI+MjAwNDwvWWVhcj48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  <w:r w:rsidR="00760556" w:rsidRPr="005543CA">
          <w:rPr>
            <w:rFonts w:ascii="Times New Roman" w:hAnsi="Times New Roman"/>
            <w:sz w:val="24"/>
            <w:szCs w:val="24"/>
          </w:rPr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16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0B3755" w:rsidRPr="005543CA">
        <w:rPr>
          <w:rFonts w:ascii="Times New Roman" w:hAnsi="Times New Roman"/>
          <w:sz w:val="24"/>
          <w:szCs w:val="24"/>
        </w:rPr>
        <w:t xml:space="preserve"> </w:t>
      </w:r>
      <w:r w:rsidR="00681BFD" w:rsidRPr="005543CA">
        <w:rPr>
          <w:rFonts w:ascii="Times New Roman" w:hAnsi="Times New Roman"/>
          <w:sz w:val="24"/>
          <w:szCs w:val="24"/>
        </w:rPr>
        <w:t xml:space="preserve">and hence can be considered as indigenous mixture after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Keneges</w:t>
      </w:r>
      <w:proofErr w:type="spellEnd"/>
      <w:r w:rsidR="00AF5287" w:rsidRPr="005543CA">
        <w:rPr>
          <w:rFonts w:ascii="Times New Roman" w:hAnsi="Times New Roman"/>
          <w:sz w:val="24"/>
          <w:szCs w:val="24"/>
        </w:rPr>
        <w:t>’</w:t>
      </w:r>
      <w:r w:rsidR="00681BFD" w:rsidRPr="005543CA">
        <w:rPr>
          <w:rFonts w:ascii="Times New Roman" w:hAnsi="Times New Roman"/>
          <w:sz w:val="24"/>
          <w:szCs w:val="24"/>
        </w:rPr>
        <w:t xml:space="preserve"> settle</w:t>
      </w:r>
      <w:r w:rsidR="00AF5287" w:rsidRPr="005543CA">
        <w:rPr>
          <w:rFonts w:ascii="Times New Roman" w:hAnsi="Times New Roman"/>
          <w:sz w:val="24"/>
          <w:szCs w:val="24"/>
        </w:rPr>
        <w:t>ment</w:t>
      </w:r>
      <w:r w:rsidR="00681BFD" w:rsidRPr="005543CA">
        <w:rPr>
          <w:rFonts w:ascii="Times New Roman" w:hAnsi="Times New Roman"/>
          <w:sz w:val="24"/>
          <w:szCs w:val="24"/>
        </w:rPr>
        <w:t xml:space="preserve"> in </w:t>
      </w:r>
      <w:r w:rsidR="00913EC5" w:rsidRPr="005543CA">
        <w:rPr>
          <w:rFonts w:ascii="Times New Roman" w:hAnsi="Times New Roman"/>
          <w:sz w:val="24"/>
          <w:szCs w:val="24"/>
        </w:rPr>
        <w:t>the Golden Horde</w:t>
      </w:r>
      <w:r w:rsidR="00681BFD" w:rsidRPr="005543CA">
        <w:rPr>
          <w:rFonts w:ascii="Times New Roman" w:hAnsi="Times New Roman"/>
          <w:sz w:val="24"/>
          <w:szCs w:val="24"/>
        </w:rPr>
        <w:t>.</w:t>
      </w:r>
      <w:r w:rsidR="005473D3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="005473D3" w:rsidRPr="005543CA">
        <w:rPr>
          <w:rFonts w:ascii="Times New Roman" w:hAnsi="Times New Roman"/>
          <w:sz w:val="24"/>
          <w:szCs w:val="24"/>
        </w:rPr>
        <w:t>Keneges</w:t>
      </w:r>
      <w:proofErr w:type="spellEnd"/>
      <w:r w:rsidR="005473D3">
        <w:rPr>
          <w:rFonts w:ascii="Times New Roman" w:hAnsi="Times New Roman" w:hint="eastAsia"/>
          <w:sz w:val="24"/>
          <w:szCs w:val="24"/>
        </w:rPr>
        <w:t xml:space="preserve"> tribe was included in </w:t>
      </w:r>
      <w:proofErr w:type="spellStart"/>
      <w:r w:rsidR="005473D3" w:rsidRPr="00064C8C">
        <w:rPr>
          <w:rFonts w:ascii="Times New Roman" w:hAnsi="Times New Roman"/>
          <w:sz w:val="24"/>
          <w:szCs w:val="24"/>
        </w:rPr>
        <w:t>Karakalpaks</w:t>
      </w:r>
      <w:proofErr w:type="spellEnd"/>
      <w:r w:rsidR="005473D3">
        <w:rPr>
          <w:rFonts w:ascii="Times New Roman" w:hAnsi="Times New Roman" w:hint="eastAsia"/>
          <w:sz w:val="24"/>
          <w:szCs w:val="24"/>
        </w:rPr>
        <w:t xml:space="preserve"> (No. 28) in </w:t>
      </w:r>
      <w:r w:rsidR="00F02E30" w:rsidRPr="005543CA">
        <w:rPr>
          <w:rFonts w:ascii="Times New Roman" w:hAnsi="Times New Roman"/>
          <w:sz w:val="24"/>
          <w:szCs w:val="24"/>
        </w:rPr>
        <w:t>Supplementary</w:t>
      </w:r>
      <w:r w:rsidR="00F02E30">
        <w:rPr>
          <w:rFonts w:ascii="Times New Roman" w:hAnsi="Times New Roman" w:hint="eastAsia"/>
          <w:sz w:val="24"/>
          <w:szCs w:val="24"/>
        </w:rPr>
        <w:t xml:space="preserve"> </w:t>
      </w:r>
      <w:r w:rsidR="005473D3">
        <w:rPr>
          <w:rFonts w:ascii="Times New Roman" w:hAnsi="Times New Roman" w:hint="eastAsia"/>
          <w:sz w:val="24"/>
          <w:szCs w:val="24"/>
        </w:rPr>
        <w:t>Table S1.</w:t>
      </w:r>
    </w:p>
    <w:p w:rsidR="00681BFD" w:rsidRPr="005543CA" w:rsidRDefault="00681BFD" w:rsidP="00AD279A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81BFD" w:rsidRPr="005543CA" w:rsidRDefault="00681BFD" w:rsidP="00A770D9">
      <w:pPr>
        <w:spacing w:line="48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5543CA">
        <w:rPr>
          <w:rFonts w:ascii="Times New Roman" w:hAnsi="Times New Roman"/>
          <w:b/>
          <w:sz w:val="24"/>
          <w:szCs w:val="24"/>
        </w:rPr>
        <w:t>Dulat</w:t>
      </w:r>
      <w:proofErr w:type="spellEnd"/>
    </w:p>
    <w:p w:rsidR="008B0A40" w:rsidRPr="005543CA" w:rsidRDefault="00681BFD" w:rsidP="00A770D9">
      <w:pPr>
        <w:spacing w:line="480" w:lineRule="auto"/>
        <w:ind w:firstLine="180"/>
        <w:rPr>
          <w:rFonts w:ascii="Times New Roman" w:hAnsi="Times New Roman"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543CA">
        <w:rPr>
          <w:rFonts w:ascii="Times New Roman" w:hAnsi="Times New Roman"/>
          <w:sz w:val="24"/>
          <w:szCs w:val="24"/>
        </w:rPr>
        <w:t>Dulat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, aka </w:t>
      </w:r>
      <w:proofErr w:type="spellStart"/>
      <w:r w:rsidRPr="005543CA">
        <w:rPr>
          <w:rFonts w:ascii="Times New Roman" w:hAnsi="Times New Roman"/>
          <w:sz w:val="24"/>
          <w:szCs w:val="24"/>
        </w:rPr>
        <w:t>Duqlat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or </w:t>
      </w:r>
      <w:proofErr w:type="spellStart"/>
      <w:r w:rsidRPr="005543CA">
        <w:rPr>
          <w:rFonts w:ascii="Times New Roman" w:hAnsi="Times New Roman"/>
          <w:sz w:val="24"/>
          <w:szCs w:val="24"/>
        </w:rPr>
        <w:t>Dughlat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, </w:t>
      </w:r>
      <w:r w:rsidR="00AF5287" w:rsidRPr="005543CA">
        <w:rPr>
          <w:rFonts w:ascii="Times New Roman" w:hAnsi="Times New Roman"/>
          <w:sz w:val="24"/>
          <w:szCs w:val="24"/>
        </w:rPr>
        <w:t xml:space="preserve">were </w:t>
      </w:r>
      <w:r w:rsidRPr="005543CA">
        <w:rPr>
          <w:rFonts w:ascii="Times New Roman" w:hAnsi="Times New Roman"/>
          <w:sz w:val="24"/>
          <w:szCs w:val="24"/>
        </w:rPr>
        <w:t xml:space="preserve">also derived from the </w:t>
      </w:r>
      <w:proofErr w:type="spellStart"/>
      <w:r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Mongols.</w:t>
      </w:r>
      <w:hyperlink w:anchor="_ENREF_6" w:tooltip="Al-din., 1997 #1506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&lt;EndNote&gt;&lt;Cite&gt;&lt;Author&gt;Al-din.&lt;/Author&gt;&lt;Year&gt;1997&lt;/Year&gt;&lt;RecNum&gt;1506&lt;/RecNum&gt;&lt;DisplayText&gt;&lt;style face="superscript"&gt;6&lt;/style&gt;&lt;/DisplayText&gt;&lt;record&gt;&lt;rec-number&gt;1506&lt;/rec-number&gt;&lt;foreign-keys&gt;&lt;key app="EN" db-id="50wxdpzd9vd5r7e9t5b595djrfpttrxw9avp"&gt;1506&lt;/key&gt;&lt;/foreign-keys&gt;&lt;ref-type name="Book"&gt;6&lt;/ref-type&gt;&lt;contributors&gt;&lt;authors&gt;&lt;author&gt;Rashid. Al-din.&lt;/author&gt;&lt;author&gt;Dajun Yu.&lt;/author&gt;&lt;author&gt;Jianqi Zhou&lt;/author&gt;&lt;/authors&gt;&lt;/contributors&gt;&lt;titles&gt;&lt;title&gt;Jámi&amp;apos;u-t Tawáríkh(Shiji)&lt;/title&gt;&lt;/titles&gt;&lt;dates&gt;&lt;year&gt;1997&lt;/year&gt;&lt;/dates&gt;&lt;pub-location&gt;Beijing&lt;/pub-location&gt;&lt;publisher&gt;Commercial Press&lt;/publisher&gt;&lt;urls&gt;&lt;/urls&gt;&lt;language&gt;Chinese&lt;/language&gt;&lt;/record&gt;&lt;/Cite&gt;&lt;/EndNote&gt;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6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EC1969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7" w:tooltip="Onon, 2001 #1507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&lt;EndNote&gt;&lt;Cite&gt;&lt;Author&gt;Onon&lt;/Author&gt;&lt;Year&gt;2001&lt;/Year&gt;&lt;RecNum&gt;1507&lt;/RecNum&gt;&lt;DisplayText&gt;&lt;style face="superscript"&gt;7&lt;/style&gt;&lt;/DisplayText&gt;&lt;record&gt;&lt;rec-number&gt;1507&lt;/rec-number&gt;&lt;foreign-keys&gt;&lt;key app="EN" db-id="50wxdpzd9vd5r7e9t5b595djrfpttrxw9avp"&gt;1507&lt;/key&gt;&lt;/foreign-keys&gt;&lt;ref-type name="Book"&gt;6&lt;/ref-type&gt;&lt;contributors&gt;&lt;authors&gt;&lt;author&gt;Urgunge Onon&lt;/author&gt;&lt;/authors&gt;&lt;/contributors&gt;&lt;titles&gt;&lt;title&gt;The Secret History of the Mongols: The Life and Times of Chinggis Khan&lt;/title&gt;&lt;/titles&gt;&lt;edition&gt;Ill&lt;/edition&gt;&lt;dates&gt;&lt;year&gt;2001&lt;/year&gt;&lt;/dates&gt;&lt;pub-location&gt;London and New York&lt;/pub-location&gt;&lt;publisher&gt;Routledge&lt;/publisher&gt;&lt;isbn&gt;0415515262, 9780415515269&lt;/isbn&gt;&lt;urls&gt;&lt;/urls&gt;&lt;/record&gt;&lt;/Cite&gt;&lt;/EndNote&gt;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7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EC1969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15" w:tooltip="Bennigsen., 1985 #1515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&lt;EndNote&gt;&lt;Cite&gt;&lt;Author&gt;Bennigsen.&lt;/Author&gt;&lt;Year&gt;1985&lt;/Year&gt;&lt;RecNum&gt;1515&lt;/RecNum&gt;&lt;DisplayText&gt;&lt;style face="superscript"&gt;15&lt;/style&gt;&lt;/DisplayText&gt;&lt;record&gt;&lt;rec-number&gt;1515&lt;/rec-number&gt;&lt;foreign-keys&gt;&lt;key app="EN" db-id="50wxdpzd9vd5r7e9t5b595djrfpttrxw9avp"&gt;1515&lt;/key&gt;&lt;/foreign-keys&gt;&lt;ref-type name="Book"&gt;6&lt;/ref-type&gt;&lt;contributors&gt;&lt;authors&gt;&lt;author&gt;Alexandre Bennigsen.&lt;/author&gt;&lt;author&gt;S. Enders Wimbush &lt;/author&gt;&lt;/authors&gt;&lt;/contributors&gt;&lt;titles&gt;&lt;title&gt;Muslims of the Soviet Empire: A Guide&lt;/title&gt;&lt;/titles&gt;&lt;dates&gt;&lt;year&gt;1985&lt;/year&gt;&lt;/dates&gt;&lt;pub-location&gt;London&lt;/pub-location&gt;&lt;publisher&gt;C. Hurst &amp;amp; Co. Publishers&lt;/publisher&gt;&lt;isbn&gt;1850650098, 9781850650096&lt;/isbn&gt;&lt;urls&gt;&lt;/urls&gt;&lt;/record&gt;&lt;/Cite&gt;&lt;/EndNote&gt;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15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43CA">
        <w:rPr>
          <w:rFonts w:ascii="Times New Roman" w:hAnsi="Times New Roman"/>
          <w:sz w:val="24"/>
          <w:szCs w:val="24"/>
        </w:rPr>
        <w:t>Dulat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was one of </w:t>
      </w:r>
      <w:r w:rsidR="00FC7426" w:rsidRPr="005543CA">
        <w:rPr>
          <w:rFonts w:ascii="Times New Roman" w:hAnsi="Times New Roman"/>
          <w:sz w:val="24"/>
          <w:szCs w:val="24"/>
        </w:rPr>
        <w:t>four thousand “original” Mongol troops that Genghis Khan bequeathed as auxiliary of</w:t>
      </w:r>
      <w:r w:rsidRPr="005543CA">
        <w:rPr>
          <w:rFonts w:ascii="Times New Roman" w:hAnsi="Times New Roman"/>
          <w:sz w:val="24"/>
          <w:szCs w:val="24"/>
        </w:rPr>
        <w:t xml:space="preserve"> Chagatai and eventually </w:t>
      </w:r>
      <w:bookmarkStart w:id="35" w:name="OLE_LINK68"/>
      <w:bookmarkStart w:id="36" w:name="OLE_LINK69"/>
      <w:r w:rsidRPr="005543CA">
        <w:rPr>
          <w:rFonts w:ascii="Times New Roman" w:hAnsi="Times New Roman"/>
          <w:sz w:val="24"/>
          <w:szCs w:val="24"/>
        </w:rPr>
        <w:t>settled in the area comprising the</w:t>
      </w:r>
      <w:bookmarkEnd w:id="35"/>
      <w:bookmarkEnd w:id="36"/>
      <w:r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426EA" w:rsidRPr="005543CA">
        <w:rPr>
          <w:rFonts w:ascii="Times New Roman" w:hAnsi="Times New Roman"/>
          <w:sz w:val="24"/>
          <w:szCs w:val="24"/>
        </w:rPr>
        <w:t>U</w:t>
      </w:r>
      <w:r w:rsidRPr="005543CA">
        <w:rPr>
          <w:rFonts w:ascii="Times New Roman" w:hAnsi="Times New Roman"/>
          <w:sz w:val="24"/>
          <w:szCs w:val="24"/>
        </w:rPr>
        <w:t>lus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of </w:t>
      </w:r>
      <w:bookmarkStart w:id="37" w:name="OLE_LINK45"/>
      <w:bookmarkStart w:id="38" w:name="OLE_LINK46"/>
      <w:r w:rsidRPr="005543CA">
        <w:rPr>
          <w:rFonts w:ascii="Times New Roman" w:hAnsi="Times New Roman"/>
          <w:sz w:val="24"/>
          <w:szCs w:val="24"/>
        </w:rPr>
        <w:t>Chagatai</w:t>
      </w:r>
      <w:bookmarkEnd w:id="37"/>
      <w:bookmarkEnd w:id="38"/>
      <w:r w:rsidRPr="005543CA">
        <w:rPr>
          <w:rFonts w:ascii="Times New Roman" w:hAnsi="Times New Roman"/>
          <w:sz w:val="24"/>
          <w:szCs w:val="24"/>
        </w:rPr>
        <w:t xml:space="preserve"> Khan</w:t>
      </w:r>
      <w:r w:rsidR="00E038EA" w:rsidRPr="005543CA">
        <w:rPr>
          <w:rFonts w:ascii="Times New Roman" w:hAnsi="Times New Roman"/>
          <w:sz w:val="24"/>
          <w:szCs w:val="24"/>
        </w:rPr>
        <w:t>.</w:t>
      </w:r>
      <w:hyperlink w:anchor="_ENREF_6" w:tooltip="Al-din., 1997 #1506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&lt;EndNote&gt;&lt;Cite&gt;&lt;Author&gt;Al-din.&lt;/Author&gt;&lt;Year&gt;1997&lt;/Year&gt;&lt;RecNum&gt;1506&lt;/RecNum&gt;&lt;DisplayText&gt;&lt;style face="superscript"&gt;6&lt;/style&gt;&lt;/DisplayText&gt;&lt;record&gt;&lt;rec-number&gt;1506&lt;/rec-number&gt;&lt;foreign-keys&gt;&lt;key app="EN" db-id="50wxdpzd9vd5r7e9t5b595djrfpttrxw9avp"&gt;1506&lt;/key&gt;&lt;/foreign-keys&gt;&lt;ref-type name="Book"&gt;6&lt;/ref-type&gt;&lt;contributors&gt;&lt;authors&gt;&lt;author&gt;Rashid. Al-din.&lt;/author&gt;&lt;author&gt;Dajun Yu.&lt;/author&gt;&lt;author&gt;Jianqi Zhou&lt;/author&gt;&lt;/authors&gt;&lt;/contributors&gt;&lt;titles&gt;&lt;title&gt;Jámi&amp;apos;u-t Tawáríkh(Shiji)&lt;/title&gt;&lt;/titles&gt;&lt;dates&gt;&lt;year&gt;1997&lt;/year&gt;&lt;/dates&gt;&lt;pub-location&gt;Beijing&lt;/pub-location&gt;&lt;publisher&gt;Commercial Press&lt;/publisher&gt;&lt;urls&gt;&lt;/urls&gt;&lt;language&gt;Chinese&lt;/language&gt;&lt;/record&gt;&lt;/Cite&gt;&lt;/EndNote&gt;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6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5543CA">
        <w:rPr>
          <w:rFonts w:ascii="Times New Roman" w:hAnsi="Times New Roman"/>
          <w:sz w:val="24"/>
          <w:szCs w:val="24"/>
        </w:rPr>
        <w:t xml:space="preserve"> During the last age of </w:t>
      </w:r>
      <w:proofErr w:type="spellStart"/>
      <w:r w:rsidRPr="005543CA">
        <w:rPr>
          <w:rFonts w:ascii="Times New Roman" w:hAnsi="Times New Roman"/>
          <w:sz w:val="24"/>
          <w:szCs w:val="24"/>
        </w:rPr>
        <w:t>Moghulistan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, </w:t>
      </w:r>
      <w:r w:rsidR="00AF5287" w:rsidRPr="005543CA">
        <w:rPr>
          <w:rFonts w:ascii="Times New Roman" w:hAnsi="Times New Roman"/>
          <w:sz w:val="24"/>
          <w:szCs w:val="24"/>
        </w:rPr>
        <w:t xml:space="preserve">which </w:t>
      </w:r>
      <w:r w:rsidRPr="005543CA">
        <w:rPr>
          <w:rFonts w:ascii="Times New Roman" w:hAnsi="Times New Roman"/>
          <w:sz w:val="24"/>
          <w:szCs w:val="24"/>
        </w:rPr>
        <w:t xml:space="preserve">also called the Eastern Chagatai Khanate, many Mongol-origin tribes </w:t>
      </w:r>
      <w:bookmarkStart w:id="39" w:name="OLE_LINK47"/>
      <w:bookmarkStart w:id="40" w:name="OLE_LINK48"/>
      <w:r w:rsidRPr="005543CA">
        <w:rPr>
          <w:rFonts w:ascii="Times New Roman" w:hAnsi="Times New Roman"/>
          <w:sz w:val="24"/>
          <w:szCs w:val="24"/>
        </w:rPr>
        <w:t>join</w:t>
      </w:r>
      <w:bookmarkEnd w:id="39"/>
      <w:bookmarkEnd w:id="40"/>
      <w:r w:rsidRPr="005543CA">
        <w:rPr>
          <w:rFonts w:ascii="Times New Roman" w:hAnsi="Times New Roman"/>
          <w:sz w:val="24"/>
          <w:szCs w:val="24"/>
        </w:rPr>
        <w:t xml:space="preserve">ed the new-born Kazakh Khanate, like </w:t>
      </w:r>
      <w:proofErr w:type="spellStart"/>
      <w:r w:rsidR="00246236" w:rsidRPr="005543CA">
        <w:rPr>
          <w:rFonts w:ascii="Times New Roman" w:hAnsi="Times New Roman"/>
          <w:sz w:val="24"/>
          <w:szCs w:val="24"/>
        </w:rPr>
        <w:t>Husin</w:t>
      </w:r>
      <w:proofErr w:type="spellEnd"/>
      <w:r w:rsidR="00246236" w:rsidRPr="005543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46236" w:rsidRPr="005543CA">
        <w:rPr>
          <w:rFonts w:ascii="Times New Roman" w:hAnsi="Times New Roman"/>
          <w:sz w:val="24"/>
          <w:szCs w:val="24"/>
        </w:rPr>
        <w:t>Jalair</w:t>
      </w:r>
      <w:proofErr w:type="spellEnd"/>
      <w:r w:rsidR="00246236"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/>
          <w:sz w:val="24"/>
          <w:szCs w:val="24"/>
        </w:rPr>
        <w:t xml:space="preserve">and </w:t>
      </w:r>
      <w:proofErr w:type="spellStart"/>
      <w:r w:rsidRPr="005543CA">
        <w:rPr>
          <w:rFonts w:ascii="Times New Roman" w:hAnsi="Times New Roman"/>
          <w:sz w:val="24"/>
          <w:szCs w:val="24"/>
        </w:rPr>
        <w:t>Duqlat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. </w:t>
      </w:r>
      <w:r w:rsidR="00AF5287" w:rsidRPr="005543CA">
        <w:rPr>
          <w:rFonts w:ascii="Times New Roman" w:hAnsi="Times New Roman"/>
          <w:sz w:val="24"/>
          <w:szCs w:val="24"/>
        </w:rPr>
        <w:t>Later</w:t>
      </w:r>
      <w:r w:rsidRPr="005543CA">
        <w:rPr>
          <w:rFonts w:ascii="Times New Roman" w:hAnsi="Times New Roman"/>
          <w:sz w:val="24"/>
          <w:szCs w:val="24"/>
        </w:rPr>
        <w:t xml:space="preserve">, they became </w:t>
      </w:r>
      <w:bookmarkStart w:id="41" w:name="OLE_LINK72"/>
      <w:bookmarkStart w:id="42" w:name="OLE_LINK73"/>
      <w:proofErr w:type="spellStart"/>
      <w:r w:rsidRPr="005543CA">
        <w:rPr>
          <w:rFonts w:ascii="Times New Roman" w:hAnsi="Times New Roman"/>
          <w:sz w:val="24"/>
          <w:szCs w:val="24"/>
        </w:rPr>
        <w:t>Uysun</w:t>
      </w:r>
      <w:bookmarkEnd w:id="41"/>
      <w:bookmarkEnd w:id="42"/>
      <w:proofErr w:type="spellEnd"/>
      <w:r w:rsidRPr="005543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543CA">
        <w:rPr>
          <w:rFonts w:ascii="Times New Roman" w:hAnsi="Times New Roman"/>
          <w:sz w:val="24"/>
          <w:szCs w:val="24"/>
        </w:rPr>
        <w:t>Zhalair</w:t>
      </w:r>
      <w:proofErr w:type="spellEnd"/>
      <w:r w:rsidR="00D743D5"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/>
          <w:sz w:val="24"/>
          <w:szCs w:val="24"/>
        </w:rPr>
        <w:t xml:space="preserve">and </w:t>
      </w:r>
      <w:proofErr w:type="spellStart"/>
      <w:r w:rsidRPr="005543CA">
        <w:rPr>
          <w:rFonts w:ascii="Times New Roman" w:hAnsi="Times New Roman"/>
          <w:sz w:val="24"/>
          <w:szCs w:val="24"/>
        </w:rPr>
        <w:t>Dulat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tribe as a part of the </w:t>
      </w:r>
      <w:bookmarkStart w:id="43" w:name="OLE_LINK21"/>
      <w:bookmarkStart w:id="44" w:name="OLE_LINK22"/>
      <w:r w:rsidRPr="005543CA">
        <w:rPr>
          <w:rFonts w:ascii="Times New Roman" w:hAnsi="Times New Roman"/>
          <w:sz w:val="24"/>
          <w:szCs w:val="24"/>
        </w:rPr>
        <w:t xml:space="preserve">Great </w:t>
      </w:r>
      <w:proofErr w:type="spellStart"/>
      <w:r w:rsidRPr="005543CA">
        <w:rPr>
          <w:rFonts w:ascii="Times New Roman" w:hAnsi="Times New Roman"/>
          <w:sz w:val="24"/>
          <w:szCs w:val="24"/>
        </w:rPr>
        <w:t>Jüz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bookmarkEnd w:id="43"/>
      <w:bookmarkEnd w:id="44"/>
      <w:r w:rsidRPr="005543CA">
        <w:rPr>
          <w:rFonts w:ascii="Times New Roman" w:hAnsi="Times New Roman"/>
          <w:sz w:val="24"/>
          <w:szCs w:val="24"/>
        </w:rPr>
        <w:t xml:space="preserve">(aka Senior </w:t>
      </w:r>
      <w:proofErr w:type="spellStart"/>
      <w:r w:rsidRPr="005543CA">
        <w:rPr>
          <w:rFonts w:ascii="Times New Roman" w:hAnsi="Times New Roman"/>
          <w:sz w:val="24"/>
          <w:szCs w:val="24"/>
        </w:rPr>
        <w:t>Juz</w:t>
      </w:r>
      <w:proofErr w:type="spellEnd"/>
      <w:r w:rsidRPr="005543CA">
        <w:rPr>
          <w:rFonts w:ascii="Times New Roman" w:hAnsi="Times New Roman"/>
          <w:sz w:val="24"/>
          <w:szCs w:val="24"/>
        </w:rPr>
        <w:t>) in modern Kazakh population</w:t>
      </w:r>
      <w:r w:rsidR="001E196C" w:rsidRPr="005543CA">
        <w:rPr>
          <w:rFonts w:ascii="Times New Roman" w:hAnsi="Times New Roman"/>
          <w:sz w:val="24"/>
          <w:szCs w:val="24"/>
        </w:rPr>
        <w:t>s.</w:t>
      </w:r>
      <w:hyperlink w:anchor="_ENREF_15" w:tooltip="Bennigsen., 1985 #1515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&lt;EndNote&gt;&lt;Cite&gt;&lt;Author&gt;Bennigsen.&lt;/Author&gt;&lt;Year&gt;1985&lt;/Year&gt;&lt;RecNum&gt;1515&lt;/RecNum&gt;&lt;DisplayText&gt;&lt;style face="superscript"&gt;15&lt;/style&gt;&lt;/DisplayText&gt;&lt;record&gt;&lt;rec-number&gt;1515&lt;/rec-number&gt;&lt;foreign-keys&gt;&lt;key app="EN" db-id="50wxdpzd9vd5r7e9t5b595djrfpttrxw9avp"&gt;1515&lt;/key&gt;&lt;/foreign-keys&gt;&lt;ref-type name="Book"&gt;6&lt;/ref-type&gt;&lt;contributors&gt;&lt;authors&gt;&lt;author&gt;Alexandre Bennigsen.&lt;/author&gt;&lt;author&gt;S. Enders Wimbush &lt;/author&gt;&lt;/authors&gt;&lt;/contributors&gt;&lt;titles&gt;&lt;title&gt;Muslims of the Soviet Empire: A Guide&lt;/title&gt;&lt;/titles&gt;&lt;dates&gt;&lt;year&gt;1985&lt;/year&gt;&lt;/dates&gt;&lt;pub-location&gt;London&lt;/pub-location&gt;&lt;publisher&gt;C. Hurst &amp;amp; Co. Publishers&lt;/publisher&gt;&lt;isbn&gt;1850650098, 9781850650096&lt;/isbn&gt;&lt;urls&gt;&lt;/urls&gt;&lt;/record&gt;&lt;/Cite&gt;&lt;/EndNote&gt;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15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1E196C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17" w:tooltip="Olcott, 1995 #1517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&lt;EndNote&gt;&lt;Cite&gt;&lt;Author&gt;Olcott&lt;/Author&gt;&lt;Year&gt;1995&lt;/Year&gt;&lt;RecNum&gt;1517&lt;/RecNum&gt;&lt;DisplayText&gt;&lt;style face="superscript"&gt;17&lt;/style&gt;&lt;/DisplayText&gt;&lt;record&gt;&lt;rec-number&gt;1517&lt;/rec-number&gt;&lt;foreign-keys&gt;&lt;key app="EN" db-id="50wxdpzd9vd5r7e9t5b595djrfpttrxw9avp"&gt;1517&lt;/key&gt;&lt;/foreign-keys&gt;&lt;ref-type name="Book"&gt;6&lt;/ref-type&gt;&lt;contributors&gt;&lt;authors&gt;&lt;author&gt;Martha Brill Olcott&lt;/author&gt;&lt;/authors&gt;&lt;/contributors&gt;&lt;titles&gt;&lt;title&gt;The Kazakhs&lt;/title&gt;&lt;/titles&gt;&lt;dates&gt;&lt;year&gt;1995&lt;/year&gt;&lt;/dates&gt;&lt;pub-location&gt;Stanford&lt;/pub-location&gt;&lt;publisher&gt;Hoover Press&lt;/publisher&gt;&lt;isbn&gt;0817993517, 9780817993511&lt;/isbn&gt;&lt;urls&gt;&lt;/urls&gt;&lt;/record&gt;&lt;/Cite&gt;&lt;/EndNote&gt;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17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</w:p>
    <w:p w:rsidR="00681BFD" w:rsidRPr="005543CA" w:rsidRDefault="00681BFD" w:rsidP="008B0A40">
      <w:pPr>
        <w:spacing w:line="480" w:lineRule="auto"/>
        <w:ind w:firstLineChars="150" w:firstLine="360"/>
        <w:rPr>
          <w:rFonts w:ascii="Times New Roman" w:hAnsi="Times New Roman"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t xml:space="preserve">Within </w:t>
      </w:r>
      <w:r w:rsidR="00AF5287" w:rsidRPr="005543CA">
        <w:rPr>
          <w:rFonts w:ascii="Times New Roman" w:hAnsi="Times New Roman"/>
          <w:sz w:val="24"/>
          <w:szCs w:val="24"/>
        </w:rPr>
        <w:t xml:space="preserve">four </w:t>
      </w:r>
      <w:r w:rsidRPr="005543CA">
        <w:rPr>
          <w:rFonts w:ascii="Times New Roman" w:hAnsi="Times New Roman"/>
          <w:sz w:val="24"/>
          <w:szCs w:val="24"/>
        </w:rPr>
        <w:t xml:space="preserve">C3 samples in </w:t>
      </w:r>
      <w:proofErr w:type="spellStart"/>
      <w:r w:rsidRPr="005543CA">
        <w:rPr>
          <w:rFonts w:ascii="Times New Roman" w:hAnsi="Times New Roman"/>
          <w:sz w:val="24"/>
          <w:szCs w:val="24"/>
        </w:rPr>
        <w:t>Dulat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tribe, </w:t>
      </w:r>
      <w:r w:rsidR="00AF5287" w:rsidRPr="005543CA">
        <w:rPr>
          <w:rFonts w:ascii="Times New Roman" w:hAnsi="Times New Roman"/>
          <w:sz w:val="24"/>
          <w:szCs w:val="24"/>
        </w:rPr>
        <w:t xml:space="preserve">three </w:t>
      </w:r>
      <w:r w:rsidRPr="005543CA">
        <w:rPr>
          <w:rFonts w:ascii="Times New Roman" w:hAnsi="Times New Roman"/>
          <w:sz w:val="24"/>
          <w:szCs w:val="24"/>
        </w:rPr>
        <w:t>of them belong to C3*-</w:t>
      </w:r>
      <w:r w:rsidR="00CC2042" w:rsidRPr="005543CA">
        <w:rPr>
          <w:rFonts w:ascii="Times New Roman" w:hAnsi="Times New Roman"/>
          <w:sz w:val="24"/>
          <w:szCs w:val="24"/>
        </w:rPr>
        <w:t>ST</w:t>
      </w:r>
      <w:r w:rsidRPr="005543CA">
        <w:rPr>
          <w:rFonts w:ascii="Times New Roman" w:hAnsi="Times New Roman"/>
          <w:sz w:val="24"/>
          <w:szCs w:val="24"/>
        </w:rPr>
        <w:t>.</w:t>
      </w:r>
      <w:hyperlink w:anchor="_ENREF_18" w:tooltip="Yerlan Turuspekov, 2011 #1488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&lt;EndNote&gt;&lt;Cite&gt;&lt;Author&gt;Yerlan Turuspekov&lt;/Author&gt;&lt;Year&gt;2011&lt;/Year&gt;&lt;RecNum&gt;1488&lt;/RecNum&gt;&lt;DisplayText&gt;&lt;style face="superscript"&gt;18&lt;/style&gt;&lt;/DisplayText&gt;&lt;record&gt;&lt;rec-number&gt;1488&lt;/rec-number&gt;&lt;foreign-keys&gt;&lt;key app="EN" db-id="50wxdpzd9vd5r7e9t5b595djrfpttrxw9avp"&gt;1488&lt;/key&gt;&lt;/foreign-keys&gt;&lt;ref-type name="Journal Article"&gt;17&lt;/ref-type&gt;&lt;contributors&gt;&lt;authors&gt;&lt;author&gt;Yerlan Turuspekov, Zhaxylyk Sabitov, B. Daulet, M. Sadykov, O. Khalidullin&lt;/author&gt;&lt;/authors&gt;&lt;/contributors&gt;&lt;titles&gt;&lt;title&gt;The Kazakhstan DNA project hits first hundred Y-profiles for ethnic Kazakhs&lt;/title&gt;&lt;secondary-title&gt;The Russian Journal of Genetic Genealogy&lt;/secondary-title&gt;&lt;/titles&gt;&lt;periodical&gt;&lt;full-title&gt;The Russian Journal of Genetic Genealogy&lt;/full-title&gt;&lt;/periodical&gt;&lt;pages&gt;69-84&lt;/pages&gt;&lt;volume&gt;2&lt;/volume&gt;&lt;number&gt;1&lt;/number&gt;&lt;dates&gt;&lt;year&gt;2011&lt;/year&gt;&lt;/dates&gt;&lt;isbn&gt;1920-2989&lt;/isbn&gt;&lt;urls&gt;&lt;related-urls&gt;&lt;url&gt;http://rjgg.org/index.php/RJGG/article/view/113&lt;/url&gt;&lt;/related-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18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Pr="005543CA">
        <w:rPr>
          <w:rFonts w:ascii="Times New Roman" w:hAnsi="Times New Roman"/>
          <w:sz w:val="24"/>
          <w:szCs w:val="24"/>
        </w:rPr>
        <w:t xml:space="preserve"> High frequency of C3*-</w:t>
      </w:r>
      <w:r w:rsidR="00CC2042" w:rsidRPr="005543CA">
        <w:rPr>
          <w:rFonts w:ascii="Times New Roman" w:hAnsi="Times New Roman"/>
          <w:sz w:val="24"/>
          <w:szCs w:val="24"/>
        </w:rPr>
        <w:t>ST</w:t>
      </w:r>
      <w:r w:rsidRPr="005543CA">
        <w:rPr>
          <w:rFonts w:ascii="Times New Roman" w:hAnsi="Times New Roman"/>
          <w:sz w:val="24"/>
          <w:szCs w:val="24"/>
        </w:rPr>
        <w:t xml:space="preserve"> were also found in </w:t>
      </w:r>
      <w:r w:rsidR="00AF5287" w:rsidRPr="005543CA">
        <w:rPr>
          <w:rFonts w:ascii="Times New Roman" w:hAnsi="Times New Roman"/>
          <w:sz w:val="24"/>
          <w:szCs w:val="24"/>
        </w:rPr>
        <w:t xml:space="preserve">other </w:t>
      </w:r>
      <w:r w:rsidRPr="005543CA">
        <w:rPr>
          <w:rFonts w:ascii="Times New Roman" w:hAnsi="Times New Roman"/>
          <w:sz w:val="24"/>
          <w:szCs w:val="24"/>
        </w:rPr>
        <w:t>three sampling</w:t>
      </w:r>
      <w:r w:rsidR="00CD642F" w:rsidRPr="005543CA">
        <w:rPr>
          <w:rFonts w:ascii="Times New Roman" w:hAnsi="Times New Roman"/>
          <w:sz w:val="24"/>
          <w:szCs w:val="24"/>
        </w:rPr>
        <w:t xml:space="preserve"> places</w:t>
      </w:r>
      <w:r w:rsidRPr="005543CA">
        <w:rPr>
          <w:rFonts w:ascii="Times New Roman" w:hAnsi="Times New Roman"/>
          <w:sz w:val="24"/>
          <w:szCs w:val="24"/>
        </w:rPr>
        <w:t xml:space="preserve"> within the area of the Great </w:t>
      </w:r>
      <w:proofErr w:type="spellStart"/>
      <w:r w:rsidRPr="005543CA">
        <w:rPr>
          <w:rFonts w:ascii="Times New Roman" w:hAnsi="Times New Roman"/>
          <w:sz w:val="24"/>
          <w:szCs w:val="24"/>
        </w:rPr>
        <w:t>Jüz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in southeast part of Kazakhstan </w:t>
      </w:r>
      <w:r w:rsidR="00D16093">
        <w:rPr>
          <w:rFonts w:ascii="Times New Roman" w:hAnsi="Times New Roman" w:hint="eastAsia"/>
          <w:sz w:val="24"/>
          <w:szCs w:val="24"/>
        </w:rPr>
        <w:t>(</w:t>
      </w:r>
      <w:r w:rsidR="007E5B6F" w:rsidRPr="005543CA">
        <w:rPr>
          <w:rFonts w:ascii="Times New Roman" w:hAnsi="Times New Roman"/>
          <w:sz w:val="24"/>
          <w:szCs w:val="24"/>
        </w:rPr>
        <w:t>Population No.32~33</w:t>
      </w:r>
      <w:r w:rsidR="0065342D" w:rsidRPr="005543CA">
        <w:rPr>
          <w:rFonts w:ascii="Times New Roman" w:hAnsi="Times New Roman"/>
          <w:sz w:val="24"/>
          <w:szCs w:val="24"/>
        </w:rPr>
        <w:t xml:space="preserve">, </w:t>
      </w:r>
      <w:r w:rsidR="007E5B6F" w:rsidRPr="005543CA">
        <w:rPr>
          <w:rFonts w:ascii="Times New Roman" w:hAnsi="Times New Roman"/>
          <w:sz w:val="24"/>
          <w:szCs w:val="24"/>
        </w:rPr>
        <w:t>Supplementary Table S1</w:t>
      </w:r>
      <w:r w:rsidR="00D16093">
        <w:rPr>
          <w:rFonts w:ascii="Times New Roman" w:hAnsi="Times New Roman" w:hint="eastAsia"/>
          <w:sz w:val="24"/>
          <w:szCs w:val="24"/>
        </w:rPr>
        <w:t>)</w:t>
      </w:r>
      <w:r w:rsidRPr="005543CA">
        <w:rPr>
          <w:rFonts w:ascii="Times New Roman" w:hAnsi="Times New Roman"/>
          <w:sz w:val="24"/>
          <w:szCs w:val="24"/>
        </w:rPr>
        <w:t xml:space="preserve">. This lineage </w:t>
      </w:r>
      <w:r w:rsidR="00CD642F" w:rsidRPr="005543CA">
        <w:rPr>
          <w:rFonts w:ascii="Times New Roman" w:hAnsi="Times New Roman"/>
          <w:sz w:val="24"/>
          <w:szCs w:val="24"/>
        </w:rPr>
        <w:t xml:space="preserve">was </w:t>
      </w:r>
      <w:r w:rsidRPr="005543CA">
        <w:rPr>
          <w:rFonts w:ascii="Times New Roman" w:hAnsi="Times New Roman"/>
          <w:sz w:val="24"/>
          <w:szCs w:val="24"/>
        </w:rPr>
        <w:t xml:space="preserve">also dominant in our </w:t>
      </w:r>
      <w:r w:rsidR="00604BFE">
        <w:rPr>
          <w:rFonts w:ascii="Times New Roman" w:hAnsi="Times New Roman" w:hint="eastAsia"/>
          <w:sz w:val="24"/>
          <w:szCs w:val="24"/>
        </w:rPr>
        <w:t xml:space="preserve">Kazakh </w:t>
      </w:r>
      <w:r w:rsidRPr="005543CA">
        <w:rPr>
          <w:rFonts w:ascii="Times New Roman" w:hAnsi="Times New Roman"/>
          <w:sz w:val="24"/>
          <w:szCs w:val="24"/>
        </w:rPr>
        <w:t xml:space="preserve">samples </w:t>
      </w:r>
      <w:r w:rsidR="00A33298">
        <w:rPr>
          <w:rFonts w:ascii="Times New Roman" w:hAnsi="Times New Roman"/>
          <w:sz w:val="24"/>
          <w:szCs w:val="24"/>
        </w:rPr>
        <w:t xml:space="preserve">from Alban tribe </w:t>
      </w:r>
      <w:r w:rsidRPr="005543CA">
        <w:rPr>
          <w:rFonts w:ascii="Times New Roman" w:hAnsi="Times New Roman"/>
          <w:sz w:val="24"/>
          <w:szCs w:val="24"/>
        </w:rPr>
        <w:t xml:space="preserve">at </w:t>
      </w:r>
      <w:proofErr w:type="spellStart"/>
      <w:r w:rsidRPr="005543CA">
        <w:rPr>
          <w:rFonts w:ascii="Times New Roman" w:hAnsi="Times New Roman"/>
          <w:sz w:val="24"/>
          <w:szCs w:val="24"/>
        </w:rPr>
        <w:t>Zhaosu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County</w:t>
      </w:r>
      <w:r w:rsidR="00F9395E">
        <w:rPr>
          <w:rFonts w:ascii="Times New Roman" w:hAnsi="Times New Roman" w:hint="eastAsia"/>
          <w:sz w:val="24"/>
          <w:szCs w:val="24"/>
        </w:rPr>
        <w:t xml:space="preserve">, </w:t>
      </w:r>
      <w:r w:rsidRPr="005543CA">
        <w:rPr>
          <w:rFonts w:ascii="Times New Roman" w:hAnsi="Times New Roman"/>
          <w:sz w:val="24"/>
          <w:szCs w:val="24"/>
        </w:rPr>
        <w:t xml:space="preserve">one tribe of the </w:t>
      </w:r>
      <w:bookmarkStart w:id="45" w:name="OLE_LINK62"/>
      <w:bookmarkStart w:id="46" w:name="OLE_LINK65"/>
      <w:r w:rsidRPr="005543CA">
        <w:rPr>
          <w:rFonts w:ascii="Times New Roman" w:hAnsi="Times New Roman"/>
          <w:sz w:val="24"/>
          <w:szCs w:val="24"/>
        </w:rPr>
        <w:t xml:space="preserve">Great </w:t>
      </w:r>
      <w:proofErr w:type="spellStart"/>
      <w:r w:rsidRPr="005543CA">
        <w:rPr>
          <w:rFonts w:ascii="Times New Roman" w:hAnsi="Times New Roman"/>
          <w:sz w:val="24"/>
          <w:szCs w:val="24"/>
        </w:rPr>
        <w:t>Jüz</w:t>
      </w:r>
      <w:bookmarkEnd w:id="45"/>
      <w:bookmarkEnd w:id="46"/>
      <w:proofErr w:type="spellEnd"/>
      <w:r w:rsidR="00F9395E">
        <w:rPr>
          <w:rFonts w:ascii="Times New Roman" w:hAnsi="Times New Roman" w:hint="eastAsia"/>
          <w:sz w:val="24"/>
          <w:szCs w:val="24"/>
        </w:rPr>
        <w:t xml:space="preserve"> (</w:t>
      </w:r>
      <w:r w:rsidR="00F9395E" w:rsidRPr="005543CA">
        <w:rPr>
          <w:rFonts w:ascii="Times New Roman" w:hAnsi="Times New Roman"/>
          <w:sz w:val="24"/>
          <w:szCs w:val="24"/>
        </w:rPr>
        <w:t>Population No.</w:t>
      </w:r>
      <w:r w:rsidR="00F9395E">
        <w:rPr>
          <w:rFonts w:ascii="Times New Roman" w:hAnsi="Times New Roman" w:hint="eastAsia"/>
          <w:sz w:val="24"/>
          <w:szCs w:val="24"/>
        </w:rPr>
        <w:t xml:space="preserve"> </w:t>
      </w:r>
      <w:r w:rsidR="00F9395E" w:rsidRPr="00F9395E">
        <w:rPr>
          <w:rFonts w:ascii="Times New Roman" w:hAnsi="Times New Roman"/>
          <w:sz w:val="24"/>
          <w:szCs w:val="24"/>
        </w:rPr>
        <w:t>22</w:t>
      </w:r>
      <w:r w:rsidR="00A33298">
        <w:rPr>
          <w:rFonts w:ascii="Times New Roman" w:hAnsi="Times New Roman"/>
          <w:sz w:val="24"/>
          <w:szCs w:val="24"/>
        </w:rPr>
        <w:t>3</w:t>
      </w:r>
      <w:r w:rsidR="00F9395E">
        <w:rPr>
          <w:rFonts w:ascii="Times New Roman" w:hAnsi="Times New Roman" w:hint="eastAsia"/>
          <w:sz w:val="24"/>
          <w:szCs w:val="24"/>
        </w:rPr>
        <w:t xml:space="preserve">, </w:t>
      </w:r>
      <w:r w:rsidR="00F9395E" w:rsidRPr="005543CA">
        <w:rPr>
          <w:rFonts w:ascii="Times New Roman" w:hAnsi="Times New Roman"/>
          <w:sz w:val="24"/>
          <w:szCs w:val="24"/>
        </w:rPr>
        <w:t>Supplementary Table S1</w:t>
      </w:r>
      <w:r w:rsidRPr="005543CA">
        <w:rPr>
          <w:rFonts w:ascii="Times New Roman" w:hAnsi="Times New Roman"/>
          <w:sz w:val="24"/>
          <w:szCs w:val="24"/>
        </w:rPr>
        <w:t xml:space="preserve">). </w:t>
      </w:r>
    </w:p>
    <w:p w:rsidR="00681BFD" w:rsidRPr="005543CA" w:rsidRDefault="00681BFD" w:rsidP="00A770D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81BFD" w:rsidRPr="005543CA" w:rsidRDefault="00681BFD" w:rsidP="00A770D9">
      <w:pPr>
        <w:spacing w:line="48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5543CA">
        <w:rPr>
          <w:rFonts w:ascii="Times New Roman" w:hAnsi="Times New Roman"/>
          <w:b/>
          <w:sz w:val="24"/>
          <w:szCs w:val="24"/>
        </w:rPr>
        <w:t>Uysun</w:t>
      </w:r>
      <w:proofErr w:type="spellEnd"/>
      <w:r w:rsidRPr="005543CA">
        <w:rPr>
          <w:rFonts w:ascii="Times New Roman" w:hAnsi="Times New Roman"/>
          <w:b/>
          <w:sz w:val="24"/>
          <w:szCs w:val="24"/>
        </w:rPr>
        <w:t xml:space="preserve"> and </w:t>
      </w:r>
      <w:proofErr w:type="spellStart"/>
      <w:r w:rsidRPr="005543CA">
        <w:rPr>
          <w:rFonts w:ascii="Times New Roman" w:hAnsi="Times New Roman"/>
          <w:b/>
          <w:sz w:val="24"/>
          <w:szCs w:val="24"/>
        </w:rPr>
        <w:t>Kerey</w:t>
      </w:r>
      <w:proofErr w:type="spellEnd"/>
      <w:r w:rsidRPr="005543CA">
        <w:rPr>
          <w:rFonts w:ascii="Times New Roman" w:hAnsi="Times New Roman"/>
          <w:b/>
          <w:sz w:val="24"/>
          <w:szCs w:val="24"/>
        </w:rPr>
        <w:t xml:space="preserve"> in Kazakhs</w:t>
      </w:r>
    </w:p>
    <w:p w:rsidR="00EA06E7" w:rsidRPr="005543CA" w:rsidRDefault="00681BFD" w:rsidP="00A770D9">
      <w:pPr>
        <w:spacing w:line="480" w:lineRule="auto"/>
        <w:rPr>
          <w:rFonts w:ascii="Times New Roman" w:hAnsi="Times New Roman"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t xml:space="preserve">     Highest frequencies </w:t>
      </w:r>
      <w:r w:rsidR="003A3A84" w:rsidRPr="005543CA">
        <w:rPr>
          <w:rFonts w:ascii="Times New Roman" w:hAnsi="Times New Roman"/>
          <w:sz w:val="24"/>
          <w:szCs w:val="24"/>
        </w:rPr>
        <w:t>of C3*-</w:t>
      </w:r>
      <w:r w:rsidR="00CC2042" w:rsidRPr="005543CA">
        <w:rPr>
          <w:rFonts w:ascii="Times New Roman" w:hAnsi="Times New Roman"/>
          <w:sz w:val="24"/>
          <w:szCs w:val="24"/>
        </w:rPr>
        <w:t>ST</w:t>
      </w:r>
      <w:r w:rsidR="00ED779A"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/>
          <w:sz w:val="24"/>
          <w:szCs w:val="24"/>
        </w:rPr>
        <w:t xml:space="preserve">were observed in </w:t>
      </w:r>
      <w:r w:rsidR="00976740" w:rsidRPr="005543CA">
        <w:rPr>
          <w:rFonts w:ascii="Times New Roman" w:hAnsi="Times New Roman"/>
          <w:sz w:val="24"/>
          <w:szCs w:val="24"/>
        </w:rPr>
        <w:t xml:space="preserve">both </w:t>
      </w:r>
      <w:r w:rsidRPr="005543CA">
        <w:rPr>
          <w:rFonts w:ascii="Times New Roman" w:hAnsi="Times New Roman"/>
          <w:sz w:val="24"/>
          <w:szCs w:val="24"/>
        </w:rPr>
        <w:t xml:space="preserve">Southeast Kazakhstan </w:t>
      </w:r>
      <w:r w:rsidR="007E3A63" w:rsidRPr="005543CA">
        <w:rPr>
          <w:rFonts w:ascii="Times New Roman" w:hAnsi="Times New Roman"/>
          <w:sz w:val="24"/>
          <w:szCs w:val="24"/>
        </w:rPr>
        <w:t xml:space="preserve">(the Great </w:t>
      </w:r>
      <w:proofErr w:type="spellStart"/>
      <w:r w:rsidR="007E3A63" w:rsidRPr="005543CA">
        <w:rPr>
          <w:rFonts w:ascii="Times New Roman" w:hAnsi="Times New Roman"/>
          <w:sz w:val="24"/>
          <w:szCs w:val="24"/>
        </w:rPr>
        <w:t>Jüz</w:t>
      </w:r>
      <w:proofErr w:type="spellEnd"/>
      <w:r w:rsidR="007E3A63" w:rsidRPr="005543CA">
        <w:rPr>
          <w:rFonts w:ascii="Times New Roman" w:hAnsi="Times New Roman"/>
          <w:sz w:val="24"/>
          <w:szCs w:val="24"/>
        </w:rPr>
        <w:t xml:space="preserve">) </w:t>
      </w:r>
      <w:r w:rsidRPr="005543CA">
        <w:rPr>
          <w:rFonts w:ascii="Times New Roman" w:hAnsi="Times New Roman"/>
          <w:sz w:val="24"/>
          <w:szCs w:val="24"/>
        </w:rPr>
        <w:t>and Kazakh-</w:t>
      </w:r>
      <w:proofErr w:type="spellStart"/>
      <w:r w:rsidRPr="005543CA">
        <w:rPr>
          <w:rFonts w:ascii="Times New Roman" w:hAnsi="Times New Roman"/>
          <w:sz w:val="24"/>
          <w:szCs w:val="24"/>
        </w:rPr>
        <w:t>Kerey</w:t>
      </w:r>
      <w:proofErr w:type="spellEnd"/>
      <w:r w:rsidR="00753602">
        <w:rPr>
          <w:rFonts w:ascii="Times New Roman" w:hAnsi="Times New Roman" w:hint="eastAsia"/>
          <w:sz w:val="24"/>
          <w:szCs w:val="24"/>
        </w:rPr>
        <w:t xml:space="preserve"> (see all Kazakh in </w:t>
      </w:r>
      <w:r w:rsidR="00753602" w:rsidRPr="005543CA">
        <w:rPr>
          <w:rFonts w:ascii="Times New Roman" w:hAnsi="Times New Roman"/>
          <w:sz w:val="24"/>
          <w:szCs w:val="24"/>
        </w:rPr>
        <w:t>Supplementary Table S1</w:t>
      </w:r>
      <w:r w:rsidR="00753602">
        <w:rPr>
          <w:rFonts w:ascii="Times New Roman" w:hAnsi="Times New Roman" w:hint="eastAsia"/>
          <w:sz w:val="24"/>
          <w:szCs w:val="24"/>
        </w:rPr>
        <w:t>)</w:t>
      </w:r>
      <w:r w:rsidR="00D2007F" w:rsidRPr="005543CA">
        <w:rPr>
          <w:rFonts w:ascii="Times New Roman" w:hAnsi="Times New Roman"/>
          <w:sz w:val="24"/>
          <w:szCs w:val="24"/>
        </w:rPr>
        <w:t xml:space="preserve">. </w:t>
      </w:r>
      <w:r w:rsidR="00A03D01" w:rsidRPr="005543CA">
        <w:rPr>
          <w:rFonts w:ascii="Times New Roman" w:hAnsi="Times New Roman"/>
          <w:sz w:val="24"/>
          <w:szCs w:val="24"/>
        </w:rPr>
        <w:t>Kazakh Khanate</w:t>
      </w:r>
      <w:r w:rsidR="00C66315" w:rsidRPr="005543CA">
        <w:rPr>
          <w:rFonts w:ascii="Times New Roman" w:hAnsi="Times New Roman"/>
          <w:sz w:val="24"/>
          <w:szCs w:val="24"/>
        </w:rPr>
        <w:t xml:space="preserve"> was established by a group of population that separated</w:t>
      </w:r>
      <w:r w:rsidR="004A0B16" w:rsidRPr="005543CA">
        <w:rPr>
          <w:rFonts w:ascii="Times New Roman" w:hAnsi="Times New Roman"/>
          <w:sz w:val="24"/>
          <w:szCs w:val="24"/>
        </w:rPr>
        <w:t xml:space="preserve"> from Uzbek </w:t>
      </w:r>
      <w:r w:rsidR="00A07069" w:rsidRPr="005543CA">
        <w:rPr>
          <w:rFonts w:ascii="Times New Roman" w:hAnsi="Times New Roman"/>
          <w:sz w:val="24"/>
          <w:szCs w:val="24"/>
        </w:rPr>
        <w:t>Horde</w:t>
      </w:r>
      <w:r w:rsidR="00151E99" w:rsidRPr="005543CA">
        <w:rPr>
          <w:rFonts w:ascii="Times New Roman" w:hAnsi="Times New Roman"/>
          <w:sz w:val="24"/>
          <w:szCs w:val="24"/>
        </w:rPr>
        <w:t xml:space="preserve"> (late period of the Golden Horde</w:t>
      </w:r>
      <w:r w:rsidR="002C773C" w:rsidRPr="005543CA">
        <w:rPr>
          <w:rFonts w:ascii="Times New Roman" w:hAnsi="Times New Roman"/>
          <w:sz w:val="24"/>
          <w:szCs w:val="24"/>
        </w:rPr>
        <w:t>)</w:t>
      </w:r>
      <w:r w:rsidR="00834A4F" w:rsidRPr="005543CA">
        <w:rPr>
          <w:rFonts w:ascii="Times New Roman" w:hAnsi="Times New Roman"/>
          <w:sz w:val="24"/>
          <w:szCs w:val="24"/>
        </w:rPr>
        <w:t>.</w:t>
      </w:r>
      <w:r w:rsidR="00464CA7" w:rsidRPr="005543CA">
        <w:rPr>
          <w:rFonts w:ascii="Times New Roman" w:hAnsi="Times New Roman"/>
          <w:sz w:val="24"/>
          <w:szCs w:val="24"/>
        </w:rPr>
        <w:t xml:space="preserve"> </w:t>
      </w:r>
      <w:r w:rsidR="002337B8" w:rsidRPr="005543CA">
        <w:rPr>
          <w:rFonts w:ascii="Times New Roman" w:hAnsi="Times New Roman"/>
          <w:sz w:val="24"/>
          <w:szCs w:val="24"/>
        </w:rPr>
        <w:t>We found that C3*-ST is also dominant part of C3 in Uzbeks</w:t>
      </w:r>
      <w:r w:rsidR="007A47CF" w:rsidRPr="005543CA">
        <w:rPr>
          <w:rFonts w:ascii="Times New Roman" w:hAnsi="Times New Roman"/>
          <w:sz w:val="24"/>
          <w:szCs w:val="24"/>
        </w:rPr>
        <w:t xml:space="preserve"> (</w:t>
      </w:r>
      <w:r w:rsidR="004E0C56" w:rsidRPr="005543CA">
        <w:rPr>
          <w:rFonts w:ascii="Times New Roman" w:hAnsi="Times New Roman"/>
          <w:sz w:val="24"/>
          <w:szCs w:val="24"/>
        </w:rPr>
        <w:t>Population No.14</w:t>
      </w:r>
      <w:r w:rsidR="00A33298">
        <w:rPr>
          <w:rFonts w:ascii="Times New Roman" w:hAnsi="Times New Roman"/>
          <w:sz w:val="24"/>
          <w:szCs w:val="24"/>
        </w:rPr>
        <w:t>6</w:t>
      </w:r>
      <w:r w:rsidR="004E0C56" w:rsidRPr="005543CA">
        <w:rPr>
          <w:rFonts w:ascii="Times New Roman" w:hAnsi="Times New Roman"/>
          <w:sz w:val="24"/>
          <w:szCs w:val="24"/>
        </w:rPr>
        <w:t>, Supplementary Table S1</w:t>
      </w:r>
      <w:r w:rsidR="007A47CF" w:rsidRPr="005543CA">
        <w:rPr>
          <w:rFonts w:ascii="Times New Roman" w:hAnsi="Times New Roman"/>
          <w:sz w:val="24"/>
          <w:szCs w:val="24"/>
        </w:rPr>
        <w:t>)</w:t>
      </w:r>
      <w:r w:rsidR="002337B8" w:rsidRPr="005543CA">
        <w:rPr>
          <w:rFonts w:ascii="Times New Roman" w:hAnsi="Times New Roman"/>
          <w:sz w:val="24"/>
          <w:szCs w:val="24"/>
        </w:rPr>
        <w:t xml:space="preserve">. </w:t>
      </w:r>
      <w:r w:rsidR="00AD4E85" w:rsidRPr="005543CA">
        <w:rPr>
          <w:rFonts w:ascii="Times New Roman" w:hAnsi="Times New Roman"/>
          <w:sz w:val="24"/>
          <w:szCs w:val="24"/>
        </w:rPr>
        <w:t xml:space="preserve">After the joining of </w:t>
      </w:r>
      <w:r w:rsidR="00AD4E85" w:rsidRPr="005543CA">
        <w:rPr>
          <w:rFonts w:ascii="Times New Roman" w:hAnsi="Times New Roman"/>
          <w:sz w:val="24"/>
          <w:szCs w:val="24"/>
        </w:rPr>
        <w:lastRenderedPageBreak/>
        <w:t xml:space="preserve">several tribes from Eastern Chagatai Khanate, they were called the Great </w:t>
      </w:r>
      <w:proofErr w:type="spellStart"/>
      <w:r w:rsidR="00AD4E85" w:rsidRPr="005543CA">
        <w:rPr>
          <w:rFonts w:ascii="Times New Roman" w:hAnsi="Times New Roman"/>
          <w:sz w:val="24"/>
          <w:szCs w:val="24"/>
        </w:rPr>
        <w:t>Jüz</w:t>
      </w:r>
      <w:proofErr w:type="spellEnd"/>
      <w:r w:rsidR="00AD4E85" w:rsidRPr="005543CA">
        <w:rPr>
          <w:rFonts w:ascii="Times New Roman" w:hAnsi="Times New Roman"/>
          <w:sz w:val="24"/>
          <w:szCs w:val="24"/>
        </w:rPr>
        <w:t xml:space="preserve"> (also the </w:t>
      </w:r>
      <w:proofErr w:type="spellStart"/>
      <w:r w:rsidR="00AD4E85" w:rsidRPr="005543CA">
        <w:rPr>
          <w:rFonts w:ascii="Times New Roman" w:hAnsi="Times New Roman"/>
          <w:sz w:val="24"/>
          <w:szCs w:val="24"/>
        </w:rPr>
        <w:t>Uysun</w:t>
      </w:r>
      <w:proofErr w:type="spellEnd"/>
      <w:r w:rsidR="00AD4E85"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4E85" w:rsidRPr="005543CA">
        <w:rPr>
          <w:rFonts w:ascii="Times New Roman" w:hAnsi="Times New Roman"/>
          <w:sz w:val="24"/>
          <w:szCs w:val="24"/>
        </w:rPr>
        <w:t>Jüz</w:t>
      </w:r>
      <w:proofErr w:type="spellEnd"/>
      <w:r w:rsidR="00AD4E85" w:rsidRPr="005543CA">
        <w:rPr>
          <w:rFonts w:ascii="Times New Roman" w:hAnsi="Times New Roman"/>
          <w:sz w:val="24"/>
          <w:szCs w:val="24"/>
        </w:rPr>
        <w:t>)</w:t>
      </w:r>
      <w:r w:rsidR="00522B3D" w:rsidRPr="005543CA">
        <w:rPr>
          <w:rFonts w:ascii="Times New Roman" w:hAnsi="Times New Roman"/>
          <w:sz w:val="24"/>
          <w:szCs w:val="24"/>
        </w:rPr>
        <w:t>.</w:t>
      </w:r>
      <w:hyperlink w:anchor="_ENREF_15" w:tooltip="Bennigsen., 1985 #1515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&lt;EndNote&gt;&lt;Cite&gt;&lt;Author&gt;Bennigsen.&lt;/Author&gt;&lt;Year&gt;1985&lt;/Year&gt;&lt;RecNum&gt;1515&lt;/RecNum&gt;&lt;DisplayText&gt;&lt;style face="superscript"&gt;15&lt;/style&gt;&lt;/DisplayText&gt;&lt;record&gt;&lt;rec-number&gt;1515&lt;/rec-number&gt;&lt;foreign-keys&gt;&lt;key app="EN" db-id="50wxdpzd9vd5r7e9t5b595djrfpttrxw9avp"&gt;1515&lt;/key&gt;&lt;/foreign-keys&gt;&lt;ref-type name="Book"&gt;6&lt;/ref-type&gt;&lt;contributors&gt;&lt;authors&gt;&lt;author&gt;Alexandre Bennigsen.&lt;/author&gt;&lt;author&gt;S. Enders Wimbush &lt;/author&gt;&lt;/authors&gt;&lt;/contributors&gt;&lt;titles&gt;&lt;title&gt;Muslims of the Soviet Empire: A Guide&lt;/title&gt;&lt;/titles&gt;&lt;dates&gt;&lt;year&gt;1985&lt;/year&gt;&lt;/dates&gt;&lt;pub-location&gt;London&lt;/pub-location&gt;&lt;publisher&gt;C. Hurst &amp;amp; Co. Publishers&lt;/publisher&gt;&lt;isbn&gt;1850650098, 9781850650096&lt;/isbn&gt;&lt;urls&gt;&lt;/urls&gt;&lt;/record&gt;&lt;/Cite&gt;&lt;/EndNote&gt;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15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522B3D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17" w:tooltip="Olcott, 1995 #1517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&lt;EndNote&gt;&lt;Cite&gt;&lt;Author&gt;Olcott&lt;/Author&gt;&lt;Year&gt;1995&lt;/Year&gt;&lt;RecNum&gt;1517&lt;/RecNum&gt;&lt;DisplayText&gt;&lt;style face="superscript"&gt;17&lt;/style&gt;&lt;/DisplayText&gt;&lt;record&gt;&lt;rec-number&gt;1517&lt;/rec-number&gt;&lt;foreign-keys&gt;&lt;key app="EN" db-id="50wxdpzd9vd5r7e9t5b595djrfpttrxw9avp"&gt;1517&lt;/key&gt;&lt;/foreign-keys&gt;&lt;ref-type name="Book"&gt;6&lt;/ref-type&gt;&lt;contributors&gt;&lt;authors&gt;&lt;author&gt;Martha Brill Olcott&lt;/author&gt;&lt;/authors&gt;&lt;/contributors&gt;&lt;titles&gt;&lt;title&gt;The Kazakhs&lt;/title&gt;&lt;/titles&gt;&lt;dates&gt;&lt;year&gt;1995&lt;/year&gt;&lt;/dates&gt;&lt;pub-location&gt;Stanford&lt;/pub-location&gt;&lt;publisher&gt;Hoover Press&lt;/publisher&gt;&lt;isbn&gt;0817993517, 9780817993511&lt;/isbn&gt;&lt;urls&gt;&lt;/urls&gt;&lt;/record&gt;&lt;/Cite&gt;&lt;/EndNote&gt;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17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F63C3D" w:rsidRPr="005543CA">
        <w:rPr>
          <w:rFonts w:ascii="Times New Roman" w:hAnsi="Times New Roman"/>
          <w:sz w:val="24"/>
          <w:szCs w:val="24"/>
        </w:rPr>
        <w:t xml:space="preserve"> </w:t>
      </w:r>
      <w:r w:rsidR="001771FD" w:rsidRPr="005543CA">
        <w:rPr>
          <w:rFonts w:ascii="Times New Roman" w:hAnsi="Times New Roman"/>
          <w:sz w:val="24"/>
          <w:szCs w:val="24"/>
        </w:rPr>
        <w:t xml:space="preserve">Regarding the origin of </w:t>
      </w:r>
      <w:proofErr w:type="spellStart"/>
      <w:r w:rsidR="001771FD" w:rsidRPr="005543CA">
        <w:rPr>
          <w:rFonts w:ascii="Times New Roman" w:hAnsi="Times New Roman"/>
          <w:sz w:val="24"/>
          <w:szCs w:val="24"/>
        </w:rPr>
        <w:t>Kerey</w:t>
      </w:r>
      <w:proofErr w:type="spellEnd"/>
      <w:r w:rsidR="001771FD" w:rsidRPr="005543CA">
        <w:rPr>
          <w:rFonts w:ascii="Times New Roman" w:hAnsi="Times New Roman"/>
          <w:sz w:val="24"/>
          <w:szCs w:val="24"/>
        </w:rPr>
        <w:t xml:space="preserve"> tribe in Kazakh, se</w:t>
      </w:r>
      <w:r w:rsidRPr="005543CA">
        <w:rPr>
          <w:rFonts w:ascii="Times New Roman" w:hAnsi="Times New Roman"/>
          <w:sz w:val="24"/>
          <w:szCs w:val="24"/>
        </w:rPr>
        <w:t xml:space="preserve">veral </w:t>
      </w:r>
      <w:r w:rsidR="00C71220" w:rsidRPr="005543CA">
        <w:rPr>
          <w:rFonts w:ascii="Times New Roman" w:hAnsi="Times New Roman"/>
          <w:sz w:val="24"/>
          <w:szCs w:val="24"/>
        </w:rPr>
        <w:t>genealogical legends</w:t>
      </w:r>
      <w:r w:rsidRPr="005543CA">
        <w:rPr>
          <w:rFonts w:ascii="Times New Roman" w:hAnsi="Times New Roman"/>
          <w:sz w:val="24"/>
          <w:szCs w:val="24"/>
        </w:rPr>
        <w:t xml:space="preserve"> about conflict with each other and give no well-resolved conclusion</w:t>
      </w:r>
      <w:bookmarkStart w:id="47" w:name="OLE_LINK74"/>
      <w:bookmarkStart w:id="48" w:name="OLE_LINK75"/>
      <w:r w:rsidR="00B3147F" w:rsidRPr="005543CA">
        <w:rPr>
          <w:rFonts w:ascii="Times New Roman" w:hAnsi="Times New Roman"/>
          <w:sz w:val="24"/>
          <w:szCs w:val="24"/>
        </w:rPr>
        <w:t>.</w:t>
      </w:r>
      <w:hyperlink w:anchor="_ENREF_19" w:tooltip="Janabul, 1993 #1504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&lt;EndNote&gt;&lt;Cite&gt;&lt;Author&gt;Janabul&lt;/Author&gt;&lt;Year&gt;1993&lt;/Year&gt;&lt;RecNum&gt;1504&lt;/RecNum&gt;&lt;DisplayText&gt;&lt;style face="superscript"&gt;19&lt;/style&gt;&lt;/DisplayText&gt;&lt;record&gt;&lt;rec-number&gt;1504&lt;/rec-number&gt;&lt;foreign-keys&gt;&lt;key app="EN" db-id="50wxdpzd9vd5r7e9t5b595djrfpttrxw9avp"&gt;1504&lt;/key&gt;&lt;/foreign-keys&gt;&lt;ref-type name="Book"&gt;6&lt;/ref-type&gt;&lt;contributors&gt;&lt;authors&gt;&lt;author&gt;Hades Janabul&lt;/author&gt;&lt;/authors&gt;&lt;/contributors&gt;&lt;titles&gt;&lt;title&gt;Abakh Kerey&lt;/title&gt;&lt;/titles&gt;&lt;dates&gt;&lt;year&gt;1993&lt;/year&gt;&lt;/dates&gt;&lt;pub-location&gt;Ili&lt;/pub-location&gt;&lt;publisher&gt;People&amp;apos;s press of Ili &lt;/publisher&gt;&lt;urls&gt;&lt;/urls&gt;&lt;language&gt;&lt;style face="normal" font="default" charset="134" size="100%"&gt;Kazakh&lt;/style&gt;&lt;/language&gt;&lt;/record&gt;&lt;/Cite&gt;&lt;/EndNote&gt;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19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B3147F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20" w:tooltip="Yancheng Zhou, 1998 #1505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&lt;EndNote&gt;&lt;Cite&gt;&lt;Author&gt;Yancheng Zhou&lt;/Author&gt;&lt;Year&gt;1998&lt;/Year&gt;&lt;RecNum&gt;1505&lt;/RecNum&gt;&lt;DisplayText&gt;&lt;style face="superscript"&gt;20&lt;/style&gt;&lt;/DisplayText&gt;&lt;record&gt;&lt;rec-number&gt;1505&lt;/rec-number&gt;&lt;foreign-keys&gt;&lt;key app="EN" db-id="50wxdpzd9vd5r7e9t5b595djrfpttrxw9avp"&gt;1505&lt;/key&gt;&lt;/foreign-keys&gt;&lt;ref-type name="Journal Article"&gt;17&lt;/ref-type&gt;&lt;contributors&gt;&lt;authors&gt;&lt;author&gt;Yancheng Zhou, Lixia Gu &lt;/author&gt;&lt;/authors&gt;&lt;/contributors&gt;&lt;titles&gt;&lt;title&gt;Female tribal leader in history of Kazakhs&lt;/title&gt;&lt;secondary-title&gt; Research of Northwest Minorities&lt;/secondary-title&gt;&lt;/titles&gt;&lt;pages&gt;100-105&lt;/pages&gt;&lt;volume&gt;1&lt;/volume&gt;&lt;dates&gt;&lt;year&gt;1998&lt;/year&gt;&lt;/dates&gt;&lt;urls&gt;&lt;/urls&gt;&lt;language&gt;Chinese&lt;/language&gt;&lt;/record&gt;&lt;/Cite&gt;&lt;Cite&gt;&lt;Author&gt;Yancheng Zhou&lt;/Author&gt;&lt;Year&gt;1998&lt;/Year&gt;&lt;RecNum&gt;1505&lt;/RecNum&gt;&lt;record&gt;&lt;rec-number&gt;1505&lt;/rec-number&gt;&lt;foreign-keys&gt;&lt;key app="EN" db-id="50wxdpzd9vd5r7e9t5b595djrfpttrxw9avp"&gt;1505&lt;/key&gt;&lt;/foreign-keys&gt;&lt;ref-type name="Journal Article"&gt;17&lt;/ref-type&gt;&lt;contributors&gt;&lt;authors&gt;&lt;author&gt;Yancheng Zhou, Lixia Gu &lt;/author&gt;&lt;/authors&gt;&lt;/contributors&gt;&lt;titles&gt;&lt;title&gt;Female tribal leader in history of Kazakhs&lt;/title&gt;&lt;secondary-title&gt; Research of Northwest Minorities&lt;/secondary-title&gt;&lt;/titles&gt;&lt;pages&gt;100-105&lt;/pages&gt;&lt;volume&gt;1&lt;/volume&gt;&lt;dates&gt;&lt;year&gt;1998&lt;/year&gt;&lt;/dates&gt;&lt;urls&gt;&lt;/urls&gt;&lt;language&gt;Chinese&lt;/language&gt;&lt;/record&gt;&lt;/Cite&gt;&lt;/EndNote&gt;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20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655DB6"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/>
          <w:sz w:val="24"/>
          <w:szCs w:val="24"/>
        </w:rPr>
        <w:t xml:space="preserve">One legend said that </w:t>
      </w:r>
      <w:bookmarkStart w:id="49" w:name="OLE_LINK66"/>
      <w:bookmarkStart w:id="50" w:name="OLE_LINK67"/>
      <w:bookmarkStart w:id="51" w:name="OLE_LINK76"/>
      <w:bookmarkStart w:id="52" w:name="OLE_LINK77"/>
      <w:bookmarkEnd w:id="47"/>
      <w:bookmarkEnd w:id="48"/>
      <w:r w:rsidR="001F4CB0" w:rsidRPr="005543CA">
        <w:rPr>
          <w:rFonts w:ascii="Times New Roman" w:hAnsi="Times New Roman"/>
          <w:sz w:val="24"/>
          <w:szCs w:val="24"/>
        </w:rPr>
        <w:t xml:space="preserve">that </w:t>
      </w:r>
      <w:proofErr w:type="spellStart"/>
      <w:r w:rsidR="001F4CB0" w:rsidRPr="005543CA">
        <w:rPr>
          <w:rFonts w:ascii="Times New Roman" w:hAnsi="Times New Roman"/>
          <w:sz w:val="24"/>
          <w:szCs w:val="24"/>
        </w:rPr>
        <w:t>Kerey-Ashmaily</w:t>
      </w:r>
      <w:proofErr w:type="spellEnd"/>
      <w:r w:rsidR="001F4CB0" w:rsidRPr="005543CA">
        <w:rPr>
          <w:rFonts w:ascii="Times New Roman" w:hAnsi="Times New Roman"/>
          <w:sz w:val="24"/>
          <w:szCs w:val="24"/>
        </w:rPr>
        <w:t xml:space="preserve"> is the descendant of forefather </w:t>
      </w:r>
      <w:proofErr w:type="spellStart"/>
      <w:r w:rsidR="001F4CB0" w:rsidRPr="005543CA">
        <w:rPr>
          <w:rFonts w:ascii="Times New Roman" w:hAnsi="Times New Roman"/>
          <w:sz w:val="24"/>
          <w:szCs w:val="24"/>
        </w:rPr>
        <w:t>Kerey</w:t>
      </w:r>
      <w:proofErr w:type="spellEnd"/>
      <w:r w:rsidR="001F4CB0" w:rsidRPr="005543CA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1F4CB0" w:rsidRPr="005543CA">
        <w:rPr>
          <w:rFonts w:ascii="Times New Roman" w:hAnsi="Times New Roman"/>
          <w:sz w:val="24"/>
          <w:szCs w:val="24"/>
        </w:rPr>
        <w:t>Kerey-Abakh</w:t>
      </w:r>
      <w:proofErr w:type="spellEnd"/>
      <w:r w:rsidR="001F4CB0" w:rsidRPr="005543CA">
        <w:rPr>
          <w:rFonts w:ascii="Times New Roman" w:hAnsi="Times New Roman"/>
          <w:sz w:val="24"/>
          <w:szCs w:val="24"/>
        </w:rPr>
        <w:t xml:space="preserve"> is the descendant of the Great </w:t>
      </w:r>
      <w:proofErr w:type="spellStart"/>
      <w:r w:rsidR="001F4CB0" w:rsidRPr="005543CA">
        <w:rPr>
          <w:rFonts w:ascii="Times New Roman" w:hAnsi="Times New Roman"/>
          <w:sz w:val="24"/>
          <w:szCs w:val="24"/>
        </w:rPr>
        <w:t>Jüz</w:t>
      </w:r>
      <w:bookmarkEnd w:id="49"/>
      <w:bookmarkEnd w:id="50"/>
      <w:bookmarkEnd w:id="51"/>
      <w:bookmarkEnd w:id="52"/>
      <w:proofErr w:type="spellEnd"/>
      <w:r w:rsidRPr="005543CA">
        <w:rPr>
          <w:rFonts w:ascii="Times New Roman" w:hAnsi="Times New Roman"/>
          <w:sz w:val="24"/>
          <w:szCs w:val="24"/>
        </w:rPr>
        <w:t>.</w:t>
      </w:r>
      <w:r w:rsidR="00B30437" w:rsidRPr="005543CA">
        <w:rPr>
          <w:rFonts w:ascii="Times New Roman" w:hAnsi="Times New Roman"/>
          <w:sz w:val="24"/>
          <w:szCs w:val="24"/>
        </w:rPr>
        <w:t xml:space="preserve"> </w:t>
      </w:r>
      <w:r w:rsidRPr="005543CA">
        <w:rPr>
          <w:rFonts w:ascii="Times New Roman" w:hAnsi="Times New Roman"/>
          <w:sz w:val="24"/>
          <w:szCs w:val="24"/>
        </w:rPr>
        <w:t>The other legend said</w:t>
      </w:r>
      <w:r w:rsidR="001F4CB0" w:rsidRPr="005543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CB0" w:rsidRPr="005543CA">
        <w:rPr>
          <w:rFonts w:ascii="Times New Roman" w:hAnsi="Times New Roman"/>
          <w:sz w:val="24"/>
          <w:szCs w:val="24"/>
        </w:rPr>
        <w:t>Kerey-Ashmaily</w:t>
      </w:r>
      <w:proofErr w:type="spellEnd"/>
      <w:r w:rsidR="001F4CB0" w:rsidRPr="005543CA">
        <w:rPr>
          <w:rFonts w:ascii="Times New Roman" w:hAnsi="Times New Roman"/>
          <w:sz w:val="24"/>
          <w:szCs w:val="24"/>
        </w:rPr>
        <w:t xml:space="preserve"> originated from one of the three sons of the mythical forefather of Kazakhs. And </w:t>
      </w:r>
      <w:proofErr w:type="spellStart"/>
      <w:r w:rsidR="001F4CB0" w:rsidRPr="005543CA">
        <w:rPr>
          <w:rFonts w:ascii="Times New Roman" w:hAnsi="Times New Roman"/>
          <w:sz w:val="24"/>
          <w:szCs w:val="24"/>
        </w:rPr>
        <w:t>Kerey-Abakh</w:t>
      </w:r>
      <w:proofErr w:type="spellEnd"/>
      <w:r w:rsidR="001F4CB0" w:rsidRPr="005543CA">
        <w:rPr>
          <w:rFonts w:ascii="Times New Roman" w:hAnsi="Times New Roman"/>
          <w:sz w:val="24"/>
          <w:szCs w:val="24"/>
        </w:rPr>
        <w:t xml:space="preserve"> was derived from </w:t>
      </w:r>
      <w:proofErr w:type="spellStart"/>
      <w:r w:rsidR="001F4CB0" w:rsidRPr="005543CA">
        <w:rPr>
          <w:rFonts w:ascii="Times New Roman" w:hAnsi="Times New Roman"/>
          <w:sz w:val="24"/>
          <w:szCs w:val="24"/>
        </w:rPr>
        <w:t>Kerey-Ashmaily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. </w:t>
      </w:r>
      <w:r w:rsidR="00052BF9" w:rsidRPr="005543CA">
        <w:rPr>
          <w:rFonts w:ascii="Times New Roman" w:hAnsi="Times New Roman"/>
          <w:sz w:val="24"/>
          <w:szCs w:val="24"/>
        </w:rPr>
        <w:t xml:space="preserve">In this study, </w:t>
      </w:r>
      <w:r w:rsidR="000241ED" w:rsidRPr="005543CA">
        <w:rPr>
          <w:rFonts w:ascii="Times New Roman" w:hAnsi="Times New Roman"/>
          <w:sz w:val="24"/>
          <w:szCs w:val="24"/>
        </w:rPr>
        <w:t xml:space="preserve">the most frequent haplotype in </w:t>
      </w:r>
      <w:proofErr w:type="spellStart"/>
      <w:r w:rsidR="000241ED" w:rsidRPr="005543CA">
        <w:rPr>
          <w:rFonts w:ascii="Times New Roman" w:hAnsi="Times New Roman"/>
          <w:sz w:val="24"/>
          <w:szCs w:val="24"/>
        </w:rPr>
        <w:t>Kerey-Abkh</w:t>
      </w:r>
      <w:proofErr w:type="spellEnd"/>
      <w:r w:rsidR="00052BF9" w:rsidRPr="005543CA">
        <w:rPr>
          <w:rFonts w:ascii="Times New Roman" w:hAnsi="Times New Roman"/>
          <w:sz w:val="24"/>
          <w:szCs w:val="24"/>
        </w:rPr>
        <w:t xml:space="preserve"> (C3*-ST</w:t>
      </w:r>
      <w:r w:rsidR="00ED6C4C">
        <w:rPr>
          <w:rFonts w:ascii="Times New Roman" w:hAnsi="Times New Roman" w:hint="eastAsia"/>
          <w:sz w:val="24"/>
          <w:szCs w:val="24"/>
        </w:rPr>
        <w:t>-Kazakh clade</w:t>
      </w:r>
      <w:r w:rsidR="00052BF9" w:rsidRPr="005543CA">
        <w:rPr>
          <w:rFonts w:ascii="Times New Roman" w:hAnsi="Times New Roman"/>
          <w:sz w:val="24"/>
          <w:szCs w:val="24"/>
        </w:rPr>
        <w:t>)</w:t>
      </w:r>
      <w:r w:rsidR="000241ED" w:rsidRPr="005543CA">
        <w:rPr>
          <w:rFonts w:ascii="Times New Roman" w:hAnsi="Times New Roman"/>
          <w:sz w:val="24"/>
          <w:szCs w:val="24"/>
        </w:rPr>
        <w:t xml:space="preserve">, </w:t>
      </w:r>
      <w:r w:rsidR="00162AF7" w:rsidRPr="005543CA">
        <w:rPr>
          <w:rFonts w:ascii="Times New Roman" w:hAnsi="Times New Roman"/>
          <w:sz w:val="24"/>
          <w:szCs w:val="24"/>
        </w:rPr>
        <w:t xml:space="preserve">has </w:t>
      </w:r>
      <w:r w:rsidR="00EA06E7" w:rsidRPr="005543CA">
        <w:rPr>
          <w:rFonts w:ascii="Times New Roman" w:hAnsi="Times New Roman"/>
          <w:sz w:val="24"/>
          <w:szCs w:val="24"/>
        </w:rPr>
        <w:t xml:space="preserve">only one step mutation from </w:t>
      </w:r>
      <w:r w:rsidR="00162AF7" w:rsidRPr="005543CA">
        <w:rPr>
          <w:rFonts w:ascii="Times New Roman" w:hAnsi="Times New Roman"/>
          <w:sz w:val="24"/>
          <w:szCs w:val="24"/>
        </w:rPr>
        <w:t xml:space="preserve">the </w:t>
      </w:r>
      <w:r w:rsidR="00EA06E7" w:rsidRPr="005543CA">
        <w:rPr>
          <w:rFonts w:ascii="Times New Roman" w:hAnsi="Times New Roman"/>
          <w:sz w:val="24"/>
          <w:szCs w:val="24"/>
        </w:rPr>
        <w:t>central haplotype of C3*-</w:t>
      </w:r>
      <w:r w:rsidR="00CC2042" w:rsidRPr="005543CA">
        <w:rPr>
          <w:rFonts w:ascii="Times New Roman" w:hAnsi="Times New Roman"/>
          <w:sz w:val="24"/>
          <w:szCs w:val="24"/>
        </w:rPr>
        <w:t>ST</w:t>
      </w:r>
      <w:r w:rsidR="00EA06E7" w:rsidRPr="005543CA">
        <w:rPr>
          <w:rFonts w:ascii="Times New Roman" w:hAnsi="Times New Roman"/>
          <w:sz w:val="24"/>
          <w:szCs w:val="24"/>
        </w:rPr>
        <w:t>. So</w:t>
      </w:r>
      <w:bookmarkStart w:id="53" w:name="OLE_LINK86"/>
      <w:bookmarkStart w:id="54" w:name="OLE_LINK87"/>
      <w:r w:rsidR="00EA06E7" w:rsidRPr="005543CA">
        <w:rPr>
          <w:rFonts w:ascii="Times New Roman" w:hAnsi="Times New Roman"/>
          <w:sz w:val="24"/>
          <w:szCs w:val="24"/>
        </w:rPr>
        <w:t xml:space="preserve"> it is possible </w:t>
      </w:r>
      <w:r w:rsidR="00162AF7" w:rsidRPr="005543CA">
        <w:rPr>
          <w:rFonts w:ascii="Times New Roman" w:hAnsi="Times New Roman"/>
          <w:sz w:val="24"/>
          <w:szCs w:val="24"/>
        </w:rPr>
        <w:t xml:space="preserve">that </w:t>
      </w:r>
      <w:bookmarkEnd w:id="53"/>
      <w:bookmarkEnd w:id="54"/>
      <w:r w:rsidR="00970C2C" w:rsidRPr="005543CA">
        <w:rPr>
          <w:rFonts w:ascii="Times New Roman" w:hAnsi="Times New Roman"/>
          <w:sz w:val="24"/>
          <w:szCs w:val="24"/>
        </w:rPr>
        <w:t>C3*-ST</w:t>
      </w:r>
      <w:r w:rsidR="00970C2C">
        <w:rPr>
          <w:rFonts w:ascii="Times New Roman" w:hAnsi="Times New Roman" w:hint="eastAsia"/>
          <w:sz w:val="24"/>
          <w:szCs w:val="24"/>
        </w:rPr>
        <w:t>-Kazakh clade</w:t>
      </w:r>
      <w:r w:rsidR="00970C2C" w:rsidRPr="005543CA">
        <w:rPr>
          <w:rFonts w:ascii="Times New Roman" w:hAnsi="Times New Roman"/>
          <w:sz w:val="24"/>
          <w:szCs w:val="24"/>
        </w:rPr>
        <w:t xml:space="preserve"> </w:t>
      </w:r>
      <w:r w:rsidR="00162AF7" w:rsidRPr="005543CA">
        <w:rPr>
          <w:rFonts w:ascii="Times New Roman" w:hAnsi="Times New Roman"/>
          <w:sz w:val="24"/>
          <w:szCs w:val="24"/>
        </w:rPr>
        <w:t xml:space="preserve">was </w:t>
      </w:r>
      <w:r w:rsidR="00EA06E7" w:rsidRPr="005543CA">
        <w:rPr>
          <w:rFonts w:ascii="Times New Roman" w:hAnsi="Times New Roman"/>
          <w:sz w:val="24"/>
          <w:szCs w:val="24"/>
        </w:rPr>
        <w:t>derive</w:t>
      </w:r>
      <w:r w:rsidR="00162AF7" w:rsidRPr="005543CA">
        <w:rPr>
          <w:rFonts w:ascii="Times New Roman" w:hAnsi="Times New Roman"/>
          <w:sz w:val="24"/>
          <w:szCs w:val="24"/>
        </w:rPr>
        <w:t>d</w:t>
      </w:r>
      <w:r w:rsidR="00EA06E7" w:rsidRPr="005543CA">
        <w:rPr>
          <w:rFonts w:ascii="Times New Roman" w:hAnsi="Times New Roman"/>
          <w:sz w:val="24"/>
          <w:szCs w:val="24"/>
        </w:rPr>
        <w:t xml:space="preserve"> from </w:t>
      </w:r>
      <w:bookmarkStart w:id="55" w:name="OLE_LINK98"/>
      <w:bookmarkStart w:id="56" w:name="OLE_LINK99"/>
      <w:r w:rsidR="00162AF7" w:rsidRPr="005543CA">
        <w:rPr>
          <w:rFonts w:ascii="Times New Roman" w:hAnsi="Times New Roman"/>
          <w:sz w:val="24"/>
          <w:szCs w:val="24"/>
        </w:rPr>
        <w:t xml:space="preserve">the </w:t>
      </w:r>
      <w:r w:rsidR="00EA06E7" w:rsidRPr="005543CA">
        <w:rPr>
          <w:rFonts w:ascii="Times New Roman" w:hAnsi="Times New Roman"/>
          <w:sz w:val="24"/>
          <w:szCs w:val="24"/>
        </w:rPr>
        <w:t xml:space="preserve">C3*- </w:t>
      </w:r>
      <w:r w:rsidR="00CC2042" w:rsidRPr="005543CA">
        <w:rPr>
          <w:rFonts w:ascii="Times New Roman" w:hAnsi="Times New Roman"/>
          <w:sz w:val="24"/>
          <w:szCs w:val="24"/>
        </w:rPr>
        <w:t>ST</w:t>
      </w:r>
      <w:r w:rsidR="00EA06E7" w:rsidRPr="005543CA">
        <w:rPr>
          <w:rFonts w:ascii="Times New Roman" w:hAnsi="Times New Roman"/>
          <w:sz w:val="24"/>
          <w:szCs w:val="24"/>
        </w:rPr>
        <w:t xml:space="preserve"> </w:t>
      </w:r>
      <w:bookmarkEnd w:id="55"/>
      <w:bookmarkEnd w:id="56"/>
      <w:r w:rsidR="00620599" w:rsidRPr="005543CA">
        <w:rPr>
          <w:rFonts w:ascii="Times New Roman" w:hAnsi="Times New Roman"/>
          <w:sz w:val="24"/>
          <w:szCs w:val="24"/>
        </w:rPr>
        <w:t xml:space="preserve">in </w:t>
      </w:r>
      <w:r w:rsidR="00EA06E7" w:rsidRPr="005543CA">
        <w:rPr>
          <w:rFonts w:ascii="Times New Roman" w:hAnsi="Times New Roman"/>
          <w:sz w:val="24"/>
          <w:szCs w:val="24"/>
        </w:rPr>
        <w:t xml:space="preserve">either </w:t>
      </w:r>
      <w:proofErr w:type="spellStart"/>
      <w:r w:rsidR="00EA06E7" w:rsidRPr="005543CA">
        <w:rPr>
          <w:rFonts w:ascii="Times New Roman" w:hAnsi="Times New Roman"/>
          <w:sz w:val="24"/>
          <w:szCs w:val="24"/>
        </w:rPr>
        <w:t>Kerey-</w:t>
      </w:r>
      <w:r w:rsidR="0014165A" w:rsidRPr="005543CA">
        <w:rPr>
          <w:rFonts w:ascii="Times New Roman" w:hAnsi="Times New Roman"/>
          <w:sz w:val="24"/>
          <w:szCs w:val="24"/>
        </w:rPr>
        <w:t>Ashmaily</w:t>
      </w:r>
      <w:proofErr w:type="spellEnd"/>
      <w:r w:rsidR="00EA06E7" w:rsidRPr="005543CA">
        <w:rPr>
          <w:rFonts w:ascii="Times New Roman" w:hAnsi="Times New Roman"/>
          <w:sz w:val="24"/>
          <w:szCs w:val="24"/>
        </w:rPr>
        <w:t xml:space="preserve"> </w:t>
      </w:r>
      <w:r w:rsidR="00FF7CD6" w:rsidRPr="005543CA">
        <w:rPr>
          <w:rFonts w:ascii="Times New Roman" w:hAnsi="Times New Roman"/>
          <w:sz w:val="24"/>
          <w:szCs w:val="24"/>
        </w:rPr>
        <w:t xml:space="preserve">or </w:t>
      </w:r>
      <w:r w:rsidR="00EA06E7" w:rsidRPr="005543CA">
        <w:rPr>
          <w:rFonts w:ascii="Times New Roman" w:hAnsi="Times New Roman"/>
          <w:sz w:val="24"/>
          <w:szCs w:val="24"/>
        </w:rPr>
        <w:t xml:space="preserve">the Great </w:t>
      </w:r>
      <w:proofErr w:type="spellStart"/>
      <w:r w:rsidR="00EA06E7" w:rsidRPr="005543CA">
        <w:rPr>
          <w:rFonts w:ascii="Times New Roman" w:hAnsi="Times New Roman"/>
          <w:sz w:val="24"/>
          <w:szCs w:val="24"/>
        </w:rPr>
        <w:t>Jüz</w:t>
      </w:r>
      <w:proofErr w:type="spellEnd"/>
      <w:r w:rsidR="00EA06E7" w:rsidRPr="005543CA">
        <w:rPr>
          <w:rFonts w:ascii="Times New Roman" w:hAnsi="Times New Roman"/>
          <w:sz w:val="24"/>
          <w:szCs w:val="24"/>
        </w:rPr>
        <w:t>. More evidences are needed to clarify these two</w:t>
      </w:r>
      <w:r w:rsidR="00F7755A" w:rsidRPr="005543CA">
        <w:rPr>
          <w:rFonts w:ascii="Times New Roman" w:hAnsi="Times New Roman"/>
          <w:sz w:val="24"/>
          <w:szCs w:val="24"/>
        </w:rPr>
        <w:t xml:space="preserve"> hypotheses</w:t>
      </w:r>
      <w:r w:rsidR="00EA06E7" w:rsidRPr="005543CA">
        <w:rPr>
          <w:rFonts w:ascii="Times New Roman" w:hAnsi="Times New Roman"/>
          <w:sz w:val="24"/>
          <w:szCs w:val="24"/>
        </w:rPr>
        <w:t xml:space="preserve"> about the origin of </w:t>
      </w:r>
      <w:proofErr w:type="spellStart"/>
      <w:r w:rsidR="00EA06E7" w:rsidRPr="005543CA">
        <w:rPr>
          <w:rFonts w:ascii="Times New Roman" w:hAnsi="Times New Roman"/>
          <w:sz w:val="24"/>
          <w:szCs w:val="24"/>
        </w:rPr>
        <w:t>Kerey-Abakh</w:t>
      </w:r>
      <w:proofErr w:type="spellEnd"/>
      <w:r w:rsidR="00EA06E7" w:rsidRPr="005543CA">
        <w:rPr>
          <w:rFonts w:ascii="Times New Roman" w:hAnsi="Times New Roman"/>
          <w:sz w:val="24"/>
          <w:szCs w:val="24"/>
        </w:rPr>
        <w:t xml:space="preserve">. </w:t>
      </w:r>
    </w:p>
    <w:p w:rsidR="00681BFD" w:rsidRPr="005543CA" w:rsidRDefault="00681BFD" w:rsidP="00A770D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81BFD" w:rsidRPr="005543CA" w:rsidRDefault="00681BFD" w:rsidP="00A770D9">
      <w:pPr>
        <w:spacing w:line="48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5543CA">
        <w:rPr>
          <w:rFonts w:ascii="Times New Roman" w:hAnsi="Times New Roman"/>
          <w:b/>
          <w:sz w:val="24"/>
          <w:szCs w:val="24"/>
        </w:rPr>
        <w:t>Hazara</w:t>
      </w:r>
      <w:proofErr w:type="spellEnd"/>
    </w:p>
    <w:p w:rsidR="00681BFD" w:rsidRPr="005543CA" w:rsidRDefault="00997454" w:rsidP="00A770D9">
      <w:pPr>
        <w:spacing w:line="480" w:lineRule="auto"/>
        <w:ind w:firstLine="180"/>
        <w:rPr>
          <w:rFonts w:ascii="Times New Roman" w:hAnsi="Times New Roman"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t xml:space="preserve">   </w:t>
      </w:r>
      <w:r w:rsidR="00681BFD" w:rsidRPr="005543CA">
        <w:rPr>
          <w:rFonts w:ascii="Times New Roman" w:hAnsi="Times New Roman"/>
          <w:sz w:val="24"/>
          <w:szCs w:val="24"/>
        </w:rPr>
        <w:t xml:space="preserve">According to history records, </w:t>
      </w:r>
      <w:r w:rsidR="00503930" w:rsidRPr="005543CA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Hazara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</w:t>
      </w:r>
      <w:r w:rsidR="00503930" w:rsidRPr="005543CA">
        <w:rPr>
          <w:rFonts w:ascii="Times New Roman" w:hAnsi="Times New Roman"/>
          <w:sz w:val="24"/>
          <w:szCs w:val="24"/>
        </w:rPr>
        <w:t xml:space="preserve">are the </w:t>
      </w:r>
      <w:r w:rsidR="00681BFD" w:rsidRPr="005543CA">
        <w:rPr>
          <w:rFonts w:ascii="Times New Roman" w:hAnsi="Times New Roman"/>
          <w:sz w:val="24"/>
          <w:szCs w:val="24"/>
        </w:rPr>
        <w:t>descendant</w:t>
      </w:r>
      <w:r w:rsidR="00503930" w:rsidRPr="005543CA">
        <w:rPr>
          <w:rFonts w:ascii="Times New Roman" w:hAnsi="Times New Roman"/>
          <w:sz w:val="24"/>
          <w:szCs w:val="24"/>
        </w:rPr>
        <w:t>s</w:t>
      </w:r>
      <w:r w:rsidR="00681BFD" w:rsidRPr="005543CA">
        <w:rPr>
          <w:rFonts w:ascii="Times New Roman" w:hAnsi="Times New Roman"/>
          <w:sz w:val="24"/>
          <w:szCs w:val="24"/>
        </w:rPr>
        <w:t xml:space="preserve"> of Geng</w:t>
      </w:r>
      <w:r w:rsidR="005E3251" w:rsidRPr="005543CA">
        <w:rPr>
          <w:rFonts w:ascii="Times New Roman" w:hAnsi="Times New Roman"/>
          <w:sz w:val="24"/>
          <w:szCs w:val="24"/>
        </w:rPr>
        <w:t>h</w:t>
      </w:r>
      <w:r w:rsidR="00681BFD" w:rsidRPr="005543CA">
        <w:rPr>
          <w:rFonts w:ascii="Times New Roman" w:hAnsi="Times New Roman"/>
          <w:sz w:val="24"/>
          <w:szCs w:val="24"/>
        </w:rPr>
        <w:t>is Khan’s soldier</w:t>
      </w:r>
      <w:r w:rsidR="00503930" w:rsidRPr="005543CA">
        <w:rPr>
          <w:rFonts w:ascii="Times New Roman" w:hAnsi="Times New Roman"/>
          <w:sz w:val="24"/>
          <w:szCs w:val="24"/>
        </w:rPr>
        <w:t>s</w:t>
      </w:r>
      <w:r w:rsidR="00681BFD" w:rsidRPr="005543CA">
        <w:rPr>
          <w:rFonts w:ascii="Times New Roman" w:hAnsi="Times New Roman"/>
          <w:sz w:val="24"/>
          <w:szCs w:val="24"/>
        </w:rPr>
        <w:t>, not male-line descendant</w:t>
      </w:r>
      <w:r w:rsidR="00503930" w:rsidRPr="005543CA">
        <w:rPr>
          <w:rFonts w:ascii="Times New Roman" w:hAnsi="Times New Roman"/>
          <w:sz w:val="24"/>
          <w:szCs w:val="24"/>
        </w:rPr>
        <w:t>s</w:t>
      </w:r>
      <w:r w:rsidR="00681BFD" w:rsidRPr="005543CA">
        <w:rPr>
          <w:rFonts w:ascii="Times New Roman" w:hAnsi="Times New Roman"/>
          <w:sz w:val="24"/>
          <w:szCs w:val="24"/>
        </w:rPr>
        <w:t xml:space="preserve"> of Geng</w:t>
      </w:r>
      <w:r w:rsidR="005E3251" w:rsidRPr="005543CA">
        <w:rPr>
          <w:rFonts w:ascii="Times New Roman" w:hAnsi="Times New Roman"/>
          <w:sz w:val="24"/>
          <w:szCs w:val="24"/>
        </w:rPr>
        <w:t>h</w:t>
      </w:r>
      <w:r w:rsidR="005905F0" w:rsidRPr="005543CA">
        <w:rPr>
          <w:rFonts w:ascii="Times New Roman" w:hAnsi="Times New Roman"/>
          <w:sz w:val="24"/>
          <w:szCs w:val="24"/>
        </w:rPr>
        <w:t>is Khan</w:t>
      </w:r>
      <w:r w:rsidR="00503930" w:rsidRPr="005543CA">
        <w:rPr>
          <w:rFonts w:ascii="Times New Roman" w:hAnsi="Times New Roman"/>
          <w:sz w:val="24"/>
          <w:szCs w:val="24"/>
        </w:rPr>
        <w:t xml:space="preserve"> himself</w:t>
      </w:r>
      <w:r w:rsidR="005905F0" w:rsidRPr="005543CA">
        <w:rPr>
          <w:rFonts w:ascii="Times New Roman" w:hAnsi="Times New Roman"/>
          <w:sz w:val="24"/>
          <w:szCs w:val="24"/>
        </w:rPr>
        <w:t xml:space="preserve">. </w:t>
      </w:r>
      <w:r w:rsidR="00681BFD" w:rsidRPr="005543CA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="005C7993" w:rsidRPr="005543CA">
        <w:rPr>
          <w:rFonts w:ascii="Times New Roman" w:hAnsi="Times New Roman"/>
          <w:sz w:val="24"/>
          <w:szCs w:val="24"/>
        </w:rPr>
        <w:t>Zerjal</w:t>
      </w:r>
      <w:proofErr w:type="spellEnd"/>
      <w:r w:rsidR="005C7993" w:rsidRPr="005543CA">
        <w:rPr>
          <w:rFonts w:ascii="Times New Roman" w:hAnsi="Times New Roman"/>
          <w:sz w:val="24"/>
          <w:szCs w:val="24"/>
        </w:rPr>
        <w:t xml:space="preserve"> </w:t>
      </w:r>
      <w:r w:rsidR="005C7993" w:rsidRPr="005543CA">
        <w:rPr>
          <w:rFonts w:ascii="Times New Roman" w:hAnsi="Times New Roman"/>
          <w:i/>
          <w:sz w:val="24"/>
          <w:szCs w:val="24"/>
        </w:rPr>
        <w:t>et al</w:t>
      </w:r>
      <w:hyperlink w:anchor="_ENREF_21" w:tooltip="Zerjal, 2003 #724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PEVuZE5vdGU+PENpdGU+PEF1dGhvcj5aZXJqYWw8L0F1dGhvcj48WWVhcj4yMDAzPC9ZZWFyPjxS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PEVuZE5vdGU+PENpdGU+PEF1dGhvcj5aZXJqYWw8L0F1dGhvcj48WWVhcj4yMDAzPC9ZZWFyPjxS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  <w:r w:rsidR="00760556" w:rsidRPr="005543CA">
          <w:rPr>
            <w:rFonts w:ascii="Times New Roman" w:hAnsi="Times New Roman"/>
            <w:sz w:val="24"/>
            <w:szCs w:val="24"/>
          </w:rPr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21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Hazara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</w:t>
      </w:r>
      <w:r w:rsidR="00503930" w:rsidRPr="005543CA">
        <w:rPr>
          <w:rFonts w:ascii="Times New Roman" w:hAnsi="Times New Roman"/>
          <w:sz w:val="24"/>
          <w:szCs w:val="24"/>
        </w:rPr>
        <w:t xml:space="preserve">people were </w:t>
      </w:r>
      <w:r w:rsidR="00681BFD" w:rsidRPr="005543CA">
        <w:rPr>
          <w:rFonts w:ascii="Times New Roman" w:hAnsi="Times New Roman"/>
          <w:sz w:val="24"/>
          <w:szCs w:val="24"/>
        </w:rPr>
        <w:t>considered as direct descendant</w:t>
      </w:r>
      <w:r w:rsidR="00503930" w:rsidRPr="005543CA">
        <w:rPr>
          <w:rFonts w:ascii="Times New Roman" w:hAnsi="Times New Roman"/>
          <w:sz w:val="24"/>
          <w:szCs w:val="24"/>
        </w:rPr>
        <w:t>s</w:t>
      </w:r>
      <w:r w:rsidR="00681BFD" w:rsidRPr="005543CA">
        <w:rPr>
          <w:rFonts w:ascii="Times New Roman" w:hAnsi="Times New Roman"/>
          <w:sz w:val="24"/>
          <w:szCs w:val="24"/>
        </w:rPr>
        <w:t xml:space="preserve"> of Geng</w:t>
      </w:r>
      <w:r w:rsidR="005E3251" w:rsidRPr="005543CA">
        <w:rPr>
          <w:rFonts w:ascii="Times New Roman" w:hAnsi="Times New Roman"/>
          <w:sz w:val="24"/>
          <w:szCs w:val="24"/>
        </w:rPr>
        <w:t>h</w:t>
      </w:r>
      <w:r w:rsidR="00681BFD" w:rsidRPr="005543CA">
        <w:rPr>
          <w:rFonts w:ascii="Times New Roman" w:hAnsi="Times New Roman"/>
          <w:sz w:val="24"/>
          <w:szCs w:val="24"/>
        </w:rPr>
        <w:t>is Khan and hence became a strong evidence for the</w:t>
      </w:r>
      <w:r w:rsidR="00503930" w:rsidRPr="005543CA">
        <w:rPr>
          <w:rFonts w:ascii="Times New Roman" w:hAnsi="Times New Roman"/>
          <w:sz w:val="24"/>
          <w:szCs w:val="24"/>
        </w:rPr>
        <w:t>ir</w:t>
      </w:r>
      <w:r w:rsidR="00681BFD" w:rsidRPr="005543CA">
        <w:rPr>
          <w:rFonts w:ascii="Times New Roman" w:hAnsi="Times New Roman"/>
          <w:sz w:val="24"/>
          <w:szCs w:val="24"/>
        </w:rPr>
        <w:t xml:space="preserve"> conclusion. </w:t>
      </w:r>
      <w:r w:rsidR="00503930" w:rsidRPr="005543CA">
        <w:rPr>
          <w:rFonts w:ascii="Times New Roman" w:hAnsi="Times New Roman"/>
          <w:sz w:val="24"/>
          <w:szCs w:val="24"/>
        </w:rPr>
        <w:t xml:space="preserve">However, </w:t>
      </w:r>
      <w:r w:rsidR="00681BFD" w:rsidRPr="005543CA">
        <w:rPr>
          <w:rFonts w:ascii="Times New Roman" w:hAnsi="Times New Roman"/>
          <w:sz w:val="24"/>
          <w:szCs w:val="24"/>
        </w:rPr>
        <w:t xml:space="preserve">the original material cited </w:t>
      </w:r>
      <w:r w:rsidR="00503930" w:rsidRPr="005543CA">
        <w:rPr>
          <w:rFonts w:ascii="Times New Roman" w:hAnsi="Times New Roman"/>
          <w:sz w:val="24"/>
          <w:szCs w:val="24"/>
        </w:rPr>
        <w:t xml:space="preserve">by </w:t>
      </w:r>
      <w:proofErr w:type="spellStart"/>
      <w:r w:rsidR="00297068" w:rsidRPr="005543CA">
        <w:rPr>
          <w:rFonts w:ascii="Times New Roman" w:hAnsi="Times New Roman"/>
          <w:sz w:val="24"/>
          <w:szCs w:val="24"/>
        </w:rPr>
        <w:t>Zerjal</w:t>
      </w:r>
      <w:proofErr w:type="spellEnd"/>
      <w:r w:rsidR="00297068" w:rsidRPr="005543CA">
        <w:rPr>
          <w:rFonts w:ascii="Times New Roman" w:hAnsi="Times New Roman"/>
          <w:sz w:val="24"/>
          <w:szCs w:val="24"/>
        </w:rPr>
        <w:t xml:space="preserve"> </w:t>
      </w:r>
      <w:r w:rsidR="00297068" w:rsidRPr="005543CA">
        <w:rPr>
          <w:rFonts w:ascii="Times New Roman" w:hAnsi="Times New Roman"/>
          <w:i/>
          <w:sz w:val="24"/>
          <w:szCs w:val="24"/>
        </w:rPr>
        <w:t>et al</w:t>
      </w:r>
      <w:hyperlink w:anchor="_ENREF_21" w:tooltip="Zerjal, 2003 #724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PEVuZE5vdGU+PENpdGU+PEF1dGhvcj5aZXJqYWw8L0F1dGhvcj48WWVhcj4yMDAzPC9ZZWFyPjxS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</w:instrText>
        </w:r>
        <w:r w:rsidR="00760556">
          <w:rPr>
            <w:rFonts w:ascii="Times New Roman" w:hAnsi="Times New Roman"/>
            <w:sz w:val="24"/>
            <w:szCs w:val="24"/>
          </w:rPr>
          <w:fldChar w:fldCharType="begin">
            <w:fldData xml:space="preserve">PEVuZE5vdGU+PENpdGU+PEF1dGhvcj5aZXJqYWw8L0F1dGhvcj48WWVhcj4yMDAzPC9ZZWFyPjxS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</w:fldData>
          </w:fldChar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EN.CITE.DATA </w:instrText>
        </w:r>
        <w:r w:rsidR="00760556">
          <w:rPr>
            <w:rFonts w:ascii="Times New Roman" w:hAnsi="Times New Roman"/>
            <w:sz w:val="24"/>
            <w:szCs w:val="24"/>
          </w:rPr>
        </w:r>
        <w:r w:rsidR="00760556">
          <w:rPr>
            <w:rFonts w:ascii="Times New Roman" w:hAnsi="Times New Roman"/>
            <w:sz w:val="24"/>
            <w:szCs w:val="24"/>
          </w:rPr>
          <w:fldChar w:fldCharType="end"/>
        </w:r>
        <w:r w:rsidR="00760556" w:rsidRPr="005543CA">
          <w:rPr>
            <w:rFonts w:ascii="Times New Roman" w:hAnsi="Times New Roman"/>
            <w:sz w:val="24"/>
            <w:szCs w:val="24"/>
          </w:rPr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21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 described that </w:t>
      </w:r>
      <w:r w:rsidR="00503930" w:rsidRPr="005543CA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681BFD" w:rsidRPr="005543CA">
        <w:rPr>
          <w:rFonts w:ascii="Times New Roman" w:hAnsi="Times New Roman"/>
          <w:sz w:val="24"/>
          <w:szCs w:val="24"/>
        </w:rPr>
        <w:t>Hazara</w:t>
      </w:r>
      <w:proofErr w:type="spellEnd"/>
      <w:r w:rsidR="00681BFD" w:rsidRPr="005543CA">
        <w:rPr>
          <w:rFonts w:ascii="Times New Roman" w:hAnsi="Times New Roman"/>
          <w:sz w:val="24"/>
          <w:szCs w:val="24"/>
        </w:rPr>
        <w:t xml:space="preserve"> </w:t>
      </w:r>
      <w:r w:rsidR="00503930" w:rsidRPr="005543CA">
        <w:rPr>
          <w:rFonts w:ascii="Times New Roman" w:hAnsi="Times New Roman"/>
          <w:sz w:val="24"/>
          <w:szCs w:val="24"/>
        </w:rPr>
        <w:t xml:space="preserve">were </w:t>
      </w:r>
      <w:r w:rsidR="00681BFD" w:rsidRPr="005543CA">
        <w:rPr>
          <w:rFonts w:ascii="Times New Roman" w:hAnsi="Times New Roman"/>
          <w:sz w:val="24"/>
          <w:szCs w:val="24"/>
        </w:rPr>
        <w:t xml:space="preserve">derived from ten </w:t>
      </w:r>
      <w:bookmarkStart w:id="57" w:name="OLE_LINK57"/>
      <w:bookmarkStart w:id="58" w:name="OLE_LINK58"/>
      <w:r w:rsidR="00681BFD" w:rsidRPr="005543CA">
        <w:rPr>
          <w:rFonts w:ascii="Times New Roman" w:hAnsi="Times New Roman"/>
          <w:sz w:val="24"/>
          <w:szCs w:val="24"/>
        </w:rPr>
        <w:t xml:space="preserve">military detachments </w:t>
      </w:r>
      <w:bookmarkEnd w:id="57"/>
      <w:bookmarkEnd w:id="58"/>
      <w:r w:rsidR="00681BFD" w:rsidRPr="005543CA">
        <w:rPr>
          <w:rFonts w:ascii="Times New Roman" w:hAnsi="Times New Roman"/>
          <w:sz w:val="24"/>
          <w:szCs w:val="24"/>
        </w:rPr>
        <w:t>sent by Geng</w:t>
      </w:r>
      <w:r w:rsidR="005E3251" w:rsidRPr="005543CA">
        <w:rPr>
          <w:rFonts w:ascii="Times New Roman" w:hAnsi="Times New Roman"/>
          <w:sz w:val="24"/>
          <w:szCs w:val="24"/>
        </w:rPr>
        <w:t>h</w:t>
      </w:r>
      <w:r w:rsidR="00681BFD" w:rsidRPr="005543CA">
        <w:rPr>
          <w:rFonts w:ascii="Times New Roman" w:hAnsi="Times New Roman"/>
          <w:sz w:val="24"/>
          <w:szCs w:val="24"/>
        </w:rPr>
        <w:t>is Khan.</w:t>
      </w:r>
      <w:hyperlink w:anchor="_ENREF_22" w:tooltip="Bellew, 1880 #1518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&lt;EndNote&gt;&lt;Cite&gt;&lt;Author&gt;Bellew&lt;/Author&gt;&lt;Year&gt;1880&lt;/Year&gt;&lt;RecNum&gt;1518&lt;/RecNum&gt;&lt;DisplayText&gt;&lt;style face="superscript"&gt;22&lt;/style&gt;&lt;/DisplayText&gt;&lt;record&gt;&lt;rec-number&gt;1518&lt;/rec-number&gt;&lt;foreign-keys&gt;&lt;key app="EN" db-id="50wxdpzd9vd5r7e9t5b595djrfpttrxw9avp"&gt;1518&lt;/key&gt;&lt;/foreign-keys&gt;&lt;ref-type name="Book"&gt;6&lt;/ref-type&gt;&lt;contributors&gt;&lt;authors&gt;&lt;author&gt;HW Bellew&lt;/author&gt;&lt;/authors&gt;&lt;/contributors&gt;&lt;titles&gt;&lt;title&gt;The races of Afghanistan&lt;/title&gt;&lt;/titles&gt;&lt;dates&gt;&lt;year&gt;1880&lt;/year&gt;&lt;/dates&gt;&lt;pub-location&gt;New Delhi&lt;/pub-location&gt;&lt;publisher&gt;Asian Educational Services&lt;/publisher&gt;&lt;isbn&gt;8120617894, 9788120617896&lt;/isbn&gt;&lt;urls&gt;&lt;/urls&gt;&lt;/record&gt;&lt;/Cite&gt;&lt;/EndNote&gt;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22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 According to </w:t>
      </w:r>
      <w:r w:rsidR="000E31E2" w:rsidRPr="005543CA">
        <w:rPr>
          <w:rFonts w:ascii="Times New Roman" w:hAnsi="Times New Roman"/>
          <w:sz w:val="24"/>
          <w:szCs w:val="24"/>
        </w:rPr>
        <w:t xml:space="preserve">the available </w:t>
      </w:r>
      <w:r w:rsidR="00681BFD" w:rsidRPr="005543CA">
        <w:rPr>
          <w:rFonts w:ascii="Times New Roman" w:hAnsi="Times New Roman"/>
          <w:sz w:val="24"/>
          <w:szCs w:val="24"/>
        </w:rPr>
        <w:t xml:space="preserve">history records, those military detachments, 20,000 soldiers totally, </w:t>
      </w:r>
      <w:r w:rsidR="000E31E2" w:rsidRPr="005543CA">
        <w:rPr>
          <w:rFonts w:ascii="Times New Roman" w:hAnsi="Times New Roman"/>
          <w:sz w:val="24"/>
          <w:szCs w:val="24"/>
        </w:rPr>
        <w:t xml:space="preserve">were </w:t>
      </w:r>
      <w:r w:rsidR="00681BFD" w:rsidRPr="005543CA">
        <w:rPr>
          <w:rFonts w:ascii="Times New Roman" w:hAnsi="Times New Roman"/>
          <w:sz w:val="24"/>
          <w:szCs w:val="24"/>
        </w:rPr>
        <w:t>only ordinary people of Mongol tribe</w:t>
      </w:r>
      <w:r w:rsidR="006E04FA" w:rsidRPr="005543CA">
        <w:rPr>
          <w:rFonts w:ascii="Times New Roman" w:hAnsi="Times New Roman"/>
          <w:sz w:val="24"/>
          <w:szCs w:val="24"/>
        </w:rPr>
        <w:t xml:space="preserve">. </w:t>
      </w:r>
      <w:r w:rsidR="00681BFD" w:rsidRPr="005543CA">
        <w:rPr>
          <w:rFonts w:ascii="Times New Roman" w:hAnsi="Times New Roman"/>
          <w:sz w:val="24"/>
          <w:szCs w:val="24"/>
        </w:rPr>
        <w:t xml:space="preserve">There is no evidence that they </w:t>
      </w:r>
      <w:r w:rsidR="000E31E2" w:rsidRPr="005543CA">
        <w:rPr>
          <w:rFonts w:ascii="Times New Roman" w:hAnsi="Times New Roman"/>
          <w:sz w:val="24"/>
          <w:szCs w:val="24"/>
        </w:rPr>
        <w:t xml:space="preserve">were </w:t>
      </w:r>
      <w:r w:rsidR="00681BFD" w:rsidRPr="005543CA">
        <w:rPr>
          <w:rFonts w:ascii="Times New Roman" w:hAnsi="Times New Roman"/>
          <w:sz w:val="24"/>
          <w:szCs w:val="24"/>
        </w:rPr>
        <w:t>direct descendant</w:t>
      </w:r>
      <w:r w:rsidR="000E31E2" w:rsidRPr="005543CA">
        <w:rPr>
          <w:rFonts w:ascii="Times New Roman" w:hAnsi="Times New Roman"/>
          <w:sz w:val="24"/>
          <w:szCs w:val="24"/>
        </w:rPr>
        <w:t>s</w:t>
      </w:r>
      <w:r w:rsidR="00681BFD" w:rsidRPr="005543CA">
        <w:rPr>
          <w:rFonts w:ascii="Times New Roman" w:hAnsi="Times New Roman"/>
          <w:sz w:val="24"/>
          <w:szCs w:val="24"/>
        </w:rPr>
        <w:t xml:space="preserve"> of Geng</w:t>
      </w:r>
      <w:r w:rsidR="005E3251" w:rsidRPr="005543CA">
        <w:rPr>
          <w:rFonts w:ascii="Times New Roman" w:hAnsi="Times New Roman"/>
          <w:sz w:val="24"/>
          <w:szCs w:val="24"/>
        </w:rPr>
        <w:t>h</w:t>
      </w:r>
      <w:r w:rsidR="00681BFD" w:rsidRPr="005543CA">
        <w:rPr>
          <w:rFonts w:ascii="Times New Roman" w:hAnsi="Times New Roman"/>
          <w:sz w:val="24"/>
          <w:szCs w:val="24"/>
        </w:rPr>
        <w:t xml:space="preserve">is Khan, whose </w:t>
      </w:r>
      <w:r w:rsidR="00681BFD" w:rsidRPr="005543CA">
        <w:rPr>
          <w:rFonts w:ascii="Times New Roman" w:hAnsi="Times New Roman"/>
          <w:sz w:val="24"/>
          <w:szCs w:val="24"/>
        </w:rPr>
        <w:lastRenderedPageBreak/>
        <w:t xml:space="preserve">descendants had been </w:t>
      </w:r>
      <w:bookmarkStart w:id="59" w:name="OLE_LINK59"/>
      <w:bookmarkStart w:id="60" w:name="OLE_LINK60"/>
      <w:r w:rsidR="00681BFD" w:rsidRPr="005543CA">
        <w:rPr>
          <w:rFonts w:ascii="Times New Roman" w:hAnsi="Times New Roman"/>
          <w:sz w:val="24"/>
          <w:szCs w:val="24"/>
        </w:rPr>
        <w:t xml:space="preserve">well-documented </w:t>
      </w:r>
      <w:bookmarkEnd w:id="59"/>
      <w:bookmarkEnd w:id="60"/>
      <w:r w:rsidR="00681BFD" w:rsidRPr="005543CA">
        <w:rPr>
          <w:rFonts w:ascii="Times New Roman" w:hAnsi="Times New Roman"/>
          <w:sz w:val="24"/>
          <w:szCs w:val="24"/>
        </w:rPr>
        <w:t>at t</w:t>
      </w:r>
      <w:r w:rsidR="00241AFB" w:rsidRPr="005543CA">
        <w:rPr>
          <w:rFonts w:ascii="Times New Roman" w:hAnsi="Times New Roman"/>
          <w:sz w:val="24"/>
          <w:szCs w:val="24"/>
        </w:rPr>
        <w:t>h</w:t>
      </w:r>
      <w:r w:rsidR="00681BFD" w:rsidRPr="005543CA">
        <w:rPr>
          <w:rFonts w:ascii="Times New Roman" w:hAnsi="Times New Roman"/>
          <w:sz w:val="24"/>
          <w:szCs w:val="24"/>
        </w:rPr>
        <w:t>at era</w:t>
      </w:r>
      <w:r w:rsidR="00810829" w:rsidRPr="005543CA">
        <w:rPr>
          <w:rFonts w:ascii="Times New Roman" w:hAnsi="Times New Roman"/>
          <w:sz w:val="24"/>
          <w:szCs w:val="24"/>
        </w:rPr>
        <w:t>.</w:t>
      </w:r>
      <w:hyperlink w:anchor="_ENREF_6" w:tooltip="Al-din., 1997 #1506" w:history="1">
        <w:r w:rsidR="00760556" w:rsidRPr="005543CA">
          <w:rPr>
            <w:rFonts w:ascii="Times New Roman" w:hAnsi="Times New Roman"/>
            <w:sz w:val="24"/>
            <w:szCs w:val="24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</w:rPr>
          <w:instrText xml:space="preserve"> ADDIN EN.CITE &lt;EndNote&gt;&lt;Cite&gt;&lt;Author&gt;Al-din.&lt;/Author&gt;&lt;Year&gt;1997&lt;/Year&gt;&lt;RecNum&gt;1506&lt;/RecNum&gt;&lt;DisplayText&gt;&lt;style face="superscript"&gt;6&lt;/style&gt;&lt;/DisplayText&gt;&lt;record&gt;&lt;rec-number&gt;1506&lt;/rec-number&gt;&lt;foreign-keys&gt;&lt;key app="EN" db-id="50wxdpzd9vd5r7e9t5b595djrfpttrxw9avp"&gt;1506&lt;/key&gt;&lt;/foreign-keys&gt;&lt;ref-type name="Book"&gt;6&lt;/ref-type&gt;&lt;contributors&gt;&lt;authors&gt;&lt;author&gt;Rashid. Al-din.&lt;/author&gt;&lt;author&gt;Dajun Yu.&lt;/author&gt;&lt;author&gt;Jianqi Zhou&lt;/author&gt;&lt;/authors&gt;&lt;/contributors&gt;&lt;titles&gt;&lt;title&gt;Jámi&amp;apos;u-t Tawáríkh(Shiji)&lt;/title&gt;&lt;/titles&gt;&lt;dates&gt;&lt;year&gt;1997&lt;/year&gt;&lt;/dates&gt;&lt;pub-location&gt;Beijing&lt;/pub-location&gt;&lt;publisher&gt;Commercial Press&lt;/publisher&gt;&lt;urls&gt;&lt;/urls&gt;&lt;language&gt;Chinese&lt;/language&gt;&lt;/record&gt;&lt;/Cite&gt;&lt;/EndNote&gt;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separate"/>
        </w:r>
        <w:r w:rsidR="00760556" w:rsidRPr="00760556">
          <w:rPr>
            <w:rFonts w:ascii="Times New Roman" w:hAnsi="Times New Roman"/>
            <w:noProof/>
            <w:sz w:val="24"/>
            <w:szCs w:val="24"/>
            <w:vertAlign w:val="superscript"/>
          </w:rPr>
          <w:t>6</w:t>
        </w:r>
        <w:r w:rsidR="00760556" w:rsidRPr="005543CA">
          <w:rPr>
            <w:rFonts w:ascii="Times New Roman" w:hAnsi="Times New Roman"/>
            <w:sz w:val="24"/>
            <w:szCs w:val="24"/>
          </w:rPr>
          <w:fldChar w:fldCharType="end"/>
        </w:r>
      </w:hyperlink>
      <w:r w:rsidR="00810829" w:rsidRPr="005543CA">
        <w:rPr>
          <w:rFonts w:ascii="Times New Roman" w:hAnsi="Times New Roman"/>
          <w:sz w:val="24"/>
          <w:szCs w:val="24"/>
          <w:vertAlign w:val="superscript"/>
        </w:rPr>
        <w:t>,</w:t>
      </w:r>
      <w:hyperlink w:anchor="_ENREF_7" w:tooltip="Onon, 2001 #1507" w:history="1"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begin"/>
        </w:r>
        <w:r w:rsidR="00760556">
          <w:rPr>
            <w:rFonts w:ascii="Times New Roman" w:hAnsi="Times New Roman"/>
            <w:sz w:val="24"/>
            <w:szCs w:val="24"/>
            <w:vertAlign w:val="superscript"/>
          </w:rPr>
          <w:instrText xml:space="preserve"> ADDIN EN.CITE &lt;EndNote&gt;&lt;Cite&gt;&lt;Author&gt;Onon&lt;/Author&gt;&lt;Year&gt;2001&lt;/Year&gt;&lt;RecNum&gt;1507&lt;/RecNum&gt;&lt;DisplayText&gt;&lt;style face="superscript"&gt;7&lt;/style&gt;&lt;/DisplayText&gt;&lt;record&gt;&lt;rec-number&gt;1507&lt;/rec-number&gt;&lt;foreign-keys&gt;&lt;key app="EN" db-id="50wxdpzd9vd5r7e9t5b595djrfpttrxw9avp"&gt;1507&lt;/key&gt;&lt;/foreign-keys&gt;&lt;ref-type name="Book"&gt;6&lt;/ref-type&gt;&lt;contributors&gt;&lt;authors&gt;&lt;author&gt;Urgunge Onon&lt;/author&gt;&lt;/authors&gt;&lt;/contributors&gt;&lt;titles&gt;&lt;title&gt;The Secret History of the Mongols: The Life and Times of Chinggis Khan&lt;/title&gt;&lt;/titles&gt;&lt;edition&gt;Ill&lt;/edition&gt;&lt;dates&gt;&lt;year&gt;2001&lt;/year&gt;&lt;/dates&gt;&lt;pub-location&gt;London and New York&lt;/pub-location&gt;&lt;publisher&gt;Routledge&lt;/publisher&gt;&lt;isbn&gt;0415515262, 9780415515269&lt;/isbn&gt;&lt;urls&gt;&lt;/urls&gt;&lt;/record&gt;&lt;/Cite&gt;&lt;/EndNote&gt;</w:instrTex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separate"/>
        </w:r>
        <w:r w:rsidR="00760556">
          <w:rPr>
            <w:rFonts w:ascii="Times New Roman" w:hAnsi="Times New Roman"/>
            <w:noProof/>
            <w:sz w:val="24"/>
            <w:szCs w:val="24"/>
            <w:vertAlign w:val="superscript"/>
          </w:rPr>
          <w:t>7</w:t>
        </w:r>
        <w:r w:rsidR="00760556" w:rsidRPr="005543CA">
          <w:rPr>
            <w:rFonts w:ascii="Times New Roman" w:hAnsi="Times New Roman"/>
            <w:sz w:val="24"/>
            <w:szCs w:val="24"/>
            <w:vertAlign w:val="superscript"/>
          </w:rPr>
          <w:fldChar w:fldCharType="end"/>
        </w:r>
      </w:hyperlink>
      <w:r w:rsidR="00681BFD" w:rsidRPr="005543CA">
        <w:rPr>
          <w:rFonts w:ascii="Times New Roman" w:hAnsi="Times New Roman"/>
          <w:sz w:val="24"/>
          <w:szCs w:val="24"/>
        </w:rPr>
        <w:t xml:space="preserve"> </w:t>
      </w:r>
      <w:r w:rsidR="00750B02">
        <w:rPr>
          <w:rFonts w:ascii="Times New Roman" w:hAnsi="Times New Roman" w:hint="eastAsia"/>
          <w:sz w:val="24"/>
          <w:szCs w:val="24"/>
        </w:rPr>
        <w:t xml:space="preserve">Four </w:t>
      </w:r>
      <w:r w:rsidR="007A0041">
        <w:rPr>
          <w:rFonts w:ascii="Times New Roman" w:hAnsi="Times New Roman" w:hint="eastAsia"/>
          <w:sz w:val="24"/>
          <w:szCs w:val="24"/>
        </w:rPr>
        <w:t>set</w:t>
      </w:r>
      <w:r w:rsidR="00872141">
        <w:rPr>
          <w:rFonts w:ascii="Times New Roman" w:hAnsi="Times New Roman" w:hint="eastAsia"/>
          <w:sz w:val="24"/>
          <w:szCs w:val="24"/>
        </w:rPr>
        <w:t>s</w:t>
      </w:r>
      <w:r w:rsidR="007A0041">
        <w:rPr>
          <w:rFonts w:ascii="Times New Roman" w:hAnsi="Times New Roman" w:hint="eastAsia"/>
          <w:sz w:val="24"/>
          <w:szCs w:val="24"/>
        </w:rPr>
        <w:t xml:space="preserve"> of </w:t>
      </w:r>
      <w:r w:rsidR="00750B02">
        <w:rPr>
          <w:rFonts w:ascii="Times New Roman" w:hAnsi="Times New Roman"/>
          <w:sz w:val="24"/>
          <w:szCs w:val="24"/>
        </w:rPr>
        <w:t>sampl</w:t>
      </w:r>
      <w:r w:rsidR="007A0041">
        <w:rPr>
          <w:rFonts w:ascii="Times New Roman" w:hAnsi="Times New Roman" w:hint="eastAsia"/>
          <w:sz w:val="24"/>
          <w:szCs w:val="24"/>
        </w:rPr>
        <w:t>es</w:t>
      </w:r>
      <w:r w:rsidR="00750B02">
        <w:rPr>
          <w:rFonts w:ascii="Times New Roman" w:hAnsi="Times New Roman" w:hint="eastAsia"/>
          <w:sz w:val="24"/>
          <w:szCs w:val="24"/>
        </w:rPr>
        <w:t xml:space="preserve"> of </w:t>
      </w:r>
      <w:proofErr w:type="spellStart"/>
      <w:r w:rsidR="00750B02">
        <w:rPr>
          <w:rFonts w:ascii="Times New Roman" w:hAnsi="Times New Roman" w:hint="eastAsia"/>
          <w:sz w:val="24"/>
          <w:szCs w:val="24"/>
        </w:rPr>
        <w:t>Hazara</w:t>
      </w:r>
      <w:proofErr w:type="spellEnd"/>
      <w:r w:rsidR="00750B02">
        <w:rPr>
          <w:rFonts w:ascii="Times New Roman" w:hAnsi="Times New Roman" w:hint="eastAsia"/>
          <w:sz w:val="24"/>
          <w:szCs w:val="24"/>
        </w:rPr>
        <w:t xml:space="preserve"> population were list in </w:t>
      </w:r>
      <w:r w:rsidR="00750B02" w:rsidRPr="005543CA">
        <w:rPr>
          <w:rFonts w:ascii="Times New Roman" w:hAnsi="Times New Roman"/>
          <w:sz w:val="24"/>
          <w:szCs w:val="24"/>
        </w:rPr>
        <w:t>Supplementary Table S1</w:t>
      </w:r>
      <w:r w:rsidR="00750B02">
        <w:rPr>
          <w:rFonts w:ascii="Times New Roman" w:hAnsi="Times New Roman" w:hint="eastAsia"/>
          <w:sz w:val="24"/>
          <w:szCs w:val="24"/>
        </w:rPr>
        <w:t xml:space="preserve">. </w:t>
      </w:r>
    </w:p>
    <w:p w:rsidR="00681BFD" w:rsidRPr="005543CA" w:rsidRDefault="00681BFD" w:rsidP="00A770D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81BFD" w:rsidRPr="005543CA" w:rsidRDefault="00681BFD" w:rsidP="00A770D9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5543CA">
        <w:rPr>
          <w:rFonts w:ascii="Times New Roman" w:hAnsi="Times New Roman"/>
          <w:b/>
          <w:sz w:val="24"/>
          <w:szCs w:val="24"/>
        </w:rPr>
        <w:t xml:space="preserve">Heritage of </w:t>
      </w:r>
      <w:proofErr w:type="spellStart"/>
      <w:r w:rsidRPr="005543CA">
        <w:rPr>
          <w:rFonts w:ascii="Times New Roman" w:hAnsi="Times New Roman"/>
          <w:b/>
          <w:sz w:val="24"/>
          <w:szCs w:val="24"/>
        </w:rPr>
        <w:t>Niru’un</w:t>
      </w:r>
      <w:proofErr w:type="spellEnd"/>
      <w:r w:rsidRPr="005543CA">
        <w:rPr>
          <w:rFonts w:ascii="Times New Roman" w:hAnsi="Times New Roman"/>
          <w:b/>
          <w:sz w:val="24"/>
          <w:szCs w:val="24"/>
        </w:rPr>
        <w:t xml:space="preserve"> Mongol</w:t>
      </w:r>
    </w:p>
    <w:p w:rsidR="00B83D2D" w:rsidRPr="005543CA" w:rsidRDefault="00681BFD" w:rsidP="000C098F">
      <w:pPr>
        <w:spacing w:line="480" w:lineRule="auto"/>
        <w:ind w:firstLine="180"/>
        <w:rPr>
          <w:rFonts w:ascii="Times New Roman" w:hAnsi="Times New Roman"/>
          <w:b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t xml:space="preserve">    According to history records, </w:t>
      </w:r>
      <w:bookmarkStart w:id="61" w:name="OLE_LINK71"/>
      <w:bookmarkStart w:id="62" w:name="OLE_LINK70"/>
      <w:proofErr w:type="spellStart"/>
      <w:r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543CA">
        <w:rPr>
          <w:rFonts w:ascii="Times New Roman" w:hAnsi="Times New Roman"/>
          <w:sz w:val="24"/>
          <w:szCs w:val="24"/>
        </w:rPr>
        <w:t>Keneges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5543CA">
        <w:rPr>
          <w:rFonts w:ascii="Times New Roman" w:hAnsi="Times New Roman"/>
          <w:sz w:val="24"/>
          <w:szCs w:val="24"/>
        </w:rPr>
        <w:t>Dulat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</w:t>
      </w:r>
      <w:bookmarkEnd w:id="61"/>
      <w:bookmarkEnd w:id="62"/>
      <w:r w:rsidRPr="005543CA">
        <w:rPr>
          <w:rFonts w:ascii="Times New Roman" w:hAnsi="Times New Roman"/>
          <w:sz w:val="24"/>
          <w:szCs w:val="24"/>
        </w:rPr>
        <w:t>can be traced b</w:t>
      </w:r>
      <w:r w:rsidR="00A55A0D" w:rsidRPr="005543CA">
        <w:rPr>
          <w:rFonts w:ascii="Times New Roman" w:hAnsi="Times New Roman"/>
          <w:sz w:val="24"/>
          <w:szCs w:val="24"/>
        </w:rPr>
        <w:t xml:space="preserve">ack clearly to </w:t>
      </w:r>
      <w:proofErr w:type="spellStart"/>
      <w:r w:rsidR="00A55A0D"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="00A55A0D" w:rsidRPr="005543CA">
        <w:rPr>
          <w:rFonts w:ascii="Times New Roman" w:hAnsi="Times New Roman"/>
          <w:sz w:val="24"/>
          <w:szCs w:val="24"/>
        </w:rPr>
        <w:t xml:space="preserve"> Mongol. </w:t>
      </w:r>
      <w:r w:rsidRPr="005543CA">
        <w:rPr>
          <w:rFonts w:ascii="Times New Roman" w:hAnsi="Times New Roman"/>
          <w:sz w:val="24"/>
          <w:szCs w:val="24"/>
        </w:rPr>
        <w:t>At the time of Geng</w:t>
      </w:r>
      <w:r w:rsidR="00BE4AEC" w:rsidRPr="005543CA">
        <w:rPr>
          <w:rFonts w:ascii="Times New Roman" w:hAnsi="Times New Roman"/>
          <w:sz w:val="24"/>
          <w:szCs w:val="24"/>
        </w:rPr>
        <w:t>h</w:t>
      </w:r>
      <w:r w:rsidRPr="005543CA">
        <w:rPr>
          <w:rFonts w:ascii="Times New Roman" w:hAnsi="Times New Roman"/>
          <w:sz w:val="24"/>
          <w:szCs w:val="24"/>
        </w:rPr>
        <w:t xml:space="preserve">is Khan, </w:t>
      </w:r>
      <w:r w:rsidR="000E31E2" w:rsidRPr="005543CA">
        <w:rPr>
          <w:rFonts w:ascii="Times New Roman" w:hAnsi="Times New Roman"/>
          <w:sz w:val="24"/>
          <w:szCs w:val="24"/>
        </w:rPr>
        <w:t xml:space="preserve">the population of </w:t>
      </w:r>
      <w:proofErr w:type="spellStart"/>
      <w:r w:rsidR="000E31E2"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="000E31E2" w:rsidRPr="005543CA">
        <w:rPr>
          <w:rFonts w:ascii="Times New Roman" w:hAnsi="Times New Roman"/>
          <w:sz w:val="24"/>
          <w:szCs w:val="24"/>
        </w:rPr>
        <w:t xml:space="preserve"> Mongol (the Pure Mongols) </w:t>
      </w:r>
      <w:r w:rsidRPr="005543CA">
        <w:rPr>
          <w:rFonts w:ascii="Times New Roman" w:hAnsi="Times New Roman"/>
          <w:sz w:val="24"/>
          <w:szCs w:val="24"/>
        </w:rPr>
        <w:t xml:space="preserve">had multiplied and </w:t>
      </w:r>
      <w:bookmarkStart w:id="63" w:name="OLE_LINK61"/>
      <w:bookmarkStart w:id="64" w:name="OLE_LINK63"/>
      <w:bookmarkStart w:id="65" w:name="OLE_LINK64"/>
      <w:r w:rsidR="000E31E2" w:rsidRPr="005543CA">
        <w:rPr>
          <w:rFonts w:ascii="Times New Roman" w:hAnsi="Times New Roman"/>
          <w:sz w:val="24"/>
          <w:szCs w:val="24"/>
        </w:rPr>
        <w:t xml:space="preserve">they </w:t>
      </w:r>
      <w:r w:rsidRPr="005543CA">
        <w:rPr>
          <w:rFonts w:ascii="Times New Roman" w:hAnsi="Times New Roman"/>
          <w:sz w:val="24"/>
          <w:szCs w:val="24"/>
        </w:rPr>
        <w:t>divide</w:t>
      </w:r>
      <w:bookmarkEnd w:id="63"/>
      <w:bookmarkEnd w:id="64"/>
      <w:bookmarkEnd w:id="65"/>
      <w:r w:rsidRPr="005543CA">
        <w:rPr>
          <w:rFonts w:ascii="Times New Roman" w:hAnsi="Times New Roman"/>
          <w:sz w:val="24"/>
          <w:szCs w:val="24"/>
        </w:rPr>
        <w:t xml:space="preserve">d into more than twenty tribes (Figure </w:t>
      </w:r>
      <w:r w:rsidR="00FB357D">
        <w:rPr>
          <w:rFonts w:ascii="Times New Roman" w:hAnsi="Times New Roman" w:hint="eastAsia"/>
          <w:sz w:val="24"/>
          <w:szCs w:val="24"/>
        </w:rPr>
        <w:t>S1</w:t>
      </w:r>
      <w:r w:rsidRPr="005543CA">
        <w:rPr>
          <w:rFonts w:ascii="Times New Roman" w:hAnsi="Times New Roman"/>
          <w:sz w:val="24"/>
          <w:szCs w:val="24"/>
        </w:rPr>
        <w:t xml:space="preserve">). Before and after the foundation of </w:t>
      </w:r>
      <w:r w:rsidR="000E31E2" w:rsidRPr="005543CA">
        <w:rPr>
          <w:rFonts w:ascii="Times New Roman" w:hAnsi="Times New Roman"/>
          <w:sz w:val="24"/>
          <w:szCs w:val="24"/>
        </w:rPr>
        <w:t xml:space="preserve">the </w:t>
      </w:r>
      <w:r w:rsidRPr="005543CA">
        <w:rPr>
          <w:rFonts w:ascii="Times New Roman" w:hAnsi="Times New Roman"/>
          <w:sz w:val="24"/>
          <w:szCs w:val="24"/>
        </w:rPr>
        <w:t xml:space="preserve">Mongol </w:t>
      </w:r>
      <w:r w:rsidR="003351E4" w:rsidRPr="005543CA">
        <w:rPr>
          <w:rFonts w:ascii="Times New Roman" w:hAnsi="Times New Roman"/>
          <w:sz w:val="24"/>
          <w:szCs w:val="24"/>
        </w:rPr>
        <w:t>Empire</w:t>
      </w:r>
      <w:r w:rsidRPr="005543CA">
        <w:rPr>
          <w:rFonts w:ascii="Times New Roman" w:hAnsi="Times New Roman"/>
          <w:sz w:val="24"/>
          <w:szCs w:val="24"/>
        </w:rPr>
        <w:t xml:space="preserve">, people of </w:t>
      </w:r>
      <w:proofErr w:type="spellStart"/>
      <w:r w:rsidRPr="005543CA">
        <w:rPr>
          <w:rFonts w:ascii="Times New Roman" w:hAnsi="Times New Roman"/>
          <w:sz w:val="24"/>
          <w:szCs w:val="24"/>
        </w:rPr>
        <w:t>Niru’un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Mongol were the core components of the Khanate’s upper classes and provided most of soldiers and generals of army. Participating </w:t>
      </w:r>
      <w:r w:rsidR="000E31E2" w:rsidRPr="005543CA">
        <w:rPr>
          <w:rFonts w:ascii="Times New Roman" w:hAnsi="Times New Roman"/>
          <w:sz w:val="24"/>
          <w:szCs w:val="24"/>
        </w:rPr>
        <w:t xml:space="preserve">in </w:t>
      </w:r>
      <w:r w:rsidRPr="005543CA">
        <w:rPr>
          <w:rFonts w:ascii="Times New Roman" w:hAnsi="Times New Roman"/>
          <w:sz w:val="24"/>
          <w:szCs w:val="24"/>
        </w:rPr>
        <w:t>the conquest of Geng</w:t>
      </w:r>
      <w:r w:rsidR="00554BD7" w:rsidRPr="005543CA">
        <w:rPr>
          <w:rFonts w:ascii="Times New Roman" w:hAnsi="Times New Roman"/>
          <w:sz w:val="24"/>
          <w:szCs w:val="24"/>
        </w:rPr>
        <w:t>h</w:t>
      </w:r>
      <w:r w:rsidRPr="005543CA">
        <w:rPr>
          <w:rFonts w:ascii="Times New Roman" w:hAnsi="Times New Roman"/>
          <w:sz w:val="24"/>
          <w:szCs w:val="24"/>
        </w:rPr>
        <w:t xml:space="preserve">is Khan, they scattered and settled in all regions comprising the </w:t>
      </w:r>
      <w:r w:rsidR="000C54D3" w:rsidRPr="005543CA">
        <w:rPr>
          <w:rFonts w:ascii="Times New Roman" w:hAnsi="Times New Roman"/>
          <w:sz w:val="24"/>
          <w:szCs w:val="24"/>
        </w:rPr>
        <w:t>empire</w:t>
      </w:r>
      <w:r w:rsidRPr="005543CA">
        <w:rPr>
          <w:rFonts w:ascii="Times New Roman" w:hAnsi="Times New Roman"/>
          <w:sz w:val="24"/>
          <w:szCs w:val="24"/>
        </w:rPr>
        <w:t xml:space="preserve"> from East Asia to Northeast Europe. As discussed above, </w:t>
      </w:r>
      <w:proofErr w:type="spellStart"/>
      <w:r w:rsidRPr="005543CA">
        <w:rPr>
          <w:rFonts w:ascii="Times New Roman" w:hAnsi="Times New Roman"/>
          <w:sz w:val="24"/>
          <w:szCs w:val="24"/>
        </w:rPr>
        <w:t>Manghit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543CA">
        <w:rPr>
          <w:rFonts w:ascii="Times New Roman" w:hAnsi="Times New Roman"/>
          <w:sz w:val="24"/>
          <w:szCs w:val="24"/>
        </w:rPr>
        <w:t>Keneges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543CA">
        <w:rPr>
          <w:rFonts w:ascii="Times New Roman" w:hAnsi="Times New Roman"/>
          <w:sz w:val="24"/>
          <w:szCs w:val="24"/>
        </w:rPr>
        <w:t>Dulat</w:t>
      </w:r>
      <w:proofErr w:type="spellEnd"/>
      <w:r w:rsidR="000E31E2" w:rsidRPr="005543CA">
        <w:rPr>
          <w:rFonts w:ascii="Times New Roman" w:hAnsi="Times New Roman"/>
          <w:sz w:val="24"/>
          <w:szCs w:val="24"/>
        </w:rPr>
        <w:t>,</w:t>
      </w:r>
      <w:r w:rsidRPr="005543CA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5543CA">
        <w:rPr>
          <w:rFonts w:ascii="Times New Roman" w:hAnsi="Times New Roman"/>
          <w:sz w:val="24"/>
          <w:szCs w:val="24"/>
        </w:rPr>
        <w:t>Hazara</w:t>
      </w:r>
      <w:proofErr w:type="spellEnd"/>
      <w:r w:rsidRPr="005543CA">
        <w:rPr>
          <w:rFonts w:ascii="Times New Roman" w:hAnsi="Times New Roman"/>
          <w:sz w:val="24"/>
          <w:szCs w:val="24"/>
        </w:rPr>
        <w:t xml:space="preserve"> are all descendants of </w:t>
      </w:r>
      <w:r w:rsidR="000E31E2" w:rsidRPr="005543CA">
        <w:rPr>
          <w:rFonts w:ascii="Times New Roman" w:hAnsi="Times New Roman"/>
          <w:sz w:val="24"/>
          <w:szCs w:val="24"/>
        </w:rPr>
        <w:t xml:space="preserve">the </w:t>
      </w:r>
      <w:r w:rsidRPr="005543CA">
        <w:rPr>
          <w:rFonts w:ascii="Times New Roman" w:hAnsi="Times New Roman"/>
          <w:sz w:val="24"/>
          <w:szCs w:val="24"/>
        </w:rPr>
        <w:t xml:space="preserve">armies sent </w:t>
      </w:r>
      <w:r w:rsidR="000E31E2" w:rsidRPr="005543CA">
        <w:rPr>
          <w:rFonts w:ascii="Times New Roman" w:hAnsi="Times New Roman"/>
          <w:sz w:val="24"/>
          <w:szCs w:val="24"/>
        </w:rPr>
        <w:t xml:space="preserve">to different regions of the Mongol Empire </w:t>
      </w:r>
      <w:r w:rsidRPr="005543CA">
        <w:rPr>
          <w:rFonts w:ascii="Times New Roman" w:hAnsi="Times New Roman"/>
          <w:sz w:val="24"/>
          <w:szCs w:val="24"/>
        </w:rPr>
        <w:t>by Geng</w:t>
      </w:r>
      <w:r w:rsidR="00554BD7" w:rsidRPr="005543CA">
        <w:rPr>
          <w:rFonts w:ascii="Times New Roman" w:hAnsi="Times New Roman"/>
          <w:sz w:val="24"/>
          <w:szCs w:val="24"/>
        </w:rPr>
        <w:t>h</w:t>
      </w:r>
      <w:r w:rsidRPr="005543CA">
        <w:rPr>
          <w:rFonts w:ascii="Times New Roman" w:hAnsi="Times New Roman"/>
          <w:sz w:val="24"/>
          <w:szCs w:val="24"/>
        </w:rPr>
        <w:t xml:space="preserve">is Khan. </w:t>
      </w:r>
    </w:p>
    <w:p w:rsidR="006915D2" w:rsidRPr="005543CA" w:rsidRDefault="006915D2" w:rsidP="00A770D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6915D2" w:rsidRPr="005543CA" w:rsidRDefault="004824A9" w:rsidP="00A770D9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5543CA">
        <w:rPr>
          <w:rFonts w:ascii="Times New Roman" w:hAnsi="Times New Roman"/>
          <w:b/>
          <w:sz w:val="24"/>
          <w:szCs w:val="24"/>
        </w:rPr>
        <w:t>References</w:t>
      </w:r>
    </w:p>
    <w:p w:rsidR="00760556" w:rsidRPr="00760556" w:rsidRDefault="00F070BC" w:rsidP="00B32ED5">
      <w:pPr>
        <w:ind w:left="720" w:hanging="720"/>
        <w:rPr>
          <w:noProof/>
          <w:sz w:val="20"/>
          <w:szCs w:val="24"/>
        </w:rPr>
      </w:pPr>
      <w:r w:rsidRPr="005543CA">
        <w:rPr>
          <w:rFonts w:ascii="Times New Roman" w:hAnsi="Times New Roman"/>
          <w:sz w:val="24"/>
          <w:szCs w:val="24"/>
        </w:rPr>
        <w:fldChar w:fldCharType="begin"/>
      </w:r>
      <w:r w:rsidR="006915D2" w:rsidRPr="005543CA">
        <w:rPr>
          <w:rFonts w:ascii="Times New Roman" w:hAnsi="Times New Roman"/>
          <w:sz w:val="24"/>
          <w:szCs w:val="24"/>
        </w:rPr>
        <w:instrText xml:space="preserve"> ADDIN EN.REFLIST </w:instrText>
      </w:r>
      <w:r w:rsidRPr="005543CA">
        <w:rPr>
          <w:rFonts w:ascii="Times New Roman" w:hAnsi="Times New Roman"/>
          <w:sz w:val="24"/>
          <w:szCs w:val="24"/>
        </w:rPr>
        <w:fldChar w:fldCharType="separate"/>
      </w:r>
      <w:bookmarkStart w:id="66" w:name="_ENREF_1"/>
      <w:r w:rsidR="00760556" w:rsidRPr="00760556">
        <w:rPr>
          <w:noProof/>
          <w:sz w:val="20"/>
          <w:szCs w:val="24"/>
        </w:rPr>
        <w:t>1.</w:t>
      </w:r>
      <w:r w:rsidR="00760556" w:rsidRPr="00760556">
        <w:rPr>
          <w:noProof/>
          <w:sz w:val="20"/>
          <w:szCs w:val="24"/>
        </w:rPr>
        <w:tab/>
        <w:t>Poznik GD, Xue Y, Mendez FL</w:t>
      </w:r>
      <w:r w:rsidR="00760556" w:rsidRPr="00760556">
        <w:rPr>
          <w:i/>
          <w:noProof/>
          <w:sz w:val="20"/>
          <w:szCs w:val="24"/>
        </w:rPr>
        <w:t xml:space="preserve"> et al</w:t>
      </w:r>
      <w:r w:rsidR="00760556" w:rsidRPr="00760556">
        <w:rPr>
          <w:noProof/>
          <w:sz w:val="20"/>
          <w:szCs w:val="24"/>
        </w:rPr>
        <w:t xml:space="preserve">: Punctuated bursts in human male demography inferred from 1,244 worldwide Y-chromosome sequences. </w:t>
      </w:r>
      <w:r w:rsidR="00760556" w:rsidRPr="00760556">
        <w:rPr>
          <w:i/>
          <w:noProof/>
          <w:sz w:val="20"/>
          <w:szCs w:val="24"/>
        </w:rPr>
        <w:t>Nature genetics</w:t>
      </w:r>
      <w:r w:rsidR="00760556" w:rsidRPr="00760556">
        <w:rPr>
          <w:noProof/>
          <w:sz w:val="20"/>
          <w:szCs w:val="24"/>
        </w:rPr>
        <w:t xml:space="preserve"> 2016; </w:t>
      </w:r>
      <w:r w:rsidR="00760556" w:rsidRPr="00760556">
        <w:rPr>
          <w:b/>
          <w:noProof/>
          <w:sz w:val="20"/>
          <w:szCs w:val="24"/>
        </w:rPr>
        <w:t>48:</w:t>
      </w:r>
      <w:r w:rsidR="00760556" w:rsidRPr="00760556">
        <w:rPr>
          <w:noProof/>
          <w:sz w:val="20"/>
          <w:szCs w:val="24"/>
        </w:rPr>
        <w:t xml:space="preserve"> 593-599.</w:t>
      </w:r>
      <w:bookmarkEnd w:id="66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67" w:name="_ENREF_2"/>
      <w:r w:rsidRPr="00760556">
        <w:rPr>
          <w:noProof/>
          <w:sz w:val="20"/>
          <w:szCs w:val="24"/>
        </w:rPr>
        <w:t>2.</w:t>
      </w:r>
      <w:r w:rsidRPr="00760556">
        <w:rPr>
          <w:noProof/>
          <w:sz w:val="20"/>
          <w:szCs w:val="24"/>
        </w:rPr>
        <w:tab/>
        <w:t>Karmin M, Saag L, Vicente M</w:t>
      </w:r>
      <w:r w:rsidRPr="00760556">
        <w:rPr>
          <w:i/>
          <w:noProof/>
          <w:sz w:val="20"/>
          <w:szCs w:val="24"/>
        </w:rPr>
        <w:t xml:space="preserve"> et al</w:t>
      </w:r>
      <w:r w:rsidRPr="00760556">
        <w:rPr>
          <w:noProof/>
          <w:sz w:val="20"/>
          <w:szCs w:val="24"/>
        </w:rPr>
        <w:t xml:space="preserve">: A recent bottleneck of Y chromosome diversity coincides with a global change in culture. </w:t>
      </w:r>
      <w:r w:rsidRPr="00760556">
        <w:rPr>
          <w:i/>
          <w:noProof/>
          <w:sz w:val="20"/>
          <w:szCs w:val="24"/>
        </w:rPr>
        <w:t>Genome research</w:t>
      </w:r>
      <w:r w:rsidRPr="00760556">
        <w:rPr>
          <w:noProof/>
          <w:sz w:val="20"/>
          <w:szCs w:val="24"/>
        </w:rPr>
        <w:t xml:space="preserve"> 2015; </w:t>
      </w:r>
      <w:r w:rsidRPr="00760556">
        <w:rPr>
          <w:b/>
          <w:noProof/>
          <w:sz w:val="20"/>
          <w:szCs w:val="24"/>
        </w:rPr>
        <w:t>25:</w:t>
      </w:r>
      <w:r w:rsidRPr="00760556">
        <w:rPr>
          <w:noProof/>
          <w:sz w:val="20"/>
          <w:szCs w:val="24"/>
        </w:rPr>
        <w:t xml:space="preserve"> 459-466.</w:t>
      </w:r>
      <w:bookmarkEnd w:id="67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68" w:name="_ENREF_3"/>
      <w:r w:rsidRPr="00760556">
        <w:rPr>
          <w:noProof/>
          <w:sz w:val="20"/>
          <w:szCs w:val="24"/>
        </w:rPr>
        <w:t>3.</w:t>
      </w:r>
      <w:r w:rsidRPr="00760556">
        <w:rPr>
          <w:noProof/>
          <w:sz w:val="20"/>
          <w:szCs w:val="24"/>
        </w:rPr>
        <w:tab/>
        <w:t xml:space="preserve">Adamov D, Guryanov V, Karzhavin S, Tagankin V, Urasin V: Defining a New Rate Constant for Y-Chromosome SNPs based on Full Sequencing Data. </w:t>
      </w:r>
      <w:r w:rsidRPr="00760556">
        <w:rPr>
          <w:i/>
          <w:noProof/>
          <w:sz w:val="20"/>
          <w:szCs w:val="24"/>
        </w:rPr>
        <w:t>The Russian Journal of Genetic Genealogy</w:t>
      </w:r>
      <w:r w:rsidRPr="00760556">
        <w:rPr>
          <w:noProof/>
          <w:sz w:val="20"/>
          <w:szCs w:val="24"/>
        </w:rPr>
        <w:t xml:space="preserve"> 2015; </w:t>
      </w:r>
      <w:r w:rsidRPr="00760556">
        <w:rPr>
          <w:b/>
          <w:noProof/>
          <w:sz w:val="20"/>
          <w:szCs w:val="24"/>
        </w:rPr>
        <w:t>7:</w:t>
      </w:r>
      <w:r w:rsidRPr="00760556">
        <w:rPr>
          <w:noProof/>
          <w:sz w:val="20"/>
          <w:szCs w:val="24"/>
        </w:rPr>
        <w:t xml:space="preserve"> 68-89.</w:t>
      </w:r>
      <w:bookmarkEnd w:id="68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69" w:name="_ENREF_4"/>
      <w:r w:rsidRPr="00760556">
        <w:rPr>
          <w:noProof/>
          <w:sz w:val="20"/>
          <w:szCs w:val="24"/>
        </w:rPr>
        <w:t>4.</w:t>
      </w:r>
      <w:r w:rsidRPr="00760556">
        <w:rPr>
          <w:noProof/>
          <w:sz w:val="20"/>
          <w:szCs w:val="24"/>
        </w:rPr>
        <w:tab/>
        <w:t>Helgason A, Einarsson AW, Guethmundsdottir VB</w:t>
      </w:r>
      <w:r w:rsidRPr="00760556">
        <w:rPr>
          <w:i/>
          <w:noProof/>
          <w:sz w:val="20"/>
          <w:szCs w:val="24"/>
        </w:rPr>
        <w:t xml:space="preserve"> et al</w:t>
      </w:r>
      <w:r w:rsidRPr="00760556">
        <w:rPr>
          <w:noProof/>
          <w:sz w:val="20"/>
          <w:szCs w:val="24"/>
        </w:rPr>
        <w:t xml:space="preserve">: The Y-chromosome point mutation rate in humans. </w:t>
      </w:r>
      <w:r w:rsidRPr="00760556">
        <w:rPr>
          <w:i/>
          <w:noProof/>
          <w:sz w:val="20"/>
          <w:szCs w:val="24"/>
        </w:rPr>
        <w:t>Nature genetics</w:t>
      </w:r>
      <w:r w:rsidRPr="00760556">
        <w:rPr>
          <w:noProof/>
          <w:sz w:val="20"/>
          <w:szCs w:val="24"/>
        </w:rPr>
        <w:t xml:space="preserve"> 2015; </w:t>
      </w:r>
      <w:r w:rsidRPr="00760556">
        <w:rPr>
          <w:b/>
          <w:noProof/>
          <w:sz w:val="20"/>
          <w:szCs w:val="24"/>
        </w:rPr>
        <w:t>47:</w:t>
      </w:r>
      <w:r w:rsidRPr="00760556">
        <w:rPr>
          <w:noProof/>
          <w:sz w:val="20"/>
          <w:szCs w:val="24"/>
        </w:rPr>
        <w:t xml:space="preserve"> 453-457.</w:t>
      </w:r>
      <w:bookmarkEnd w:id="69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0" w:name="_ENREF_5"/>
      <w:r w:rsidRPr="00760556">
        <w:rPr>
          <w:noProof/>
          <w:sz w:val="20"/>
          <w:szCs w:val="24"/>
        </w:rPr>
        <w:t>5.</w:t>
      </w:r>
      <w:r w:rsidRPr="00760556">
        <w:rPr>
          <w:noProof/>
          <w:sz w:val="20"/>
          <w:szCs w:val="24"/>
        </w:rPr>
        <w:tab/>
        <w:t>Wei LH, Yan S, Yu G</w:t>
      </w:r>
      <w:r w:rsidRPr="00760556">
        <w:rPr>
          <w:i/>
          <w:noProof/>
          <w:sz w:val="20"/>
          <w:szCs w:val="24"/>
        </w:rPr>
        <w:t xml:space="preserve"> et al</w:t>
      </w:r>
      <w:r w:rsidRPr="00760556">
        <w:rPr>
          <w:noProof/>
          <w:sz w:val="20"/>
          <w:szCs w:val="24"/>
        </w:rPr>
        <w:t xml:space="preserve">: Genetic trail for the early migrations of Aisin Gioro, the imperial house of the Qing dynasty. </w:t>
      </w:r>
      <w:r w:rsidRPr="00760556">
        <w:rPr>
          <w:i/>
          <w:noProof/>
          <w:sz w:val="20"/>
          <w:szCs w:val="24"/>
        </w:rPr>
        <w:t>Journal of human genetics</w:t>
      </w:r>
      <w:r w:rsidRPr="00760556">
        <w:rPr>
          <w:noProof/>
          <w:sz w:val="20"/>
          <w:szCs w:val="24"/>
        </w:rPr>
        <w:t xml:space="preserve"> 2016.</w:t>
      </w:r>
      <w:bookmarkEnd w:id="70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1" w:name="_ENREF_6"/>
      <w:r w:rsidRPr="00760556">
        <w:rPr>
          <w:noProof/>
          <w:sz w:val="20"/>
          <w:szCs w:val="24"/>
        </w:rPr>
        <w:t>6.</w:t>
      </w:r>
      <w:r w:rsidRPr="00760556">
        <w:rPr>
          <w:noProof/>
          <w:sz w:val="20"/>
          <w:szCs w:val="24"/>
        </w:rPr>
        <w:tab/>
        <w:t xml:space="preserve">Al-din. R, Yu. D, Zhou J: </w:t>
      </w:r>
      <w:r w:rsidRPr="00760556">
        <w:rPr>
          <w:i/>
          <w:noProof/>
          <w:sz w:val="20"/>
          <w:szCs w:val="24"/>
        </w:rPr>
        <w:t>Jámi'u-t Tawáríkh(Shiji)</w:t>
      </w:r>
      <w:r w:rsidRPr="00760556">
        <w:rPr>
          <w:noProof/>
          <w:sz w:val="20"/>
          <w:szCs w:val="24"/>
        </w:rPr>
        <w:t>. Beijing: Commercial Press, 1997.</w:t>
      </w:r>
      <w:bookmarkEnd w:id="71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2" w:name="_ENREF_7"/>
      <w:r w:rsidRPr="00760556">
        <w:rPr>
          <w:noProof/>
          <w:sz w:val="20"/>
          <w:szCs w:val="24"/>
        </w:rPr>
        <w:lastRenderedPageBreak/>
        <w:t>7.</w:t>
      </w:r>
      <w:r w:rsidRPr="00760556">
        <w:rPr>
          <w:noProof/>
          <w:sz w:val="20"/>
          <w:szCs w:val="24"/>
        </w:rPr>
        <w:tab/>
        <w:t xml:space="preserve">Onon U: </w:t>
      </w:r>
      <w:r w:rsidRPr="00760556">
        <w:rPr>
          <w:i/>
          <w:noProof/>
          <w:sz w:val="20"/>
          <w:szCs w:val="24"/>
        </w:rPr>
        <w:t>The Secret History of the Mongols: The Life and Times of Chinggis Khan</w:t>
      </w:r>
      <w:r w:rsidRPr="00760556">
        <w:rPr>
          <w:noProof/>
          <w:sz w:val="20"/>
          <w:szCs w:val="24"/>
        </w:rPr>
        <w:t>, Ill edn. London and New York: Routledge, 2001.</w:t>
      </w:r>
      <w:bookmarkEnd w:id="72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3" w:name="_ENREF_8"/>
      <w:r w:rsidRPr="00760556">
        <w:rPr>
          <w:noProof/>
          <w:sz w:val="20"/>
          <w:szCs w:val="24"/>
        </w:rPr>
        <w:t>8.</w:t>
      </w:r>
      <w:r w:rsidRPr="00760556">
        <w:rPr>
          <w:noProof/>
          <w:sz w:val="20"/>
          <w:szCs w:val="24"/>
        </w:rPr>
        <w:tab/>
        <w:t xml:space="preserve">Греков. БД, Якубовский. АЮ, DajunYu: </w:t>
      </w:r>
      <w:r w:rsidRPr="00760556">
        <w:rPr>
          <w:i/>
          <w:noProof/>
          <w:sz w:val="20"/>
          <w:szCs w:val="24"/>
        </w:rPr>
        <w:t>The rise and fall of the Golden Horde</w:t>
      </w:r>
      <w:r w:rsidRPr="00760556">
        <w:rPr>
          <w:noProof/>
          <w:sz w:val="20"/>
          <w:szCs w:val="24"/>
        </w:rPr>
        <w:t>. Beijing: Commercial Press, 1985.</w:t>
      </w:r>
      <w:bookmarkEnd w:id="73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4" w:name="_ENREF_9"/>
      <w:r w:rsidRPr="00760556">
        <w:rPr>
          <w:noProof/>
          <w:sz w:val="20"/>
          <w:szCs w:val="24"/>
        </w:rPr>
        <w:t>9.</w:t>
      </w:r>
      <w:r w:rsidRPr="00760556">
        <w:rPr>
          <w:noProof/>
          <w:sz w:val="20"/>
          <w:szCs w:val="24"/>
        </w:rPr>
        <w:tab/>
        <w:t xml:space="preserve">Soucek S: </w:t>
      </w:r>
      <w:r w:rsidRPr="00760556">
        <w:rPr>
          <w:i/>
          <w:noProof/>
          <w:sz w:val="20"/>
          <w:szCs w:val="24"/>
        </w:rPr>
        <w:t>A History of Inner Asia</w:t>
      </w:r>
      <w:r w:rsidRPr="00760556">
        <w:rPr>
          <w:noProof/>
          <w:sz w:val="20"/>
          <w:szCs w:val="24"/>
        </w:rPr>
        <w:t>. Cambridge: Cambridge University Press, 2000.</w:t>
      </w:r>
      <w:bookmarkEnd w:id="74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5" w:name="_ENREF_10"/>
      <w:r w:rsidRPr="00760556">
        <w:rPr>
          <w:noProof/>
          <w:sz w:val="20"/>
          <w:szCs w:val="24"/>
        </w:rPr>
        <w:t>10.</w:t>
      </w:r>
      <w:r w:rsidRPr="00760556">
        <w:rPr>
          <w:noProof/>
          <w:sz w:val="20"/>
          <w:szCs w:val="24"/>
        </w:rPr>
        <w:tab/>
        <w:t xml:space="preserve">Adle. C, Habib. I, Baĭpakov KM: </w:t>
      </w:r>
      <w:r w:rsidRPr="00760556">
        <w:rPr>
          <w:i/>
          <w:noProof/>
          <w:sz w:val="20"/>
          <w:szCs w:val="24"/>
        </w:rPr>
        <w:t>Development in contrast: from the sixteenth to the mid-nineteenth century</w:t>
      </w:r>
      <w:r w:rsidRPr="00760556">
        <w:rPr>
          <w:noProof/>
          <w:sz w:val="20"/>
          <w:szCs w:val="24"/>
        </w:rPr>
        <w:t>. Paris: UNESCO, 2003.</w:t>
      </w:r>
      <w:bookmarkEnd w:id="75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6" w:name="_ENREF_11"/>
      <w:r w:rsidRPr="00760556">
        <w:rPr>
          <w:noProof/>
          <w:sz w:val="20"/>
          <w:szCs w:val="24"/>
        </w:rPr>
        <w:t>11.</w:t>
      </w:r>
      <w:r w:rsidRPr="00760556">
        <w:rPr>
          <w:noProof/>
          <w:sz w:val="20"/>
          <w:szCs w:val="24"/>
        </w:rPr>
        <w:tab/>
        <w:t xml:space="preserve">Zakharov IA: A search for a "Genghis Khan chromosome". </w:t>
      </w:r>
      <w:r w:rsidRPr="00760556">
        <w:rPr>
          <w:i/>
          <w:noProof/>
          <w:sz w:val="20"/>
          <w:szCs w:val="24"/>
        </w:rPr>
        <w:t>Genetika</w:t>
      </w:r>
      <w:r w:rsidRPr="00760556">
        <w:rPr>
          <w:noProof/>
          <w:sz w:val="20"/>
          <w:szCs w:val="24"/>
        </w:rPr>
        <w:t xml:space="preserve"> 2010; </w:t>
      </w:r>
      <w:r w:rsidRPr="00760556">
        <w:rPr>
          <w:b/>
          <w:noProof/>
          <w:sz w:val="20"/>
          <w:szCs w:val="24"/>
        </w:rPr>
        <w:t>46:</w:t>
      </w:r>
      <w:r w:rsidRPr="00760556">
        <w:rPr>
          <w:noProof/>
          <w:sz w:val="20"/>
          <w:szCs w:val="24"/>
        </w:rPr>
        <w:t xml:space="preserve"> 1276-1277.</w:t>
      </w:r>
      <w:bookmarkEnd w:id="76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7" w:name="_ENREF_12"/>
      <w:r w:rsidRPr="00760556">
        <w:rPr>
          <w:noProof/>
          <w:sz w:val="20"/>
          <w:szCs w:val="24"/>
        </w:rPr>
        <w:t>12.</w:t>
      </w:r>
      <w:r w:rsidRPr="00760556">
        <w:rPr>
          <w:noProof/>
          <w:sz w:val="20"/>
          <w:szCs w:val="24"/>
        </w:rPr>
        <w:tab/>
        <w:t xml:space="preserve">Marchani EE, Watkins WS, Bulayeva K, Harpending HC, Jorde LB: Culture creates genetic structure in the Caucasus: autosomal, mitochondrial, and Y-chromosomal variation in Daghestan. </w:t>
      </w:r>
      <w:r w:rsidRPr="00760556">
        <w:rPr>
          <w:i/>
          <w:noProof/>
          <w:sz w:val="20"/>
          <w:szCs w:val="24"/>
        </w:rPr>
        <w:t>BMC Genet</w:t>
      </w:r>
      <w:r w:rsidRPr="00760556">
        <w:rPr>
          <w:noProof/>
          <w:sz w:val="20"/>
          <w:szCs w:val="24"/>
        </w:rPr>
        <w:t xml:space="preserve"> 2008; </w:t>
      </w:r>
      <w:r w:rsidRPr="00760556">
        <w:rPr>
          <w:b/>
          <w:noProof/>
          <w:sz w:val="20"/>
          <w:szCs w:val="24"/>
        </w:rPr>
        <w:t>9:</w:t>
      </w:r>
      <w:r w:rsidRPr="00760556">
        <w:rPr>
          <w:noProof/>
          <w:sz w:val="20"/>
          <w:szCs w:val="24"/>
        </w:rPr>
        <w:t xml:space="preserve"> 47.</w:t>
      </w:r>
      <w:bookmarkEnd w:id="77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8" w:name="_ENREF_13"/>
      <w:r w:rsidRPr="00760556">
        <w:rPr>
          <w:noProof/>
          <w:sz w:val="20"/>
          <w:szCs w:val="24"/>
        </w:rPr>
        <w:t>13.</w:t>
      </w:r>
      <w:r w:rsidRPr="00760556">
        <w:rPr>
          <w:noProof/>
          <w:sz w:val="20"/>
          <w:szCs w:val="24"/>
        </w:rPr>
        <w:tab/>
        <w:t xml:space="preserve">Жаксылык Сабитов БД: Гаплогруппы и гаплоттипы 50-ти каракалпаков. </w:t>
      </w:r>
      <w:r w:rsidRPr="00760556">
        <w:rPr>
          <w:i/>
          <w:noProof/>
          <w:sz w:val="20"/>
          <w:szCs w:val="24"/>
        </w:rPr>
        <w:t>The Russian Journal of Genetic Genealogy</w:t>
      </w:r>
      <w:r w:rsidRPr="00760556">
        <w:rPr>
          <w:noProof/>
          <w:sz w:val="20"/>
          <w:szCs w:val="24"/>
        </w:rPr>
        <w:t xml:space="preserve"> 2012; </w:t>
      </w:r>
      <w:r w:rsidRPr="00760556">
        <w:rPr>
          <w:b/>
          <w:noProof/>
          <w:sz w:val="20"/>
          <w:szCs w:val="24"/>
        </w:rPr>
        <w:t>4:</w:t>
      </w:r>
      <w:r w:rsidRPr="00760556">
        <w:rPr>
          <w:noProof/>
          <w:sz w:val="20"/>
          <w:szCs w:val="24"/>
        </w:rPr>
        <w:t xml:space="preserve"> 83-90.</w:t>
      </w:r>
      <w:bookmarkEnd w:id="78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79" w:name="_ENREF_14"/>
      <w:r w:rsidRPr="00760556">
        <w:rPr>
          <w:noProof/>
          <w:sz w:val="20"/>
          <w:szCs w:val="24"/>
        </w:rPr>
        <w:t>14.</w:t>
      </w:r>
      <w:r w:rsidRPr="00760556">
        <w:rPr>
          <w:noProof/>
          <w:sz w:val="20"/>
          <w:szCs w:val="24"/>
        </w:rPr>
        <w:tab/>
        <w:t>Chaix R, Quintana-Murci L, Hegay T</w:t>
      </w:r>
      <w:r w:rsidRPr="00760556">
        <w:rPr>
          <w:i/>
          <w:noProof/>
          <w:sz w:val="20"/>
          <w:szCs w:val="24"/>
        </w:rPr>
        <w:t xml:space="preserve"> et al</w:t>
      </w:r>
      <w:r w:rsidRPr="00760556">
        <w:rPr>
          <w:noProof/>
          <w:sz w:val="20"/>
          <w:szCs w:val="24"/>
        </w:rPr>
        <w:t xml:space="preserve">: From social to genetic structures in central Asia. </w:t>
      </w:r>
      <w:r w:rsidRPr="00760556">
        <w:rPr>
          <w:i/>
          <w:noProof/>
          <w:sz w:val="20"/>
          <w:szCs w:val="24"/>
        </w:rPr>
        <w:t>Curr Biol</w:t>
      </w:r>
      <w:r w:rsidRPr="00760556">
        <w:rPr>
          <w:noProof/>
          <w:sz w:val="20"/>
          <w:szCs w:val="24"/>
        </w:rPr>
        <w:t xml:space="preserve"> 2007; </w:t>
      </w:r>
      <w:r w:rsidRPr="00760556">
        <w:rPr>
          <w:b/>
          <w:noProof/>
          <w:sz w:val="20"/>
          <w:szCs w:val="24"/>
        </w:rPr>
        <w:t>17:</w:t>
      </w:r>
      <w:r w:rsidRPr="00760556">
        <w:rPr>
          <w:noProof/>
          <w:sz w:val="20"/>
          <w:szCs w:val="24"/>
        </w:rPr>
        <w:t xml:space="preserve"> 43-48.</w:t>
      </w:r>
      <w:bookmarkEnd w:id="79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80" w:name="_ENREF_15"/>
      <w:r w:rsidRPr="00760556">
        <w:rPr>
          <w:noProof/>
          <w:sz w:val="20"/>
          <w:szCs w:val="24"/>
        </w:rPr>
        <w:t>15.</w:t>
      </w:r>
      <w:r w:rsidRPr="00760556">
        <w:rPr>
          <w:noProof/>
          <w:sz w:val="20"/>
          <w:szCs w:val="24"/>
        </w:rPr>
        <w:tab/>
        <w:t xml:space="preserve">Bennigsen. A, Wimbush SE: </w:t>
      </w:r>
      <w:r w:rsidRPr="00760556">
        <w:rPr>
          <w:i/>
          <w:noProof/>
          <w:sz w:val="20"/>
          <w:szCs w:val="24"/>
        </w:rPr>
        <w:t>Muslims of the Soviet Empire: A Guide</w:t>
      </w:r>
      <w:r w:rsidRPr="00760556">
        <w:rPr>
          <w:noProof/>
          <w:sz w:val="20"/>
          <w:szCs w:val="24"/>
        </w:rPr>
        <w:t>. London: C. Hurst &amp; Co. Publishers, 1985.</w:t>
      </w:r>
      <w:bookmarkEnd w:id="80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81" w:name="_ENREF_16"/>
      <w:r w:rsidRPr="00760556">
        <w:rPr>
          <w:noProof/>
          <w:sz w:val="20"/>
          <w:szCs w:val="24"/>
        </w:rPr>
        <w:t>16.</w:t>
      </w:r>
      <w:r w:rsidRPr="00760556">
        <w:rPr>
          <w:noProof/>
          <w:sz w:val="20"/>
          <w:szCs w:val="24"/>
        </w:rPr>
        <w:tab/>
        <w:t>Nasidze I, Ling EY, Quinque D</w:t>
      </w:r>
      <w:r w:rsidRPr="00760556">
        <w:rPr>
          <w:i/>
          <w:noProof/>
          <w:sz w:val="20"/>
          <w:szCs w:val="24"/>
        </w:rPr>
        <w:t xml:space="preserve"> et al</w:t>
      </w:r>
      <w:r w:rsidRPr="00760556">
        <w:rPr>
          <w:noProof/>
          <w:sz w:val="20"/>
          <w:szCs w:val="24"/>
        </w:rPr>
        <w:t xml:space="preserve">: Mitochondrial DNA and Y-chromosome variation in the caucasus. </w:t>
      </w:r>
      <w:r w:rsidRPr="00760556">
        <w:rPr>
          <w:i/>
          <w:noProof/>
          <w:sz w:val="20"/>
          <w:szCs w:val="24"/>
        </w:rPr>
        <w:t>Annals of human genetics</w:t>
      </w:r>
      <w:r w:rsidRPr="00760556">
        <w:rPr>
          <w:noProof/>
          <w:sz w:val="20"/>
          <w:szCs w:val="24"/>
        </w:rPr>
        <w:t xml:space="preserve"> 2004; </w:t>
      </w:r>
      <w:r w:rsidRPr="00760556">
        <w:rPr>
          <w:b/>
          <w:noProof/>
          <w:sz w:val="20"/>
          <w:szCs w:val="24"/>
        </w:rPr>
        <w:t>68:</w:t>
      </w:r>
      <w:r w:rsidRPr="00760556">
        <w:rPr>
          <w:noProof/>
          <w:sz w:val="20"/>
          <w:szCs w:val="24"/>
        </w:rPr>
        <w:t xml:space="preserve"> 205-221.</w:t>
      </w:r>
      <w:bookmarkEnd w:id="81"/>
    </w:p>
    <w:p w:rsidR="00760556" w:rsidRPr="00760556" w:rsidRDefault="00760556" w:rsidP="00B83CA7">
      <w:pPr>
        <w:ind w:left="720" w:hanging="720"/>
        <w:rPr>
          <w:noProof/>
          <w:sz w:val="20"/>
          <w:szCs w:val="24"/>
        </w:rPr>
      </w:pPr>
      <w:bookmarkStart w:id="82" w:name="_ENREF_17"/>
      <w:r w:rsidRPr="00760556">
        <w:rPr>
          <w:noProof/>
          <w:sz w:val="20"/>
          <w:szCs w:val="24"/>
        </w:rPr>
        <w:t>17.</w:t>
      </w:r>
      <w:r w:rsidRPr="00760556">
        <w:rPr>
          <w:noProof/>
          <w:sz w:val="20"/>
          <w:szCs w:val="24"/>
        </w:rPr>
        <w:tab/>
        <w:t xml:space="preserve">Olcott MB: </w:t>
      </w:r>
      <w:r w:rsidRPr="00760556">
        <w:rPr>
          <w:i/>
          <w:noProof/>
          <w:sz w:val="20"/>
          <w:szCs w:val="24"/>
        </w:rPr>
        <w:t>The Kazakhs</w:t>
      </w:r>
      <w:r w:rsidRPr="00760556">
        <w:rPr>
          <w:noProof/>
          <w:sz w:val="20"/>
          <w:szCs w:val="24"/>
        </w:rPr>
        <w:t>. Stanford: Hoover Press, 1995.</w:t>
      </w:r>
      <w:bookmarkEnd w:id="82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83" w:name="_ENREF_18"/>
      <w:r w:rsidRPr="00760556">
        <w:rPr>
          <w:noProof/>
          <w:sz w:val="20"/>
          <w:szCs w:val="24"/>
        </w:rPr>
        <w:t>18.</w:t>
      </w:r>
      <w:r w:rsidRPr="00760556">
        <w:rPr>
          <w:noProof/>
          <w:sz w:val="20"/>
          <w:szCs w:val="24"/>
        </w:rPr>
        <w:tab/>
        <w:t xml:space="preserve">Yerlan Turuspekov ZS, B. Daulet, M. Sadykov, O. Khalidullin: The Kazakhstan DNA project hits first hundred Y-profiles for ethnic Kazakhs. </w:t>
      </w:r>
      <w:r w:rsidRPr="00760556">
        <w:rPr>
          <w:i/>
          <w:noProof/>
          <w:sz w:val="20"/>
          <w:szCs w:val="24"/>
        </w:rPr>
        <w:t>The Russian Journal of Genetic Genealogy</w:t>
      </w:r>
      <w:r w:rsidRPr="00760556">
        <w:rPr>
          <w:noProof/>
          <w:sz w:val="20"/>
          <w:szCs w:val="24"/>
        </w:rPr>
        <w:t xml:space="preserve"> 2011; </w:t>
      </w:r>
      <w:r w:rsidRPr="00760556">
        <w:rPr>
          <w:b/>
          <w:noProof/>
          <w:sz w:val="20"/>
          <w:szCs w:val="24"/>
        </w:rPr>
        <w:t>2:</w:t>
      </w:r>
      <w:r w:rsidRPr="00760556">
        <w:rPr>
          <w:noProof/>
          <w:sz w:val="20"/>
          <w:szCs w:val="24"/>
        </w:rPr>
        <w:t xml:space="preserve"> 69-84.</w:t>
      </w:r>
      <w:bookmarkEnd w:id="83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84" w:name="_ENREF_19"/>
      <w:r w:rsidRPr="00760556">
        <w:rPr>
          <w:noProof/>
          <w:sz w:val="20"/>
          <w:szCs w:val="24"/>
        </w:rPr>
        <w:t>19.</w:t>
      </w:r>
      <w:r w:rsidRPr="00760556">
        <w:rPr>
          <w:noProof/>
          <w:sz w:val="20"/>
          <w:szCs w:val="24"/>
        </w:rPr>
        <w:tab/>
        <w:t xml:space="preserve">Janabul H: </w:t>
      </w:r>
      <w:r w:rsidRPr="00760556">
        <w:rPr>
          <w:i/>
          <w:noProof/>
          <w:sz w:val="20"/>
          <w:szCs w:val="24"/>
        </w:rPr>
        <w:t>Abakh Kerey</w:t>
      </w:r>
      <w:r w:rsidRPr="00760556">
        <w:rPr>
          <w:noProof/>
          <w:sz w:val="20"/>
          <w:szCs w:val="24"/>
        </w:rPr>
        <w:t>. Ili: People's press of Ili 1993.</w:t>
      </w:r>
      <w:bookmarkEnd w:id="84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85" w:name="_ENREF_20"/>
      <w:r w:rsidRPr="00760556">
        <w:rPr>
          <w:noProof/>
          <w:sz w:val="20"/>
          <w:szCs w:val="24"/>
        </w:rPr>
        <w:t>20.</w:t>
      </w:r>
      <w:r w:rsidRPr="00760556">
        <w:rPr>
          <w:noProof/>
          <w:sz w:val="20"/>
          <w:szCs w:val="24"/>
        </w:rPr>
        <w:tab/>
        <w:t>Yancheng Zhou LG: Female tribal leader in history of Kazakhs.</w:t>
      </w:r>
      <w:r w:rsidRPr="00760556">
        <w:rPr>
          <w:i/>
          <w:noProof/>
          <w:sz w:val="20"/>
          <w:szCs w:val="24"/>
        </w:rPr>
        <w:t xml:space="preserve"> Research of Northwest Minorities</w:t>
      </w:r>
      <w:r w:rsidRPr="00760556">
        <w:rPr>
          <w:noProof/>
          <w:sz w:val="20"/>
          <w:szCs w:val="24"/>
        </w:rPr>
        <w:t xml:space="preserve"> 1998; </w:t>
      </w:r>
      <w:r w:rsidRPr="00760556">
        <w:rPr>
          <w:b/>
          <w:noProof/>
          <w:sz w:val="20"/>
          <w:szCs w:val="24"/>
        </w:rPr>
        <w:t>1:</w:t>
      </w:r>
      <w:r w:rsidRPr="00760556">
        <w:rPr>
          <w:noProof/>
          <w:sz w:val="20"/>
          <w:szCs w:val="24"/>
        </w:rPr>
        <w:t xml:space="preserve"> 100-105.</w:t>
      </w:r>
      <w:bookmarkEnd w:id="85"/>
    </w:p>
    <w:p w:rsidR="00760556" w:rsidRPr="00760556" w:rsidRDefault="00760556" w:rsidP="00B32ED5">
      <w:pPr>
        <w:ind w:left="720" w:hanging="720"/>
        <w:rPr>
          <w:noProof/>
          <w:sz w:val="20"/>
          <w:szCs w:val="24"/>
        </w:rPr>
      </w:pPr>
      <w:bookmarkStart w:id="86" w:name="_ENREF_21"/>
      <w:r w:rsidRPr="00760556">
        <w:rPr>
          <w:noProof/>
          <w:sz w:val="20"/>
          <w:szCs w:val="24"/>
        </w:rPr>
        <w:t>21.</w:t>
      </w:r>
      <w:r w:rsidRPr="00760556">
        <w:rPr>
          <w:noProof/>
          <w:sz w:val="20"/>
          <w:szCs w:val="24"/>
        </w:rPr>
        <w:tab/>
        <w:t>Zerjal T, Xue Y, Bertorelle G</w:t>
      </w:r>
      <w:r w:rsidRPr="00760556">
        <w:rPr>
          <w:i/>
          <w:noProof/>
          <w:sz w:val="20"/>
          <w:szCs w:val="24"/>
        </w:rPr>
        <w:t xml:space="preserve"> et al</w:t>
      </w:r>
      <w:r w:rsidRPr="00760556">
        <w:rPr>
          <w:noProof/>
          <w:sz w:val="20"/>
          <w:szCs w:val="24"/>
        </w:rPr>
        <w:t xml:space="preserve">: The genetic legacy of the Mongols. </w:t>
      </w:r>
      <w:r w:rsidRPr="00760556">
        <w:rPr>
          <w:i/>
          <w:noProof/>
          <w:sz w:val="20"/>
          <w:szCs w:val="24"/>
        </w:rPr>
        <w:t>American journal of human genetics</w:t>
      </w:r>
      <w:r w:rsidRPr="00760556">
        <w:rPr>
          <w:noProof/>
          <w:sz w:val="20"/>
          <w:szCs w:val="24"/>
        </w:rPr>
        <w:t xml:space="preserve"> 2003; </w:t>
      </w:r>
      <w:r w:rsidRPr="00760556">
        <w:rPr>
          <w:b/>
          <w:noProof/>
          <w:sz w:val="20"/>
          <w:szCs w:val="24"/>
        </w:rPr>
        <w:t>72:</w:t>
      </w:r>
      <w:r w:rsidRPr="00760556">
        <w:rPr>
          <w:noProof/>
          <w:sz w:val="20"/>
          <w:szCs w:val="24"/>
        </w:rPr>
        <w:t xml:space="preserve"> 717-721.</w:t>
      </w:r>
      <w:bookmarkEnd w:id="86"/>
    </w:p>
    <w:p w:rsidR="00760556" w:rsidRPr="00760556" w:rsidRDefault="00760556" w:rsidP="00760556">
      <w:pPr>
        <w:ind w:left="720" w:hanging="720"/>
        <w:rPr>
          <w:noProof/>
          <w:sz w:val="20"/>
          <w:szCs w:val="24"/>
        </w:rPr>
      </w:pPr>
      <w:bookmarkStart w:id="87" w:name="_ENREF_22"/>
      <w:r w:rsidRPr="00760556">
        <w:rPr>
          <w:noProof/>
          <w:sz w:val="20"/>
          <w:szCs w:val="24"/>
        </w:rPr>
        <w:t>22.</w:t>
      </w:r>
      <w:r w:rsidRPr="00760556">
        <w:rPr>
          <w:noProof/>
          <w:sz w:val="20"/>
          <w:szCs w:val="24"/>
        </w:rPr>
        <w:tab/>
        <w:t xml:space="preserve">Bellew H: </w:t>
      </w:r>
      <w:r w:rsidRPr="00760556">
        <w:rPr>
          <w:i/>
          <w:noProof/>
          <w:sz w:val="20"/>
          <w:szCs w:val="24"/>
        </w:rPr>
        <w:t>The races of Afghanistan</w:t>
      </w:r>
      <w:r w:rsidRPr="00760556">
        <w:rPr>
          <w:noProof/>
          <w:sz w:val="20"/>
          <w:szCs w:val="24"/>
        </w:rPr>
        <w:t>. New Delhi: Asian Educational Services, 1880.</w:t>
      </w:r>
    </w:p>
    <w:bookmarkEnd w:id="87"/>
    <w:p w:rsidR="00760556" w:rsidRPr="00760556" w:rsidRDefault="00760556" w:rsidP="00760556">
      <w:pPr>
        <w:rPr>
          <w:noProof/>
          <w:sz w:val="20"/>
          <w:szCs w:val="24"/>
        </w:rPr>
      </w:pPr>
    </w:p>
    <w:p w:rsidR="00760556" w:rsidRDefault="00760556" w:rsidP="00760556">
      <w:pPr>
        <w:rPr>
          <w:noProof/>
          <w:sz w:val="20"/>
          <w:szCs w:val="24"/>
        </w:rPr>
      </w:pPr>
    </w:p>
    <w:p w:rsidR="00B74D2F" w:rsidRDefault="00B74D2F" w:rsidP="00760556">
      <w:pPr>
        <w:rPr>
          <w:noProof/>
          <w:sz w:val="20"/>
          <w:szCs w:val="24"/>
        </w:rPr>
      </w:pPr>
    </w:p>
    <w:p w:rsidR="00B74D2F" w:rsidRDefault="00B74D2F" w:rsidP="00760556">
      <w:pPr>
        <w:rPr>
          <w:noProof/>
          <w:sz w:val="20"/>
          <w:szCs w:val="24"/>
        </w:rPr>
      </w:pPr>
    </w:p>
    <w:p w:rsidR="00B74D2F" w:rsidRDefault="00F070BC" w:rsidP="00B74D2F">
      <w:pPr>
        <w:spacing w:line="480" w:lineRule="auto"/>
        <w:rPr>
          <w:rFonts w:ascii="Times New Roman" w:hAnsi="Times New Roman"/>
          <w:sz w:val="24"/>
          <w:szCs w:val="24"/>
        </w:rPr>
      </w:pPr>
      <w:r w:rsidRPr="005543CA">
        <w:rPr>
          <w:rFonts w:ascii="Times New Roman" w:hAnsi="Times New Roman"/>
          <w:sz w:val="24"/>
          <w:szCs w:val="24"/>
        </w:rPr>
        <w:fldChar w:fldCharType="end"/>
      </w:r>
    </w:p>
    <w:p w:rsidR="00B74D2F" w:rsidRDefault="00B74D2F" w:rsidP="00B74D2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B74D2F" w:rsidRDefault="00B74D2F" w:rsidP="00B74D2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B74D2F" w:rsidRDefault="00B74D2F" w:rsidP="00B74D2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B74D2F" w:rsidRDefault="00B74D2F" w:rsidP="00B74D2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B74D2F" w:rsidRDefault="00B74D2F" w:rsidP="00B74D2F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B74D2F" w:rsidRDefault="00B74D2F" w:rsidP="00B74D2F">
      <w:pPr>
        <w:spacing w:line="480" w:lineRule="auto"/>
        <w:rPr>
          <w:rFonts w:ascii="Times New Roman" w:hAnsi="Times New Roman"/>
          <w:sz w:val="24"/>
          <w:szCs w:val="24"/>
        </w:rPr>
      </w:pPr>
      <w:r w:rsidRPr="00DB2112">
        <w:rPr>
          <w:rFonts w:ascii="Times New Roman" w:hAnsi="Times New Roman"/>
          <w:color w:val="FF0000"/>
          <w:sz w:val="24"/>
          <w:szCs w:val="24"/>
        </w:rPr>
        <w:lastRenderedPageBreak/>
        <w:t>Supplementary Table S</w:t>
      </w:r>
      <w:r>
        <w:rPr>
          <w:rFonts w:ascii="Times New Roman" w:hAnsi="Times New Roman" w:hint="eastAsia"/>
          <w:color w:val="FF0000"/>
          <w:sz w:val="24"/>
          <w:szCs w:val="24"/>
        </w:rPr>
        <w:t xml:space="preserve">5, </w:t>
      </w:r>
      <w:r w:rsidRPr="00DB2112">
        <w:rPr>
          <w:rFonts w:ascii="Times New Roman" w:hAnsi="Times New Roman" w:hint="eastAsia"/>
          <w:color w:val="FF0000"/>
          <w:sz w:val="24"/>
          <w:szCs w:val="24"/>
        </w:rPr>
        <w:t xml:space="preserve">The </w:t>
      </w:r>
      <w:r>
        <w:rPr>
          <w:rFonts w:ascii="Times New Roman" w:hAnsi="Times New Roman" w:hint="eastAsia"/>
          <w:color w:val="FF0000"/>
          <w:sz w:val="24"/>
          <w:szCs w:val="24"/>
        </w:rPr>
        <w:t xml:space="preserve">summary of </w:t>
      </w:r>
      <w:r w:rsidRPr="00DB2112">
        <w:rPr>
          <w:rFonts w:ascii="Times New Roman" w:hAnsi="Times New Roman" w:hint="eastAsia"/>
          <w:color w:val="FF0000"/>
          <w:sz w:val="24"/>
          <w:szCs w:val="24"/>
        </w:rPr>
        <w:t xml:space="preserve">depth and coverage of sequenced samples on the </w:t>
      </w:r>
      <w:r w:rsidRPr="00DB2112">
        <w:rPr>
          <w:rFonts w:ascii="Times New Roman" w:hAnsi="Times New Roman"/>
          <w:color w:val="FF0000"/>
          <w:sz w:val="24"/>
          <w:szCs w:val="24"/>
        </w:rPr>
        <w:t>confident region</w:t>
      </w:r>
      <w:r w:rsidRPr="00DB2112">
        <w:rPr>
          <w:rFonts w:ascii="Times New Roman" w:hAnsi="Times New Roman" w:hint="eastAsia"/>
          <w:color w:val="FF0000"/>
          <w:sz w:val="24"/>
          <w:szCs w:val="24"/>
        </w:rPr>
        <w:t xml:space="preserve"> (</w:t>
      </w:r>
      <w:r w:rsidRPr="00DB2112">
        <w:rPr>
          <w:rFonts w:ascii="Times New Roman" w:hAnsi="Times New Roman"/>
          <w:color w:val="FF0000"/>
          <w:sz w:val="24"/>
          <w:szCs w:val="24"/>
        </w:rPr>
        <w:t xml:space="preserve">8.439M </w:t>
      </w:r>
      <w:proofErr w:type="spellStart"/>
      <w:r w:rsidRPr="00DB2112">
        <w:rPr>
          <w:rFonts w:ascii="Times New Roman" w:hAnsi="Times New Roman"/>
          <w:color w:val="FF0000"/>
          <w:sz w:val="24"/>
          <w:szCs w:val="24"/>
        </w:rPr>
        <w:t>bp</w:t>
      </w:r>
      <w:proofErr w:type="spellEnd"/>
      <w:r w:rsidRPr="00DB2112">
        <w:rPr>
          <w:rFonts w:ascii="Times New Roman" w:hAnsi="Times New Roman" w:hint="eastAsia"/>
          <w:color w:val="FF0000"/>
          <w:sz w:val="24"/>
          <w:szCs w:val="24"/>
        </w:rPr>
        <w:t>)</w:t>
      </w:r>
      <w:r>
        <w:rPr>
          <w:rFonts w:ascii="Times New Roman" w:hAnsi="Times New Roman" w:hint="eastAsia"/>
          <w:color w:val="FF0000"/>
          <w:sz w:val="24"/>
          <w:szCs w:val="24"/>
        </w:rPr>
        <w:t xml:space="preserve"> of Y-chromosome. </w:t>
      </w:r>
    </w:p>
    <w:tbl>
      <w:tblPr>
        <w:tblW w:w="5827" w:type="dxa"/>
        <w:tblInd w:w="93" w:type="dxa"/>
        <w:tblLook w:val="04A0" w:firstRow="1" w:lastRow="0" w:firstColumn="1" w:lastColumn="0" w:noHBand="0" w:noVBand="1"/>
      </w:tblPr>
      <w:tblGrid>
        <w:gridCol w:w="1378"/>
        <w:gridCol w:w="1420"/>
        <w:gridCol w:w="1753"/>
        <w:gridCol w:w="1334"/>
      </w:tblGrid>
      <w:tr w:rsidR="008F104B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4B" w:rsidRPr="001D68FD" w:rsidRDefault="008F104B" w:rsidP="00DE7383">
            <w:pPr>
              <w:widowControl/>
              <w:jc w:val="left"/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</w:pPr>
            <w:r w:rsidRPr="001D68FD"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  <w:t>ID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4B" w:rsidRPr="001D68FD" w:rsidRDefault="008F104B" w:rsidP="00DE7383">
            <w:pPr>
              <w:widowControl/>
              <w:jc w:val="left"/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22"/>
              </w:rPr>
              <w:t>M</w:t>
            </w:r>
            <w:r w:rsidRPr="001D68FD"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  <w:t xml:space="preserve">ean 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22"/>
              </w:rPr>
              <w:t>d</w:t>
            </w:r>
            <w:r w:rsidRPr="001D68FD"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  <w:t>epth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4B" w:rsidRPr="001D68FD" w:rsidRDefault="008F104B" w:rsidP="00DE7383">
            <w:pPr>
              <w:widowControl/>
              <w:jc w:val="center"/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22"/>
              </w:rPr>
              <w:t>Region with reads (</w:t>
            </w:r>
            <w:r w:rsidRPr="001D68FD"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  <w:t>M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22"/>
              </w:rPr>
              <w:t xml:space="preserve"> </w:t>
            </w:r>
            <w:proofErr w:type="spellStart"/>
            <w:r w:rsidRPr="001D68FD"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  <w:t>b</w:t>
            </w:r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22"/>
              </w:rPr>
              <w:t>p</w:t>
            </w:r>
            <w:proofErr w:type="spellEnd"/>
            <w:r>
              <w:rPr>
                <w:rFonts w:ascii="Times New Roman" w:hAnsi="Times New Roman" w:hint="eastAsia"/>
                <w:b/>
                <w:bCs/>
                <w:color w:val="FF0000"/>
                <w:kern w:val="0"/>
                <w:sz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104B" w:rsidRPr="001D68FD" w:rsidRDefault="008F104B" w:rsidP="00DE7383">
            <w:pPr>
              <w:widowControl/>
              <w:jc w:val="left"/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</w:pPr>
            <w:r w:rsidRPr="001D68FD">
              <w:rPr>
                <w:rFonts w:ascii="Times New Roman" w:hAnsi="Times New Roman"/>
                <w:b/>
                <w:bCs/>
                <w:color w:val="FF0000"/>
                <w:kern w:val="0"/>
                <w:sz w:val="22"/>
              </w:rPr>
              <w:t>coverage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FD-DX15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8.89477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7836236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0.928581044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HLB-024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4.40302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7473128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0.885553345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HLB-035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3.63212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7302213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0.865300199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HLB-116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8.85246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7475167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0.885794963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HLB-048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24.1957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7656492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0.907281676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HLB-049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3.87101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7335101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0.869197373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HLB-172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5.23753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7595582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0.900063942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HLB-160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15.243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7685332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0.910699169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HLB-095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3.99257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7417313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0.878939359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HLB-179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10.5409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7256946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0.859936134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HLB-192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16.3225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7720845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0.914907401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FD-Kaz34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13.979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8092268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0.958920414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FD-Kaz69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9.41822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7935665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0.940363216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FD-Kaz03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11.5085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7920125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0.938521752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FD-KIR29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9.75178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7799220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0.924194709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FD-KIR80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17.8018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7945923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0.941578772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YCH509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10.6394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7890542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0.935016215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YCH1981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15.4821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7628674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0.903985289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YCH508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24.5437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7876689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0.933374658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HLB-065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7.54805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7706917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0.913256956</w:t>
            </w:r>
          </w:p>
        </w:tc>
      </w:tr>
      <w:tr w:rsidR="00042128" w:rsidRPr="001D68FD" w:rsidTr="00042128">
        <w:trPr>
          <w:trHeight w:val="300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FD-DX15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8.89477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7836236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2128" w:rsidRPr="00042128" w:rsidRDefault="00042128" w:rsidP="00167E72">
            <w:pPr>
              <w:rPr>
                <w:color w:val="FF0000"/>
              </w:rPr>
            </w:pPr>
            <w:r w:rsidRPr="00042128">
              <w:rPr>
                <w:color w:val="FF0000"/>
              </w:rPr>
              <w:t>0.928581044</w:t>
            </w:r>
          </w:p>
        </w:tc>
      </w:tr>
    </w:tbl>
    <w:p w:rsidR="00B5242B" w:rsidRDefault="00B5242B" w:rsidP="00A770D9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2F3E7E" w:rsidRPr="00B74D2F" w:rsidRDefault="002F3E7E" w:rsidP="00A770D9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2F3E7E" w:rsidRPr="00B74D2F" w:rsidSect="00D17D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2FA" w:rsidRDefault="003D12FA" w:rsidP="008218B1">
      <w:r>
        <w:separator/>
      </w:r>
    </w:p>
  </w:endnote>
  <w:endnote w:type="continuationSeparator" w:id="0">
    <w:p w:rsidR="003D12FA" w:rsidRDefault="003D12FA" w:rsidP="00821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2FA" w:rsidRDefault="003D12FA" w:rsidP="008218B1">
      <w:r>
        <w:separator/>
      </w:r>
    </w:p>
  </w:footnote>
  <w:footnote w:type="continuationSeparator" w:id="0">
    <w:p w:rsidR="003D12FA" w:rsidRDefault="003D12FA" w:rsidP="00821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Human Genet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eaprdtsmssdrreta9959v28sr2trzze9z0d&quot;&gt;Bioanthropology2016&lt;record-ids&gt;&lt;item&gt;2&lt;/item&gt;&lt;item&gt;418&lt;/item&gt;&lt;item&gt;484&lt;/item&gt;&lt;item&gt;718&lt;/item&gt;&lt;item&gt;724&lt;/item&gt;&lt;item&gt;946&lt;/item&gt;&lt;item&gt;947&lt;/item&gt;&lt;/record-ids&gt;&lt;/item&gt;&lt;/Libraries&gt;"/>
  </w:docVars>
  <w:rsids>
    <w:rsidRoot w:val="008218B1"/>
    <w:rsid w:val="00000055"/>
    <w:rsid w:val="000000C9"/>
    <w:rsid w:val="0000082D"/>
    <w:rsid w:val="00003751"/>
    <w:rsid w:val="0000413E"/>
    <w:rsid w:val="000041DA"/>
    <w:rsid w:val="00004CA4"/>
    <w:rsid w:val="00004D56"/>
    <w:rsid w:val="00004D7F"/>
    <w:rsid w:val="00004E50"/>
    <w:rsid w:val="0000635C"/>
    <w:rsid w:val="0000770A"/>
    <w:rsid w:val="000106C0"/>
    <w:rsid w:val="00010B73"/>
    <w:rsid w:val="00012268"/>
    <w:rsid w:val="00012C71"/>
    <w:rsid w:val="00012D15"/>
    <w:rsid w:val="00013A18"/>
    <w:rsid w:val="00013C68"/>
    <w:rsid w:val="000144E0"/>
    <w:rsid w:val="000207D2"/>
    <w:rsid w:val="00021D5F"/>
    <w:rsid w:val="00022A87"/>
    <w:rsid w:val="0002328F"/>
    <w:rsid w:val="000241ED"/>
    <w:rsid w:val="00024554"/>
    <w:rsid w:val="000255F9"/>
    <w:rsid w:val="000258EB"/>
    <w:rsid w:val="000270FF"/>
    <w:rsid w:val="000272F8"/>
    <w:rsid w:val="00027B60"/>
    <w:rsid w:val="00030026"/>
    <w:rsid w:val="00032A0A"/>
    <w:rsid w:val="00032CDE"/>
    <w:rsid w:val="00032E45"/>
    <w:rsid w:val="000330FD"/>
    <w:rsid w:val="000346BB"/>
    <w:rsid w:val="000347AD"/>
    <w:rsid w:val="000363B4"/>
    <w:rsid w:val="00036AA7"/>
    <w:rsid w:val="00036B32"/>
    <w:rsid w:val="00037078"/>
    <w:rsid w:val="00037BA3"/>
    <w:rsid w:val="000404D5"/>
    <w:rsid w:val="0004052A"/>
    <w:rsid w:val="00040B6B"/>
    <w:rsid w:val="0004127F"/>
    <w:rsid w:val="00042128"/>
    <w:rsid w:val="0004264F"/>
    <w:rsid w:val="00042A15"/>
    <w:rsid w:val="000442C9"/>
    <w:rsid w:val="00044BCA"/>
    <w:rsid w:val="00044F56"/>
    <w:rsid w:val="00045756"/>
    <w:rsid w:val="00046E7B"/>
    <w:rsid w:val="000474E5"/>
    <w:rsid w:val="00052503"/>
    <w:rsid w:val="00052BF9"/>
    <w:rsid w:val="00055950"/>
    <w:rsid w:val="00055C18"/>
    <w:rsid w:val="00056526"/>
    <w:rsid w:val="00056AF6"/>
    <w:rsid w:val="0005774A"/>
    <w:rsid w:val="000578E3"/>
    <w:rsid w:val="00061282"/>
    <w:rsid w:val="000619A3"/>
    <w:rsid w:val="0006395F"/>
    <w:rsid w:val="000642DD"/>
    <w:rsid w:val="00064C8C"/>
    <w:rsid w:val="00065A8E"/>
    <w:rsid w:val="0006720C"/>
    <w:rsid w:val="00067ABB"/>
    <w:rsid w:val="00070387"/>
    <w:rsid w:val="0007297D"/>
    <w:rsid w:val="00072AB5"/>
    <w:rsid w:val="00072DDE"/>
    <w:rsid w:val="000737A3"/>
    <w:rsid w:val="0007426A"/>
    <w:rsid w:val="0007552A"/>
    <w:rsid w:val="00076205"/>
    <w:rsid w:val="00076606"/>
    <w:rsid w:val="000771DB"/>
    <w:rsid w:val="000774BD"/>
    <w:rsid w:val="000821F2"/>
    <w:rsid w:val="000825BA"/>
    <w:rsid w:val="00082D1E"/>
    <w:rsid w:val="000841AF"/>
    <w:rsid w:val="000841CA"/>
    <w:rsid w:val="00085333"/>
    <w:rsid w:val="00085C1E"/>
    <w:rsid w:val="00087D08"/>
    <w:rsid w:val="00091032"/>
    <w:rsid w:val="00092C90"/>
    <w:rsid w:val="00093CD2"/>
    <w:rsid w:val="00093E86"/>
    <w:rsid w:val="000958CD"/>
    <w:rsid w:val="00096618"/>
    <w:rsid w:val="000978C1"/>
    <w:rsid w:val="000A05E8"/>
    <w:rsid w:val="000A1257"/>
    <w:rsid w:val="000A134C"/>
    <w:rsid w:val="000A28CE"/>
    <w:rsid w:val="000A2BEA"/>
    <w:rsid w:val="000A462D"/>
    <w:rsid w:val="000A6B82"/>
    <w:rsid w:val="000A7ADE"/>
    <w:rsid w:val="000B0020"/>
    <w:rsid w:val="000B0398"/>
    <w:rsid w:val="000B3755"/>
    <w:rsid w:val="000B4C30"/>
    <w:rsid w:val="000B6322"/>
    <w:rsid w:val="000B69DF"/>
    <w:rsid w:val="000B6A29"/>
    <w:rsid w:val="000B7815"/>
    <w:rsid w:val="000B7A8A"/>
    <w:rsid w:val="000C0516"/>
    <w:rsid w:val="000C098F"/>
    <w:rsid w:val="000C0F99"/>
    <w:rsid w:val="000C182B"/>
    <w:rsid w:val="000C20E1"/>
    <w:rsid w:val="000C26C9"/>
    <w:rsid w:val="000C3437"/>
    <w:rsid w:val="000C3A0D"/>
    <w:rsid w:val="000C54D3"/>
    <w:rsid w:val="000C7271"/>
    <w:rsid w:val="000D0615"/>
    <w:rsid w:val="000D0736"/>
    <w:rsid w:val="000D219F"/>
    <w:rsid w:val="000D28D5"/>
    <w:rsid w:val="000D416E"/>
    <w:rsid w:val="000D47F4"/>
    <w:rsid w:val="000D5636"/>
    <w:rsid w:val="000D5756"/>
    <w:rsid w:val="000D57A3"/>
    <w:rsid w:val="000D5C5E"/>
    <w:rsid w:val="000D6D42"/>
    <w:rsid w:val="000D73FD"/>
    <w:rsid w:val="000D7904"/>
    <w:rsid w:val="000E2556"/>
    <w:rsid w:val="000E31E2"/>
    <w:rsid w:val="000F0D32"/>
    <w:rsid w:val="000F19F1"/>
    <w:rsid w:val="000F2003"/>
    <w:rsid w:val="000F2E87"/>
    <w:rsid w:val="000F698D"/>
    <w:rsid w:val="000F76D0"/>
    <w:rsid w:val="000F7F1E"/>
    <w:rsid w:val="00100D58"/>
    <w:rsid w:val="0010214C"/>
    <w:rsid w:val="00102791"/>
    <w:rsid w:val="0010336E"/>
    <w:rsid w:val="00103C86"/>
    <w:rsid w:val="00106BFD"/>
    <w:rsid w:val="00106E2B"/>
    <w:rsid w:val="001142B1"/>
    <w:rsid w:val="001149FC"/>
    <w:rsid w:val="00115EEF"/>
    <w:rsid w:val="00117A64"/>
    <w:rsid w:val="00117D8D"/>
    <w:rsid w:val="00121738"/>
    <w:rsid w:val="00121ACB"/>
    <w:rsid w:val="001226AC"/>
    <w:rsid w:val="001236E7"/>
    <w:rsid w:val="001245CA"/>
    <w:rsid w:val="001253C0"/>
    <w:rsid w:val="0012639C"/>
    <w:rsid w:val="001309BF"/>
    <w:rsid w:val="00130E4B"/>
    <w:rsid w:val="00130F07"/>
    <w:rsid w:val="001318D7"/>
    <w:rsid w:val="001323FC"/>
    <w:rsid w:val="00132A24"/>
    <w:rsid w:val="001345CA"/>
    <w:rsid w:val="00136248"/>
    <w:rsid w:val="00136B45"/>
    <w:rsid w:val="0013712D"/>
    <w:rsid w:val="00137458"/>
    <w:rsid w:val="00137D9B"/>
    <w:rsid w:val="00137E04"/>
    <w:rsid w:val="00140C1C"/>
    <w:rsid w:val="0014165A"/>
    <w:rsid w:val="00141839"/>
    <w:rsid w:val="00142490"/>
    <w:rsid w:val="00143A71"/>
    <w:rsid w:val="00143EAA"/>
    <w:rsid w:val="00144443"/>
    <w:rsid w:val="0014594C"/>
    <w:rsid w:val="00145C38"/>
    <w:rsid w:val="0014692A"/>
    <w:rsid w:val="00146BA4"/>
    <w:rsid w:val="00147262"/>
    <w:rsid w:val="001477AA"/>
    <w:rsid w:val="0015038F"/>
    <w:rsid w:val="001513AB"/>
    <w:rsid w:val="001515B1"/>
    <w:rsid w:val="0015192D"/>
    <w:rsid w:val="00151E2C"/>
    <w:rsid w:val="00151E99"/>
    <w:rsid w:val="00152987"/>
    <w:rsid w:val="0015326E"/>
    <w:rsid w:val="00154016"/>
    <w:rsid w:val="001547E0"/>
    <w:rsid w:val="0015616E"/>
    <w:rsid w:val="00157B8D"/>
    <w:rsid w:val="00160383"/>
    <w:rsid w:val="00161141"/>
    <w:rsid w:val="0016199A"/>
    <w:rsid w:val="00161FE0"/>
    <w:rsid w:val="00162959"/>
    <w:rsid w:val="00162AF7"/>
    <w:rsid w:val="00162B21"/>
    <w:rsid w:val="00166AC6"/>
    <w:rsid w:val="00170113"/>
    <w:rsid w:val="0017155D"/>
    <w:rsid w:val="00172652"/>
    <w:rsid w:val="00172DEE"/>
    <w:rsid w:val="001739D3"/>
    <w:rsid w:val="00173A6C"/>
    <w:rsid w:val="00173FC2"/>
    <w:rsid w:val="00174FD5"/>
    <w:rsid w:val="00175324"/>
    <w:rsid w:val="001761C6"/>
    <w:rsid w:val="001771FD"/>
    <w:rsid w:val="001776B4"/>
    <w:rsid w:val="001779A1"/>
    <w:rsid w:val="001806C4"/>
    <w:rsid w:val="00182259"/>
    <w:rsid w:val="00182DD9"/>
    <w:rsid w:val="00183089"/>
    <w:rsid w:val="0018411C"/>
    <w:rsid w:val="00184B2F"/>
    <w:rsid w:val="00184CC7"/>
    <w:rsid w:val="00185242"/>
    <w:rsid w:val="001879C6"/>
    <w:rsid w:val="001906AA"/>
    <w:rsid w:val="00192C1C"/>
    <w:rsid w:val="00195796"/>
    <w:rsid w:val="001957C9"/>
    <w:rsid w:val="00195D53"/>
    <w:rsid w:val="001977AB"/>
    <w:rsid w:val="00197FA9"/>
    <w:rsid w:val="001A0C6E"/>
    <w:rsid w:val="001A46DA"/>
    <w:rsid w:val="001A6C5B"/>
    <w:rsid w:val="001A7CEB"/>
    <w:rsid w:val="001B0DFB"/>
    <w:rsid w:val="001B1769"/>
    <w:rsid w:val="001B1908"/>
    <w:rsid w:val="001B1D7A"/>
    <w:rsid w:val="001B2FB4"/>
    <w:rsid w:val="001B30B5"/>
    <w:rsid w:val="001B6272"/>
    <w:rsid w:val="001B7F05"/>
    <w:rsid w:val="001C04AE"/>
    <w:rsid w:val="001C04D8"/>
    <w:rsid w:val="001C1C88"/>
    <w:rsid w:val="001C2063"/>
    <w:rsid w:val="001C42A5"/>
    <w:rsid w:val="001C469D"/>
    <w:rsid w:val="001C5598"/>
    <w:rsid w:val="001C5D7B"/>
    <w:rsid w:val="001C5D8D"/>
    <w:rsid w:val="001C5DB0"/>
    <w:rsid w:val="001C7F45"/>
    <w:rsid w:val="001D032E"/>
    <w:rsid w:val="001D052D"/>
    <w:rsid w:val="001D1D56"/>
    <w:rsid w:val="001D251B"/>
    <w:rsid w:val="001D2650"/>
    <w:rsid w:val="001D3B6E"/>
    <w:rsid w:val="001D45A0"/>
    <w:rsid w:val="001D501A"/>
    <w:rsid w:val="001D7123"/>
    <w:rsid w:val="001D7573"/>
    <w:rsid w:val="001D76CC"/>
    <w:rsid w:val="001E00BC"/>
    <w:rsid w:val="001E0728"/>
    <w:rsid w:val="001E14F2"/>
    <w:rsid w:val="001E196C"/>
    <w:rsid w:val="001E1BB6"/>
    <w:rsid w:val="001E2D19"/>
    <w:rsid w:val="001E3883"/>
    <w:rsid w:val="001E3CB6"/>
    <w:rsid w:val="001E44F3"/>
    <w:rsid w:val="001E45F0"/>
    <w:rsid w:val="001E4E0C"/>
    <w:rsid w:val="001E6055"/>
    <w:rsid w:val="001E635B"/>
    <w:rsid w:val="001E651C"/>
    <w:rsid w:val="001E7DF6"/>
    <w:rsid w:val="001F01B5"/>
    <w:rsid w:val="001F1335"/>
    <w:rsid w:val="001F1A93"/>
    <w:rsid w:val="001F2A3A"/>
    <w:rsid w:val="001F4463"/>
    <w:rsid w:val="001F4CB0"/>
    <w:rsid w:val="001F5A85"/>
    <w:rsid w:val="001F5CEE"/>
    <w:rsid w:val="001F5E70"/>
    <w:rsid w:val="001F6C79"/>
    <w:rsid w:val="001F7C10"/>
    <w:rsid w:val="00200933"/>
    <w:rsid w:val="002012C4"/>
    <w:rsid w:val="00203BC2"/>
    <w:rsid w:val="00203C4E"/>
    <w:rsid w:val="00203F5D"/>
    <w:rsid w:val="00204567"/>
    <w:rsid w:val="00205265"/>
    <w:rsid w:val="00205E5E"/>
    <w:rsid w:val="002064B5"/>
    <w:rsid w:val="00206639"/>
    <w:rsid w:val="00212183"/>
    <w:rsid w:val="00212C8E"/>
    <w:rsid w:val="00212CAA"/>
    <w:rsid w:val="00213F59"/>
    <w:rsid w:val="00214368"/>
    <w:rsid w:val="00214DE3"/>
    <w:rsid w:val="002154A1"/>
    <w:rsid w:val="00215B3F"/>
    <w:rsid w:val="00215E8A"/>
    <w:rsid w:val="00215F7B"/>
    <w:rsid w:val="002161EE"/>
    <w:rsid w:val="002173CA"/>
    <w:rsid w:val="002201A1"/>
    <w:rsid w:val="00220342"/>
    <w:rsid w:val="00220F13"/>
    <w:rsid w:val="00221A3A"/>
    <w:rsid w:val="00221AA2"/>
    <w:rsid w:val="00222058"/>
    <w:rsid w:val="00222DF3"/>
    <w:rsid w:val="00223248"/>
    <w:rsid w:val="00224E98"/>
    <w:rsid w:val="0022514D"/>
    <w:rsid w:val="00225263"/>
    <w:rsid w:val="0022587B"/>
    <w:rsid w:val="00225886"/>
    <w:rsid w:val="00226718"/>
    <w:rsid w:val="00226BF1"/>
    <w:rsid w:val="00227B31"/>
    <w:rsid w:val="00227BA0"/>
    <w:rsid w:val="00230354"/>
    <w:rsid w:val="0023179D"/>
    <w:rsid w:val="0023246B"/>
    <w:rsid w:val="00232715"/>
    <w:rsid w:val="00232EFD"/>
    <w:rsid w:val="002337B8"/>
    <w:rsid w:val="00234786"/>
    <w:rsid w:val="00234E71"/>
    <w:rsid w:val="002359E5"/>
    <w:rsid w:val="002368F5"/>
    <w:rsid w:val="00236BC9"/>
    <w:rsid w:val="00236BE1"/>
    <w:rsid w:val="00237553"/>
    <w:rsid w:val="00240AB6"/>
    <w:rsid w:val="00240CE3"/>
    <w:rsid w:val="00241AFB"/>
    <w:rsid w:val="00242DF2"/>
    <w:rsid w:val="00243326"/>
    <w:rsid w:val="00243632"/>
    <w:rsid w:val="00244395"/>
    <w:rsid w:val="002445FD"/>
    <w:rsid w:val="00244F1E"/>
    <w:rsid w:val="00245539"/>
    <w:rsid w:val="0024603D"/>
    <w:rsid w:val="00246236"/>
    <w:rsid w:val="0024729C"/>
    <w:rsid w:val="00250DF6"/>
    <w:rsid w:val="00250E55"/>
    <w:rsid w:val="002510B7"/>
    <w:rsid w:val="00252090"/>
    <w:rsid w:val="0025218F"/>
    <w:rsid w:val="00254185"/>
    <w:rsid w:val="00255886"/>
    <w:rsid w:val="00257CF8"/>
    <w:rsid w:val="00260AC4"/>
    <w:rsid w:val="0026296D"/>
    <w:rsid w:val="00263161"/>
    <w:rsid w:val="00263AAE"/>
    <w:rsid w:val="002645AD"/>
    <w:rsid w:val="0026666F"/>
    <w:rsid w:val="002666E5"/>
    <w:rsid w:val="002670BD"/>
    <w:rsid w:val="002709AF"/>
    <w:rsid w:val="00270F05"/>
    <w:rsid w:val="002715C4"/>
    <w:rsid w:val="002718A9"/>
    <w:rsid w:val="00271E4A"/>
    <w:rsid w:val="00272745"/>
    <w:rsid w:val="002730CC"/>
    <w:rsid w:val="002737F3"/>
    <w:rsid w:val="002738CB"/>
    <w:rsid w:val="002742E8"/>
    <w:rsid w:val="002752D5"/>
    <w:rsid w:val="00275603"/>
    <w:rsid w:val="00276992"/>
    <w:rsid w:val="00276BAD"/>
    <w:rsid w:val="00277FEC"/>
    <w:rsid w:val="0028203D"/>
    <w:rsid w:val="002833AF"/>
    <w:rsid w:val="00283653"/>
    <w:rsid w:val="00283BA6"/>
    <w:rsid w:val="00283D8C"/>
    <w:rsid w:val="00284689"/>
    <w:rsid w:val="00284D9A"/>
    <w:rsid w:val="00284DEC"/>
    <w:rsid w:val="00285482"/>
    <w:rsid w:val="002858DB"/>
    <w:rsid w:val="0028642C"/>
    <w:rsid w:val="00286528"/>
    <w:rsid w:val="002871A4"/>
    <w:rsid w:val="002875E9"/>
    <w:rsid w:val="002930A5"/>
    <w:rsid w:val="002957BD"/>
    <w:rsid w:val="00297068"/>
    <w:rsid w:val="002970C7"/>
    <w:rsid w:val="0029733C"/>
    <w:rsid w:val="002A0C6C"/>
    <w:rsid w:val="002A1082"/>
    <w:rsid w:val="002A2F2A"/>
    <w:rsid w:val="002A352E"/>
    <w:rsid w:val="002A415E"/>
    <w:rsid w:val="002A5C5C"/>
    <w:rsid w:val="002A634B"/>
    <w:rsid w:val="002A686F"/>
    <w:rsid w:val="002A7422"/>
    <w:rsid w:val="002A74F3"/>
    <w:rsid w:val="002A7565"/>
    <w:rsid w:val="002A7CB3"/>
    <w:rsid w:val="002B0418"/>
    <w:rsid w:val="002B0F32"/>
    <w:rsid w:val="002B1F67"/>
    <w:rsid w:val="002B2B15"/>
    <w:rsid w:val="002B2B26"/>
    <w:rsid w:val="002B2B5F"/>
    <w:rsid w:val="002B2D64"/>
    <w:rsid w:val="002B313A"/>
    <w:rsid w:val="002B38BD"/>
    <w:rsid w:val="002B56CB"/>
    <w:rsid w:val="002B5F83"/>
    <w:rsid w:val="002B730F"/>
    <w:rsid w:val="002B7711"/>
    <w:rsid w:val="002B771D"/>
    <w:rsid w:val="002C0C84"/>
    <w:rsid w:val="002C1341"/>
    <w:rsid w:val="002C216C"/>
    <w:rsid w:val="002C2376"/>
    <w:rsid w:val="002C23FE"/>
    <w:rsid w:val="002C2618"/>
    <w:rsid w:val="002C2949"/>
    <w:rsid w:val="002C3DAE"/>
    <w:rsid w:val="002C458E"/>
    <w:rsid w:val="002C691B"/>
    <w:rsid w:val="002C6B90"/>
    <w:rsid w:val="002C773C"/>
    <w:rsid w:val="002C7A50"/>
    <w:rsid w:val="002D0012"/>
    <w:rsid w:val="002D0B43"/>
    <w:rsid w:val="002D0B6B"/>
    <w:rsid w:val="002D11B9"/>
    <w:rsid w:val="002D170F"/>
    <w:rsid w:val="002D33B3"/>
    <w:rsid w:val="002D3B19"/>
    <w:rsid w:val="002D4BFC"/>
    <w:rsid w:val="002D5804"/>
    <w:rsid w:val="002D70B5"/>
    <w:rsid w:val="002D77A0"/>
    <w:rsid w:val="002D7E53"/>
    <w:rsid w:val="002E1479"/>
    <w:rsid w:val="002E1E27"/>
    <w:rsid w:val="002E2E16"/>
    <w:rsid w:val="002E4781"/>
    <w:rsid w:val="002E4AF4"/>
    <w:rsid w:val="002E4C33"/>
    <w:rsid w:val="002E5638"/>
    <w:rsid w:val="002E6085"/>
    <w:rsid w:val="002E640E"/>
    <w:rsid w:val="002E7AD5"/>
    <w:rsid w:val="002E7BA4"/>
    <w:rsid w:val="002F049B"/>
    <w:rsid w:val="002F1F6C"/>
    <w:rsid w:val="002F3370"/>
    <w:rsid w:val="002F33A4"/>
    <w:rsid w:val="002F3B36"/>
    <w:rsid w:val="002F3E7E"/>
    <w:rsid w:val="002F4C76"/>
    <w:rsid w:val="002F4D43"/>
    <w:rsid w:val="002F4E85"/>
    <w:rsid w:val="002F4FA4"/>
    <w:rsid w:val="002F597B"/>
    <w:rsid w:val="002F5CF2"/>
    <w:rsid w:val="002F5DB8"/>
    <w:rsid w:val="002F6411"/>
    <w:rsid w:val="002F6C8A"/>
    <w:rsid w:val="002F6E2C"/>
    <w:rsid w:val="003005B6"/>
    <w:rsid w:val="00300605"/>
    <w:rsid w:val="00301267"/>
    <w:rsid w:val="003014C5"/>
    <w:rsid w:val="003014ED"/>
    <w:rsid w:val="003019C6"/>
    <w:rsid w:val="00302110"/>
    <w:rsid w:val="0030376E"/>
    <w:rsid w:val="00303867"/>
    <w:rsid w:val="00303CA5"/>
    <w:rsid w:val="00304091"/>
    <w:rsid w:val="00304F58"/>
    <w:rsid w:val="00305840"/>
    <w:rsid w:val="00305988"/>
    <w:rsid w:val="00305A6E"/>
    <w:rsid w:val="003063A4"/>
    <w:rsid w:val="003065CF"/>
    <w:rsid w:val="003067F6"/>
    <w:rsid w:val="0030684E"/>
    <w:rsid w:val="00306A56"/>
    <w:rsid w:val="00307B51"/>
    <w:rsid w:val="0031007F"/>
    <w:rsid w:val="00312D64"/>
    <w:rsid w:val="00314181"/>
    <w:rsid w:val="00314326"/>
    <w:rsid w:val="00314BF0"/>
    <w:rsid w:val="003157BF"/>
    <w:rsid w:val="00316186"/>
    <w:rsid w:val="0031623D"/>
    <w:rsid w:val="00316F7A"/>
    <w:rsid w:val="0031751B"/>
    <w:rsid w:val="00317637"/>
    <w:rsid w:val="0031790C"/>
    <w:rsid w:val="00317F6F"/>
    <w:rsid w:val="00321F18"/>
    <w:rsid w:val="00322372"/>
    <w:rsid w:val="0032358E"/>
    <w:rsid w:val="003237FD"/>
    <w:rsid w:val="0032435C"/>
    <w:rsid w:val="00325B61"/>
    <w:rsid w:val="00326D6C"/>
    <w:rsid w:val="003300F4"/>
    <w:rsid w:val="003312A2"/>
    <w:rsid w:val="00331591"/>
    <w:rsid w:val="00331C61"/>
    <w:rsid w:val="00332913"/>
    <w:rsid w:val="003334C7"/>
    <w:rsid w:val="0033413D"/>
    <w:rsid w:val="003344C3"/>
    <w:rsid w:val="003349E4"/>
    <w:rsid w:val="00334AD4"/>
    <w:rsid w:val="00335158"/>
    <w:rsid w:val="003351E4"/>
    <w:rsid w:val="0033658F"/>
    <w:rsid w:val="00337A03"/>
    <w:rsid w:val="00337DB5"/>
    <w:rsid w:val="00340E5B"/>
    <w:rsid w:val="00342396"/>
    <w:rsid w:val="003426EA"/>
    <w:rsid w:val="0034293B"/>
    <w:rsid w:val="00342FE2"/>
    <w:rsid w:val="00346FDC"/>
    <w:rsid w:val="003479F3"/>
    <w:rsid w:val="00347DEB"/>
    <w:rsid w:val="00352397"/>
    <w:rsid w:val="00352663"/>
    <w:rsid w:val="003535FF"/>
    <w:rsid w:val="00354B4C"/>
    <w:rsid w:val="00355268"/>
    <w:rsid w:val="0035602B"/>
    <w:rsid w:val="0035691F"/>
    <w:rsid w:val="00356B29"/>
    <w:rsid w:val="00357515"/>
    <w:rsid w:val="003577BC"/>
    <w:rsid w:val="003607C0"/>
    <w:rsid w:val="003613AF"/>
    <w:rsid w:val="0036151B"/>
    <w:rsid w:val="00361A43"/>
    <w:rsid w:val="00361E56"/>
    <w:rsid w:val="00363CD3"/>
    <w:rsid w:val="00364A34"/>
    <w:rsid w:val="00364D41"/>
    <w:rsid w:val="00371AB1"/>
    <w:rsid w:val="0037308E"/>
    <w:rsid w:val="00373E4B"/>
    <w:rsid w:val="00373F96"/>
    <w:rsid w:val="00374495"/>
    <w:rsid w:val="00375D81"/>
    <w:rsid w:val="003805C2"/>
    <w:rsid w:val="00380992"/>
    <w:rsid w:val="00381D5D"/>
    <w:rsid w:val="0038202D"/>
    <w:rsid w:val="00382699"/>
    <w:rsid w:val="00382954"/>
    <w:rsid w:val="00383535"/>
    <w:rsid w:val="00385994"/>
    <w:rsid w:val="00385D63"/>
    <w:rsid w:val="00386078"/>
    <w:rsid w:val="003908DD"/>
    <w:rsid w:val="00390C90"/>
    <w:rsid w:val="00392B71"/>
    <w:rsid w:val="00392F1E"/>
    <w:rsid w:val="00392F59"/>
    <w:rsid w:val="003933A6"/>
    <w:rsid w:val="003938C1"/>
    <w:rsid w:val="00393EF8"/>
    <w:rsid w:val="003949A0"/>
    <w:rsid w:val="00394F92"/>
    <w:rsid w:val="00395060"/>
    <w:rsid w:val="003957DE"/>
    <w:rsid w:val="0039654E"/>
    <w:rsid w:val="00397520"/>
    <w:rsid w:val="00397F71"/>
    <w:rsid w:val="003A0BF4"/>
    <w:rsid w:val="003A187E"/>
    <w:rsid w:val="003A1FDB"/>
    <w:rsid w:val="003A23FE"/>
    <w:rsid w:val="003A2B32"/>
    <w:rsid w:val="003A3488"/>
    <w:rsid w:val="003A3A84"/>
    <w:rsid w:val="003A3D0D"/>
    <w:rsid w:val="003A5783"/>
    <w:rsid w:val="003A6207"/>
    <w:rsid w:val="003A64A3"/>
    <w:rsid w:val="003A767C"/>
    <w:rsid w:val="003A7E45"/>
    <w:rsid w:val="003B03E0"/>
    <w:rsid w:val="003B0505"/>
    <w:rsid w:val="003B0BFB"/>
    <w:rsid w:val="003B0C65"/>
    <w:rsid w:val="003B154D"/>
    <w:rsid w:val="003B2BF9"/>
    <w:rsid w:val="003B3A8D"/>
    <w:rsid w:val="003B3E54"/>
    <w:rsid w:val="003B3E90"/>
    <w:rsid w:val="003B47B1"/>
    <w:rsid w:val="003B5A49"/>
    <w:rsid w:val="003B5B00"/>
    <w:rsid w:val="003B5D83"/>
    <w:rsid w:val="003B6469"/>
    <w:rsid w:val="003B778C"/>
    <w:rsid w:val="003B7ED0"/>
    <w:rsid w:val="003C056D"/>
    <w:rsid w:val="003C0F45"/>
    <w:rsid w:val="003C1486"/>
    <w:rsid w:val="003C195D"/>
    <w:rsid w:val="003C3511"/>
    <w:rsid w:val="003C4382"/>
    <w:rsid w:val="003C55EA"/>
    <w:rsid w:val="003C5F2D"/>
    <w:rsid w:val="003C6655"/>
    <w:rsid w:val="003C73EC"/>
    <w:rsid w:val="003C7A25"/>
    <w:rsid w:val="003D0DEA"/>
    <w:rsid w:val="003D12FA"/>
    <w:rsid w:val="003D1508"/>
    <w:rsid w:val="003D2BCB"/>
    <w:rsid w:val="003D2E52"/>
    <w:rsid w:val="003D40B5"/>
    <w:rsid w:val="003D49D7"/>
    <w:rsid w:val="003D4C13"/>
    <w:rsid w:val="003D4D43"/>
    <w:rsid w:val="003D6897"/>
    <w:rsid w:val="003D73FC"/>
    <w:rsid w:val="003D7B3E"/>
    <w:rsid w:val="003E1252"/>
    <w:rsid w:val="003E1B67"/>
    <w:rsid w:val="003E229A"/>
    <w:rsid w:val="003E2C3F"/>
    <w:rsid w:val="003E42EC"/>
    <w:rsid w:val="003E433D"/>
    <w:rsid w:val="003E49E2"/>
    <w:rsid w:val="003E4B13"/>
    <w:rsid w:val="003E4C4D"/>
    <w:rsid w:val="003E530B"/>
    <w:rsid w:val="003E5D51"/>
    <w:rsid w:val="003E7180"/>
    <w:rsid w:val="003F0A53"/>
    <w:rsid w:val="003F2661"/>
    <w:rsid w:val="003F3F24"/>
    <w:rsid w:val="003F4687"/>
    <w:rsid w:val="003F608F"/>
    <w:rsid w:val="003F6891"/>
    <w:rsid w:val="003F771E"/>
    <w:rsid w:val="003F77EC"/>
    <w:rsid w:val="00400DC3"/>
    <w:rsid w:val="00404052"/>
    <w:rsid w:val="004040C4"/>
    <w:rsid w:val="00404B4B"/>
    <w:rsid w:val="00404CE9"/>
    <w:rsid w:val="00404FFD"/>
    <w:rsid w:val="00406C4B"/>
    <w:rsid w:val="00406D19"/>
    <w:rsid w:val="00406DEA"/>
    <w:rsid w:val="0041080F"/>
    <w:rsid w:val="00411DB8"/>
    <w:rsid w:val="00412AD0"/>
    <w:rsid w:val="00412D04"/>
    <w:rsid w:val="00413563"/>
    <w:rsid w:val="0041402D"/>
    <w:rsid w:val="004149DC"/>
    <w:rsid w:val="00414C89"/>
    <w:rsid w:val="00415124"/>
    <w:rsid w:val="00415A41"/>
    <w:rsid w:val="00415A8E"/>
    <w:rsid w:val="00416B20"/>
    <w:rsid w:val="00417EC1"/>
    <w:rsid w:val="004204EC"/>
    <w:rsid w:val="00420554"/>
    <w:rsid w:val="0042078F"/>
    <w:rsid w:val="00420E4D"/>
    <w:rsid w:val="00421307"/>
    <w:rsid w:val="00421357"/>
    <w:rsid w:val="004223C3"/>
    <w:rsid w:val="00423469"/>
    <w:rsid w:val="00423B3A"/>
    <w:rsid w:val="00426733"/>
    <w:rsid w:val="004268B1"/>
    <w:rsid w:val="004309E5"/>
    <w:rsid w:val="004351F8"/>
    <w:rsid w:val="0043634C"/>
    <w:rsid w:val="00436790"/>
    <w:rsid w:val="00436D50"/>
    <w:rsid w:val="00436ED4"/>
    <w:rsid w:val="00441D26"/>
    <w:rsid w:val="00441F7A"/>
    <w:rsid w:val="0044354B"/>
    <w:rsid w:val="00444EA1"/>
    <w:rsid w:val="00450366"/>
    <w:rsid w:val="00451C86"/>
    <w:rsid w:val="00452F12"/>
    <w:rsid w:val="004532AD"/>
    <w:rsid w:val="004540F4"/>
    <w:rsid w:val="0045454E"/>
    <w:rsid w:val="00454A8D"/>
    <w:rsid w:val="004550C9"/>
    <w:rsid w:val="004566B1"/>
    <w:rsid w:val="004567A4"/>
    <w:rsid w:val="00456E48"/>
    <w:rsid w:val="00457266"/>
    <w:rsid w:val="004610C5"/>
    <w:rsid w:val="00462F68"/>
    <w:rsid w:val="00463236"/>
    <w:rsid w:val="004649ED"/>
    <w:rsid w:val="00464CA7"/>
    <w:rsid w:val="00467032"/>
    <w:rsid w:val="004676F0"/>
    <w:rsid w:val="004701F2"/>
    <w:rsid w:val="00470474"/>
    <w:rsid w:val="004705C8"/>
    <w:rsid w:val="00474D03"/>
    <w:rsid w:val="00475179"/>
    <w:rsid w:val="0047633A"/>
    <w:rsid w:val="004766ED"/>
    <w:rsid w:val="00476FCC"/>
    <w:rsid w:val="00477A11"/>
    <w:rsid w:val="00480408"/>
    <w:rsid w:val="00480431"/>
    <w:rsid w:val="00480D01"/>
    <w:rsid w:val="004814EE"/>
    <w:rsid w:val="0048164D"/>
    <w:rsid w:val="00481898"/>
    <w:rsid w:val="0048210D"/>
    <w:rsid w:val="0048225E"/>
    <w:rsid w:val="004824A9"/>
    <w:rsid w:val="00482524"/>
    <w:rsid w:val="0048283C"/>
    <w:rsid w:val="00483080"/>
    <w:rsid w:val="00483796"/>
    <w:rsid w:val="004838E4"/>
    <w:rsid w:val="00483C4D"/>
    <w:rsid w:val="00483CB3"/>
    <w:rsid w:val="00483E6D"/>
    <w:rsid w:val="00484524"/>
    <w:rsid w:val="00484F14"/>
    <w:rsid w:val="0048530F"/>
    <w:rsid w:val="00485867"/>
    <w:rsid w:val="00485D9C"/>
    <w:rsid w:val="0048615A"/>
    <w:rsid w:val="00486308"/>
    <w:rsid w:val="00486AB2"/>
    <w:rsid w:val="00487011"/>
    <w:rsid w:val="00487612"/>
    <w:rsid w:val="00492675"/>
    <w:rsid w:val="00493C48"/>
    <w:rsid w:val="00495BBF"/>
    <w:rsid w:val="004A013B"/>
    <w:rsid w:val="004A07B3"/>
    <w:rsid w:val="004A0B16"/>
    <w:rsid w:val="004A0C99"/>
    <w:rsid w:val="004A10D3"/>
    <w:rsid w:val="004A18A2"/>
    <w:rsid w:val="004A1D07"/>
    <w:rsid w:val="004A2272"/>
    <w:rsid w:val="004A3A7E"/>
    <w:rsid w:val="004A4289"/>
    <w:rsid w:val="004A4959"/>
    <w:rsid w:val="004A5467"/>
    <w:rsid w:val="004A5774"/>
    <w:rsid w:val="004A6054"/>
    <w:rsid w:val="004A652C"/>
    <w:rsid w:val="004A66CC"/>
    <w:rsid w:val="004A71C1"/>
    <w:rsid w:val="004A7775"/>
    <w:rsid w:val="004A7AA4"/>
    <w:rsid w:val="004B0CA4"/>
    <w:rsid w:val="004B1162"/>
    <w:rsid w:val="004B293C"/>
    <w:rsid w:val="004B2B7E"/>
    <w:rsid w:val="004B4882"/>
    <w:rsid w:val="004B5EDB"/>
    <w:rsid w:val="004B5EF3"/>
    <w:rsid w:val="004C0719"/>
    <w:rsid w:val="004C104C"/>
    <w:rsid w:val="004C157E"/>
    <w:rsid w:val="004C1F55"/>
    <w:rsid w:val="004C2948"/>
    <w:rsid w:val="004C3353"/>
    <w:rsid w:val="004C4368"/>
    <w:rsid w:val="004C4E35"/>
    <w:rsid w:val="004C5135"/>
    <w:rsid w:val="004C7165"/>
    <w:rsid w:val="004C7E9C"/>
    <w:rsid w:val="004D05BB"/>
    <w:rsid w:val="004D14C6"/>
    <w:rsid w:val="004D22EE"/>
    <w:rsid w:val="004D2978"/>
    <w:rsid w:val="004D2D07"/>
    <w:rsid w:val="004D6CC7"/>
    <w:rsid w:val="004D7089"/>
    <w:rsid w:val="004D7184"/>
    <w:rsid w:val="004E0301"/>
    <w:rsid w:val="004E0C3F"/>
    <w:rsid w:val="004E0C56"/>
    <w:rsid w:val="004E274E"/>
    <w:rsid w:val="004E3E5B"/>
    <w:rsid w:val="004E52D0"/>
    <w:rsid w:val="004E5638"/>
    <w:rsid w:val="004F0751"/>
    <w:rsid w:val="004F080D"/>
    <w:rsid w:val="004F15FF"/>
    <w:rsid w:val="004F19BC"/>
    <w:rsid w:val="004F2581"/>
    <w:rsid w:val="004F30AD"/>
    <w:rsid w:val="004F3135"/>
    <w:rsid w:val="004F3E06"/>
    <w:rsid w:val="004F44D6"/>
    <w:rsid w:val="004F5722"/>
    <w:rsid w:val="005003DD"/>
    <w:rsid w:val="0050138D"/>
    <w:rsid w:val="005018D9"/>
    <w:rsid w:val="00502334"/>
    <w:rsid w:val="00502941"/>
    <w:rsid w:val="00502CF7"/>
    <w:rsid w:val="00503930"/>
    <w:rsid w:val="005039AB"/>
    <w:rsid w:val="00503B42"/>
    <w:rsid w:val="00504B13"/>
    <w:rsid w:val="00505FEC"/>
    <w:rsid w:val="00507AA4"/>
    <w:rsid w:val="00510058"/>
    <w:rsid w:val="0051172F"/>
    <w:rsid w:val="0051304F"/>
    <w:rsid w:val="00513E09"/>
    <w:rsid w:val="00513F93"/>
    <w:rsid w:val="0051533D"/>
    <w:rsid w:val="00515A27"/>
    <w:rsid w:val="0051632E"/>
    <w:rsid w:val="0051731E"/>
    <w:rsid w:val="00517573"/>
    <w:rsid w:val="00520D0E"/>
    <w:rsid w:val="00522B3D"/>
    <w:rsid w:val="00522BE6"/>
    <w:rsid w:val="00523F71"/>
    <w:rsid w:val="00524EC1"/>
    <w:rsid w:val="00525630"/>
    <w:rsid w:val="00525BB2"/>
    <w:rsid w:val="0052635C"/>
    <w:rsid w:val="005265CD"/>
    <w:rsid w:val="00526A1E"/>
    <w:rsid w:val="0053003B"/>
    <w:rsid w:val="0053086D"/>
    <w:rsid w:val="005309F9"/>
    <w:rsid w:val="00535223"/>
    <w:rsid w:val="00535834"/>
    <w:rsid w:val="00535A6B"/>
    <w:rsid w:val="00535AB7"/>
    <w:rsid w:val="00536449"/>
    <w:rsid w:val="005378AB"/>
    <w:rsid w:val="00537F77"/>
    <w:rsid w:val="00541035"/>
    <w:rsid w:val="00542ECC"/>
    <w:rsid w:val="00544295"/>
    <w:rsid w:val="00544DDC"/>
    <w:rsid w:val="00545393"/>
    <w:rsid w:val="00546121"/>
    <w:rsid w:val="00546535"/>
    <w:rsid w:val="00546FFC"/>
    <w:rsid w:val="00547215"/>
    <w:rsid w:val="0054735D"/>
    <w:rsid w:val="00547373"/>
    <w:rsid w:val="005473D3"/>
    <w:rsid w:val="00547B98"/>
    <w:rsid w:val="00547F02"/>
    <w:rsid w:val="005510E4"/>
    <w:rsid w:val="00551362"/>
    <w:rsid w:val="00551AA5"/>
    <w:rsid w:val="00551D9B"/>
    <w:rsid w:val="0055273C"/>
    <w:rsid w:val="00552794"/>
    <w:rsid w:val="00552920"/>
    <w:rsid w:val="005543CA"/>
    <w:rsid w:val="00554BD7"/>
    <w:rsid w:val="005550E8"/>
    <w:rsid w:val="00557386"/>
    <w:rsid w:val="0055793A"/>
    <w:rsid w:val="00560284"/>
    <w:rsid w:val="00560405"/>
    <w:rsid w:val="00560A52"/>
    <w:rsid w:val="00561A72"/>
    <w:rsid w:val="005626FE"/>
    <w:rsid w:val="00563C4D"/>
    <w:rsid w:val="00564B42"/>
    <w:rsid w:val="00566C92"/>
    <w:rsid w:val="0057198E"/>
    <w:rsid w:val="0057256D"/>
    <w:rsid w:val="00572C9E"/>
    <w:rsid w:val="00573407"/>
    <w:rsid w:val="00573E99"/>
    <w:rsid w:val="00574BBF"/>
    <w:rsid w:val="00575037"/>
    <w:rsid w:val="005752AD"/>
    <w:rsid w:val="00575F9B"/>
    <w:rsid w:val="00575FD7"/>
    <w:rsid w:val="00581086"/>
    <w:rsid w:val="005822C3"/>
    <w:rsid w:val="005825A9"/>
    <w:rsid w:val="00582A3D"/>
    <w:rsid w:val="00582E9D"/>
    <w:rsid w:val="0058310E"/>
    <w:rsid w:val="005831F0"/>
    <w:rsid w:val="00583242"/>
    <w:rsid w:val="005836B5"/>
    <w:rsid w:val="00584B63"/>
    <w:rsid w:val="00587286"/>
    <w:rsid w:val="00587C0B"/>
    <w:rsid w:val="005901CA"/>
    <w:rsid w:val="005905F0"/>
    <w:rsid w:val="005916D4"/>
    <w:rsid w:val="00591E8E"/>
    <w:rsid w:val="00593306"/>
    <w:rsid w:val="00593A5D"/>
    <w:rsid w:val="00593D8F"/>
    <w:rsid w:val="00593F26"/>
    <w:rsid w:val="00595180"/>
    <w:rsid w:val="005962A7"/>
    <w:rsid w:val="005A08F0"/>
    <w:rsid w:val="005A188F"/>
    <w:rsid w:val="005A3162"/>
    <w:rsid w:val="005A34B4"/>
    <w:rsid w:val="005A46D0"/>
    <w:rsid w:val="005A5699"/>
    <w:rsid w:val="005A6328"/>
    <w:rsid w:val="005A6A6E"/>
    <w:rsid w:val="005B0268"/>
    <w:rsid w:val="005B2A66"/>
    <w:rsid w:val="005B2D8B"/>
    <w:rsid w:val="005B40C8"/>
    <w:rsid w:val="005B472C"/>
    <w:rsid w:val="005B48F7"/>
    <w:rsid w:val="005B5B31"/>
    <w:rsid w:val="005B5C9E"/>
    <w:rsid w:val="005B6061"/>
    <w:rsid w:val="005B6BB9"/>
    <w:rsid w:val="005C03C2"/>
    <w:rsid w:val="005C133C"/>
    <w:rsid w:val="005C21F5"/>
    <w:rsid w:val="005C2313"/>
    <w:rsid w:val="005C3495"/>
    <w:rsid w:val="005C35C7"/>
    <w:rsid w:val="005C45DF"/>
    <w:rsid w:val="005C498C"/>
    <w:rsid w:val="005C49FF"/>
    <w:rsid w:val="005C6459"/>
    <w:rsid w:val="005C73FD"/>
    <w:rsid w:val="005C74E6"/>
    <w:rsid w:val="005C7993"/>
    <w:rsid w:val="005C7F27"/>
    <w:rsid w:val="005D00EF"/>
    <w:rsid w:val="005D0441"/>
    <w:rsid w:val="005D1135"/>
    <w:rsid w:val="005D117E"/>
    <w:rsid w:val="005D1525"/>
    <w:rsid w:val="005D1726"/>
    <w:rsid w:val="005D21C6"/>
    <w:rsid w:val="005D36B2"/>
    <w:rsid w:val="005D64E6"/>
    <w:rsid w:val="005D6D00"/>
    <w:rsid w:val="005D7199"/>
    <w:rsid w:val="005D7FA6"/>
    <w:rsid w:val="005E3251"/>
    <w:rsid w:val="005E3921"/>
    <w:rsid w:val="005E3CB3"/>
    <w:rsid w:val="005E5AEE"/>
    <w:rsid w:val="005E663C"/>
    <w:rsid w:val="005E7C8C"/>
    <w:rsid w:val="005F04B0"/>
    <w:rsid w:val="005F0B0F"/>
    <w:rsid w:val="005F103B"/>
    <w:rsid w:val="005F2D66"/>
    <w:rsid w:val="005F2DC5"/>
    <w:rsid w:val="005F5B31"/>
    <w:rsid w:val="005F65E0"/>
    <w:rsid w:val="006004D0"/>
    <w:rsid w:val="00601B4E"/>
    <w:rsid w:val="00602663"/>
    <w:rsid w:val="006035E0"/>
    <w:rsid w:val="006039B6"/>
    <w:rsid w:val="006041F9"/>
    <w:rsid w:val="00604BFE"/>
    <w:rsid w:val="00605F5B"/>
    <w:rsid w:val="0060651C"/>
    <w:rsid w:val="00606665"/>
    <w:rsid w:val="006067F1"/>
    <w:rsid w:val="006105D9"/>
    <w:rsid w:val="00610B99"/>
    <w:rsid w:val="00611E1A"/>
    <w:rsid w:val="00611E5D"/>
    <w:rsid w:val="00613DDD"/>
    <w:rsid w:val="00614B31"/>
    <w:rsid w:val="00614BE7"/>
    <w:rsid w:val="0061631B"/>
    <w:rsid w:val="00616387"/>
    <w:rsid w:val="006168C6"/>
    <w:rsid w:val="00620599"/>
    <w:rsid w:val="006207EC"/>
    <w:rsid w:val="00620B59"/>
    <w:rsid w:val="00623196"/>
    <w:rsid w:val="00623832"/>
    <w:rsid w:val="00623918"/>
    <w:rsid w:val="006240CF"/>
    <w:rsid w:val="00624373"/>
    <w:rsid w:val="00625475"/>
    <w:rsid w:val="00627F46"/>
    <w:rsid w:val="0063152E"/>
    <w:rsid w:val="00632416"/>
    <w:rsid w:val="00632B33"/>
    <w:rsid w:val="00632CF8"/>
    <w:rsid w:val="00633E72"/>
    <w:rsid w:val="00634421"/>
    <w:rsid w:val="006349BE"/>
    <w:rsid w:val="006377E7"/>
    <w:rsid w:val="00640536"/>
    <w:rsid w:val="006409B9"/>
    <w:rsid w:val="00640D16"/>
    <w:rsid w:val="00641422"/>
    <w:rsid w:val="006418DB"/>
    <w:rsid w:val="0064292F"/>
    <w:rsid w:val="006431C1"/>
    <w:rsid w:val="00644926"/>
    <w:rsid w:val="0064568D"/>
    <w:rsid w:val="00645EF3"/>
    <w:rsid w:val="006475A0"/>
    <w:rsid w:val="006479FB"/>
    <w:rsid w:val="00651402"/>
    <w:rsid w:val="0065146D"/>
    <w:rsid w:val="00651550"/>
    <w:rsid w:val="00651949"/>
    <w:rsid w:val="006522E0"/>
    <w:rsid w:val="0065342D"/>
    <w:rsid w:val="00654C42"/>
    <w:rsid w:val="00655DB6"/>
    <w:rsid w:val="00656F43"/>
    <w:rsid w:val="00657CBF"/>
    <w:rsid w:val="00657EE1"/>
    <w:rsid w:val="006609E7"/>
    <w:rsid w:val="00660B91"/>
    <w:rsid w:val="00665E4E"/>
    <w:rsid w:val="006664F1"/>
    <w:rsid w:val="00670E04"/>
    <w:rsid w:val="00672A5C"/>
    <w:rsid w:val="00673675"/>
    <w:rsid w:val="006737D8"/>
    <w:rsid w:val="0067426D"/>
    <w:rsid w:val="006743AA"/>
    <w:rsid w:val="00676254"/>
    <w:rsid w:val="00676809"/>
    <w:rsid w:val="0067742D"/>
    <w:rsid w:val="00677F57"/>
    <w:rsid w:val="00680193"/>
    <w:rsid w:val="00680527"/>
    <w:rsid w:val="0068129A"/>
    <w:rsid w:val="00681BFD"/>
    <w:rsid w:val="00682230"/>
    <w:rsid w:val="006826A6"/>
    <w:rsid w:val="00682F01"/>
    <w:rsid w:val="00684431"/>
    <w:rsid w:val="00686170"/>
    <w:rsid w:val="00687C05"/>
    <w:rsid w:val="00690E24"/>
    <w:rsid w:val="006915D2"/>
    <w:rsid w:val="00692207"/>
    <w:rsid w:val="0069238A"/>
    <w:rsid w:val="00692A30"/>
    <w:rsid w:val="00693AFC"/>
    <w:rsid w:val="0069618D"/>
    <w:rsid w:val="00696FC2"/>
    <w:rsid w:val="006978A1"/>
    <w:rsid w:val="006A11FA"/>
    <w:rsid w:val="006A122A"/>
    <w:rsid w:val="006A278C"/>
    <w:rsid w:val="006A2830"/>
    <w:rsid w:val="006A2A43"/>
    <w:rsid w:val="006A2E86"/>
    <w:rsid w:val="006A313B"/>
    <w:rsid w:val="006A3234"/>
    <w:rsid w:val="006A3416"/>
    <w:rsid w:val="006A36CF"/>
    <w:rsid w:val="006A451D"/>
    <w:rsid w:val="006A4765"/>
    <w:rsid w:val="006A4940"/>
    <w:rsid w:val="006A5DA1"/>
    <w:rsid w:val="006A7AAC"/>
    <w:rsid w:val="006B2507"/>
    <w:rsid w:val="006B336A"/>
    <w:rsid w:val="006B4488"/>
    <w:rsid w:val="006B557E"/>
    <w:rsid w:val="006B59CC"/>
    <w:rsid w:val="006B5FC1"/>
    <w:rsid w:val="006B754E"/>
    <w:rsid w:val="006B7F5B"/>
    <w:rsid w:val="006C03A6"/>
    <w:rsid w:val="006C0F90"/>
    <w:rsid w:val="006C1D31"/>
    <w:rsid w:val="006C205D"/>
    <w:rsid w:val="006C4C41"/>
    <w:rsid w:val="006C5705"/>
    <w:rsid w:val="006C5A12"/>
    <w:rsid w:val="006C5C13"/>
    <w:rsid w:val="006C5FB7"/>
    <w:rsid w:val="006C6162"/>
    <w:rsid w:val="006C6868"/>
    <w:rsid w:val="006C68CC"/>
    <w:rsid w:val="006C6BDE"/>
    <w:rsid w:val="006D1589"/>
    <w:rsid w:val="006D2629"/>
    <w:rsid w:val="006D2B54"/>
    <w:rsid w:val="006D3A0E"/>
    <w:rsid w:val="006D49F3"/>
    <w:rsid w:val="006D5E7F"/>
    <w:rsid w:val="006D6459"/>
    <w:rsid w:val="006D6B1B"/>
    <w:rsid w:val="006E013F"/>
    <w:rsid w:val="006E04FA"/>
    <w:rsid w:val="006E10E2"/>
    <w:rsid w:val="006E1244"/>
    <w:rsid w:val="006E225B"/>
    <w:rsid w:val="006E229C"/>
    <w:rsid w:val="006E2430"/>
    <w:rsid w:val="006E2C85"/>
    <w:rsid w:val="006E2EAE"/>
    <w:rsid w:val="006E5CEE"/>
    <w:rsid w:val="006E6A18"/>
    <w:rsid w:val="006E6F46"/>
    <w:rsid w:val="006F0336"/>
    <w:rsid w:val="006F0A2C"/>
    <w:rsid w:val="006F1844"/>
    <w:rsid w:val="006F188A"/>
    <w:rsid w:val="006F2338"/>
    <w:rsid w:val="006F30B5"/>
    <w:rsid w:val="006F321B"/>
    <w:rsid w:val="006F3483"/>
    <w:rsid w:val="006F4436"/>
    <w:rsid w:val="006F4512"/>
    <w:rsid w:val="006F5FFB"/>
    <w:rsid w:val="006F73F2"/>
    <w:rsid w:val="00701CF9"/>
    <w:rsid w:val="007025BD"/>
    <w:rsid w:val="00703B3B"/>
    <w:rsid w:val="00704D0A"/>
    <w:rsid w:val="00704D10"/>
    <w:rsid w:val="00705D35"/>
    <w:rsid w:val="0070775D"/>
    <w:rsid w:val="00710207"/>
    <w:rsid w:val="00710DC5"/>
    <w:rsid w:val="007126FB"/>
    <w:rsid w:val="007132EE"/>
    <w:rsid w:val="00713725"/>
    <w:rsid w:val="007137B2"/>
    <w:rsid w:val="00713A43"/>
    <w:rsid w:val="0071477E"/>
    <w:rsid w:val="00714AA1"/>
    <w:rsid w:val="00715055"/>
    <w:rsid w:val="00715BB3"/>
    <w:rsid w:val="00717CFF"/>
    <w:rsid w:val="007217A7"/>
    <w:rsid w:val="00722F4F"/>
    <w:rsid w:val="0072303D"/>
    <w:rsid w:val="00723F88"/>
    <w:rsid w:val="007244C5"/>
    <w:rsid w:val="00726171"/>
    <w:rsid w:val="00726B4C"/>
    <w:rsid w:val="00727082"/>
    <w:rsid w:val="0072742A"/>
    <w:rsid w:val="0072754D"/>
    <w:rsid w:val="00727A2F"/>
    <w:rsid w:val="00731801"/>
    <w:rsid w:val="00731A86"/>
    <w:rsid w:val="007321B0"/>
    <w:rsid w:val="007336A2"/>
    <w:rsid w:val="00734105"/>
    <w:rsid w:val="00735154"/>
    <w:rsid w:val="007352ED"/>
    <w:rsid w:val="00735BB5"/>
    <w:rsid w:val="00735CBE"/>
    <w:rsid w:val="00736556"/>
    <w:rsid w:val="00736838"/>
    <w:rsid w:val="00737656"/>
    <w:rsid w:val="007378E9"/>
    <w:rsid w:val="00740E97"/>
    <w:rsid w:val="007410FF"/>
    <w:rsid w:val="007412DA"/>
    <w:rsid w:val="00741CD1"/>
    <w:rsid w:val="00741FBF"/>
    <w:rsid w:val="00742842"/>
    <w:rsid w:val="007430C3"/>
    <w:rsid w:val="007439F9"/>
    <w:rsid w:val="007448C5"/>
    <w:rsid w:val="007455C1"/>
    <w:rsid w:val="00746271"/>
    <w:rsid w:val="00747465"/>
    <w:rsid w:val="0074775C"/>
    <w:rsid w:val="00750B02"/>
    <w:rsid w:val="00750D80"/>
    <w:rsid w:val="007525BE"/>
    <w:rsid w:val="00752684"/>
    <w:rsid w:val="00752E03"/>
    <w:rsid w:val="0075352F"/>
    <w:rsid w:val="00753602"/>
    <w:rsid w:val="0075410E"/>
    <w:rsid w:val="00757869"/>
    <w:rsid w:val="00760556"/>
    <w:rsid w:val="00760599"/>
    <w:rsid w:val="0076095E"/>
    <w:rsid w:val="00761003"/>
    <w:rsid w:val="0076195C"/>
    <w:rsid w:val="00763439"/>
    <w:rsid w:val="0076354C"/>
    <w:rsid w:val="00763DA6"/>
    <w:rsid w:val="00764987"/>
    <w:rsid w:val="00764D0B"/>
    <w:rsid w:val="00764D46"/>
    <w:rsid w:val="00764FDF"/>
    <w:rsid w:val="00765AF1"/>
    <w:rsid w:val="007663C2"/>
    <w:rsid w:val="00766903"/>
    <w:rsid w:val="0076763D"/>
    <w:rsid w:val="00767BE6"/>
    <w:rsid w:val="00770095"/>
    <w:rsid w:val="007701E7"/>
    <w:rsid w:val="00770A3F"/>
    <w:rsid w:val="00770D9B"/>
    <w:rsid w:val="007737C4"/>
    <w:rsid w:val="00773E90"/>
    <w:rsid w:val="0077454C"/>
    <w:rsid w:val="0077526F"/>
    <w:rsid w:val="007756A3"/>
    <w:rsid w:val="0077590D"/>
    <w:rsid w:val="00775D3D"/>
    <w:rsid w:val="0077738D"/>
    <w:rsid w:val="007777A3"/>
    <w:rsid w:val="00777D1A"/>
    <w:rsid w:val="00781250"/>
    <w:rsid w:val="007825B4"/>
    <w:rsid w:val="007834A4"/>
    <w:rsid w:val="007838D1"/>
    <w:rsid w:val="00783A9B"/>
    <w:rsid w:val="007842CC"/>
    <w:rsid w:val="007845F8"/>
    <w:rsid w:val="00785CCD"/>
    <w:rsid w:val="007873D2"/>
    <w:rsid w:val="00790358"/>
    <w:rsid w:val="0079140A"/>
    <w:rsid w:val="00791513"/>
    <w:rsid w:val="0079227F"/>
    <w:rsid w:val="00792DDE"/>
    <w:rsid w:val="007935AC"/>
    <w:rsid w:val="007938C1"/>
    <w:rsid w:val="00793A4B"/>
    <w:rsid w:val="007951F6"/>
    <w:rsid w:val="007961F3"/>
    <w:rsid w:val="00797005"/>
    <w:rsid w:val="007A0041"/>
    <w:rsid w:val="007A2F26"/>
    <w:rsid w:val="007A367E"/>
    <w:rsid w:val="007A4024"/>
    <w:rsid w:val="007A47CF"/>
    <w:rsid w:val="007A482D"/>
    <w:rsid w:val="007A5DBE"/>
    <w:rsid w:val="007A5F23"/>
    <w:rsid w:val="007A7BA7"/>
    <w:rsid w:val="007B13B0"/>
    <w:rsid w:val="007B1F27"/>
    <w:rsid w:val="007B218A"/>
    <w:rsid w:val="007B2473"/>
    <w:rsid w:val="007B26DD"/>
    <w:rsid w:val="007B29F3"/>
    <w:rsid w:val="007B3146"/>
    <w:rsid w:val="007B354F"/>
    <w:rsid w:val="007B38A8"/>
    <w:rsid w:val="007B38B8"/>
    <w:rsid w:val="007B3B06"/>
    <w:rsid w:val="007B4012"/>
    <w:rsid w:val="007B4871"/>
    <w:rsid w:val="007B5793"/>
    <w:rsid w:val="007B6397"/>
    <w:rsid w:val="007B67D7"/>
    <w:rsid w:val="007C1E54"/>
    <w:rsid w:val="007C2A0D"/>
    <w:rsid w:val="007C2AFE"/>
    <w:rsid w:val="007C30D3"/>
    <w:rsid w:val="007C4D4F"/>
    <w:rsid w:val="007C536F"/>
    <w:rsid w:val="007C5428"/>
    <w:rsid w:val="007C5DA4"/>
    <w:rsid w:val="007C6FB5"/>
    <w:rsid w:val="007C7516"/>
    <w:rsid w:val="007C765F"/>
    <w:rsid w:val="007D0145"/>
    <w:rsid w:val="007D0AC3"/>
    <w:rsid w:val="007D13C0"/>
    <w:rsid w:val="007D2967"/>
    <w:rsid w:val="007D4F48"/>
    <w:rsid w:val="007D4F7C"/>
    <w:rsid w:val="007D5D52"/>
    <w:rsid w:val="007D6226"/>
    <w:rsid w:val="007D62CE"/>
    <w:rsid w:val="007D64B1"/>
    <w:rsid w:val="007D65DF"/>
    <w:rsid w:val="007D686D"/>
    <w:rsid w:val="007D6D25"/>
    <w:rsid w:val="007D712D"/>
    <w:rsid w:val="007D76C0"/>
    <w:rsid w:val="007D7BCD"/>
    <w:rsid w:val="007E02C6"/>
    <w:rsid w:val="007E07A3"/>
    <w:rsid w:val="007E0B88"/>
    <w:rsid w:val="007E12BE"/>
    <w:rsid w:val="007E1B19"/>
    <w:rsid w:val="007E23B8"/>
    <w:rsid w:val="007E372B"/>
    <w:rsid w:val="007E3A63"/>
    <w:rsid w:val="007E3DF8"/>
    <w:rsid w:val="007E4221"/>
    <w:rsid w:val="007E45DD"/>
    <w:rsid w:val="007E5354"/>
    <w:rsid w:val="007E556F"/>
    <w:rsid w:val="007E5B6F"/>
    <w:rsid w:val="007E6494"/>
    <w:rsid w:val="007F0277"/>
    <w:rsid w:val="007F1040"/>
    <w:rsid w:val="007F2349"/>
    <w:rsid w:val="007F30A3"/>
    <w:rsid w:val="007F35B9"/>
    <w:rsid w:val="007F3DFC"/>
    <w:rsid w:val="007F43A5"/>
    <w:rsid w:val="007F5963"/>
    <w:rsid w:val="007F66DE"/>
    <w:rsid w:val="007F6FF7"/>
    <w:rsid w:val="007F72D2"/>
    <w:rsid w:val="007F7562"/>
    <w:rsid w:val="007F7D3A"/>
    <w:rsid w:val="00800D18"/>
    <w:rsid w:val="008010F1"/>
    <w:rsid w:val="00801C40"/>
    <w:rsid w:val="00801DE8"/>
    <w:rsid w:val="00801F1B"/>
    <w:rsid w:val="00802276"/>
    <w:rsid w:val="00802521"/>
    <w:rsid w:val="008026DB"/>
    <w:rsid w:val="008030F1"/>
    <w:rsid w:val="008037F2"/>
    <w:rsid w:val="00803F74"/>
    <w:rsid w:val="0080418C"/>
    <w:rsid w:val="008043D0"/>
    <w:rsid w:val="00805C4B"/>
    <w:rsid w:val="008066DD"/>
    <w:rsid w:val="0080672B"/>
    <w:rsid w:val="008075A7"/>
    <w:rsid w:val="008101C3"/>
    <w:rsid w:val="00810571"/>
    <w:rsid w:val="00810829"/>
    <w:rsid w:val="008112BE"/>
    <w:rsid w:val="00812413"/>
    <w:rsid w:val="008130D3"/>
    <w:rsid w:val="00813F07"/>
    <w:rsid w:val="008146B5"/>
    <w:rsid w:val="00814DD3"/>
    <w:rsid w:val="00817404"/>
    <w:rsid w:val="008177EB"/>
    <w:rsid w:val="00817A44"/>
    <w:rsid w:val="00817DD1"/>
    <w:rsid w:val="00820F36"/>
    <w:rsid w:val="008218B1"/>
    <w:rsid w:val="008228F9"/>
    <w:rsid w:val="00823256"/>
    <w:rsid w:val="008234EF"/>
    <w:rsid w:val="0082654C"/>
    <w:rsid w:val="008274AB"/>
    <w:rsid w:val="00827D38"/>
    <w:rsid w:val="00827FA1"/>
    <w:rsid w:val="008313E1"/>
    <w:rsid w:val="00831D96"/>
    <w:rsid w:val="00832598"/>
    <w:rsid w:val="00832612"/>
    <w:rsid w:val="008330E2"/>
    <w:rsid w:val="00833157"/>
    <w:rsid w:val="00833993"/>
    <w:rsid w:val="00834A4F"/>
    <w:rsid w:val="00834EAF"/>
    <w:rsid w:val="008358C2"/>
    <w:rsid w:val="008359ED"/>
    <w:rsid w:val="00836424"/>
    <w:rsid w:val="00836E0A"/>
    <w:rsid w:val="008404BE"/>
    <w:rsid w:val="00840B4A"/>
    <w:rsid w:val="008412F3"/>
    <w:rsid w:val="00841E8F"/>
    <w:rsid w:val="00841F8B"/>
    <w:rsid w:val="0084216C"/>
    <w:rsid w:val="008421D6"/>
    <w:rsid w:val="0084265D"/>
    <w:rsid w:val="0084317C"/>
    <w:rsid w:val="008435DC"/>
    <w:rsid w:val="00844226"/>
    <w:rsid w:val="008444E9"/>
    <w:rsid w:val="00845857"/>
    <w:rsid w:val="00846547"/>
    <w:rsid w:val="00847226"/>
    <w:rsid w:val="0084778C"/>
    <w:rsid w:val="00847D32"/>
    <w:rsid w:val="00847EC5"/>
    <w:rsid w:val="008516A8"/>
    <w:rsid w:val="008516ED"/>
    <w:rsid w:val="008527C8"/>
    <w:rsid w:val="0085284B"/>
    <w:rsid w:val="00852CC3"/>
    <w:rsid w:val="0085453C"/>
    <w:rsid w:val="00854BE0"/>
    <w:rsid w:val="00855593"/>
    <w:rsid w:val="00855CB0"/>
    <w:rsid w:val="00857A0A"/>
    <w:rsid w:val="00857D19"/>
    <w:rsid w:val="00857FB8"/>
    <w:rsid w:val="008600E2"/>
    <w:rsid w:val="00860D9C"/>
    <w:rsid w:val="0086170A"/>
    <w:rsid w:val="00861E63"/>
    <w:rsid w:val="00862415"/>
    <w:rsid w:val="00863290"/>
    <w:rsid w:val="00864758"/>
    <w:rsid w:val="008659FF"/>
    <w:rsid w:val="00865E06"/>
    <w:rsid w:val="00867CF8"/>
    <w:rsid w:val="00867D12"/>
    <w:rsid w:val="00870C8F"/>
    <w:rsid w:val="00871C71"/>
    <w:rsid w:val="00872141"/>
    <w:rsid w:val="00872566"/>
    <w:rsid w:val="00872991"/>
    <w:rsid w:val="008729F5"/>
    <w:rsid w:val="00872EE8"/>
    <w:rsid w:val="00874296"/>
    <w:rsid w:val="00875135"/>
    <w:rsid w:val="00881C19"/>
    <w:rsid w:val="00881DA3"/>
    <w:rsid w:val="00884D40"/>
    <w:rsid w:val="008859EC"/>
    <w:rsid w:val="00891A97"/>
    <w:rsid w:val="008930AC"/>
    <w:rsid w:val="0089359A"/>
    <w:rsid w:val="008936E1"/>
    <w:rsid w:val="008939FF"/>
    <w:rsid w:val="00893D9D"/>
    <w:rsid w:val="00894468"/>
    <w:rsid w:val="00896F2C"/>
    <w:rsid w:val="008976D9"/>
    <w:rsid w:val="00897E66"/>
    <w:rsid w:val="008A05FD"/>
    <w:rsid w:val="008A098F"/>
    <w:rsid w:val="008A10F4"/>
    <w:rsid w:val="008A14F4"/>
    <w:rsid w:val="008A157F"/>
    <w:rsid w:val="008A17A1"/>
    <w:rsid w:val="008A1E52"/>
    <w:rsid w:val="008A2273"/>
    <w:rsid w:val="008A2753"/>
    <w:rsid w:val="008A300B"/>
    <w:rsid w:val="008A382F"/>
    <w:rsid w:val="008A4673"/>
    <w:rsid w:val="008A51A0"/>
    <w:rsid w:val="008A7042"/>
    <w:rsid w:val="008A7725"/>
    <w:rsid w:val="008B0542"/>
    <w:rsid w:val="008B0A40"/>
    <w:rsid w:val="008B1E51"/>
    <w:rsid w:val="008B20DC"/>
    <w:rsid w:val="008B2D11"/>
    <w:rsid w:val="008B3838"/>
    <w:rsid w:val="008B45D3"/>
    <w:rsid w:val="008B6F98"/>
    <w:rsid w:val="008B7BD3"/>
    <w:rsid w:val="008C0052"/>
    <w:rsid w:val="008C05F5"/>
    <w:rsid w:val="008C1599"/>
    <w:rsid w:val="008C1A0D"/>
    <w:rsid w:val="008C24A5"/>
    <w:rsid w:val="008C308D"/>
    <w:rsid w:val="008C416E"/>
    <w:rsid w:val="008C5F0D"/>
    <w:rsid w:val="008C62E4"/>
    <w:rsid w:val="008D0CB1"/>
    <w:rsid w:val="008D0F5D"/>
    <w:rsid w:val="008D0F80"/>
    <w:rsid w:val="008D155D"/>
    <w:rsid w:val="008D1BDD"/>
    <w:rsid w:val="008D34CE"/>
    <w:rsid w:val="008D4907"/>
    <w:rsid w:val="008D515E"/>
    <w:rsid w:val="008D554E"/>
    <w:rsid w:val="008D5C33"/>
    <w:rsid w:val="008D678C"/>
    <w:rsid w:val="008E0CC9"/>
    <w:rsid w:val="008E1869"/>
    <w:rsid w:val="008E1A79"/>
    <w:rsid w:val="008E2DA4"/>
    <w:rsid w:val="008E48E4"/>
    <w:rsid w:val="008E4BF1"/>
    <w:rsid w:val="008E5895"/>
    <w:rsid w:val="008E69C6"/>
    <w:rsid w:val="008E6CAC"/>
    <w:rsid w:val="008E6EBE"/>
    <w:rsid w:val="008F104B"/>
    <w:rsid w:val="008F16C9"/>
    <w:rsid w:val="008F1C59"/>
    <w:rsid w:val="008F1D17"/>
    <w:rsid w:val="008F2D29"/>
    <w:rsid w:val="008F4252"/>
    <w:rsid w:val="008F76DA"/>
    <w:rsid w:val="008F7835"/>
    <w:rsid w:val="00900D6B"/>
    <w:rsid w:val="00901D57"/>
    <w:rsid w:val="00903393"/>
    <w:rsid w:val="009048F5"/>
    <w:rsid w:val="00904BA5"/>
    <w:rsid w:val="0090519E"/>
    <w:rsid w:val="009072F0"/>
    <w:rsid w:val="00907544"/>
    <w:rsid w:val="00912480"/>
    <w:rsid w:val="00913EC5"/>
    <w:rsid w:val="00913FC3"/>
    <w:rsid w:val="009154FA"/>
    <w:rsid w:val="0091553B"/>
    <w:rsid w:val="0091579C"/>
    <w:rsid w:val="00915B7E"/>
    <w:rsid w:val="00916BEE"/>
    <w:rsid w:val="00917220"/>
    <w:rsid w:val="00917CB6"/>
    <w:rsid w:val="00921302"/>
    <w:rsid w:val="00921556"/>
    <w:rsid w:val="00922118"/>
    <w:rsid w:val="009222C0"/>
    <w:rsid w:val="00922687"/>
    <w:rsid w:val="00923723"/>
    <w:rsid w:val="00923EAA"/>
    <w:rsid w:val="009241DB"/>
    <w:rsid w:val="00924C2E"/>
    <w:rsid w:val="00926608"/>
    <w:rsid w:val="00931AED"/>
    <w:rsid w:val="009325C0"/>
    <w:rsid w:val="0093289F"/>
    <w:rsid w:val="009330FD"/>
    <w:rsid w:val="009338D8"/>
    <w:rsid w:val="00934731"/>
    <w:rsid w:val="00935652"/>
    <w:rsid w:val="00935A9B"/>
    <w:rsid w:val="00936577"/>
    <w:rsid w:val="00936A83"/>
    <w:rsid w:val="00937663"/>
    <w:rsid w:val="00937BA8"/>
    <w:rsid w:val="00941180"/>
    <w:rsid w:val="009411C3"/>
    <w:rsid w:val="00941844"/>
    <w:rsid w:val="00941E9A"/>
    <w:rsid w:val="0094275E"/>
    <w:rsid w:val="00942BAF"/>
    <w:rsid w:val="00943303"/>
    <w:rsid w:val="00944739"/>
    <w:rsid w:val="00944B39"/>
    <w:rsid w:val="0094524E"/>
    <w:rsid w:val="00946AE0"/>
    <w:rsid w:val="00946F4D"/>
    <w:rsid w:val="00947A6D"/>
    <w:rsid w:val="00950094"/>
    <w:rsid w:val="00950767"/>
    <w:rsid w:val="00951C5D"/>
    <w:rsid w:val="00952867"/>
    <w:rsid w:val="00952DAF"/>
    <w:rsid w:val="00952F0F"/>
    <w:rsid w:val="00953DB8"/>
    <w:rsid w:val="00953F8B"/>
    <w:rsid w:val="00955A2C"/>
    <w:rsid w:val="00955F1B"/>
    <w:rsid w:val="009565D0"/>
    <w:rsid w:val="00957109"/>
    <w:rsid w:val="0096045C"/>
    <w:rsid w:val="0096059C"/>
    <w:rsid w:val="00961D38"/>
    <w:rsid w:val="00962DEB"/>
    <w:rsid w:val="00963CC9"/>
    <w:rsid w:val="0096444C"/>
    <w:rsid w:val="009657C9"/>
    <w:rsid w:val="0096625D"/>
    <w:rsid w:val="0096789C"/>
    <w:rsid w:val="00970C2C"/>
    <w:rsid w:val="00970C7D"/>
    <w:rsid w:val="00972601"/>
    <w:rsid w:val="0097276F"/>
    <w:rsid w:val="009729CF"/>
    <w:rsid w:val="0097413C"/>
    <w:rsid w:val="00975E0C"/>
    <w:rsid w:val="00976740"/>
    <w:rsid w:val="00980474"/>
    <w:rsid w:val="00980585"/>
    <w:rsid w:val="0098087C"/>
    <w:rsid w:val="009808A8"/>
    <w:rsid w:val="00980EB9"/>
    <w:rsid w:val="0098121D"/>
    <w:rsid w:val="00981787"/>
    <w:rsid w:val="00981D08"/>
    <w:rsid w:val="00981FBC"/>
    <w:rsid w:val="00982066"/>
    <w:rsid w:val="009824AF"/>
    <w:rsid w:val="00982E74"/>
    <w:rsid w:val="0098353F"/>
    <w:rsid w:val="00983A42"/>
    <w:rsid w:val="00984751"/>
    <w:rsid w:val="00984800"/>
    <w:rsid w:val="009849FD"/>
    <w:rsid w:val="00985A09"/>
    <w:rsid w:val="00985C11"/>
    <w:rsid w:val="00986784"/>
    <w:rsid w:val="00986B94"/>
    <w:rsid w:val="00990454"/>
    <w:rsid w:val="009906C0"/>
    <w:rsid w:val="00990A9E"/>
    <w:rsid w:val="009918B2"/>
    <w:rsid w:val="009924FD"/>
    <w:rsid w:val="009928EB"/>
    <w:rsid w:val="009949E4"/>
    <w:rsid w:val="009953E9"/>
    <w:rsid w:val="00995939"/>
    <w:rsid w:val="00995E96"/>
    <w:rsid w:val="009963AD"/>
    <w:rsid w:val="00996996"/>
    <w:rsid w:val="00997454"/>
    <w:rsid w:val="009977BB"/>
    <w:rsid w:val="009A0051"/>
    <w:rsid w:val="009A0EBC"/>
    <w:rsid w:val="009A11A5"/>
    <w:rsid w:val="009A3508"/>
    <w:rsid w:val="009A3E40"/>
    <w:rsid w:val="009A480A"/>
    <w:rsid w:val="009A5598"/>
    <w:rsid w:val="009A5B07"/>
    <w:rsid w:val="009A5D36"/>
    <w:rsid w:val="009A716A"/>
    <w:rsid w:val="009A77EA"/>
    <w:rsid w:val="009A7F75"/>
    <w:rsid w:val="009B03F3"/>
    <w:rsid w:val="009B24C3"/>
    <w:rsid w:val="009B3B6A"/>
    <w:rsid w:val="009B52E6"/>
    <w:rsid w:val="009B7199"/>
    <w:rsid w:val="009B74C7"/>
    <w:rsid w:val="009B7B76"/>
    <w:rsid w:val="009C0696"/>
    <w:rsid w:val="009C0CC1"/>
    <w:rsid w:val="009C0D21"/>
    <w:rsid w:val="009C1AD0"/>
    <w:rsid w:val="009C26E3"/>
    <w:rsid w:val="009C2BC2"/>
    <w:rsid w:val="009C3672"/>
    <w:rsid w:val="009C3952"/>
    <w:rsid w:val="009C3CD4"/>
    <w:rsid w:val="009C54F5"/>
    <w:rsid w:val="009C6301"/>
    <w:rsid w:val="009C69A8"/>
    <w:rsid w:val="009C6BBE"/>
    <w:rsid w:val="009C7893"/>
    <w:rsid w:val="009C7A50"/>
    <w:rsid w:val="009C7D73"/>
    <w:rsid w:val="009D15B7"/>
    <w:rsid w:val="009D2035"/>
    <w:rsid w:val="009D36F5"/>
    <w:rsid w:val="009D3BEA"/>
    <w:rsid w:val="009D44B9"/>
    <w:rsid w:val="009D7134"/>
    <w:rsid w:val="009D7592"/>
    <w:rsid w:val="009D7D46"/>
    <w:rsid w:val="009D7FFB"/>
    <w:rsid w:val="009E220F"/>
    <w:rsid w:val="009E2470"/>
    <w:rsid w:val="009E2C4C"/>
    <w:rsid w:val="009E46E6"/>
    <w:rsid w:val="009E48C4"/>
    <w:rsid w:val="009E64A3"/>
    <w:rsid w:val="009F29CD"/>
    <w:rsid w:val="009F4643"/>
    <w:rsid w:val="009F5CAA"/>
    <w:rsid w:val="009F7292"/>
    <w:rsid w:val="009F7AB8"/>
    <w:rsid w:val="00A010E6"/>
    <w:rsid w:val="00A03329"/>
    <w:rsid w:val="00A03D01"/>
    <w:rsid w:val="00A03F4A"/>
    <w:rsid w:val="00A04546"/>
    <w:rsid w:val="00A0541A"/>
    <w:rsid w:val="00A06B98"/>
    <w:rsid w:val="00A06D41"/>
    <w:rsid w:val="00A06D50"/>
    <w:rsid w:val="00A06D8F"/>
    <w:rsid w:val="00A06F2F"/>
    <w:rsid w:val="00A07069"/>
    <w:rsid w:val="00A07D92"/>
    <w:rsid w:val="00A11302"/>
    <w:rsid w:val="00A1168B"/>
    <w:rsid w:val="00A1577B"/>
    <w:rsid w:val="00A16121"/>
    <w:rsid w:val="00A17882"/>
    <w:rsid w:val="00A216F1"/>
    <w:rsid w:val="00A22301"/>
    <w:rsid w:val="00A22A10"/>
    <w:rsid w:val="00A22B82"/>
    <w:rsid w:val="00A22FF5"/>
    <w:rsid w:val="00A24286"/>
    <w:rsid w:val="00A24556"/>
    <w:rsid w:val="00A253BF"/>
    <w:rsid w:val="00A26643"/>
    <w:rsid w:val="00A26872"/>
    <w:rsid w:val="00A27A14"/>
    <w:rsid w:val="00A27F5A"/>
    <w:rsid w:val="00A305FF"/>
    <w:rsid w:val="00A30A9E"/>
    <w:rsid w:val="00A30D23"/>
    <w:rsid w:val="00A3147D"/>
    <w:rsid w:val="00A315AB"/>
    <w:rsid w:val="00A32204"/>
    <w:rsid w:val="00A328D1"/>
    <w:rsid w:val="00A33147"/>
    <w:rsid w:val="00A33298"/>
    <w:rsid w:val="00A33336"/>
    <w:rsid w:val="00A338E5"/>
    <w:rsid w:val="00A3580A"/>
    <w:rsid w:val="00A37130"/>
    <w:rsid w:val="00A375CF"/>
    <w:rsid w:val="00A37672"/>
    <w:rsid w:val="00A4000D"/>
    <w:rsid w:val="00A409D9"/>
    <w:rsid w:val="00A41733"/>
    <w:rsid w:val="00A424C0"/>
    <w:rsid w:val="00A426C0"/>
    <w:rsid w:val="00A431E2"/>
    <w:rsid w:val="00A4356E"/>
    <w:rsid w:val="00A436A6"/>
    <w:rsid w:val="00A436F9"/>
    <w:rsid w:val="00A44199"/>
    <w:rsid w:val="00A44717"/>
    <w:rsid w:val="00A45069"/>
    <w:rsid w:val="00A45403"/>
    <w:rsid w:val="00A46A4F"/>
    <w:rsid w:val="00A473F3"/>
    <w:rsid w:val="00A50287"/>
    <w:rsid w:val="00A51755"/>
    <w:rsid w:val="00A51D26"/>
    <w:rsid w:val="00A52348"/>
    <w:rsid w:val="00A52C91"/>
    <w:rsid w:val="00A533CE"/>
    <w:rsid w:val="00A53AB3"/>
    <w:rsid w:val="00A541CE"/>
    <w:rsid w:val="00A55A0D"/>
    <w:rsid w:val="00A55E59"/>
    <w:rsid w:val="00A571BB"/>
    <w:rsid w:val="00A57433"/>
    <w:rsid w:val="00A576B9"/>
    <w:rsid w:val="00A57EFF"/>
    <w:rsid w:val="00A603F0"/>
    <w:rsid w:val="00A617EB"/>
    <w:rsid w:val="00A61FAB"/>
    <w:rsid w:val="00A620A0"/>
    <w:rsid w:val="00A62711"/>
    <w:rsid w:val="00A62F35"/>
    <w:rsid w:val="00A6303C"/>
    <w:rsid w:val="00A63A09"/>
    <w:rsid w:val="00A63ABE"/>
    <w:rsid w:val="00A65284"/>
    <w:rsid w:val="00A7174F"/>
    <w:rsid w:val="00A71B70"/>
    <w:rsid w:val="00A7258D"/>
    <w:rsid w:val="00A72A65"/>
    <w:rsid w:val="00A74E1B"/>
    <w:rsid w:val="00A75320"/>
    <w:rsid w:val="00A753D2"/>
    <w:rsid w:val="00A7679E"/>
    <w:rsid w:val="00A770D9"/>
    <w:rsid w:val="00A80355"/>
    <w:rsid w:val="00A80E80"/>
    <w:rsid w:val="00A8273B"/>
    <w:rsid w:val="00A833ED"/>
    <w:rsid w:val="00A84894"/>
    <w:rsid w:val="00A86735"/>
    <w:rsid w:val="00A868E4"/>
    <w:rsid w:val="00A87311"/>
    <w:rsid w:val="00A87607"/>
    <w:rsid w:val="00A87661"/>
    <w:rsid w:val="00A92476"/>
    <w:rsid w:val="00A92786"/>
    <w:rsid w:val="00A92A33"/>
    <w:rsid w:val="00A93BE9"/>
    <w:rsid w:val="00A94110"/>
    <w:rsid w:val="00A946F3"/>
    <w:rsid w:val="00A94743"/>
    <w:rsid w:val="00A9708A"/>
    <w:rsid w:val="00A97403"/>
    <w:rsid w:val="00A97CC7"/>
    <w:rsid w:val="00AA0481"/>
    <w:rsid w:val="00AA1572"/>
    <w:rsid w:val="00AA2676"/>
    <w:rsid w:val="00AA286E"/>
    <w:rsid w:val="00AA34F8"/>
    <w:rsid w:val="00AA38C7"/>
    <w:rsid w:val="00AA49E5"/>
    <w:rsid w:val="00AA4C93"/>
    <w:rsid w:val="00AA60B5"/>
    <w:rsid w:val="00AA6DBD"/>
    <w:rsid w:val="00AA6F39"/>
    <w:rsid w:val="00AA730C"/>
    <w:rsid w:val="00AB0AA2"/>
    <w:rsid w:val="00AB130A"/>
    <w:rsid w:val="00AB168F"/>
    <w:rsid w:val="00AB3471"/>
    <w:rsid w:val="00AB3D95"/>
    <w:rsid w:val="00AB5614"/>
    <w:rsid w:val="00AB6AB0"/>
    <w:rsid w:val="00AB6C1E"/>
    <w:rsid w:val="00AC059E"/>
    <w:rsid w:val="00AC27F3"/>
    <w:rsid w:val="00AC2E30"/>
    <w:rsid w:val="00AC43AD"/>
    <w:rsid w:val="00AC4E15"/>
    <w:rsid w:val="00AC61CC"/>
    <w:rsid w:val="00AC64AE"/>
    <w:rsid w:val="00AC7AAB"/>
    <w:rsid w:val="00AD075F"/>
    <w:rsid w:val="00AD0A84"/>
    <w:rsid w:val="00AD279A"/>
    <w:rsid w:val="00AD47E9"/>
    <w:rsid w:val="00AD4A90"/>
    <w:rsid w:val="00AD4E72"/>
    <w:rsid w:val="00AD4E85"/>
    <w:rsid w:val="00AD5117"/>
    <w:rsid w:val="00AD526E"/>
    <w:rsid w:val="00AD56D6"/>
    <w:rsid w:val="00AD5C08"/>
    <w:rsid w:val="00AD5EFC"/>
    <w:rsid w:val="00AD73FA"/>
    <w:rsid w:val="00AD7AB1"/>
    <w:rsid w:val="00AD7C23"/>
    <w:rsid w:val="00AE2C34"/>
    <w:rsid w:val="00AE35D7"/>
    <w:rsid w:val="00AE5E3F"/>
    <w:rsid w:val="00AE7868"/>
    <w:rsid w:val="00AE7CEE"/>
    <w:rsid w:val="00AF0356"/>
    <w:rsid w:val="00AF040D"/>
    <w:rsid w:val="00AF09F6"/>
    <w:rsid w:val="00AF0E2F"/>
    <w:rsid w:val="00AF1768"/>
    <w:rsid w:val="00AF20D9"/>
    <w:rsid w:val="00AF2ACD"/>
    <w:rsid w:val="00AF2B81"/>
    <w:rsid w:val="00AF37E7"/>
    <w:rsid w:val="00AF450A"/>
    <w:rsid w:val="00AF5287"/>
    <w:rsid w:val="00AF62EA"/>
    <w:rsid w:val="00AF70C2"/>
    <w:rsid w:val="00AF7863"/>
    <w:rsid w:val="00B01428"/>
    <w:rsid w:val="00B01B9A"/>
    <w:rsid w:val="00B06FE1"/>
    <w:rsid w:val="00B104B5"/>
    <w:rsid w:val="00B113A7"/>
    <w:rsid w:val="00B11989"/>
    <w:rsid w:val="00B1422A"/>
    <w:rsid w:val="00B14AB0"/>
    <w:rsid w:val="00B15195"/>
    <w:rsid w:val="00B16322"/>
    <w:rsid w:val="00B1682E"/>
    <w:rsid w:val="00B202B3"/>
    <w:rsid w:val="00B20990"/>
    <w:rsid w:val="00B20AAF"/>
    <w:rsid w:val="00B2100B"/>
    <w:rsid w:val="00B235F3"/>
    <w:rsid w:val="00B2396B"/>
    <w:rsid w:val="00B23C75"/>
    <w:rsid w:val="00B2474A"/>
    <w:rsid w:val="00B24F71"/>
    <w:rsid w:val="00B25358"/>
    <w:rsid w:val="00B25931"/>
    <w:rsid w:val="00B2787E"/>
    <w:rsid w:val="00B27960"/>
    <w:rsid w:val="00B301F0"/>
    <w:rsid w:val="00B30437"/>
    <w:rsid w:val="00B30A81"/>
    <w:rsid w:val="00B30AB9"/>
    <w:rsid w:val="00B312B4"/>
    <w:rsid w:val="00B3147F"/>
    <w:rsid w:val="00B319E3"/>
    <w:rsid w:val="00B32ED5"/>
    <w:rsid w:val="00B33B34"/>
    <w:rsid w:val="00B33E63"/>
    <w:rsid w:val="00B34287"/>
    <w:rsid w:val="00B354F8"/>
    <w:rsid w:val="00B369FE"/>
    <w:rsid w:val="00B374FD"/>
    <w:rsid w:val="00B400D9"/>
    <w:rsid w:val="00B43A61"/>
    <w:rsid w:val="00B44628"/>
    <w:rsid w:val="00B4678A"/>
    <w:rsid w:val="00B47151"/>
    <w:rsid w:val="00B5065B"/>
    <w:rsid w:val="00B5072F"/>
    <w:rsid w:val="00B50D60"/>
    <w:rsid w:val="00B50DF7"/>
    <w:rsid w:val="00B5133A"/>
    <w:rsid w:val="00B5242B"/>
    <w:rsid w:val="00B54814"/>
    <w:rsid w:val="00B54ACB"/>
    <w:rsid w:val="00B55F40"/>
    <w:rsid w:val="00B56C9D"/>
    <w:rsid w:val="00B6241C"/>
    <w:rsid w:val="00B62C1B"/>
    <w:rsid w:val="00B65498"/>
    <w:rsid w:val="00B6558D"/>
    <w:rsid w:val="00B6787A"/>
    <w:rsid w:val="00B70641"/>
    <w:rsid w:val="00B70D69"/>
    <w:rsid w:val="00B71272"/>
    <w:rsid w:val="00B718E3"/>
    <w:rsid w:val="00B71910"/>
    <w:rsid w:val="00B7205D"/>
    <w:rsid w:val="00B725A4"/>
    <w:rsid w:val="00B72F17"/>
    <w:rsid w:val="00B7338C"/>
    <w:rsid w:val="00B74D2F"/>
    <w:rsid w:val="00B758CB"/>
    <w:rsid w:val="00B76729"/>
    <w:rsid w:val="00B771A5"/>
    <w:rsid w:val="00B77222"/>
    <w:rsid w:val="00B81034"/>
    <w:rsid w:val="00B81EFE"/>
    <w:rsid w:val="00B81F25"/>
    <w:rsid w:val="00B822DB"/>
    <w:rsid w:val="00B82EA4"/>
    <w:rsid w:val="00B835D6"/>
    <w:rsid w:val="00B839B0"/>
    <w:rsid w:val="00B83CA7"/>
    <w:rsid w:val="00B83CF7"/>
    <w:rsid w:val="00B83D2D"/>
    <w:rsid w:val="00B84F46"/>
    <w:rsid w:val="00B85DEF"/>
    <w:rsid w:val="00B86D0E"/>
    <w:rsid w:val="00B9217B"/>
    <w:rsid w:val="00B935D7"/>
    <w:rsid w:val="00B938CA"/>
    <w:rsid w:val="00B94425"/>
    <w:rsid w:val="00B94645"/>
    <w:rsid w:val="00B94B71"/>
    <w:rsid w:val="00B95583"/>
    <w:rsid w:val="00B95DA1"/>
    <w:rsid w:val="00B95ED4"/>
    <w:rsid w:val="00B9609D"/>
    <w:rsid w:val="00B9725A"/>
    <w:rsid w:val="00B97D53"/>
    <w:rsid w:val="00BA13FC"/>
    <w:rsid w:val="00BA1870"/>
    <w:rsid w:val="00BA2304"/>
    <w:rsid w:val="00BA2CCA"/>
    <w:rsid w:val="00BA3FB0"/>
    <w:rsid w:val="00BA42FB"/>
    <w:rsid w:val="00BA521D"/>
    <w:rsid w:val="00BA5496"/>
    <w:rsid w:val="00BA6652"/>
    <w:rsid w:val="00BA6F11"/>
    <w:rsid w:val="00BB0C90"/>
    <w:rsid w:val="00BB1B14"/>
    <w:rsid w:val="00BB2914"/>
    <w:rsid w:val="00BB3237"/>
    <w:rsid w:val="00BB3B42"/>
    <w:rsid w:val="00BB3F5A"/>
    <w:rsid w:val="00BB5B1B"/>
    <w:rsid w:val="00BB5EA9"/>
    <w:rsid w:val="00BC0C6F"/>
    <w:rsid w:val="00BC0E46"/>
    <w:rsid w:val="00BC1DED"/>
    <w:rsid w:val="00BC2706"/>
    <w:rsid w:val="00BC3570"/>
    <w:rsid w:val="00BC43B2"/>
    <w:rsid w:val="00BC4EC0"/>
    <w:rsid w:val="00BC5DF3"/>
    <w:rsid w:val="00BC6827"/>
    <w:rsid w:val="00BC6948"/>
    <w:rsid w:val="00BC78C8"/>
    <w:rsid w:val="00BD20E2"/>
    <w:rsid w:val="00BD31F1"/>
    <w:rsid w:val="00BD4F91"/>
    <w:rsid w:val="00BD6673"/>
    <w:rsid w:val="00BD6D72"/>
    <w:rsid w:val="00BD6DEC"/>
    <w:rsid w:val="00BD7EB9"/>
    <w:rsid w:val="00BE061D"/>
    <w:rsid w:val="00BE193C"/>
    <w:rsid w:val="00BE2737"/>
    <w:rsid w:val="00BE2807"/>
    <w:rsid w:val="00BE30B3"/>
    <w:rsid w:val="00BE3A00"/>
    <w:rsid w:val="00BE41C4"/>
    <w:rsid w:val="00BE4260"/>
    <w:rsid w:val="00BE4AEC"/>
    <w:rsid w:val="00BE5C17"/>
    <w:rsid w:val="00BE6649"/>
    <w:rsid w:val="00BE7B2E"/>
    <w:rsid w:val="00BE7FE8"/>
    <w:rsid w:val="00BF168D"/>
    <w:rsid w:val="00BF35DC"/>
    <w:rsid w:val="00BF4301"/>
    <w:rsid w:val="00BF58CC"/>
    <w:rsid w:val="00BF5CAE"/>
    <w:rsid w:val="00BF5D47"/>
    <w:rsid w:val="00BF672B"/>
    <w:rsid w:val="00C01186"/>
    <w:rsid w:val="00C01CEF"/>
    <w:rsid w:val="00C01D02"/>
    <w:rsid w:val="00C022A5"/>
    <w:rsid w:val="00C035BD"/>
    <w:rsid w:val="00C0625F"/>
    <w:rsid w:val="00C1055E"/>
    <w:rsid w:val="00C1072C"/>
    <w:rsid w:val="00C10C2A"/>
    <w:rsid w:val="00C11BE9"/>
    <w:rsid w:val="00C11EE9"/>
    <w:rsid w:val="00C12A01"/>
    <w:rsid w:val="00C13D36"/>
    <w:rsid w:val="00C15597"/>
    <w:rsid w:val="00C15D65"/>
    <w:rsid w:val="00C15F7C"/>
    <w:rsid w:val="00C167FE"/>
    <w:rsid w:val="00C16C97"/>
    <w:rsid w:val="00C17B20"/>
    <w:rsid w:val="00C17B31"/>
    <w:rsid w:val="00C20241"/>
    <w:rsid w:val="00C22811"/>
    <w:rsid w:val="00C231E4"/>
    <w:rsid w:val="00C23A5E"/>
    <w:rsid w:val="00C23C1E"/>
    <w:rsid w:val="00C301EE"/>
    <w:rsid w:val="00C30ECB"/>
    <w:rsid w:val="00C31831"/>
    <w:rsid w:val="00C33AA8"/>
    <w:rsid w:val="00C34DAE"/>
    <w:rsid w:val="00C351E1"/>
    <w:rsid w:val="00C3571C"/>
    <w:rsid w:val="00C3787A"/>
    <w:rsid w:val="00C404F4"/>
    <w:rsid w:val="00C41FE9"/>
    <w:rsid w:val="00C437DC"/>
    <w:rsid w:val="00C43F0D"/>
    <w:rsid w:val="00C44137"/>
    <w:rsid w:val="00C44813"/>
    <w:rsid w:val="00C45912"/>
    <w:rsid w:val="00C4660F"/>
    <w:rsid w:val="00C4695E"/>
    <w:rsid w:val="00C46A49"/>
    <w:rsid w:val="00C47AD3"/>
    <w:rsid w:val="00C50F59"/>
    <w:rsid w:val="00C51C77"/>
    <w:rsid w:val="00C51D3C"/>
    <w:rsid w:val="00C52E83"/>
    <w:rsid w:val="00C53F7B"/>
    <w:rsid w:val="00C548B1"/>
    <w:rsid w:val="00C54B86"/>
    <w:rsid w:val="00C55698"/>
    <w:rsid w:val="00C55A1D"/>
    <w:rsid w:val="00C56730"/>
    <w:rsid w:val="00C56BE0"/>
    <w:rsid w:val="00C56DFB"/>
    <w:rsid w:val="00C574F7"/>
    <w:rsid w:val="00C606A9"/>
    <w:rsid w:val="00C6187C"/>
    <w:rsid w:val="00C62781"/>
    <w:rsid w:val="00C64C7C"/>
    <w:rsid w:val="00C66315"/>
    <w:rsid w:val="00C665DF"/>
    <w:rsid w:val="00C66DC2"/>
    <w:rsid w:val="00C709FA"/>
    <w:rsid w:val="00C71220"/>
    <w:rsid w:val="00C71C23"/>
    <w:rsid w:val="00C726D7"/>
    <w:rsid w:val="00C7362E"/>
    <w:rsid w:val="00C74C7D"/>
    <w:rsid w:val="00C74F27"/>
    <w:rsid w:val="00C759E8"/>
    <w:rsid w:val="00C776AC"/>
    <w:rsid w:val="00C77CB4"/>
    <w:rsid w:val="00C83292"/>
    <w:rsid w:val="00C84208"/>
    <w:rsid w:val="00C854AA"/>
    <w:rsid w:val="00C856E4"/>
    <w:rsid w:val="00C858F8"/>
    <w:rsid w:val="00C85B8E"/>
    <w:rsid w:val="00C85F2C"/>
    <w:rsid w:val="00C903F0"/>
    <w:rsid w:val="00C91C78"/>
    <w:rsid w:val="00C92A21"/>
    <w:rsid w:val="00C931B8"/>
    <w:rsid w:val="00C94776"/>
    <w:rsid w:val="00C94A94"/>
    <w:rsid w:val="00C958C6"/>
    <w:rsid w:val="00C95CD9"/>
    <w:rsid w:val="00C95EDC"/>
    <w:rsid w:val="00CA02F7"/>
    <w:rsid w:val="00CA0458"/>
    <w:rsid w:val="00CA0F73"/>
    <w:rsid w:val="00CA2466"/>
    <w:rsid w:val="00CA53F0"/>
    <w:rsid w:val="00CA6AFE"/>
    <w:rsid w:val="00CA751E"/>
    <w:rsid w:val="00CB07B9"/>
    <w:rsid w:val="00CB16A1"/>
    <w:rsid w:val="00CB28F9"/>
    <w:rsid w:val="00CB49B9"/>
    <w:rsid w:val="00CB52C8"/>
    <w:rsid w:val="00CB5D53"/>
    <w:rsid w:val="00CB6306"/>
    <w:rsid w:val="00CC0136"/>
    <w:rsid w:val="00CC0284"/>
    <w:rsid w:val="00CC030F"/>
    <w:rsid w:val="00CC0722"/>
    <w:rsid w:val="00CC11FF"/>
    <w:rsid w:val="00CC1223"/>
    <w:rsid w:val="00CC1454"/>
    <w:rsid w:val="00CC195B"/>
    <w:rsid w:val="00CC2042"/>
    <w:rsid w:val="00CC37EC"/>
    <w:rsid w:val="00CC546F"/>
    <w:rsid w:val="00CC5962"/>
    <w:rsid w:val="00CC6ABE"/>
    <w:rsid w:val="00CC6C24"/>
    <w:rsid w:val="00CD06E8"/>
    <w:rsid w:val="00CD1C1B"/>
    <w:rsid w:val="00CD1D65"/>
    <w:rsid w:val="00CD26B1"/>
    <w:rsid w:val="00CD2EF7"/>
    <w:rsid w:val="00CD31DC"/>
    <w:rsid w:val="00CD4C81"/>
    <w:rsid w:val="00CD57DC"/>
    <w:rsid w:val="00CD5C9C"/>
    <w:rsid w:val="00CD5D0D"/>
    <w:rsid w:val="00CD6425"/>
    <w:rsid w:val="00CD642F"/>
    <w:rsid w:val="00CD6811"/>
    <w:rsid w:val="00CD724D"/>
    <w:rsid w:val="00CE1FD6"/>
    <w:rsid w:val="00CE3C7F"/>
    <w:rsid w:val="00CE5713"/>
    <w:rsid w:val="00CE575B"/>
    <w:rsid w:val="00CE5B42"/>
    <w:rsid w:val="00CE5EE1"/>
    <w:rsid w:val="00CF014E"/>
    <w:rsid w:val="00CF0C58"/>
    <w:rsid w:val="00CF1149"/>
    <w:rsid w:val="00CF15FB"/>
    <w:rsid w:val="00CF1FB2"/>
    <w:rsid w:val="00CF2524"/>
    <w:rsid w:val="00CF289F"/>
    <w:rsid w:val="00CF37FF"/>
    <w:rsid w:val="00CF5010"/>
    <w:rsid w:val="00CF58E9"/>
    <w:rsid w:val="00CF5A88"/>
    <w:rsid w:val="00CF7FA0"/>
    <w:rsid w:val="00D0031B"/>
    <w:rsid w:val="00D005D8"/>
    <w:rsid w:val="00D00F2C"/>
    <w:rsid w:val="00D019C0"/>
    <w:rsid w:val="00D01A8F"/>
    <w:rsid w:val="00D0238A"/>
    <w:rsid w:val="00D02740"/>
    <w:rsid w:val="00D02814"/>
    <w:rsid w:val="00D034E7"/>
    <w:rsid w:val="00D036DF"/>
    <w:rsid w:val="00D03D74"/>
    <w:rsid w:val="00D04A04"/>
    <w:rsid w:val="00D053D0"/>
    <w:rsid w:val="00D0671D"/>
    <w:rsid w:val="00D06932"/>
    <w:rsid w:val="00D07070"/>
    <w:rsid w:val="00D07520"/>
    <w:rsid w:val="00D07DCB"/>
    <w:rsid w:val="00D1089D"/>
    <w:rsid w:val="00D10ECE"/>
    <w:rsid w:val="00D1150B"/>
    <w:rsid w:val="00D11ABA"/>
    <w:rsid w:val="00D11EC7"/>
    <w:rsid w:val="00D12F18"/>
    <w:rsid w:val="00D13799"/>
    <w:rsid w:val="00D14E6C"/>
    <w:rsid w:val="00D16093"/>
    <w:rsid w:val="00D161B4"/>
    <w:rsid w:val="00D17D2C"/>
    <w:rsid w:val="00D17F88"/>
    <w:rsid w:val="00D20074"/>
    <w:rsid w:val="00D2007F"/>
    <w:rsid w:val="00D21B2A"/>
    <w:rsid w:val="00D22673"/>
    <w:rsid w:val="00D22C9D"/>
    <w:rsid w:val="00D22CF3"/>
    <w:rsid w:val="00D24AD1"/>
    <w:rsid w:val="00D251E5"/>
    <w:rsid w:val="00D253FE"/>
    <w:rsid w:val="00D25581"/>
    <w:rsid w:val="00D2779C"/>
    <w:rsid w:val="00D309DC"/>
    <w:rsid w:val="00D312B5"/>
    <w:rsid w:val="00D33262"/>
    <w:rsid w:val="00D337ED"/>
    <w:rsid w:val="00D33B30"/>
    <w:rsid w:val="00D3469B"/>
    <w:rsid w:val="00D3469E"/>
    <w:rsid w:val="00D34CFD"/>
    <w:rsid w:val="00D36C7D"/>
    <w:rsid w:val="00D3703B"/>
    <w:rsid w:val="00D37607"/>
    <w:rsid w:val="00D40088"/>
    <w:rsid w:val="00D40B95"/>
    <w:rsid w:val="00D40FF2"/>
    <w:rsid w:val="00D40FFE"/>
    <w:rsid w:val="00D4136C"/>
    <w:rsid w:val="00D41FF9"/>
    <w:rsid w:val="00D4203F"/>
    <w:rsid w:val="00D422E8"/>
    <w:rsid w:val="00D43464"/>
    <w:rsid w:val="00D43683"/>
    <w:rsid w:val="00D4389A"/>
    <w:rsid w:val="00D4489F"/>
    <w:rsid w:val="00D4612B"/>
    <w:rsid w:val="00D46131"/>
    <w:rsid w:val="00D464B4"/>
    <w:rsid w:val="00D4753C"/>
    <w:rsid w:val="00D50735"/>
    <w:rsid w:val="00D50DD9"/>
    <w:rsid w:val="00D520C3"/>
    <w:rsid w:val="00D5244A"/>
    <w:rsid w:val="00D5338E"/>
    <w:rsid w:val="00D536B4"/>
    <w:rsid w:val="00D53C06"/>
    <w:rsid w:val="00D53FF5"/>
    <w:rsid w:val="00D5627D"/>
    <w:rsid w:val="00D56D00"/>
    <w:rsid w:val="00D575AE"/>
    <w:rsid w:val="00D609D3"/>
    <w:rsid w:val="00D61A10"/>
    <w:rsid w:val="00D61D8A"/>
    <w:rsid w:val="00D6277F"/>
    <w:rsid w:val="00D62BDC"/>
    <w:rsid w:val="00D62DBB"/>
    <w:rsid w:val="00D63797"/>
    <w:rsid w:val="00D63F39"/>
    <w:rsid w:val="00D64659"/>
    <w:rsid w:val="00D67B6E"/>
    <w:rsid w:val="00D703FC"/>
    <w:rsid w:val="00D709C6"/>
    <w:rsid w:val="00D709F1"/>
    <w:rsid w:val="00D71FDD"/>
    <w:rsid w:val="00D72199"/>
    <w:rsid w:val="00D7304C"/>
    <w:rsid w:val="00D73CB9"/>
    <w:rsid w:val="00D74374"/>
    <w:rsid w:val="00D743D5"/>
    <w:rsid w:val="00D74A84"/>
    <w:rsid w:val="00D75548"/>
    <w:rsid w:val="00D75DBA"/>
    <w:rsid w:val="00D7606A"/>
    <w:rsid w:val="00D76077"/>
    <w:rsid w:val="00D76D18"/>
    <w:rsid w:val="00D77C69"/>
    <w:rsid w:val="00D804D1"/>
    <w:rsid w:val="00D84D93"/>
    <w:rsid w:val="00D87A78"/>
    <w:rsid w:val="00D909DC"/>
    <w:rsid w:val="00D90E50"/>
    <w:rsid w:val="00D91815"/>
    <w:rsid w:val="00D932FC"/>
    <w:rsid w:val="00D93E4C"/>
    <w:rsid w:val="00D95CE1"/>
    <w:rsid w:val="00D95F3D"/>
    <w:rsid w:val="00D96AB1"/>
    <w:rsid w:val="00DA1674"/>
    <w:rsid w:val="00DA2368"/>
    <w:rsid w:val="00DA2865"/>
    <w:rsid w:val="00DA39BD"/>
    <w:rsid w:val="00DA44BA"/>
    <w:rsid w:val="00DA4F31"/>
    <w:rsid w:val="00DA5245"/>
    <w:rsid w:val="00DB05E9"/>
    <w:rsid w:val="00DB0A4D"/>
    <w:rsid w:val="00DB26DF"/>
    <w:rsid w:val="00DB49B7"/>
    <w:rsid w:val="00DB554B"/>
    <w:rsid w:val="00DB572A"/>
    <w:rsid w:val="00DB5C5D"/>
    <w:rsid w:val="00DB652E"/>
    <w:rsid w:val="00DB79A3"/>
    <w:rsid w:val="00DC088F"/>
    <w:rsid w:val="00DC2189"/>
    <w:rsid w:val="00DC3210"/>
    <w:rsid w:val="00DC3B2B"/>
    <w:rsid w:val="00DC3CFD"/>
    <w:rsid w:val="00DC581E"/>
    <w:rsid w:val="00DC5CAC"/>
    <w:rsid w:val="00DC6020"/>
    <w:rsid w:val="00DC6339"/>
    <w:rsid w:val="00DC67D9"/>
    <w:rsid w:val="00DD0613"/>
    <w:rsid w:val="00DD142B"/>
    <w:rsid w:val="00DD22ED"/>
    <w:rsid w:val="00DD55A5"/>
    <w:rsid w:val="00DD7841"/>
    <w:rsid w:val="00DE079F"/>
    <w:rsid w:val="00DE07A4"/>
    <w:rsid w:val="00DE0D62"/>
    <w:rsid w:val="00DE12B1"/>
    <w:rsid w:val="00DE1BB5"/>
    <w:rsid w:val="00DE2DF6"/>
    <w:rsid w:val="00DE33AF"/>
    <w:rsid w:val="00DE3663"/>
    <w:rsid w:val="00DE3ED1"/>
    <w:rsid w:val="00DE482E"/>
    <w:rsid w:val="00DE4B84"/>
    <w:rsid w:val="00DE4CF3"/>
    <w:rsid w:val="00DE5C04"/>
    <w:rsid w:val="00DE62EF"/>
    <w:rsid w:val="00DE6317"/>
    <w:rsid w:val="00DE6F1D"/>
    <w:rsid w:val="00DE733C"/>
    <w:rsid w:val="00DF0D36"/>
    <w:rsid w:val="00DF1680"/>
    <w:rsid w:val="00DF24AF"/>
    <w:rsid w:val="00DF26EE"/>
    <w:rsid w:val="00DF5785"/>
    <w:rsid w:val="00DF5D37"/>
    <w:rsid w:val="00DF7B0E"/>
    <w:rsid w:val="00DF7C5E"/>
    <w:rsid w:val="00E00F00"/>
    <w:rsid w:val="00E00F5B"/>
    <w:rsid w:val="00E011A9"/>
    <w:rsid w:val="00E02CCD"/>
    <w:rsid w:val="00E038EA"/>
    <w:rsid w:val="00E057A3"/>
    <w:rsid w:val="00E05883"/>
    <w:rsid w:val="00E07C2A"/>
    <w:rsid w:val="00E07EAE"/>
    <w:rsid w:val="00E109C3"/>
    <w:rsid w:val="00E12D26"/>
    <w:rsid w:val="00E133AC"/>
    <w:rsid w:val="00E135A0"/>
    <w:rsid w:val="00E1384D"/>
    <w:rsid w:val="00E1498F"/>
    <w:rsid w:val="00E14E8A"/>
    <w:rsid w:val="00E15AD8"/>
    <w:rsid w:val="00E16A4C"/>
    <w:rsid w:val="00E17190"/>
    <w:rsid w:val="00E20EA3"/>
    <w:rsid w:val="00E2150E"/>
    <w:rsid w:val="00E21817"/>
    <w:rsid w:val="00E221C8"/>
    <w:rsid w:val="00E26814"/>
    <w:rsid w:val="00E26A00"/>
    <w:rsid w:val="00E26C19"/>
    <w:rsid w:val="00E27318"/>
    <w:rsid w:val="00E27B32"/>
    <w:rsid w:val="00E27F5F"/>
    <w:rsid w:val="00E30303"/>
    <w:rsid w:val="00E304E1"/>
    <w:rsid w:val="00E307D1"/>
    <w:rsid w:val="00E30C79"/>
    <w:rsid w:val="00E30D73"/>
    <w:rsid w:val="00E30E91"/>
    <w:rsid w:val="00E30FB3"/>
    <w:rsid w:val="00E31892"/>
    <w:rsid w:val="00E3197D"/>
    <w:rsid w:val="00E32C32"/>
    <w:rsid w:val="00E332ED"/>
    <w:rsid w:val="00E341E6"/>
    <w:rsid w:val="00E35C22"/>
    <w:rsid w:val="00E363BF"/>
    <w:rsid w:val="00E36ADB"/>
    <w:rsid w:val="00E40702"/>
    <w:rsid w:val="00E41135"/>
    <w:rsid w:val="00E41CD4"/>
    <w:rsid w:val="00E42288"/>
    <w:rsid w:val="00E4232F"/>
    <w:rsid w:val="00E425C2"/>
    <w:rsid w:val="00E42C32"/>
    <w:rsid w:val="00E42D99"/>
    <w:rsid w:val="00E430DC"/>
    <w:rsid w:val="00E4387A"/>
    <w:rsid w:val="00E43BAC"/>
    <w:rsid w:val="00E51DF2"/>
    <w:rsid w:val="00E5236A"/>
    <w:rsid w:val="00E5246D"/>
    <w:rsid w:val="00E52FEB"/>
    <w:rsid w:val="00E54850"/>
    <w:rsid w:val="00E548AB"/>
    <w:rsid w:val="00E54F60"/>
    <w:rsid w:val="00E55EA8"/>
    <w:rsid w:val="00E5704D"/>
    <w:rsid w:val="00E61D31"/>
    <w:rsid w:val="00E649C8"/>
    <w:rsid w:val="00E657B1"/>
    <w:rsid w:val="00E65B3F"/>
    <w:rsid w:val="00E660A3"/>
    <w:rsid w:val="00E660D6"/>
    <w:rsid w:val="00E67180"/>
    <w:rsid w:val="00E676A2"/>
    <w:rsid w:val="00E70969"/>
    <w:rsid w:val="00E71B20"/>
    <w:rsid w:val="00E72804"/>
    <w:rsid w:val="00E80025"/>
    <w:rsid w:val="00E805AC"/>
    <w:rsid w:val="00E821E7"/>
    <w:rsid w:val="00E829E0"/>
    <w:rsid w:val="00E82ADC"/>
    <w:rsid w:val="00E83200"/>
    <w:rsid w:val="00E8598E"/>
    <w:rsid w:val="00E8629C"/>
    <w:rsid w:val="00E87D04"/>
    <w:rsid w:val="00E9081D"/>
    <w:rsid w:val="00E9242D"/>
    <w:rsid w:val="00E92E78"/>
    <w:rsid w:val="00E93D96"/>
    <w:rsid w:val="00E9461C"/>
    <w:rsid w:val="00E9526C"/>
    <w:rsid w:val="00E95E0A"/>
    <w:rsid w:val="00E96A36"/>
    <w:rsid w:val="00E97B6B"/>
    <w:rsid w:val="00E97E7C"/>
    <w:rsid w:val="00EA01CA"/>
    <w:rsid w:val="00EA06E7"/>
    <w:rsid w:val="00EA0710"/>
    <w:rsid w:val="00EA07BC"/>
    <w:rsid w:val="00EA09B5"/>
    <w:rsid w:val="00EA0F67"/>
    <w:rsid w:val="00EA181B"/>
    <w:rsid w:val="00EA18E1"/>
    <w:rsid w:val="00EA1C08"/>
    <w:rsid w:val="00EA24A2"/>
    <w:rsid w:val="00EA44C5"/>
    <w:rsid w:val="00EA4C27"/>
    <w:rsid w:val="00EA6B56"/>
    <w:rsid w:val="00EA719B"/>
    <w:rsid w:val="00EA7E42"/>
    <w:rsid w:val="00EB0142"/>
    <w:rsid w:val="00EB0CB4"/>
    <w:rsid w:val="00EB1008"/>
    <w:rsid w:val="00EB1D0A"/>
    <w:rsid w:val="00EB1E27"/>
    <w:rsid w:val="00EB2763"/>
    <w:rsid w:val="00EB307D"/>
    <w:rsid w:val="00EB3838"/>
    <w:rsid w:val="00EB3F7B"/>
    <w:rsid w:val="00EB4D4A"/>
    <w:rsid w:val="00EB5C1A"/>
    <w:rsid w:val="00EB6034"/>
    <w:rsid w:val="00EB680E"/>
    <w:rsid w:val="00EB6D44"/>
    <w:rsid w:val="00EB7F8E"/>
    <w:rsid w:val="00EC05C5"/>
    <w:rsid w:val="00EC1969"/>
    <w:rsid w:val="00EC2F00"/>
    <w:rsid w:val="00EC42BB"/>
    <w:rsid w:val="00EC4ABF"/>
    <w:rsid w:val="00EC4B27"/>
    <w:rsid w:val="00EC50B9"/>
    <w:rsid w:val="00EC606B"/>
    <w:rsid w:val="00EC6769"/>
    <w:rsid w:val="00EC7668"/>
    <w:rsid w:val="00EC7800"/>
    <w:rsid w:val="00EC7C41"/>
    <w:rsid w:val="00EC7D9F"/>
    <w:rsid w:val="00EC7F4D"/>
    <w:rsid w:val="00ED03FE"/>
    <w:rsid w:val="00ED07B4"/>
    <w:rsid w:val="00ED09BB"/>
    <w:rsid w:val="00ED0AA3"/>
    <w:rsid w:val="00ED0BAE"/>
    <w:rsid w:val="00ED10C4"/>
    <w:rsid w:val="00ED14AD"/>
    <w:rsid w:val="00ED224E"/>
    <w:rsid w:val="00ED245B"/>
    <w:rsid w:val="00ED3029"/>
    <w:rsid w:val="00ED393C"/>
    <w:rsid w:val="00ED4488"/>
    <w:rsid w:val="00ED6BC8"/>
    <w:rsid w:val="00ED6C4C"/>
    <w:rsid w:val="00ED70C0"/>
    <w:rsid w:val="00ED779A"/>
    <w:rsid w:val="00EE0D04"/>
    <w:rsid w:val="00EE104F"/>
    <w:rsid w:val="00EE162B"/>
    <w:rsid w:val="00EE185A"/>
    <w:rsid w:val="00EE195F"/>
    <w:rsid w:val="00EE25CB"/>
    <w:rsid w:val="00EE27A1"/>
    <w:rsid w:val="00EE3C86"/>
    <w:rsid w:val="00EE3F1C"/>
    <w:rsid w:val="00EE4FEC"/>
    <w:rsid w:val="00EE5419"/>
    <w:rsid w:val="00EE5445"/>
    <w:rsid w:val="00EE5DC5"/>
    <w:rsid w:val="00EF02E4"/>
    <w:rsid w:val="00EF06EB"/>
    <w:rsid w:val="00EF1B70"/>
    <w:rsid w:val="00EF1C6F"/>
    <w:rsid w:val="00EF33F5"/>
    <w:rsid w:val="00EF33FD"/>
    <w:rsid w:val="00EF5215"/>
    <w:rsid w:val="00EF52E8"/>
    <w:rsid w:val="00EF5AB1"/>
    <w:rsid w:val="00EF6559"/>
    <w:rsid w:val="00EF70C6"/>
    <w:rsid w:val="00EF7345"/>
    <w:rsid w:val="00EF73A0"/>
    <w:rsid w:val="00EF7D55"/>
    <w:rsid w:val="00F00AA9"/>
    <w:rsid w:val="00F015F8"/>
    <w:rsid w:val="00F01A06"/>
    <w:rsid w:val="00F0211E"/>
    <w:rsid w:val="00F0294C"/>
    <w:rsid w:val="00F02E30"/>
    <w:rsid w:val="00F037CE"/>
    <w:rsid w:val="00F04391"/>
    <w:rsid w:val="00F06134"/>
    <w:rsid w:val="00F0707C"/>
    <w:rsid w:val="00F070A4"/>
    <w:rsid w:val="00F070BC"/>
    <w:rsid w:val="00F11C1C"/>
    <w:rsid w:val="00F11EAD"/>
    <w:rsid w:val="00F134FE"/>
    <w:rsid w:val="00F13740"/>
    <w:rsid w:val="00F139E1"/>
    <w:rsid w:val="00F14300"/>
    <w:rsid w:val="00F1492E"/>
    <w:rsid w:val="00F1572A"/>
    <w:rsid w:val="00F179B2"/>
    <w:rsid w:val="00F17A5B"/>
    <w:rsid w:val="00F17EF3"/>
    <w:rsid w:val="00F20337"/>
    <w:rsid w:val="00F20CBE"/>
    <w:rsid w:val="00F20FB3"/>
    <w:rsid w:val="00F23679"/>
    <w:rsid w:val="00F23A04"/>
    <w:rsid w:val="00F2457C"/>
    <w:rsid w:val="00F257A3"/>
    <w:rsid w:val="00F25B15"/>
    <w:rsid w:val="00F25C84"/>
    <w:rsid w:val="00F25CBA"/>
    <w:rsid w:val="00F265E6"/>
    <w:rsid w:val="00F26AA3"/>
    <w:rsid w:val="00F273D6"/>
    <w:rsid w:val="00F277DA"/>
    <w:rsid w:val="00F27F0C"/>
    <w:rsid w:val="00F307D0"/>
    <w:rsid w:val="00F30BB3"/>
    <w:rsid w:val="00F31FB0"/>
    <w:rsid w:val="00F3257F"/>
    <w:rsid w:val="00F3549B"/>
    <w:rsid w:val="00F358D7"/>
    <w:rsid w:val="00F35E63"/>
    <w:rsid w:val="00F37A21"/>
    <w:rsid w:val="00F37A69"/>
    <w:rsid w:val="00F37A87"/>
    <w:rsid w:val="00F41648"/>
    <w:rsid w:val="00F41660"/>
    <w:rsid w:val="00F4212A"/>
    <w:rsid w:val="00F434E6"/>
    <w:rsid w:val="00F46B8D"/>
    <w:rsid w:val="00F47469"/>
    <w:rsid w:val="00F50207"/>
    <w:rsid w:val="00F50526"/>
    <w:rsid w:val="00F506FD"/>
    <w:rsid w:val="00F51095"/>
    <w:rsid w:val="00F528DC"/>
    <w:rsid w:val="00F53AEB"/>
    <w:rsid w:val="00F53D2D"/>
    <w:rsid w:val="00F5451E"/>
    <w:rsid w:val="00F5488A"/>
    <w:rsid w:val="00F551AB"/>
    <w:rsid w:val="00F55221"/>
    <w:rsid w:val="00F56939"/>
    <w:rsid w:val="00F60A38"/>
    <w:rsid w:val="00F61A8C"/>
    <w:rsid w:val="00F61C49"/>
    <w:rsid w:val="00F62340"/>
    <w:rsid w:val="00F6341A"/>
    <w:rsid w:val="00F63C3D"/>
    <w:rsid w:val="00F64F07"/>
    <w:rsid w:val="00F65CC5"/>
    <w:rsid w:val="00F6714C"/>
    <w:rsid w:val="00F70915"/>
    <w:rsid w:val="00F718CF"/>
    <w:rsid w:val="00F71961"/>
    <w:rsid w:val="00F71FD0"/>
    <w:rsid w:val="00F72946"/>
    <w:rsid w:val="00F73D7C"/>
    <w:rsid w:val="00F73F68"/>
    <w:rsid w:val="00F75CB4"/>
    <w:rsid w:val="00F76F74"/>
    <w:rsid w:val="00F7755A"/>
    <w:rsid w:val="00F77AF7"/>
    <w:rsid w:val="00F80BBB"/>
    <w:rsid w:val="00F81C2E"/>
    <w:rsid w:val="00F8422A"/>
    <w:rsid w:val="00F8424B"/>
    <w:rsid w:val="00F84A7F"/>
    <w:rsid w:val="00F85119"/>
    <w:rsid w:val="00F8630F"/>
    <w:rsid w:val="00F8641E"/>
    <w:rsid w:val="00F873CE"/>
    <w:rsid w:val="00F90764"/>
    <w:rsid w:val="00F91007"/>
    <w:rsid w:val="00F92614"/>
    <w:rsid w:val="00F92E60"/>
    <w:rsid w:val="00F932EC"/>
    <w:rsid w:val="00F934CA"/>
    <w:rsid w:val="00F9395E"/>
    <w:rsid w:val="00F95715"/>
    <w:rsid w:val="00F963A7"/>
    <w:rsid w:val="00F96F19"/>
    <w:rsid w:val="00F978C4"/>
    <w:rsid w:val="00F97B33"/>
    <w:rsid w:val="00F97B88"/>
    <w:rsid w:val="00FA26B3"/>
    <w:rsid w:val="00FA2A26"/>
    <w:rsid w:val="00FA3E70"/>
    <w:rsid w:val="00FA4CAD"/>
    <w:rsid w:val="00FA4F4D"/>
    <w:rsid w:val="00FA775F"/>
    <w:rsid w:val="00FB08C5"/>
    <w:rsid w:val="00FB1210"/>
    <w:rsid w:val="00FB21D3"/>
    <w:rsid w:val="00FB2344"/>
    <w:rsid w:val="00FB357D"/>
    <w:rsid w:val="00FB38B4"/>
    <w:rsid w:val="00FB3E43"/>
    <w:rsid w:val="00FB5DA6"/>
    <w:rsid w:val="00FB7661"/>
    <w:rsid w:val="00FB7B44"/>
    <w:rsid w:val="00FB7EAA"/>
    <w:rsid w:val="00FC02EA"/>
    <w:rsid w:val="00FC07D9"/>
    <w:rsid w:val="00FC1051"/>
    <w:rsid w:val="00FC14BE"/>
    <w:rsid w:val="00FC185E"/>
    <w:rsid w:val="00FC1A6C"/>
    <w:rsid w:val="00FC281E"/>
    <w:rsid w:val="00FC5217"/>
    <w:rsid w:val="00FC7426"/>
    <w:rsid w:val="00FC7CAB"/>
    <w:rsid w:val="00FD012D"/>
    <w:rsid w:val="00FD083F"/>
    <w:rsid w:val="00FD1B3B"/>
    <w:rsid w:val="00FD2BB2"/>
    <w:rsid w:val="00FD586A"/>
    <w:rsid w:val="00FD6212"/>
    <w:rsid w:val="00FD7955"/>
    <w:rsid w:val="00FD7A45"/>
    <w:rsid w:val="00FD7B1B"/>
    <w:rsid w:val="00FD7E76"/>
    <w:rsid w:val="00FE0195"/>
    <w:rsid w:val="00FE0372"/>
    <w:rsid w:val="00FE07B4"/>
    <w:rsid w:val="00FE11D8"/>
    <w:rsid w:val="00FE1C2D"/>
    <w:rsid w:val="00FE29DB"/>
    <w:rsid w:val="00FE3072"/>
    <w:rsid w:val="00FE4ADA"/>
    <w:rsid w:val="00FE53DA"/>
    <w:rsid w:val="00FE586D"/>
    <w:rsid w:val="00FE60EA"/>
    <w:rsid w:val="00FF1626"/>
    <w:rsid w:val="00FF1A96"/>
    <w:rsid w:val="00FF2188"/>
    <w:rsid w:val="00FF29B4"/>
    <w:rsid w:val="00FF5355"/>
    <w:rsid w:val="00FF5711"/>
    <w:rsid w:val="00FF66F2"/>
    <w:rsid w:val="00FF693C"/>
    <w:rsid w:val="00FF7052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4C6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375D81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44354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18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a3"/>
    <w:uiPriority w:val="99"/>
    <w:rsid w:val="008218B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18B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a4"/>
    <w:uiPriority w:val="99"/>
    <w:rsid w:val="008218B1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218B1"/>
    <w:rPr>
      <w:kern w:val="0"/>
      <w:sz w:val="18"/>
      <w:szCs w:val="18"/>
    </w:rPr>
  </w:style>
  <w:style w:type="character" w:customStyle="1" w:styleId="Char1">
    <w:name w:val="批注框文本 Char"/>
    <w:link w:val="a5"/>
    <w:uiPriority w:val="99"/>
    <w:semiHidden/>
    <w:rsid w:val="008218B1"/>
    <w:rPr>
      <w:sz w:val="18"/>
      <w:szCs w:val="18"/>
    </w:rPr>
  </w:style>
  <w:style w:type="character" w:styleId="a6">
    <w:name w:val="Hyperlink"/>
    <w:uiPriority w:val="99"/>
    <w:unhideWhenUsed/>
    <w:rsid w:val="00F71961"/>
    <w:rPr>
      <w:color w:val="0000FF"/>
      <w:u w:val="single"/>
    </w:rPr>
  </w:style>
  <w:style w:type="character" w:customStyle="1" w:styleId="apple-converted-space">
    <w:name w:val="apple-converted-space"/>
    <w:basedOn w:val="a0"/>
    <w:rsid w:val="00916BEE"/>
  </w:style>
  <w:style w:type="character" w:styleId="a7">
    <w:name w:val="Emphasis"/>
    <w:uiPriority w:val="20"/>
    <w:qFormat/>
    <w:rsid w:val="00916BEE"/>
    <w:rPr>
      <w:i/>
      <w:iCs/>
    </w:rPr>
  </w:style>
  <w:style w:type="character" w:customStyle="1" w:styleId="class7">
    <w:name w:val="class7"/>
    <w:basedOn w:val="a0"/>
    <w:rsid w:val="0058310E"/>
  </w:style>
  <w:style w:type="character" w:customStyle="1" w:styleId="class8">
    <w:name w:val="class8"/>
    <w:basedOn w:val="a0"/>
    <w:rsid w:val="0058310E"/>
  </w:style>
  <w:style w:type="character" w:customStyle="1" w:styleId="class9">
    <w:name w:val="class9"/>
    <w:basedOn w:val="a0"/>
    <w:rsid w:val="0058310E"/>
  </w:style>
  <w:style w:type="character" w:customStyle="1" w:styleId="1Char">
    <w:name w:val="标题 1 Char"/>
    <w:link w:val="1"/>
    <w:uiPriority w:val="9"/>
    <w:rsid w:val="00375D8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ddmd1">
    <w:name w:val="addmd1"/>
    <w:rsid w:val="00375D81"/>
    <w:rPr>
      <w:sz w:val="20"/>
      <w:szCs w:val="20"/>
    </w:rPr>
  </w:style>
  <w:style w:type="character" w:styleId="a8">
    <w:name w:val="annotation reference"/>
    <w:uiPriority w:val="99"/>
    <w:semiHidden/>
    <w:unhideWhenUsed/>
    <w:rsid w:val="00480431"/>
    <w:rPr>
      <w:sz w:val="21"/>
      <w:szCs w:val="21"/>
    </w:rPr>
  </w:style>
  <w:style w:type="paragraph" w:styleId="a9">
    <w:name w:val="annotation text"/>
    <w:basedOn w:val="a"/>
    <w:link w:val="Char2"/>
    <w:uiPriority w:val="99"/>
    <w:semiHidden/>
    <w:unhideWhenUsed/>
    <w:rsid w:val="00480431"/>
    <w:pPr>
      <w:jc w:val="left"/>
    </w:pPr>
  </w:style>
  <w:style w:type="character" w:customStyle="1" w:styleId="Char2">
    <w:name w:val="批注文字 Char"/>
    <w:basedOn w:val="a0"/>
    <w:link w:val="a9"/>
    <w:uiPriority w:val="99"/>
    <w:semiHidden/>
    <w:rsid w:val="00480431"/>
  </w:style>
  <w:style w:type="paragraph" w:styleId="aa">
    <w:name w:val="annotation subject"/>
    <w:basedOn w:val="a9"/>
    <w:next w:val="a9"/>
    <w:link w:val="Char3"/>
    <w:uiPriority w:val="99"/>
    <w:semiHidden/>
    <w:unhideWhenUsed/>
    <w:rsid w:val="00480431"/>
    <w:rPr>
      <w:b/>
      <w:bCs/>
      <w:kern w:val="0"/>
      <w:sz w:val="20"/>
      <w:szCs w:val="20"/>
    </w:rPr>
  </w:style>
  <w:style w:type="character" w:customStyle="1" w:styleId="Char3">
    <w:name w:val="批注主题 Char"/>
    <w:link w:val="aa"/>
    <w:uiPriority w:val="99"/>
    <w:semiHidden/>
    <w:rsid w:val="00480431"/>
    <w:rPr>
      <w:b/>
      <w:bCs/>
    </w:rPr>
  </w:style>
  <w:style w:type="character" w:customStyle="1" w:styleId="ref-journal">
    <w:name w:val="ref-journal"/>
    <w:basedOn w:val="a0"/>
    <w:rsid w:val="00AF37E7"/>
  </w:style>
  <w:style w:type="character" w:customStyle="1" w:styleId="ref-vol">
    <w:name w:val="ref-vol"/>
    <w:basedOn w:val="a0"/>
    <w:rsid w:val="00AF37E7"/>
  </w:style>
  <w:style w:type="character" w:customStyle="1" w:styleId="citation-publication-date">
    <w:name w:val="citation-publication-date"/>
    <w:basedOn w:val="a0"/>
    <w:rsid w:val="00AE35D7"/>
  </w:style>
  <w:style w:type="character" w:customStyle="1" w:styleId="class6">
    <w:name w:val="class6"/>
    <w:basedOn w:val="a0"/>
    <w:rsid w:val="00A94110"/>
  </w:style>
  <w:style w:type="character" w:customStyle="1" w:styleId="class3">
    <w:name w:val="class3"/>
    <w:basedOn w:val="a0"/>
    <w:rsid w:val="00503B42"/>
  </w:style>
  <w:style w:type="character" w:customStyle="1" w:styleId="class5">
    <w:name w:val="class5"/>
    <w:basedOn w:val="a0"/>
    <w:rsid w:val="00503B42"/>
  </w:style>
  <w:style w:type="paragraph" w:styleId="ab">
    <w:name w:val="List Paragraph"/>
    <w:basedOn w:val="a"/>
    <w:uiPriority w:val="34"/>
    <w:qFormat/>
    <w:rsid w:val="00F963A7"/>
    <w:pPr>
      <w:ind w:firstLineChars="200" w:firstLine="420"/>
    </w:pPr>
  </w:style>
  <w:style w:type="character" w:styleId="ac">
    <w:name w:val="Strong"/>
    <w:basedOn w:val="a0"/>
    <w:uiPriority w:val="22"/>
    <w:qFormat/>
    <w:rsid w:val="00C43F0D"/>
    <w:rPr>
      <w:b/>
      <w:bCs/>
    </w:rPr>
  </w:style>
  <w:style w:type="paragraph" w:styleId="ad">
    <w:name w:val="Title"/>
    <w:basedOn w:val="a"/>
    <w:next w:val="a"/>
    <w:link w:val="Char4"/>
    <w:uiPriority w:val="10"/>
    <w:qFormat/>
    <w:rsid w:val="0044354B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4">
    <w:name w:val="标题 Char"/>
    <w:basedOn w:val="a0"/>
    <w:link w:val="ad"/>
    <w:uiPriority w:val="10"/>
    <w:rsid w:val="0044354B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2Char">
    <w:name w:val="标题 2 Char"/>
    <w:basedOn w:val="a0"/>
    <w:link w:val="2"/>
    <w:uiPriority w:val="9"/>
    <w:rsid w:val="0044354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44354B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unhideWhenUsed/>
    <w:qFormat/>
    <w:rsid w:val="0044354B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qFormat/>
    <w:rsid w:val="0044354B"/>
    <w:pPr>
      <w:widowControl/>
      <w:spacing w:after="100" w:line="276" w:lineRule="auto"/>
      <w:jc w:val="left"/>
    </w:pPr>
    <w:rPr>
      <w:rFonts w:asciiTheme="minorHAnsi" w:eastAsiaTheme="minorEastAsia" w:hAnsiTheme="minorHAnsi" w:cstheme="minorBidi"/>
      <w:kern w:val="0"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44354B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2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7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4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82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7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34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505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2584">
              <w:marLeft w:val="0"/>
              <w:marRight w:val="0"/>
              <w:marTop w:val="484"/>
              <w:marBottom w:val="0"/>
              <w:divBdr>
                <w:top w:val="single" w:sz="8" w:space="0" w:color="EBEFF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54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7770">
                      <w:marLeft w:val="0"/>
                      <w:marRight w:val="115"/>
                      <w:marTop w:val="0"/>
                      <w:marBottom w:val="6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72201">
                          <w:marLeft w:val="0"/>
                          <w:marRight w:val="0"/>
                          <w:marTop w:val="0"/>
                          <w:marBottom w:val="4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6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1059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6" w:color="auto"/>
            <w:right w:val="single" w:sz="2" w:space="0" w:color="auto"/>
          </w:divBdr>
          <w:divsChild>
            <w:div w:id="151869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1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00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65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798980">
                              <w:marLeft w:val="0"/>
                              <w:marRight w:val="0"/>
                              <w:marTop w:val="0"/>
                              <w:marBottom w:val="92"/>
                              <w:divBdr>
                                <w:top w:val="none" w:sz="0" w:space="0" w:color="auto"/>
                                <w:left w:val="none" w:sz="0" w:space="0" w:color="auto"/>
                                <w:bottom w:val="dashed" w:sz="4" w:space="0" w:color="E6E7E1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Emirate_of_Bukhara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696EE-9C5B-4211-9F89-EC841848A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580</TotalTime>
  <Pages>1</Pages>
  <Words>7189</Words>
  <Characters>40979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48072</CharactersWithSpaces>
  <SharedDoc>false</SharedDoc>
  <HLinks>
    <vt:vector size="12" baseType="variant">
      <vt:variant>
        <vt:i4>4718607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http://en.wikipedia.org/wiki/Emirate_of_Bukhara</vt:lpwstr>
      </vt:variant>
      <vt:variant>
        <vt:lpwstr/>
      </vt:variant>
      <vt:variant>
        <vt:i4>7471166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http://en.wikipedia.org/wiki/Hulunbuir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wenjian</dc:creator>
  <cp:lastModifiedBy>Ryan</cp:lastModifiedBy>
  <cp:revision>286</cp:revision>
  <dcterms:created xsi:type="dcterms:W3CDTF">2013-01-28T12:49:00Z</dcterms:created>
  <dcterms:modified xsi:type="dcterms:W3CDTF">2017-04-25T19:35:00Z</dcterms:modified>
</cp:coreProperties>
</file>