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718D" w14:textId="38584286" w:rsidR="00072CD2" w:rsidRDefault="00072CD2" w:rsidP="00072CD2">
      <w:pPr>
        <w:rPr>
          <w:color w:val="000000"/>
        </w:rPr>
      </w:pPr>
      <w:bookmarkStart w:id="0" w:name="_Toc74581096"/>
      <w:r>
        <w:rPr>
          <w:noProof/>
          <w:color w:val="000000"/>
        </w:rPr>
        <w:drawing>
          <wp:inline distT="0" distB="0" distL="0" distR="0" wp14:anchorId="08B14B82" wp14:editId="14AA69BC">
            <wp:extent cx="5942729" cy="642899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20" b="8184"/>
                    <a:stretch/>
                  </pic:blipFill>
                  <pic:spPr bwMode="auto">
                    <a:xfrm>
                      <a:off x="0" y="0"/>
                      <a:ext cx="5943600" cy="6429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00F09C" w14:textId="77777777" w:rsidR="00072CD2" w:rsidRDefault="00072CD2" w:rsidP="00072CD2">
      <w:pPr>
        <w:rPr>
          <w:color w:val="000000"/>
        </w:rPr>
      </w:pPr>
      <w:r>
        <w:rPr>
          <w:color w:val="000000"/>
        </w:rPr>
        <w:t xml:space="preserve">Supplemental Figure 1: T2-weighted MRI findings for the confirmed group. (A) </w:t>
      </w:r>
      <w:proofErr w:type="spellStart"/>
      <w:r>
        <w:rPr>
          <w:color w:val="000000"/>
        </w:rPr>
        <w:t>RASopathies</w:t>
      </w:r>
      <w:proofErr w:type="spellEnd"/>
      <w:r>
        <w:rPr>
          <w:color w:val="000000"/>
        </w:rPr>
        <w:t xml:space="preserve">. (B) Mosaic </w:t>
      </w:r>
      <w:r>
        <w:rPr>
          <w:i/>
          <w:iCs/>
          <w:color w:val="000000"/>
        </w:rPr>
        <w:t>KRAS</w:t>
      </w:r>
      <w:r>
        <w:rPr>
          <w:color w:val="000000"/>
        </w:rPr>
        <w:t>-</w:t>
      </w:r>
      <w:proofErr w:type="spellStart"/>
      <w:r>
        <w:rPr>
          <w:color w:val="000000"/>
        </w:rPr>
        <w:t>opathy</w:t>
      </w:r>
      <w:proofErr w:type="spellEnd"/>
      <w:r>
        <w:rPr>
          <w:color w:val="000000"/>
        </w:rPr>
        <w:t xml:space="preserve">. (C) </w:t>
      </w:r>
      <w:r>
        <w:rPr>
          <w:i/>
          <w:iCs/>
          <w:color w:val="000000"/>
        </w:rPr>
        <w:t>FOXC2-</w:t>
      </w:r>
      <w:r w:rsidRPr="00AA6213">
        <w:rPr>
          <w:color w:val="000000"/>
        </w:rPr>
        <w:t>related Lymphedema Distichiasis syndrome</w:t>
      </w:r>
      <w:r>
        <w:rPr>
          <w:i/>
          <w:iCs/>
          <w:color w:val="000000"/>
        </w:rPr>
        <w:t xml:space="preserve">. </w:t>
      </w:r>
      <w:r>
        <w:rPr>
          <w:color w:val="000000"/>
        </w:rPr>
        <w:t>(D) Trisomy 21. (E) 22q11.2 deletion syndrome. Only o</w:t>
      </w:r>
      <w:r w:rsidRPr="00E72AA7">
        <w:rPr>
          <w:color w:val="000000"/>
        </w:rPr>
        <w:t xml:space="preserve">ne participant with 22q11.2 deletion syndrome </w:t>
      </w:r>
      <w:r>
        <w:rPr>
          <w:color w:val="000000"/>
        </w:rPr>
        <w:t>had T2W performed</w:t>
      </w:r>
      <w:r w:rsidRPr="00E72AA7">
        <w:rPr>
          <w:color w:val="000000"/>
        </w:rPr>
        <w:t xml:space="preserve">. </w:t>
      </w:r>
      <w:r>
        <w:rPr>
          <w:color w:val="000000"/>
        </w:rPr>
        <w:t xml:space="preserve">(F) </w:t>
      </w:r>
      <w:r w:rsidRPr="00AA6213">
        <w:rPr>
          <w:i/>
          <w:iCs/>
          <w:color w:val="000000"/>
        </w:rPr>
        <w:t>PIEZO1</w:t>
      </w:r>
      <w:r>
        <w:rPr>
          <w:color w:val="000000"/>
        </w:rPr>
        <w:t xml:space="preserve">-related Generalized Lymphatic Dysplasia. (G) Metabolic Disease including </w:t>
      </w:r>
      <w:r w:rsidRPr="001F1F9F">
        <w:rPr>
          <w:color w:val="000000"/>
        </w:rPr>
        <w:t>Andersen</w:t>
      </w:r>
      <w:r>
        <w:rPr>
          <w:color w:val="000000"/>
        </w:rPr>
        <w:t>’</w:t>
      </w:r>
      <w:r w:rsidRPr="001F1F9F">
        <w:rPr>
          <w:color w:val="000000"/>
        </w:rPr>
        <w:t>s disease</w:t>
      </w:r>
      <w:r>
        <w:rPr>
          <w:color w:val="000000"/>
        </w:rPr>
        <w:t xml:space="preserve"> and </w:t>
      </w:r>
      <w:r w:rsidRPr="00AA6213">
        <w:rPr>
          <w:color w:val="000000"/>
        </w:rPr>
        <w:t>Gaucher</w:t>
      </w:r>
      <w:r>
        <w:rPr>
          <w:color w:val="000000"/>
        </w:rPr>
        <w:t>’</w:t>
      </w:r>
      <w:r w:rsidRPr="00AA6213">
        <w:rPr>
          <w:color w:val="000000"/>
        </w:rPr>
        <w:t>s Disease Type III</w:t>
      </w:r>
      <w:r>
        <w:rPr>
          <w:color w:val="000000"/>
        </w:rPr>
        <w:t xml:space="preserve">. Abbreviations: Supraclavicular = supraclavicular edema, Mediastinal = Mediastinal edema, Mesenteric = Mesenteric edema, Retroperitonea = Retroperitoneal edema, Pericardial = Pericardial edema. </w:t>
      </w:r>
    </w:p>
    <w:p w14:paraId="731B67F6" w14:textId="77777777" w:rsidR="00072CD2" w:rsidRDefault="00072CD2" w:rsidP="00072CD2">
      <w:pPr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68A70AEA" wp14:editId="6B5AA6FF">
            <wp:extent cx="5943151" cy="6410001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36" b="9321"/>
                    <a:stretch/>
                  </pic:blipFill>
                  <pic:spPr bwMode="auto">
                    <a:xfrm>
                      <a:off x="0" y="0"/>
                      <a:ext cx="5943600" cy="6410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7039A8" w14:textId="77777777" w:rsidR="00072CD2" w:rsidRPr="004F237B" w:rsidRDefault="00072CD2" w:rsidP="00072CD2">
      <w:pPr>
        <w:rPr>
          <w:color w:val="000000"/>
        </w:rPr>
      </w:pPr>
      <w:r>
        <w:rPr>
          <w:color w:val="000000"/>
        </w:rPr>
        <w:t xml:space="preserve">Supplemental Figure 2: Areas of abnormal perfusion for the confirmed group by DCMRL. (A) </w:t>
      </w:r>
      <w:proofErr w:type="spellStart"/>
      <w:r>
        <w:rPr>
          <w:color w:val="000000"/>
        </w:rPr>
        <w:t>RASopathies</w:t>
      </w:r>
      <w:proofErr w:type="spellEnd"/>
      <w:r>
        <w:rPr>
          <w:color w:val="000000"/>
        </w:rPr>
        <w:t xml:space="preserve">. (B) Mosaic </w:t>
      </w:r>
      <w:r>
        <w:rPr>
          <w:i/>
          <w:iCs/>
          <w:color w:val="000000"/>
        </w:rPr>
        <w:t>KRAS</w:t>
      </w:r>
      <w:r>
        <w:rPr>
          <w:color w:val="000000"/>
        </w:rPr>
        <w:t>-</w:t>
      </w:r>
      <w:proofErr w:type="spellStart"/>
      <w:r>
        <w:rPr>
          <w:color w:val="000000"/>
        </w:rPr>
        <w:t>opathy</w:t>
      </w:r>
      <w:proofErr w:type="spellEnd"/>
      <w:r>
        <w:rPr>
          <w:color w:val="000000"/>
        </w:rPr>
        <w:t xml:space="preserve">. (C) </w:t>
      </w:r>
      <w:r>
        <w:rPr>
          <w:i/>
          <w:iCs/>
          <w:color w:val="000000"/>
        </w:rPr>
        <w:t>FOXC2-</w:t>
      </w:r>
      <w:r w:rsidRPr="00AA6213">
        <w:rPr>
          <w:color w:val="000000"/>
        </w:rPr>
        <w:t>related Lymphedema Distichiasis syndrome</w:t>
      </w:r>
      <w:r>
        <w:rPr>
          <w:i/>
          <w:iCs/>
          <w:color w:val="000000"/>
        </w:rPr>
        <w:t xml:space="preserve">. </w:t>
      </w:r>
      <w:r>
        <w:rPr>
          <w:color w:val="000000"/>
        </w:rPr>
        <w:t>(D) Trisomy 21. (E) 22q11.2 deletion syndrome. (</w:t>
      </w:r>
      <w:r w:rsidRPr="00E72AA7">
        <w:rPr>
          <w:color w:val="000000"/>
        </w:rPr>
        <w:t xml:space="preserve">One participant with 22q11.2 deletion syndrome </w:t>
      </w:r>
      <w:r>
        <w:rPr>
          <w:color w:val="000000"/>
        </w:rPr>
        <w:t>had direct lymphangiography performed only)</w:t>
      </w:r>
      <w:r w:rsidRPr="00E72AA7">
        <w:rPr>
          <w:color w:val="000000"/>
        </w:rPr>
        <w:t xml:space="preserve">. </w:t>
      </w:r>
      <w:r>
        <w:rPr>
          <w:color w:val="000000"/>
        </w:rPr>
        <w:t xml:space="preserve">(F) </w:t>
      </w:r>
      <w:r w:rsidRPr="00AA6213">
        <w:rPr>
          <w:i/>
          <w:iCs/>
          <w:color w:val="000000"/>
        </w:rPr>
        <w:t>PIEZO1</w:t>
      </w:r>
      <w:r>
        <w:rPr>
          <w:color w:val="000000"/>
        </w:rPr>
        <w:t xml:space="preserve">-related Generalized Lymphatic Dysplasia. (G) Metabolic Disease including </w:t>
      </w:r>
      <w:r w:rsidRPr="001F1F9F">
        <w:rPr>
          <w:color w:val="000000"/>
        </w:rPr>
        <w:t>Andersen</w:t>
      </w:r>
      <w:r>
        <w:rPr>
          <w:color w:val="000000"/>
        </w:rPr>
        <w:t>’</w:t>
      </w:r>
      <w:r w:rsidRPr="001F1F9F">
        <w:rPr>
          <w:color w:val="000000"/>
        </w:rPr>
        <w:t>s disease</w:t>
      </w:r>
      <w:r>
        <w:rPr>
          <w:color w:val="000000"/>
        </w:rPr>
        <w:t xml:space="preserve"> and </w:t>
      </w:r>
      <w:r w:rsidRPr="00AA6213">
        <w:rPr>
          <w:color w:val="000000"/>
        </w:rPr>
        <w:t>Gaucher</w:t>
      </w:r>
      <w:r>
        <w:rPr>
          <w:color w:val="000000"/>
        </w:rPr>
        <w:t>’</w:t>
      </w:r>
      <w:r w:rsidRPr="00AA6213">
        <w:rPr>
          <w:color w:val="000000"/>
        </w:rPr>
        <w:t>s Disease Type III</w:t>
      </w:r>
      <w:r>
        <w:rPr>
          <w:color w:val="000000"/>
        </w:rPr>
        <w:t>. Abbreviations: No abnormal = No abnormal perfusion, Neck/</w:t>
      </w:r>
      <w:proofErr w:type="spellStart"/>
      <w:r>
        <w:rPr>
          <w:color w:val="000000"/>
        </w:rPr>
        <w:t>Supraclav</w:t>
      </w:r>
      <w:proofErr w:type="spellEnd"/>
      <w:r>
        <w:rPr>
          <w:color w:val="000000"/>
        </w:rPr>
        <w:t xml:space="preserve"> = Neck/Supraclavicular. </w:t>
      </w:r>
    </w:p>
    <w:p w14:paraId="5560D472" w14:textId="77777777" w:rsidR="00072CD2" w:rsidRDefault="00072CD2" w:rsidP="00072CD2">
      <w:pPr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0FC5655F" wp14:editId="22CEB42C">
            <wp:extent cx="5943364" cy="6498076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56" b="8560"/>
                    <a:stretch/>
                  </pic:blipFill>
                  <pic:spPr bwMode="auto">
                    <a:xfrm>
                      <a:off x="0" y="0"/>
                      <a:ext cx="5943600" cy="6498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C30156" w14:textId="77777777" w:rsidR="00072CD2" w:rsidRPr="004F237B" w:rsidRDefault="00072CD2" w:rsidP="00072CD2">
      <w:pPr>
        <w:rPr>
          <w:color w:val="000000"/>
        </w:rPr>
      </w:pPr>
      <w:r>
        <w:rPr>
          <w:color w:val="000000"/>
        </w:rPr>
        <w:t xml:space="preserve">Supplemental Figure 3: Thoracic duct characteristics for the confirmed group. (A) </w:t>
      </w:r>
      <w:proofErr w:type="spellStart"/>
      <w:r>
        <w:rPr>
          <w:color w:val="000000"/>
        </w:rPr>
        <w:t>RASopathies</w:t>
      </w:r>
      <w:proofErr w:type="spellEnd"/>
      <w:r>
        <w:rPr>
          <w:color w:val="000000"/>
        </w:rPr>
        <w:t xml:space="preserve">. (B) Mosaic </w:t>
      </w:r>
      <w:r>
        <w:rPr>
          <w:i/>
          <w:iCs/>
          <w:color w:val="000000"/>
        </w:rPr>
        <w:t>KRAS</w:t>
      </w:r>
      <w:r>
        <w:rPr>
          <w:color w:val="000000"/>
        </w:rPr>
        <w:t>-</w:t>
      </w:r>
      <w:proofErr w:type="spellStart"/>
      <w:r>
        <w:rPr>
          <w:color w:val="000000"/>
        </w:rPr>
        <w:t>opathy</w:t>
      </w:r>
      <w:proofErr w:type="spellEnd"/>
      <w:r>
        <w:rPr>
          <w:color w:val="000000"/>
        </w:rPr>
        <w:t xml:space="preserve">. (C) </w:t>
      </w:r>
      <w:r>
        <w:rPr>
          <w:i/>
          <w:iCs/>
          <w:color w:val="000000"/>
        </w:rPr>
        <w:t>FOXC2-</w:t>
      </w:r>
      <w:r w:rsidRPr="00AA6213">
        <w:rPr>
          <w:color w:val="000000"/>
        </w:rPr>
        <w:t>related Lymphedema Distichiasis syndrome</w:t>
      </w:r>
      <w:r>
        <w:rPr>
          <w:i/>
          <w:iCs/>
          <w:color w:val="000000"/>
        </w:rPr>
        <w:t xml:space="preserve">. </w:t>
      </w:r>
      <w:r>
        <w:rPr>
          <w:color w:val="000000"/>
        </w:rPr>
        <w:t>(D) Trisomy 21. (E) 22q11.2 deletion syndrome. (</w:t>
      </w:r>
      <w:r w:rsidRPr="00E72AA7">
        <w:rPr>
          <w:color w:val="000000"/>
        </w:rPr>
        <w:t xml:space="preserve">One participant with 22q11.2 deletion syndrome </w:t>
      </w:r>
      <w:r>
        <w:rPr>
          <w:color w:val="000000"/>
        </w:rPr>
        <w:t>had direct lymphangiography performed only)</w:t>
      </w:r>
      <w:r w:rsidRPr="00E72AA7">
        <w:rPr>
          <w:color w:val="000000"/>
        </w:rPr>
        <w:t xml:space="preserve">. </w:t>
      </w:r>
      <w:r>
        <w:rPr>
          <w:color w:val="000000"/>
        </w:rPr>
        <w:t xml:space="preserve">(F) </w:t>
      </w:r>
      <w:r w:rsidRPr="00AA6213">
        <w:rPr>
          <w:i/>
          <w:iCs/>
          <w:color w:val="000000"/>
        </w:rPr>
        <w:t>PIEZO1</w:t>
      </w:r>
      <w:r>
        <w:rPr>
          <w:color w:val="000000"/>
        </w:rPr>
        <w:t xml:space="preserve">-related Generalized Lymphatic Dysplasia. (G) Metabolic Disease including </w:t>
      </w:r>
      <w:r w:rsidRPr="001F1F9F">
        <w:rPr>
          <w:color w:val="000000"/>
        </w:rPr>
        <w:t>Andersen</w:t>
      </w:r>
      <w:r>
        <w:rPr>
          <w:color w:val="000000"/>
        </w:rPr>
        <w:t>’</w:t>
      </w:r>
      <w:r w:rsidRPr="001F1F9F">
        <w:rPr>
          <w:color w:val="000000"/>
        </w:rPr>
        <w:t>s disease</w:t>
      </w:r>
      <w:r>
        <w:rPr>
          <w:color w:val="000000"/>
        </w:rPr>
        <w:t xml:space="preserve"> and </w:t>
      </w:r>
      <w:r w:rsidRPr="00AA6213">
        <w:rPr>
          <w:color w:val="000000"/>
        </w:rPr>
        <w:t>Gaucher</w:t>
      </w:r>
      <w:r>
        <w:rPr>
          <w:color w:val="000000"/>
        </w:rPr>
        <w:t>’</w:t>
      </w:r>
      <w:r w:rsidRPr="00AA6213">
        <w:rPr>
          <w:color w:val="000000"/>
        </w:rPr>
        <w:t>s Disease Type III</w:t>
      </w:r>
      <w:r>
        <w:rPr>
          <w:color w:val="000000"/>
        </w:rPr>
        <w:t xml:space="preserve">. Abbreviations: </w:t>
      </w:r>
      <w:proofErr w:type="spellStart"/>
      <w:r>
        <w:rPr>
          <w:color w:val="000000"/>
        </w:rPr>
        <w:t>Lig</w:t>
      </w:r>
      <w:proofErr w:type="spellEnd"/>
      <w:r>
        <w:rPr>
          <w:color w:val="000000"/>
        </w:rPr>
        <w:t xml:space="preserve"> or </w:t>
      </w:r>
      <w:proofErr w:type="spellStart"/>
      <w:r>
        <w:rPr>
          <w:color w:val="000000"/>
        </w:rPr>
        <w:t>Emb</w:t>
      </w:r>
      <w:proofErr w:type="spellEnd"/>
      <w:r>
        <w:rPr>
          <w:color w:val="000000"/>
        </w:rPr>
        <w:t xml:space="preserve">: Previously ligated or embolized. </w:t>
      </w:r>
    </w:p>
    <w:p w14:paraId="18407AB3" w14:textId="1A173DF9" w:rsidR="0098774D" w:rsidRDefault="0098774D">
      <w:pPr>
        <w:rPr>
          <w:rStyle w:val="Heading3Char"/>
          <w:rFonts w:ascii="Times New Roman" w:hAnsi="Times New Roman" w:cs="Times New Roman"/>
        </w:rPr>
      </w:pPr>
    </w:p>
    <w:p w14:paraId="1B0118DA" w14:textId="77777777" w:rsidR="008737EE" w:rsidRDefault="008737EE">
      <w:pPr>
        <w:rPr>
          <w:rStyle w:val="Heading3Char"/>
          <w:rFonts w:ascii="Times New Roman" w:hAnsi="Times New Roman" w:cs="Times New Roman"/>
        </w:rPr>
      </w:pPr>
      <w:r>
        <w:rPr>
          <w:rStyle w:val="Heading3Char"/>
          <w:rFonts w:ascii="Times New Roman" w:hAnsi="Times New Roman" w:cs="Times New Roman"/>
        </w:rPr>
        <w:br w:type="page"/>
      </w:r>
    </w:p>
    <w:p w14:paraId="74A02CC0" w14:textId="52A4E564" w:rsidR="000B70BE" w:rsidRPr="00341FA0" w:rsidRDefault="000B70BE" w:rsidP="000B70BE">
      <w:r w:rsidRPr="00EC1D35">
        <w:rPr>
          <w:rStyle w:val="Heading3Char"/>
          <w:rFonts w:ascii="Times New Roman" w:hAnsi="Times New Roman" w:cs="Times New Roman"/>
        </w:rPr>
        <w:lastRenderedPageBreak/>
        <w:t>Supplemental Table 1. Demographics for the cohort</w:t>
      </w:r>
      <w:r w:rsidRPr="00753DF3">
        <w:rPr>
          <w:rStyle w:val="Heading3Char"/>
        </w:rPr>
        <w:t>.</w:t>
      </w:r>
      <w:bookmarkEnd w:id="0"/>
      <w:r w:rsidRPr="00753DF3">
        <w:t xml:space="preserve"> </w:t>
      </w:r>
      <w:r w:rsidRPr="00753DF3">
        <w:rPr>
          <w:b/>
          <w:bCs/>
        </w:rPr>
        <w:t xml:space="preserve">* </w:t>
      </w:r>
      <w:r w:rsidRPr="00753DF3">
        <w:rPr>
          <w:bCs/>
        </w:rPr>
        <w:t xml:space="preserve">Other includes </w:t>
      </w:r>
      <w:r w:rsidRPr="00753DF3">
        <w:t xml:space="preserve">one individual </w:t>
      </w:r>
      <w:r w:rsidR="008940C2">
        <w:t xml:space="preserve">(#63) </w:t>
      </w:r>
      <w:r w:rsidRPr="00753DF3">
        <w:t xml:space="preserve">with cystic hygroma and one individual with </w:t>
      </w:r>
      <w:r w:rsidRPr="00341FA0">
        <w:t>mediastinal mass</w:t>
      </w:r>
      <w:r w:rsidR="008940C2">
        <w:t xml:space="preserve"> (</w:t>
      </w:r>
      <w:r w:rsidR="00975698">
        <w:t>#26)</w:t>
      </w:r>
      <w:r w:rsidRPr="00341FA0">
        <w:t>.</w:t>
      </w:r>
    </w:p>
    <w:tbl>
      <w:tblPr>
        <w:tblW w:w="540" w:type="dxa"/>
        <w:tblLook w:val="04A0" w:firstRow="1" w:lastRow="0" w:firstColumn="1" w:lastColumn="0" w:noHBand="0" w:noVBand="1"/>
      </w:tblPr>
      <w:tblGrid>
        <w:gridCol w:w="540"/>
      </w:tblGrid>
      <w:tr w:rsidR="00557A83" w:rsidRPr="00341FA0" w14:paraId="034C0321" w14:textId="77777777" w:rsidTr="00557A83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2403" w14:textId="77777777" w:rsidR="00557A83" w:rsidRPr="00341FA0" w:rsidRDefault="00557A83" w:rsidP="00A63426"/>
        </w:tc>
      </w:tr>
    </w:tbl>
    <w:p w14:paraId="61B4EFB4" w14:textId="77777777" w:rsidR="00557A83" w:rsidRDefault="00557A83" w:rsidP="000B70BE">
      <w:pPr>
        <w:rPr>
          <w:b/>
          <w:bCs/>
          <w:sz w:val="20"/>
          <w:szCs w:val="20"/>
        </w:rPr>
      </w:pPr>
    </w:p>
    <w:tbl>
      <w:tblPr>
        <w:tblW w:w="7540" w:type="dxa"/>
        <w:tblLook w:val="04A0" w:firstRow="1" w:lastRow="0" w:firstColumn="1" w:lastColumn="0" w:noHBand="0" w:noVBand="1"/>
      </w:tblPr>
      <w:tblGrid>
        <w:gridCol w:w="4660"/>
        <w:gridCol w:w="565"/>
        <w:gridCol w:w="2315"/>
      </w:tblGrid>
      <w:tr w:rsidR="00557A83" w:rsidRPr="00D74711" w14:paraId="57642E0F" w14:textId="77777777" w:rsidTr="00B953E5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C5D9" w14:textId="77777777" w:rsidR="00557A83" w:rsidRPr="00D74711" w:rsidRDefault="00557A83" w:rsidP="00B953E5"/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F0089" w14:textId="77777777" w:rsidR="00557A83" w:rsidRPr="00D74711" w:rsidRDefault="00557A83" w:rsidP="00B953E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Total (N=55)</w:t>
            </w:r>
          </w:p>
        </w:tc>
      </w:tr>
      <w:tr w:rsidR="00557A83" w:rsidRPr="00D74711" w14:paraId="6C3BF19F" w14:textId="77777777" w:rsidTr="00B953E5">
        <w:trPr>
          <w:trHeight w:val="30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7C853" w14:textId="77777777" w:rsidR="00557A83" w:rsidRPr="00D74711" w:rsidRDefault="00557A83" w:rsidP="00B953E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Personal history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DE97" w14:textId="77777777" w:rsidR="00557A83" w:rsidRPr="00D74711" w:rsidRDefault="00557A83" w:rsidP="00B953E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F070" w14:textId="77777777" w:rsidR="00557A83" w:rsidRPr="00D74711" w:rsidRDefault="00557A83" w:rsidP="00B953E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557A83" w:rsidRPr="00D74711" w14:paraId="78430BEF" w14:textId="77777777" w:rsidTr="00B953E5">
        <w:trPr>
          <w:trHeight w:val="2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1410B" w14:textId="457620DE" w:rsidR="00557A83" w:rsidRPr="00D74711" w:rsidRDefault="00557A83" w:rsidP="00B953E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Average age at imaging 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years)</w:t>
            </w: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2C91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B441" w14:textId="178E3810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(14 days to 26 years)</w:t>
            </w:r>
          </w:p>
        </w:tc>
      </w:tr>
      <w:tr w:rsidR="00557A83" w:rsidRPr="00D74711" w14:paraId="59752D5C" w14:textId="77777777" w:rsidTr="00B953E5">
        <w:trPr>
          <w:trHeight w:val="2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DC65C" w14:textId="77777777" w:rsidR="00557A83" w:rsidRPr="00D74711" w:rsidRDefault="00557A83" w:rsidP="00B953E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Males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F9F0C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57138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56%</w:t>
            </w:r>
          </w:p>
        </w:tc>
      </w:tr>
      <w:tr w:rsidR="00B13A65" w:rsidRPr="00D74711" w14:paraId="71AAA414" w14:textId="77777777" w:rsidTr="00B953E5">
        <w:trPr>
          <w:trHeight w:val="2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0F37" w14:textId="77777777" w:rsidR="00B13A65" w:rsidRPr="00D74711" w:rsidRDefault="00B13A65" w:rsidP="00B13A6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Family history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6A74B" w14:textId="64485F41" w:rsidR="00B13A65" w:rsidRPr="00D74711" w:rsidRDefault="00B13A65" w:rsidP="00B13A6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CBAE4" w14:textId="477B22EB" w:rsidR="00B13A65" w:rsidRPr="00D74711" w:rsidRDefault="00B13A65" w:rsidP="00B13A6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%</w:t>
            </w:r>
          </w:p>
        </w:tc>
      </w:tr>
      <w:tr w:rsidR="00557A83" w:rsidRPr="00D74711" w14:paraId="52D51E3E" w14:textId="77777777" w:rsidTr="00B953E5">
        <w:trPr>
          <w:trHeight w:val="2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78A5" w14:textId="77777777" w:rsidR="00557A83" w:rsidRPr="00D74711" w:rsidRDefault="00557A83" w:rsidP="00B953E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 xml:space="preserve">Consanguinity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222A3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7B91B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557A83" w:rsidRPr="00D74711" w14:paraId="73F03BEE" w14:textId="77777777" w:rsidTr="00B953E5">
        <w:trPr>
          <w:trHeight w:val="2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1DC5" w14:textId="77777777" w:rsidR="00557A83" w:rsidRPr="00D74711" w:rsidRDefault="00557A83" w:rsidP="00B953E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Race/ethnicity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0E1F7" w14:textId="77777777" w:rsidR="00557A83" w:rsidRPr="00D74711" w:rsidRDefault="00557A83" w:rsidP="00B953E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97A93" w14:textId="77777777" w:rsidR="00557A83" w:rsidRPr="00D74711" w:rsidRDefault="00557A83" w:rsidP="00B953E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%</w:t>
            </w:r>
          </w:p>
        </w:tc>
      </w:tr>
      <w:tr w:rsidR="00557A83" w:rsidRPr="00D74711" w14:paraId="2A900609" w14:textId="77777777" w:rsidTr="00B953E5">
        <w:trPr>
          <w:trHeight w:val="2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1FA8" w14:textId="77777777" w:rsidR="00557A83" w:rsidRPr="00D74711" w:rsidRDefault="00557A83" w:rsidP="00B953E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Caucasian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5629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2C79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58%</w:t>
            </w:r>
          </w:p>
        </w:tc>
      </w:tr>
      <w:tr w:rsidR="00557A83" w:rsidRPr="00D74711" w14:paraId="3773683A" w14:textId="77777777" w:rsidTr="00B953E5">
        <w:trPr>
          <w:trHeight w:val="2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4635" w14:textId="77777777" w:rsidR="00557A83" w:rsidRPr="00D74711" w:rsidRDefault="00557A83" w:rsidP="00B953E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African-American</w:t>
            </w:r>
            <w:proofErr w:type="gramEnd"/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4F46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BF92F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9%</w:t>
            </w:r>
          </w:p>
        </w:tc>
      </w:tr>
      <w:tr w:rsidR="00557A83" w:rsidRPr="00D74711" w14:paraId="62EE8C4A" w14:textId="77777777" w:rsidTr="00B953E5">
        <w:trPr>
          <w:trHeight w:val="2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3EFA" w14:textId="77777777" w:rsidR="00557A83" w:rsidRPr="00D74711" w:rsidRDefault="00557A83" w:rsidP="00B953E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Asian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E8B7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A3E7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4%</w:t>
            </w:r>
          </w:p>
        </w:tc>
      </w:tr>
      <w:tr w:rsidR="00557A83" w:rsidRPr="00D74711" w14:paraId="6DC0EB36" w14:textId="77777777" w:rsidTr="00B953E5">
        <w:trPr>
          <w:trHeight w:val="2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D5A3" w14:textId="77777777" w:rsidR="00557A83" w:rsidRPr="00D74711" w:rsidRDefault="00557A83" w:rsidP="00B953E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Hispanic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B77D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1830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11%</w:t>
            </w:r>
          </w:p>
        </w:tc>
      </w:tr>
      <w:tr w:rsidR="00557A83" w:rsidRPr="00D74711" w14:paraId="38CC1E61" w14:textId="77777777" w:rsidTr="00B953E5">
        <w:trPr>
          <w:trHeight w:val="2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C6789" w14:textId="77777777" w:rsidR="00557A83" w:rsidRPr="00D74711" w:rsidRDefault="00557A83" w:rsidP="00B953E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American Indian/Alaska Native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C26A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5FEF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0%</w:t>
            </w:r>
          </w:p>
        </w:tc>
      </w:tr>
      <w:tr w:rsidR="00557A83" w:rsidRPr="00D74711" w14:paraId="57795D36" w14:textId="77777777" w:rsidTr="00B953E5">
        <w:trPr>
          <w:trHeight w:val="2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3ED1" w14:textId="77777777" w:rsidR="00557A83" w:rsidRPr="00D74711" w:rsidRDefault="00557A83" w:rsidP="00B953E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487A8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068E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4%</w:t>
            </w:r>
          </w:p>
        </w:tc>
      </w:tr>
      <w:tr w:rsidR="00557A83" w:rsidRPr="00D74711" w14:paraId="7C5A1DC8" w14:textId="77777777" w:rsidTr="00B953E5">
        <w:trPr>
          <w:trHeight w:val="2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C28C" w14:textId="77777777" w:rsidR="00557A83" w:rsidRPr="00D74711" w:rsidRDefault="00557A83" w:rsidP="00B953E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95E36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FFFEE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15%</w:t>
            </w:r>
          </w:p>
        </w:tc>
      </w:tr>
      <w:tr w:rsidR="00557A83" w:rsidRPr="00D74711" w14:paraId="5859F197" w14:textId="77777777" w:rsidTr="00B953E5">
        <w:trPr>
          <w:trHeight w:val="2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7712" w14:textId="77777777" w:rsidR="00557A83" w:rsidRPr="00D74711" w:rsidRDefault="00557A83" w:rsidP="00B953E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Congenital heart disease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5B94B" w14:textId="77777777" w:rsidR="00557A83" w:rsidRPr="00D74711" w:rsidRDefault="00557A83" w:rsidP="00B953E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23E3A" w14:textId="77777777" w:rsidR="00557A83" w:rsidRPr="00D74711" w:rsidRDefault="00557A83" w:rsidP="00B953E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%</w:t>
            </w:r>
          </w:p>
        </w:tc>
      </w:tr>
      <w:tr w:rsidR="00557A83" w:rsidRPr="00D74711" w14:paraId="15AA33AF" w14:textId="77777777" w:rsidTr="00B953E5">
        <w:trPr>
          <w:trHeight w:val="2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0261" w14:textId="77777777" w:rsidR="00557A83" w:rsidRPr="00D74711" w:rsidRDefault="00557A83" w:rsidP="00B953E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F284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A364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38%</w:t>
            </w:r>
          </w:p>
        </w:tc>
      </w:tr>
      <w:tr w:rsidR="00557A83" w:rsidRPr="00D74711" w14:paraId="4D45C79E" w14:textId="77777777" w:rsidTr="00B953E5">
        <w:trPr>
          <w:trHeight w:val="2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79D2" w14:textId="77777777" w:rsidR="00557A83" w:rsidRPr="00D74711" w:rsidRDefault="00557A83" w:rsidP="00B953E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73E6F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1DAA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62%</w:t>
            </w:r>
          </w:p>
        </w:tc>
      </w:tr>
      <w:tr w:rsidR="00557A83" w:rsidRPr="00D74711" w14:paraId="49D3674A" w14:textId="77777777" w:rsidTr="00B953E5">
        <w:trPr>
          <w:trHeight w:val="2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CF78" w14:textId="77777777" w:rsidR="00557A83" w:rsidRPr="00D74711" w:rsidRDefault="00557A83" w:rsidP="00B953E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Family history of lymphatic disease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E49F" w14:textId="4228B616" w:rsidR="00557A83" w:rsidRPr="00D74711" w:rsidRDefault="00557A83" w:rsidP="00B953E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59D0" w14:textId="252A4CA0" w:rsidR="00557A83" w:rsidRPr="00D74711" w:rsidRDefault="00557A83" w:rsidP="00557A8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1.8%</w:t>
            </w: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557A83" w:rsidRPr="00D74711" w14:paraId="0BB14142" w14:textId="77777777" w:rsidTr="00B953E5">
        <w:trPr>
          <w:trHeight w:val="2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E5CD8" w14:textId="77777777" w:rsidR="00557A83" w:rsidRPr="00D74711" w:rsidRDefault="00557A83" w:rsidP="00B953E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Clinical presentation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B7F0" w14:textId="77777777" w:rsidR="00557A83" w:rsidRPr="00D74711" w:rsidRDefault="00557A83" w:rsidP="00B953E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5A7C" w14:textId="77777777" w:rsidR="00557A83" w:rsidRPr="00D74711" w:rsidRDefault="00557A83" w:rsidP="00B953E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%</w:t>
            </w:r>
          </w:p>
        </w:tc>
      </w:tr>
      <w:tr w:rsidR="00557A83" w:rsidRPr="00D74711" w14:paraId="78C33CA1" w14:textId="77777777" w:rsidTr="00B953E5">
        <w:trPr>
          <w:trHeight w:val="2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3E58" w14:textId="77777777" w:rsidR="00557A83" w:rsidRPr="00D74711" w:rsidRDefault="00557A83" w:rsidP="00B953E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Chylothorax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186BE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AF985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47%</w:t>
            </w:r>
          </w:p>
        </w:tc>
      </w:tr>
      <w:tr w:rsidR="00557A83" w:rsidRPr="00D74711" w14:paraId="7E37BA87" w14:textId="77777777" w:rsidTr="00B953E5">
        <w:trPr>
          <w:trHeight w:val="2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DA1B" w14:textId="77777777" w:rsidR="00557A83" w:rsidRPr="00D74711" w:rsidRDefault="00557A83" w:rsidP="00B953E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Chylous</w:t>
            </w:r>
            <w:proofErr w:type="spellEnd"/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 xml:space="preserve"> Ascites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341F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5BE8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24%</w:t>
            </w:r>
          </w:p>
        </w:tc>
      </w:tr>
      <w:tr w:rsidR="00557A83" w:rsidRPr="00D74711" w14:paraId="3E8D1EF3" w14:textId="77777777" w:rsidTr="00B953E5">
        <w:trPr>
          <w:trHeight w:val="2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BD8C9" w14:textId="77777777" w:rsidR="00557A83" w:rsidRPr="00D74711" w:rsidRDefault="00557A83" w:rsidP="00B953E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Anasarca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67B7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C95F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15%</w:t>
            </w:r>
          </w:p>
        </w:tc>
      </w:tr>
      <w:tr w:rsidR="00557A83" w:rsidRPr="00D74711" w14:paraId="3DF13AE3" w14:textId="77777777" w:rsidTr="00B953E5">
        <w:trPr>
          <w:trHeight w:val="2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91729" w14:textId="77777777" w:rsidR="00557A83" w:rsidRPr="00D74711" w:rsidRDefault="00557A83" w:rsidP="00B953E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Extremity edema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A5349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A1E18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15%</w:t>
            </w:r>
          </w:p>
        </w:tc>
      </w:tr>
      <w:tr w:rsidR="00557A83" w:rsidRPr="00D74711" w14:paraId="4D91FE52" w14:textId="77777777" w:rsidTr="00B953E5">
        <w:trPr>
          <w:trHeight w:val="2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EAD5" w14:textId="759B569E" w:rsidR="00557A83" w:rsidRPr="00D74711" w:rsidRDefault="00557A83" w:rsidP="00B953E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  <w:r w:rsidR="00C60C1B">
              <w:rPr>
                <w:rFonts w:ascii="Arial" w:hAnsi="Arial" w:cs="Arial"/>
                <w:color w:val="000000"/>
                <w:sz w:val="22"/>
                <w:szCs w:val="22"/>
              </w:rPr>
              <w:t>rotein losing enteropathy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9DB72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49E19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15%</w:t>
            </w:r>
          </w:p>
        </w:tc>
      </w:tr>
      <w:tr w:rsidR="00557A83" w:rsidRPr="00D74711" w14:paraId="70928649" w14:textId="77777777" w:rsidTr="00B953E5">
        <w:trPr>
          <w:trHeight w:val="2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67670" w14:textId="61EE6746" w:rsidR="00557A83" w:rsidRPr="00D74711" w:rsidRDefault="00557A83" w:rsidP="00B953E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  <w:r w:rsidR="00C60C1B">
              <w:rPr>
                <w:rFonts w:ascii="Arial" w:hAnsi="Arial" w:cs="Arial"/>
                <w:color w:val="000000"/>
                <w:sz w:val="22"/>
                <w:szCs w:val="22"/>
              </w:rPr>
              <w:t>lastic bronchitis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A10B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114A9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2%</w:t>
            </w:r>
          </w:p>
        </w:tc>
      </w:tr>
      <w:tr w:rsidR="00557A83" w:rsidRPr="00D74711" w14:paraId="0DC4B544" w14:textId="77777777" w:rsidTr="00B953E5">
        <w:trPr>
          <w:trHeight w:val="2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69821" w14:textId="77777777" w:rsidR="00557A83" w:rsidRPr="00D74711" w:rsidRDefault="00557A83" w:rsidP="00B953E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Chylopericardium</w:t>
            </w:r>
            <w:proofErr w:type="spellEnd"/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6FC57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3A9F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4%</w:t>
            </w:r>
          </w:p>
        </w:tc>
      </w:tr>
      <w:tr w:rsidR="00557A83" w:rsidRPr="00D74711" w14:paraId="24979881" w14:textId="77777777" w:rsidTr="00B953E5">
        <w:trPr>
          <w:trHeight w:val="2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A9A77" w14:textId="77777777" w:rsidR="00557A83" w:rsidRPr="00D74711" w:rsidRDefault="00557A83" w:rsidP="00B953E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99E0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00DA1" w14:textId="77777777" w:rsidR="00557A83" w:rsidRPr="00D74711" w:rsidRDefault="00557A83" w:rsidP="00B953E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4711">
              <w:rPr>
                <w:rFonts w:ascii="Arial" w:hAnsi="Arial" w:cs="Arial"/>
                <w:color w:val="000000"/>
                <w:sz w:val="22"/>
                <w:szCs w:val="22"/>
              </w:rPr>
              <w:t>4%</w:t>
            </w:r>
          </w:p>
        </w:tc>
      </w:tr>
    </w:tbl>
    <w:p w14:paraId="6E8457F1" w14:textId="07F87534" w:rsidR="00557A83" w:rsidRPr="00753DF3" w:rsidRDefault="00557A83" w:rsidP="000B70BE">
      <w:pPr>
        <w:rPr>
          <w:b/>
          <w:bCs/>
          <w:sz w:val="20"/>
          <w:szCs w:val="20"/>
        </w:rPr>
        <w:sectPr w:rsidR="00557A83" w:rsidRPr="00753DF3" w:rsidSect="009C2DE1">
          <w:headerReference w:type="default" r:id="rId10"/>
          <w:footerReference w:type="even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62E9FA6" w14:textId="7B69902D" w:rsidR="000B70BE" w:rsidRPr="00C7182A" w:rsidRDefault="000B70BE" w:rsidP="000B70BE">
      <w:pPr>
        <w:pStyle w:val="Heading3"/>
        <w:rPr>
          <w:rFonts w:ascii="Times New Roman" w:hAnsi="Times New Roman" w:cs="Times New Roman"/>
          <w:b w:val="0"/>
          <w:i/>
          <w:color w:val="auto"/>
        </w:rPr>
      </w:pPr>
      <w:bookmarkStart w:id="2" w:name="_Toc74581097"/>
      <w:r w:rsidRPr="00753DF3">
        <w:rPr>
          <w:rFonts w:ascii="Times New Roman" w:hAnsi="Times New Roman" w:cs="Times New Roman"/>
          <w:color w:val="auto"/>
        </w:rPr>
        <w:lastRenderedPageBreak/>
        <w:t xml:space="preserve">Supplemental Table 2. Lymphatic imaging findings for individuals in the suspected category. </w:t>
      </w:r>
      <w:bookmarkEnd w:id="2"/>
    </w:p>
    <w:p w14:paraId="25AFA11C" w14:textId="77777777" w:rsidR="000B70BE" w:rsidRPr="00753DF3" w:rsidRDefault="000B70BE" w:rsidP="000B70BE">
      <w:pPr>
        <w:rPr>
          <w:b/>
          <w:bCs/>
          <w:sz w:val="20"/>
          <w:szCs w:val="20"/>
        </w:rPr>
      </w:pPr>
    </w:p>
    <w:p w14:paraId="5DC48809" w14:textId="77777777" w:rsidR="000B70BE" w:rsidRPr="00753DF3" w:rsidRDefault="000B70BE" w:rsidP="000B70BE">
      <w:pPr>
        <w:rPr>
          <w:b/>
          <w:bCs/>
          <w:sz w:val="20"/>
          <w:szCs w:val="20"/>
        </w:rPr>
      </w:pPr>
    </w:p>
    <w:tbl>
      <w:tblPr>
        <w:tblW w:w="11571" w:type="dxa"/>
        <w:tblLook w:val="04A0" w:firstRow="1" w:lastRow="0" w:firstColumn="1" w:lastColumn="0" w:noHBand="0" w:noVBand="1"/>
      </w:tblPr>
      <w:tblGrid>
        <w:gridCol w:w="817"/>
        <w:gridCol w:w="2113"/>
        <w:gridCol w:w="1377"/>
        <w:gridCol w:w="1960"/>
        <w:gridCol w:w="1557"/>
        <w:gridCol w:w="1183"/>
        <w:gridCol w:w="1557"/>
        <w:gridCol w:w="1007"/>
      </w:tblGrid>
      <w:tr w:rsidR="000B70BE" w:rsidRPr="00753DF3" w14:paraId="26A6A0F6" w14:textId="77777777" w:rsidTr="000B70BE">
        <w:trPr>
          <w:trHeight w:val="30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3AB71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4F6A7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72E06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6F59" w14:textId="77777777" w:rsidR="000B70BE" w:rsidRPr="00753DF3" w:rsidRDefault="000B70BE" w:rsidP="000B70BE">
            <w:pPr>
              <w:jc w:val="center"/>
              <w:rPr>
                <w:b/>
                <w:bCs/>
                <w:sz w:val="18"/>
                <w:szCs w:val="18"/>
              </w:rPr>
            </w:pPr>
            <w:r w:rsidRPr="00753DF3">
              <w:rPr>
                <w:b/>
                <w:bCs/>
                <w:sz w:val="18"/>
                <w:szCs w:val="18"/>
              </w:rPr>
              <w:t>T2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59B00" w14:textId="77777777" w:rsidR="000B70BE" w:rsidRPr="00753DF3" w:rsidRDefault="000B70BE" w:rsidP="000B70BE">
            <w:pPr>
              <w:jc w:val="center"/>
              <w:rPr>
                <w:b/>
                <w:bCs/>
                <w:sz w:val="18"/>
                <w:szCs w:val="18"/>
              </w:rPr>
            </w:pPr>
            <w:r w:rsidRPr="00753DF3">
              <w:rPr>
                <w:b/>
                <w:bCs/>
                <w:sz w:val="18"/>
                <w:szCs w:val="18"/>
              </w:rPr>
              <w:t>DCMRL</w:t>
            </w:r>
          </w:p>
          <w:p w14:paraId="55D81788" w14:textId="77777777" w:rsidR="000B70BE" w:rsidRPr="00753DF3" w:rsidRDefault="000B70BE" w:rsidP="000B70BE">
            <w:pPr>
              <w:jc w:val="center"/>
              <w:rPr>
                <w:b/>
                <w:bCs/>
                <w:sz w:val="18"/>
                <w:szCs w:val="18"/>
              </w:rPr>
            </w:pPr>
            <w:r w:rsidRPr="00753DF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8FA6" w14:textId="77777777" w:rsidR="000B70BE" w:rsidRPr="00753DF3" w:rsidRDefault="000B70BE" w:rsidP="000B70BE">
            <w:pPr>
              <w:jc w:val="center"/>
              <w:rPr>
                <w:b/>
                <w:bCs/>
                <w:sz w:val="18"/>
                <w:szCs w:val="18"/>
              </w:rPr>
            </w:pPr>
            <w:r w:rsidRPr="00753DF3">
              <w:rPr>
                <w:b/>
                <w:bCs/>
                <w:sz w:val="18"/>
                <w:szCs w:val="18"/>
              </w:rPr>
              <w:t>Direct</w:t>
            </w:r>
          </w:p>
          <w:p w14:paraId="7C92CBF0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 </w:t>
            </w:r>
          </w:p>
        </w:tc>
      </w:tr>
      <w:tr w:rsidR="00AF678A" w:rsidRPr="00753DF3" w14:paraId="77EB3955" w14:textId="77777777" w:rsidTr="000B70BE">
        <w:trPr>
          <w:trHeight w:val="6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9D10F" w14:textId="77777777" w:rsidR="000B70BE" w:rsidRPr="00753DF3" w:rsidRDefault="000B70BE" w:rsidP="000B70BE">
            <w:pPr>
              <w:jc w:val="center"/>
              <w:rPr>
                <w:b/>
                <w:bCs/>
                <w:sz w:val="18"/>
                <w:szCs w:val="18"/>
              </w:rPr>
            </w:pPr>
            <w:r w:rsidRPr="00753DF3">
              <w:rPr>
                <w:b/>
                <w:bCs/>
                <w:sz w:val="18"/>
                <w:szCs w:val="18"/>
              </w:rPr>
              <w:t>Patient ID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62888" w14:textId="77777777" w:rsidR="000B70BE" w:rsidRPr="00753DF3" w:rsidRDefault="000B70BE" w:rsidP="000B70BE">
            <w:pPr>
              <w:jc w:val="center"/>
              <w:rPr>
                <w:b/>
                <w:bCs/>
                <w:sz w:val="18"/>
                <w:szCs w:val="18"/>
              </w:rPr>
            </w:pPr>
            <w:r w:rsidRPr="00753DF3">
              <w:rPr>
                <w:b/>
                <w:bCs/>
                <w:sz w:val="18"/>
                <w:szCs w:val="18"/>
              </w:rPr>
              <w:t>Variants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BB75" w14:textId="77777777" w:rsidR="000B70BE" w:rsidRPr="00753DF3" w:rsidRDefault="000B70BE" w:rsidP="000B70BE">
            <w:pPr>
              <w:jc w:val="center"/>
              <w:rPr>
                <w:b/>
                <w:bCs/>
                <w:sz w:val="18"/>
                <w:szCs w:val="18"/>
              </w:rPr>
            </w:pPr>
            <w:r w:rsidRPr="00753DF3">
              <w:rPr>
                <w:b/>
                <w:bCs/>
                <w:sz w:val="18"/>
                <w:szCs w:val="18"/>
              </w:rPr>
              <w:t>Interpretation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D2702" w14:textId="77777777" w:rsidR="000B70BE" w:rsidRPr="00753DF3" w:rsidRDefault="000B70BE" w:rsidP="000B70BE">
            <w:pPr>
              <w:jc w:val="center"/>
              <w:rPr>
                <w:b/>
                <w:bCs/>
                <w:sz w:val="18"/>
                <w:szCs w:val="18"/>
              </w:rPr>
            </w:pPr>
            <w:r w:rsidRPr="00753DF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E57B6" w14:textId="77777777" w:rsidR="000B70BE" w:rsidRPr="00753DF3" w:rsidRDefault="000B70BE" w:rsidP="000B70BE">
            <w:pPr>
              <w:jc w:val="center"/>
              <w:rPr>
                <w:b/>
                <w:bCs/>
                <w:sz w:val="18"/>
                <w:szCs w:val="18"/>
              </w:rPr>
            </w:pPr>
            <w:r w:rsidRPr="00753DF3">
              <w:rPr>
                <w:b/>
                <w:bCs/>
                <w:sz w:val="18"/>
                <w:szCs w:val="18"/>
              </w:rPr>
              <w:t>Perfusion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7AEBF" w14:textId="77777777" w:rsidR="000B70BE" w:rsidRPr="00753DF3" w:rsidRDefault="000B70BE" w:rsidP="000B70BE">
            <w:pPr>
              <w:jc w:val="center"/>
              <w:rPr>
                <w:b/>
                <w:bCs/>
                <w:sz w:val="18"/>
                <w:szCs w:val="18"/>
              </w:rPr>
            </w:pPr>
            <w:r w:rsidRPr="00753DF3">
              <w:rPr>
                <w:b/>
                <w:bCs/>
                <w:sz w:val="18"/>
                <w:szCs w:val="18"/>
              </w:rPr>
              <w:t>TD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78FC1" w14:textId="77777777" w:rsidR="000B70BE" w:rsidRPr="00753DF3" w:rsidRDefault="000B70BE" w:rsidP="000B70BE">
            <w:pPr>
              <w:jc w:val="center"/>
              <w:rPr>
                <w:b/>
                <w:bCs/>
                <w:sz w:val="18"/>
                <w:szCs w:val="18"/>
              </w:rPr>
            </w:pPr>
            <w:r w:rsidRPr="00753DF3">
              <w:rPr>
                <w:b/>
                <w:bCs/>
                <w:sz w:val="18"/>
                <w:szCs w:val="18"/>
              </w:rPr>
              <w:t>Perfusion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2CC0E" w14:textId="77777777" w:rsidR="000B70BE" w:rsidRPr="00753DF3" w:rsidRDefault="000B70BE" w:rsidP="000B70BE">
            <w:pPr>
              <w:jc w:val="center"/>
              <w:rPr>
                <w:b/>
                <w:bCs/>
                <w:sz w:val="18"/>
                <w:szCs w:val="18"/>
              </w:rPr>
            </w:pPr>
            <w:r w:rsidRPr="00753DF3">
              <w:rPr>
                <w:b/>
                <w:bCs/>
                <w:sz w:val="18"/>
                <w:szCs w:val="18"/>
              </w:rPr>
              <w:t>TD</w:t>
            </w:r>
          </w:p>
        </w:tc>
      </w:tr>
      <w:tr w:rsidR="00AF678A" w:rsidRPr="00753DF3" w14:paraId="7640A959" w14:textId="77777777" w:rsidTr="000B70BE">
        <w:trPr>
          <w:trHeight w:val="105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362A6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36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B639B" w14:textId="77777777" w:rsidR="00262CCF" w:rsidRDefault="00354DE2" w:rsidP="000B70BE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NM_005353.2 </w:t>
            </w:r>
            <w:r w:rsidR="000B70BE" w:rsidRPr="00354DE2">
              <w:rPr>
                <w:bCs/>
                <w:i/>
                <w:sz w:val="18"/>
                <w:szCs w:val="18"/>
              </w:rPr>
              <w:t>ITGAD</w:t>
            </w:r>
            <w:r w:rsidR="000B70BE" w:rsidRPr="00753DF3">
              <w:rPr>
                <w:sz w:val="18"/>
                <w:szCs w:val="18"/>
              </w:rPr>
              <w:t xml:space="preserve"> (c.2019</w:t>
            </w:r>
            <w:r>
              <w:rPr>
                <w:sz w:val="18"/>
                <w:szCs w:val="18"/>
              </w:rPr>
              <w:t>G&gt;</w:t>
            </w:r>
            <w:r w:rsidR="000B70BE" w:rsidRPr="00753DF3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;</w:t>
            </w:r>
            <w:r w:rsidR="000B70BE" w:rsidRPr="00753DF3">
              <w:rPr>
                <w:sz w:val="18"/>
                <w:szCs w:val="18"/>
              </w:rPr>
              <w:t xml:space="preserve"> </w:t>
            </w:r>
            <w:proofErr w:type="gramStart"/>
            <w:r w:rsidR="000B70BE" w:rsidRPr="00753DF3">
              <w:rPr>
                <w:sz w:val="18"/>
                <w:szCs w:val="18"/>
              </w:rPr>
              <w:t>p.Arg</w:t>
            </w:r>
            <w:proofErr w:type="gramEnd"/>
            <w:r w:rsidR="000B70BE" w:rsidRPr="00753DF3">
              <w:rPr>
                <w:sz w:val="18"/>
                <w:szCs w:val="18"/>
              </w:rPr>
              <w:t>673Ser - mat</w:t>
            </w:r>
            <w:r w:rsidR="004E1A17">
              <w:rPr>
                <w:sz w:val="18"/>
                <w:szCs w:val="18"/>
              </w:rPr>
              <w:t>ernally</w:t>
            </w:r>
            <w:r w:rsidR="000B70BE" w:rsidRPr="00753DF3">
              <w:rPr>
                <w:sz w:val="18"/>
                <w:szCs w:val="18"/>
              </w:rPr>
              <w:t xml:space="preserve"> inherited</w:t>
            </w:r>
            <w:r>
              <w:rPr>
                <w:sz w:val="18"/>
                <w:szCs w:val="18"/>
              </w:rPr>
              <w:t xml:space="preserve">); </w:t>
            </w:r>
          </w:p>
          <w:p w14:paraId="1AEC3C05" w14:textId="30C47812" w:rsidR="000B70BE" w:rsidRPr="00753DF3" w:rsidRDefault="00614260" w:rsidP="000B70BE">
            <w:pPr>
              <w:jc w:val="center"/>
              <w:rPr>
                <w:sz w:val="18"/>
                <w:szCs w:val="18"/>
              </w:rPr>
            </w:pPr>
            <w:r w:rsidRPr="00614260">
              <w:rPr>
                <w:bCs/>
                <w:sz w:val="18"/>
                <w:szCs w:val="18"/>
              </w:rPr>
              <w:t>NG_050624.1</w:t>
            </w:r>
            <w:r w:rsidR="00E42E7D">
              <w:rPr>
                <w:bCs/>
                <w:sz w:val="18"/>
                <w:szCs w:val="18"/>
              </w:rPr>
              <w:t xml:space="preserve"> </w:t>
            </w:r>
            <w:r w:rsidR="00E42E7D" w:rsidRPr="00354DE2">
              <w:rPr>
                <w:bCs/>
                <w:i/>
                <w:sz w:val="18"/>
                <w:szCs w:val="18"/>
              </w:rPr>
              <w:t>ITGAD</w:t>
            </w:r>
            <w:r w:rsidR="00E42E7D" w:rsidRPr="00753DF3">
              <w:rPr>
                <w:sz w:val="18"/>
                <w:szCs w:val="18"/>
              </w:rPr>
              <w:t xml:space="preserve"> </w:t>
            </w:r>
            <w:r w:rsidR="00354DE2">
              <w:rPr>
                <w:sz w:val="18"/>
                <w:szCs w:val="18"/>
              </w:rPr>
              <w:t>(</w:t>
            </w:r>
            <w:r w:rsidR="00313EA7" w:rsidRPr="00313EA7">
              <w:rPr>
                <w:sz w:val="18"/>
                <w:szCs w:val="18"/>
              </w:rPr>
              <w:t>c.2781-2_2781-1delinsCA</w:t>
            </w:r>
            <w:r w:rsidR="000B70BE" w:rsidRPr="00753DF3">
              <w:rPr>
                <w:sz w:val="18"/>
                <w:szCs w:val="18"/>
              </w:rPr>
              <w:t>- pat inherited), compound heterozygous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74AC1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VUS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BBE22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Ascites, with mesenteric T2 signal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E71B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Mesentery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DEF5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Dilated, tortuous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D496D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Mesentery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6AE12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NA</w:t>
            </w:r>
          </w:p>
        </w:tc>
      </w:tr>
      <w:tr w:rsidR="00AF678A" w:rsidRPr="00753DF3" w14:paraId="524D0F40" w14:textId="77777777" w:rsidTr="000B70BE">
        <w:trPr>
          <w:trHeight w:val="139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DC01B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38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FA08E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4q28.3q32.3 duplication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F2BC6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 xml:space="preserve">Likely pathogenic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F09A5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 xml:space="preserve">Ascites, pericardial effusion, with mesenteric T2 signal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1DA0E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Mesentery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72022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Normal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8720C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Retroperitoneum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C0AF3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NA</w:t>
            </w:r>
          </w:p>
        </w:tc>
      </w:tr>
      <w:tr w:rsidR="00AF678A" w:rsidRPr="00753DF3" w14:paraId="5303C58A" w14:textId="77777777" w:rsidTr="000B70BE">
        <w:trPr>
          <w:trHeight w:val="152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EF791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49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AAD55" w14:textId="77777777" w:rsidR="0098767C" w:rsidRDefault="00354DE2" w:rsidP="000B70BE">
            <w:pPr>
              <w:jc w:val="center"/>
              <w:rPr>
                <w:sz w:val="18"/>
                <w:szCs w:val="18"/>
              </w:rPr>
            </w:pPr>
            <w:r w:rsidRPr="00354DE2">
              <w:rPr>
                <w:bCs/>
                <w:sz w:val="18"/>
                <w:szCs w:val="18"/>
              </w:rPr>
              <w:t xml:space="preserve">NM_013275.6 </w:t>
            </w:r>
            <w:r w:rsidR="000B70BE" w:rsidRPr="00354DE2">
              <w:rPr>
                <w:bCs/>
                <w:i/>
                <w:sz w:val="18"/>
                <w:szCs w:val="18"/>
              </w:rPr>
              <w:t>ANKRD11</w:t>
            </w:r>
            <w:r w:rsidR="000B70BE" w:rsidRPr="00753DF3">
              <w:rPr>
                <w:b/>
                <w:bCs/>
                <w:sz w:val="18"/>
                <w:szCs w:val="18"/>
              </w:rPr>
              <w:t xml:space="preserve"> </w:t>
            </w:r>
            <w:r w:rsidR="000B70BE" w:rsidRPr="00753DF3">
              <w:rPr>
                <w:sz w:val="18"/>
                <w:szCs w:val="18"/>
              </w:rPr>
              <w:t xml:space="preserve">(c.3312_3314delTGA; </w:t>
            </w:r>
            <w:proofErr w:type="gramStart"/>
            <w:r w:rsidR="000B70BE" w:rsidRPr="00753DF3">
              <w:rPr>
                <w:sz w:val="18"/>
                <w:szCs w:val="18"/>
              </w:rPr>
              <w:t>p.Asp</w:t>
            </w:r>
            <w:proofErr w:type="gramEnd"/>
            <w:r w:rsidR="000B70BE" w:rsidRPr="00753DF3">
              <w:rPr>
                <w:sz w:val="18"/>
                <w:szCs w:val="18"/>
              </w:rPr>
              <w:t xml:space="preserve">1105del); </w:t>
            </w:r>
            <w:r w:rsidR="00EC1D35" w:rsidRPr="00EC1D35">
              <w:rPr>
                <w:sz w:val="18"/>
                <w:szCs w:val="18"/>
              </w:rPr>
              <w:t xml:space="preserve">NM_000214.3 </w:t>
            </w:r>
            <w:r w:rsidR="000B70BE" w:rsidRPr="00EC1D35">
              <w:rPr>
                <w:bCs/>
                <w:i/>
                <w:sz w:val="18"/>
                <w:szCs w:val="18"/>
              </w:rPr>
              <w:t>JAG1</w:t>
            </w:r>
            <w:r w:rsidR="000B70BE" w:rsidRPr="00753DF3">
              <w:rPr>
                <w:sz w:val="18"/>
                <w:szCs w:val="18"/>
              </w:rPr>
              <w:t xml:space="preserve"> (c.2429C&gt;T; p.Pro810Leu)</w:t>
            </w:r>
          </w:p>
          <w:p w14:paraId="51E713E0" w14:textId="21C3F896" w:rsidR="004453D5" w:rsidRDefault="0098767C" w:rsidP="000B70BE">
            <w:pPr>
              <w:jc w:val="center"/>
              <w:rPr>
                <w:sz w:val="18"/>
                <w:szCs w:val="18"/>
              </w:rPr>
            </w:pPr>
            <w:r w:rsidRPr="0098767C">
              <w:rPr>
                <w:sz w:val="18"/>
                <w:szCs w:val="18"/>
              </w:rPr>
              <w:t>NM_000157.4</w:t>
            </w:r>
            <w:r>
              <w:rPr>
                <w:sz w:val="18"/>
                <w:szCs w:val="18"/>
              </w:rPr>
              <w:t xml:space="preserve"> </w:t>
            </w:r>
            <w:r w:rsidRPr="004453D5">
              <w:rPr>
                <w:i/>
                <w:iCs/>
                <w:sz w:val="18"/>
                <w:szCs w:val="18"/>
              </w:rPr>
              <w:t>GBA</w:t>
            </w:r>
            <w:r>
              <w:rPr>
                <w:sz w:val="18"/>
                <w:szCs w:val="18"/>
              </w:rPr>
              <w:t xml:space="preserve"> </w:t>
            </w:r>
            <w:r w:rsidR="004453D5">
              <w:rPr>
                <w:sz w:val="18"/>
                <w:szCs w:val="18"/>
              </w:rPr>
              <w:t>(</w:t>
            </w:r>
            <w:r w:rsidRPr="0098767C">
              <w:rPr>
                <w:sz w:val="18"/>
                <w:szCs w:val="18"/>
              </w:rPr>
              <w:t>c.1226A&gt;G</w:t>
            </w:r>
            <w:r w:rsidR="004453D5">
              <w:rPr>
                <w:sz w:val="18"/>
                <w:szCs w:val="18"/>
              </w:rPr>
              <w:t xml:space="preserve">; </w:t>
            </w:r>
            <w:proofErr w:type="gramStart"/>
            <w:r w:rsidRPr="0098767C">
              <w:rPr>
                <w:sz w:val="18"/>
                <w:szCs w:val="18"/>
              </w:rPr>
              <w:t>p.Asn</w:t>
            </w:r>
            <w:proofErr w:type="gramEnd"/>
            <w:r w:rsidRPr="0098767C">
              <w:rPr>
                <w:sz w:val="18"/>
                <w:szCs w:val="18"/>
              </w:rPr>
              <w:t>409Ser)</w:t>
            </w:r>
            <w:r w:rsidR="004453D5">
              <w:rPr>
                <w:sz w:val="18"/>
                <w:szCs w:val="18"/>
              </w:rPr>
              <w:t xml:space="preserve">; </w:t>
            </w:r>
          </w:p>
          <w:p w14:paraId="7D7C7666" w14:textId="7A32BEE4" w:rsidR="000B70BE" w:rsidRPr="00AF678A" w:rsidRDefault="00AF678A" w:rsidP="000B70BE">
            <w:pPr>
              <w:jc w:val="center"/>
              <w:rPr>
                <w:sz w:val="18"/>
                <w:szCs w:val="18"/>
              </w:rPr>
            </w:pPr>
            <w:r w:rsidRPr="00AF678A">
              <w:rPr>
                <w:sz w:val="18"/>
                <w:szCs w:val="18"/>
              </w:rPr>
              <w:t>NM_000235.4</w:t>
            </w:r>
            <w:r>
              <w:rPr>
                <w:sz w:val="18"/>
                <w:szCs w:val="18"/>
              </w:rPr>
              <w:t xml:space="preserve"> </w:t>
            </w:r>
            <w:r w:rsidRPr="00AF678A">
              <w:rPr>
                <w:i/>
                <w:iCs/>
                <w:sz w:val="18"/>
                <w:szCs w:val="18"/>
              </w:rPr>
              <w:t>LIPA</w:t>
            </w:r>
            <w:r>
              <w:rPr>
                <w:sz w:val="18"/>
                <w:szCs w:val="18"/>
              </w:rPr>
              <w:t xml:space="preserve"> (</w:t>
            </w:r>
            <w:r w:rsidRPr="00AF678A">
              <w:rPr>
                <w:sz w:val="18"/>
                <w:szCs w:val="18"/>
              </w:rPr>
              <w:t>c.6A&gt;</w:t>
            </w:r>
            <w:proofErr w:type="gramStart"/>
            <w:r w:rsidRPr="00AF678A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 xml:space="preserve">;  </w:t>
            </w:r>
            <w:r w:rsidRPr="00AF678A">
              <w:rPr>
                <w:sz w:val="18"/>
                <w:szCs w:val="18"/>
              </w:rPr>
              <w:t>p</w:t>
            </w:r>
            <w:proofErr w:type="gramEnd"/>
            <w:r w:rsidRPr="00AF678A">
              <w:rPr>
                <w:sz w:val="18"/>
                <w:szCs w:val="18"/>
              </w:rPr>
              <w:t>.Lys2Asn)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C27F5" w14:textId="77777777" w:rsidR="000B70BE" w:rsidRDefault="000B70BE" w:rsidP="000B70BE">
            <w:pPr>
              <w:jc w:val="center"/>
              <w:rPr>
                <w:sz w:val="18"/>
                <w:szCs w:val="18"/>
              </w:rPr>
            </w:pPr>
            <w:r w:rsidRPr="0011790B">
              <w:rPr>
                <w:i/>
                <w:iCs/>
                <w:sz w:val="18"/>
                <w:szCs w:val="18"/>
              </w:rPr>
              <w:t>ANKRD11</w:t>
            </w:r>
            <w:r w:rsidRPr="00753DF3">
              <w:rPr>
                <w:sz w:val="18"/>
                <w:szCs w:val="18"/>
              </w:rPr>
              <w:t xml:space="preserve">-likely pathogenic; </w:t>
            </w:r>
            <w:r w:rsidRPr="0011790B">
              <w:rPr>
                <w:i/>
                <w:iCs/>
                <w:sz w:val="18"/>
                <w:szCs w:val="18"/>
              </w:rPr>
              <w:t>JAG1</w:t>
            </w:r>
            <w:r w:rsidRPr="00753DF3">
              <w:rPr>
                <w:sz w:val="18"/>
                <w:szCs w:val="18"/>
              </w:rPr>
              <w:t>-likely pathogenic</w:t>
            </w:r>
          </w:p>
          <w:p w14:paraId="218EAAD6" w14:textId="77777777" w:rsidR="004453D5" w:rsidRDefault="004453D5" w:rsidP="000B70BE">
            <w:pPr>
              <w:jc w:val="center"/>
              <w:rPr>
                <w:sz w:val="18"/>
                <w:szCs w:val="18"/>
              </w:rPr>
            </w:pPr>
            <w:r w:rsidRPr="0011790B">
              <w:rPr>
                <w:i/>
                <w:iCs/>
                <w:sz w:val="18"/>
                <w:szCs w:val="18"/>
              </w:rPr>
              <w:t>GBA</w:t>
            </w:r>
            <w:r>
              <w:rPr>
                <w:sz w:val="18"/>
                <w:szCs w:val="18"/>
              </w:rPr>
              <w:t>- pathogenic</w:t>
            </w:r>
          </w:p>
          <w:p w14:paraId="2AD729A8" w14:textId="0FF7B0BD" w:rsidR="004453D5" w:rsidRPr="00753DF3" w:rsidRDefault="004453D5" w:rsidP="000B70BE">
            <w:pPr>
              <w:jc w:val="center"/>
              <w:rPr>
                <w:sz w:val="18"/>
                <w:szCs w:val="18"/>
              </w:rPr>
            </w:pPr>
            <w:r w:rsidRPr="0011790B">
              <w:rPr>
                <w:i/>
                <w:iCs/>
                <w:sz w:val="18"/>
                <w:szCs w:val="18"/>
              </w:rPr>
              <w:t>LIPA</w:t>
            </w:r>
            <w:r>
              <w:rPr>
                <w:sz w:val="18"/>
                <w:szCs w:val="18"/>
              </w:rPr>
              <w:t>- VUS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5DC96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 xml:space="preserve">Ascites, dermal backflow, with supraclavicular T2 signal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C3611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Mesentery, lungs, dermal backflow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30046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Dilated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E2598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4F97C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Dilated, tortuous</w:t>
            </w:r>
          </w:p>
        </w:tc>
      </w:tr>
      <w:tr w:rsidR="00AF678A" w:rsidRPr="00753DF3" w14:paraId="0B99F171" w14:textId="77777777" w:rsidTr="000B70BE">
        <w:trPr>
          <w:trHeight w:val="143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E2183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50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CDB15" w14:textId="6448F809" w:rsidR="00EC1D35" w:rsidRDefault="00856FEA" w:rsidP="000B70BE">
            <w:pPr>
              <w:jc w:val="center"/>
              <w:rPr>
                <w:sz w:val="18"/>
                <w:szCs w:val="18"/>
              </w:rPr>
            </w:pPr>
            <w:r w:rsidRPr="00856FEA">
              <w:rPr>
                <w:bCs/>
                <w:sz w:val="18"/>
                <w:szCs w:val="18"/>
              </w:rPr>
              <w:t>NG_016808.1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0B70BE" w:rsidRPr="00EC1D35">
              <w:rPr>
                <w:bCs/>
                <w:i/>
                <w:sz w:val="18"/>
                <w:szCs w:val="18"/>
              </w:rPr>
              <w:t>CBL</w:t>
            </w:r>
            <w:r w:rsidR="000B70BE" w:rsidRPr="00753DF3">
              <w:rPr>
                <w:b/>
                <w:bCs/>
                <w:sz w:val="18"/>
                <w:szCs w:val="18"/>
              </w:rPr>
              <w:t xml:space="preserve"> </w:t>
            </w:r>
            <w:r w:rsidR="000B70BE" w:rsidRPr="00753DF3">
              <w:rPr>
                <w:sz w:val="18"/>
                <w:szCs w:val="18"/>
              </w:rPr>
              <w:t>(c.2252-2A&gt;G</w:t>
            </w:r>
            <w:proofErr w:type="gramStart"/>
            <w:r w:rsidR="000B70BE" w:rsidRPr="00753DF3">
              <w:rPr>
                <w:sz w:val="18"/>
                <w:szCs w:val="18"/>
              </w:rPr>
              <w:t>)</w:t>
            </w:r>
            <w:r w:rsidR="00EC1D35">
              <w:rPr>
                <w:sz w:val="18"/>
                <w:szCs w:val="18"/>
              </w:rPr>
              <w:t>;</w:t>
            </w:r>
            <w:proofErr w:type="gramEnd"/>
            <w:r w:rsidR="00EC1D35">
              <w:rPr>
                <w:sz w:val="18"/>
                <w:szCs w:val="18"/>
              </w:rPr>
              <w:t xml:space="preserve"> </w:t>
            </w:r>
          </w:p>
          <w:p w14:paraId="63188B62" w14:textId="13690A14" w:rsidR="000B70BE" w:rsidRPr="00753DF3" w:rsidRDefault="0056751E" w:rsidP="000B70BE">
            <w:pPr>
              <w:jc w:val="center"/>
              <w:rPr>
                <w:b/>
                <w:bCs/>
                <w:sz w:val="18"/>
                <w:szCs w:val="18"/>
              </w:rPr>
            </w:pPr>
            <w:r w:rsidRPr="0056751E">
              <w:rPr>
                <w:bCs/>
                <w:sz w:val="18"/>
                <w:szCs w:val="18"/>
              </w:rPr>
              <w:t>NG_051073.1</w:t>
            </w:r>
            <w:r w:rsidR="00EC1D35" w:rsidRPr="00EC1D35">
              <w:rPr>
                <w:bCs/>
                <w:sz w:val="18"/>
                <w:szCs w:val="18"/>
              </w:rPr>
              <w:t xml:space="preserve"> </w:t>
            </w:r>
            <w:r w:rsidR="000B70BE" w:rsidRPr="00EC1D35">
              <w:rPr>
                <w:bCs/>
                <w:i/>
                <w:sz w:val="18"/>
                <w:szCs w:val="18"/>
              </w:rPr>
              <w:t>SOS2</w:t>
            </w:r>
            <w:r w:rsidR="000B70BE" w:rsidRPr="00753DF3">
              <w:rPr>
                <w:b/>
                <w:bCs/>
                <w:sz w:val="18"/>
                <w:szCs w:val="18"/>
              </w:rPr>
              <w:t xml:space="preserve"> </w:t>
            </w:r>
            <w:r w:rsidR="000B70BE" w:rsidRPr="00753DF3">
              <w:rPr>
                <w:sz w:val="18"/>
                <w:szCs w:val="18"/>
              </w:rPr>
              <w:t xml:space="preserve">(c.3076-3C&gt;T); </w:t>
            </w:r>
            <w:r w:rsidR="00402D3C" w:rsidRPr="00402D3C">
              <w:rPr>
                <w:sz w:val="18"/>
                <w:szCs w:val="18"/>
              </w:rPr>
              <w:t xml:space="preserve">NM_001142864.3 </w:t>
            </w:r>
            <w:r w:rsidR="000B70BE" w:rsidRPr="00402D3C">
              <w:rPr>
                <w:bCs/>
                <w:i/>
                <w:sz w:val="18"/>
                <w:szCs w:val="18"/>
              </w:rPr>
              <w:t>PIEZO1</w:t>
            </w:r>
            <w:r w:rsidR="000B70BE" w:rsidRPr="00753DF3">
              <w:rPr>
                <w:b/>
                <w:bCs/>
                <w:sz w:val="18"/>
                <w:szCs w:val="18"/>
              </w:rPr>
              <w:t xml:space="preserve"> </w:t>
            </w:r>
            <w:r w:rsidR="000B70BE" w:rsidRPr="00753DF3">
              <w:rPr>
                <w:sz w:val="18"/>
                <w:szCs w:val="18"/>
              </w:rPr>
              <w:t xml:space="preserve">(c.1009C&gt;T; </w:t>
            </w:r>
            <w:proofErr w:type="gramStart"/>
            <w:r w:rsidR="000B70BE" w:rsidRPr="00753DF3">
              <w:rPr>
                <w:sz w:val="18"/>
                <w:szCs w:val="18"/>
              </w:rPr>
              <w:t>p.Pro</w:t>
            </w:r>
            <w:proofErr w:type="gramEnd"/>
            <w:r w:rsidR="000B70BE" w:rsidRPr="00753DF3">
              <w:rPr>
                <w:sz w:val="18"/>
                <w:szCs w:val="18"/>
              </w:rPr>
              <w:t>337Ser)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824EA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All VUS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CF794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Not performed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2C90D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Not performed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7BADD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Not performed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5A2B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Duodenum perfusion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81212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Not visualized</w:t>
            </w:r>
          </w:p>
        </w:tc>
      </w:tr>
      <w:tr w:rsidR="00AF678A" w:rsidRPr="00753DF3" w14:paraId="67AD5691" w14:textId="77777777" w:rsidTr="000B70BE">
        <w:trPr>
          <w:trHeight w:val="17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038AB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lastRenderedPageBreak/>
              <w:t>51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8132D" w14:textId="77777777" w:rsidR="00132B6B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 xml:space="preserve"> </w:t>
            </w:r>
            <w:r w:rsidR="00402D3C" w:rsidRPr="00402D3C">
              <w:rPr>
                <w:sz w:val="18"/>
                <w:szCs w:val="18"/>
              </w:rPr>
              <w:t xml:space="preserve">NM_005633.4 </w:t>
            </w:r>
            <w:r w:rsidRPr="00402D3C">
              <w:rPr>
                <w:bCs/>
                <w:i/>
                <w:sz w:val="18"/>
                <w:szCs w:val="18"/>
              </w:rPr>
              <w:t>SOS1</w:t>
            </w:r>
            <w:r w:rsidRPr="00753DF3">
              <w:rPr>
                <w:b/>
                <w:bCs/>
                <w:sz w:val="18"/>
                <w:szCs w:val="18"/>
              </w:rPr>
              <w:t xml:space="preserve"> </w:t>
            </w:r>
            <w:r w:rsidRPr="00753DF3">
              <w:rPr>
                <w:sz w:val="18"/>
                <w:szCs w:val="18"/>
              </w:rPr>
              <w:t>(c.2344A&gt;G</w:t>
            </w:r>
            <w:r w:rsidR="00402D3C">
              <w:rPr>
                <w:sz w:val="18"/>
                <w:szCs w:val="18"/>
              </w:rPr>
              <w:t>;</w:t>
            </w:r>
            <w:r w:rsidRPr="00753DF3">
              <w:rPr>
                <w:sz w:val="18"/>
                <w:szCs w:val="18"/>
              </w:rPr>
              <w:t xml:space="preserve"> </w:t>
            </w:r>
            <w:proofErr w:type="gramStart"/>
            <w:r w:rsidRPr="00753DF3">
              <w:rPr>
                <w:sz w:val="18"/>
                <w:szCs w:val="18"/>
              </w:rPr>
              <w:t>p.Ile</w:t>
            </w:r>
            <w:proofErr w:type="gramEnd"/>
            <w:r w:rsidRPr="00753DF3">
              <w:rPr>
                <w:sz w:val="18"/>
                <w:szCs w:val="18"/>
              </w:rPr>
              <w:t>782Val), mat</w:t>
            </w:r>
            <w:r w:rsidR="004E1A17">
              <w:rPr>
                <w:sz w:val="18"/>
                <w:szCs w:val="18"/>
              </w:rPr>
              <w:t>ernally</w:t>
            </w:r>
            <w:r w:rsidRPr="00753DF3">
              <w:rPr>
                <w:sz w:val="18"/>
                <w:szCs w:val="18"/>
              </w:rPr>
              <w:t xml:space="preserve"> inherited.  </w:t>
            </w:r>
          </w:p>
          <w:p w14:paraId="53A2161D" w14:textId="102BCAFB" w:rsidR="00AF38EA" w:rsidRPr="00B5070D" w:rsidRDefault="000B70BE" w:rsidP="00B5070D">
            <w:pPr>
              <w:jc w:val="center"/>
              <w:rPr>
                <w:bCs/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 xml:space="preserve">Solid tumor panel on skin identified, Tier 3: </w:t>
            </w:r>
          </w:p>
          <w:p w14:paraId="0B198EAC" w14:textId="5AA70C84" w:rsidR="00AF38EA" w:rsidRPr="00AF38EA" w:rsidRDefault="00AF38EA" w:rsidP="00AF38EA">
            <w:pPr>
              <w:jc w:val="center"/>
              <w:rPr>
                <w:sz w:val="18"/>
                <w:szCs w:val="18"/>
              </w:rPr>
            </w:pPr>
            <w:r w:rsidRPr="00AF38EA">
              <w:rPr>
                <w:sz w:val="18"/>
                <w:szCs w:val="18"/>
              </w:rPr>
              <w:t xml:space="preserve">NM_017709.3 </w:t>
            </w:r>
            <w:r w:rsidRPr="00AF38EA">
              <w:rPr>
                <w:i/>
                <w:iCs/>
                <w:sz w:val="18"/>
                <w:szCs w:val="18"/>
              </w:rPr>
              <w:t>FAM46C</w:t>
            </w:r>
            <w:r w:rsidRPr="00AF38E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AF38EA">
              <w:rPr>
                <w:sz w:val="18"/>
                <w:szCs w:val="18"/>
              </w:rPr>
              <w:t xml:space="preserve">c.1057G&gt;A </w:t>
            </w:r>
            <w:proofErr w:type="gramStart"/>
            <w:r w:rsidRPr="00AF38EA">
              <w:rPr>
                <w:sz w:val="18"/>
                <w:szCs w:val="18"/>
              </w:rPr>
              <w:t>p.Val</w:t>
            </w:r>
            <w:proofErr w:type="gramEnd"/>
            <w:r w:rsidRPr="00AF38EA">
              <w:rPr>
                <w:sz w:val="18"/>
                <w:szCs w:val="18"/>
              </w:rPr>
              <w:t>353Ile</w:t>
            </w:r>
            <w:r>
              <w:rPr>
                <w:sz w:val="18"/>
                <w:szCs w:val="18"/>
              </w:rPr>
              <w:t>) VAF</w:t>
            </w:r>
            <w:r w:rsidRPr="00AF38E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49%; </w:t>
            </w:r>
          </w:p>
          <w:p w14:paraId="6E1ACFEF" w14:textId="50B5533A" w:rsidR="00AF38EA" w:rsidRPr="00753DF3" w:rsidRDefault="00B2512C" w:rsidP="00B2512C">
            <w:pPr>
              <w:jc w:val="center"/>
              <w:rPr>
                <w:sz w:val="18"/>
                <w:szCs w:val="18"/>
              </w:rPr>
            </w:pPr>
            <w:r w:rsidRPr="00AF38EA">
              <w:rPr>
                <w:sz w:val="18"/>
                <w:szCs w:val="18"/>
              </w:rPr>
              <w:t xml:space="preserve">NM_032682.5 </w:t>
            </w:r>
            <w:r w:rsidR="00AF38EA" w:rsidRPr="00AF38EA">
              <w:rPr>
                <w:i/>
                <w:iCs/>
                <w:sz w:val="18"/>
                <w:szCs w:val="18"/>
              </w:rPr>
              <w:t>FOXP1</w:t>
            </w:r>
            <w:r w:rsidR="00AF38EA" w:rsidRPr="00AF38E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AF38EA" w:rsidRPr="00AF38EA">
              <w:rPr>
                <w:sz w:val="18"/>
                <w:szCs w:val="18"/>
              </w:rPr>
              <w:t xml:space="preserve">c.1762G&gt;A </w:t>
            </w:r>
            <w:proofErr w:type="gramStart"/>
            <w:r w:rsidR="00AF38EA" w:rsidRPr="00AF38EA">
              <w:rPr>
                <w:sz w:val="18"/>
                <w:szCs w:val="18"/>
              </w:rPr>
              <w:t>p.Ala</w:t>
            </w:r>
            <w:proofErr w:type="gramEnd"/>
            <w:r w:rsidR="00AF38EA" w:rsidRPr="00AF38EA">
              <w:rPr>
                <w:sz w:val="18"/>
                <w:szCs w:val="18"/>
              </w:rPr>
              <w:t>588Thr</w:t>
            </w:r>
            <w:r>
              <w:rPr>
                <w:sz w:val="18"/>
                <w:szCs w:val="18"/>
              </w:rPr>
              <w:t xml:space="preserve">) VAF </w:t>
            </w:r>
            <w:r w:rsidRPr="00B2512C">
              <w:rPr>
                <w:sz w:val="18"/>
                <w:szCs w:val="18"/>
              </w:rPr>
              <w:t>43%</w:t>
            </w:r>
            <w:r w:rsidR="00AF38EA" w:rsidRPr="00AF38EA">
              <w:rPr>
                <w:sz w:val="18"/>
                <w:szCs w:val="18"/>
              </w:rPr>
              <w:t xml:space="preserve"> NM_152756.4 </w:t>
            </w:r>
            <w:r w:rsidRPr="00B2512C">
              <w:rPr>
                <w:i/>
                <w:iCs/>
                <w:sz w:val="18"/>
                <w:szCs w:val="18"/>
              </w:rPr>
              <w:t>RICTOR</w:t>
            </w:r>
            <w:r w:rsidRPr="00AF38E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AF38EA" w:rsidRPr="00AF38EA">
              <w:rPr>
                <w:sz w:val="18"/>
                <w:szCs w:val="18"/>
              </w:rPr>
              <w:t>c.4369G&gt;A p.Gly1457Ser</w:t>
            </w:r>
            <w:r>
              <w:rPr>
                <w:sz w:val="18"/>
                <w:szCs w:val="18"/>
              </w:rPr>
              <w:t>)</w:t>
            </w:r>
            <w:r w:rsidR="00AF38EA" w:rsidRPr="00AF38EA">
              <w:rPr>
                <w:sz w:val="18"/>
                <w:szCs w:val="18"/>
              </w:rPr>
              <w:t xml:space="preserve"> </w:t>
            </w:r>
            <w:r w:rsidR="00094C69">
              <w:rPr>
                <w:sz w:val="18"/>
                <w:szCs w:val="18"/>
              </w:rPr>
              <w:t>43%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7F0C5" w14:textId="77777777" w:rsidR="000B70BE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VUS</w:t>
            </w:r>
          </w:p>
          <w:p w14:paraId="61EC3F8D" w14:textId="77777777" w:rsidR="009B00DD" w:rsidRDefault="009B00DD" w:rsidP="000B70BE">
            <w:pPr>
              <w:jc w:val="center"/>
              <w:rPr>
                <w:sz w:val="18"/>
                <w:szCs w:val="18"/>
              </w:rPr>
            </w:pPr>
          </w:p>
          <w:p w14:paraId="36036AC8" w14:textId="7FA5C433" w:rsidR="009B00DD" w:rsidRDefault="009B00DD" w:rsidP="000B7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Tier 3</w:t>
            </w:r>
          </w:p>
          <w:p w14:paraId="587F53D1" w14:textId="77777777" w:rsidR="009B00DD" w:rsidRDefault="009B00DD" w:rsidP="000B7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Tier 3</w:t>
            </w:r>
          </w:p>
          <w:p w14:paraId="15A7FF89" w14:textId="75E16B29" w:rsidR="009B00DD" w:rsidRPr="00753DF3" w:rsidRDefault="009B00DD" w:rsidP="000B7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Tier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2DA0C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Bilateral pleural effusions, ascites, mesenteric, interstitial, mediastinal, supraclavicular, axillary, subcutaneous T2 signal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3EFCD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Pleura, supraclavicular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36576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Dilated, tortuous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83F7B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 xml:space="preserve">Pleura, paravertebral network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7FC77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NA </w:t>
            </w:r>
          </w:p>
        </w:tc>
      </w:tr>
      <w:tr w:rsidR="00AF678A" w:rsidRPr="00753DF3" w14:paraId="7768ADAD" w14:textId="77777777" w:rsidTr="000B70BE">
        <w:trPr>
          <w:trHeight w:val="135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EE3BF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52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405E2" w14:textId="06E8B6A9" w:rsidR="000B70BE" w:rsidRPr="00753DF3" w:rsidRDefault="00402D3C" w:rsidP="000B70BE">
            <w:pPr>
              <w:jc w:val="center"/>
              <w:rPr>
                <w:b/>
                <w:bCs/>
                <w:sz w:val="18"/>
                <w:szCs w:val="18"/>
              </w:rPr>
            </w:pPr>
            <w:r w:rsidRPr="00402D3C">
              <w:rPr>
                <w:bCs/>
                <w:sz w:val="18"/>
                <w:szCs w:val="18"/>
              </w:rPr>
              <w:t xml:space="preserve">NM_004333.4 </w:t>
            </w:r>
            <w:r w:rsidR="000B70BE" w:rsidRPr="00402D3C">
              <w:rPr>
                <w:bCs/>
                <w:i/>
                <w:sz w:val="18"/>
                <w:szCs w:val="18"/>
              </w:rPr>
              <w:t>BRAF</w:t>
            </w:r>
            <w:r w:rsidR="000B70BE" w:rsidRPr="00753DF3">
              <w:rPr>
                <w:b/>
                <w:bCs/>
                <w:sz w:val="18"/>
                <w:szCs w:val="18"/>
              </w:rPr>
              <w:t xml:space="preserve"> </w:t>
            </w:r>
            <w:r w:rsidR="000B70BE" w:rsidRPr="00753DF3">
              <w:rPr>
                <w:sz w:val="18"/>
                <w:szCs w:val="18"/>
              </w:rPr>
              <w:t xml:space="preserve">(c.1204C&gt;A; </w:t>
            </w:r>
            <w:proofErr w:type="gramStart"/>
            <w:r w:rsidR="000B70BE" w:rsidRPr="00753DF3">
              <w:rPr>
                <w:sz w:val="18"/>
                <w:szCs w:val="18"/>
              </w:rPr>
              <w:t>p.Pro</w:t>
            </w:r>
            <w:proofErr w:type="gramEnd"/>
            <w:r w:rsidR="000B70BE" w:rsidRPr="00753DF3">
              <w:rPr>
                <w:sz w:val="18"/>
                <w:szCs w:val="18"/>
              </w:rPr>
              <w:t>402Thr)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26D5D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VUS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A86D1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Bilateral pleural effusions, with mediastinal, lung interstitial, retroperitoneum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2C77C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Retroperitoneum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BA56F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Dilated, occluded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64E72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2AF3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Dilated and occluded</w:t>
            </w:r>
          </w:p>
        </w:tc>
      </w:tr>
      <w:tr w:rsidR="00AF678A" w:rsidRPr="00753DF3" w14:paraId="60DA28C6" w14:textId="77777777" w:rsidTr="000B70BE">
        <w:trPr>
          <w:trHeight w:val="13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BBA5D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62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FC437" w14:textId="44CC4E0B" w:rsidR="00402D3C" w:rsidRDefault="00402D3C" w:rsidP="000B70BE">
            <w:pPr>
              <w:jc w:val="center"/>
              <w:rPr>
                <w:sz w:val="18"/>
                <w:szCs w:val="18"/>
              </w:rPr>
            </w:pPr>
            <w:r w:rsidRPr="00402D3C">
              <w:rPr>
                <w:bCs/>
                <w:sz w:val="18"/>
                <w:szCs w:val="18"/>
              </w:rPr>
              <w:t xml:space="preserve">NM_002890.3 </w:t>
            </w:r>
            <w:r w:rsidR="000B70BE" w:rsidRPr="00402D3C">
              <w:rPr>
                <w:bCs/>
                <w:i/>
                <w:sz w:val="18"/>
                <w:szCs w:val="18"/>
              </w:rPr>
              <w:t>RASA1</w:t>
            </w:r>
            <w:r w:rsidR="000B70BE" w:rsidRPr="00753DF3">
              <w:rPr>
                <w:b/>
                <w:bCs/>
                <w:sz w:val="18"/>
                <w:szCs w:val="18"/>
              </w:rPr>
              <w:t xml:space="preserve"> (</w:t>
            </w:r>
            <w:r w:rsidR="000B70BE" w:rsidRPr="00753DF3">
              <w:rPr>
                <w:sz w:val="18"/>
                <w:szCs w:val="18"/>
              </w:rPr>
              <w:t>c.2246G&gt;C</w:t>
            </w:r>
            <w:r>
              <w:rPr>
                <w:sz w:val="18"/>
                <w:szCs w:val="18"/>
              </w:rPr>
              <w:t>;</w:t>
            </w:r>
            <w:r w:rsidR="000B70BE" w:rsidRPr="00753DF3">
              <w:rPr>
                <w:sz w:val="18"/>
                <w:szCs w:val="18"/>
              </w:rPr>
              <w:t xml:space="preserve"> </w:t>
            </w:r>
            <w:proofErr w:type="gramStart"/>
            <w:r w:rsidR="000B70BE" w:rsidRPr="00753DF3">
              <w:rPr>
                <w:sz w:val="18"/>
                <w:szCs w:val="18"/>
              </w:rPr>
              <w:t>p.Arg</w:t>
            </w:r>
            <w:proofErr w:type="gramEnd"/>
            <w:r w:rsidR="000B70BE" w:rsidRPr="00753DF3">
              <w:rPr>
                <w:sz w:val="18"/>
                <w:szCs w:val="18"/>
              </w:rPr>
              <w:t>749Pro) mat</w:t>
            </w:r>
            <w:r w:rsidR="004E1A17">
              <w:rPr>
                <w:sz w:val="18"/>
                <w:szCs w:val="18"/>
              </w:rPr>
              <w:t>ernally</w:t>
            </w:r>
            <w:r w:rsidR="000B70BE" w:rsidRPr="00753DF3">
              <w:rPr>
                <w:sz w:val="18"/>
                <w:szCs w:val="18"/>
              </w:rPr>
              <w:t xml:space="preserve"> inherited</w:t>
            </w:r>
          </w:p>
          <w:p w14:paraId="76979FC4" w14:textId="24F3E790" w:rsidR="00402D3C" w:rsidRDefault="006214CA" w:rsidP="000B70BE">
            <w:pPr>
              <w:jc w:val="center"/>
              <w:rPr>
                <w:sz w:val="18"/>
                <w:szCs w:val="18"/>
              </w:rPr>
            </w:pPr>
            <w:r w:rsidRPr="006214CA">
              <w:rPr>
                <w:bCs/>
                <w:sz w:val="18"/>
                <w:szCs w:val="18"/>
              </w:rPr>
              <w:t xml:space="preserve">NM_000417.2 </w:t>
            </w:r>
            <w:r w:rsidR="000B70BE" w:rsidRPr="006214CA">
              <w:rPr>
                <w:bCs/>
                <w:i/>
                <w:sz w:val="18"/>
                <w:szCs w:val="18"/>
              </w:rPr>
              <w:t>IL2RA</w:t>
            </w:r>
            <w:r w:rsidR="000B70BE" w:rsidRPr="00753DF3">
              <w:rPr>
                <w:b/>
                <w:bCs/>
                <w:sz w:val="18"/>
                <w:szCs w:val="18"/>
              </w:rPr>
              <w:t xml:space="preserve"> </w:t>
            </w:r>
            <w:r w:rsidR="000B70BE" w:rsidRPr="00753DF3">
              <w:rPr>
                <w:sz w:val="18"/>
                <w:szCs w:val="18"/>
              </w:rPr>
              <w:t xml:space="preserve">(c.332G&gt;A; </w:t>
            </w:r>
            <w:proofErr w:type="gramStart"/>
            <w:r w:rsidR="000B70BE" w:rsidRPr="00753DF3">
              <w:rPr>
                <w:sz w:val="18"/>
                <w:szCs w:val="18"/>
              </w:rPr>
              <w:t>p.Ser</w:t>
            </w:r>
            <w:proofErr w:type="gramEnd"/>
            <w:r w:rsidR="000B70BE" w:rsidRPr="00753DF3">
              <w:rPr>
                <w:sz w:val="18"/>
                <w:szCs w:val="18"/>
              </w:rPr>
              <w:t>111Asn)</w:t>
            </w:r>
          </w:p>
          <w:p w14:paraId="598946A5" w14:textId="74638758" w:rsidR="000B70BE" w:rsidRPr="00753DF3" w:rsidRDefault="00810357" w:rsidP="000B70BE">
            <w:pPr>
              <w:jc w:val="center"/>
              <w:rPr>
                <w:sz w:val="18"/>
                <w:szCs w:val="18"/>
              </w:rPr>
            </w:pPr>
            <w:r w:rsidRPr="00810357">
              <w:rPr>
                <w:bCs/>
                <w:sz w:val="18"/>
                <w:szCs w:val="18"/>
              </w:rPr>
              <w:t>NM_001291303.3</w:t>
            </w:r>
            <w:r w:rsidRPr="00810357">
              <w:rPr>
                <w:bCs/>
                <w:i/>
                <w:sz w:val="18"/>
                <w:szCs w:val="18"/>
              </w:rPr>
              <w:t xml:space="preserve"> </w:t>
            </w:r>
            <w:r w:rsidR="000B70BE" w:rsidRPr="00810357">
              <w:rPr>
                <w:bCs/>
                <w:i/>
                <w:sz w:val="18"/>
                <w:szCs w:val="18"/>
              </w:rPr>
              <w:t>FAT4</w:t>
            </w:r>
            <w:r w:rsidR="000B70BE" w:rsidRPr="00753DF3">
              <w:rPr>
                <w:b/>
                <w:bCs/>
                <w:sz w:val="18"/>
                <w:szCs w:val="18"/>
              </w:rPr>
              <w:t xml:space="preserve"> </w:t>
            </w:r>
            <w:r w:rsidR="000B70BE" w:rsidRPr="00753DF3">
              <w:rPr>
                <w:sz w:val="18"/>
                <w:szCs w:val="18"/>
              </w:rPr>
              <w:t xml:space="preserve">(c.3928G&gt;A; </w:t>
            </w:r>
            <w:proofErr w:type="gramStart"/>
            <w:r w:rsidR="000B70BE" w:rsidRPr="00753DF3">
              <w:rPr>
                <w:sz w:val="18"/>
                <w:szCs w:val="18"/>
              </w:rPr>
              <w:t>p.Asp</w:t>
            </w:r>
            <w:proofErr w:type="gramEnd"/>
            <w:r w:rsidR="000B70BE" w:rsidRPr="00753DF3">
              <w:rPr>
                <w:sz w:val="18"/>
                <w:szCs w:val="18"/>
              </w:rPr>
              <w:t>1310Asn)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7FF03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VUS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ECC1C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Body wall edema, tortuous channel in axilla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94CF4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Subcutaneous, axilla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A0403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Occluded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8929F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Subcutaneous vessels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DCC0F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Occluded</w:t>
            </w:r>
          </w:p>
        </w:tc>
      </w:tr>
      <w:tr w:rsidR="00AF678A" w:rsidRPr="00753DF3" w14:paraId="5F99E66A" w14:textId="77777777" w:rsidTr="000B70BE">
        <w:trPr>
          <w:trHeight w:val="971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B1F27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63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6F23C" w14:textId="6E89BB98" w:rsidR="000B70BE" w:rsidRPr="00753DF3" w:rsidRDefault="0068005B" w:rsidP="000B70BE">
            <w:pPr>
              <w:jc w:val="center"/>
              <w:rPr>
                <w:sz w:val="18"/>
                <w:szCs w:val="18"/>
              </w:rPr>
            </w:pPr>
            <w:r w:rsidRPr="0068005B">
              <w:rPr>
                <w:bCs/>
                <w:sz w:val="18"/>
                <w:szCs w:val="18"/>
              </w:rPr>
              <w:t xml:space="preserve">NM_006767.4 </w:t>
            </w:r>
            <w:r w:rsidR="000B70BE" w:rsidRPr="0068005B">
              <w:rPr>
                <w:bCs/>
                <w:i/>
                <w:sz w:val="18"/>
                <w:szCs w:val="18"/>
              </w:rPr>
              <w:t>LZTR1</w:t>
            </w:r>
            <w:r w:rsidR="000B70BE" w:rsidRPr="00753DF3">
              <w:rPr>
                <w:sz w:val="18"/>
                <w:szCs w:val="18"/>
              </w:rPr>
              <w:t xml:space="preserve"> (c.287T&gt;G</w:t>
            </w:r>
            <w:r>
              <w:rPr>
                <w:sz w:val="18"/>
                <w:szCs w:val="18"/>
              </w:rPr>
              <w:t>;</w:t>
            </w:r>
            <w:r w:rsidR="000B70BE" w:rsidRPr="00753DF3">
              <w:rPr>
                <w:sz w:val="18"/>
                <w:szCs w:val="18"/>
              </w:rPr>
              <w:t xml:space="preserve"> p.L96R), pat</w:t>
            </w:r>
            <w:r w:rsidR="004E1A17">
              <w:rPr>
                <w:sz w:val="18"/>
                <w:szCs w:val="18"/>
              </w:rPr>
              <w:t>ernally</w:t>
            </w:r>
            <w:r w:rsidR="000B70BE" w:rsidRPr="00753DF3">
              <w:rPr>
                <w:sz w:val="18"/>
                <w:szCs w:val="18"/>
              </w:rPr>
              <w:t xml:space="preserve"> inherited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7C42E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VUS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E177D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Intestines, intercostal, mesenteric, dermal backflow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7FD24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Lungs, mesentery, dermal backflow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702AD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Dilated, tortuous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E9452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proofErr w:type="spellStart"/>
            <w:r w:rsidRPr="00753DF3">
              <w:rPr>
                <w:sz w:val="18"/>
                <w:szCs w:val="18"/>
              </w:rPr>
              <w:t>Peribronchial</w:t>
            </w:r>
            <w:proofErr w:type="spellEnd"/>
            <w:r w:rsidRPr="00753DF3">
              <w:rPr>
                <w:sz w:val="18"/>
                <w:szCs w:val="18"/>
              </w:rPr>
              <w:t xml:space="preserve"> networks and cervical networks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CCFBB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Dilated, tortuous</w:t>
            </w:r>
          </w:p>
        </w:tc>
      </w:tr>
      <w:tr w:rsidR="00AF678A" w:rsidRPr="00753DF3" w14:paraId="571A7C32" w14:textId="77777777" w:rsidTr="000B70BE">
        <w:trPr>
          <w:trHeight w:val="116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9542A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67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9911" w14:textId="05FAA692" w:rsidR="000B70BE" w:rsidRPr="00753DF3" w:rsidRDefault="002342FB" w:rsidP="000B70BE">
            <w:pPr>
              <w:jc w:val="center"/>
              <w:rPr>
                <w:b/>
                <w:bCs/>
                <w:sz w:val="18"/>
                <w:szCs w:val="18"/>
              </w:rPr>
            </w:pPr>
            <w:r w:rsidRPr="002342FB">
              <w:rPr>
                <w:bCs/>
                <w:sz w:val="18"/>
                <w:szCs w:val="18"/>
              </w:rPr>
              <w:t xml:space="preserve">NM_006767.4 </w:t>
            </w:r>
            <w:r w:rsidR="000B70BE" w:rsidRPr="002342FB">
              <w:rPr>
                <w:bCs/>
                <w:i/>
                <w:sz w:val="18"/>
                <w:szCs w:val="18"/>
              </w:rPr>
              <w:t>LZTR1</w:t>
            </w:r>
            <w:r w:rsidR="000B70BE" w:rsidRPr="00753DF3">
              <w:rPr>
                <w:b/>
                <w:bCs/>
                <w:sz w:val="18"/>
                <w:szCs w:val="18"/>
              </w:rPr>
              <w:t xml:space="preserve"> </w:t>
            </w:r>
            <w:r w:rsidR="000B70BE" w:rsidRPr="00753DF3">
              <w:rPr>
                <w:sz w:val="18"/>
                <w:szCs w:val="18"/>
              </w:rPr>
              <w:t>(c.741C&gt;A</w:t>
            </w:r>
            <w:r>
              <w:rPr>
                <w:sz w:val="18"/>
                <w:szCs w:val="18"/>
              </w:rPr>
              <w:t>;</w:t>
            </w:r>
            <w:r w:rsidR="000B70BE" w:rsidRPr="00753DF3">
              <w:rPr>
                <w:sz w:val="18"/>
                <w:szCs w:val="18"/>
              </w:rPr>
              <w:t xml:space="preserve"> </w:t>
            </w:r>
            <w:proofErr w:type="gramStart"/>
            <w:r w:rsidR="000B70BE" w:rsidRPr="00753DF3">
              <w:rPr>
                <w:sz w:val="18"/>
                <w:szCs w:val="18"/>
              </w:rPr>
              <w:t>p.Ser</w:t>
            </w:r>
            <w:proofErr w:type="gramEnd"/>
            <w:r w:rsidR="000B70BE" w:rsidRPr="00753DF3">
              <w:rPr>
                <w:sz w:val="18"/>
                <w:szCs w:val="18"/>
              </w:rPr>
              <w:t>247Arg), mat</w:t>
            </w:r>
            <w:r w:rsidR="004E1A17">
              <w:rPr>
                <w:sz w:val="18"/>
                <w:szCs w:val="18"/>
              </w:rPr>
              <w:t>ernally</w:t>
            </w:r>
            <w:r w:rsidR="000B70BE" w:rsidRPr="00753DF3">
              <w:rPr>
                <w:sz w:val="18"/>
                <w:szCs w:val="18"/>
              </w:rPr>
              <w:t xml:space="preserve"> inherited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2D16E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VUS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941E8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Bilateral pleural effusions, body wall edema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21CB4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Subcutaneous, intercostal, body wall edema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3DA71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Dilated, tortuous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FEB9C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 xml:space="preserve">Lungs, </w:t>
            </w:r>
            <w:proofErr w:type="spellStart"/>
            <w:r w:rsidRPr="00753DF3">
              <w:rPr>
                <w:sz w:val="18"/>
                <w:szCs w:val="18"/>
              </w:rPr>
              <w:t>peribronchial</w:t>
            </w:r>
            <w:proofErr w:type="spellEnd"/>
            <w:r w:rsidRPr="00753DF3">
              <w:rPr>
                <w:sz w:val="18"/>
                <w:szCs w:val="18"/>
              </w:rPr>
              <w:t xml:space="preserve">, peritracheal, </w:t>
            </w:r>
            <w:proofErr w:type="spellStart"/>
            <w:r w:rsidRPr="00753DF3">
              <w:rPr>
                <w:sz w:val="18"/>
                <w:szCs w:val="18"/>
              </w:rPr>
              <w:t>perieustachian</w:t>
            </w:r>
            <w:proofErr w:type="spellEnd"/>
            <w:r w:rsidRPr="00753DF3">
              <w:rPr>
                <w:sz w:val="18"/>
                <w:szCs w:val="18"/>
              </w:rPr>
              <w:t xml:space="preserve"> networks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E68E2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Dilated, tortuous</w:t>
            </w:r>
          </w:p>
        </w:tc>
      </w:tr>
    </w:tbl>
    <w:p w14:paraId="2E1B6431" w14:textId="77777777" w:rsidR="000B70BE" w:rsidRPr="00753DF3" w:rsidRDefault="000B70BE" w:rsidP="000B70BE">
      <w:pPr>
        <w:rPr>
          <w:sz w:val="20"/>
          <w:szCs w:val="20"/>
        </w:rPr>
      </w:pPr>
    </w:p>
    <w:p w14:paraId="6BDF7BAC" w14:textId="77777777" w:rsidR="000B70BE" w:rsidRPr="00753DF3" w:rsidRDefault="000B70BE" w:rsidP="000B70BE">
      <w:pPr>
        <w:rPr>
          <w:b/>
          <w:bCs/>
          <w:sz w:val="20"/>
          <w:szCs w:val="20"/>
        </w:rPr>
      </w:pPr>
      <w:r w:rsidRPr="00753DF3">
        <w:rPr>
          <w:b/>
          <w:bCs/>
          <w:sz w:val="20"/>
          <w:szCs w:val="20"/>
        </w:rPr>
        <w:br w:type="page"/>
      </w:r>
    </w:p>
    <w:p w14:paraId="77986772" w14:textId="642D7FE8" w:rsidR="000B70BE" w:rsidRDefault="000B70BE" w:rsidP="000B70BE">
      <w:pPr>
        <w:pStyle w:val="Heading3"/>
        <w:rPr>
          <w:rFonts w:ascii="Times New Roman" w:hAnsi="Times New Roman" w:cs="Times New Roman"/>
          <w:color w:val="auto"/>
        </w:rPr>
      </w:pPr>
      <w:bookmarkStart w:id="3" w:name="_Toc74581098"/>
      <w:r w:rsidRPr="00753DF3">
        <w:rPr>
          <w:rFonts w:ascii="Times New Roman" w:hAnsi="Times New Roman" w:cs="Times New Roman"/>
          <w:color w:val="auto"/>
        </w:rPr>
        <w:lastRenderedPageBreak/>
        <w:t>Supplemental Table 3. Lymphatic imaging findings for individuals in the unknown category</w:t>
      </w:r>
      <w:bookmarkEnd w:id="3"/>
      <w:r w:rsidRPr="00753DF3">
        <w:rPr>
          <w:rFonts w:ascii="Times New Roman" w:hAnsi="Times New Roman" w:cs="Times New Roman"/>
          <w:color w:val="auto"/>
        </w:rPr>
        <w:t xml:space="preserve"> </w:t>
      </w:r>
    </w:p>
    <w:p w14:paraId="4090D86C" w14:textId="77777777" w:rsidR="00BC224A" w:rsidRPr="00BC224A" w:rsidRDefault="00BC224A" w:rsidP="00BC224A"/>
    <w:tbl>
      <w:tblPr>
        <w:tblW w:w="11610" w:type="dxa"/>
        <w:tblLayout w:type="fixed"/>
        <w:tblLook w:val="04A0" w:firstRow="1" w:lastRow="0" w:firstColumn="1" w:lastColumn="0" w:noHBand="0" w:noVBand="1"/>
      </w:tblPr>
      <w:tblGrid>
        <w:gridCol w:w="817"/>
        <w:gridCol w:w="1793"/>
        <w:gridCol w:w="830"/>
        <w:gridCol w:w="340"/>
        <w:gridCol w:w="27"/>
        <w:gridCol w:w="2043"/>
        <w:gridCol w:w="1530"/>
        <w:gridCol w:w="1620"/>
        <w:gridCol w:w="1530"/>
        <w:gridCol w:w="1080"/>
      </w:tblGrid>
      <w:tr w:rsidR="000B70BE" w:rsidRPr="00753DF3" w14:paraId="624B1C01" w14:textId="77777777" w:rsidTr="00657D68">
        <w:trPr>
          <w:trHeight w:val="30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58B42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C2CC8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ECB47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9155F" w14:textId="77777777" w:rsidR="000B70BE" w:rsidRPr="00753DF3" w:rsidRDefault="000B70BE" w:rsidP="000B70BE">
            <w:pPr>
              <w:jc w:val="center"/>
              <w:rPr>
                <w:b/>
                <w:bCs/>
                <w:sz w:val="18"/>
                <w:szCs w:val="18"/>
              </w:rPr>
            </w:pPr>
            <w:r w:rsidRPr="00753DF3">
              <w:rPr>
                <w:b/>
                <w:bCs/>
                <w:sz w:val="18"/>
                <w:szCs w:val="18"/>
              </w:rPr>
              <w:t>T2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5A84B" w14:textId="77777777" w:rsidR="000B70BE" w:rsidRPr="00753DF3" w:rsidRDefault="000B70BE" w:rsidP="000B70BE">
            <w:pPr>
              <w:jc w:val="center"/>
              <w:rPr>
                <w:b/>
                <w:bCs/>
                <w:sz w:val="18"/>
                <w:szCs w:val="18"/>
              </w:rPr>
            </w:pPr>
            <w:r w:rsidRPr="00753DF3">
              <w:rPr>
                <w:b/>
                <w:bCs/>
                <w:sz w:val="18"/>
                <w:szCs w:val="18"/>
              </w:rPr>
              <w:t>DCMRL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6035D" w14:textId="77777777" w:rsidR="000B70BE" w:rsidRPr="00753DF3" w:rsidRDefault="000B70BE" w:rsidP="000B70BE">
            <w:pPr>
              <w:jc w:val="center"/>
              <w:rPr>
                <w:b/>
                <w:bCs/>
                <w:sz w:val="18"/>
                <w:szCs w:val="18"/>
              </w:rPr>
            </w:pPr>
            <w:r w:rsidRPr="00753DF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BD084" w14:textId="77777777" w:rsidR="000B70BE" w:rsidRPr="00753DF3" w:rsidRDefault="000B70BE" w:rsidP="000B70BE">
            <w:pPr>
              <w:jc w:val="center"/>
              <w:rPr>
                <w:b/>
                <w:bCs/>
                <w:sz w:val="18"/>
                <w:szCs w:val="18"/>
              </w:rPr>
            </w:pPr>
            <w:r w:rsidRPr="00753DF3">
              <w:rPr>
                <w:b/>
                <w:bCs/>
                <w:sz w:val="18"/>
                <w:szCs w:val="18"/>
              </w:rPr>
              <w:t>Direct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B279A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 </w:t>
            </w:r>
          </w:p>
        </w:tc>
      </w:tr>
      <w:tr w:rsidR="000B70BE" w:rsidRPr="00753DF3" w14:paraId="31CF3644" w14:textId="77777777" w:rsidTr="00657D68">
        <w:trPr>
          <w:trHeight w:val="9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E4321" w14:textId="77777777" w:rsidR="000B70BE" w:rsidRPr="00753DF3" w:rsidRDefault="000B70BE" w:rsidP="000B70BE">
            <w:pPr>
              <w:jc w:val="center"/>
              <w:rPr>
                <w:b/>
                <w:bCs/>
                <w:sz w:val="18"/>
                <w:szCs w:val="18"/>
              </w:rPr>
            </w:pPr>
            <w:r w:rsidRPr="00753DF3">
              <w:rPr>
                <w:b/>
                <w:bCs/>
                <w:sz w:val="18"/>
                <w:szCs w:val="18"/>
              </w:rPr>
              <w:t>Patient ID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230FD" w14:textId="77777777" w:rsidR="000B70BE" w:rsidRPr="00753DF3" w:rsidRDefault="000B70BE" w:rsidP="000B70BE">
            <w:pPr>
              <w:jc w:val="center"/>
              <w:rPr>
                <w:b/>
                <w:bCs/>
                <w:sz w:val="18"/>
                <w:szCs w:val="18"/>
              </w:rPr>
            </w:pPr>
            <w:r w:rsidRPr="00753DF3">
              <w:rPr>
                <w:b/>
                <w:bCs/>
                <w:sz w:val="18"/>
                <w:szCs w:val="18"/>
              </w:rPr>
              <w:t>Variants</w:t>
            </w:r>
          </w:p>
        </w:tc>
        <w:tc>
          <w:tcPr>
            <w:tcW w:w="11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E383E" w14:textId="77777777" w:rsidR="000B70BE" w:rsidRPr="00753DF3" w:rsidRDefault="000B70BE" w:rsidP="000B70BE">
            <w:pPr>
              <w:jc w:val="center"/>
              <w:rPr>
                <w:b/>
                <w:bCs/>
                <w:sz w:val="18"/>
                <w:szCs w:val="18"/>
              </w:rPr>
            </w:pPr>
            <w:r w:rsidRPr="00753DF3">
              <w:rPr>
                <w:b/>
                <w:bCs/>
                <w:sz w:val="18"/>
                <w:szCs w:val="18"/>
              </w:rPr>
              <w:t>Interpretation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096AA" w14:textId="77777777" w:rsidR="000B70BE" w:rsidRPr="00753DF3" w:rsidRDefault="000B70BE" w:rsidP="000B70BE">
            <w:pPr>
              <w:jc w:val="center"/>
              <w:rPr>
                <w:b/>
                <w:bCs/>
                <w:sz w:val="18"/>
                <w:szCs w:val="18"/>
              </w:rPr>
            </w:pPr>
            <w:r w:rsidRPr="00753DF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0C011" w14:textId="77777777" w:rsidR="000B70BE" w:rsidRPr="00753DF3" w:rsidRDefault="000B70BE" w:rsidP="000B70BE">
            <w:pPr>
              <w:jc w:val="center"/>
              <w:rPr>
                <w:b/>
                <w:bCs/>
                <w:sz w:val="18"/>
                <w:szCs w:val="18"/>
              </w:rPr>
            </w:pPr>
            <w:r w:rsidRPr="00753DF3">
              <w:rPr>
                <w:b/>
                <w:bCs/>
                <w:sz w:val="18"/>
                <w:szCs w:val="18"/>
              </w:rPr>
              <w:t>Perfusion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50A85" w14:textId="77777777" w:rsidR="000B70BE" w:rsidRPr="00753DF3" w:rsidRDefault="000B70BE" w:rsidP="000B70BE">
            <w:pPr>
              <w:jc w:val="center"/>
              <w:rPr>
                <w:b/>
                <w:bCs/>
                <w:sz w:val="18"/>
                <w:szCs w:val="18"/>
              </w:rPr>
            </w:pPr>
            <w:r w:rsidRPr="00753DF3">
              <w:rPr>
                <w:b/>
                <w:bCs/>
                <w:sz w:val="18"/>
                <w:szCs w:val="18"/>
              </w:rPr>
              <w:t>TD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14896" w14:textId="77777777" w:rsidR="000B70BE" w:rsidRPr="00753DF3" w:rsidRDefault="000B70BE" w:rsidP="000B70BE">
            <w:pPr>
              <w:jc w:val="center"/>
              <w:rPr>
                <w:b/>
                <w:bCs/>
                <w:sz w:val="18"/>
                <w:szCs w:val="18"/>
              </w:rPr>
            </w:pPr>
            <w:r w:rsidRPr="00753DF3">
              <w:rPr>
                <w:b/>
                <w:bCs/>
                <w:sz w:val="18"/>
                <w:szCs w:val="18"/>
              </w:rPr>
              <w:t>Perfusion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A8C25" w14:textId="77777777" w:rsidR="000B70BE" w:rsidRPr="00753DF3" w:rsidRDefault="000B70BE" w:rsidP="000B70BE">
            <w:pPr>
              <w:jc w:val="center"/>
              <w:rPr>
                <w:b/>
                <w:bCs/>
                <w:sz w:val="18"/>
                <w:szCs w:val="18"/>
              </w:rPr>
            </w:pPr>
            <w:r w:rsidRPr="00753DF3">
              <w:rPr>
                <w:b/>
                <w:bCs/>
                <w:sz w:val="18"/>
                <w:szCs w:val="18"/>
              </w:rPr>
              <w:t>TD</w:t>
            </w:r>
          </w:p>
        </w:tc>
      </w:tr>
      <w:tr w:rsidR="000B70BE" w:rsidRPr="00753DF3" w14:paraId="3D6B5B75" w14:textId="77777777" w:rsidTr="00657D68">
        <w:trPr>
          <w:trHeight w:val="122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1ABD6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17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A287A" w14:textId="350B93B7" w:rsidR="000B70BE" w:rsidRPr="00753DF3" w:rsidRDefault="002342FB" w:rsidP="000B70BE">
            <w:pPr>
              <w:jc w:val="center"/>
              <w:rPr>
                <w:sz w:val="18"/>
                <w:szCs w:val="18"/>
              </w:rPr>
            </w:pPr>
            <w:r w:rsidRPr="002342FB">
              <w:rPr>
                <w:sz w:val="18"/>
                <w:szCs w:val="18"/>
              </w:rPr>
              <w:t xml:space="preserve">NM_005401.5 </w:t>
            </w:r>
            <w:r w:rsidR="000B70BE" w:rsidRPr="002342FB">
              <w:rPr>
                <w:i/>
                <w:sz w:val="18"/>
                <w:szCs w:val="18"/>
              </w:rPr>
              <w:t>PTPN14</w:t>
            </w:r>
            <w:r w:rsidR="000B70BE" w:rsidRPr="00753DF3">
              <w:rPr>
                <w:b/>
                <w:bCs/>
                <w:sz w:val="18"/>
                <w:szCs w:val="18"/>
              </w:rPr>
              <w:t xml:space="preserve"> </w:t>
            </w:r>
            <w:r w:rsidR="000B70BE" w:rsidRPr="00753DF3">
              <w:rPr>
                <w:sz w:val="18"/>
                <w:szCs w:val="18"/>
              </w:rPr>
              <w:t>(c.3137C&gt;G</w:t>
            </w:r>
            <w:r>
              <w:rPr>
                <w:sz w:val="18"/>
                <w:szCs w:val="18"/>
              </w:rPr>
              <w:t>;</w:t>
            </w:r>
            <w:r w:rsidR="000B70BE" w:rsidRPr="00753DF3">
              <w:rPr>
                <w:sz w:val="18"/>
                <w:szCs w:val="18"/>
              </w:rPr>
              <w:t xml:space="preserve"> </w:t>
            </w:r>
            <w:proofErr w:type="gramStart"/>
            <w:r w:rsidR="000B70BE" w:rsidRPr="00753DF3">
              <w:rPr>
                <w:sz w:val="18"/>
                <w:szCs w:val="18"/>
              </w:rPr>
              <w:t>p.Thr</w:t>
            </w:r>
            <w:proofErr w:type="gramEnd"/>
            <w:r w:rsidR="000B70BE" w:rsidRPr="00753DF3">
              <w:rPr>
                <w:sz w:val="18"/>
                <w:szCs w:val="18"/>
              </w:rPr>
              <w:t>1046Arg)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FB45B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VUS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6A6FA" w14:textId="77777777" w:rsidR="000B70BE" w:rsidRPr="00753DF3" w:rsidRDefault="000B70BE" w:rsidP="000B70BE">
            <w:pPr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Bilateral pleural effusions, ascites, supraclavicular and axillary T2 signal; bilateral groin perfusion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0AD33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Mediastinum, supraclavicular, peritoneum, pleura, pericardium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1320E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Normal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A033B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Bilateral lungs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A8E22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Not visualized</w:t>
            </w:r>
          </w:p>
        </w:tc>
      </w:tr>
      <w:tr w:rsidR="000B70BE" w:rsidRPr="00753DF3" w14:paraId="4CC414EE" w14:textId="77777777" w:rsidTr="00657D68">
        <w:trPr>
          <w:trHeight w:val="122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7EAE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26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8B79F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proofErr w:type="gramStart"/>
            <w:r w:rsidRPr="00753DF3">
              <w:rPr>
                <w:sz w:val="18"/>
                <w:szCs w:val="18"/>
              </w:rPr>
              <w:t>47,XY</w:t>
            </w:r>
            <w:proofErr w:type="gramEnd"/>
            <w:r w:rsidRPr="00753DF3">
              <w:rPr>
                <w:sz w:val="18"/>
                <w:szCs w:val="18"/>
              </w:rPr>
              <w:t>,+der(22)t(11;22)(q23.3;q11.2)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92381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Pathogenic (Emanuel syndrome)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3F669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No abnormal perfusion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0FF39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Mediastinal mass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C08D2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Normal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B3554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NA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9DDF0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NA </w:t>
            </w:r>
          </w:p>
        </w:tc>
      </w:tr>
      <w:tr w:rsidR="000B70BE" w:rsidRPr="00753DF3" w14:paraId="4C1EB922" w14:textId="77777777" w:rsidTr="00657D68">
        <w:trPr>
          <w:trHeight w:val="126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3D903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29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906CF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proofErr w:type="gramStart"/>
            <w:r w:rsidRPr="00753DF3">
              <w:rPr>
                <w:sz w:val="18"/>
                <w:szCs w:val="18"/>
              </w:rPr>
              <w:t>46,XY</w:t>
            </w:r>
            <w:proofErr w:type="gramEnd"/>
            <w:r w:rsidRPr="00753DF3">
              <w:rPr>
                <w:sz w:val="18"/>
                <w:szCs w:val="18"/>
              </w:rPr>
              <w:t xml:space="preserve"> t(19;22)(p13.3q13.1) with 842 kb deletion at 19p13.3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6E7F2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Likely pathogenic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D2A52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Ascites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D6BEC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No perfusion of abdomen/chest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2184B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Dilated and tortuous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AF419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NA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350C8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 NA</w:t>
            </w:r>
          </w:p>
        </w:tc>
      </w:tr>
      <w:tr w:rsidR="000B70BE" w:rsidRPr="00753DF3" w14:paraId="461345A1" w14:textId="77777777" w:rsidTr="00657D68">
        <w:trPr>
          <w:trHeight w:val="123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13B32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33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8D1F2" w14:textId="167F34ED" w:rsidR="000B70BE" w:rsidRPr="00753DF3" w:rsidRDefault="00BC224A" w:rsidP="000B70BE">
            <w:pPr>
              <w:jc w:val="center"/>
              <w:rPr>
                <w:sz w:val="18"/>
                <w:szCs w:val="18"/>
              </w:rPr>
            </w:pPr>
            <w:r w:rsidRPr="00BC224A">
              <w:rPr>
                <w:sz w:val="18"/>
                <w:szCs w:val="18"/>
              </w:rPr>
              <w:t xml:space="preserve">NM_000084.5 </w:t>
            </w:r>
            <w:r w:rsidR="000B70BE" w:rsidRPr="00BC224A">
              <w:rPr>
                <w:i/>
                <w:sz w:val="18"/>
                <w:szCs w:val="18"/>
              </w:rPr>
              <w:t>CLCN5</w:t>
            </w:r>
            <w:r w:rsidR="000B70BE" w:rsidRPr="00753DF3">
              <w:rPr>
                <w:sz w:val="18"/>
                <w:szCs w:val="18"/>
              </w:rPr>
              <w:t xml:space="preserve"> (c.1164delG</w:t>
            </w:r>
            <w:r w:rsidR="00657D68">
              <w:rPr>
                <w:sz w:val="18"/>
                <w:szCs w:val="18"/>
              </w:rPr>
              <w:t>;</w:t>
            </w:r>
            <w:r w:rsidR="000B70BE" w:rsidRPr="00753DF3">
              <w:rPr>
                <w:sz w:val="18"/>
                <w:szCs w:val="18"/>
              </w:rPr>
              <w:t xml:space="preserve"> </w:t>
            </w:r>
            <w:proofErr w:type="gramStart"/>
            <w:r w:rsidR="000B70BE" w:rsidRPr="00753DF3">
              <w:rPr>
                <w:sz w:val="18"/>
                <w:szCs w:val="18"/>
              </w:rPr>
              <w:t>p.Phe</w:t>
            </w:r>
            <w:proofErr w:type="gramEnd"/>
            <w:r w:rsidR="000B70BE" w:rsidRPr="00753DF3">
              <w:rPr>
                <w:sz w:val="18"/>
                <w:szCs w:val="18"/>
              </w:rPr>
              <w:t>389Leufs*45)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AF026" w14:textId="2B53A1DD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Pathogenic (Dent's disease</w:t>
            </w:r>
            <w:r w:rsidR="00657D68">
              <w:rPr>
                <w:sz w:val="18"/>
                <w:szCs w:val="18"/>
              </w:rPr>
              <w:t>)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BEDB2" w14:textId="77777777" w:rsidR="000B70BE" w:rsidRPr="00753DF3" w:rsidRDefault="000B70BE" w:rsidP="000B70BE">
            <w:pPr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No abnormal perfusion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A44D" w14:textId="77777777" w:rsidR="000B70BE" w:rsidRPr="00753DF3" w:rsidRDefault="000B70BE" w:rsidP="000B70BE">
            <w:pPr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No abnormal perfusion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DE142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Dilated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77F29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Pleura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62E18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NA</w:t>
            </w:r>
          </w:p>
        </w:tc>
      </w:tr>
      <w:tr w:rsidR="000B70BE" w:rsidRPr="00753DF3" w14:paraId="2D9E3903" w14:textId="77777777" w:rsidTr="00657D68">
        <w:trPr>
          <w:trHeight w:val="134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31584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35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D559A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2q36.1 deletion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9B71C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VUS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26F8F" w14:textId="77777777" w:rsidR="000B70BE" w:rsidRPr="00753DF3" w:rsidRDefault="000B70BE" w:rsidP="000B70BE">
            <w:pPr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Bilateral pleural effusions with mesenteric, interstitial, mediastinal T2 signal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E983D" w14:textId="77777777" w:rsidR="000B70BE" w:rsidRPr="00753DF3" w:rsidRDefault="000B70BE" w:rsidP="000B70BE">
            <w:pPr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Bilateral lungs, mediastinum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34D73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Normal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2730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F6ABA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NA</w:t>
            </w:r>
          </w:p>
        </w:tc>
      </w:tr>
      <w:tr w:rsidR="000B70BE" w:rsidRPr="00753DF3" w14:paraId="69711FBB" w14:textId="77777777" w:rsidTr="00657D68">
        <w:trPr>
          <w:trHeight w:val="13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E00F5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lastRenderedPageBreak/>
              <w:t>40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77AD1" w14:textId="667DBD67" w:rsidR="000B70BE" w:rsidRPr="00753DF3" w:rsidRDefault="00657D68" w:rsidP="000B70BE">
            <w:pPr>
              <w:jc w:val="center"/>
              <w:rPr>
                <w:b/>
                <w:bCs/>
                <w:sz w:val="18"/>
                <w:szCs w:val="18"/>
              </w:rPr>
            </w:pPr>
            <w:r w:rsidRPr="00657D68">
              <w:rPr>
                <w:sz w:val="18"/>
                <w:szCs w:val="18"/>
              </w:rPr>
              <w:t>NM_000492.4</w:t>
            </w:r>
            <w:r>
              <w:rPr>
                <w:sz w:val="18"/>
                <w:szCs w:val="18"/>
              </w:rPr>
              <w:t xml:space="preserve"> </w:t>
            </w:r>
            <w:r w:rsidRPr="00657D68">
              <w:rPr>
                <w:i/>
                <w:sz w:val="18"/>
                <w:szCs w:val="18"/>
              </w:rPr>
              <w:t>CFTR</w:t>
            </w:r>
            <w:r>
              <w:rPr>
                <w:sz w:val="18"/>
                <w:szCs w:val="18"/>
              </w:rPr>
              <w:t xml:space="preserve"> (</w:t>
            </w:r>
            <w:r w:rsidRPr="00657D68">
              <w:rPr>
                <w:sz w:val="18"/>
                <w:szCs w:val="18"/>
              </w:rPr>
              <w:t>c.1521_1523del</w:t>
            </w:r>
            <w:r>
              <w:rPr>
                <w:sz w:val="18"/>
                <w:szCs w:val="18"/>
              </w:rPr>
              <w:t>;</w:t>
            </w:r>
            <w:r w:rsidRPr="00657D68"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p.Phe</w:t>
            </w:r>
            <w:proofErr w:type="gramEnd"/>
            <w:r w:rsidR="000B70BE" w:rsidRPr="00753DF3">
              <w:rPr>
                <w:sz w:val="18"/>
                <w:szCs w:val="18"/>
              </w:rPr>
              <w:t>508</w:t>
            </w:r>
            <w:r>
              <w:rPr>
                <w:sz w:val="18"/>
                <w:szCs w:val="18"/>
              </w:rPr>
              <w:t xml:space="preserve">del; c.1841A&gt;G; </w:t>
            </w:r>
            <w:r w:rsidR="000B70BE" w:rsidRPr="00753DF3">
              <w:rPr>
                <w:sz w:val="18"/>
                <w:szCs w:val="18"/>
              </w:rPr>
              <w:t xml:space="preserve">p.Asp614Gly) 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F6629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Pathogenic (Cystic fibrosis)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F229D" w14:textId="77777777" w:rsidR="000B70BE" w:rsidRPr="00753DF3" w:rsidRDefault="000B70BE" w:rsidP="000B70BE">
            <w:pPr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No abnormal perfusion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FB435" w14:textId="77777777" w:rsidR="000B70BE" w:rsidRPr="00753DF3" w:rsidRDefault="000B70BE" w:rsidP="000B70BE">
            <w:pPr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No abnormal perfusion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1208E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Not visualized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AD67C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NA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2FFED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NA </w:t>
            </w:r>
          </w:p>
        </w:tc>
      </w:tr>
      <w:tr w:rsidR="000B70BE" w:rsidRPr="00753DF3" w14:paraId="7C2B9FC1" w14:textId="77777777" w:rsidTr="00657D68">
        <w:trPr>
          <w:trHeight w:val="1331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B33DB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42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13A1D" w14:textId="115C5D3A" w:rsidR="000B70BE" w:rsidRPr="00753DF3" w:rsidRDefault="000573CE" w:rsidP="000B70BE">
            <w:pPr>
              <w:jc w:val="center"/>
              <w:rPr>
                <w:sz w:val="18"/>
                <w:szCs w:val="18"/>
              </w:rPr>
            </w:pPr>
            <w:r w:rsidRPr="000573CE">
              <w:rPr>
                <w:bCs/>
                <w:sz w:val="18"/>
                <w:szCs w:val="18"/>
              </w:rPr>
              <w:t xml:space="preserve">NM_001042351.2 </w:t>
            </w:r>
            <w:r w:rsidR="000B70BE" w:rsidRPr="000573CE">
              <w:rPr>
                <w:bCs/>
                <w:i/>
                <w:sz w:val="18"/>
                <w:szCs w:val="18"/>
              </w:rPr>
              <w:t>G6PD</w:t>
            </w:r>
            <w:r w:rsidR="000B70BE" w:rsidRPr="00753DF3">
              <w:rPr>
                <w:b/>
                <w:bCs/>
                <w:sz w:val="18"/>
                <w:szCs w:val="18"/>
              </w:rPr>
              <w:t xml:space="preserve"> </w:t>
            </w:r>
            <w:r w:rsidR="000B70BE" w:rsidRPr="00753DF3">
              <w:rPr>
                <w:sz w:val="18"/>
                <w:szCs w:val="18"/>
              </w:rPr>
              <w:t>(c.202G&gt;A</w:t>
            </w:r>
            <w:r>
              <w:rPr>
                <w:sz w:val="18"/>
                <w:szCs w:val="18"/>
              </w:rPr>
              <w:t>;</w:t>
            </w:r>
            <w:r w:rsidR="000B70BE" w:rsidRPr="00753DF3">
              <w:rPr>
                <w:sz w:val="18"/>
                <w:szCs w:val="18"/>
              </w:rPr>
              <w:t xml:space="preserve"> p. Val68</w:t>
            </w:r>
            <w:proofErr w:type="gramStart"/>
            <w:r w:rsidR="000B70BE" w:rsidRPr="00753DF3">
              <w:rPr>
                <w:sz w:val="18"/>
                <w:szCs w:val="18"/>
              </w:rPr>
              <w:t>Met ;</w:t>
            </w:r>
            <w:proofErr w:type="gramEnd"/>
            <w:r w:rsidR="000B70BE" w:rsidRPr="00753DF3">
              <w:rPr>
                <w:sz w:val="18"/>
                <w:szCs w:val="18"/>
              </w:rPr>
              <w:t>c.376A&gt;G, p.Asn126Asp)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F5768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Pathogenic (G6PD deficiency)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907C5" w14:textId="77777777" w:rsidR="000B70BE" w:rsidRPr="00753DF3" w:rsidRDefault="000B70BE" w:rsidP="000B70BE">
            <w:pPr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Ascites, left pleural effusion, mesenteric T2 signal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C0C59" w14:textId="77777777" w:rsidR="000B70BE" w:rsidRPr="00753DF3" w:rsidRDefault="000B70BE" w:rsidP="000B70BE">
            <w:pPr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Retroperitoneum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28EDF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FC100" w14:textId="77777777" w:rsidR="000B70BE" w:rsidRPr="00753DF3" w:rsidRDefault="000B70BE" w:rsidP="000B70BE">
            <w:pPr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Infrarenal, renal hilum, and superior pole perfusion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FB7C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NA</w:t>
            </w:r>
          </w:p>
        </w:tc>
      </w:tr>
      <w:tr w:rsidR="000B70BE" w:rsidRPr="00753DF3" w14:paraId="574BFE2E" w14:textId="77777777" w:rsidTr="00657D68">
        <w:trPr>
          <w:trHeight w:val="135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45FCC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48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C0BB8" w14:textId="77777777" w:rsidR="000B70BE" w:rsidRPr="00753DF3" w:rsidRDefault="000B70BE" w:rsidP="000B70BE">
            <w:pPr>
              <w:jc w:val="center"/>
              <w:rPr>
                <w:bCs/>
                <w:sz w:val="18"/>
                <w:szCs w:val="18"/>
              </w:rPr>
            </w:pPr>
            <w:r w:rsidRPr="00753DF3">
              <w:rPr>
                <w:bCs/>
                <w:sz w:val="18"/>
                <w:szCs w:val="18"/>
              </w:rPr>
              <w:t>18p11.23 deletion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A8049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Pathogenic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866AF" w14:textId="77777777" w:rsidR="000B70BE" w:rsidRPr="00753DF3" w:rsidRDefault="000B70BE" w:rsidP="000B70BE">
            <w:pPr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Ascites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80C48" w14:textId="77777777" w:rsidR="000B70BE" w:rsidRPr="00753DF3" w:rsidRDefault="000B70BE" w:rsidP="000B70BE">
            <w:pPr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 xml:space="preserve">Peritoneum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C15A7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Dilated and tortuous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765EF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E597E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NA</w:t>
            </w:r>
          </w:p>
        </w:tc>
      </w:tr>
      <w:tr w:rsidR="000B70BE" w:rsidRPr="00753DF3" w14:paraId="246DEC21" w14:textId="77777777" w:rsidTr="00657D68">
        <w:trPr>
          <w:trHeight w:val="198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30886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53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AC00B" w14:textId="0AF2CA3D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 xml:space="preserve"> </w:t>
            </w:r>
            <w:r w:rsidRPr="00575318">
              <w:rPr>
                <w:bCs/>
                <w:i/>
                <w:sz w:val="18"/>
                <w:szCs w:val="18"/>
              </w:rPr>
              <w:t>NPHS1</w:t>
            </w:r>
            <w:r w:rsidRPr="00753DF3">
              <w:rPr>
                <w:bCs/>
                <w:sz w:val="18"/>
                <w:szCs w:val="18"/>
              </w:rPr>
              <w:t xml:space="preserve"> </w:t>
            </w:r>
            <w:r w:rsidRPr="00753DF3">
              <w:rPr>
                <w:sz w:val="18"/>
                <w:szCs w:val="18"/>
              </w:rPr>
              <w:t>(</w:t>
            </w:r>
            <w:r w:rsidR="00BC6FAE" w:rsidRPr="00BC6FAE">
              <w:rPr>
                <w:sz w:val="18"/>
                <w:szCs w:val="18"/>
              </w:rPr>
              <w:t>NG_013356.2</w:t>
            </w:r>
            <w:r w:rsidR="00075AEA">
              <w:rPr>
                <w:sz w:val="18"/>
                <w:szCs w:val="18"/>
              </w:rPr>
              <w:t xml:space="preserve"> </w:t>
            </w:r>
            <w:r w:rsidR="00BC6FAE" w:rsidRPr="00BC6FAE">
              <w:rPr>
                <w:sz w:val="18"/>
                <w:szCs w:val="18"/>
              </w:rPr>
              <w:t>c.3481+1G&gt;T</w:t>
            </w:r>
            <w:r w:rsidR="00075AEA">
              <w:rPr>
                <w:sz w:val="18"/>
                <w:szCs w:val="18"/>
              </w:rPr>
              <w:t xml:space="preserve"> maternally inherited); (</w:t>
            </w:r>
            <w:r w:rsidR="004C261B">
              <w:rPr>
                <w:sz w:val="18"/>
                <w:szCs w:val="18"/>
              </w:rPr>
              <w:t>NM_004646.3 c.2541</w:t>
            </w:r>
            <w:r w:rsidR="00F151CE">
              <w:rPr>
                <w:sz w:val="18"/>
                <w:szCs w:val="18"/>
              </w:rPr>
              <w:t>del</w:t>
            </w:r>
            <w:r w:rsidR="00575318">
              <w:rPr>
                <w:sz w:val="18"/>
                <w:szCs w:val="18"/>
              </w:rPr>
              <w:t>;</w:t>
            </w:r>
            <w:r w:rsidRPr="00753DF3">
              <w:rPr>
                <w:sz w:val="18"/>
                <w:szCs w:val="18"/>
              </w:rPr>
              <w:t xml:space="preserve"> </w:t>
            </w:r>
            <w:proofErr w:type="gramStart"/>
            <w:r w:rsidRPr="00753DF3">
              <w:rPr>
                <w:sz w:val="18"/>
                <w:szCs w:val="18"/>
              </w:rPr>
              <w:t>p.Lys</w:t>
            </w:r>
            <w:proofErr w:type="gramEnd"/>
            <w:r w:rsidRPr="00753DF3">
              <w:rPr>
                <w:sz w:val="18"/>
                <w:szCs w:val="18"/>
              </w:rPr>
              <w:t>848Argfs*57</w:t>
            </w:r>
            <w:r w:rsidR="004C261B">
              <w:rPr>
                <w:sz w:val="18"/>
                <w:szCs w:val="18"/>
              </w:rPr>
              <w:t>)</w:t>
            </w:r>
            <w:r w:rsidRPr="00753DF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CE2CB" w14:textId="1D061EFA" w:rsidR="00644FD4" w:rsidRDefault="00644FD4" w:rsidP="000B7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Pathogenic</w:t>
            </w:r>
          </w:p>
          <w:p w14:paraId="59B624C9" w14:textId="1F452D80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151A" w14:textId="77777777" w:rsidR="000B70BE" w:rsidRPr="00753DF3" w:rsidRDefault="000B70BE" w:rsidP="000B70BE">
            <w:pPr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Right pleural effusion, with interstitial, dermal backflow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C575F" w14:textId="77777777" w:rsidR="000B70BE" w:rsidRPr="00753DF3" w:rsidRDefault="000B70BE" w:rsidP="000B70BE">
            <w:pPr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Retroperitoneum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9194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Normal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DD233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5DD0B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NA</w:t>
            </w:r>
          </w:p>
        </w:tc>
      </w:tr>
      <w:tr w:rsidR="000B70BE" w:rsidRPr="00753DF3" w14:paraId="155157D4" w14:textId="77777777" w:rsidTr="00657D68">
        <w:trPr>
          <w:trHeight w:val="1331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86E81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54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7AA9" w14:textId="77777777" w:rsidR="00644FD4" w:rsidRDefault="00575318" w:rsidP="000B70BE">
            <w:pPr>
              <w:jc w:val="center"/>
              <w:rPr>
                <w:sz w:val="18"/>
                <w:szCs w:val="18"/>
              </w:rPr>
            </w:pPr>
            <w:r w:rsidRPr="00575318">
              <w:rPr>
                <w:sz w:val="18"/>
                <w:szCs w:val="18"/>
              </w:rPr>
              <w:t xml:space="preserve">NM_001080467.3 </w:t>
            </w:r>
            <w:r w:rsidR="000B70BE" w:rsidRPr="00575318">
              <w:rPr>
                <w:i/>
                <w:sz w:val="18"/>
                <w:szCs w:val="18"/>
              </w:rPr>
              <w:t>MYO5B</w:t>
            </w:r>
            <w:r w:rsidR="000B70BE" w:rsidRPr="00753DF3">
              <w:rPr>
                <w:sz w:val="18"/>
                <w:szCs w:val="18"/>
              </w:rPr>
              <w:t xml:space="preserve"> (c.5313+3A&gt;G</w:t>
            </w:r>
            <w:r w:rsidR="00644FD4">
              <w:rPr>
                <w:sz w:val="18"/>
                <w:szCs w:val="18"/>
              </w:rPr>
              <w:t xml:space="preserve"> – paternally inherited</w:t>
            </w:r>
            <w:r w:rsidR="000B70BE" w:rsidRPr="00753DF3">
              <w:rPr>
                <w:sz w:val="18"/>
                <w:szCs w:val="18"/>
              </w:rPr>
              <w:t xml:space="preserve">, </w:t>
            </w:r>
          </w:p>
          <w:p w14:paraId="165E6D03" w14:textId="3F88CEED" w:rsidR="00644FD4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 xml:space="preserve">c.2278C&gt;T; </w:t>
            </w:r>
            <w:proofErr w:type="gramStart"/>
            <w:r w:rsidRPr="00753DF3">
              <w:rPr>
                <w:sz w:val="18"/>
                <w:szCs w:val="18"/>
              </w:rPr>
              <w:t>p.Arg</w:t>
            </w:r>
            <w:proofErr w:type="gramEnd"/>
            <w:r w:rsidRPr="00753DF3">
              <w:rPr>
                <w:sz w:val="18"/>
                <w:szCs w:val="18"/>
              </w:rPr>
              <w:t>760Trp</w:t>
            </w:r>
            <w:r w:rsidR="00644FD4">
              <w:rPr>
                <w:sz w:val="18"/>
                <w:szCs w:val="18"/>
              </w:rPr>
              <w:t xml:space="preserve"> – maternally inherited</w:t>
            </w:r>
            <w:r w:rsidRPr="00753DF3">
              <w:rPr>
                <w:sz w:val="18"/>
                <w:szCs w:val="18"/>
              </w:rPr>
              <w:t xml:space="preserve">, </w:t>
            </w:r>
          </w:p>
          <w:p w14:paraId="66840D66" w14:textId="140C1560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 xml:space="preserve">c.187C&gt;T; </w:t>
            </w:r>
            <w:proofErr w:type="gramStart"/>
            <w:r w:rsidRPr="00753DF3">
              <w:rPr>
                <w:sz w:val="18"/>
                <w:szCs w:val="18"/>
              </w:rPr>
              <w:t>p.Arg</w:t>
            </w:r>
            <w:proofErr w:type="gramEnd"/>
            <w:r w:rsidRPr="00753DF3">
              <w:rPr>
                <w:sz w:val="18"/>
                <w:szCs w:val="18"/>
              </w:rPr>
              <w:t>63Trp</w:t>
            </w:r>
            <w:r w:rsidR="00644FD4">
              <w:rPr>
                <w:sz w:val="18"/>
                <w:szCs w:val="18"/>
              </w:rPr>
              <w:t xml:space="preserve"> – </w:t>
            </w:r>
            <w:r w:rsidR="00644FD4">
              <w:rPr>
                <w:i/>
                <w:sz w:val="18"/>
                <w:szCs w:val="18"/>
              </w:rPr>
              <w:t>de novo</w:t>
            </w:r>
            <w:r w:rsidRPr="00753DF3">
              <w:rPr>
                <w:sz w:val="18"/>
                <w:szCs w:val="18"/>
              </w:rPr>
              <w:t>)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2E748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All VUS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F9E34" w14:textId="77777777" w:rsidR="000B70BE" w:rsidRPr="00753DF3" w:rsidRDefault="000B70BE" w:rsidP="000B70BE">
            <w:pPr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Right pleural effusion, ascites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52435" w14:textId="77777777" w:rsidR="000B70BE" w:rsidRPr="00753DF3" w:rsidRDefault="000B70BE" w:rsidP="000B70BE">
            <w:pPr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Retroperitoneum, supraclavicular region, mediastinum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ACDA3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Dilated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FAB86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NA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40E32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NA </w:t>
            </w:r>
          </w:p>
        </w:tc>
      </w:tr>
      <w:tr w:rsidR="000B70BE" w:rsidRPr="00753DF3" w14:paraId="6C3946CC" w14:textId="77777777" w:rsidTr="00657D68">
        <w:trPr>
          <w:trHeight w:val="131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31450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lastRenderedPageBreak/>
              <w:t>55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F3906" w14:textId="11584409" w:rsidR="000B70BE" w:rsidRPr="00753DF3" w:rsidRDefault="00DE5D3B" w:rsidP="000B70BE">
            <w:pPr>
              <w:jc w:val="center"/>
              <w:rPr>
                <w:sz w:val="18"/>
                <w:szCs w:val="18"/>
              </w:rPr>
            </w:pPr>
            <w:r w:rsidRPr="00DE5D3B">
              <w:rPr>
                <w:bCs/>
                <w:sz w:val="18"/>
                <w:szCs w:val="18"/>
              </w:rPr>
              <w:t xml:space="preserve">NM_000448.2 </w:t>
            </w:r>
            <w:r w:rsidR="000B70BE" w:rsidRPr="00DE5D3B">
              <w:rPr>
                <w:bCs/>
                <w:i/>
                <w:sz w:val="18"/>
                <w:szCs w:val="18"/>
              </w:rPr>
              <w:t>RAG1</w:t>
            </w:r>
            <w:r w:rsidR="000B70BE" w:rsidRPr="00753DF3">
              <w:rPr>
                <w:sz w:val="18"/>
                <w:szCs w:val="18"/>
              </w:rPr>
              <w:t xml:space="preserve"> (c.2447G&gt;C; </w:t>
            </w:r>
            <w:proofErr w:type="gramStart"/>
            <w:r w:rsidR="000B70BE" w:rsidRPr="00753DF3">
              <w:rPr>
                <w:sz w:val="18"/>
                <w:szCs w:val="18"/>
              </w:rPr>
              <w:t>p.Gly</w:t>
            </w:r>
            <w:proofErr w:type="gramEnd"/>
            <w:r w:rsidR="000B70BE" w:rsidRPr="00753DF3">
              <w:rPr>
                <w:sz w:val="18"/>
                <w:szCs w:val="18"/>
              </w:rPr>
              <w:t xml:space="preserve">816Ala); 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0FB0" w14:textId="266BAF5E" w:rsidR="00644FD4" w:rsidRDefault="00644FD4" w:rsidP="000B7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VUS</w:t>
            </w:r>
          </w:p>
          <w:p w14:paraId="454B6DAD" w14:textId="0EDF1CD0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Single variant in AR disease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B5F29" w14:textId="77777777" w:rsidR="000B70BE" w:rsidRPr="00753DF3" w:rsidRDefault="000B70BE" w:rsidP="000B70BE">
            <w:pPr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Mesenteric T2 signal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E9584" w14:textId="77777777" w:rsidR="000B70BE" w:rsidRPr="00753DF3" w:rsidRDefault="000B70BE" w:rsidP="000B70BE">
            <w:pPr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No abnormal perfusion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AB8E8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Normal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4487E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 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DC3B1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NA </w:t>
            </w:r>
          </w:p>
        </w:tc>
      </w:tr>
      <w:tr w:rsidR="000B70BE" w:rsidRPr="00753DF3" w14:paraId="17F517F8" w14:textId="77777777" w:rsidTr="00657D68">
        <w:trPr>
          <w:trHeight w:val="143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DF6B8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56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EDF5C" w14:textId="38366C04" w:rsidR="000B70BE" w:rsidRPr="00753DF3" w:rsidRDefault="00DE5D3B" w:rsidP="000B70BE">
            <w:pPr>
              <w:jc w:val="center"/>
              <w:rPr>
                <w:sz w:val="18"/>
                <w:szCs w:val="18"/>
              </w:rPr>
            </w:pPr>
            <w:r w:rsidRPr="00DE5D3B">
              <w:rPr>
                <w:bCs/>
                <w:sz w:val="18"/>
                <w:szCs w:val="18"/>
              </w:rPr>
              <w:t xml:space="preserve">NM_000303.3 </w:t>
            </w:r>
            <w:r w:rsidR="000B70BE" w:rsidRPr="00DE5D3B">
              <w:rPr>
                <w:bCs/>
                <w:i/>
                <w:sz w:val="18"/>
                <w:szCs w:val="18"/>
              </w:rPr>
              <w:t>PMM2</w:t>
            </w:r>
            <w:r w:rsidR="000B70BE" w:rsidRPr="00753DF3">
              <w:rPr>
                <w:sz w:val="18"/>
                <w:szCs w:val="18"/>
              </w:rPr>
              <w:t xml:space="preserve"> (c.422G&gt;A; </w:t>
            </w:r>
            <w:proofErr w:type="gramStart"/>
            <w:r w:rsidR="000B70BE" w:rsidRPr="00753DF3">
              <w:rPr>
                <w:sz w:val="18"/>
                <w:szCs w:val="18"/>
              </w:rPr>
              <w:t>p.Arg</w:t>
            </w:r>
            <w:proofErr w:type="gramEnd"/>
            <w:r w:rsidR="000B70BE" w:rsidRPr="00753DF3">
              <w:rPr>
                <w:sz w:val="18"/>
                <w:szCs w:val="18"/>
              </w:rPr>
              <w:t>14His)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DC5CD" w14:textId="01CE3C60" w:rsidR="00644FD4" w:rsidRDefault="00DE5D3B" w:rsidP="000B7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Pathogenic</w:t>
            </w:r>
          </w:p>
          <w:p w14:paraId="7A5BC9A0" w14:textId="2EDEB9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Single variant in AR disease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2ED0C" w14:textId="77777777" w:rsidR="000B70BE" w:rsidRPr="00753DF3" w:rsidRDefault="000B70BE" w:rsidP="000B70BE">
            <w:pPr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Bilateral pleural effusions, ascites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CAAD1" w14:textId="77777777" w:rsidR="000B70BE" w:rsidRPr="00753DF3" w:rsidRDefault="000B70BE" w:rsidP="000B70BE">
            <w:pPr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No abnormal perfusion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1FC61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Dilated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BD0A8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NA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09871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NA </w:t>
            </w:r>
          </w:p>
        </w:tc>
      </w:tr>
      <w:tr w:rsidR="000B70BE" w:rsidRPr="00753DF3" w14:paraId="0EE20C3B" w14:textId="77777777" w:rsidTr="00657D68">
        <w:trPr>
          <w:trHeight w:val="11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554BE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57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0DA15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proofErr w:type="spellStart"/>
            <w:r w:rsidRPr="00753DF3">
              <w:rPr>
                <w:sz w:val="18"/>
                <w:szCs w:val="18"/>
              </w:rPr>
              <w:t>arr</w:t>
            </w:r>
            <w:proofErr w:type="spellEnd"/>
            <w:r w:rsidRPr="00753DF3">
              <w:rPr>
                <w:sz w:val="18"/>
                <w:szCs w:val="18"/>
              </w:rPr>
              <w:t xml:space="preserve">[hg19] 4q32.1 (159, 092, 604-159, 151, </w:t>
            </w:r>
            <w:proofErr w:type="gramStart"/>
            <w:r w:rsidRPr="00753DF3">
              <w:rPr>
                <w:sz w:val="18"/>
                <w:szCs w:val="18"/>
              </w:rPr>
              <w:t>443)x</w:t>
            </w:r>
            <w:proofErr w:type="gramEnd"/>
            <w:r w:rsidRPr="00753DF3">
              <w:rPr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B4866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Likely benign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32B1" w14:textId="77777777" w:rsidR="000B70BE" w:rsidRPr="00753DF3" w:rsidRDefault="000B70BE" w:rsidP="000B70BE">
            <w:pPr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Left pleural effusion, with interstitial, mediastinal, supraclavicular, axillary T2 signal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68EA3" w14:textId="77777777" w:rsidR="000B70BE" w:rsidRPr="00753DF3" w:rsidRDefault="000B70BE" w:rsidP="000B70BE">
            <w:pPr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Lungs, mediastinum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AD0FE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Normal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06895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 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8DA78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NA </w:t>
            </w:r>
          </w:p>
        </w:tc>
      </w:tr>
      <w:tr w:rsidR="000B70BE" w:rsidRPr="00753DF3" w14:paraId="2EBD0699" w14:textId="77777777" w:rsidTr="00657D68">
        <w:trPr>
          <w:trHeight w:val="126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BF6B9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59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32B36" w14:textId="77777777" w:rsidR="00DE5D3B" w:rsidRDefault="00DE5D3B" w:rsidP="000B70BE">
            <w:pPr>
              <w:jc w:val="center"/>
              <w:rPr>
                <w:b/>
                <w:bCs/>
                <w:sz w:val="18"/>
                <w:szCs w:val="18"/>
              </w:rPr>
            </w:pPr>
            <w:r w:rsidRPr="00DE5D3B">
              <w:rPr>
                <w:bCs/>
                <w:sz w:val="18"/>
                <w:szCs w:val="18"/>
              </w:rPr>
              <w:t xml:space="preserve">NM_152383.5 </w:t>
            </w:r>
            <w:r w:rsidR="000B70BE" w:rsidRPr="00DE5D3B">
              <w:rPr>
                <w:bCs/>
                <w:i/>
                <w:sz w:val="18"/>
                <w:szCs w:val="18"/>
              </w:rPr>
              <w:t>DIS3L2</w:t>
            </w:r>
            <w:r w:rsidR="000B70BE" w:rsidRPr="00753DF3">
              <w:rPr>
                <w:b/>
                <w:bCs/>
                <w:sz w:val="18"/>
                <w:szCs w:val="18"/>
              </w:rPr>
              <w:t xml:space="preserve"> </w:t>
            </w:r>
            <w:r w:rsidR="000B70BE" w:rsidRPr="00753DF3">
              <w:rPr>
                <w:sz w:val="18"/>
                <w:szCs w:val="18"/>
              </w:rPr>
              <w:t xml:space="preserve">(c.2125 G&gt;A; </w:t>
            </w:r>
            <w:proofErr w:type="gramStart"/>
            <w:r w:rsidR="000B70BE" w:rsidRPr="00753DF3">
              <w:rPr>
                <w:sz w:val="18"/>
                <w:szCs w:val="18"/>
              </w:rPr>
              <w:t>p.Val</w:t>
            </w:r>
            <w:proofErr w:type="gramEnd"/>
            <w:r w:rsidR="000B70BE" w:rsidRPr="00753DF3">
              <w:rPr>
                <w:sz w:val="18"/>
                <w:szCs w:val="18"/>
              </w:rPr>
              <w:t>709Ile)</w:t>
            </w:r>
          </w:p>
          <w:p w14:paraId="097F0319" w14:textId="270FA8CD" w:rsidR="00DE5D3B" w:rsidRDefault="000B70BE" w:rsidP="000B70BE">
            <w:pPr>
              <w:jc w:val="center"/>
              <w:rPr>
                <w:b/>
                <w:bCs/>
                <w:sz w:val="18"/>
                <w:szCs w:val="18"/>
              </w:rPr>
            </w:pPr>
            <w:r w:rsidRPr="00753DF3">
              <w:rPr>
                <w:b/>
                <w:bCs/>
                <w:sz w:val="18"/>
                <w:szCs w:val="18"/>
              </w:rPr>
              <w:t xml:space="preserve"> </w:t>
            </w:r>
            <w:r w:rsidR="00DE5D3B" w:rsidRPr="00DE5D3B">
              <w:rPr>
                <w:bCs/>
                <w:sz w:val="18"/>
                <w:szCs w:val="18"/>
              </w:rPr>
              <w:t>NM_138694.4</w:t>
            </w:r>
            <w:r w:rsidR="00DE5D3B" w:rsidRPr="00DE5D3B">
              <w:rPr>
                <w:b/>
                <w:bCs/>
                <w:sz w:val="18"/>
                <w:szCs w:val="18"/>
              </w:rPr>
              <w:t xml:space="preserve"> </w:t>
            </w:r>
            <w:r w:rsidRPr="00DE5D3B">
              <w:rPr>
                <w:bCs/>
                <w:i/>
                <w:sz w:val="18"/>
                <w:szCs w:val="18"/>
              </w:rPr>
              <w:t>PKHD1</w:t>
            </w:r>
            <w:r w:rsidRPr="00753DF3">
              <w:rPr>
                <w:b/>
                <w:bCs/>
                <w:sz w:val="18"/>
                <w:szCs w:val="18"/>
              </w:rPr>
              <w:t xml:space="preserve"> </w:t>
            </w:r>
            <w:r w:rsidRPr="00753DF3">
              <w:rPr>
                <w:sz w:val="18"/>
                <w:szCs w:val="18"/>
              </w:rPr>
              <w:t>(c.11077G&gt;A; p. Val3693Ile)</w:t>
            </w:r>
          </w:p>
          <w:p w14:paraId="2D34CF08" w14:textId="1DECD56D" w:rsidR="000B70BE" w:rsidRPr="00753DF3" w:rsidRDefault="00DE5D3B" w:rsidP="000B70BE">
            <w:pPr>
              <w:jc w:val="center"/>
              <w:rPr>
                <w:sz w:val="18"/>
                <w:szCs w:val="18"/>
              </w:rPr>
            </w:pPr>
            <w:r w:rsidRPr="00DE5D3B">
              <w:rPr>
                <w:bCs/>
                <w:sz w:val="18"/>
                <w:szCs w:val="18"/>
              </w:rPr>
              <w:t xml:space="preserve">NM_012082.4 </w:t>
            </w:r>
            <w:r w:rsidR="000B70BE" w:rsidRPr="00DE5D3B">
              <w:rPr>
                <w:bCs/>
                <w:i/>
                <w:sz w:val="18"/>
                <w:szCs w:val="18"/>
              </w:rPr>
              <w:t>ZFPM2</w:t>
            </w:r>
            <w:r w:rsidR="000B70BE" w:rsidRPr="00753DF3">
              <w:rPr>
                <w:sz w:val="18"/>
                <w:szCs w:val="18"/>
              </w:rPr>
              <w:t xml:space="preserve"> (c.2312C&gt;T; p. Thr771Ile)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725BE" w14:textId="38EE4BC4" w:rsidR="000B70BE" w:rsidRPr="00753DF3" w:rsidRDefault="00644FD4" w:rsidP="000B7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All </w:t>
            </w:r>
            <w:r w:rsidR="000B70BE" w:rsidRPr="00753DF3">
              <w:rPr>
                <w:sz w:val="18"/>
                <w:szCs w:val="18"/>
              </w:rPr>
              <w:t>VUS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FE0EF" w14:textId="77777777" w:rsidR="000B70BE" w:rsidRPr="00753DF3" w:rsidRDefault="000B70BE" w:rsidP="000B70BE">
            <w:pPr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Retroperitoneum congestion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514C7" w14:textId="77777777" w:rsidR="000B70BE" w:rsidRPr="00753DF3" w:rsidRDefault="000B70BE" w:rsidP="000B70BE">
            <w:pPr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No abnormal perfusion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AFC1F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Normal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70569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 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73FF1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NA </w:t>
            </w:r>
          </w:p>
        </w:tc>
      </w:tr>
      <w:tr w:rsidR="000B70BE" w:rsidRPr="00753DF3" w14:paraId="08DFBDCE" w14:textId="77777777" w:rsidTr="00657D68">
        <w:trPr>
          <w:trHeight w:val="1106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2F3C6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61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EC4C1" w14:textId="49BFF5B8" w:rsidR="000B70BE" w:rsidRPr="00753DF3" w:rsidRDefault="00B7620D" w:rsidP="000B70BE">
            <w:pPr>
              <w:jc w:val="center"/>
              <w:rPr>
                <w:sz w:val="18"/>
                <w:szCs w:val="18"/>
              </w:rPr>
            </w:pPr>
            <w:r w:rsidRPr="00B7620D">
              <w:rPr>
                <w:bCs/>
                <w:sz w:val="18"/>
                <w:szCs w:val="18"/>
              </w:rPr>
              <w:t xml:space="preserve">NM_000271.4 </w:t>
            </w:r>
            <w:r w:rsidR="000B70BE" w:rsidRPr="00B7620D">
              <w:rPr>
                <w:bCs/>
                <w:i/>
                <w:sz w:val="18"/>
                <w:szCs w:val="18"/>
              </w:rPr>
              <w:t>NPC1</w:t>
            </w:r>
            <w:r w:rsidR="000B70BE" w:rsidRPr="00753DF3">
              <w:rPr>
                <w:b/>
                <w:bCs/>
                <w:sz w:val="18"/>
                <w:szCs w:val="18"/>
              </w:rPr>
              <w:t xml:space="preserve"> </w:t>
            </w:r>
            <w:r w:rsidR="000B70BE" w:rsidRPr="00753DF3">
              <w:rPr>
                <w:sz w:val="18"/>
                <w:szCs w:val="18"/>
              </w:rPr>
              <w:t>(c.2762A&gt;G;</w:t>
            </w:r>
            <w:r w:rsidR="000B70BE" w:rsidRPr="00753DF3">
              <w:rPr>
                <w:sz w:val="18"/>
                <w:szCs w:val="18"/>
              </w:rPr>
              <w:br/>
            </w:r>
            <w:proofErr w:type="gramStart"/>
            <w:r w:rsidR="000B70BE" w:rsidRPr="00753DF3">
              <w:rPr>
                <w:sz w:val="18"/>
                <w:szCs w:val="18"/>
              </w:rPr>
              <w:t>p.Gln</w:t>
            </w:r>
            <w:proofErr w:type="gramEnd"/>
            <w:r w:rsidR="000B70BE" w:rsidRPr="00753DF3">
              <w:rPr>
                <w:sz w:val="18"/>
                <w:szCs w:val="18"/>
              </w:rPr>
              <w:t>921Arg)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9E196" w14:textId="59CC38BC" w:rsidR="00B7620D" w:rsidRDefault="00B7620D" w:rsidP="000B7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VUS</w:t>
            </w:r>
          </w:p>
          <w:p w14:paraId="030EE115" w14:textId="64426A03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Single variant in AR disease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D823F" w14:textId="77777777" w:rsidR="000B70BE" w:rsidRPr="00753DF3" w:rsidRDefault="000B70BE" w:rsidP="000B70BE">
            <w:pPr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Pleural effusion, ascites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AAC21" w14:textId="77777777" w:rsidR="000B70BE" w:rsidRPr="00753DF3" w:rsidRDefault="000B70BE" w:rsidP="000B70BE">
            <w:pPr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Lungs, pleura, peritoneum, subcutaneous tissues, supraclavicular region, axilla, body wall edema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A2E5A" w14:textId="1C867512" w:rsidR="000B70BE" w:rsidRPr="00753DF3" w:rsidRDefault="00E9051F" w:rsidP="000B70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Partially duplicated</w:t>
            </w:r>
            <w:r w:rsidR="000B70BE" w:rsidRPr="00753DF3">
              <w:rPr>
                <w:sz w:val="18"/>
                <w:szCs w:val="18"/>
              </w:rPr>
              <w:t>?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10DA8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Bilateral lungs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5D380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 NA</w:t>
            </w:r>
          </w:p>
        </w:tc>
      </w:tr>
      <w:tr w:rsidR="000B70BE" w:rsidRPr="00753DF3" w14:paraId="4527A1C8" w14:textId="77777777" w:rsidTr="00657D68">
        <w:trPr>
          <w:trHeight w:val="126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13552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64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74815" w14:textId="77777777" w:rsidR="000B70BE" w:rsidRPr="00753DF3" w:rsidRDefault="000B70BE" w:rsidP="000B70BE">
            <w:pPr>
              <w:ind w:right="-103"/>
              <w:rPr>
                <w:sz w:val="18"/>
                <w:szCs w:val="18"/>
              </w:rPr>
            </w:pPr>
            <w:proofErr w:type="spellStart"/>
            <w:r w:rsidRPr="00753DF3">
              <w:rPr>
                <w:sz w:val="18"/>
                <w:szCs w:val="18"/>
              </w:rPr>
              <w:t>arr</w:t>
            </w:r>
            <w:proofErr w:type="spellEnd"/>
            <w:r w:rsidRPr="00753DF3">
              <w:rPr>
                <w:sz w:val="18"/>
                <w:szCs w:val="18"/>
              </w:rPr>
              <w:t>[hg19] 1p13.2p13.1(116,050,880-</w:t>
            </w:r>
            <w:proofErr w:type="gramStart"/>
            <w:r w:rsidRPr="00753DF3">
              <w:rPr>
                <w:sz w:val="18"/>
                <w:szCs w:val="18"/>
              </w:rPr>
              <w:t>117,164,591)x</w:t>
            </w:r>
            <w:proofErr w:type="gramEnd"/>
            <w:r w:rsidRPr="00753DF3">
              <w:rPr>
                <w:sz w:val="18"/>
                <w:szCs w:val="18"/>
              </w:rPr>
              <w:t>3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5176F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VUS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0D3F2" w14:textId="77777777" w:rsidR="000B70BE" w:rsidRPr="00753DF3" w:rsidRDefault="000B70BE" w:rsidP="000B70BE">
            <w:pPr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Pericardial effusion, ascites with mediastinal and supraclavicular T2 signal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9D7E" w14:textId="77777777" w:rsidR="000B70BE" w:rsidRPr="00753DF3" w:rsidRDefault="000B70BE" w:rsidP="000B70BE">
            <w:pPr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 xml:space="preserve">Mediastinum, perihilar, intercostal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9B58C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Dilated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6C6B3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NA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1B133" w14:textId="77777777" w:rsidR="000B70BE" w:rsidRPr="00753DF3" w:rsidRDefault="000B70BE" w:rsidP="000B70BE">
            <w:pPr>
              <w:jc w:val="center"/>
              <w:rPr>
                <w:sz w:val="18"/>
                <w:szCs w:val="18"/>
              </w:rPr>
            </w:pPr>
            <w:r w:rsidRPr="00753DF3">
              <w:rPr>
                <w:sz w:val="18"/>
                <w:szCs w:val="18"/>
              </w:rPr>
              <w:t>NA </w:t>
            </w:r>
          </w:p>
        </w:tc>
      </w:tr>
    </w:tbl>
    <w:p w14:paraId="6EA4A0D9" w14:textId="01D5C8C2" w:rsidR="000B70BE" w:rsidRPr="00B57E21" w:rsidRDefault="00681523">
      <w:pPr>
        <w:rPr>
          <w:b/>
          <w:sz w:val="32"/>
          <w:szCs w:val="32"/>
        </w:rPr>
      </w:pPr>
      <w:r>
        <w:rPr>
          <w:b/>
          <w:sz w:val="32"/>
          <w:szCs w:val="32"/>
        </w:rPr>
        <w:fldChar w:fldCharType="begin"/>
      </w:r>
      <w:r>
        <w:rPr>
          <w:b/>
          <w:sz w:val="32"/>
          <w:szCs w:val="32"/>
        </w:rPr>
        <w:instrText xml:space="preserve"> ADDIN PAPERS2_CITATIONS &lt;papers2_bibliography/&gt;</w:instrText>
      </w:r>
      <w:r w:rsidR="00C60C1B">
        <w:rPr>
          <w:b/>
          <w:sz w:val="32"/>
          <w:szCs w:val="32"/>
        </w:rPr>
        <w:fldChar w:fldCharType="separate"/>
      </w:r>
      <w:r>
        <w:rPr>
          <w:b/>
          <w:sz w:val="32"/>
          <w:szCs w:val="32"/>
        </w:rPr>
        <w:fldChar w:fldCharType="end"/>
      </w:r>
    </w:p>
    <w:sectPr w:rsidR="000B70BE" w:rsidRPr="00B57E21" w:rsidSect="00B57E2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2B2C7" w14:textId="77777777" w:rsidR="00CA49F1" w:rsidRDefault="00CA49F1" w:rsidP="00824BCE">
      <w:r>
        <w:separator/>
      </w:r>
    </w:p>
  </w:endnote>
  <w:endnote w:type="continuationSeparator" w:id="0">
    <w:p w14:paraId="623EC15F" w14:textId="77777777" w:rsidR="00CA49F1" w:rsidRDefault="00CA49F1" w:rsidP="00824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64210987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0E2FF80" w14:textId="23D992B5" w:rsidR="006214CA" w:rsidRDefault="006214CA" w:rsidP="002F1B8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6D19235" w14:textId="77777777" w:rsidR="006214CA" w:rsidRDefault="006214CA" w:rsidP="00824BC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54386086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B1EAA7" w14:textId="22B6FD0A" w:rsidR="006214CA" w:rsidRDefault="006214CA" w:rsidP="002F1B8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8619584" w14:textId="77777777" w:rsidR="006214CA" w:rsidRDefault="006214CA" w:rsidP="00824BC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1E995" w14:textId="77777777" w:rsidR="00CA49F1" w:rsidRDefault="00CA49F1" w:rsidP="00824BCE">
      <w:r>
        <w:separator/>
      </w:r>
    </w:p>
  </w:footnote>
  <w:footnote w:type="continuationSeparator" w:id="0">
    <w:p w14:paraId="0C153640" w14:textId="77777777" w:rsidR="00CA49F1" w:rsidRDefault="00CA49F1" w:rsidP="00824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3E063" w14:textId="77777777" w:rsidR="00072CD2" w:rsidRPr="00072CD2" w:rsidRDefault="00072CD2" w:rsidP="00072CD2">
    <w:pPr>
      <w:pStyle w:val="Heading2"/>
      <w:rPr>
        <w:rFonts w:ascii="Times New Roman" w:hAnsi="Times New Roman" w:cs="Times New Roman"/>
        <w:b w:val="0"/>
        <w:bCs/>
        <w:color w:val="auto"/>
        <w:sz w:val="24"/>
        <w:szCs w:val="24"/>
      </w:rPr>
    </w:pPr>
    <w:r w:rsidRPr="00072CD2">
      <w:rPr>
        <w:rFonts w:ascii="Times New Roman" w:hAnsi="Times New Roman" w:cs="Times New Roman"/>
        <w:b w:val="0"/>
        <w:bCs/>
        <w:sz w:val="24"/>
        <w:szCs w:val="24"/>
      </w:rPr>
      <w:t xml:space="preserve">Liu et al </w:t>
    </w:r>
    <w:bookmarkStart w:id="1" w:name="_Toc74581095"/>
    <w:r w:rsidRPr="00072CD2">
      <w:rPr>
        <w:rFonts w:ascii="Times New Roman" w:hAnsi="Times New Roman" w:cs="Times New Roman"/>
        <w:b w:val="0"/>
        <w:bCs/>
        <w:color w:val="auto"/>
        <w:sz w:val="24"/>
        <w:szCs w:val="24"/>
      </w:rPr>
      <w:t>Supplemental Data</w:t>
    </w:r>
    <w:bookmarkEnd w:id="1"/>
  </w:p>
  <w:p w14:paraId="31196212" w14:textId="29D3E88B" w:rsidR="00072CD2" w:rsidRDefault="00072C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70D7"/>
    <w:multiLevelType w:val="hybridMultilevel"/>
    <w:tmpl w:val="914C9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F2BB8"/>
    <w:multiLevelType w:val="hybridMultilevel"/>
    <w:tmpl w:val="46E89486"/>
    <w:lvl w:ilvl="0" w:tplc="4AAE72B0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83473"/>
    <w:multiLevelType w:val="multilevel"/>
    <w:tmpl w:val="AC40A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6320720">
    <w:abstractNumId w:val="2"/>
  </w:num>
  <w:num w:numId="2" w16cid:durableId="1643537440">
    <w:abstractNumId w:val="1"/>
  </w:num>
  <w:num w:numId="3" w16cid:durableId="1509712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0BE"/>
    <w:rsid w:val="000167C4"/>
    <w:rsid w:val="00017016"/>
    <w:rsid w:val="00043A15"/>
    <w:rsid w:val="000573CE"/>
    <w:rsid w:val="00072CD2"/>
    <w:rsid w:val="00075AEA"/>
    <w:rsid w:val="00094C69"/>
    <w:rsid w:val="000B27E2"/>
    <w:rsid w:val="000B70BE"/>
    <w:rsid w:val="0010322E"/>
    <w:rsid w:val="0011790B"/>
    <w:rsid w:val="00132B6B"/>
    <w:rsid w:val="00174030"/>
    <w:rsid w:val="001762AC"/>
    <w:rsid w:val="001D7594"/>
    <w:rsid w:val="002342FB"/>
    <w:rsid w:val="00262CCF"/>
    <w:rsid w:val="002645BC"/>
    <w:rsid w:val="002A50AA"/>
    <w:rsid w:val="002A7BA3"/>
    <w:rsid w:val="002C430D"/>
    <w:rsid w:val="002F1B8B"/>
    <w:rsid w:val="002F7052"/>
    <w:rsid w:val="00306837"/>
    <w:rsid w:val="00313EA7"/>
    <w:rsid w:val="003176DD"/>
    <w:rsid w:val="0033243A"/>
    <w:rsid w:val="003352C3"/>
    <w:rsid w:val="00341FA0"/>
    <w:rsid w:val="00354DE2"/>
    <w:rsid w:val="00384E65"/>
    <w:rsid w:val="003B57D3"/>
    <w:rsid w:val="003C4F38"/>
    <w:rsid w:val="003E147E"/>
    <w:rsid w:val="00402D3C"/>
    <w:rsid w:val="00424244"/>
    <w:rsid w:val="00424E85"/>
    <w:rsid w:val="004453D5"/>
    <w:rsid w:val="004538FB"/>
    <w:rsid w:val="004A7BD7"/>
    <w:rsid w:val="004B1146"/>
    <w:rsid w:val="004B44F5"/>
    <w:rsid w:val="004C261B"/>
    <w:rsid w:val="004D02EF"/>
    <w:rsid w:val="004D1A93"/>
    <w:rsid w:val="004D491F"/>
    <w:rsid w:val="004D73E7"/>
    <w:rsid w:val="004E1A17"/>
    <w:rsid w:val="00547309"/>
    <w:rsid w:val="00551BEB"/>
    <w:rsid w:val="00552B3B"/>
    <w:rsid w:val="00557A83"/>
    <w:rsid w:val="0056751E"/>
    <w:rsid w:val="00575318"/>
    <w:rsid w:val="00593363"/>
    <w:rsid w:val="00614260"/>
    <w:rsid w:val="00614FC3"/>
    <w:rsid w:val="006214CA"/>
    <w:rsid w:val="00623608"/>
    <w:rsid w:val="00644FD4"/>
    <w:rsid w:val="00657D68"/>
    <w:rsid w:val="0068005B"/>
    <w:rsid w:val="00681523"/>
    <w:rsid w:val="006B40F3"/>
    <w:rsid w:val="00763776"/>
    <w:rsid w:val="007A4F91"/>
    <w:rsid w:val="007C25D9"/>
    <w:rsid w:val="007D3102"/>
    <w:rsid w:val="00810357"/>
    <w:rsid w:val="00824BCE"/>
    <w:rsid w:val="00856FEA"/>
    <w:rsid w:val="008737EE"/>
    <w:rsid w:val="008925B0"/>
    <w:rsid w:val="008940C2"/>
    <w:rsid w:val="008979E8"/>
    <w:rsid w:val="008A27F9"/>
    <w:rsid w:val="008C3A5D"/>
    <w:rsid w:val="008D4442"/>
    <w:rsid w:val="008E22E6"/>
    <w:rsid w:val="008E2D02"/>
    <w:rsid w:val="00913B1C"/>
    <w:rsid w:val="00915B87"/>
    <w:rsid w:val="00975698"/>
    <w:rsid w:val="0098767C"/>
    <w:rsid w:val="0098774D"/>
    <w:rsid w:val="00995769"/>
    <w:rsid w:val="009B00DD"/>
    <w:rsid w:val="009C2DE1"/>
    <w:rsid w:val="009C5516"/>
    <w:rsid w:val="009D1C5C"/>
    <w:rsid w:val="009E1E61"/>
    <w:rsid w:val="009F148B"/>
    <w:rsid w:val="00A61268"/>
    <w:rsid w:val="00A63426"/>
    <w:rsid w:val="00AB2174"/>
    <w:rsid w:val="00AF38EA"/>
    <w:rsid w:val="00AF678A"/>
    <w:rsid w:val="00B11C97"/>
    <w:rsid w:val="00B13A65"/>
    <w:rsid w:val="00B234E6"/>
    <w:rsid w:val="00B2512C"/>
    <w:rsid w:val="00B5070D"/>
    <w:rsid w:val="00B52EB2"/>
    <w:rsid w:val="00B57E21"/>
    <w:rsid w:val="00B60037"/>
    <w:rsid w:val="00B6404C"/>
    <w:rsid w:val="00B7620D"/>
    <w:rsid w:val="00B9173E"/>
    <w:rsid w:val="00B94CE6"/>
    <w:rsid w:val="00BC224A"/>
    <w:rsid w:val="00BC6FAE"/>
    <w:rsid w:val="00BD2FF9"/>
    <w:rsid w:val="00BD4BB3"/>
    <w:rsid w:val="00BE4500"/>
    <w:rsid w:val="00BF144B"/>
    <w:rsid w:val="00C0301A"/>
    <w:rsid w:val="00C05D9A"/>
    <w:rsid w:val="00C42194"/>
    <w:rsid w:val="00C45D71"/>
    <w:rsid w:val="00C504F1"/>
    <w:rsid w:val="00C519D6"/>
    <w:rsid w:val="00C60C1B"/>
    <w:rsid w:val="00C63BEB"/>
    <w:rsid w:val="00C67C85"/>
    <w:rsid w:val="00CA49F1"/>
    <w:rsid w:val="00CC4CC1"/>
    <w:rsid w:val="00CF606D"/>
    <w:rsid w:val="00D04939"/>
    <w:rsid w:val="00D54023"/>
    <w:rsid w:val="00D65BB7"/>
    <w:rsid w:val="00DC17A0"/>
    <w:rsid w:val="00DE5D3B"/>
    <w:rsid w:val="00E05FF7"/>
    <w:rsid w:val="00E11A9D"/>
    <w:rsid w:val="00E42E7D"/>
    <w:rsid w:val="00E44ED9"/>
    <w:rsid w:val="00E9051F"/>
    <w:rsid w:val="00EB61C2"/>
    <w:rsid w:val="00EC0A29"/>
    <w:rsid w:val="00EC1D35"/>
    <w:rsid w:val="00ED7F19"/>
    <w:rsid w:val="00EF7F62"/>
    <w:rsid w:val="00F11737"/>
    <w:rsid w:val="00F151CE"/>
    <w:rsid w:val="00F1632F"/>
    <w:rsid w:val="00FC5FD0"/>
    <w:rsid w:val="00FD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4CEC51"/>
  <w15:chartTrackingRefBased/>
  <w15:docId w15:val="{0A216056-E42B-AF46-BBBA-E8142E347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0BE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70BE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70BE"/>
    <w:pPr>
      <w:keepNext/>
      <w:keepLines/>
      <w:spacing w:before="40"/>
      <w:outlineLvl w:val="1"/>
    </w:pPr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70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B70BE"/>
    <w:pPr>
      <w:keepNext/>
      <w:keepLines/>
      <w:spacing w:before="40" w:after="40"/>
      <w:ind w:firstLine="288"/>
      <w:outlineLvl w:val="3"/>
    </w:pPr>
    <w:rPr>
      <w:rFonts w:asciiTheme="majorHAnsi" w:eastAsiaTheme="majorEastAsia" w:hAnsiTheme="majorHAnsi" w:cstheme="majorBidi"/>
      <w:iCs/>
      <w:u w:val="single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0B70BE"/>
    <w:pPr>
      <w:keepNext/>
      <w:keepLines/>
      <w:spacing w:after="40"/>
      <w:outlineLvl w:val="4"/>
    </w:pPr>
    <w:rPr>
      <w:rFonts w:asciiTheme="majorHAnsi" w:eastAsiaTheme="majorEastAsia" w:hAnsiTheme="majorHAnsi" w:cstheme="majorBidi"/>
      <w:color w:val="000000" w:themeColor="text1"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B70BE"/>
    <w:pPr>
      <w:keepNext/>
      <w:keepLines/>
      <w:spacing w:after="40"/>
      <w:outlineLvl w:val="5"/>
    </w:pPr>
    <w:rPr>
      <w:rFonts w:asciiTheme="majorHAnsi" w:eastAsiaTheme="majorEastAsia" w:hAnsiTheme="majorHAnsi" w:cstheme="majorBidi"/>
      <w:color w:val="000000" w:themeColor="text1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0BE"/>
    <w:rPr>
      <w:rFonts w:ascii="Arial Black" w:eastAsiaTheme="majorEastAsia" w:hAnsi="Arial Black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B70BE"/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B70BE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0B70BE"/>
    <w:rPr>
      <w:rFonts w:asciiTheme="majorHAnsi" w:eastAsiaTheme="majorEastAsia" w:hAnsiTheme="majorHAnsi" w:cstheme="majorBidi"/>
      <w:iCs/>
      <w:u w:val="single"/>
    </w:rPr>
  </w:style>
  <w:style w:type="paragraph" w:styleId="BodyText">
    <w:name w:val="Body Text"/>
    <w:basedOn w:val="Normal"/>
    <w:link w:val="BodyTextChar"/>
    <w:uiPriority w:val="99"/>
    <w:unhideWhenUsed/>
    <w:qFormat/>
    <w:rsid w:val="000B70BE"/>
    <w:pPr>
      <w:spacing w:after="1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0B70BE"/>
    <w:rPr>
      <w:rFonts w:ascii="Times New Roman" w:eastAsia="Times New Roman" w:hAnsi="Times New Roman" w:cs="Times New Roman"/>
    </w:rPr>
  </w:style>
  <w:style w:type="character" w:customStyle="1" w:styleId="Heading5Char">
    <w:name w:val="Heading 5 Char"/>
    <w:basedOn w:val="DefaultParagraphFont"/>
    <w:link w:val="Heading5"/>
    <w:uiPriority w:val="9"/>
    <w:rsid w:val="000B70BE"/>
    <w:rPr>
      <w:rFonts w:asciiTheme="majorHAnsi" w:eastAsiaTheme="majorEastAsia" w:hAnsiTheme="majorHAnsi" w:cstheme="majorBidi"/>
      <w:color w:val="000000" w:themeColor="text1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rsid w:val="000B70BE"/>
    <w:rPr>
      <w:rFonts w:asciiTheme="majorHAnsi" w:eastAsiaTheme="majorEastAsia" w:hAnsiTheme="majorHAnsi" w:cstheme="majorBidi"/>
      <w:color w:val="000000" w:themeColor="text1"/>
      <w:sz w:val="22"/>
    </w:rPr>
  </w:style>
  <w:style w:type="paragraph" w:styleId="Footer">
    <w:name w:val="footer"/>
    <w:basedOn w:val="Normal"/>
    <w:link w:val="FooterChar"/>
    <w:uiPriority w:val="99"/>
    <w:unhideWhenUsed/>
    <w:rsid w:val="000B70B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0B70BE"/>
  </w:style>
  <w:style w:type="paragraph" w:styleId="TOCHeading">
    <w:name w:val="TOC Heading"/>
    <w:basedOn w:val="Heading1"/>
    <w:next w:val="Normal"/>
    <w:uiPriority w:val="39"/>
    <w:unhideWhenUsed/>
    <w:qFormat/>
    <w:rsid w:val="000B70BE"/>
    <w:pPr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0B70BE"/>
    <w:pPr>
      <w:spacing w:before="120"/>
    </w:pPr>
    <w:rPr>
      <w:rFonts w:asciiTheme="minorHAnsi" w:eastAsiaTheme="minorHAnsi" w:hAnsiTheme="minorHAnsi"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0B70BE"/>
    <w:pPr>
      <w:spacing w:before="120"/>
      <w:ind w:left="240"/>
    </w:pPr>
    <w:rPr>
      <w:rFonts w:asciiTheme="minorHAnsi" w:eastAsiaTheme="minorHAnsi" w:hAnsiTheme="minorHAnsi"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0B70BE"/>
    <w:pPr>
      <w:ind w:left="480"/>
    </w:pPr>
    <w:rPr>
      <w:rFonts w:asciiTheme="minorHAnsi" w:eastAsia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0B70BE"/>
    <w:pPr>
      <w:ind w:left="1440"/>
    </w:pPr>
    <w:rPr>
      <w:rFonts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B70BE"/>
    <w:rPr>
      <w:color w:val="0563C1" w:themeColor="hyperlink"/>
      <w:u w:val="single"/>
    </w:rPr>
  </w:style>
  <w:style w:type="paragraph" w:styleId="NoSpacing">
    <w:name w:val="No Spacing"/>
    <w:aliases w:val="Body"/>
    <w:uiPriority w:val="1"/>
    <w:qFormat/>
    <w:rsid w:val="000B70BE"/>
    <w:rPr>
      <w:sz w:val="22"/>
      <w:szCs w:val="22"/>
    </w:rPr>
  </w:style>
  <w:style w:type="paragraph" w:customStyle="1" w:styleId="BodyTextBold">
    <w:name w:val="Body Text Bold"/>
    <w:basedOn w:val="BodyText"/>
    <w:link w:val="BodyTextBoldChar"/>
    <w:rsid w:val="000B70BE"/>
    <w:rPr>
      <w:b/>
      <w:noProof/>
    </w:rPr>
  </w:style>
  <w:style w:type="character" w:customStyle="1" w:styleId="BodyTextBoldChar">
    <w:name w:val="Body Text Bold Char"/>
    <w:basedOn w:val="BodyTextChar"/>
    <w:link w:val="BodyTextBold"/>
    <w:rsid w:val="000B70BE"/>
    <w:rPr>
      <w:rFonts w:ascii="Times New Roman" w:eastAsia="Times New Roman" w:hAnsi="Times New Roman" w:cs="Times New Roman"/>
      <w:b/>
      <w:noProof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0B70BE"/>
    <w:pPr>
      <w:ind w:firstLine="576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0B70BE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70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0BE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B70B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s">
    <w:name w:val="Instructions"/>
    <w:basedOn w:val="BodyText"/>
    <w:link w:val="InstructionsChar"/>
    <w:qFormat/>
    <w:rsid w:val="000B70BE"/>
    <w:rPr>
      <w:rFonts w:ascii="Comic Sans MS" w:hAnsi="Comic Sans MS"/>
      <w:color w:val="FF6600"/>
      <w:sz w:val="20"/>
      <w:szCs w:val="18"/>
    </w:rPr>
  </w:style>
  <w:style w:type="character" w:customStyle="1" w:styleId="InstructionsChar">
    <w:name w:val="Instructions Char"/>
    <w:basedOn w:val="BodyTextChar"/>
    <w:link w:val="Instructions"/>
    <w:rsid w:val="000B70BE"/>
    <w:rPr>
      <w:rFonts w:ascii="Comic Sans MS" w:eastAsia="Times New Roman" w:hAnsi="Comic Sans MS" w:cs="Times New Roman"/>
      <w:color w:val="FF6600"/>
      <w:sz w:val="20"/>
      <w:szCs w:val="18"/>
    </w:rPr>
  </w:style>
  <w:style w:type="paragraph" w:styleId="ListParagraph">
    <w:name w:val="List Paragraph"/>
    <w:basedOn w:val="Normal"/>
    <w:uiPriority w:val="34"/>
    <w:qFormat/>
    <w:rsid w:val="000B70BE"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70BE"/>
    <w:rPr>
      <w:rFonts w:ascii="Times New Roman" w:eastAsia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70BE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70B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70BE"/>
    <w:rPr>
      <w:b/>
      <w:bCs/>
    </w:rPr>
  </w:style>
  <w:style w:type="paragraph" w:styleId="NormalWeb">
    <w:name w:val="Normal (Web)"/>
    <w:basedOn w:val="Normal"/>
    <w:uiPriority w:val="99"/>
    <w:unhideWhenUsed/>
    <w:rsid w:val="000B70B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B70BE"/>
    <w:rPr>
      <w:b/>
      <w:bCs/>
    </w:rPr>
  </w:style>
  <w:style w:type="character" w:styleId="Emphasis">
    <w:name w:val="Emphasis"/>
    <w:basedOn w:val="DefaultParagraphFont"/>
    <w:uiPriority w:val="20"/>
    <w:qFormat/>
    <w:rsid w:val="000B70BE"/>
    <w:rPr>
      <w:i/>
      <w:iCs/>
    </w:rPr>
  </w:style>
  <w:style w:type="character" w:customStyle="1" w:styleId="apple-converted-space">
    <w:name w:val="apple-converted-space"/>
    <w:basedOn w:val="DefaultParagraphFont"/>
    <w:rsid w:val="000B70BE"/>
  </w:style>
  <w:style w:type="character" w:customStyle="1" w:styleId="mixed-citation">
    <w:name w:val="mixed-citation"/>
    <w:basedOn w:val="DefaultParagraphFont"/>
    <w:rsid w:val="000B70BE"/>
  </w:style>
  <w:style w:type="character" w:customStyle="1" w:styleId="ref-title">
    <w:name w:val="ref-title"/>
    <w:basedOn w:val="DefaultParagraphFont"/>
    <w:rsid w:val="000B70BE"/>
  </w:style>
  <w:style w:type="character" w:customStyle="1" w:styleId="ref-journal">
    <w:name w:val="ref-journal"/>
    <w:basedOn w:val="DefaultParagraphFont"/>
    <w:rsid w:val="000B70BE"/>
  </w:style>
  <w:style w:type="character" w:customStyle="1" w:styleId="ref-vol">
    <w:name w:val="ref-vol"/>
    <w:basedOn w:val="DefaultParagraphFont"/>
    <w:rsid w:val="000B70BE"/>
  </w:style>
  <w:style w:type="character" w:customStyle="1" w:styleId="nowrap">
    <w:name w:val="nowrap"/>
    <w:basedOn w:val="DefaultParagraphFont"/>
    <w:rsid w:val="000B70BE"/>
  </w:style>
  <w:style w:type="character" w:customStyle="1" w:styleId="id-label">
    <w:name w:val="id-label"/>
    <w:basedOn w:val="DefaultParagraphFont"/>
    <w:rsid w:val="000B70BE"/>
  </w:style>
  <w:style w:type="character" w:customStyle="1" w:styleId="authors-list-item">
    <w:name w:val="authors-list-item"/>
    <w:basedOn w:val="DefaultParagraphFont"/>
    <w:rsid w:val="000B70BE"/>
  </w:style>
  <w:style w:type="character" w:customStyle="1" w:styleId="author-sup-separator">
    <w:name w:val="author-sup-separator"/>
    <w:basedOn w:val="DefaultParagraphFont"/>
    <w:rsid w:val="000B70BE"/>
  </w:style>
  <w:style w:type="character" w:customStyle="1" w:styleId="comma">
    <w:name w:val="comma"/>
    <w:basedOn w:val="DefaultParagraphFont"/>
    <w:rsid w:val="000B70BE"/>
  </w:style>
  <w:style w:type="character" w:customStyle="1" w:styleId="Title1">
    <w:name w:val="Title1"/>
    <w:basedOn w:val="DefaultParagraphFont"/>
    <w:rsid w:val="000B70BE"/>
  </w:style>
  <w:style w:type="character" w:customStyle="1" w:styleId="identifier">
    <w:name w:val="identifier"/>
    <w:basedOn w:val="DefaultParagraphFont"/>
    <w:rsid w:val="000B70BE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70BE"/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70BE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B70BE"/>
    <w:rPr>
      <w:rFonts w:ascii="Times New Roman" w:eastAsia="Times New Roman" w:hAnsi="Times New Roman" w:cs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0B70BE"/>
    <w:pPr>
      <w:tabs>
        <w:tab w:val="center" w:pos="4680"/>
        <w:tab w:val="right" w:pos="9360"/>
      </w:tabs>
    </w:pPr>
    <w:rPr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824BCE"/>
  </w:style>
  <w:style w:type="character" w:styleId="CommentReference">
    <w:name w:val="annotation reference"/>
    <w:basedOn w:val="DefaultParagraphFont"/>
    <w:uiPriority w:val="99"/>
    <w:semiHidden/>
    <w:unhideWhenUsed/>
    <w:rsid w:val="00EC0A29"/>
    <w:rPr>
      <w:sz w:val="16"/>
      <w:szCs w:val="16"/>
    </w:rPr>
  </w:style>
  <w:style w:type="paragraph" w:styleId="Revision">
    <w:name w:val="Revision"/>
    <w:hidden/>
    <w:uiPriority w:val="99"/>
    <w:semiHidden/>
    <w:rsid w:val="009E1E6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Sheppard, Sarah E</dc:creator>
  <cp:keywords/>
  <dc:description/>
  <cp:lastModifiedBy>Sheppard, Sarah (NIH/NICHD) [E]</cp:lastModifiedBy>
  <cp:revision>5</cp:revision>
  <dcterms:created xsi:type="dcterms:W3CDTF">2022-05-02T20:20:00Z</dcterms:created>
  <dcterms:modified xsi:type="dcterms:W3CDTF">2022-05-03T14:49:00Z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id="http://www.zotero.org/styles/american-medical-association"/&gt;&lt;format class="1"/&gt;&lt;count citations="16" publications="14"/&gt;&lt;/info&gt;PAPERS2_INFO_END</vt:lpwstr>
  </property>
</Properties>
</file>