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5641" w:type="pct"/>
        <w:tblInd w:w="-998" w:type="dxa"/>
        <w:tblLayout w:type="fixed"/>
        <w:tblLook w:val="04A0" w:firstRow="1" w:lastRow="0" w:firstColumn="1" w:lastColumn="0" w:noHBand="0" w:noVBand="1"/>
      </w:tblPr>
      <w:tblGrid>
        <w:gridCol w:w="2271"/>
        <w:gridCol w:w="853"/>
        <w:gridCol w:w="705"/>
        <w:gridCol w:w="1281"/>
        <w:gridCol w:w="853"/>
        <w:gridCol w:w="850"/>
        <w:gridCol w:w="995"/>
        <w:gridCol w:w="604"/>
        <w:gridCol w:w="661"/>
        <w:gridCol w:w="1275"/>
        <w:gridCol w:w="853"/>
        <w:gridCol w:w="1558"/>
        <w:gridCol w:w="1419"/>
        <w:gridCol w:w="1558"/>
      </w:tblGrid>
      <w:tr w:rsidR="004706A6" w:rsidRPr="00C82454" w14:paraId="7B457B41" w14:textId="77777777" w:rsidTr="004706A6">
        <w:trPr>
          <w:trHeight w:val="264"/>
        </w:trPr>
        <w:tc>
          <w:tcPr>
            <w:tcW w:w="5000" w:type="pct"/>
            <w:gridSpan w:val="14"/>
          </w:tcPr>
          <w:p w14:paraId="17999DC0" w14:textId="648A19E0" w:rsidR="004706A6" w:rsidRPr="00C82454" w:rsidRDefault="00C27B00" w:rsidP="0047189D">
            <w:pPr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  <w:t xml:space="preserve">Supplementary </w:t>
            </w:r>
            <w:r w:rsidR="004706A6" w:rsidRPr="00C82454"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  <w:t xml:space="preserve">Table </w:t>
            </w:r>
            <w:r w:rsidR="00A60886" w:rsidRPr="00C82454"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  <w:t>1</w:t>
            </w:r>
            <w:r w:rsidR="004706A6" w:rsidRPr="00C82454"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  <w:t>.a Peripheral neuropathy</w:t>
            </w:r>
          </w:p>
        </w:tc>
      </w:tr>
      <w:tr w:rsidR="002F12AD" w:rsidRPr="00C82454" w14:paraId="0EFF2457" w14:textId="77777777" w:rsidTr="002B66A7">
        <w:trPr>
          <w:trHeight w:val="264"/>
        </w:trPr>
        <w:tc>
          <w:tcPr>
            <w:tcW w:w="722" w:type="pct"/>
            <w:vMerge w:val="restart"/>
          </w:tcPr>
          <w:p w14:paraId="5D8D68DD" w14:textId="79DA748C" w:rsidR="002F12AD" w:rsidRPr="00C82454" w:rsidRDefault="00636C5B" w:rsidP="0047189D">
            <w:pPr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val="en-US" w:eastAsia="it-IT"/>
              </w:rPr>
            </w:pPr>
            <w:r w:rsidRPr="00C82454"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  <w:t>Variants</w:t>
            </w: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 xml:space="preserve"> (NM_016138.5)</w:t>
            </w:r>
          </w:p>
        </w:tc>
        <w:tc>
          <w:tcPr>
            <w:tcW w:w="271" w:type="pct"/>
            <w:vMerge w:val="restart"/>
          </w:tcPr>
          <w:p w14:paraId="14FCC393" w14:textId="48EEAA07" w:rsidR="002F12AD" w:rsidRPr="00C82454" w:rsidRDefault="002F12AD" w:rsidP="0047189D">
            <w:pPr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  <w:t xml:space="preserve">Age at Onset </w:t>
            </w:r>
          </w:p>
        </w:tc>
        <w:tc>
          <w:tcPr>
            <w:tcW w:w="631" w:type="pct"/>
            <w:gridSpan w:val="2"/>
          </w:tcPr>
          <w:p w14:paraId="32A60CF8" w14:textId="62D1C8DA" w:rsidR="002F12AD" w:rsidRPr="00C82454" w:rsidRDefault="002F12AD" w:rsidP="002B66A7">
            <w:pPr>
              <w:jc w:val="center"/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  <w:t>Type of neuropathy</w:t>
            </w:r>
          </w:p>
        </w:tc>
        <w:tc>
          <w:tcPr>
            <w:tcW w:w="271" w:type="pct"/>
            <w:vMerge w:val="restart"/>
          </w:tcPr>
          <w:p w14:paraId="274C658E" w14:textId="7B3BCB3F" w:rsidR="002F12AD" w:rsidRPr="00C82454" w:rsidRDefault="002F12AD" w:rsidP="0047189D">
            <w:pPr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  <w:t>Limb weakness</w:t>
            </w:r>
          </w:p>
        </w:tc>
        <w:tc>
          <w:tcPr>
            <w:tcW w:w="270" w:type="pct"/>
            <w:vMerge w:val="restart"/>
          </w:tcPr>
          <w:p w14:paraId="38E0BBCC" w14:textId="3FF11EC8" w:rsidR="002F12AD" w:rsidRPr="00C82454" w:rsidRDefault="002F12AD" w:rsidP="0047189D">
            <w:pPr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  <w:t>Muscle atrophy</w:t>
            </w:r>
          </w:p>
        </w:tc>
        <w:tc>
          <w:tcPr>
            <w:tcW w:w="316" w:type="pct"/>
            <w:vMerge w:val="restart"/>
          </w:tcPr>
          <w:p w14:paraId="20915854" w14:textId="2036B1E7" w:rsidR="002F12AD" w:rsidRPr="00C82454" w:rsidRDefault="002F12AD" w:rsidP="0047189D">
            <w:pPr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  <w:t>Walking difficulties</w:t>
            </w:r>
          </w:p>
        </w:tc>
        <w:tc>
          <w:tcPr>
            <w:tcW w:w="192" w:type="pct"/>
            <w:vMerge w:val="restart"/>
          </w:tcPr>
          <w:p w14:paraId="02F6527B" w14:textId="6D53BD30" w:rsidR="002F12AD" w:rsidRPr="00C82454" w:rsidRDefault="002F12AD" w:rsidP="0047189D">
            <w:pPr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  <w:t xml:space="preserve">Pes </w:t>
            </w:r>
            <w:proofErr w:type="spellStart"/>
            <w:r w:rsidRPr="00C82454"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  <w:t>cavus</w:t>
            </w:r>
            <w:proofErr w:type="spellEnd"/>
          </w:p>
        </w:tc>
        <w:tc>
          <w:tcPr>
            <w:tcW w:w="210" w:type="pct"/>
            <w:vMerge w:val="restart"/>
          </w:tcPr>
          <w:p w14:paraId="6EEBE340" w14:textId="19D37C51" w:rsidR="002F12AD" w:rsidRPr="00C82454" w:rsidRDefault="002F12AD" w:rsidP="0047189D">
            <w:pPr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  <w:t>Ataxia</w:t>
            </w:r>
          </w:p>
        </w:tc>
        <w:tc>
          <w:tcPr>
            <w:tcW w:w="405" w:type="pct"/>
            <w:vMerge w:val="restart"/>
          </w:tcPr>
          <w:p w14:paraId="6A79F92C" w14:textId="0019F53E" w:rsidR="002F12AD" w:rsidRPr="00C82454" w:rsidRDefault="002F12AD" w:rsidP="0047189D">
            <w:pPr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  <w:t>UMN involvement *</w:t>
            </w:r>
          </w:p>
        </w:tc>
        <w:tc>
          <w:tcPr>
            <w:tcW w:w="271" w:type="pct"/>
            <w:vMerge w:val="restart"/>
          </w:tcPr>
          <w:p w14:paraId="6458EE9D" w14:textId="0FF370B5" w:rsidR="002F12AD" w:rsidRPr="00C82454" w:rsidRDefault="002F12AD" w:rsidP="0047189D">
            <w:pPr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  <w:t>Hearing loss</w:t>
            </w:r>
          </w:p>
        </w:tc>
        <w:tc>
          <w:tcPr>
            <w:tcW w:w="495" w:type="pct"/>
            <w:vMerge w:val="restart"/>
          </w:tcPr>
          <w:p w14:paraId="3B06AABD" w14:textId="09D0F2B3" w:rsidR="002F12AD" w:rsidRPr="00C82454" w:rsidRDefault="002F12AD" w:rsidP="0047189D">
            <w:pPr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  <w:t xml:space="preserve">Additional </w:t>
            </w:r>
          </w:p>
          <w:p w14:paraId="42C6F0E0" w14:textId="766FD336" w:rsidR="002F12AD" w:rsidRPr="00C82454" w:rsidRDefault="002F12AD" w:rsidP="0047189D">
            <w:pPr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val="en-US" w:eastAsia="it-IT"/>
              </w:rPr>
            </w:pPr>
            <w:r w:rsidRPr="00C82454"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  <w:t>signs/symptoms</w:t>
            </w:r>
          </w:p>
        </w:tc>
        <w:tc>
          <w:tcPr>
            <w:tcW w:w="451" w:type="pct"/>
            <w:vMerge w:val="restart"/>
          </w:tcPr>
          <w:p w14:paraId="6513942B" w14:textId="3006A57A" w:rsidR="002F12AD" w:rsidRPr="00C82454" w:rsidRDefault="002F12AD" w:rsidP="0047189D">
            <w:pPr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  <w:t>Neuroimaging</w:t>
            </w:r>
          </w:p>
        </w:tc>
        <w:tc>
          <w:tcPr>
            <w:tcW w:w="495" w:type="pct"/>
            <w:vMerge w:val="restart"/>
          </w:tcPr>
          <w:p w14:paraId="3B282ACF" w14:textId="49BE38FE" w:rsidR="002F12AD" w:rsidRPr="00C82454" w:rsidRDefault="002F12AD" w:rsidP="0047189D">
            <w:pPr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val="en-US" w:eastAsia="it-IT"/>
              </w:rPr>
            </w:pPr>
            <w:r w:rsidRPr="00C82454"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  <w:t>References</w:t>
            </w:r>
          </w:p>
        </w:tc>
      </w:tr>
      <w:tr w:rsidR="002F12AD" w:rsidRPr="00C82454" w14:paraId="0323CC27" w14:textId="77777777" w:rsidTr="002B66A7">
        <w:trPr>
          <w:trHeight w:val="264"/>
        </w:trPr>
        <w:tc>
          <w:tcPr>
            <w:tcW w:w="722" w:type="pct"/>
            <w:vMerge/>
          </w:tcPr>
          <w:p w14:paraId="4B930E98" w14:textId="77777777" w:rsidR="002F12AD" w:rsidRPr="00C82454" w:rsidRDefault="002F12AD" w:rsidP="0047189D">
            <w:pPr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</w:pPr>
          </w:p>
        </w:tc>
        <w:tc>
          <w:tcPr>
            <w:tcW w:w="271" w:type="pct"/>
            <w:vMerge/>
          </w:tcPr>
          <w:p w14:paraId="63A3CBBC" w14:textId="77777777" w:rsidR="002F12AD" w:rsidRPr="00C82454" w:rsidRDefault="002F12AD" w:rsidP="0047189D">
            <w:pPr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</w:pPr>
          </w:p>
        </w:tc>
        <w:tc>
          <w:tcPr>
            <w:tcW w:w="224" w:type="pct"/>
          </w:tcPr>
          <w:p w14:paraId="1DCBE86E" w14:textId="6EF130C9" w:rsidR="002F12AD" w:rsidRPr="00C82454" w:rsidRDefault="002F12AD" w:rsidP="0047189D">
            <w:pPr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  <w:t>Axonal</w:t>
            </w:r>
          </w:p>
        </w:tc>
        <w:tc>
          <w:tcPr>
            <w:tcW w:w="407" w:type="pct"/>
          </w:tcPr>
          <w:p w14:paraId="32A0847A" w14:textId="59410577" w:rsidR="002F12AD" w:rsidRPr="00C82454" w:rsidRDefault="002F12AD" w:rsidP="0047189D">
            <w:pPr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  <w:t>Motor/</w:t>
            </w:r>
            <w:proofErr w:type="spellStart"/>
            <w:r w:rsidRPr="00C82454"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  <w:t>Sentitive</w:t>
            </w:r>
            <w:proofErr w:type="spellEnd"/>
          </w:p>
        </w:tc>
        <w:tc>
          <w:tcPr>
            <w:tcW w:w="271" w:type="pct"/>
            <w:vMerge/>
          </w:tcPr>
          <w:p w14:paraId="5306FEDB" w14:textId="77777777" w:rsidR="002F12AD" w:rsidRPr="00C82454" w:rsidRDefault="002F12AD" w:rsidP="0047189D">
            <w:pPr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</w:pPr>
          </w:p>
        </w:tc>
        <w:tc>
          <w:tcPr>
            <w:tcW w:w="270" w:type="pct"/>
            <w:vMerge/>
          </w:tcPr>
          <w:p w14:paraId="4E6BFCC9" w14:textId="77777777" w:rsidR="002F12AD" w:rsidRPr="00C82454" w:rsidRDefault="002F12AD" w:rsidP="0047189D">
            <w:pPr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</w:pPr>
          </w:p>
        </w:tc>
        <w:tc>
          <w:tcPr>
            <w:tcW w:w="316" w:type="pct"/>
            <w:vMerge/>
          </w:tcPr>
          <w:p w14:paraId="1FCD9412" w14:textId="77777777" w:rsidR="002F12AD" w:rsidRPr="00C82454" w:rsidRDefault="002F12AD" w:rsidP="0047189D">
            <w:pPr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</w:pPr>
          </w:p>
        </w:tc>
        <w:tc>
          <w:tcPr>
            <w:tcW w:w="192" w:type="pct"/>
            <w:vMerge/>
          </w:tcPr>
          <w:p w14:paraId="2CB64358" w14:textId="77777777" w:rsidR="002F12AD" w:rsidRPr="00C82454" w:rsidRDefault="002F12AD" w:rsidP="0047189D">
            <w:pPr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</w:pPr>
          </w:p>
        </w:tc>
        <w:tc>
          <w:tcPr>
            <w:tcW w:w="210" w:type="pct"/>
            <w:vMerge/>
          </w:tcPr>
          <w:p w14:paraId="67424169" w14:textId="77777777" w:rsidR="002F12AD" w:rsidRPr="00C82454" w:rsidRDefault="002F12AD" w:rsidP="0047189D">
            <w:pPr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</w:pPr>
          </w:p>
        </w:tc>
        <w:tc>
          <w:tcPr>
            <w:tcW w:w="405" w:type="pct"/>
            <w:vMerge/>
          </w:tcPr>
          <w:p w14:paraId="73D44D0E" w14:textId="77777777" w:rsidR="002F12AD" w:rsidRPr="00C82454" w:rsidRDefault="002F12AD" w:rsidP="0047189D">
            <w:pPr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</w:pPr>
          </w:p>
        </w:tc>
        <w:tc>
          <w:tcPr>
            <w:tcW w:w="271" w:type="pct"/>
            <w:vMerge/>
          </w:tcPr>
          <w:p w14:paraId="329D1237" w14:textId="77777777" w:rsidR="002F12AD" w:rsidRPr="00C82454" w:rsidRDefault="002F12AD" w:rsidP="0047189D">
            <w:pPr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</w:pPr>
          </w:p>
        </w:tc>
        <w:tc>
          <w:tcPr>
            <w:tcW w:w="495" w:type="pct"/>
            <w:vMerge/>
          </w:tcPr>
          <w:p w14:paraId="4ED092D5" w14:textId="77777777" w:rsidR="002F12AD" w:rsidRPr="00C82454" w:rsidRDefault="002F12AD" w:rsidP="0047189D">
            <w:pPr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</w:pPr>
          </w:p>
        </w:tc>
        <w:tc>
          <w:tcPr>
            <w:tcW w:w="451" w:type="pct"/>
            <w:vMerge/>
          </w:tcPr>
          <w:p w14:paraId="329DE0D4" w14:textId="77777777" w:rsidR="002F12AD" w:rsidRPr="00C82454" w:rsidRDefault="002F12AD" w:rsidP="0047189D">
            <w:pPr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</w:pPr>
          </w:p>
        </w:tc>
        <w:tc>
          <w:tcPr>
            <w:tcW w:w="495" w:type="pct"/>
            <w:vMerge/>
          </w:tcPr>
          <w:p w14:paraId="6DC6EA9F" w14:textId="77777777" w:rsidR="002F12AD" w:rsidRPr="00C82454" w:rsidRDefault="002F12AD" w:rsidP="0047189D">
            <w:pPr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</w:pPr>
          </w:p>
        </w:tc>
      </w:tr>
      <w:tr w:rsidR="00560B98" w:rsidRPr="00C82454" w14:paraId="1067F39F" w14:textId="77777777" w:rsidTr="002B66A7">
        <w:trPr>
          <w:trHeight w:val="264"/>
        </w:trPr>
        <w:tc>
          <w:tcPr>
            <w:tcW w:w="722" w:type="pct"/>
          </w:tcPr>
          <w:p w14:paraId="155B6CBD" w14:textId="6819E56B" w:rsidR="00560B98" w:rsidRPr="00C82454" w:rsidRDefault="00560B98" w:rsidP="00560B98">
            <w:pPr>
              <w:rPr>
                <w:rFonts w:ascii="Times New Roman" w:eastAsia="Times New Roman" w:hAnsi="Times New Roman" w:cs="Times New Roman"/>
                <w:sz w:val="15"/>
                <w:szCs w:val="15"/>
                <w:lang w:eastAsia="it-IT"/>
              </w:rPr>
            </w:pPr>
            <w:r w:rsidRPr="00C82454"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  <w:t>c.1A&gt;G; p.Met1?</w:t>
            </w:r>
          </w:p>
        </w:tc>
        <w:tc>
          <w:tcPr>
            <w:tcW w:w="271" w:type="pct"/>
          </w:tcPr>
          <w:p w14:paraId="6F674EB9" w14:textId="06FDADEE" w:rsidR="00560B98" w:rsidRPr="00C82454" w:rsidRDefault="00560B98" w:rsidP="00560B9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5y</w:t>
            </w:r>
          </w:p>
        </w:tc>
        <w:tc>
          <w:tcPr>
            <w:tcW w:w="224" w:type="pct"/>
          </w:tcPr>
          <w:p w14:paraId="4F4336E9" w14:textId="418DA807" w:rsidR="00560B98" w:rsidRPr="00C82454" w:rsidRDefault="00560B98" w:rsidP="00560B9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</w:t>
            </w:r>
          </w:p>
        </w:tc>
        <w:tc>
          <w:tcPr>
            <w:tcW w:w="407" w:type="pct"/>
          </w:tcPr>
          <w:p w14:paraId="11537EEB" w14:textId="7074AD4D" w:rsidR="00560B98" w:rsidRPr="00C82454" w:rsidRDefault="00560B98" w:rsidP="00560B9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+/-</w:t>
            </w:r>
          </w:p>
        </w:tc>
        <w:tc>
          <w:tcPr>
            <w:tcW w:w="271" w:type="pct"/>
          </w:tcPr>
          <w:p w14:paraId="6F0DCF22" w14:textId="69CFED97" w:rsidR="00560B98" w:rsidRPr="00C82454" w:rsidRDefault="00560B98" w:rsidP="00560B9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</w:t>
            </w:r>
          </w:p>
        </w:tc>
        <w:tc>
          <w:tcPr>
            <w:tcW w:w="270" w:type="pct"/>
          </w:tcPr>
          <w:p w14:paraId="7FD04016" w14:textId="2FEA0CAB" w:rsidR="00560B98" w:rsidRPr="00C82454" w:rsidRDefault="00560B98" w:rsidP="00560B9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</w:t>
            </w:r>
          </w:p>
        </w:tc>
        <w:tc>
          <w:tcPr>
            <w:tcW w:w="316" w:type="pct"/>
          </w:tcPr>
          <w:p w14:paraId="73378C31" w14:textId="23C8C392" w:rsidR="00560B98" w:rsidRPr="00C82454" w:rsidRDefault="00560B98" w:rsidP="00560B9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</w:t>
            </w:r>
          </w:p>
        </w:tc>
        <w:tc>
          <w:tcPr>
            <w:tcW w:w="192" w:type="pct"/>
          </w:tcPr>
          <w:p w14:paraId="350A2BE9" w14:textId="7913B976" w:rsidR="00560B98" w:rsidRPr="00C82454" w:rsidRDefault="00560B98" w:rsidP="00560B9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</w:t>
            </w:r>
          </w:p>
        </w:tc>
        <w:tc>
          <w:tcPr>
            <w:tcW w:w="210" w:type="pct"/>
          </w:tcPr>
          <w:p w14:paraId="4F495256" w14:textId="58B953AE" w:rsidR="00560B98" w:rsidRPr="00C82454" w:rsidRDefault="00560B98" w:rsidP="00560B9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-</w:t>
            </w:r>
          </w:p>
        </w:tc>
        <w:tc>
          <w:tcPr>
            <w:tcW w:w="405" w:type="pct"/>
          </w:tcPr>
          <w:p w14:paraId="4AE89B9C" w14:textId="444694AA" w:rsidR="00560B98" w:rsidRPr="00C82454" w:rsidRDefault="00560B98" w:rsidP="00560B9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</w:t>
            </w:r>
          </w:p>
        </w:tc>
        <w:tc>
          <w:tcPr>
            <w:tcW w:w="271" w:type="pct"/>
          </w:tcPr>
          <w:p w14:paraId="58A69EDD" w14:textId="64C1303D" w:rsidR="00560B98" w:rsidRPr="00C82454" w:rsidRDefault="00560B98" w:rsidP="00560B9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-</w:t>
            </w:r>
          </w:p>
        </w:tc>
        <w:tc>
          <w:tcPr>
            <w:tcW w:w="495" w:type="pct"/>
          </w:tcPr>
          <w:p w14:paraId="59BB51FC" w14:textId="6379B41B" w:rsidR="00560B98" w:rsidRPr="00C82454" w:rsidRDefault="00560B98" w:rsidP="00560B98">
            <w:pPr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</w:pPr>
            <w:r w:rsidRPr="00C82454"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  <w:t>Seizures</w:t>
            </w:r>
          </w:p>
        </w:tc>
        <w:tc>
          <w:tcPr>
            <w:tcW w:w="451" w:type="pct"/>
          </w:tcPr>
          <w:p w14:paraId="79D6E1F8" w14:textId="776F91A9" w:rsidR="00560B98" w:rsidRPr="00C82454" w:rsidRDefault="00560B98" w:rsidP="00560B9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 xml:space="preserve">Normal Brain and Spine MRI </w:t>
            </w:r>
          </w:p>
        </w:tc>
        <w:tc>
          <w:tcPr>
            <w:tcW w:w="495" w:type="pct"/>
          </w:tcPr>
          <w:p w14:paraId="1C8E0BD0" w14:textId="70BBB4C1" w:rsidR="00560B98" w:rsidRPr="00C82454" w:rsidRDefault="00560B98" w:rsidP="00560B98">
            <w:pPr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</w:pPr>
            <w:proofErr w:type="spellStart"/>
            <w:r w:rsidRPr="00C82454"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  <w:t>Rebelo</w:t>
            </w:r>
            <w:proofErr w:type="spellEnd"/>
            <w:r w:rsidRPr="00C82454"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  <w:t xml:space="preserve"> et al, 2023</w:t>
            </w:r>
          </w:p>
        </w:tc>
      </w:tr>
      <w:tr w:rsidR="00560B98" w:rsidRPr="00C82454" w14:paraId="3C013837" w14:textId="77777777" w:rsidTr="002B66A7">
        <w:trPr>
          <w:trHeight w:val="101"/>
        </w:trPr>
        <w:tc>
          <w:tcPr>
            <w:tcW w:w="722" w:type="pct"/>
          </w:tcPr>
          <w:p w14:paraId="7E5F9CAF" w14:textId="7452D661" w:rsidR="00560B98" w:rsidRPr="00C82454" w:rsidRDefault="00560B98" w:rsidP="00560B98">
            <w:pPr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</w:pPr>
            <w:r w:rsidRPr="00C82454"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  <w:t>c.1A&gt;G; p.Met1?</w:t>
            </w:r>
          </w:p>
        </w:tc>
        <w:tc>
          <w:tcPr>
            <w:tcW w:w="271" w:type="pct"/>
          </w:tcPr>
          <w:p w14:paraId="350AEB19" w14:textId="4FDD174C" w:rsidR="00560B98" w:rsidRPr="00C82454" w:rsidRDefault="00560B98" w:rsidP="00560B9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10y</w:t>
            </w:r>
          </w:p>
        </w:tc>
        <w:tc>
          <w:tcPr>
            <w:tcW w:w="224" w:type="pct"/>
          </w:tcPr>
          <w:p w14:paraId="365A8A8C" w14:textId="7273EFF4" w:rsidR="00560B98" w:rsidRPr="00C82454" w:rsidRDefault="00560B98" w:rsidP="00560B9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</w:t>
            </w:r>
          </w:p>
        </w:tc>
        <w:tc>
          <w:tcPr>
            <w:tcW w:w="407" w:type="pct"/>
          </w:tcPr>
          <w:p w14:paraId="574A38FF" w14:textId="02BDA015" w:rsidR="00560B98" w:rsidRPr="00C82454" w:rsidRDefault="00560B98" w:rsidP="00560B9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+/-</w:t>
            </w:r>
          </w:p>
        </w:tc>
        <w:tc>
          <w:tcPr>
            <w:tcW w:w="271" w:type="pct"/>
          </w:tcPr>
          <w:p w14:paraId="6F0CFF19" w14:textId="49DA2442" w:rsidR="00560B98" w:rsidRPr="00C82454" w:rsidRDefault="00560B98" w:rsidP="00560B9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</w:t>
            </w:r>
          </w:p>
        </w:tc>
        <w:tc>
          <w:tcPr>
            <w:tcW w:w="270" w:type="pct"/>
          </w:tcPr>
          <w:p w14:paraId="60A342D0" w14:textId="40F4D1D7" w:rsidR="00560B98" w:rsidRPr="00C82454" w:rsidRDefault="00560B98" w:rsidP="00560B9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</w:t>
            </w:r>
          </w:p>
        </w:tc>
        <w:tc>
          <w:tcPr>
            <w:tcW w:w="316" w:type="pct"/>
          </w:tcPr>
          <w:p w14:paraId="72471295" w14:textId="3FBF7B4D" w:rsidR="00560B98" w:rsidRPr="00C82454" w:rsidRDefault="00560B98" w:rsidP="00560B9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</w:t>
            </w:r>
          </w:p>
        </w:tc>
        <w:tc>
          <w:tcPr>
            <w:tcW w:w="192" w:type="pct"/>
          </w:tcPr>
          <w:p w14:paraId="2BA0C2FC" w14:textId="42944B18" w:rsidR="00560B98" w:rsidRPr="00C82454" w:rsidRDefault="00560B98" w:rsidP="00560B9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</w:t>
            </w:r>
          </w:p>
        </w:tc>
        <w:tc>
          <w:tcPr>
            <w:tcW w:w="210" w:type="pct"/>
          </w:tcPr>
          <w:p w14:paraId="2B53A443" w14:textId="3C1721CB" w:rsidR="00560B98" w:rsidRPr="00C82454" w:rsidRDefault="00560B98" w:rsidP="00560B9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-</w:t>
            </w:r>
          </w:p>
        </w:tc>
        <w:tc>
          <w:tcPr>
            <w:tcW w:w="405" w:type="pct"/>
          </w:tcPr>
          <w:p w14:paraId="42D17508" w14:textId="44B8D134" w:rsidR="00560B98" w:rsidRPr="00C82454" w:rsidRDefault="00560B98" w:rsidP="00560B9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</w:t>
            </w:r>
          </w:p>
        </w:tc>
        <w:tc>
          <w:tcPr>
            <w:tcW w:w="271" w:type="pct"/>
          </w:tcPr>
          <w:p w14:paraId="788393D0" w14:textId="44FEC397" w:rsidR="00560B98" w:rsidRPr="00C82454" w:rsidRDefault="00560B98" w:rsidP="00560B9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-</w:t>
            </w:r>
          </w:p>
        </w:tc>
        <w:tc>
          <w:tcPr>
            <w:tcW w:w="495" w:type="pct"/>
          </w:tcPr>
          <w:p w14:paraId="3BF32915" w14:textId="35B63D93" w:rsidR="00560B98" w:rsidRPr="00C82454" w:rsidRDefault="00560B98" w:rsidP="00560B9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Distal reduced pinprick perception</w:t>
            </w:r>
          </w:p>
          <w:p w14:paraId="2F7834F2" w14:textId="74C14663" w:rsidR="00560B98" w:rsidRPr="00C82454" w:rsidRDefault="00560B98" w:rsidP="00560B98">
            <w:pPr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Tremor</w:t>
            </w:r>
          </w:p>
        </w:tc>
        <w:tc>
          <w:tcPr>
            <w:tcW w:w="451" w:type="pct"/>
          </w:tcPr>
          <w:p w14:paraId="1A8C69EE" w14:textId="43ABF7BE" w:rsidR="00560B98" w:rsidRPr="00C82454" w:rsidRDefault="00560B98" w:rsidP="00560B98">
            <w:pPr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Normal Brain and Spine MRI</w:t>
            </w:r>
          </w:p>
        </w:tc>
        <w:tc>
          <w:tcPr>
            <w:tcW w:w="495" w:type="pct"/>
          </w:tcPr>
          <w:p w14:paraId="78504F5A" w14:textId="125019A3" w:rsidR="00560B98" w:rsidRPr="00C82454" w:rsidRDefault="00560B98" w:rsidP="00560B98">
            <w:pPr>
              <w:rPr>
                <w:rFonts w:ascii="Times New Roman" w:eastAsia="Times New Roman" w:hAnsi="Times New Roman" w:cs="Times New Roman"/>
                <w:sz w:val="15"/>
                <w:szCs w:val="15"/>
                <w:lang w:eastAsia="it-IT"/>
              </w:rPr>
            </w:pPr>
            <w:proofErr w:type="spellStart"/>
            <w:r w:rsidRPr="00C82454"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  <w:t>Rebelo</w:t>
            </w:r>
            <w:proofErr w:type="spellEnd"/>
            <w:r w:rsidRPr="00C82454"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  <w:t xml:space="preserve"> et al, 2023</w:t>
            </w:r>
          </w:p>
        </w:tc>
      </w:tr>
      <w:tr w:rsidR="00560B98" w:rsidRPr="00C82454" w14:paraId="509E61A5" w14:textId="77777777" w:rsidTr="002B66A7">
        <w:trPr>
          <w:trHeight w:val="631"/>
        </w:trPr>
        <w:tc>
          <w:tcPr>
            <w:tcW w:w="722" w:type="pct"/>
          </w:tcPr>
          <w:p w14:paraId="7D40D0DB" w14:textId="28F747AB" w:rsidR="00560B98" w:rsidRPr="00C82454" w:rsidRDefault="00560B98" w:rsidP="00560B98">
            <w:pPr>
              <w:rPr>
                <w:rFonts w:ascii="Times New Roman" w:eastAsia="Times New Roman" w:hAnsi="Times New Roman" w:cs="Times New Roman"/>
                <w:sz w:val="15"/>
                <w:szCs w:val="15"/>
                <w:lang w:eastAsia="it-IT"/>
              </w:rPr>
            </w:pPr>
            <w:r w:rsidRPr="00C82454"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  <w:t>c.1A&gt;G; p.Met1?</w:t>
            </w:r>
          </w:p>
        </w:tc>
        <w:tc>
          <w:tcPr>
            <w:tcW w:w="271" w:type="pct"/>
          </w:tcPr>
          <w:p w14:paraId="3A994F7B" w14:textId="3783A1A5" w:rsidR="00560B98" w:rsidRPr="00C82454" w:rsidRDefault="00560B98" w:rsidP="00560B9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1y</w:t>
            </w:r>
          </w:p>
        </w:tc>
        <w:tc>
          <w:tcPr>
            <w:tcW w:w="224" w:type="pct"/>
          </w:tcPr>
          <w:p w14:paraId="77C2389C" w14:textId="64C9548E" w:rsidR="00560B98" w:rsidRPr="00C82454" w:rsidRDefault="00560B98" w:rsidP="00560B9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</w:t>
            </w:r>
          </w:p>
        </w:tc>
        <w:tc>
          <w:tcPr>
            <w:tcW w:w="407" w:type="pct"/>
          </w:tcPr>
          <w:p w14:paraId="2FAC6AD8" w14:textId="4FFFD300" w:rsidR="00560B98" w:rsidRPr="00C82454" w:rsidRDefault="00560B98" w:rsidP="00560B9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+/-</w:t>
            </w:r>
          </w:p>
        </w:tc>
        <w:tc>
          <w:tcPr>
            <w:tcW w:w="271" w:type="pct"/>
          </w:tcPr>
          <w:p w14:paraId="39D23887" w14:textId="414BB819" w:rsidR="00560B98" w:rsidRPr="00C82454" w:rsidRDefault="00560B98" w:rsidP="00560B9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</w:t>
            </w:r>
          </w:p>
        </w:tc>
        <w:tc>
          <w:tcPr>
            <w:tcW w:w="270" w:type="pct"/>
          </w:tcPr>
          <w:p w14:paraId="50CF74D3" w14:textId="2E3A46D9" w:rsidR="00560B98" w:rsidRPr="00C82454" w:rsidRDefault="00560B98" w:rsidP="00560B9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</w:t>
            </w:r>
          </w:p>
        </w:tc>
        <w:tc>
          <w:tcPr>
            <w:tcW w:w="316" w:type="pct"/>
          </w:tcPr>
          <w:p w14:paraId="41C19E11" w14:textId="53B750B1" w:rsidR="00560B98" w:rsidRPr="00C82454" w:rsidRDefault="00560B98" w:rsidP="00560B9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</w:t>
            </w:r>
          </w:p>
        </w:tc>
        <w:tc>
          <w:tcPr>
            <w:tcW w:w="192" w:type="pct"/>
          </w:tcPr>
          <w:p w14:paraId="3BD9BCBB" w14:textId="10E26144" w:rsidR="00560B98" w:rsidRPr="00C82454" w:rsidRDefault="00560B98" w:rsidP="00560B9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</w:t>
            </w:r>
          </w:p>
        </w:tc>
        <w:tc>
          <w:tcPr>
            <w:tcW w:w="210" w:type="pct"/>
          </w:tcPr>
          <w:p w14:paraId="0A544E53" w14:textId="2AF5D7FA" w:rsidR="00560B98" w:rsidRPr="00C82454" w:rsidRDefault="00560B98" w:rsidP="00560B9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</w:t>
            </w:r>
          </w:p>
        </w:tc>
        <w:tc>
          <w:tcPr>
            <w:tcW w:w="405" w:type="pct"/>
          </w:tcPr>
          <w:p w14:paraId="5F4D6E50" w14:textId="4D2A4E4A" w:rsidR="00560B98" w:rsidRPr="00C82454" w:rsidRDefault="00560B98" w:rsidP="00560B9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</w:t>
            </w:r>
          </w:p>
        </w:tc>
        <w:tc>
          <w:tcPr>
            <w:tcW w:w="271" w:type="pct"/>
          </w:tcPr>
          <w:p w14:paraId="388DDAB0" w14:textId="7A7A2CA8" w:rsidR="00560B98" w:rsidRPr="00C82454" w:rsidRDefault="00560B98" w:rsidP="00560B9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-</w:t>
            </w:r>
          </w:p>
        </w:tc>
        <w:tc>
          <w:tcPr>
            <w:tcW w:w="495" w:type="pct"/>
          </w:tcPr>
          <w:p w14:paraId="14EEFEFB" w14:textId="6166C0D8" w:rsidR="00560B98" w:rsidRPr="00C82454" w:rsidRDefault="00560B98" w:rsidP="00560B98">
            <w:pPr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</w:pPr>
            <w:r w:rsidRPr="00C82454"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  <w:t>ID</w:t>
            </w:r>
          </w:p>
        </w:tc>
        <w:tc>
          <w:tcPr>
            <w:tcW w:w="451" w:type="pct"/>
          </w:tcPr>
          <w:p w14:paraId="03035AF9" w14:textId="6C597170" w:rsidR="00560B98" w:rsidRPr="00C82454" w:rsidRDefault="00560B98" w:rsidP="00560B98">
            <w:pPr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 xml:space="preserve">Mild cerebellar atrophy </w:t>
            </w:r>
          </w:p>
        </w:tc>
        <w:tc>
          <w:tcPr>
            <w:tcW w:w="495" w:type="pct"/>
          </w:tcPr>
          <w:p w14:paraId="5B298BBD" w14:textId="27ECF43F" w:rsidR="00560B98" w:rsidRPr="00C82454" w:rsidRDefault="00560B98" w:rsidP="00560B98">
            <w:pPr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</w:pPr>
            <w:proofErr w:type="spellStart"/>
            <w:r w:rsidRPr="00C82454"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  <w:t>Rebelo</w:t>
            </w:r>
            <w:proofErr w:type="spellEnd"/>
            <w:r w:rsidRPr="00C82454"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  <w:t xml:space="preserve"> et al, 2023</w:t>
            </w:r>
          </w:p>
          <w:p w14:paraId="5584542F" w14:textId="4174FA28" w:rsidR="00560B98" w:rsidRPr="00C82454" w:rsidRDefault="00560B98" w:rsidP="00560B98">
            <w:pPr>
              <w:rPr>
                <w:rFonts w:ascii="Times New Roman" w:eastAsia="Times New Roman" w:hAnsi="Times New Roman" w:cs="Times New Roman"/>
                <w:sz w:val="15"/>
                <w:szCs w:val="15"/>
                <w:lang w:eastAsia="it-IT"/>
              </w:rPr>
            </w:pPr>
          </w:p>
        </w:tc>
      </w:tr>
      <w:tr w:rsidR="00560B98" w:rsidRPr="00C82454" w14:paraId="4F1FA2C1" w14:textId="77777777" w:rsidTr="002B66A7">
        <w:trPr>
          <w:trHeight w:val="521"/>
        </w:trPr>
        <w:tc>
          <w:tcPr>
            <w:tcW w:w="722" w:type="pct"/>
          </w:tcPr>
          <w:p w14:paraId="37AE1727" w14:textId="31852B7C" w:rsidR="00560B98" w:rsidRPr="00C82454" w:rsidRDefault="00560B98" w:rsidP="00560B98">
            <w:pPr>
              <w:rPr>
                <w:rFonts w:ascii="Times New Roman" w:eastAsia="Times New Roman" w:hAnsi="Times New Roman" w:cs="Times New Roman"/>
                <w:sz w:val="15"/>
                <w:szCs w:val="15"/>
                <w:lang w:eastAsia="it-IT"/>
              </w:rPr>
            </w:pPr>
            <w:r w:rsidRPr="00C82454"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  <w:t>c.1A&gt;G; p.Met1?</w:t>
            </w:r>
          </w:p>
        </w:tc>
        <w:tc>
          <w:tcPr>
            <w:tcW w:w="271" w:type="pct"/>
          </w:tcPr>
          <w:p w14:paraId="2CBB0A89" w14:textId="4211F4F6" w:rsidR="00560B98" w:rsidRPr="00C82454" w:rsidRDefault="00560B98" w:rsidP="00560B9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school age</w:t>
            </w:r>
          </w:p>
        </w:tc>
        <w:tc>
          <w:tcPr>
            <w:tcW w:w="224" w:type="pct"/>
          </w:tcPr>
          <w:p w14:paraId="0E3C54FE" w14:textId="1ABDC19A" w:rsidR="00560B98" w:rsidRPr="00C82454" w:rsidRDefault="00560B98" w:rsidP="00560B9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</w:t>
            </w:r>
          </w:p>
        </w:tc>
        <w:tc>
          <w:tcPr>
            <w:tcW w:w="407" w:type="pct"/>
          </w:tcPr>
          <w:p w14:paraId="7E15AA46" w14:textId="72CB689C" w:rsidR="00560B98" w:rsidRPr="00C82454" w:rsidRDefault="00560B98" w:rsidP="00560B9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+/-</w:t>
            </w:r>
          </w:p>
        </w:tc>
        <w:tc>
          <w:tcPr>
            <w:tcW w:w="271" w:type="pct"/>
          </w:tcPr>
          <w:p w14:paraId="14B6970E" w14:textId="179017D7" w:rsidR="00560B98" w:rsidRPr="00C82454" w:rsidRDefault="00560B98" w:rsidP="00560B9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</w:t>
            </w:r>
          </w:p>
        </w:tc>
        <w:tc>
          <w:tcPr>
            <w:tcW w:w="270" w:type="pct"/>
          </w:tcPr>
          <w:p w14:paraId="3BCDB5F3" w14:textId="089AF440" w:rsidR="00560B98" w:rsidRPr="00C82454" w:rsidRDefault="00560B98" w:rsidP="00560B9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</w:t>
            </w:r>
          </w:p>
        </w:tc>
        <w:tc>
          <w:tcPr>
            <w:tcW w:w="316" w:type="pct"/>
          </w:tcPr>
          <w:p w14:paraId="5DC9F827" w14:textId="4F38D511" w:rsidR="00560B98" w:rsidRPr="00C82454" w:rsidRDefault="00560B98" w:rsidP="00560B9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</w:t>
            </w:r>
          </w:p>
        </w:tc>
        <w:tc>
          <w:tcPr>
            <w:tcW w:w="192" w:type="pct"/>
          </w:tcPr>
          <w:p w14:paraId="2841D7F2" w14:textId="0DEF4D1A" w:rsidR="00560B98" w:rsidRPr="00C82454" w:rsidRDefault="00560B98" w:rsidP="00560B9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</w:t>
            </w:r>
          </w:p>
        </w:tc>
        <w:tc>
          <w:tcPr>
            <w:tcW w:w="210" w:type="pct"/>
          </w:tcPr>
          <w:p w14:paraId="6446921B" w14:textId="3A9BCC53" w:rsidR="00560B98" w:rsidRPr="00C82454" w:rsidRDefault="00560B98" w:rsidP="00560B9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</w:t>
            </w:r>
          </w:p>
        </w:tc>
        <w:tc>
          <w:tcPr>
            <w:tcW w:w="405" w:type="pct"/>
          </w:tcPr>
          <w:p w14:paraId="0260035C" w14:textId="7D5948DF" w:rsidR="00560B98" w:rsidRPr="00C82454" w:rsidRDefault="00560B98" w:rsidP="00560B9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</w:t>
            </w:r>
          </w:p>
        </w:tc>
        <w:tc>
          <w:tcPr>
            <w:tcW w:w="271" w:type="pct"/>
          </w:tcPr>
          <w:p w14:paraId="386D8E6E" w14:textId="46A19E35" w:rsidR="00560B98" w:rsidRPr="00C82454" w:rsidRDefault="00560B98" w:rsidP="00560B9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</w:t>
            </w:r>
          </w:p>
        </w:tc>
        <w:tc>
          <w:tcPr>
            <w:tcW w:w="495" w:type="pct"/>
          </w:tcPr>
          <w:p w14:paraId="71FAC79D" w14:textId="54DC7C6A" w:rsidR="00560B98" w:rsidRPr="00C82454" w:rsidRDefault="00560B98" w:rsidP="00560B9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  <w:t>Distal r</w:t>
            </w: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educed vibration perception</w:t>
            </w:r>
          </w:p>
          <w:p w14:paraId="5B8C141F" w14:textId="2E718A89" w:rsidR="00560B98" w:rsidRPr="00C82454" w:rsidRDefault="00560B98" w:rsidP="00560B98">
            <w:pPr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Learning difficulties</w:t>
            </w:r>
          </w:p>
        </w:tc>
        <w:tc>
          <w:tcPr>
            <w:tcW w:w="451" w:type="pct"/>
          </w:tcPr>
          <w:p w14:paraId="686266A8" w14:textId="15747481" w:rsidR="00560B98" w:rsidRPr="00C82454" w:rsidRDefault="00560B98" w:rsidP="00560B98">
            <w:pPr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Cerebellar atrophy.</w:t>
            </w:r>
          </w:p>
        </w:tc>
        <w:tc>
          <w:tcPr>
            <w:tcW w:w="495" w:type="pct"/>
          </w:tcPr>
          <w:p w14:paraId="5090E83D" w14:textId="137089A5" w:rsidR="00560B98" w:rsidRPr="00C82454" w:rsidRDefault="00560B98" w:rsidP="00560B98">
            <w:pPr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</w:pPr>
            <w:proofErr w:type="spellStart"/>
            <w:r w:rsidRPr="00C82454"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  <w:t>Rebelo</w:t>
            </w:r>
            <w:proofErr w:type="spellEnd"/>
            <w:r w:rsidRPr="00C82454"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  <w:t xml:space="preserve"> et al, 2023</w:t>
            </w:r>
          </w:p>
          <w:p w14:paraId="0DA37EF5" w14:textId="77777777" w:rsidR="00560B98" w:rsidRPr="00C82454" w:rsidRDefault="00560B98" w:rsidP="00560B98">
            <w:pPr>
              <w:rPr>
                <w:rFonts w:ascii="Times New Roman" w:eastAsia="Times New Roman" w:hAnsi="Times New Roman" w:cs="Times New Roman"/>
                <w:sz w:val="15"/>
                <w:szCs w:val="15"/>
                <w:lang w:eastAsia="it-IT"/>
              </w:rPr>
            </w:pPr>
          </w:p>
          <w:p w14:paraId="229F2A1F" w14:textId="33899DBC" w:rsidR="00560B98" w:rsidRPr="00C82454" w:rsidRDefault="00560B98" w:rsidP="00560B98">
            <w:pPr>
              <w:rPr>
                <w:rFonts w:ascii="Times New Roman" w:eastAsia="Times New Roman" w:hAnsi="Times New Roman" w:cs="Times New Roman"/>
                <w:sz w:val="15"/>
                <w:szCs w:val="15"/>
                <w:lang w:eastAsia="it-IT"/>
              </w:rPr>
            </w:pPr>
          </w:p>
        </w:tc>
      </w:tr>
      <w:tr w:rsidR="00560B98" w:rsidRPr="00C82454" w14:paraId="4784BE36" w14:textId="77777777" w:rsidTr="002B66A7">
        <w:trPr>
          <w:trHeight w:val="85"/>
        </w:trPr>
        <w:tc>
          <w:tcPr>
            <w:tcW w:w="722" w:type="pct"/>
          </w:tcPr>
          <w:p w14:paraId="00FAB9DE" w14:textId="5CE20F02" w:rsidR="00560B98" w:rsidRPr="00C82454" w:rsidRDefault="00560B98" w:rsidP="00560B98">
            <w:pPr>
              <w:rPr>
                <w:rFonts w:ascii="Times New Roman" w:eastAsia="Times New Roman" w:hAnsi="Times New Roman" w:cs="Times New Roman"/>
                <w:sz w:val="15"/>
                <w:szCs w:val="15"/>
                <w:lang w:eastAsia="it-IT"/>
              </w:rPr>
            </w:pPr>
            <w:r w:rsidRPr="00C82454"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  <w:t>c.1A&gt;G; p.Met1?</w:t>
            </w:r>
          </w:p>
        </w:tc>
        <w:tc>
          <w:tcPr>
            <w:tcW w:w="271" w:type="pct"/>
          </w:tcPr>
          <w:p w14:paraId="2DB92389" w14:textId="70081B2B" w:rsidR="00560B98" w:rsidRPr="00C82454" w:rsidRDefault="00560B98" w:rsidP="00560B9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4y</w:t>
            </w:r>
          </w:p>
        </w:tc>
        <w:tc>
          <w:tcPr>
            <w:tcW w:w="224" w:type="pct"/>
          </w:tcPr>
          <w:p w14:paraId="66F4792E" w14:textId="7CB8E7A4" w:rsidR="00560B98" w:rsidRPr="00C82454" w:rsidRDefault="00560B98" w:rsidP="00560B9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</w:t>
            </w:r>
          </w:p>
        </w:tc>
        <w:tc>
          <w:tcPr>
            <w:tcW w:w="407" w:type="pct"/>
          </w:tcPr>
          <w:p w14:paraId="43E80E5A" w14:textId="434189C6" w:rsidR="00560B98" w:rsidRPr="00C82454" w:rsidRDefault="00560B98" w:rsidP="00560B9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+/-</w:t>
            </w:r>
          </w:p>
        </w:tc>
        <w:tc>
          <w:tcPr>
            <w:tcW w:w="271" w:type="pct"/>
          </w:tcPr>
          <w:p w14:paraId="1A34B480" w14:textId="7813CFE9" w:rsidR="00560B98" w:rsidRPr="00C82454" w:rsidRDefault="00560B98" w:rsidP="00560B9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</w:t>
            </w:r>
          </w:p>
        </w:tc>
        <w:tc>
          <w:tcPr>
            <w:tcW w:w="270" w:type="pct"/>
          </w:tcPr>
          <w:p w14:paraId="72FD3F6B" w14:textId="4A642549" w:rsidR="00560B98" w:rsidRPr="00C82454" w:rsidRDefault="00560B98" w:rsidP="00560B9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</w:t>
            </w:r>
          </w:p>
        </w:tc>
        <w:tc>
          <w:tcPr>
            <w:tcW w:w="316" w:type="pct"/>
          </w:tcPr>
          <w:p w14:paraId="7876D4CE" w14:textId="7EF7446C" w:rsidR="00560B98" w:rsidRPr="00C82454" w:rsidRDefault="00560B98" w:rsidP="00560B9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</w:t>
            </w:r>
          </w:p>
        </w:tc>
        <w:tc>
          <w:tcPr>
            <w:tcW w:w="192" w:type="pct"/>
          </w:tcPr>
          <w:p w14:paraId="01CEDED9" w14:textId="2B1C03B3" w:rsidR="00560B98" w:rsidRPr="00C82454" w:rsidRDefault="00560B98" w:rsidP="00560B9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-</w:t>
            </w:r>
          </w:p>
        </w:tc>
        <w:tc>
          <w:tcPr>
            <w:tcW w:w="210" w:type="pct"/>
          </w:tcPr>
          <w:p w14:paraId="75F4E7B8" w14:textId="16937056" w:rsidR="00560B98" w:rsidRPr="00C82454" w:rsidRDefault="00560B98" w:rsidP="00560B9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</w:t>
            </w:r>
          </w:p>
        </w:tc>
        <w:tc>
          <w:tcPr>
            <w:tcW w:w="405" w:type="pct"/>
          </w:tcPr>
          <w:p w14:paraId="4F6A7069" w14:textId="379F619D" w:rsidR="00560B98" w:rsidRPr="00C82454" w:rsidRDefault="00560B98" w:rsidP="00560B9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</w:t>
            </w:r>
          </w:p>
        </w:tc>
        <w:tc>
          <w:tcPr>
            <w:tcW w:w="271" w:type="pct"/>
          </w:tcPr>
          <w:p w14:paraId="41673BA5" w14:textId="14CAB1AE" w:rsidR="00560B98" w:rsidRPr="00C82454" w:rsidRDefault="00560B98" w:rsidP="00560B9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-</w:t>
            </w:r>
          </w:p>
        </w:tc>
        <w:tc>
          <w:tcPr>
            <w:tcW w:w="495" w:type="pct"/>
          </w:tcPr>
          <w:p w14:paraId="40FCEE81" w14:textId="271E58DB" w:rsidR="00560B98" w:rsidRPr="00C82454" w:rsidRDefault="00560B98" w:rsidP="00560B98">
            <w:pPr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</w:pPr>
            <w:r w:rsidRPr="00C82454"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  <w:t>Distal r</w:t>
            </w: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educed vibration perception</w:t>
            </w:r>
          </w:p>
        </w:tc>
        <w:tc>
          <w:tcPr>
            <w:tcW w:w="451" w:type="pct"/>
          </w:tcPr>
          <w:p w14:paraId="5515D6C8" w14:textId="5D91E8D5" w:rsidR="00560B98" w:rsidRPr="00C82454" w:rsidRDefault="00560B98" w:rsidP="00560B98">
            <w:pPr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  <w:lang w:val="en-US"/>
              </w:rPr>
              <w:t>NA</w:t>
            </w:r>
          </w:p>
        </w:tc>
        <w:tc>
          <w:tcPr>
            <w:tcW w:w="495" w:type="pct"/>
          </w:tcPr>
          <w:p w14:paraId="217FD11A" w14:textId="189FDF4D" w:rsidR="00560B98" w:rsidRPr="00C82454" w:rsidRDefault="00560B98" w:rsidP="00560B98">
            <w:pPr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</w:pPr>
            <w:proofErr w:type="spellStart"/>
            <w:r w:rsidRPr="00C82454"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  <w:t>Rebelo</w:t>
            </w:r>
            <w:proofErr w:type="spellEnd"/>
            <w:r w:rsidRPr="00C82454"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  <w:t xml:space="preserve"> et al, 2023</w:t>
            </w:r>
          </w:p>
          <w:p w14:paraId="5D98BC82" w14:textId="3FADA799" w:rsidR="00560B98" w:rsidRPr="00C82454" w:rsidRDefault="00560B98" w:rsidP="00560B98">
            <w:pPr>
              <w:rPr>
                <w:rFonts w:ascii="Times New Roman" w:eastAsia="Times New Roman" w:hAnsi="Times New Roman" w:cs="Times New Roman"/>
                <w:sz w:val="15"/>
                <w:szCs w:val="15"/>
                <w:lang w:eastAsia="it-IT"/>
              </w:rPr>
            </w:pPr>
          </w:p>
        </w:tc>
      </w:tr>
      <w:tr w:rsidR="006F112B" w:rsidRPr="00C82454" w14:paraId="00D635BD" w14:textId="77777777" w:rsidTr="002B66A7">
        <w:trPr>
          <w:trHeight w:val="467"/>
        </w:trPr>
        <w:tc>
          <w:tcPr>
            <w:tcW w:w="722" w:type="pct"/>
          </w:tcPr>
          <w:p w14:paraId="00BDA0BE" w14:textId="070F7B5F" w:rsidR="006F112B" w:rsidRPr="00C82454" w:rsidRDefault="006F112B" w:rsidP="006F112B">
            <w:pPr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</w:pPr>
            <w:r w:rsidRPr="00C82454"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  <w:t>c.1A&gt;G; p.M</w:t>
            </w:r>
            <w:r w:rsidR="00560B98" w:rsidRPr="00C82454"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  <w:t>et</w:t>
            </w:r>
            <w:r w:rsidRPr="00C82454"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  <w:t>1?</w:t>
            </w:r>
          </w:p>
          <w:p w14:paraId="571E497A" w14:textId="2EA33D5C" w:rsidR="006F112B" w:rsidRPr="00C82454" w:rsidRDefault="006F112B" w:rsidP="006F112B">
            <w:pPr>
              <w:rPr>
                <w:rFonts w:ascii="Times New Roman" w:eastAsia="Times New Roman" w:hAnsi="Times New Roman" w:cs="Times New Roman"/>
                <w:sz w:val="15"/>
                <w:szCs w:val="15"/>
                <w:lang w:eastAsia="it-IT"/>
              </w:rPr>
            </w:pPr>
          </w:p>
        </w:tc>
        <w:tc>
          <w:tcPr>
            <w:tcW w:w="271" w:type="pct"/>
          </w:tcPr>
          <w:p w14:paraId="3FF5B6AB" w14:textId="09F38AC5" w:rsidR="006F112B" w:rsidRPr="00C82454" w:rsidRDefault="006F112B" w:rsidP="006F112B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10y</w:t>
            </w:r>
          </w:p>
        </w:tc>
        <w:tc>
          <w:tcPr>
            <w:tcW w:w="224" w:type="pct"/>
          </w:tcPr>
          <w:p w14:paraId="7EEE7EA9" w14:textId="5C9B6F58" w:rsidR="006F112B" w:rsidRPr="00C82454" w:rsidRDefault="006F112B" w:rsidP="006F112B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</w:t>
            </w:r>
          </w:p>
        </w:tc>
        <w:tc>
          <w:tcPr>
            <w:tcW w:w="407" w:type="pct"/>
          </w:tcPr>
          <w:p w14:paraId="73A6226D" w14:textId="31EE5974" w:rsidR="006F112B" w:rsidRPr="00C82454" w:rsidRDefault="006F112B" w:rsidP="006F112B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+/-</w:t>
            </w:r>
          </w:p>
        </w:tc>
        <w:tc>
          <w:tcPr>
            <w:tcW w:w="271" w:type="pct"/>
          </w:tcPr>
          <w:p w14:paraId="19A4B06F" w14:textId="039066D9" w:rsidR="006F112B" w:rsidRPr="00C82454" w:rsidRDefault="006F112B" w:rsidP="006F112B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</w:t>
            </w:r>
          </w:p>
        </w:tc>
        <w:tc>
          <w:tcPr>
            <w:tcW w:w="270" w:type="pct"/>
          </w:tcPr>
          <w:p w14:paraId="5E11615F" w14:textId="02DF88D0" w:rsidR="006F112B" w:rsidRPr="00C82454" w:rsidRDefault="006F112B" w:rsidP="006F112B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</w:t>
            </w:r>
          </w:p>
        </w:tc>
        <w:tc>
          <w:tcPr>
            <w:tcW w:w="316" w:type="pct"/>
          </w:tcPr>
          <w:p w14:paraId="5BD16B8D" w14:textId="7D687E5F" w:rsidR="006F112B" w:rsidRPr="00C82454" w:rsidRDefault="006F112B" w:rsidP="006F112B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</w:t>
            </w:r>
          </w:p>
        </w:tc>
        <w:tc>
          <w:tcPr>
            <w:tcW w:w="192" w:type="pct"/>
          </w:tcPr>
          <w:p w14:paraId="0C17EB99" w14:textId="55C65764" w:rsidR="006F112B" w:rsidRPr="00C82454" w:rsidRDefault="006F112B" w:rsidP="006F112B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-</w:t>
            </w:r>
          </w:p>
        </w:tc>
        <w:tc>
          <w:tcPr>
            <w:tcW w:w="210" w:type="pct"/>
          </w:tcPr>
          <w:p w14:paraId="3ED95DDA" w14:textId="31495F98" w:rsidR="006F112B" w:rsidRPr="00C82454" w:rsidRDefault="006F112B" w:rsidP="006F112B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</w:t>
            </w:r>
          </w:p>
        </w:tc>
        <w:tc>
          <w:tcPr>
            <w:tcW w:w="405" w:type="pct"/>
          </w:tcPr>
          <w:p w14:paraId="33F24D5C" w14:textId="5F875BB4" w:rsidR="006F112B" w:rsidRPr="00C82454" w:rsidRDefault="006F112B" w:rsidP="006F112B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</w:t>
            </w:r>
          </w:p>
        </w:tc>
        <w:tc>
          <w:tcPr>
            <w:tcW w:w="271" w:type="pct"/>
          </w:tcPr>
          <w:p w14:paraId="718EA21A" w14:textId="471162F9" w:rsidR="006F112B" w:rsidRPr="00C82454" w:rsidRDefault="006F112B" w:rsidP="006F112B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-</w:t>
            </w:r>
          </w:p>
        </w:tc>
        <w:tc>
          <w:tcPr>
            <w:tcW w:w="495" w:type="pct"/>
          </w:tcPr>
          <w:p w14:paraId="12C26A81" w14:textId="067EC1A3" w:rsidR="006F112B" w:rsidRPr="00C82454" w:rsidRDefault="006F112B" w:rsidP="006F112B">
            <w:pPr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</w:pPr>
            <w:r w:rsidRPr="00C82454"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  <w:t>Distal r</w:t>
            </w: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educed vibration perception</w:t>
            </w:r>
          </w:p>
        </w:tc>
        <w:tc>
          <w:tcPr>
            <w:tcW w:w="451" w:type="pct"/>
          </w:tcPr>
          <w:p w14:paraId="6D0B5DA6" w14:textId="6B871FCF" w:rsidR="006F112B" w:rsidRPr="00C82454" w:rsidRDefault="006F112B" w:rsidP="006F112B">
            <w:pPr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  <w:lang w:val="en-US"/>
              </w:rPr>
              <w:t>NA</w:t>
            </w:r>
          </w:p>
        </w:tc>
        <w:tc>
          <w:tcPr>
            <w:tcW w:w="495" w:type="pct"/>
          </w:tcPr>
          <w:p w14:paraId="2D82752E" w14:textId="4A6E0A16" w:rsidR="006F112B" w:rsidRPr="00C82454" w:rsidRDefault="006F112B" w:rsidP="006F112B">
            <w:pPr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</w:pPr>
            <w:proofErr w:type="spellStart"/>
            <w:r w:rsidRPr="00C82454"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  <w:t>Rebelo</w:t>
            </w:r>
            <w:proofErr w:type="spellEnd"/>
            <w:r w:rsidRPr="00C82454"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  <w:t xml:space="preserve"> et al</w:t>
            </w:r>
            <w:r w:rsidR="00793488" w:rsidRPr="00C82454"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  <w:t>,</w:t>
            </w:r>
            <w:r w:rsidRPr="00C82454"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  <w:t xml:space="preserve"> 2023</w:t>
            </w:r>
          </w:p>
        </w:tc>
      </w:tr>
      <w:tr w:rsidR="00560B98" w:rsidRPr="00C82454" w14:paraId="7CEDC68F" w14:textId="77777777" w:rsidTr="002B66A7">
        <w:trPr>
          <w:trHeight w:val="85"/>
        </w:trPr>
        <w:tc>
          <w:tcPr>
            <w:tcW w:w="722" w:type="pct"/>
          </w:tcPr>
          <w:p w14:paraId="099C5B12" w14:textId="39F0FA5F" w:rsidR="00560B98" w:rsidRPr="00C82454" w:rsidRDefault="00560B98" w:rsidP="00560B98">
            <w:pPr>
              <w:rPr>
                <w:rFonts w:ascii="Times New Roman" w:eastAsia="Times New Roman" w:hAnsi="Times New Roman" w:cs="Times New Roman"/>
                <w:sz w:val="15"/>
                <w:szCs w:val="15"/>
                <w:lang w:eastAsia="it-IT"/>
              </w:rPr>
            </w:pPr>
            <w:r w:rsidRPr="00C82454"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  <w:t>c.1A&gt;G; p.Met1?</w:t>
            </w:r>
          </w:p>
        </w:tc>
        <w:tc>
          <w:tcPr>
            <w:tcW w:w="271" w:type="pct"/>
          </w:tcPr>
          <w:p w14:paraId="4E5E7F6E" w14:textId="69A4651E" w:rsidR="00560B98" w:rsidRPr="00C82454" w:rsidRDefault="00560B98" w:rsidP="00560B9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10y</w:t>
            </w:r>
          </w:p>
        </w:tc>
        <w:tc>
          <w:tcPr>
            <w:tcW w:w="224" w:type="pct"/>
          </w:tcPr>
          <w:p w14:paraId="6572624B" w14:textId="01E23627" w:rsidR="00560B98" w:rsidRPr="00C82454" w:rsidRDefault="00560B98" w:rsidP="00560B9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</w:t>
            </w:r>
          </w:p>
        </w:tc>
        <w:tc>
          <w:tcPr>
            <w:tcW w:w="407" w:type="pct"/>
          </w:tcPr>
          <w:p w14:paraId="231E7016" w14:textId="0187245D" w:rsidR="00560B98" w:rsidRPr="00C82454" w:rsidRDefault="00560B98" w:rsidP="00560B9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+/-</w:t>
            </w:r>
          </w:p>
        </w:tc>
        <w:tc>
          <w:tcPr>
            <w:tcW w:w="271" w:type="pct"/>
          </w:tcPr>
          <w:p w14:paraId="5C99DFD1" w14:textId="6BB4FA1C" w:rsidR="00560B98" w:rsidRPr="00C82454" w:rsidRDefault="00560B98" w:rsidP="00560B9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</w:t>
            </w:r>
          </w:p>
        </w:tc>
        <w:tc>
          <w:tcPr>
            <w:tcW w:w="270" w:type="pct"/>
          </w:tcPr>
          <w:p w14:paraId="162C30DE" w14:textId="36DF9B90" w:rsidR="00560B98" w:rsidRPr="00C82454" w:rsidRDefault="00560B98" w:rsidP="00560B9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</w:t>
            </w:r>
          </w:p>
        </w:tc>
        <w:tc>
          <w:tcPr>
            <w:tcW w:w="316" w:type="pct"/>
          </w:tcPr>
          <w:p w14:paraId="385B6341" w14:textId="0F5CCEA7" w:rsidR="00560B98" w:rsidRPr="00C82454" w:rsidRDefault="00560B98" w:rsidP="00560B9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</w:t>
            </w:r>
          </w:p>
        </w:tc>
        <w:tc>
          <w:tcPr>
            <w:tcW w:w="192" w:type="pct"/>
          </w:tcPr>
          <w:p w14:paraId="24FB8DB4" w14:textId="1183A1CA" w:rsidR="00560B98" w:rsidRPr="00C82454" w:rsidRDefault="00560B98" w:rsidP="00560B9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  <w:lang w:val="en-US"/>
              </w:rPr>
              <w:t>NA</w:t>
            </w:r>
          </w:p>
        </w:tc>
        <w:tc>
          <w:tcPr>
            <w:tcW w:w="210" w:type="pct"/>
          </w:tcPr>
          <w:p w14:paraId="554EE70B" w14:textId="6BB9A2B7" w:rsidR="00560B98" w:rsidRPr="00C82454" w:rsidRDefault="00560B98" w:rsidP="00560B9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-</w:t>
            </w:r>
          </w:p>
        </w:tc>
        <w:tc>
          <w:tcPr>
            <w:tcW w:w="405" w:type="pct"/>
          </w:tcPr>
          <w:p w14:paraId="4F0281D6" w14:textId="4DCE478C" w:rsidR="00560B98" w:rsidRPr="00C82454" w:rsidRDefault="00560B98" w:rsidP="00560B9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-</w:t>
            </w:r>
          </w:p>
        </w:tc>
        <w:tc>
          <w:tcPr>
            <w:tcW w:w="271" w:type="pct"/>
          </w:tcPr>
          <w:p w14:paraId="2E3BDDB6" w14:textId="3CB17FAC" w:rsidR="00560B98" w:rsidRPr="00C82454" w:rsidRDefault="00560B98" w:rsidP="00560B9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</w:t>
            </w:r>
          </w:p>
        </w:tc>
        <w:tc>
          <w:tcPr>
            <w:tcW w:w="495" w:type="pct"/>
          </w:tcPr>
          <w:p w14:paraId="0F4CE35C" w14:textId="026E680A" w:rsidR="00560B98" w:rsidRPr="00C82454" w:rsidRDefault="00560B98" w:rsidP="00560B98">
            <w:pPr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</w:pPr>
            <w:r w:rsidRPr="00C82454"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  <w:t>-</w:t>
            </w:r>
          </w:p>
        </w:tc>
        <w:tc>
          <w:tcPr>
            <w:tcW w:w="451" w:type="pct"/>
          </w:tcPr>
          <w:p w14:paraId="7B16B936" w14:textId="518D97DA" w:rsidR="00560B98" w:rsidRPr="00C82454" w:rsidRDefault="00560B98" w:rsidP="00560B98">
            <w:pPr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  <w:lang w:val="en-US"/>
              </w:rPr>
              <w:t>NA</w:t>
            </w:r>
          </w:p>
        </w:tc>
        <w:tc>
          <w:tcPr>
            <w:tcW w:w="495" w:type="pct"/>
          </w:tcPr>
          <w:p w14:paraId="0F244167" w14:textId="394C9EDB" w:rsidR="00560B98" w:rsidRPr="00C82454" w:rsidRDefault="00560B98" w:rsidP="00560B98">
            <w:pPr>
              <w:rPr>
                <w:rFonts w:ascii="Times New Roman" w:eastAsia="Times New Roman" w:hAnsi="Times New Roman" w:cs="Times New Roman"/>
                <w:sz w:val="15"/>
                <w:szCs w:val="15"/>
                <w:lang w:eastAsia="it-IT"/>
              </w:rPr>
            </w:pPr>
            <w:r w:rsidRPr="00C82454"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  <w:t>Smith et al, 2023</w:t>
            </w:r>
          </w:p>
        </w:tc>
      </w:tr>
      <w:tr w:rsidR="00560B98" w:rsidRPr="00C82454" w14:paraId="2C7ABDB8" w14:textId="77777777" w:rsidTr="00560B98">
        <w:trPr>
          <w:trHeight w:val="51"/>
        </w:trPr>
        <w:tc>
          <w:tcPr>
            <w:tcW w:w="722" w:type="pct"/>
          </w:tcPr>
          <w:p w14:paraId="5DD566D7" w14:textId="65D6380C" w:rsidR="00560B98" w:rsidRPr="00C82454" w:rsidRDefault="00560B98" w:rsidP="00560B98">
            <w:pPr>
              <w:rPr>
                <w:rFonts w:ascii="Times New Roman" w:eastAsia="Times New Roman" w:hAnsi="Times New Roman" w:cs="Times New Roman"/>
                <w:sz w:val="15"/>
                <w:szCs w:val="15"/>
                <w:lang w:eastAsia="it-IT"/>
              </w:rPr>
            </w:pPr>
            <w:r w:rsidRPr="00C82454"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  <w:t>c.1A&gt;G; p.Met1?</w:t>
            </w:r>
          </w:p>
        </w:tc>
        <w:tc>
          <w:tcPr>
            <w:tcW w:w="271" w:type="pct"/>
          </w:tcPr>
          <w:p w14:paraId="5ED73BAB" w14:textId="5C19ECF5" w:rsidR="00560B98" w:rsidRPr="00C82454" w:rsidRDefault="00560B98" w:rsidP="00560B9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10y</w:t>
            </w:r>
          </w:p>
        </w:tc>
        <w:tc>
          <w:tcPr>
            <w:tcW w:w="224" w:type="pct"/>
          </w:tcPr>
          <w:p w14:paraId="41D2D795" w14:textId="5E443063" w:rsidR="00560B98" w:rsidRPr="00C82454" w:rsidRDefault="00560B98" w:rsidP="00560B9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</w:t>
            </w:r>
          </w:p>
        </w:tc>
        <w:tc>
          <w:tcPr>
            <w:tcW w:w="407" w:type="pct"/>
          </w:tcPr>
          <w:p w14:paraId="6C2A7715" w14:textId="3D744DB4" w:rsidR="00560B98" w:rsidRPr="00C82454" w:rsidRDefault="00560B98" w:rsidP="00560B9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+/-</w:t>
            </w:r>
          </w:p>
        </w:tc>
        <w:tc>
          <w:tcPr>
            <w:tcW w:w="271" w:type="pct"/>
          </w:tcPr>
          <w:p w14:paraId="10A5576E" w14:textId="525F0AF3" w:rsidR="00560B98" w:rsidRPr="00C82454" w:rsidRDefault="00560B98" w:rsidP="00560B9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</w:t>
            </w:r>
          </w:p>
        </w:tc>
        <w:tc>
          <w:tcPr>
            <w:tcW w:w="270" w:type="pct"/>
          </w:tcPr>
          <w:p w14:paraId="3217D65B" w14:textId="62F99210" w:rsidR="00560B98" w:rsidRPr="00C82454" w:rsidRDefault="00560B98" w:rsidP="00560B9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</w:t>
            </w:r>
          </w:p>
        </w:tc>
        <w:tc>
          <w:tcPr>
            <w:tcW w:w="316" w:type="pct"/>
          </w:tcPr>
          <w:p w14:paraId="57871ECC" w14:textId="7670A74B" w:rsidR="00560B98" w:rsidRPr="00C82454" w:rsidRDefault="00560B98" w:rsidP="00560B9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</w:t>
            </w:r>
          </w:p>
        </w:tc>
        <w:tc>
          <w:tcPr>
            <w:tcW w:w="192" w:type="pct"/>
          </w:tcPr>
          <w:p w14:paraId="75B56BB9" w14:textId="6AF24682" w:rsidR="00560B98" w:rsidRPr="00C82454" w:rsidRDefault="00560B98" w:rsidP="00560B9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  <w:lang w:val="en-US"/>
              </w:rPr>
              <w:t>NA</w:t>
            </w:r>
          </w:p>
        </w:tc>
        <w:tc>
          <w:tcPr>
            <w:tcW w:w="210" w:type="pct"/>
          </w:tcPr>
          <w:p w14:paraId="309D9635" w14:textId="4BA43C91" w:rsidR="00560B98" w:rsidRPr="00C82454" w:rsidRDefault="00560B98" w:rsidP="00560B9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-</w:t>
            </w:r>
          </w:p>
        </w:tc>
        <w:tc>
          <w:tcPr>
            <w:tcW w:w="405" w:type="pct"/>
          </w:tcPr>
          <w:p w14:paraId="289832D7" w14:textId="5907C824" w:rsidR="00560B98" w:rsidRPr="00C82454" w:rsidRDefault="00560B98" w:rsidP="00560B9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-</w:t>
            </w:r>
          </w:p>
        </w:tc>
        <w:tc>
          <w:tcPr>
            <w:tcW w:w="271" w:type="pct"/>
          </w:tcPr>
          <w:p w14:paraId="71E335CC" w14:textId="4B7D94BC" w:rsidR="00560B98" w:rsidRPr="00C82454" w:rsidRDefault="00560B98" w:rsidP="00560B9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-</w:t>
            </w:r>
          </w:p>
        </w:tc>
        <w:tc>
          <w:tcPr>
            <w:tcW w:w="495" w:type="pct"/>
          </w:tcPr>
          <w:p w14:paraId="06622DC6" w14:textId="609A09CB" w:rsidR="00560B98" w:rsidRPr="00C82454" w:rsidRDefault="00560B98" w:rsidP="00560B98">
            <w:pPr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</w:pPr>
            <w:r w:rsidRPr="00C82454"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  <w:t>-</w:t>
            </w:r>
          </w:p>
        </w:tc>
        <w:tc>
          <w:tcPr>
            <w:tcW w:w="451" w:type="pct"/>
          </w:tcPr>
          <w:p w14:paraId="06BCF9D4" w14:textId="78CD8A7A" w:rsidR="00560B98" w:rsidRPr="00C82454" w:rsidRDefault="00560B98" w:rsidP="00560B98">
            <w:pPr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  <w:lang w:val="en-US"/>
              </w:rPr>
              <w:t>NA</w:t>
            </w:r>
          </w:p>
        </w:tc>
        <w:tc>
          <w:tcPr>
            <w:tcW w:w="495" w:type="pct"/>
          </w:tcPr>
          <w:p w14:paraId="0FB1A104" w14:textId="2E8D8E23" w:rsidR="00560B98" w:rsidRPr="00C82454" w:rsidRDefault="00560B98" w:rsidP="00560B98">
            <w:pPr>
              <w:rPr>
                <w:rFonts w:ascii="Times New Roman" w:eastAsia="Times New Roman" w:hAnsi="Times New Roman" w:cs="Times New Roman"/>
                <w:sz w:val="15"/>
                <w:szCs w:val="15"/>
                <w:lang w:eastAsia="it-IT"/>
              </w:rPr>
            </w:pPr>
            <w:r w:rsidRPr="00C82454"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  <w:t>Smith et al, 2023</w:t>
            </w:r>
          </w:p>
        </w:tc>
      </w:tr>
      <w:tr w:rsidR="00560B98" w:rsidRPr="00C82454" w14:paraId="26B2A6F2" w14:textId="77777777" w:rsidTr="002B66A7">
        <w:trPr>
          <w:trHeight w:val="85"/>
        </w:trPr>
        <w:tc>
          <w:tcPr>
            <w:tcW w:w="722" w:type="pct"/>
          </w:tcPr>
          <w:p w14:paraId="0857F3CE" w14:textId="02CDE299" w:rsidR="00560B98" w:rsidRPr="00C82454" w:rsidRDefault="00560B98" w:rsidP="00560B98">
            <w:pPr>
              <w:rPr>
                <w:rFonts w:ascii="Times New Roman" w:eastAsia="Times New Roman" w:hAnsi="Times New Roman" w:cs="Times New Roman"/>
                <w:sz w:val="15"/>
                <w:szCs w:val="15"/>
                <w:lang w:eastAsia="it-IT"/>
              </w:rPr>
            </w:pPr>
            <w:r w:rsidRPr="00C82454"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  <w:t>c.1A&gt;G; p.Met1?</w:t>
            </w:r>
          </w:p>
        </w:tc>
        <w:tc>
          <w:tcPr>
            <w:tcW w:w="271" w:type="pct"/>
          </w:tcPr>
          <w:p w14:paraId="3130E3E1" w14:textId="0C52B5ED" w:rsidR="00560B98" w:rsidRPr="00C82454" w:rsidRDefault="00560B98" w:rsidP="00560B9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10y</w:t>
            </w:r>
          </w:p>
        </w:tc>
        <w:tc>
          <w:tcPr>
            <w:tcW w:w="224" w:type="pct"/>
          </w:tcPr>
          <w:p w14:paraId="6D6380FE" w14:textId="790124F9" w:rsidR="00560B98" w:rsidRPr="00C82454" w:rsidRDefault="00560B98" w:rsidP="00560B9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</w:t>
            </w:r>
          </w:p>
        </w:tc>
        <w:tc>
          <w:tcPr>
            <w:tcW w:w="407" w:type="pct"/>
          </w:tcPr>
          <w:p w14:paraId="620EA757" w14:textId="6F7682B8" w:rsidR="00560B98" w:rsidRPr="00C82454" w:rsidRDefault="00560B98" w:rsidP="00560B9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+/-</w:t>
            </w:r>
          </w:p>
        </w:tc>
        <w:tc>
          <w:tcPr>
            <w:tcW w:w="271" w:type="pct"/>
          </w:tcPr>
          <w:p w14:paraId="75178F44" w14:textId="49D329AC" w:rsidR="00560B98" w:rsidRPr="00C82454" w:rsidRDefault="00560B98" w:rsidP="00560B9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</w:t>
            </w:r>
          </w:p>
        </w:tc>
        <w:tc>
          <w:tcPr>
            <w:tcW w:w="270" w:type="pct"/>
          </w:tcPr>
          <w:p w14:paraId="23E026C1" w14:textId="19C14695" w:rsidR="00560B98" w:rsidRPr="00C82454" w:rsidRDefault="00560B98" w:rsidP="00560B9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</w:t>
            </w:r>
          </w:p>
        </w:tc>
        <w:tc>
          <w:tcPr>
            <w:tcW w:w="316" w:type="pct"/>
          </w:tcPr>
          <w:p w14:paraId="693B881D" w14:textId="5ACEE526" w:rsidR="00560B98" w:rsidRPr="00C82454" w:rsidRDefault="00560B98" w:rsidP="00560B9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</w:t>
            </w:r>
          </w:p>
        </w:tc>
        <w:tc>
          <w:tcPr>
            <w:tcW w:w="192" w:type="pct"/>
          </w:tcPr>
          <w:p w14:paraId="2BE19DBF" w14:textId="582CE88C" w:rsidR="00560B98" w:rsidRPr="00C82454" w:rsidRDefault="00560B98" w:rsidP="00560B9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  <w:lang w:val="en-US"/>
              </w:rPr>
              <w:t>NA</w:t>
            </w:r>
          </w:p>
        </w:tc>
        <w:tc>
          <w:tcPr>
            <w:tcW w:w="210" w:type="pct"/>
          </w:tcPr>
          <w:p w14:paraId="48F03F54" w14:textId="76B46AB4" w:rsidR="00560B98" w:rsidRPr="00C82454" w:rsidRDefault="00560B98" w:rsidP="00560B9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-</w:t>
            </w:r>
          </w:p>
        </w:tc>
        <w:tc>
          <w:tcPr>
            <w:tcW w:w="405" w:type="pct"/>
          </w:tcPr>
          <w:p w14:paraId="43BA589A" w14:textId="08466351" w:rsidR="00560B98" w:rsidRPr="00C82454" w:rsidRDefault="00560B98" w:rsidP="00560B9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-</w:t>
            </w:r>
          </w:p>
        </w:tc>
        <w:tc>
          <w:tcPr>
            <w:tcW w:w="271" w:type="pct"/>
          </w:tcPr>
          <w:p w14:paraId="5EE5D2AD" w14:textId="2E541827" w:rsidR="00560B98" w:rsidRPr="00C82454" w:rsidRDefault="00560B98" w:rsidP="00560B9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</w:t>
            </w:r>
          </w:p>
        </w:tc>
        <w:tc>
          <w:tcPr>
            <w:tcW w:w="495" w:type="pct"/>
          </w:tcPr>
          <w:p w14:paraId="549BA2F2" w14:textId="10769980" w:rsidR="00560B98" w:rsidRPr="00C82454" w:rsidRDefault="00560B98" w:rsidP="00560B98">
            <w:pPr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</w:pPr>
            <w:r w:rsidRPr="00C82454"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  <w:t>-</w:t>
            </w:r>
          </w:p>
        </w:tc>
        <w:tc>
          <w:tcPr>
            <w:tcW w:w="451" w:type="pct"/>
          </w:tcPr>
          <w:p w14:paraId="2A2362BF" w14:textId="1EABCD8D" w:rsidR="00560B98" w:rsidRPr="00C82454" w:rsidRDefault="00560B98" w:rsidP="00560B98">
            <w:pPr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</w:pPr>
            <w:r w:rsidRPr="00C82454"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  <w:t xml:space="preserve">Normal Brain MRI </w:t>
            </w:r>
          </w:p>
        </w:tc>
        <w:tc>
          <w:tcPr>
            <w:tcW w:w="495" w:type="pct"/>
          </w:tcPr>
          <w:p w14:paraId="74E23FB3" w14:textId="20A1365F" w:rsidR="00560B98" w:rsidRPr="00C82454" w:rsidRDefault="00560B98" w:rsidP="00560B98">
            <w:pPr>
              <w:rPr>
                <w:rFonts w:ascii="Times New Roman" w:eastAsia="Times New Roman" w:hAnsi="Times New Roman" w:cs="Times New Roman"/>
                <w:sz w:val="15"/>
                <w:szCs w:val="15"/>
                <w:lang w:eastAsia="it-IT"/>
              </w:rPr>
            </w:pPr>
            <w:r w:rsidRPr="00C82454"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  <w:t>Smith et al, 2023</w:t>
            </w:r>
          </w:p>
        </w:tc>
      </w:tr>
      <w:tr w:rsidR="002B66A7" w:rsidRPr="00C82454" w14:paraId="4598DD34" w14:textId="77777777" w:rsidTr="002B66A7">
        <w:trPr>
          <w:trHeight w:val="85"/>
        </w:trPr>
        <w:tc>
          <w:tcPr>
            <w:tcW w:w="722" w:type="pct"/>
          </w:tcPr>
          <w:p w14:paraId="7B67E0DE" w14:textId="32F0BBFB" w:rsidR="002B66A7" w:rsidRPr="00C82454" w:rsidRDefault="002B66A7" w:rsidP="002B66A7">
            <w:pPr>
              <w:rPr>
                <w:rFonts w:ascii="Times New Roman" w:eastAsia="Times New Roman" w:hAnsi="Times New Roman" w:cs="Times New Roman"/>
                <w:sz w:val="15"/>
                <w:szCs w:val="15"/>
                <w:lang w:eastAsia="it-IT"/>
              </w:rPr>
            </w:pPr>
            <w:r w:rsidRPr="00C82454"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  <w:t>c.3G&gt;T; p.1Met?</w:t>
            </w:r>
          </w:p>
        </w:tc>
        <w:tc>
          <w:tcPr>
            <w:tcW w:w="271" w:type="pct"/>
          </w:tcPr>
          <w:p w14:paraId="5B2AAA18" w14:textId="22C57629" w:rsidR="002B66A7" w:rsidRPr="00C82454" w:rsidRDefault="002B66A7" w:rsidP="002B66A7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12y</w:t>
            </w:r>
          </w:p>
        </w:tc>
        <w:tc>
          <w:tcPr>
            <w:tcW w:w="224" w:type="pct"/>
          </w:tcPr>
          <w:p w14:paraId="65729AB1" w14:textId="58049EEC" w:rsidR="002B66A7" w:rsidRPr="00C82454" w:rsidRDefault="002B66A7" w:rsidP="002B66A7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</w:t>
            </w:r>
          </w:p>
        </w:tc>
        <w:tc>
          <w:tcPr>
            <w:tcW w:w="407" w:type="pct"/>
          </w:tcPr>
          <w:p w14:paraId="33AD1575" w14:textId="7C459251" w:rsidR="002B66A7" w:rsidRPr="00C82454" w:rsidRDefault="002B66A7" w:rsidP="002B66A7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+/-</w:t>
            </w:r>
          </w:p>
        </w:tc>
        <w:tc>
          <w:tcPr>
            <w:tcW w:w="271" w:type="pct"/>
          </w:tcPr>
          <w:p w14:paraId="4DEEC241" w14:textId="7DDF7F79" w:rsidR="002B66A7" w:rsidRPr="00C82454" w:rsidRDefault="002B66A7" w:rsidP="002B66A7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</w:t>
            </w:r>
          </w:p>
        </w:tc>
        <w:tc>
          <w:tcPr>
            <w:tcW w:w="270" w:type="pct"/>
          </w:tcPr>
          <w:p w14:paraId="5B9F1BF1" w14:textId="162BB518" w:rsidR="002B66A7" w:rsidRPr="00C82454" w:rsidRDefault="002B66A7" w:rsidP="002B66A7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</w:t>
            </w:r>
          </w:p>
        </w:tc>
        <w:tc>
          <w:tcPr>
            <w:tcW w:w="316" w:type="pct"/>
          </w:tcPr>
          <w:p w14:paraId="01FFCEB6" w14:textId="6AC0EC3A" w:rsidR="002B66A7" w:rsidRPr="00C82454" w:rsidRDefault="002B66A7" w:rsidP="002B66A7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</w:t>
            </w:r>
          </w:p>
        </w:tc>
        <w:tc>
          <w:tcPr>
            <w:tcW w:w="192" w:type="pct"/>
          </w:tcPr>
          <w:p w14:paraId="4DA9CDA5" w14:textId="496AA6BA" w:rsidR="002B66A7" w:rsidRPr="00C82454" w:rsidRDefault="002B66A7" w:rsidP="002B66A7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</w:t>
            </w:r>
          </w:p>
        </w:tc>
        <w:tc>
          <w:tcPr>
            <w:tcW w:w="210" w:type="pct"/>
          </w:tcPr>
          <w:p w14:paraId="55AD1910" w14:textId="682D9F34" w:rsidR="002B66A7" w:rsidRPr="00C82454" w:rsidRDefault="002B66A7" w:rsidP="002B66A7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-</w:t>
            </w:r>
          </w:p>
        </w:tc>
        <w:tc>
          <w:tcPr>
            <w:tcW w:w="405" w:type="pct"/>
          </w:tcPr>
          <w:p w14:paraId="6CA75C97" w14:textId="28FCDB0B" w:rsidR="002B66A7" w:rsidRPr="00C82454" w:rsidRDefault="002B66A7" w:rsidP="002B66A7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</w:t>
            </w:r>
          </w:p>
        </w:tc>
        <w:tc>
          <w:tcPr>
            <w:tcW w:w="271" w:type="pct"/>
          </w:tcPr>
          <w:p w14:paraId="6B980EA1" w14:textId="068A465D" w:rsidR="002B66A7" w:rsidRPr="00C82454" w:rsidRDefault="006F112B" w:rsidP="002B66A7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  <w:lang w:val="en-US"/>
              </w:rPr>
              <w:t>NA</w:t>
            </w:r>
          </w:p>
        </w:tc>
        <w:tc>
          <w:tcPr>
            <w:tcW w:w="495" w:type="pct"/>
          </w:tcPr>
          <w:p w14:paraId="787A8006" w14:textId="16256737" w:rsidR="002B66A7" w:rsidRPr="00C82454" w:rsidRDefault="002B66A7" w:rsidP="002B66A7">
            <w:pPr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</w:pPr>
            <w:r w:rsidRPr="00C82454"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  <w:t>-</w:t>
            </w:r>
          </w:p>
        </w:tc>
        <w:tc>
          <w:tcPr>
            <w:tcW w:w="451" w:type="pct"/>
          </w:tcPr>
          <w:p w14:paraId="73D9CE44" w14:textId="3FF96274" w:rsidR="002B66A7" w:rsidRPr="00C82454" w:rsidRDefault="002B66A7" w:rsidP="002B66A7">
            <w:pPr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</w:pPr>
            <w:r w:rsidRPr="00C82454"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  <w:t>Normal Bra</w:t>
            </w:r>
            <w:r w:rsidR="006F112B" w:rsidRPr="00C82454"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  <w:t>i</w:t>
            </w:r>
            <w:r w:rsidRPr="00C82454"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  <w:t>n MRI</w:t>
            </w:r>
          </w:p>
        </w:tc>
        <w:tc>
          <w:tcPr>
            <w:tcW w:w="495" w:type="pct"/>
          </w:tcPr>
          <w:p w14:paraId="2F901596" w14:textId="3CE3769D" w:rsidR="002B66A7" w:rsidRPr="00C82454" w:rsidRDefault="002B66A7" w:rsidP="002B66A7">
            <w:pPr>
              <w:rPr>
                <w:rFonts w:ascii="Times New Roman" w:eastAsia="Times New Roman" w:hAnsi="Times New Roman" w:cs="Times New Roman"/>
                <w:sz w:val="15"/>
                <w:szCs w:val="15"/>
                <w:lang w:eastAsia="it-IT"/>
              </w:rPr>
            </w:pPr>
            <w:proofErr w:type="spellStart"/>
            <w:r w:rsidRPr="00C82454"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  <w:t>Jaquier</w:t>
            </w:r>
            <w:proofErr w:type="spellEnd"/>
            <w:r w:rsidRPr="00C82454"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  <w:t xml:space="preserve"> et a</w:t>
            </w:r>
            <w:r w:rsidR="00793488" w:rsidRPr="00C82454"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  <w:t>l,</w:t>
            </w:r>
            <w:r w:rsidRPr="00C82454"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  <w:t xml:space="preserve"> 2023</w:t>
            </w:r>
          </w:p>
        </w:tc>
      </w:tr>
      <w:tr w:rsidR="006F112B" w:rsidRPr="00C82454" w14:paraId="6B4A0B88" w14:textId="77777777" w:rsidTr="002B66A7">
        <w:trPr>
          <w:trHeight w:val="85"/>
        </w:trPr>
        <w:tc>
          <w:tcPr>
            <w:tcW w:w="722" w:type="pct"/>
          </w:tcPr>
          <w:p w14:paraId="686C4DAA" w14:textId="2D4CB7CD" w:rsidR="006F112B" w:rsidRPr="00C82454" w:rsidRDefault="006F112B" w:rsidP="006F112B">
            <w:pPr>
              <w:rPr>
                <w:rFonts w:ascii="Times New Roman" w:eastAsia="Times New Roman" w:hAnsi="Times New Roman" w:cs="Times New Roman"/>
                <w:sz w:val="15"/>
                <w:szCs w:val="15"/>
                <w:lang w:eastAsia="it-IT"/>
              </w:rPr>
            </w:pPr>
            <w:r w:rsidRPr="00C82454"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  <w:t>c.3G&gt;T; p.1Met?</w:t>
            </w:r>
          </w:p>
        </w:tc>
        <w:tc>
          <w:tcPr>
            <w:tcW w:w="271" w:type="pct"/>
          </w:tcPr>
          <w:p w14:paraId="1DEC7283" w14:textId="6B8685BC" w:rsidR="006F112B" w:rsidRPr="00C82454" w:rsidRDefault="006F112B" w:rsidP="006F112B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9y</w:t>
            </w:r>
          </w:p>
        </w:tc>
        <w:tc>
          <w:tcPr>
            <w:tcW w:w="224" w:type="pct"/>
          </w:tcPr>
          <w:p w14:paraId="7C85FBA1" w14:textId="4451A0CC" w:rsidR="006F112B" w:rsidRPr="00C82454" w:rsidRDefault="006F112B" w:rsidP="006F112B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</w:t>
            </w:r>
          </w:p>
        </w:tc>
        <w:tc>
          <w:tcPr>
            <w:tcW w:w="407" w:type="pct"/>
          </w:tcPr>
          <w:p w14:paraId="7C138FC9" w14:textId="09E58234" w:rsidR="006F112B" w:rsidRPr="00C82454" w:rsidRDefault="006F112B" w:rsidP="006F112B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+/-</w:t>
            </w:r>
          </w:p>
        </w:tc>
        <w:tc>
          <w:tcPr>
            <w:tcW w:w="271" w:type="pct"/>
          </w:tcPr>
          <w:p w14:paraId="633DF2AD" w14:textId="4E7F1EE3" w:rsidR="006F112B" w:rsidRPr="00C82454" w:rsidRDefault="006F112B" w:rsidP="006F112B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</w:t>
            </w:r>
          </w:p>
        </w:tc>
        <w:tc>
          <w:tcPr>
            <w:tcW w:w="270" w:type="pct"/>
          </w:tcPr>
          <w:p w14:paraId="5A93C930" w14:textId="7DD0B756" w:rsidR="006F112B" w:rsidRPr="00C82454" w:rsidRDefault="006F112B" w:rsidP="006F112B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-</w:t>
            </w:r>
          </w:p>
        </w:tc>
        <w:tc>
          <w:tcPr>
            <w:tcW w:w="316" w:type="pct"/>
          </w:tcPr>
          <w:p w14:paraId="729A1751" w14:textId="75C0DF4C" w:rsidR="006F112B" w:rsidRPr="00C82454" w:rsidRDefault="006F112B" w:rsidP="006F112B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</w:t>
            </w:r>
          </w:p>
        </w:tc>
        <w:tc>
          <w:tcPr>
            <w:tcW w:w="192" w:type="pct"/>
          </w:tcPr>
          <w:p w14:paraId="1C7D7950" w14:textId="1B8B053E" w:rsidR="006F112B" w:rsidRPr="00C82454" w:rsidRDefault="006F112B" w:rsidP="006F112B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</w:t>
            </w:r>
          </w:p>
        </w:tc>
        <w:tc>
          <w:tcPr>
            <w:tcW w:w="210" w:type="pct"/>
          </w:tcPr>
          <w:p w14:paraId="6471780C" w14:textId="3941894C" w:rsidR="006F112B" w:rsidRPr="00C82454" w:rsidRDefault="006F112B" w:rsidP="006F112B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-</w:t>
            </w:r>
          </w:p>
        </w:tc>
        <w:tc>
          <w:tcPr>
            <w:tcW w:w="405" w:type="pct"/>
          </w:tcPr>
          <w:p w14:paraId="70173E58" w14:textId="4B166C61" w:rsidR="006F112B" w:rsidRPr="00C82454" w:rsidRDefault="006F112B" w:rsidP="006F112B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</w:t>
            </w:r>
          </w:p>
        </w:tc>
        <w:tc>
          <w:tcPr>
            <w:tcW w:w="271" w:type="pct"/>
          </w:tcPr>
          <w:p w14:paraId="46BFBBF1" w14:textId="3648B51B" w:rsidR="006F112B" w:rsidRPr="00C82454" w:rsidRDefault="006F112B" w:rsidP="006F112B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</w:t>
            </w:r>
          </w:p>
        </w:tc>
        <w:tc>
          <w:tcPr>
            <w:tcW w:w="495" w:type="pct"/>
          </w:tcPr>
          <w:p w14:paraId="08060ED6" w14:textId="5F10F613" w:rsidR="006F112B" w:rsidRPr="00C82454" w:rsidRDefault="006F112B" w:rsidP="006F112B">
            <w:pPr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Distal reduced thermic perception</w:t>
            </w:r>
          </w:p>
        </w:tc>
        <w:tc>
          <w:tcPr>
            <w:tcW w:w="451" w:type="pct"/>
          </w:tcPr>
          <w:p w14:paraId="5761F4C9" w14:textId="3B9DAB3A" w:rsidR="006F112B" w:rsidRPr="00C82454" w:rsidRDefault="006F112B" w:rsidP="006F112B">
            <w:pPr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  <w:lang w:val="en-US"/>
              </w:rPr>
              <w:t>NA</w:t>
            </w:r>
          </w:p>
        </w:tc>
        <w:tc>
          <w:tcPr>
            <w:tcW w:w="495" w:type="pct"/>
          </w:tcPr>
          <w:p w14:paraId="7F048407" w14:textId="21782A49" w:rsidR="006F112B" w:rsidRPr="00C82454" w:rsidRDefault="006F112B" w:rsidP="006F112B">
            <w:pPr>
              <w:rPr>
                <w:rFonts w:ascii="Times New Roman" w:eastAsia="Times New Roman" w:hAnsi="Times New Roman" w:cs="Times New Roman"/>
                <w:sz w:val="15"/>
                <w:szCs w:val="15"/>
                <w:lang w:eastAsia="it-IT"/>
              </w:rPr>
            </w:pPr>
            <w:proofErr w:type="spellStart"/>
            <w:r w:rsidRPr="00C82454"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  <w:t>Jaquier</w:t>
            </w:r>
            <w:proofErr w:type="spellEnd"/>
            <w:r w:rsidRPr="00C82454"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  <w:t xml:space="preserve"> et al</w:t>
            </w:r>
            <w:r w:rsidR="00793488" w:rsidRPr="00C82454"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  <w:t>,</w:t>
            </w:r>
            <w:r w:rsidRPr="00C82454"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  <w:t xml:space="preserve"> 2023</w:t>
            </w:r>
          </w:p>
        </w:tc>
      </w:tr>
      <w:tr w:rsidR="006F112B" w:rsidRPr="00C82454" w14:paraId="61100332" w14:textId="77777777" w:rsidTr="002B66A7">
        <w:trPr>
          <w:trHeight w:val="85"/>
        </w:trPr>
        <w:tc>
          <w:tcPr>
            <w:tcW w:w="722" w:type="pct"/>
          </w:tcPr>
          <w:p w14:paraId="59A84464" w14:textId="7900129A" w:rsidR="006F112B" w:rsidRPr="00C82454" w:rsidRDefault="006F112B" w:rsidP="006F112B">
            <w:pPr>
              <w:rPr>
                <w:rFonts w:ascii="Times New Roman" w:eastAsia="Times New Roman" w:hAnsi="Times New Roman" w:cs="Times New Roman"/>
                <w:sz w:val="15"/>
                <w:szCs w:val="15"/>
                <w:lang w:eastAsia="it-IT"/>
              </w:rPr>
            </w:pPr>
            <w:r w:rsidRPr="00C82454"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  <w:t>c.3G&gt;T; p.1Met?</w:t>
            </w:r>
          </w:p>
        </w:tc>
        <w:tc>
          <w:tcPr>
            <w:tcW w:w="271" w:type="pct"/>
          </w:tcPr>
          <w:p w14:paraId="27549A81" w14:textId="37CA6B63" w:rsidR="006F112B" w:rsidRPr="00C82454" w:rsidRDefault="006F112B" w:rsidP="006F112B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10y</w:t>
            </w:r>
          </w:p>
        </w:tc>
        <w:tc>
          <w:tcPr>
            <w:tcW w:w="224" w:type="pct"/>
          </w:tcPr>
          <w:p w14:paraId="6FD0C071" w14:textId="0A927C84" w:rsidR="006F112B" w:rsidRPr="00C82454" w:rsidRDefault="006F112B" w:rsidP="006F112B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</w:t>
            </w:r>
          </w:p>
        </w:tc>
        <w:tc>
          <w:tcPr>
            <w:tcW w:w="407" w:type="pct"/>
          </w:tcPr>
          <w:p w14:paraId="6E86F82C" w14:textId="615315FA" w:rsidR="006F112B" w:rsidRPr="00C82454" w:rsidRDefault="006F112B" w:rsidP="006F112B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  <w:lang w:val="en-US"/>
              </w:rPr>
              <w:t>NA</w:t>
            </w:r>
          </w:p>
        </w:tc>
        <w:tc>
          <w:tcPr>
            <w:tcW w:w="271" w:type="pct"/>
          </w:tcPr>
          <w:p w14:paraId="7641F3CC" w14:textId="69665E7A" w:rsidR="006F112B" w:rsidRPr="00C82454" w:rsidRDefault="006F112B" w:rsidP="006F112B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</w:t>
            </w:r>
          </w:p>
        </w:tc>
        <w:tc>
          <w:tcPr>
            <w:tcW w:w="270" w:type="pct"/>
          </w:tcPr>
          <w:p w14:paraId="5B32D2B7" w14:textId="55AE223E" w:rsidR="006F112B" w:rsidRPr="00C82454" w:rsidRDefault="006F112B" w:rsidP="006F112B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</w:t>
            </w:r>
          </w:p>
        </w:tc>
        <w:tc>
          <w:tcPr>
            <w:tcW w:w="316" w:type="pct"/>
          </w:tcPr>
          <w:p w14:paraId="47CAAF31" w14:textId="034356EE" w:rsidR="006F112B" w:rsidRPr="00C82454" w:rsidRDefault="006F112B" w:rsidP="006F112B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</w:t>
            </w:r>
          </w:p>
        </w:tc>
        <w:tc>
          <w:tcPr>
            <w:tcW w:w="192" w:type="pct"/>
          </w:tcPr>
          <w:p w14:paraId="45AFB62E" w14:textId="3F54D392" w:rsidR="006F112B" w:rsidRPr="00C82454" w:rsidRDefault="006F112B" w:rsidP="006F112B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</w:t>
            </w:r>
          </w:p>
        </w:tc>
        <w:tc>
          <w:tcPr>
            <w:tcW w:w="210" w:type="pct"/>
          </w:tcPr>
          <w:p w14:paraId="184930BF" w14:textId="223D08AB" w:rsidR="006F112B" w:rsidRPr="00C82454" w:rsidRDefault="006F112B" w:rsidP="006F112B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-</w:t>
            </w:r>
          </w:p>
        </w:tc>
        <w:tc>
          <w:tcPr>
            <w:tcW w:w="405" w:type="pct"/>
          </w:tcPr>
          <w:p w14:paraId="4ADFBBAC" w14:textId="0FDFE8C5" w:rsidR="006F112B" w:rsidRPr="00C82454" w:rsidRDefault="006F112B" w:rsidP="006F112B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-</w:t>
            </w:r>
          </w:p>
        </w:tc>
        <w:tc>
          <w:tcPr>
            <w:tcW w:w="271" w:type="pct"/>
          </w:tcPr>
          <w:p w14:paraId="042F81E1" w14:textId="5AFA8746" w:rsidR="006F112B" w:rsidRPr="00C82454" w:rsidRDefault="006F112B" w:rsidP="006F112B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  <w:lang w:val="en-US"/>
              </w:rPr>
              <w:t>NA</w:t>
            </w:r>
          </w:p>
        </w:tc>
        <w:tc>
          <w:tcPr>
            <w:tcW w:w="495" w:type="pct"/>
          </w:tcPr>
          <w:p w14:paraId="552F7637" w14:textId="14648329" w:rsidR="006F112B" w:rsidRPr="00C82454" w:rsidRDefault="006F112B" w:rsidP="006F112B">
            <w:pPr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</w:pPr>
            <w:r w:rsidRPr="00C82454"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  <w:t>-</w:t>
            </w:r>
          </w:p>
        </w:tc>
        <w:tc>
          <w:tcPr>
            <w:tcW w:w="451" w:type="pct"/>
          </w:tcPr>
          <w:p w14:paraId="54DA07C1" w14:textId="6CAF022A" w:rsidR="006F112B" w:rsidRPr="00C82454" w:rsidRDefault="006F112B" w:rsidP="006F112B">
            <w:pPr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  <w:lang w:val="en-US"/>
              </w:rPr>
              <w:t>NA</w:t>
            </w:r>
          </w:p>
        </w:tc>
        <w:tc>
          <w:tcPr>
            <w:tcW w:w="495" w:type="pct"/>
          </w:tcPr>
          <w:p w14:paraId="22458BC7" w14:textId="4CC5D1BC" w:rsidR="006F112B" w:rsidRPr="00C82454" w:rsidRDefault="006F112B" w:rsidP="006F112B">
            <w:pPr>
              <w:rPr>
                <w:rFonts w:ascii="Times New Roman" w:eastAsia="Times New Roman" w:hAnsi="Times New Roman" w:cs="Times New Roman"/>
                <w:sz w:val="15"/>
                <w:szCs w:val="15"/>
                <w:lang w:eastAsia="it-IT"/>
              </w:rPr>
            </w:pPr>
            <w:proofErr w:type="spellStart"/>
            <w:r w:rsidRPr="00C82454"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  <w:t>Jaquier</w:t>
            </w:r>
            <w:proofErr w:type="spellEnd"/>
            <w:r w:rsidRPr="00C82454"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  <w:t xml:space="preserve"> et al</w:t>
            </w:r>
            <w:r w:rsidR="00793488" w:rsidRPr="00C82454"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  <w:t>,</w:t>
            </w:r>
            <w:r w:rsidRPr="00C82454"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  <w:t xml:space="preserve"> 2023</w:t>
            </w:r>
          </w:p>
        </w:tc>
      </w:tr>
      <w:tr w:rsidR="006F112B" w:rsidRPr="00C82454" w14:paraId="2F04F630" w14:textId="77777777" w:rsidTr="002B66A7">
        <w:trPr>
          <w:trHeight w:val="85"/>
        </w:trPr>
        <w:tc>
          <w:tcPr>
            <w:tcW w:w="722" w:type="pct"/>
          </w:tcPr>
          <w:p w14:paraId="54DBC13F" w14:textId="62993D77" w:rsidR="006F112B" w:rsidRPr="00C82454" w:rsidRDefault="006F112B" w:rsidP="006F112B">
            <w:pPr>
              <w:rPr>
                <w:rFonts w:ascii="Times New Roman" w:eastAsia="Times New Roman" w:hAnsi="Times New Roman" w:cs="Times New Roman"/>
                <w:sz w:val="15"/>
                <w:szCs w:val="15"/>
                <w:lang w:eastAsia="it-IT"/>
              </w:rPr>
            </w:pPr>
            <w:r w:rsidRPr="00C82454">
              <w:rPr>
                <w:rFonts w:ascii="Times New Roman" w:eastAsia="Times New Roman" w:hAnsi="Times New Roman" w:cs="Times New Roman"/>
                <w:sz w:val="15"/>
                <w:szCs w:val="15"/>
                <w:lang w:eastAsia="it-IT"/>
              </w:rPr>
              <w:t>c.3G &gt; T; p.Met1?</w:t>
            </w:r>
          </w:p>
        </w:tc>
        <w:tc>
          <w:tcPr>
            <w:tcW w:w="271" w:type="pct"/>
          </w:tcPr>
          <w:p w14:paraId="0D9161CF" w14:textId="5226DBC8" w:rsidR="006F112B" w:rsidRPr="00C82454" w:rsidRDefault="006F112B" w:rsidP="006F112B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5y</w:t>
            </w:r>
          </w:p>
        </w:tc>
        <w:tc>
          <w:tcPr>
            <w:tcW w:w="224" w:type="pct"/>
          </w:tcPr>
          <w:p w14:paraId="0B6B2C94" w14:textId="46525C99" w:rsidR="006F112B" w:rsidRPr="00C82454" w:rsidRDefault="006F112B" w:rsidP="006F112B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</w:t>
            </w:r>
          </w:p>
        </w:tc>
        <w:tc>
          <w:tcPr>
            <w:tcW w:w="407" w:type="pct"/>
          </w:tcPr>
          <w:p w14:paraId="4B88B927" w14:textId="6598E209" w:rsidR="006F112B" w:rsidRPr="00C82454" w:rsidRDefault="006F112B" w:rsidP="006F112B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+/-</w:t>
            </w:r>
          </w:p>
        </w:tc>
        <w:tc>
          <w:tcPr>
            <w:tcW w:w="271" w:type="pct"/>
          </w:tcPr>
          <w:p w14:paraId="549EA28D" w14:textId="5F043DD8" w:rsidR="006F112B" w:rsidRPr="00C82454" w:rsidRDefault="006F112B" w:rsidP="006F112B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</w:t>
            </w:r>
          </w:p>
        </w:tc>
        <w:tc>
          <w:tcPr>
            <w:tcW w:w="270" w:type="pct"/>
          </w:tcPr>
          <w:p w14:paraId="64CED236" w14:textId="2547E4DA" w:rsidR="006F112B" w:rsidRPr="00C82454" w:rsidRDefault="006F112B" w:rsidP="006F112B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</w:t>
            </w:r>
          </w:p>
        </w:tc>
        <w:tc>
          <w:tcPr>
            <w:tcW w:w="316" w:type="pct"/>
          </w:tcPr>
          <w:p w14:paraId="6D635D65" w14:textId="52234614" w:rsidR="006F112B" w:rsidRPr="00C82454" w:rsidRDefault="006F112B" w:rsidP="006F112B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</w:t>
            </w:r>
          </w:p>
        </w:tc>
        <w:tc>
          <w:tcPr>
            <w:tcW w:w="192" w:type="pct"/>
          </w:tcPr>
          <w:p w14:paraId="1802EE98" w14:textId="193FDB89" w:rsidR="006F112B" w:rsidRPr="00C82454" w:rsidRDefault="006F112B" w:rsidP="006F112B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  <w:lang w:val="en-US"/>
              </w:rPr>
              <w:t>NA</w:t>
            </w:r>
          </w:p>
        </w:tc>
        <w:tc>
          <w:tcPr>
            <w:tcW w:w="210" w:type="pct"/>
          </w:tcPr>
          <w:p w14:paraId="530C989C" w14:textId="7277908D" w:rsidR="006F112B" w:rsidRPr="00C82454" w:rsidRDefault="006F112B" w:rsidP="006F112B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</w:t>
            </w:r>
          </w:p>
        </w:tc>
        <w:tc>
          <w:tcPr>
            <w:tcW w:w="405" w:type="pct"/>
          </w:tcPr>
          <w:p w14:paraId="25477044" w14:textId="53DDEEC4" w:rsidR="006F112B" w:rsidRPr="00C82454" w:rsidRDefault="006F112B" w:rsidP="006F112B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</w:t>
            </w:r>
          </w:p>
        </w:tc>
        <w:tc>
          <w:tcPr>
            <w:tcW w:w="271" w:type="pct"/>
          </w:tcPr>
          <w:p w14:paraId="40AAA124" w14:textId="2C709124" w:rsidR="006F112B" w:rsidRPr="00C82454" w:rsidRDefault="006F112B" w:rsidP="006F112B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-</w:t>
            </w:r>
          </w:p>
        </w:tc>
        <w:tc>
          <w:tcPr>
            <w:tcW w:w="495" w:type="pct"/>
          </w:tcPr>
          <w:p w14:paraId="0B39789A" w14:textId="5533BF0D" w:rsidR="006F112B" w:rsidRPr="00C82454" w:rsidRDefault="006F112B" w:rsidP="006F112B">
            <w:pPr>
              <w:rPr>
                <w:rFonts w:ascii="Times New Roman" w:eastAsia="Times New Roman" w:hAnsi="Times New Roman" w:cs="Times New Roman"/>
                <w:sz w:val="15"/>
                <w:szCs w:val="15"/>
                <w:lang w:eastAsia="it-IT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Mild NDD and ID;</w:t>
            </w:r>
          </w:p>
        </w:tc>
        <w:tc>
          <w:tcPr>
            <w:tcW w:w="451" w:type="pct"/>
          </w:tcPr>
          <w:p w14:paraId="7ECDB197" w14:textId="51F801B9" w:rsidR="006F112B" w:rsidRPr="00C82454" w:rsidRDefault="006F112B" w:rsidP="006F112B">
            <w:pPr>
              <w:rPr>
                <w:rFonts w:ascii="Times New Roman" w:eastAsia="Times New Roman" w:hAnsi="Times New Roman" w:cs="Times New Roman"/>
                <w:sz w:val="15"/>
                <w:szCs w:val="15"/>
                <w:lang w:eastAsia="it-IT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  <w:lang w:val="en-US"/>
              </w:rPr>
              <w:t>NA</w:t>
            </w:r>
          </w:p>
        </w:tc>
        <w:tc>
          <w:tcPr>
            <w:tcW w:w="495" w:type="pct"/>
          </w:tcPr>
          <w:p w14:paraId="74AD14D4" w14:textId="48181F73" w:rsidR="006F112B" w:rsidRPr="00C82454" w:rsidRDefault="006F112B" w:rsidP="006F112B">
            <w:pPr>
              <w:rPr>
                <w:rFonts w:ascii="Times New Roman" w:eastAsia="Times New Roman" w:hAnsi="Times New Roman" w:cs="Times New Roman"/>
                <w:sz w:val="15"/>
                <w:szCs w:val="15"/>
                <w:lang w:eastAsia="it-IT"/>
              </w:rPr>
            </w:pPr>
            <w:proofErr w:type="spellStart"/>
            <w:r w:rsidRPr="00C82454">
              <w:rPr>
                <w:rFonts w:ascii="Times New Roman" w:eastAsia="Times New Roman" w:hAnsi="Times New Roman" w:cs="Times New Roman"/>
                <w:sz w:val="15"/>
                <w:szCs w:val="15"/>
                <w:lang w:eastAsia="it-IT"/>
              </w:rPr>
              <w:t>Wongkittichote</w:t>
            </w:r>
            <w:proofErr w:type="spellEnd"/>
            <w:r w:rsidRPr="00C82454">
              <w:rPr>
                <w:rFonts w:ascii="Times New Roman" w:eastAsia="Times New Roman" w:hAnsi="Times New Roman" w:cs="Times New Roman"/>
                <w:sz w:val="15"/>
                <w:szCs w:val="15"/>
                <w:lang w:eastAsia="it-IT"/>
              </w:rPr>
              <w:t xml:space="preserve"> et al</w:t>
            </w:r>
            <w:r w:rsidR="00793488" w:rsidRPr="00C82454">
              <w:rPr>
                <w:rFonts w:ascii="Times New Roman" w:eastAsia="Times New Roman" w:hAnsi="Times New Roman" w:cs="Times New Roman"/>
                <w:sz w:val="15"/>
                <w:szCs w:val="15"/>
                <w:lang w:eastAsia="it-IT"/>
              </w:rPr>
              <w:t xml:space="preserve">, </w:t>
            </w:r>
            <w:r w:rsidRPr="00C82454">
              <w:rPr>
                <w:rFonts w:ascii="Times New Roman" w:eastAsia="Times New Roman" w:hAnsi="Times New Roman" w:cs="Times New Roman"/>
                <w:sz w:val="15"/>
                <w:szCs w:val="15"/>
                <w:lang w:eastAsia="it-IT"/>
              </w:rPr>
              <w:t>2023</w:t>
            </w:r>
          </w:p>
        </w:tc>
      </w:tr>
      <w:tr w:rsidR="006F112B" w:rsidRPr="00C82454" w14:paraId="14DFC882" w14:textId="77777777" w:rsidTr="002B66A7">
        <w:trPr>
          <w:trHeight w:val="85"/>
        </w:trPr>
        <w:tc>
          <w:tcPr>
            <w:tcW w:w="722" w:type="pct"/>
          </w:tcPr>
          <w:p w14:paraId="6125CEFE" w14:textId="653E2877" w:rsidR="006F112B" w:rsidRPr="00C82454" w:rsidRDefault="006F112B" w:rsidP="006F112B">
            <w:pPr>
              <w:jc w:val="both"/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</w:pPr>
            <w:r w:rsidRPr="00C82454"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  <w:t>c.160C&gt;T; p.</w:t>
            </w:r>
            <w:r w:rsidR="00560B98" w:rsidRPr="00C82454"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  <w:t>Arg</w:t>
            </w:r>
            <w:r w:rsidRPr="00C82454"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  <w:t>54</w:t>
            </w:r>
            <w:r w:rsidR="00560B98" w:rsidRPr="00C82454"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  <w:t>Trp</w:t>
            </w:r>
            <w:r w:rsidRPr="00C82454"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  <w:t xml:space="preserve">; </w:t>
            </w:r>
          </w:p>
          <w:p w14:paraId="7F8D9BE0" w14:textId="71749F8A" w:rsidR="006F112B" w:rsidRPr="00C82454" w:rsidRDefault="006F112B" w:rsidP="006F112B">
            <w:pPr>
              <w:jc w:val="both"/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</w:pPr>
            <w:r w:rsidRPr="00C82454"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  <w:t>c.467T&gt;G; p.L</w:t>
            </w:r>
            <w:r w:rsidR="00560B98" w:rsidRPr="00C82454"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  <w:t>eu</w:t>
            </w:r>
            <w:r w:rsidRPr="00C82454"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  <w:t>156</w:t>
            </w:r>
            <w:r w:rsidR="00560B98" w:rsidRPr="00C82454"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  <w:t>Arg</w:t>
            </w:r>
          </w:p>
        </w:tc>
        <w:tc>
          <w:tcPr>
            <w:tcW w:w="271" w:type="pct"/>
          </w:tcPr>
          <w:p w14:paraId="76A1DEC7" w14:textId="7EB3C8AF" w:rsidR="006F112B" w:rsidRPr="00C82454" w:rsidRDefault="006F112B" w:rsidP="006F112B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15y</w:t>
            </w:r>
          </w:p>
        </w:tc>
        <w:tc>
          <w:tcPr>
            <w:tcW w:w="224" w:type="pct"/>
          </w:tcPr>
          <w:p w14:paraId="0F72FD91" w14:textId="652ED6FD" w:rsidR="006F112B" w:rsidRPr="00C82454" w:rsidRDefault="006F112B" w:rsidP="006F112B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</w:t>
            </w:r>
          </w:p>
        </w:tc>
        <w:tc>
          <w:tcPr>
            <w:tcW w:w="407" w:type="pct"/>
          </w:tcPr>
          <w:p w14:paraId="7C3234E8" w14:textId="4E752869" w:rsidR="006F112B" w:rsidRPr="00C82454" w:rsidRDefault="006F112B" w:rsidP="006F112B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+/-</w:t>
            </w:r>
          </w:p>
        </w:tc>
        <w:tc>
          <w:tcPr>
            <w:tcW w:w="271" w:type="pct"/>
          </w:tcPr>
          <w:p w14:paraId="199017A6" w14:textId="26AC1360" w:rsidR="006F112B" w:rsidRPr="00C82454" w:rsidRDefault="006F112B" w:rsidP="006F112B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</w:t>
            </w:r>
          </w:p>
        </w:tc>
        <w:tc>
          <w:tcPr>
            <w:tcW w:w="270" w:type="pct"/>
          </w:tcPr>
          <w:p w14:paraId="47E80363" w14:textId="52E06A12" w:rsidR="006F112B" w:rsidRPr="00C82454" w:rsidRDefault="006F112B" w:rsidP="006F112B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</w:t>
            </w:r>
          </w:p>
        </w:tc>
        <w:tc>
          <w:tcPr>
            <w:tcW w:w="316" w:type="pct"/>
          </w:tcPr>
          <w:p w14:paraId="2AD6BCC4" w14:textId="06522742" w:rsidR="006F112B" w:rsidRPr="00C82454" w:rsidRDefault="006F112B" w:rsidP="006F112B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</w:t>
            </w:r>
          </w:p>
        </w:tc>
        <w:tc>
          <w:tcPr>
            <w:tcW w:w="192" w:type="pct"/>
          </w:tcPr>
          <w:p w14:paraId="0B146FD7" w14:textId="327021FE" w:rsidR="006F112B" w:rsidRPr="00C82454" w:rsidRDefault="006F112B" w:rsidP="006F112B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</w:t>
            </w:r>
          </w:p>
        </w:tc>
        <w:tc>
          <w:tcPr>
            <w:tcW w:w="210" w:type="pct"/>
          </w:tcPr>
          <w:p w14:paraId="41881274" w14:textId="6497945D" w:rsidR="006F112B" w:rsidRPr="00C82454" w:rsidRDefault="006F112B" w:rsidP="006F112B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</w:t>
            </w:r>
          </w:p>
        </w:tc>
        <w:tc>
          <w:tcPr>
            <w:tcW w:w="405" w:type="pct"/>
          </w:tcPr>
          <w:p w14:paraId="1C38C36F" w14:textId="430762E0" w:rsidR="006F112B" w:rsidRPr="00C82454" w:rsidRDefault="006F112B" w:rsidP="006F112B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</w:t>
            </w:r>
          </w:p>
        </w:tc>
        <w:tc>
          <w:tcPr>
            <w:tcW w:w="271" w:type="pct"/>
          </w:tcPr>
          <w:p w14:paraId="48AE4441" w14:textId="43888FDE" w:rsidR="006F112B" w:rsidRPr="00C82454" w:rsidRDefault="006F112B" w:rsidP="006F112B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  <w:lang w:val="en-US"/>
              </w:rPr>
              <w:t>NA</w:t>
            </w:r>
          </w:p>
        </w:tc>
        <w:tc>
          <w:tcPr>
            <w:tcW w:w="495" w:type="pct"/>
          </w:tcPr>
          <w:p w14:paraId="0AD69580" w14:textId="038FC7BD" w:rsidR="006F112B" w:rsidRPr="00C82454" w:rsidRDefault="006F112B" w:rsidP="006F112B">
            <w:pPr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</w:pPr>
            <w:r w:rsidRPr="00C82454"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  <w:t>-</w:t>
            </w:r>
          </w:p>
        </w:tc>
        <w:tc>
          <w:tcPr>
            <w:tcW w:w="451" w:type="pct"/>
          </w:tcPr>
          <w:p w14:paraId="39FCB3D1" w14:textId="32D4655E" w:rsidR="006F112B" w:rsidRPr="00C82454" w:rsidRDefault="006F112B" w:rsidP="006F112B">
            <w:pPr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  <w:lang w:val="en-US"/>
              </w:rPr>
              <w:t>NA</w:t>
            </w:r>
          </w:p>
        </w:tc>
        <w:tc>
          <w:tcPr>
            <w:tcW w:w="495" w:type="pct"/>
          </w:tcPr>
          <w:p w14:paraId="5D54AF8E" w14:textId="77BB6ECA" w:rsidR="006F112B" w:rsidRPr="00C82454" w:rsidRDefault="006F112B" w:rsidP="006F112B">
            <w:pPr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</w:pPr>
            <w:r w:rsidRPr="00C82454"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  <w:t>Liu et al</w:t>
            </w:r>
            <w:r w:rsidR="00793488" w:rsidRPr="00C82454"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  <w:t>,</w:t>
            </w:r>
            <w:r w:rsidRPr="00C82454"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  <w:t xml:space="preserve"> 2023</w:t>
            </w:r>
          </w:p>
        </w:tc>
      </w:tr>
      <w:tr w:rsidR="006F112B" w:rsidRPr="00C82454" w14:paraId="3405012E" w14:textId="77777777" w:rsidTr="002B66A7">
        <w:trPr>
          <w:trHeight w:val="85"/>
        </w:trPr>
        <w:tc>
          <w:tcPr>
            <w:tcW w:w="722" w:type="pct"/>
          </w:tcPr>
          <w:p w14:paraId="1F41D870" w14:textId="2919814C" w:rsidR="006F112B" w:rsidRPr="00C82454" w:rsidRDefault="006F112B" w:rsidP="006F112B">
            <w:pPr>
              <w:jc w:val="both"/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</w:pPr>
            <w:r w:rsidRPr="00C82454"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  <w:t>c.161G &gt; A; p.Arg54Gln</w:t>
            </w:r>
          </w:p>
        </w:tc>
        <w:tc>
          <w:tcPr>
            <w:tcW w:w="271" w:type="pct"/>
          </w:tcPr>
          <w:p w14:paraId="3C1911B0" w14:textId="3E6D35BF" w:rsidR="006F112B" w:rsidRPr="00C82454" w:rsidRDefault="006F112B" w:rsidP="006F112B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3y</w:t>
            </w:r>
          </w:p>
        </w:tc>
        <w:tc>
          <w:tcPr>
            <w:tcW w:w="224" w:type="pct"/>
          </w:tcPr>
          <w:p w14:paraId="5FB779C6" w14:textId="3A88BE45" w:rsidR="006F112B" w:rsidRPr="00C82454" w:rsidRDefault="006F112B" w:rsidP="006F112B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</w:t>
            </w:r>
          </w:p>
        </w:tc>
        <w:tc>
          <w:tcPr>
            <w:tcW w:w="407" w:type="pct"/>
          </w:tcPr>
          <w:p w14:paraId="6FC86C97" w14:textId="234E1D30" w:rsidR="006F112B" w:rsidRPr="00C82454" w:rsidRDefault="006F112B" w:rsidP="006F112B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+/-</w:t>
            </w:r>
          </w:p>
        </w:tc>
        <w:tc>
          <w:tcPr>
            <w:tcW w:w="271" w:type="pct"/>
          </w:tcPr>
          <w:p w14:paraId="27643CC6" w14:textId="423086E2" w:rsidR="006F112B" w:rsidRPr="00C82454" w:rsidRDefault="006F112B" w:rsidP="006F112B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</w:t>
            </w:r>
          </w:p>
        </w:tc>
        <w:tc>
          <w:tcPr>
            <w:tcW w:w="270" w:type="pct"/>
          </w:tcPr>
          <w:p w14:paraId="4B7C404F" w14:textId="2A08B40F" w:rsidR="006F112B" w:rsidRPr="00C82454" w:rsidRDefault="006F112B" w:rsidP="006F112B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</w:t>
            </w:r>
          </w:p>
        </w:tc>
        <w:tc>
          <w:tcPr>
            <w:tcW w:w="316" w:type="pct"/>
          </w:tcPr>
          <w:p w14:paraId="78BC025E" w14:textId="7892926F" w:rsidR="006F112B" w:rsidRPr="00C82454" w:rsidRDefault="006F112B" w:rsidP="006F112B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</w:t>
            </w:r>
          </w:p>
        </w:tc>
        <w:tc>
          <w:tcPr>
            <w:tcW w:w="192" w:type="pct"/>
          </w:tcPr>
          <w:p w14:paraId="5FB3D106" w14:textId="6CC54B82" w:rsidR="006F112B" w:rsidRPr="00C82454" w:rsidRDefault="006F112B" w:rsidP="006F112B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  <w:lang w:val="en-US"/>
              </w:rPr>
              <w:t>NA</w:t>
            </w:r>
          </w:p>
        </w:tc>
        <w:tc>
          <w:tcPr>
            <w:tcW w:w="210" w:type="pct"/>
          </w:tcPr>
          <w:p w14:paraId="50754E8E" w14:textId="61CA1DE4" w:rsidR="006F112B" w:rsidRPr="00C82454" w:rsidRDefault="006F112B" w:rsidP="006F112B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  <w:lang w:val="en-US"/>
              </w:rPr>
              <w:t>NA</w:t>
            </w:r>
          </w:p>
        </w:tc>
        <w:tc>
          <w:tcPr>
            <w:tcW w:w="405" w:type="pct"/>
          </w:tcPr>
          <w:p w14:paraId="3F536F2F" w14:textId="296A1D35" w:rsidR="006F112B" w:rsidRPr="00C82454" w:rsidRDefault="006F112B" w:rsidP="006F112B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</w:t>
            </w:r>
          </w:p>
        </w:tc>
        <w:tc>
          <w:tcPr>
            <w:tcW w:w="271" w:type="pct"/>
          </w:tcPr>
          <w:p w14:paraId="7EDD307E" w14:textId="3D2BF503" w:rsidR="006F112B" w:rsidRPr="00C82454" w:rsidRDefault="006F112B" w:rsidP="006F112B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-</w:t>
            </w:r>
          </w:p>
        </w:tc>
        <w:tc>
          <w:tcPr>
            <w:tcW w:w="495" w:type="pct"/>
          </w:tcPr>
          <w:p w14:paraId="4858DD22" w14:textId="0B97AF7B" w:rsidR="006F112B" w:rsidRPr="00C82454" w:rsidRDefault="006F112B" w:rsidP="006F112B">
            <w:pPr>
              <w:rPr>
                <w:rFonts w:ascii="Times New Roman" w:eastAsia="Times New Roman" w:hAnsi="Times New Roman" w:cs="Times New Roman"/>
                <w:sz w:val="15"/>
                <w:szCs w:val="15"/>
                <w:lang w:eastAsia="it-IT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Mild NDD and ID;</w:t>
            </w:r>
          </w:p>
        </w:tc>
        <w:tc>
          <w:tcPr>
            <w:tcW w:w="451" w:type="pct"/>
          </w:tcPr>
          <w:p w14:paraId="2BD70A02" w14:textId="18E1991F" w:rsidR="006F112B" w:rsidRPr="00C82454" w:rsidRDefault="006F112B" w:rsidP="006F112B">
            <w:pPr>
              <w:rPr>
                <w:rFonts w:ascii="Times New Roman" w:eastAsia="Times New Roman" w:hAnsi="Times New Roman" w:cs="Times New Roman"/>
                <w:sz w:val="15"/>
                <w:szCs w:val="15"/>
                <w:lang w:eastAsia="it-IT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 xml:space="preserve">Lateral ventricles enlargement, PVWM thinning </w:t>
            </w:r>
          </w:p>
        </w:tc>
        <w:tc>
          <w:tcPr>
            <w:tcW w:w="495" w:type="pct"/>
          </w:tcPr>
          <w:p w14:paraId="74C13B18" w14:textId="25DF0B0E" w:rsidR="006F112B" w:rsidRPr="00C82454" w:rsidRDefault="006F112B" w:rsidP="006F112B">
            <w:pPr>
              <w:rPr>
                <w:rFonts w:ascii="Times New Roman" w:eastAsia="Times New Roman" w:hAnsi="Times New Roman" w:cs="Times New Roman"/>
                <w:sz w:val="15"/>
                <w:szCs w:val="15"/>
                <w:lang w:eastAsia="it-IT"/>
              </w:rPr>
            </w:pPr>
            <w:proofErr w:type="spellStart"/>
            <w:r w:rsidRPr="00C82454">
              <w:rPr>
                <w:rFonts w:ascii="Times New Roman" w:eastAsia="Times New Roman" w:hAnsi="Times New Roman" w:cs="Times New Roman"/>
                <w:sz w:val="15"/>
                <w:szCs w:val="15"/>
                <w:lang w:eastAsia="it-IT"/>
              </w:rPr>
              <w:t>Wongkittichote</w:t>
            </w:r>
            <w:proofErr w:type="spellEnd"/>
            <w:r w:rsidRPr="00C82454">
              <w:rPr>
                <w:rFonts w:ascii="Times New Roman" w:eastAsia="Times New Roman" w:hAnsi="Times New Roman" w:cs="Times New Roman"/>
                <w:sz w:val="15"/>
                <w:szCs w:val="15"/>
                <w:lang w:eastAsia="it-IT"/>
              </w:rPr>
              <w:t xml:space="preserve"> et al</w:t>
            </w:r>
            <w:r w:rsidR="00793488" w:rsidRPr="00C82454">
              <w:rPr>
                <w:rFonts w:ascii="Times New Roman" w:eastAsia="Times New Roman" w:hAnsi="Times New Roman" w:cs="Times New Roman"/>
                <w:sz w:val="15"/>
                <w:szCs w:val="15"/>
                <w:lang w:eastAsia="it-IT"/>
              </w:rPr>
              <w:t xml:space="preserve">, </w:t>
            </w:r>
            <w:r w:rsidRPr="00C82454">
              <w:rPr>
                <w:rFonts w:ascii="Times New Roman" w:eastAsia="Times New Roman" w:hAnsi="Times New Roman" w:cs="Times New Roman"/>
                <w:sz w:val="15"/>
                <w:szCs w:val="15"/>
                <w:lang w:eastAsia="it-IT"/>
              </w:rPr>
              <w:t>2023</w:t>
            </w:r>
          </w:p>
        </w:tc>
      </w:tr>
      <w:tr w:rsidR="006F112B" w:rsidRPr="00C82454" w14:paraId="03C5B92E" w14:textId="77777777" w:rsidTr="002B66A7">
        <w:trPr>
          <w:trHeight w:val="85"/>
        </w:trPr>
        <w:tc>
          <w:tcPr>
            <w:tcW w:w="722" w:type="pct"/>
          </w:tcPr>
          <w:p w14:paraId="392835BA" w14:textId="207F5835" w:rsidR="006F112B" w:rsidRPr="00C82454" w:rsidRDefault="006F112B" w:rsidP="006F112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val="en-US" w:eastAsia="it-IT"/>
              </w:rPr>
            </w:pPr>
            <w:r w:rsidRPr="00C82454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val="en-US" w:eastAsia="it-IT"/>
              </w:rPr>
              <w:t>c.161G &gt; A; p.Arg54Gln</w:t>
            </w:r>
          </w:p>
        </w:tc>
        <w:tc>
          <w:tcPr>
            <w:tcW w:w="271" w:type="pct"/>
          </w:tcPr>
          <w:p w14:paraId="56A1EAE6" w14:textId="04F176F5" w:rsidR="006F112B" w:rsidRPr="00C82454" w:rsidRDefault="006F112B" w:rsidP="006F112B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3y</w:t>
            </w:r>
          </w:p>
        </w:tc>
        <w:tc>
          <w:tcPr>
            <w:tcW w:w="224" w:type="pct"/>
          </w:tcPr>
          <w:p w14:paraId="2CFCBAE2" w14:textId="3276E631" w:rsidR="006F112B" w:rsidRPr="00C82454" w:rsidRDefault="006F112B" w:rsidP="006F112B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</w:t>
            </w:r>
          </w:p>
        </w:tc>
        <w:tc>
          <w:tcPr>
            <w:tcW w:w="407" w:type="pct"/>
          </w:tcPr>
          <w:p w14:paraId="0FDD0756" w14:textId="6CC2F2E2" w:rsidR="006F112B" w:rsidRPr="00C82454" w:rsidRDefault="006F112B" w:rsidP="006F112B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+/-</w:t>
            </w:r>
          </w:p>
        </w:tc>
        <w:tc>
          <w:tcPr>
            <w:tcW w:w="271" w:type="pct"/>
          </w:tcPr>
          <w:p w14:paraId="27490EF3" w14:textId="3FD00541" w:rsidR="006F112B" w:rsidRPr="00C82454" w:rsidRDefault="006F112B" w:rsidP="006F112B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</w:t>
            </w:r>
          </w:p>
        </w:tc>
        <w:tc>
          <w:tcPr>
            <w:tcW w:w="270" w:type="pct"/>
          </w:tcPr>
          <w:p w14:paraId="38CF4DAE" w14:textId="0F527A47" w:rsidR="006F112B" w:rsidRPr="00C82454" w:rsidRDefault="006F112B" w:rsidP="006F112B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-</w:t>
            </w:r>
          </w:p>
        </w:tc>
        <w:tc>
          <w:tcPr>
            <w:tcW w:w="316" w:type="pct"/>
          </w:tcPr>
          <w:p w14:paraId="03E3D80B" w14:textId="6A29AB11" w:rsidR="006F112B" w:rsidRPr="00C82454" w:rsidRDefault="006F112B" w:rsidP="006F112B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</w:t>
            </w:r>
          </w:p>
        </w:tc>
        <w:tc>
          <w:tcPr>
            <w:tcW w:w="192" w:type="pct"/>
          </w:tcPr>
          <w:p w14:paraId="56E3CA94" w14:textId="4CA69D61" w:rsidR="006F112B" w:rsidRPr="00C82454" w:rsidRDefault="006F112B" w:rsidP="006F112B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  <w:lang w:val="en-US"/>
              </w:rPr>
              <w:t>NA</w:t>
            </w:r>
          </w:p>
        </w:tc>
        <w:tc>
          <w:tcPr>
            <w:tcW w:w="210" w:type="pct"/>
          </w:tcPr>
          <w:p w14:paraId="45534BF0" w14:textId="71A673E2" w:rsidR="006F112B" w:rsidRPr="00C82454" w:rsidRDefault="006F112B" w:rsidP="006F112B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-</w:t>
            </w:r>
          </w:p>
        </w:tc>
        <w:tc>
          <w:tcPr>
            <w:tcW w:w="405" w:type="pct"/>
          </w:tcPr>
          <w:p w14:paraId="27950863" w14:textId="19B89BA4" w:rsidR="006F112B" w:rsidRPr="00C82454" w:rsidRDefault="006F112B" w:rsidP="006F112B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</w:t>
            </w:r>
          </w:p>
        </w:tc>
        <w:tc>
          <w:tcPr>
            <w:tcW w:w="271" w:type="pct"/>
          </w:tcPr>
          <w:p w14:paraId="1B6F7B69" w14:textId="103869A4" w:rsidR="006F112B" w:rsidRPr="00C82454" w:rsidRDefault="006F112B" w:rsidP="006F112B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-</w:t>
            </w:r>
          </w:p>
        </w:tc>
        <w:tc>
          <w:tcPr>
            <w:tcW w:w="495" w:type="pct"/>
          </w:tcPr>
          <w:p w14:paraId="672010B6" w14:textId="257B8964" w:rsidR="006F112B" w:rsidRPr="00C82454" w:rsidRDefault="006F112B" w:rsidP="006F112B">
            <w:pPr>
              <w:rPr>
                <w:rFonts w:ascii="Times New Roman" w:eastAsia="Times New Roman" w:hAnsi="Times New Roman" w:cs="Times New Roman"/>
                <w:sz w:val="15"/>
                <w:szCs w:val="15"/>
                <w:lang w:eastAsia="it-IT"/>
              </w:rPr>
            </w:pPr>
            <w:r w:rsidRPr="00C82454">
              <w:rPr>
                <w:rFonts w:ascii="Times New Roman" w:eastAsia="Times New Roman" w:hAnsi="Times New Roman" w:cs="Times New Roman"/>
                <w:sz w:val="15"/>
                <w:szCs w:val="15"/>
                <w:lang w:eastAsia="it-IT"/>
              </w:rPr>
              <w:t>-</w:t>
            </w:r>
          </w:p>
        </w:tc>
        <w:tc>
          <w:tcPr>
            <w:tcW w:w="451" w:type="pct"/>
          </w:tcPr>
          <w:p w14:paraId="0439B1B5" w14:textId="5ADB6043" w:rsidR="006F112B" w:rsidRPr="00C82454" w:rsidRDefault="006F112B" w:rsidP="006F112B">
            <w:pPr>
              <w:rPr>
                <w:rFonts w:ascii="Times New Roman" w:eastAsia="Times New Roman" w:hAnsi="Times New Roman" w:cs="Times New Roman"/>
                <w:sz w:val="15"/>
                <w:szCs w:val="15"/>
                <w:lang w:eastAsia="it-IT"/>
              </w:rPr>
            </w:pPr>
            <w:r w:rsidRPr="00C82454">
              <w:rPr>
                <w:rFonts w:ascii="Times New Roman" w:eastAsia="Times New Roman" w:hAnsi="Times New Roman" w:cs="Times New Roman"/>
                <w:sz w:val="15"/>
                <w:szCs w:val="15"/>
                <w:lang w:eastAsia="it-IT"/>
              </w:rPr>
              <w:t>Corpus callosum thinning</w:t>
            </w:r>
          </w:p>
        </w:tc>
        <w:tc>
          <w:tcPr>
            <w:tcW w:w="495" w:type="pct"/>
          </w:tcPr>
          <w:p w14:paraId="4D244707" w14:textId="3F3F9704" w:rsidR="006F112B" w:rsidRPr="00C82454" w:rsidRDefault="006F112B" w:rsidP="006F112B">
            <w:pPr>
              <w:rPr>
                <w:rFonts w:ascii="Times New Roman" w:eastAsia="Times New Roman" w:hAnsi="Times New Roman" w:cs="Times New Roman"/>
                <w:sz w:val="15"/>
                <w:szCs w:val="15"/>
                <w:lang w:eastAsia="it-IT"/>
              </w:rPr>
            </w:pPr>
            <w:proofErr w:type="spellStart"/>
            <w:r w:rsidRPr="00C82454">
              <w:rPr>
                <w:rFonts w:ascii="Times New Roman" w:eastAsia="Times New Roman" w:hAnsi="Times New Roman" w:cs="Times New Roman"/>
                <w:sz w:val="15"/>
                <w:szCs w:val="15"/>
                <w:lang w:eastAsia="it-IT"/>
              </w:rPr>
              <w:t>Wongkittichote</w:t>
            </w:r>
            <w:proofErr w:type="spellEnd"/>
            <w:r w:rsidRPr="00C82454">
              <w:rPr>
                <w:rFonts w:ascii="Times New Roman" w:eastAsia="Times New Roman" w:hAnsi="Times New Roman" w:cs="Times New Roman"/>
                <w:sz w:val="15"/>
                <w:szCs w:val="15"/>
                <w:lang w:eastAsia="it-IT"/>
              </w:rPr>
              <w:t xml:space="preserve"> et al</w:t>
            </w:r>
            <w:r w:rsidR="00793488" w:rsidRPr="00C82454">
              <w:rPr>
                <w:rFonts w:ascii="Times New Roman" w:eastAsia="Times New Roman" w:hAnsi="Times New Roman" w:cs="Times New Roman"/>
                <w:sz w:val="15"/>
                <w:szCs w:val="15"/>
                <w:lang w:eastAsia="it-IT"/>
              </w:rPr>
              <w:t>,</w:t>
            </w:r>
            <w:r w:rsidRPr="00C82454">
              <w:rPr>
                <w:rFonts w:ascii="Times New Roman" w:eastAsia="Times New Roman" w:hAnsi="Times New Roman" w:cs="Times New Roman"/>
                <w:sz w:val="15"/>
                <w:szCs w:val="15"/>
                <w:lang w:eastAsia="it-IT"/>
              </w:rPr>
              <w:t xml:space="preserve"> 2023</w:t>
            </w:r>
          </w:p>
        </w:tc>
      </w:tr>
      <w:tr w:rsidR="002B66A7" w:rsidRPr="00C82454" w14:paraId="6CBF7116" w14:textId="77777777" w:rsidTr="002B66A7">
        <w:trPr>
          <w:trHeight w:val="374"/>
        </w:trPr>
        <w:tc>
          <w:tcPr>
            <w:tcW w:w="722" w:type="pct"/>
          </w:tcPr>
          <w:p w14:paraId="6798774B" w14:textId="09028C14" w:rsidR="002B66A7" w:rsidRPr="00C82454" w:rsidRDefault="00560B98" w:rsidP="002B66A7">
            <w:pPr>
              <w:rPr>
                <w:rFonts w:ascii="Times New Roman" w:eastAsia="Times New Roman" w:hAnsi="Times New Roman" w:cs="Times New Roman"/>
                <w:sz w:val="15"/>
                <w:szCs w:val="15"/>
                <w:lang w:eastAsia="it-IT"/>
              </w:rPr>
            </w:pPr>
            <w:r w:rsidRPr="00C82454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val="en-US" w:eastAsia="it-IT"/>
              </w:rPr>
              <w:t>c.161G &gt; A; p.Arg54Gln</w:t>
            </w:r>
            <w:r w:rsidRPr="00C82454">
              <w:rPr>
                <w:rFonts w:ascii="Times New Roman" w:eastAsia="Times New Roman" w:hAnsi="Times New Roman" w:cs="Times New Roman"/>
                <w:sz w:val="15"/>
                <w:szCs w:val="15"/>
                <w:lang w:eastAsia="it-IT"/>
              </w:rPr>
              <w:t xml:space="preserve"> </w:t>
            </w:r>
          </w:p>
        </w:tc>
        <w:tc>
          <w:tcPr>
            <w:tcW w:w="271" w:type="pct"/>
          </w:tcPr>
          <w:p w14:paraId="5F255D2C" w14:textId="52CFB221" w:rsidR="002B66A7" w:rsidRPr="00C82454" w:rsidRDefault="002B66A7" w:rsidP="002B66A7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3y</w:t>
            </w:r>
          </w:p>
        </w:tc>
        <w:tc>
          <w:tcPr>
            <w:tcW w:w="224" w:type="pct"/>
          </w:tcPr>
          <w:p w14:paraId="18724FF5" w14:textId="04694D5D" w:rsidR="002B66A7" w:rsidRPr="00C82454" w:rsidRDefault="002B66A7" w:rsidP="002B66A7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</w:t>
            </w:r>
          </w:p>
        </w:tc>
        <w:tc>
          <w:tcPr>
            <w:tcW w:w="407" w:type="pct"/>
          </w:tcPr>
          <w:p w14:paraId="1C985411" w14:textId="4DFB7F08" w:rsidR="002B66A7" w:rsidRPr="00C82454" w:rsidRDefault="002B66A7" w:rsidP="002B66A7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+/-</w:t>
            </w:r>
          </w:p>
        </w:tc>
        <w:tc>
          <w:tcPr>
            <w:tcW w:w="271" w:type="pct"/>
          </w:tcPr>
          <w:p w14:paraId="04DB75F8" w14:textId="6D64383F" w:rsidR="002B66A7" w:rsidRPr="00C82454" w:rsidRDefault="002B66A7" w:rsidP="002B66A7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</w:t>
            </w:r>
          </w:p>
        </w:tc>
        <w:tc>
          <w:tcPr>
            <w:tcW w:w="270" w:type="pct"/>
          </w:tcPr>
          <w:p w14:paraId="72496409" w14:textId="05BC1A02" w:rsidR="002B66A7" w:rsidRPr="00C82454" w:rsidRDefault="002B66A7" w:rsidP="002B66A7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</w:t>
            </w:r>
          </w:p>
        </w:tc>
        <w:tc>
          <w:tcPr>
            <w:tcW w:w="316" w:type="pct"/>
          </w:tcPr>
          <w:p w14:paraId="048FAF46" w14:textId="32480A9E" w:rsidR="002B66A7" w:rsidRPr="00C82454" w:rsidRDefault="002B66A7" w:rsidP="002B66A7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</w:t>
            </w:r>
          </w:p>
        </w:tc>
        <w:tc>
          <w:tcPr>
            <w:tcW w:w="192" w:type="pct"/>
          </w:tcPr>
          <w:p w14:paraId="1743C99A" w14:textId="38CEBC0D" w:rsidR="002B66A7" w:rsidRPr="00C82454" w:rsidRDefault="002B66A7" w:rsidP="002B66A7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</w:t>
            </w:r>
          </w:p>
        </w:tc>
        <w:tc>
          <w:tcPr>
            <w:tcW w:w="210" w:type="pct"/>
          </w:tcPr>
          <w:p w14:paraId="10AB15B9" w14:textId="04C59486" w:rsidR="002B66A7" w:rsidRPr="00C82454" w:rsidRDefault="002B66A7" w:rsidP="002B66A7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-</w:t>
            </w:r>
          </w:p>
        </w:tc>
        <w:tc>
          <w:tcPr>
            <w:tcW w:w="405" w:type="pct"/>
          </w:tcPr>
          <w:p w14:paraId="0E6D1E8C" w14:textId="2ADF82A4" w:rsidR="002B66A7" w:rsidRPr="00C82454" w:rsidRDefault="002B66A7" w:rsidP="002B66A7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</w:t>
            </w:r>
          </w:p>
        </w:tc>
        <w:tc>
          <w:tcPr>
            <w:tcW w:w="271" w:type="pct"/>
          </w:tcPr>
          <w:p w14:paraId="0B398727" w14:textId="21F651D4" w:rsidR="002B66A7" w:rsidRPr="00C82454" w:rsidRDefault="002B66A7" w:rsidP="002B66A7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-</w:t>
            </w:r>
          </w:p>
        </w:tc>
        <w:tc>
          <w:tcPr>
            <w:tcW w:w="495" w:type="pct"/>
          </w:tcPr>
          <w:p w14:paraId="047A77BA" w14:textId="5E2AFCF1" w:rsidR="002B66A7" w:rsidRPr="00C82454" w:rsidRDefault="002B66A7" w:rsidP="002B66A7">
            <w:pPr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</w:pPr>
            <w:r w:rsidRPr="00C82454"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  <w:t>Distal r</w:t>
            </w: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 xml:space="preserve">educed vibration perception </w:t>
            </w:r>
          </w:p>
        </w:tc>
        <w:tc>
          <w:tcPr>
            <w:tcW w:w="451" w:type="pct"/>
          </w:tcPr>
          <w:p w14:paraId="5C003046" w14:textId="34461801" w:rsidR="002B66A7" w:rsidRPr="00C82454" w:rsidRDefault="002B66A7" w:rsidP="002B66A7">
            <w:pPr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Normal Brain and spine MRI</w:t>
            </w:r>
          </w:p>
        </w:tc>
        <w:tc>
          <w:tcPr>
            <w:tcW w:w="495" w:type="pct"/>
          </w:tcPr>
          <w:p w14:paraId="2C30F1F8" w14:textId="34B44B0E" w:rsidR="002B66A7" w:rsidRPr="00C82454" w:rsidRDefault="002B66A7" w:rsidP="002B66A7">
            <w:pPr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</w:pPr>
            <w:proofErr w:type="spellStart"/>
            <w:r w:rsidRPr="00C82454"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  <w:t>Rebelo</w:t>
            </w:r>
            <w:proofErr w:type="spellEnd"/>
            <w:r w:rsidRPr="00C82454"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  <w:t xml:space="preserve"> et al</w:t>
            </w:r>
            <w:r w:rsidR="00793488" w:rsidRPr="00C82454"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  <w:t>,</w:t>
            </w:r>
            <w:r w:rsidRPr="00C82454"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  <w:t xml:space="preserve"> 2023</w:t>
            </w:r>
          </w:p>
        </w:tc>
      </w:tr>
      <w:tr w:rsidR="006F112B" w:rsidRPr="00C82454" w14:paraId="3C05C3B6" w14:textId="77777777" w:rsidTr="002B66A7">
        <w:trPr>
          <w:trHeight w:val="85"/>
        </w:trPr>
        <w:tc>
          <w:tcPr>
            <w:tcW w:w="722" w:type="pct"/>
          </w:tcPr>
          <w:p w14:paraId="7E5E8D51" w14:textId="77777777" w:rsidR="006F112B" w:rsidRPr="00C82454" w:rsidRDefault="006F112B" w:rsidP="006F112B">
            <w:pPr>
              <w:rPr>
                <w:rFonts w:ascii="Times New Roman" w:eastAsia="Times New Roman" w:hAnsi="Times New Roman" w:cs="Times New Roman"/>
                <w:sz w:val="15"/>
                <w:szCs w:val="15"/>
                <w:lang w:eastAsia="it-IT"/>
              </w:rPr>
            </w:pPr>
            <w:r w:rsidRPr="00C82454">
              <w:rPr>
                <w:rFonts w:ascii="Times New Roman" w:eastAsia="Times New Roman" w:hAnsi="Times New Roman" w:cs="Times New Roman"/>
                <w:sz w:val="15"/>
                <w:szCs w:val="15"/>
                <w:lang w:eastAsia="it-IT"/>
              </w:rPr>
              <w:t>c.197T&gt;A; p.Ile66Asn</w:t>
            </w:r>
          </w:p>
          <w:p w14:paraId="00C3FB5E" w14:textId="673EA4B3" w:rsidR="006F112B" w:rsidRPr="00C82454" w:rsidRDefault="006F112B" w:rsidP="006F112B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  <w:t>c.446A&gt;G; p.Tyr149Cys</w:t>
            </w:r>
          </w:p>
        </w:tc>
        <w:tc>
          <w:tcPr>
            <w:tcW w:w="271" w:type="pct"/>
          </w:tcPr>
          <w:p w14:paraId="798EF8C5" w14:textId="71650568" w:rsidR="006F112B" w:rsidRPr="00C82454" w:rsidRDefault="006F112B" w:rsidP="006F112B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  <w:lang w:val="en-US"/>
              </w:rPr>
              <w:t>NA</w:t>
            </w:r>
          </w:p>
        </w:tc>
        <w:tc>
          <w:tcPr>
            <w:tcW w:w="224" w:type="pct"/>
          </w:tcPr>
          <w:p w14:paraId="5B712BDE" w14:textId="70D2A372" w:rsidR="006F112B" w:rsidRPr="00C82454" w:rsidRDefault="006F112B" w:rsidP="006F112B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</w:t>
            </w:r>
          </w:p>
        </w:tc>
        <w:tc>
          <w:tcPr>
            <w:tcW w:w="407" w:type="pct"/>
          </w:tcPr>
          <w:p w14:paraId="4D593948" w14:textId="005FE827" w:rsidR="006F112B" w:rsidRPr="00C82454" w:rsidRDefault="006F112B" w:rsidP="006F112B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  <w:lang w:val="en-US"/>
              </w:rPr>
              <w:t>NA</w:t>
            </w:r>
          </w:p>
        </w:tc>
        <w:tc>
          <w:tcPr>
            <w:tcW w:w="271" w:type="pct"/>
          </w:tcPr>
          <w:p w14:paraId="5090C1D2" w14:textId="0AA894AA" w:rsidR="006F112B" w:rsidRPr="00C82454" w:rsidRDefault="006F112B" w:rsidP="006F112B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  <w:lang w:val="en-US"/>
              </w:rPr>
              <w:t>NA</w:t>
            </w:r>
          </w:p>
        </w:tc>
        <w:tc>
          <w:tcPr>
            <w:tcW w:w="270" w:type="pct"/>
          </w:tcPr>
          <w:p w14:paraId="5C68634A" w14:textId="7877A297" w:rsidR="006F112B" w:rsidRPr="00C82454" w:rsidRDefault="006F112B" w:rsidP="006F112B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  <w:lang w:val="en-US"/>
              </w:rPr>
              <w:t>NA</w:t>
            </w:r>
          </w:p>
        </w:tc>
        <w:tc>
          <w:tcPr>
            <w:tcW w:w="316" w:type="pct"/>
          </w:tcPr>
          <w:p w14:paraId="2BB5EB18" w14:textId="66908724" w:rsidR="006F112B" w:rsidRPr="00C82454" w:rsidRDefault="006F112B" w:rsidP="006F112B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  <w:lang w:val="en-US"/>
              </w:rPr>
              <w:t>NA</w:t>
            </w:r>
          </w:p>
        </w:tc>
        <w:tc>
          <w:tcPr>
            <w:tcW w:w="192" w:type="pct"/>
          </w:tcPr>
          <w:p w14:paraId="7D08D00E" w14:textId="5F744E2A" w:rsidR="006F112B" w:rsidRPr="00C82454" w:rsidRDefault="006F112B" w:rsidP="006F112B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  <w:lang w:val="en-US"/>
              </w:rPr>
              <w:t>NA</w:t>
            </w:r>
          </w:p>
        </w:tc>
        <w:tc>
          <w:tcPr>
            <w:tcW w:w="210" w:type="pct"/>
          </w:tcPr>
          <w:p w14:paraId="5622AF35" w14:textId="125B9214" w:rsidR="006F112B" w:rsidRPr="00C82454" w:rsidRDefault="006F112B" w:rsidP="006F112B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  <w:lang w:val="en-US"/>
              </w:rPr>
              <w:t>NA</w:t>
            </w:r>
          </w:p>
        </w:tc>
        <w:tc>
          <w:tcPr>
            <w:tcW w:w="405" w:type="pct"/>
          </w:tcPr>
          <w:p w14:paraId="0BA8637E" w14:textId="19AEC578" w:rsidR="006F112B" w:rsidRPr="00C82454" w:rsidRDefault="006F112B" w:rsidP="006F112B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  <w:lang w:val="en-US"/>
              </w:rPr>
              <w:t>NA</w:t>
            </w:r>
          </w:p>
        </w:tc>
        <w:tc>
          <w:tcPr>
            <w:tcW w:w="271" w:type="pct"/>
          </w:tcPr>
          <w:p w14:paraId="55FD8714" w14:textId="1B0F6E13" w:rsidR="006F112B" w:rsidRPr="00C82454" w:rsidRDefault="006F112B" w:rsidP="006F112B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  <w:lang w:val="en-US"/>
              </w:rPr>
              <w:t>NA</w:t>
            </w:r>
          </w:p>
        </w:tc>
        <w:tc>
          <w:tcPr>
            <w:tcW w:w="495" w:type="pct"/>
          </w:tcPr>
          <w:p w14:paraId="394A3D80" w14:textId="7235E1F3" w:rsidR="006F112B" w:rsidRPr="00C82454" w:rsidRDefault="006F112B" w:rsidP="006F112B">
            <w:pPr>
              <w:rPr>
                <w:rFonts w:ascii="Times New Roman" w:eastAsia="Times New Roman" w:hAnsi="Times New Roman" w:cs="Times New Roman"/>
                <w:sz w:val="15"/>
                <w:szCs w:val="15"/>
                <w:lang w:eastAsia="it-IT"/>
              </w:rPr>
            </w:pPr>
            <w:r w:rsidRPr="00C82454">
              <w:rPr>
                <w:rFonts w:ascii="Times New Roman" w:eastAsia="Times New Roman" w:hAnsi="Times New Roman" w:cs="Times New Roman"/>
                <w:sz w:val="15"/>
                <w:szCs w:val="15"/>
                <w:lang w:eastAsia="it-IT"/>
              </w:rPr>
              <w:t>Mild</w:t>
            </w:r>
          </w:p>
          <w:p w14:paraId="36586BC1" w14:textId="70262DAA" w:rsidR="006F112B" w:rsidRPr="00C82454" w:rsidRDefault="006F112B" w:rsidP="006F112B">
            <w:pPr>
              <w:rPr>
                <w:rFonts w:ascii="Times New Roman" w:eastAsia="Times New Roman" w:hAnsi="Times New Roman" w:cs="Times New Roman"/>
                <w:sz w:val="15"/>
                <w:szCs w:val="15"/>
                <w:lang w:eastAsia="it-IT"/>
              </w:rPr>
            </w:pPr>
            <w:r w:rsidRPr="00C82454">
              <w:rPr>
                <w:rFonts w:ascii="Times New Roman" w:eastAsia="Times New Roman" w:hAnsi="Times New Roman" w:cs="Times New Roman"/>
                <w:sz w:val="15"/>
                <w:szCs w:val="15"/>
                <w:lang w:eastAsia="it-IT"/>
              </w:rPr>
              <w:t>neurodegenerative disorder</w:t>
            </w:r>
          </w:p>
        </w:tc>
        <w:tc>
          <w:tcPr>
            <w:tcW w:w="451" w:type="pct"/>
          </w:tcPr>
          <w:p w14:paraId="1B281BB0" w14:textId="68934096" w:rsidR="006F112B" w:rsidRPr="00C82454" w:rsidRDefault="006F112B" w:rsidP="006F112B">
            <w:pPr>
              <w:rPr>
                <w:rFonts w:ascii="Times New Roman" w:eastAsia="Times New Roman" w:hAnsi="Times New Roman" w:cs="Times New Roman"/>
                <w:sz w:val="15"/>
                <w:szCs w:val="15"/>
                <w:lang w:eastAsia="it-IT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  <w:lang w:val="en-US"/>
              </w:rPr>
              <w:t>NA</w:t>
            </w:r>
          </w:p>
        </w:tc>
        <w:tc>
          <w:tcPr>
            <w:tcW w:w="495" w:type="pct"/>
          </w:tcPr>
          <w:p w14:paraId="3667827D" w14:textId="3947C643" w:rsidR="006F112B" w:rsidRPr="00C82454" w:rsidRDefault="006F112B" w:rsidP="006F112B">
            <w:pPr>
              <w:rPr>
                <w:rFonts w:ascii="Times New Roman" w:hAnsi="Times New Roman" w:cs="Times New Roman"/>
                <w:sz w:val="15"/>
                <w:szCs w:val="15"/>
              </w:rPr>
            </w:pPr>
            <w:proofErr w:type="spellStart"/>
            <w:r w:rsidRPr="00C82454">
              <w:rPr>
                <w:rFonts w:ascii="Times New Roman" w:eastAsia="Times New Roman" w:hAnsi="Times New Roman" w:cs="Times New Roman"/>
                <w:sz w:val="15"/>
                <w:szCs w:val="15"/>
                <w:lang w:eastAsia="it-IT"/>
              </w:rPr>
              <w:t>Theunissen</w:t>
            </w:r>
            <w:proofErr w:type="spellEnd"/>
            <w:r w:rsidRPr="00C82454">
              <w:rPr>
                <w:rFonts w:ascii="Times New Roman" w:eastAsia="Times New Roman" w:hAnsi="Times New Roman" w:cs="Times New Roman"/>
                <w:sz w:val="15"/>
                <w:szCs w:val="15"/>
                <w:lang w:eastAsia="it-IT"/>
              </w:rPr>
              <w:t xml:space="preserve"> et al</w:t>
            </w:r>
            <w:r w:rsidR="00793488" w:rsidRPr="00C82454">
              <w:rPr>
                <w:rFonts w:ascii="Times New Roman" w:eastAsia="Times New Roman" w:hAnsi="Times New Roman" w:cs="Times New Roman"/>
                <w:sz w:val="15"/>
                <w:szCs w:val="15"/>
                <w:lang w:eastAsia="it-IT"/>
              </w:rPr>
              <w:t>, 2018</w:t>
            </w:r>
          </w:p>
        </w:tc>
      </w:tr>
      <w:tr w:rsidR="006F112B" w:rsidRPr="00C82454" w14:paraId="3169777C" w14:textId="77777777" w:rsidTr="002B66A7">
        <w:trPr>
          <w:trHeight w:val="85"/>
        </w:trPr>
        <w:tc>
          <w:tcPr>
            <w:tcW w:w="722" w:type="pct"/>
          </w:tcPr>
          <w:p w14:paraId="568772C7" w14:textId="77777777" w:rsidR="006F112B" w:rsidRPr="00C82454" w:rsidRDefault="006F112B" w:rsidP="006F112B">
            <w:pPr>
              <w:rPr>
                <w:rFonts w:ascii="Times New Roman" w:eastAsia="Times New Roman" w:hAnsi="Times New Roman" w:cs="Times New Roman"/>
                <w:sz w:val="15"/>
                <w:szCs w:val="15"/>
                <w:lang w:eastAsia="it-IT"/>
              </w:rPr>
            </w:pPr>
            <w:r w:rsidRPr="00C82454">
              <w:rPr>
                <w:rFonts w:ascii="Times New Roman" w:eastAsia="Times New Roman" w:hAnsi="Times New Roman" w:cs="Times New Roman"/>
                <w:sz w:val="15"/>
                <w:szCs w:val="15"/>
                <w:lang w:eastAsia="it-IT"/>
              </w:rPr>
              <w:t>c.197T&gt;A; p.Ile66Asn</w:t>
            </w:r>
          </w:p>
          <w:p w14:paraId="4ACAD2F6" w14:textId="4C4C6BA5" w:rsidR="006F112B" w:rsidRPr="00C82454" w:rsidRDefault="006F112B" w:rsidP="006F112B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  <w:t>c.446A&gt;G; p.Tyr149Cys</w:t>
            </w:r>
          </w:p>
        </w:tc>
        <w:tc>
          <w:tcPr>
            <w:tcW w:w="271" w:type="pct"/>
          </w:tcPr>
          <w:p w14:paraId="620C089F" w14:textId="07FD0298" w:rsidR="006F112B" w:rsidRPr="00C82454" w:rsidRDefault="006F112B" w:rsidP="006F112B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  <w:lang w:val="en-US"/>
              </w:rPr>
              <w:t>NA</w:t>
            </w:r>
          </w:p>
        </w:tc>
        <w:tc>
          <w:tcPr>
            <w:tcW w:w="224" w:type="pct"/>
          </w:tcPr>
          <w:p w14:paraId="43CE14FA" w14:textId="75AE0ED2" w:rsidR="006F112B" w:rsidRPr="00C82454" w:rsidRDefault="006F112B" w:rsidP="006F112B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</w:t>
            </w:r>
          </w:p>
        </w:tc>
        <w:tc>
          <w:tcPr>
            <w:tcW w:w="407" w:type="pct"/>
          </w:tcPr>
          <w:p w14:paraId="169C7A9F" w14:textId="61C04222" w:rsidR="006F112B" w:rsidRPr="00C82454" w:rsidRDefault="006F112B" w:rsidP="006F112B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  <w:lang w:val="en-US"/>
              </w:rPr>
              <w:t>NA</w:t>
            </w:r>
          </w:p>
        </w:tc>
        <w:tc>
          <w:tcPr>
            <w:tcW w:w="271" w:type="pct"/>
          </w:tcPr>
          <w:p w14:paraId="42EB93AA" w14:textId="6264DAEA" w:rsidR="006F112B" w:rsidRPr="00C82454" w:rsidRDefault="006F112B" w:rsidP="006F112B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  <w:lang w:val="en-US"/>
              </w:rPr>
              <w:t>NA</w:t>
            </w:r>
          </w:p>
        </w:tc>
        <w:tc>
          <w:tcPr>
            <w:tcW w:w="270" w:type="pct"/>
          </w:tcPr>
          <w:p w14:paraId="628CADB6" w14:textId="0404E784" w:rsidR="006F112B" w:rsidRPr="00C82454" w:rsidRDefault="006F112B" w:rsidP="006F112B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  <w:lang w:val="en-US"/>
              </w:rPr>
              <w:t>NA</w:t>
            </w:r>
          </w:p>
        </w:tc>
        <w:tc>
          <w:tcPr>
            <w:tcW w:w="316" w:type="pct"/>
          </w:tcPr>
          <w:p w14:paraId="49F0FE80" w14:textId="1D5149B4" w:rsidR="006F112B" w:rsidRPr="00C82454" w:rsidRDefault="006F112B" w:rsidP="006F112B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  <w:lang w:val="en-US"/>
              </w:rPr>
              <w:t>NA</w:t>
            </w:r>
          </w:p>
        </w:tc>
        <w:tc>
          <w:tcPr>
            <w:tcW w:w="192" w:type="pct"/>
          </w:tcPr>
          <w:p w14:paraId="3D60571B" w14:textId="4F3B6846" w:rsidR="006F112B" w:rsidRPr="00C82454" w:rsidRDefault="006F112B" w:rsidP="006F112B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  <w:lang w:val="en-US"/>
              </w:rPr>
              <w:t>NA</w:t>
            </w:r>
          </w:p>
        </w:tc>
        <w:tc>
          <w:tcPr>
            <w:tcW w:w="210" w:type="pct"/>
          </w:tcPr>
          <w:p w14:paraId="33FA8226" w14:textId="386B6603" w:rsidR="006F112B" w:rsidRPr="00C82454" w:rsidRDefault="006F112B" w:rsidP="006F112B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  <w:lang w:val="en-US"/>
              </w:rPr>
              <w:t>NA</w:t>
            </w:r>
          </w:p>
        </w:tc>
        <w:tc>
          <w:tcPr>
            <w:tcW w:w="405" w:type="pct"/>
          </w:tcPr>
          <w:p w14:paraId="2C5FAF64" w14:textId="3464EFD6" w:rsidR="006F112B" w:rsidRPr="00C82454" w:rsidRDefault="006F112B" w:rsidP="006F112B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  <w:lang w:val="en-US"/>
              </w:rPr>
              <w:t>NA</w:t>
            </w:r>
          </w:p>
        </w:tc>
        <w:tc>
          <w:tcPr>
            <w:tcW w:w="271" w:type="pct"/>
          </w:tcPr>
          <w:p w14:paraId="6DD86305" w14:textId="767A56C6" w:rsidR="006F112B" w:rsidRPr="00C82454" w:rsidRDefault="006F112B" w:rsidP="006F112B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  <w:lang w:val="en-US"/>
              </w:rPr>
              <w:t>NA</w:t>
            </w:r>
          </w:p>
        </w:tc>
        <w:tc>
          <w:tcPr>
            <w:tcW w:w="495" w:type="pct"/>
          </w:tcPr>
          <w:p w14:paraId="774E9335" w14:textId="117548BF" w:rsidR="006F112B" w:rsidRPr="00C82454" w:rsidRDefault="006F112B" w:rsidP="006F112B">
            <w:pPr>
              <w:rPr>
                <w:rFonts w:ascii="Times New Roman" w:eastAsia="Times New Roman" w:hAnsi="Times New Roman" w:cs="Times New Roman"/>
                <w:sz w:val="15"/>
                <w:szCs w:val="15"/>
                <w:lang w:eastAsia="it-IT"/>
              </w:rPr>
            </w:pPr>
            <w:r w:rsidRPr="00C82454">
              <w:rPr>
                <w:rFonts w:ascii="Times New Roman" w:eastAsia="Times New Roman" w:hAnsi="Times New Roman" w:cs="Times New Roman"/>
                <w:sz w:val="15"/>
                <w:szCs w:val="15"/>
                <w:lang w:eastAsia="it-IT"/>
              </w:rPr>
              <w:t>Mild</w:t>
            </w:r>
          </w:p>
          <w:p w14:paraId="74ADAECF" w14:textId="1C724F9E" w:rsidR="006F112B" w:rsidRPr="00C82454" w:rsidRDefault="006F112B" w:rsidP="006F112B">
            <w:pPr>
              <w:rPr>
                <w:rFonts w:ascii="Times New Roman" w:eastAsia="Times New Roman" w:hAnsi="Times New Roman" w:cs="Times New Roman"/>
                <w:sz w:val="15"/>
                <w:szCs w:val="15"/>
                <w:lang w:eastAsia="it-IT"/>
              </w:rPr>
            </w:pPr>
            <w:r w:rsidRPr="00C82454">
              <w:rPr>
                <w:rFonts w:ascii="Times New Roman" w:eastAsia="Times New Roman" w:hAnsi="Times New Roman" w:cs="Times New Roman"/>
                <w:sz w:val="15"/>
                <w:szCs w:val="15"/>
                <w:lang w:eastAsia="it-IT"/>
              </w:rPr>
              <w:t>neurodegenerative disorder</w:t>
            </w:r>
          </w:p>
        </w:tc>
        <w:tc>
          <w:tcPr>
            <w:tcW w:w="451" w:type="pct"/>
          </w:tcPr>
          <w:p w14:paraId="58984DA9" w14:textId="4CA81479" w:rsidR="006F112B" w:rsidRPr="00C82454" w:rsidRDefault="006F112B" w:rsidP="006F112B">
            <w:pPr>
              <w:rPr>
                <w:rFonts w:ascii="Times New Roman" w:eastAsia="Times New Roman" w:hAnsi="Times New Roman" w:cs="Times New Roman"/>
                <w:sz w:val="15"/>
                <w:szCs w:val="15"/>
                <w:lang w:eastAsia="it-IT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  <w:lang w:val="en-US"/>
              </w:rPr>
              <w:t>NA</w:t>
            </w:r>
          </w:p>
        </w:tc>
        <w:tc>
          <w:tcPr>
            <w:tcW w:w="495" w:type="pct"/>
          </w:tcPr>
          <w:p w14:paraId="03AD7B8D" w14:textId="29120146" w:rsidR="006F112B" w:rsidRPr="00C82454" w:rsidRDefault="006F112B" w:rsidP="006F112B">
            <w:pPr>
              <w:rPr>
                <w:rFonts w:ascii="Times New Roman" w:hAnsi="Times New Roman" w:cs="Times New Roman"/>
                <w:sz w:val="15"/>
                <w:szCs w:val="15"/>
              </w:rPr>
            </w:pPr>
            <w:proofErr w:type="spellStart"/>
            <w:r w:rsidRPr="00C82454">
              <w:rPr>
                <w:rFonts w:ascii="Times New Roman" w:eastAsia="Times New Roman" w:hAnsi="Times New Roman" w:cs="Times New Roman"/>
                <w:sz w:val="15"/>
                <w:szCs w:val="15"/>
                <w:lang w:eastAsia="it-IT"/>
              </w:rPr>
              <w:t>Theunissen</w:t>
            </w:r>
            <w:proofErr w:type="spellEnd"/>
            <w:r w:rsidRPr="00C82454">
              <w:rPr>
                <w:rFonts w:ascii="Times New Roman" w:eastAsia="Times New Roman" w:hAnsi="Times New Roman" w:cs="Times New Roman"/>
                <w:sz w:val="15"/>
                <w:szCs w:val="15"/>
                <w:lang w:eastAsia="it-IT"/>
              </w:rPr>
              <w:t xml:space="preserve"> et al</w:t>
            </w:r>
            <w:r w:rsidR="00793488" w:rsidRPr="00C82454">
              <w:rPr>
                <w:rFonts w:ascii="Times New Roman" w:eastAsia="Times New Roman" w:hAnsi="Times New Roman" w:cs="Times New Roman"/>
                <w:sz w:val="15"/>
                <w:szCs w:val="15"/>
                <w:lang w:eastAsia="it-IT"/>
              </w:rPr>
              <w:t>, 2018</w:t>
            </w:r>
          </w:p>
        </w:tc>
      </w:tr>
      <w:tr w:rsidR="006F112B" w:rsidRPr="00C82454" w14:paraId="39777555" w14:textId="77777777" w:rsidTr="002B66A7">
        <w:trPr>
          <w:trHeight w:val="85"/>
        </w:trPr>
        <w:tc>
          <w:tcPr>
            <w:tcW w:w="722" w:type="pct"/>
          </w:tcPr>
          <w:p w14:paraId="668497D3" w14:textId="5C6DDA34" w:rsidR="006F112B" w:rsidRPr="00C82454" w:rsidRDefault="006F112B" w:rsidP="006F112B">
            <w:pPr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val="en-US" w:eastAsia="it-IT"/>
              </w:rPr>
            </w:pPr>
            <w:r w:rsidRPr="00C82454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val="en-US" w:eastAsia="it-IT"/>
              </w:rPr>
              <w:t>c.197T&gt;A; p.I</w:t>
            </w:r>
            <w:r w:rsidR="00560B98" w:rsidRPr="00C82454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val="en-US" w:eastAsia="it-IT"/>
              </w:rPr>
              <w:t>le</w:t>
            </w:r>
            <w:r w:rsidRPr="00C82454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val="en-US" w:eastAsia="it-IT"/>
              </w:rPr>
              <w:t>66</w:t>
            </w:r>
            <w:r w:rsidR="00560B98" w:rsidRPr="00C82454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val="en-US" w:eastAsia="it-IT"/>
              </w:rPr>
              <w:t>Asp</w:t>
            </w:r>
            <w:r w:rsidRPr="00C82454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val="en-US" w:eastAsia="it-IT"/>
              </w:rPr>
              <w:t xml:space="preserve">; </w:t>
            </w:r>
          </w:p>
          <w:p w14:paraId="5F0C8C2F" w14:textId="53DF395B" w:rsidR="006F112B" w:rsidRPr="00C82454" w:rsidRDefault="006F112B" w:rsidP="006F112B">
            <w:pPr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val="en-US" w:eastAsia="it-IT"/>
              </w:rPr>
            </w:pPr>
            <w:r w:rsidRPr="00C82454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val="en-US" w:eastAsia="it-IT"/>
              </w:rPr>
              <w:t>c.446A&gt;G; p.</w:t>
            </w:r>
            <w:r w:rsidR="00560B98" w:rsidRPr="00C82454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val="en-US" w:eastAsia="it-IT"/>
              </w:rPr>
              <w:t>Tyr</w:t>
            </w:r>
            <w:r w:rsidRPr="00C82454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val="en-US" w:eastAsia="it-IT"/>
              </w:rPr>
              <w:t>149C</w:t>
            </w:r>
            <w:r w:rsidR="00560B98" w:rsidRPr="00C82454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val="en-US" w:eastAsia="it-IT"/>
              </w:rPr>
              <w:t>ys</w:t>
            </w:r>
          </w:p>
          <w:p w14:paraId="0FF23752" w14:textId="5C91A89A" w:rsidR="006F112B" w:rsidRPr="00C82454" w:rsidDel="00A60B5F" w:rsidRDefault="006F112B" w:rsidP="006F112B">
            <w:pPr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</w:pPr>
          </w:p>
        </w:tc>
        <w:tc>
          <w:tcPr>
            <w:tcW w:w="271" w:type="pct"/>
          </w:tcPr>
          <w:p w14:paraId="5A410B25" w14:textId="36346D06" w:rsidR="006F112B" w:rsidRPr="00C82454" w:rsidRDefault="006F112B" w:rsidP="006F112B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mid-teens</w:t>
            </w:r>
          </w:p>
        </w:tc>
        <w:tc>
          <w:tcPr>
            <w:tcW w:w="224" w:type="pct"/>
          </w:tcPr>
          <w:p w14:paraId="3EEDCAF3" w14:textId="02342ED2" w:rsidR="006F112B" w:rsidRPr="00C82454" w:rsidRDefault="006F112B" w:rsidP="006F112B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</w:t>
            </w:r>
          </w:p>
        </w:tc>
        <w:tc>
          <w:tcPr>
            <w:tcW w:w="407" w:type="pct"/>
          </w:tcPr>
          <w:p w14:paraId="31D9B93F" w14:textId="0648F41B" w:rsidR="006F112B" w:rsidRPr="00C82454" w:rsidRDefault="006F112B" w:rsidP="006F112B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+/- with prox. involvement</w:t>
            </w:r>
          </w:p>
        </w:tc>
        <w:tc>
          <w:tcPr>
            <w:tcW w:w="271" w:type="pct"/>
          </w:tcPr>
          <w:p w14:paraId="462DEAB6" w14:textId="15079010" w:rsidR="006F112B" w:rsidRPr="00C82454" w:rsidRDefault="006F112B" w:rsidP="006F112B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</w:t>
            </w:r>
          </w:p>
        </w:tc>
        <w:tc>
          <w:tcPr>
            <w:tcW w:w="270" w:type="pct"/>
          </w:tcPr>
          <w:p w14:paraId="6A922806" w14:textId="1D7087FD" w:rsidR="006F112B" w:rsidRPr="00C82454" w:rsidRDefault="006F112B" w:rsidP="006F112B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</w:t>
            </w:r>
          </w:p>
        </w:tc>
        <w:tc>
          <w:tcPr>
            <w:tcW w:w="316" w:type="pct"/>
          </w:tcPr>
          <w:p w14:paraId="04165B34" w14:textId="7EDB88E7" w:rsidR="006F112B" w:rsidRPr="00C82454" w:rsidRDefault="006F112B" w:rsidP="006F112B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</w:t>
            </w:r>
          </w:p>
        </w:tc>
        <w:tc>
          <w:tcPr>
            <w:tcW w:w="192" w:type="pct"/>
          </w:tcPr>
          <w:p w14:paraId="68B59861" w14:textId="5E2E7CB1" w:rsidR="006F112B" w:rsidRPr="00C82454" w:rsidRDefault="006F112B" w:rsidP="006F112B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-</w:t>
            </w:r>
          </w:p>
        </w:tc>
        <w:tc>
          <w:tcPr>
            <w:tcW w:w="210" w:type="pct"/>
          </w:tcPr>
          <w:p w14:paraId="374FBF9B" w14:textId="3DCF7DF9" w:rsidR="006F112B" w:rsidRPr="00C82454" w:rsidRDefault="006F112B" w:rsidP="006F112B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  <w:lang w:val="en-US"/>
              </w:rPr>
              <w:t>NA</w:t>
            </w:r>
          </w:p>
        </w:tc>
        <w:tc>
          <w:tcPr>
            <w:tcW w:w="405" w:type="pct"/>
          </w:tcPr>
          <w:p w14:paraId="09767C3F" w14:textId="7FEB47C4" w:rsidR="006F112B" w:rsidRPr="00C82454" w:rsidRDefault="006F112B" w:rsidP="006F112B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-</w:t>
            </w:r>
          </w:p>
        </w:tc>
        <w:tc>
          <w:tcPr>
            <w:tcW w:w="271" w:type="pct"/>
          </w:tcPr>
          <w:p w14:paraId="218935AF" w14:textId="1D73FBA9" w:rsidR="006F112B" w:rsidRPr="00C82454" w:rsidRDefault="006F112B" w:rsidP="006F112B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-</w:t>
            </w:r>
          </w:p>
        </w:tc>
        <w:tc>
          <w:tcPr>
            <w:tcW w:w="495" w:type="pct"/>
          </w:tcPr>
          <w:p w14:paraId="29474034" w14:textId="716104B1" w:rsidR="006F112B" w:rsidRPr="00C82454" w:rsidRDefault="006F112B" w:rsidP="006F112B">
            <w:pPr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Distal reduced pinprick perception</w:t>
            </w:r>
          </w:p>
        </w:tc>
        <w:tc>
          <w:tcPr>
            <w:tcW w:w="451" w:type="pct"/>
          </w:tcPr>
          <w:p w14:paraId="194B783A" w14:textId="43E2AA54" w:rsidR="006F112B" w:rsidRPr="00C82454" w:rsidRDefault="006F112B" w:rsidP="006F112B">
            <w:pPr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  <w:lang w:val="en-US"/>
              </w:rPr>
              <w:t>NA</w:t>
            </w:r>
          </w:p>
        </w:tc>
        <w:tc>
          <w:tcPr>
            <w:tcW w:w="495" w:type="pct"/>
          </w:tcPr>
          <w:p w14:paraId="7C85F0E5" w14:textId="311C7B18" w:rsidR="006F112B" w:rsidRPr="00C82454" w:rsidDel="00A60B5F" w:rsidRDefault="006F112B" w:rsidP="006F112B">
            <w:pPr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</w:pPr>
            <w:proofErr w:type="spellStart"/>
            <w:r w:rsidRPr="00C82454"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  <w:t>Rebelo</w:t>
            </w:r>
            <w:proofErr w:type="spellEnd"/>
            <w:r w:rsidRPr="00C82454"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  <w:t xml:space="preserve"> et al</w:t>
            </w:r>
            <w:r w:rsidR="00793488" w:rsidRPr="00C82454"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  <w:t>,</w:t>
            </w:r>
            <w:r w:rsidRPr="00C82454"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  <w:t xml:space="preserve"> 2023</w:t>
            </w:r>
          </w:p>
        </w:tc>
      </w:tr>
      <w:tr w:rsidR="006F112B" w:rsidRPr="00C82454" w14:paraId="0BEA834E" w14:textId="77777777" w:rsidTr="002B66A7">
        <w:trPr>
          <w:trHeight w:val="85"/>
        </w:trPr>
        <w:tc>
          <w:tcPr>
            <w:tcW w:w="722" w:type="pct"/>
          </w:tcPr>
          <w:p w14:paraId="641CD00A" w14:textId="77777777" w:rsidR="00560B98" w:rsidRPr="00C82454" w:rsidRDefault="00560B98" w:rsidP="00560B98">
            <w:pPr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val="en-US" w:eastAsia="it-IT"/>
              </w:rPr>
            </w:pPr>
            <w:r w:rsidRPr="00C82454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val="en-US" w:eastAsia="it-IT"/>
              </w:rPr>
              <w:t xml:space="preserve">c.197T&gt;A; p.Ile66Asp; </w:t>
            </w:r>
          </w:p>
          <w:p w14:paraId="40660366" w14:textId="77777777" w:rsidR="00560B98" w:rsidRPr="00C82454" w:rsidRDefault="00560B98" w:rsidP="00560B98">
            <w:pPr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val="en-US" w:eastAsia="it-IT"/>
              </w:rPr>
            </w:pPr>
            <w:r w:rsidRPr="00C82454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val="en-US" w:eastAsia="it-IT"/>
              </w:rPr>
              <w:t>c.446A&gt;G; p.Tyr149Cys</w:t>
            </w:r>
          </w:p>
          <w:p w14:paraId="0C265F70" w14:textId="2DCE43E7" w:rsidR="006F112B" w:rsidRPr="00C82454" w:rsidRDefault="006F112B" w:rsidP="006F112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val="en-US" w:eastAsia="it-IT"/>
              </w:rPr>
            </w:pPr>
          </w:p>
        </w:tc>
        <w:tc>
          <w:tcPr>
            <w:tcW w:w="271" w:type="pct"/>
          </w:tcPr>
          <w:p w14:paraId="372810B3" w14:textId="4E10B544" w:rsidR="006F112B" w:rsidRPr="00C82454" w:rsidRDefault="006F112B" w:rsidP="006F112B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lastRenderedPageBreak/>
              <w:t>early childhood</w:t>
            </w:r>
          </w:p>
        </w:tc>
        <w:tc>
          <w:tcPr>
            <w:tcW w:w="224" w:type="pct"/>
          </w:tcPr>
          <w:p w14:paraId="171561AC" w14:textId="6193E0DF" w:rsidR="006F112B" w:rsidRPr="00C82454" w:rsidRDefault="006F112B" w:rsidP="006F112B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</w:t>
            </w:r>
          </w:p>
        </w:tc>
        <w:tc>
          <w:tcPr>
            <w:tcW w:w="407" w:type="pct"/>
          </w:tcPr>
          <w:p w14:paraId="2A50B144" w14:textId="78D37238" w:rsidR="006F112B" w:rsidRPr="00C82454" w:rsidRDefault="006F112B" w:rsidP="006F112B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+/- with prox. involvement</w:t>
            </w:r>
          </w:p>
        </w:tc>
        <w:tc>
          <w:tcPr>
            <w:tcW w:w="271" w:type="pct"/>
          </w:tcPr>
          <w:p w14:paraId="38EA6255" w14:textId="26D4FBFB" w:rsidR="006F112B" w:rsidRPr="00C82454" w:rsidRDefault="006F112B" w:rsidP="006F112B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</w:t>
            </w:r>
          </w:p>
        </w:tc>
        <w:tc>
          <w:tcPr>
            <w:tcW w:w="270" w:type="pct"/>
          </w:tcPr>
          <w:p w14:paraId="12CB2F13" w14:textId="480B2F7F" w:rsidR="006F112B" w:rsidRPr="00C82454" w:rsidRDefault="006F112B" w:rsidP="006F112B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</w:t>
            </w:r>
          </w:p>
        </w:tc>
        <w:tc>
          <w:tcPr>
            <w:tcW w:w="316" w:type="pct"/>
          </w:tcPr>
          <w:p w14:paraId="17D9975D" w14:textId="5DE6EB3E" w:rsidR="006F112B" w:rsidRPr="00C82454" w:rsidRDefault="006F112B" w:rsidP="006F112B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</w:t>
            </w:r>
          </w:p>
        </w:tc>
        <w:tc>
          <w:tcPr>
            <w:tcW w:w="192" w:type="pct"/>
          </w:tcPr>
          <w:p w14:paraId="11908BC0" w14:textId="53D3A1FA" w:rsidR="006F112B" w:rsidRPr="00C82454" w:rsidRDefault="006F112B" w:rsidP="006F112B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-</w:t>
            </w:r>
          </w:p>
        </w:tc>
        <w:tc>
          <w:tcPr>
            <w:tcW w:w="210" w:type="pct"/>
          </w:tcPr>
          <w:p w14:paraId="59FE9ACC" w14:textId="367CC732" w:rsidR="006F112B" w:rsidRPr="00C82454" w:rsidRDefault="006F112B" w:rsidP="006F112B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  <w:lang w:val="en-US"/>
              </w:rPr>
              <w:t>NA</w:t>
            </w:r>
          </w:p>
        </w:tc>
        <w:tc>
          <w:tcPr>
            <w:tcW w:w="405" w:type="pct"/>
          </w:tcPr>
          <w:p w14:paraId="17856F7C" w14:textId="57F72222" w:rsidR="006F112B" w:rsidRPr="00C82454" w:rsidRDefault="006F112B" w:rsidP="006F112B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-</w:t>
            </w:r>
          </w:p>
        </w:tc>
        <w:tc>
          <w:tcPr>
            <w:tcW w:w="271" w:type="pct"/>
          </w:tcPr>
          <w:p w14:paraId="7512A6AF" w14:textId="6F150398" w:rsidR="006F112B" w:rsidRPr="00C82454" w:rsidRDefault="006F112B" w:rsidP="006F112B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-</w:t>
            </w:r>
          </w:p>
        </w:tc>
        <w:tc>
          <w:tcPr>
            <w:tcW w:w="495" w:type="pct"/>
          </w:tcPr>
          <w:p w14:paraId="67918214" w14:textId="42877E23" w:rsidR="006F112B" w:rsidRPr="00C82454" w:rsidRDefault="006F112B" w:rsidP="006F112B">
            <w:pPr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  <w:lang w:val="en-US"/>
              </w:rPr>
              <w:t>NA</w:t>
            </w:r>
          </w:p>
        </w:tc>
        <w:tc>
          <w:tcPr>
            <w:tcW w:w="451" w:type="pct"/>
          </w:tcPr>
          <w:p w14:paraId="3AE3152B" w14:textId="63AC4BEC" w:rsidR="006F112B" w:rsidRPr="00C82454" w:rsidRDefault="006F112B" w:rsidP="006F112B">
            <w:pPr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  <w:lang w:val="en-US"/>
              </w:rPr>
              <w:t>NA</w:t>
            </w:r>
          </w:p>
        </w:tc>
        <w:tc>
          <w:tcPr>
            <w:tcW w:w="495" w:type="pct"/>
          </w:tcPr>
          <w:p w14:paraId="543838DE" w14:textId="3BB1E271" w:rsidR="006F112B" w:rsidRPr="00C82454" w:rsidRDefault="006F112B" w:rsidP="006F112B">
            <w:pPr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</w:pPr>
            <w:proofErr w:type="spellStart"/>
            <w:r w:rsidRPr="00C82454"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  <w:t>Rebelo</w:t>
            </w:r>
            <w:proofErr w:type="spellEnd"/>
            <w:r w:rsidRPr="00C82454"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  <w:t xml:space="preserve"> et al</w:t>
            </w:r>
            <w:r w:rsidR="00793488" w:rsidRPr="00C82454"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  <w:t>,</w:t>
            </w:r>
            <w:r w:rsidRPr="00C82454"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  <w:t xml:space="preserve"> 2023</w:t>
            </w:r>
          </w:p>
        </w:tc>
      </w:tr>
      <w:tr w:rsidR="006F112B" w:rsidRPr="00C82454" w14:paraId="2E4E729D" w14:textId="77777777" w:rsidTr="002B66A7">
        <w:trPr>
          <w:trHeight w:val="85"/>
        </w:trPr>
        <w:tc>
          <w:tcPr>
            <w:tcW w:w="722" w:type="pct"/>
          </w:tcPr>
          <w:p w14:paraId="3CA9500C" w14:textId="77777777" w:rsidR="00560B98" w:rsidRPr="00C82454" w:rsidRDefault="00560B98" w:rsidP="00560B98">
            <w:pPr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val="en-US" w:eastAsia="it-IT"/>
              </w:rPr>
            </w:pPr>
            <w:r w:rsidRPr="00C82454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val="en-US" w:eastAsia="it-IT"/>
              </w:rPr>
              <w:t xml:space="preserve">c.197T&gt;A; p.Ile66Asp; </w:t>
            </w:r>
          </w:p>
          <w:p w14:paraId="1C1C27C9" w14:textId="1D4C3498" w:rsidR="006F112B" w:rsidRPr="00C82454" w:rsidRDefault="006F112B" w:rsidP="006F112B">
            <w:pPr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val="fr-FR" w:eastAsia="it-IT"/>
              </w:rPr>
            </w:pPr>
            <w:r w:rsidRPr="00C82454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val="fr-FR" w:eastAsia="it-IT"/>
              </w:rPr>
              <w:t>c.319C&gt;T; p.</w:t>
            </w:r>
            <w:r w:rsidR="00560B98" w:rsidRPr="00C82454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val="fr-FR" w:eastAsia="it-IT"/>
              </w:rPr>
              <w:t>Arg</w:t>
            </w:r>
            <w:r w:rsidRPr="00C82454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val="fr-FR" w:eastAsia="it-IT"/>
              </w:rPr>
              <w:t>107</w:t>
            </w:r>
            <w:r w:rsidR="00560B98" w:rsidRPr="00C82454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val="fr-FR" w:eastAsia="it-IT"/>
              </w:rPr>
              <w:t>Trp</w:t>
            </w:r>
          </w:p>
          <w:p w14:paraId="5FF20D44" w14:textId="19893F60" w:rsidR="006F112B" w:rsidRPr="00C82454" w:rsidDel="00A60B5F" w:rsidRDefault="006F112B" w:rsidP="006F112B">
            <w:pPr>
              <w:rPr>
                <w:rFonts w:ascii="Times New Roman" w:eastAsia="Times New Roman" w:hAnsi="Times New Roman" w:cs="Times New Roman"/>
                <w:sz w:val="15"/>
                <w:szCs w:val="15"/>
                <w:lang w:val="fr-FR" w:eastAsia="it-IT"/>
              </w:rPr>
            </w:pPr>
          </w:p>
        </w:tc>
        <w:tc>
          <w:tcPr>
            <w:tcW w:w="271" w:type="pct"/>
          </w:tcPr>
          <w:p w14:paraId="63F3C989" w14:textId="318B9494" w:rsidR="006F112B" w:rsidRPr="00C82454" w:rsidRDefault="006F112B" w:rsidP="006F112B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&lt;10y</w:t>
            </w:r>
          </w:p>
        </w:tc>
        <w:tc>
          <w:tcPr>
            <w:tcW w:w="224" w:type="pct"/>
          </w:tcPr>
          <w:p w14:paraId="79A815C6" w14:textId="5F6D6122" w:rsidR="006F112B" w:rsidRPr="00C82454" w:rsidRDefault="006F112B" w:rsidP="006F112B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</w:t>
            </w:r>
          </w:p>
        </w:tc>
        <w:tc>
          <w:tcPr>
            <w:tcW w:w="407" w:type="pct"/>
          </w:tcPr>
          <w:p w14:paraId="2632BD5F" w14:textId="67CEA8F7" w:rsidR="006F112B" w:rsidRPr="00C82454" w:rsidRDefault="006F112B" w:rsidP="006F112B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+/-</w:t>
            </w:r>
          </w:p>
        </w:tc>
        <w:tc>
          <w:tcPr>
            <w:tcW w:w="271" w:type="pct"/>
          </w:tcPr>
          <w:p w14:paraId="594CCB43" w14:textId="24F7DB02" w:rsidR="006F112B" w:rsidRPr="00C82454" w:rsidRDefault="006F112B" w:rsidP="006F112B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</w:t>
            </w:r>
          </w:p>
        </w:tc>
        <w:tc>
          <w:tcPr>
            <w:tcW w:w="270" w:type="pct"/>
          </w:tcPr>
          <w:p w14:paraId="721EB589" w14:textId="55C05476" w:rsidR="006F112B" w:rsidRPr="00C82454" w:rsidRDefault="006F112B" w:rsidP="006F112B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</w:t>
            </w:r>
          </w:p>
        </w:tc>
        <w:tc>
          <w:tcPr>
            <w:tcW w:w="316" w:type="pct"/>
          </w:tcPr>
          <w:p w14:paraId="1F272DB3" w14:textId="7CA83597" w:rsidR="006F112B" w:rsidRPr="00C82454" w:rsidRDefault="006F112B" w:rsidP="006F112B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</w:t>
            </w:r>
          </w:p>
        </w:tc>
        <w:tc>
          <w:tcPr>
            <w:tcW w:w="192" w:type="pct"/>
          </w:tcPr>
          <w:p w14:paraId="3D10F947" w14:textId="5C9A59DD" w:rsidR="006F112B" w:rsidRPr="00C82454" w:rsidRDefault="006F112B" w:rsidP="006F112B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</w:t>
            </w:r>
          </w:p>
        </w:tc>
        <w:tc>
          <w:tcPr>
            <w:tcW w:w="210" w:type="pct"/>
          </w:tcPr>
          <w:p w14:paraId="31F3908C" w14:textId="07311A71" w:rsidR="006F112B" w:rsidRPr="00C82454" w:rsidRDefault="006F112B" w:rsidP="006F112B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-</w:t>
            </w:r>
          </w:p>
        </w:tc>
        <w:tc>
          <w:tcPr>
            <w:tcW w:w="405" w:type="pct"/>
          </w:tcPr>
          <w:p w14:paraId="67FD26DF" w14:textId="62A3CC88" w:rsidR="006F112B" w:rsidRPr="00C82454" w:rsidRDefault="006F112B" w:rsidP="006F112B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</w:t>
            </w:r>
          </w:p>
        </w:tc>
        <w:tc>
          <w:tcPr>
            <w:tcW w:w="271" w:type="pct"/>
          </w:tcPr>
          <w:p w14:paraId="75C914F2" w14:textId="27A42AE6" w:rsidR="006F112B" w:rsidRPr="00C82454" w:rsidRDefault="006F112B" w:rsidP="006F112B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</w:t>
            </w:r>
          </w:p>
        </w:tc>
        <w:tc>
          <w:tcPr>
            <w:tcW w:w="495" w:type="pct"/>
          </w:tcPr>
          <w:p w14:paraId="59A5B7F4" w14:textId="77777777" w:rsidR="006F112B" w:rsidRPr="00C82454" w:rsidRDefault="006F112B" w:rsidP="006F112B">
            <w:pPr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</w:pPr>
            <w:r w:rsidRPr="00C82454"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  <w:t>Tremor</w:t>
            </w:r>
          </w:p>
          <w:p w14:paraId="42436D5C" w14:textId="458EF79D" w:rsidR="006F112B" w:rsidRPr="00C82454" w:rsidRDefault="006F112B" w:rsidP="006F112B">
            <w:pPr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</w:pPr>
            <w:r w:rsidRPr="00C82454"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  <w:t>Distal r</w:t>
            </w: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educed vibration perception</w:t>
            </w:r>
          </w:p>
        </w:tc>
        <w:tc>
          <w:tcPr>
            <w:tcW w:w="451" w:type="pct"/>
          </w:tcPr>
          <w:p w14:paraId="5D2EAF9B" w14:textId="109E9E3F" w:rsidR="006F112B" w:rsidRPr="00C82454" w:rsidRDefault="006F112B" w:rsidP="006F112B">
            <w:pPr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  <w:lang w:val="en-US"/>
              </w:rPr>
              <w:t>NA</w:t>
            </w:r>
          </w:p>
        </w:tc>
        <w:tc>
          <w:tcPr>
            <w:tcW w:w="495" w:type="pct"/>
          </w:tcPr>
          <w:p w14:paraId="7E76CAC9" w14:textId="302F8245" w:rsidR="006F112B" w:rsidRPr="00C82454" w:rsidDel="00A60B5F" w:rsidRDefault="006F112B" w:rsidP="006F112B">
            <w:pPr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</w:pPr>
            <w:proofErr w:type="spellStart"/>
            <w:r w:rsidRPr="00C82454"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  <w:t>Rebelo</w:t>
            </w:r>
            <w:proofErr w:type="spellEnd"/>
            <w:r w:rsidRPr="00C82454"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  <w:t xml:space="preserve"> et al</w:t>
            </w:r>
            <w:r w:rsidR="00793488" w:rsidRPr="00C82454"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  <w:t>,</w:t>
            </w:r>
            <w:r w:rsidRPr="00C82454"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  <w:t xml:space="preserve"> 2023</w:t>
            </w:r>
          </w:p>
        </w:tc>
      </w:tr>
      <w:tr w:rsidR="006F112B" w:rsidRPr="00C82454" w14:paraId="284F2FA9" w14:textId="77777777" w:rsidTr="002B66A7">
        <w:trPr>
          <w:trHeight w:val="414"/>
        </w:trPr>
        <w:tc>
          <w:tcPr>
            <w:tcW w:w="722" w:type="pct"/>
          </w:tcPr>
          <w:p w14:paraId="3A6EE42E" w14:textId="77777777" w:rsidR="006F112B" w:rsidRPr="00C82454" w:rsidRDefault="006F112B" w:rsidP="006F112B">
            <w:pPr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</w:pPr>
            <w:r w:rsidRPr="00C82454"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  <w:t xml:space="preserve">c.253-2A&gt;T; </w:t>
            </w:r>
          </w:p>
          <w:p w14:paraId="7F24C69D" w14:textId="58593CEE" w:rsidR="006F112B" w:rsidRPr="00C82454" w:rsidRDefault="006F112B" w:rsidP="006F112B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  <w:t>c.467T&gt;A p.L</w:t>
            </w:r>
            <w:r w:rsidR="00560B98" w:rsidRPr="00C82454"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  <w:t>eu</w:t>
            </w:r>
            <w:r w:rsidRPr="00C82454"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  <w:t>156</w:t>
            </w:r>
            <w:r w:rsidR="00560B98" w:rsidRPr="00C82454"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  <w:t>Glu</w:t>
            </w:r>
          </w:p>
        </w:tc>
        <w:tc>
          <w:tcPr>
            <w:tcW w:w="271" w:type="pct"/>
          </w:tcPr>
          <w:p w14:paraId="40E47EE7" w14:textId="7798874D" w:rsidR="006F112B" w:rsidRPr="00C82454" w:rsidRDefault="006F112B" w:rsidP="006F112B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8y</w:t>
            </w:r>
          </w:p>
        </w:tc>
        <w:tc>
          <w:tcPr>
            <w:tcW w:w="224" w:type="pct"/>
          </w:tcPr>
          <w:p w14:paraId="6B4FFAC0" w14:textId="3DEE4ED0" w:rsidR="006F112B" w:rsidRPr="00C82454" w:rsidRDefault="006F112B" w:rsidP="006F112B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</w:t>
            </w:r>
          </w:p>
        </w:tc>
        <w:tc>
          <w:tcPr>
            <w:tcW w:w="407" w:type="pct"/>
          </w:tcPr>
          <w:p w14:paraId="0B805EEB" w14:textId="51154428" w:rsidR="006F112B" w:rsidRPr="00C82454" w:rsidRDefault="006F112B" w:rsidP="006F112B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+/-</w:t>
            </w:r>
          </w:p>
        </w:tc>
        <w:tc>
          <w:tcPr>
            <w:tcW w:w="271" w:type="pct"/>
          </w:tcPr>
          <w:p w14:paraId="2EC0FEAA" w14:textId="73060F50" w:rsidR="006F112B" w:rsidRPr="00C82454" w:rsidRDefault="006F112B" w:rsidP="006F112B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</w:t>
            </w:r>
          </w:p>
        </w:tc>
        <w:tc>
          <w:tcPr>
            <w:tcW w:w="270" w:type="pct"/>
          </w:tcPr>
          <w:p w14:paraId="3CF697F3" w14:textId="57878016" w:rsidR="006F112B" w:rsidRPr="00C82454" w:rsidRDefault="006F112B" w:rsidP="006F112B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</w:t>
            </w:r>
          </w:p>
        </w:tc>
        <w:tc>
          <w:tcPr>
            <w:tcW w:w="316" w:type="pct"/>
          </w:tcPr>
          <w:p w14:paraId="5B301719" w14:textId="09074093" w:rsidR="006F112B" w:rsidRPr="00C82454" w:rsidRDefault="006F112B" w:rsidP="006F112B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</w:t>
            </w:r>
          </w:p>
        </w:tc>
        <w:tc>
          <w:tcPr>
            <w:tcW w:w="192" w:type="pct"/>
          </w:tcPr>
          <w:p w14:paraId="5EF30168" w14:textId="67B6F361" w:rsidR="006F112B" w:rsidRPr="00C82454" w:rsidRDefault="006F112B" w:rsidP="006F112B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</w:t>
            </w:r>
          </w:p>
        </w:tc>
        <w:tc>
          <w:tcPr>
            <w:tcW w:w="210" w:type="pct"/>
          </w:tcPr>
          <w:p w14:paraId="2B89DF21" w14:textId="102EE8B6" w:rsidR="006F112B" w:rsidRPr="00C82454" w:rsidRDefault="006F112B" w:rsidP="006F112B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-</w:t>
            </w:r>
          </w:p>
        </w:tc>
        <w:tc>
          <w:tcPr>
            <w:tcW w:w="405" w:type="pct"/>
          </w:tcPr>
          <w:p w14:paraId="6341C17D" w14:textId="51DFC254" w:rsidR="006F112B" w:rsidRPr="00C82454" w:rsidRDefault="006F112B" w:rsidP="006F112B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-</w:t>
            </w:r>
          </w:p>
        </w:tc>
        <w:tc>
          <w:tcPr>
            <w:tcW w:w="271" w:type="pct"/>
          </w:tcPr>
          <w:p w14:paraId="6CA8C3B4" w14:textId="37F5B571" w:rsidR="006F112B" w:rsidRPr="00C82454" w:rsidRDefault="006F112B" w:rsidP="006F112B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  <w:lang w:val="en-US"/>
              </w:rPr>
              <w:t>NA</w:t>
            </w:r>
          </w:p>
        </w:tc>
        <w:tc>
          <w:tcPr>
            <w:tcW w:w="495" w:type="pct"/>
          </w:tcPr>
          <w:p w14:paraId="7AD2ECC4" w14:textId="77777777" w:rsidR="006F112B" w:rsidRPr="00C82454" w:rsidRDefault="006F112B" w:rsidP="006F112B">
            <w:pPr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</w:pPr>
          </w:p>
        </w:tc>
        <w:tc>
          <w:tcPr>
            <w:tcW w:w="451" w:type="pct"/>
          </w:tcPr>
          <w:p w14:paraId="5AB15E91" w14:textId="46C48B67" w:rsidR="006F112B" w:rsidRPr="00C82454" w:rsidRDefault="006F112B" w:rsidP="006F112B">
            <w:pPr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  <w:lang w:val="en-US"/>
              </w:rPr>
              <w:t>NA</w:t>
            </w:r>
          </w:p>
        </w:tc>
        <w:tc>
          <w:tcPr>
            <w:tcW w:w="495" w:type="pct"/>
          </w:tcPr>
          <w:p w14:paraId="147003D1" w14:textId="48A7479A" w:rsidR="006F112B" w:rsidRPr="00C82454" w:rsidRDefault="006F112B" w:rsidP="006F112B">
            <w:pPr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</w:pPr>
            <w:r w:rsidRPr="00C82454"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  <w:t>Liu et al</w:t>
            </w:r>
            <w:r w:rsidR="00793488" w:rsidRPr="00C82454"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  <w:t>,</w:t>
            </w:r>
            <w:r w:rsidRPr="00C82454"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  <w:t xml:space="preserve"> 2023</w:t>
            </w:r>
          </w:p>
        </w:tc>
      </w:tr>
      <w:tr w:rsidR="006F112B" w:rsidRPr="00C82454" w14:paraId="29DA7391" w14:textId="77777777" w:rsidTr="002B66A7">
        <w:trPr>
          <w:trHeight w:val="41"/>
        </w:trPr>
        <w:tc>
          <w:tcPr>
            <w:tcW w:w="722" w:type="pct"/>
          </w:tcPr>
          <w:p w14:paraId="4B42BA1E" w14:textId="77777777" w:rsidR="00560B98" w:rsidRPr="00C82454" w:rsidRDefault="00560B98" w:rsidP="00560B98">
            <w:pPr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val="fr-FR" w:eastAsia="it-IT"/>
              </w:rPr>
            </w:pPr>
            <w:r w:rsidRPr="00C82454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val="fr-FR" w:eastAsia="it-IT"/>
              </w:rPr>
              <w:t>c.319C&gt;T; p.Arg107Trp</w:t>
            </w:r>
          </w:p>
          <w:p w14:paraId="4C59A25F" w14:textId="219CE554" w:rsidR="006F112B" w:rsidRPr="00C82454" w:rsidRDefault="006F112B" w:rsidP="006F112B">
            <w:pPr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271" w:type="pct"/>
          </w:tcPr>
          <w:p w14:paraId="25B6F7C5" w14:textId="6D65DB3C" w:rsidR="006F112B" w:rsidRPr="00C82454" w:rsidRDefault="006F112B" w:rsidP="006F112B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8-10y</w:t>
            </w:r>
          </w:p>
        </w:tc>
        <w:tc>
          <w:tcPr>
            <w:tcW w:w="224" w:type="pct"/>
          </w:tcPr>
          <w:p w14:paraId="1B76832D" w14:textId="7C6FCE4F" w:rsidR="006F112B" w:rsidRPr="00C82454" w:rsidRDefault="006F112B" w:rsidP="006F112B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</w:t>
            </w:r>
          </w:p>
        </w:tc>
        <w:tc>
          <w:tcPr>
            <w:tcW w:w="407" w:type="pct"/>
          </w:tcPr>
          <w:p w14:paraId="3454730D" w14:textId="4DDC676F" w:rsidR="006F112B" w:rsidRPr="00C82454" w:rsidRDefault="006F112B" w:rsidP="006F112B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+/+</w:t>
            </w:r>
          </w:p>
        </w:tc>
        <w:tc>
          <w:tcPr>
            <w:tcW w:w="271" w:type="pct"/>
          </w:tcPr>
          <w:p w14:paraId="3C4AA8B7" w14:textId="22799348" w:rsidR="006F112B" w:rsidRPr="00C82454" w:rsidRDefault="006F112B" w:rsidP="006F112B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</w:t>
            </w:r>
          </w:p>
        </w:tc>
        <w:tc>
          <w:tcPr>
            <w:tcW w:w="270" w:type="pct"/>
          </w:tcPr>
          <w:p w14:paraId="1737416F" w14:textId="5506D0B8" w:rsidR="006F112B" w:rsidRPr="00C82454" w:rsidRDefault="006F112B" w:rsidP="006F112B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</w:t>
            </w:r>
          </w:p>
        </w:tc>
        <w:tc>
          <w:tcPr>
            <w:tcW w:w="316" w:type="pct"/>
          </w:tcPr>
          <w:p w14:paraId="3DD607B5" w14:textId="25808749" w:rsidR="006F112B" w:rsidRPr="00C82454" w:rsidRDefault="006F112B" w:rsidP="006F112B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</w:t>
            </w:r>
          </w:p>
        </w:tc>
        <w:tc>
          <w:tcPr>
            <w:tcW w:w="192" w:type="pct"/>
          </w:tcPr>
          <w:p w14:paraId="56F27010" w14:textId="304A08D9" w:rsidR="006F112B" w:rsidRPr="00C82454" w:rsidRDefault="006F112B" w:rsidP="006F112B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-</w:t>
            </w:r>
          </w:p>
        </w:tc>
        <w:tc>
          <w:tcPr>
            <w:tcW w:w="210" w:type="pct"/>
          </w:tcPr>
          <w:p w14:paraId="2DC1F054" w14:textId="4D9EAB07" w:rsidR="006F112B" w:rsidRPr="00C82454" w:rsidRDefault="006F112B" w:rsidP="006F112B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-</w:t>
            </w:r>
          </w:p>
        </w:tc>
        <w:tc>
          <w:tcPr>
            <w:tcW w:w="405" w:type="pct"/>
          </w:tcPr>
          <w:p w14:paraId="042D8A2E" w14:textId="15108B0B" w:rsidR="006F112B" w:rsidRPr="00C82454" w:rsidRDefault="006F112B" w:rsidP="006F112B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</w:t>
            </w:r>
          </w:p>
        </w:tc>
        <w:tc>
          <w:tcPr>
            <w:tcW w:w="271" w:type="pct"/>
          </w:tcPr>
          <w:p w14:paraId="621ABB02" w14:textId="47B73ADD" w:rsidR="006F112B" w:rsidRPr="00C82454" w:rsidRDefault="006F112B" w:rsidP="006F112B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</w:t>
            </w:r>
          </w:p>
        </w:tc>
        <w:tc>
          <w:tcPr>
            <w:tcW w:w="495" w:type="pct"/>
          </w:tcPr>
          <w:p w14:paraId="69D68549" w14:textId="4EC7A2FD" w:rsidR="006F112B" w:rsidRPr="00C82454" w:rsidRDefault="006F112B" w:rsidP="006F112B">
            <w:pPr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Distal reduced pinprick perception</w:t>
            </w:r>
          </w:p>
        </w:tc>
        <w:tc>
          <w:tcPr>
            <w:tcW w:w="451" w:type="pct"/>
          </w:tcPr>
          <w:p w14:paraId="6B4E1F60" w14:textId="072EDD23" w:rsidR="006F112B" w:rsidRPr="00C82454" w:rsidRDefault="006F112B" w:rsidP="006F112B">
            <w:pPr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  <w:lang w:val="en-US"/>
              </w:rPr>
              <w:t>NA</w:t>
            </w:r>
          </w:p>
        </w:tc>
        <w:tc>
          <w:tcPr>
            <w:tcW w:w="495" w:type="pct"/>
          </w:tcPr>
          <w:p w14:paraId="1FF8E0F2" w14:textId="5013A999" w:rsidR="006F112B" w:rsidRPr="00C82454" w:rsidRDefault="006F112B" w:rsidP="006F112B">
            <w:pPr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</w:pPr>
            <w:proofErr w:type="spellStart"/>
            <w:r w:rsidRPr="00C82454"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  <w:t>Rebelo</w:t>
            </w:r>
            <w:proofErr w:type="spellEnd"/>
            <w:r w:rsidRPr="00C82454"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  <w:t xml:space="preserve"> et al</w:t>
            </w:r>
            <w:r w:rsidR="00793488" w:rsidRPr="00C82454"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  <w:t>,</w:t>
            </w:r>
            <w:r w:rsidRPr="00C82454">
              <w:rPr>
                <w:rFonts w:ascii="Times New Roman" w:eastAsia="Times New Roman" w:hAnsi="Times New Roman" w:cs="Times New Roman"/>
                <w:sz w:val="15"/>
                <w:szCs w:val="15"/>
                <w:lang w:val="en-US" w:eastAsia="it-IT"/>
              </w:rPr>
              <w:t xml:space="preserve"> 2023</w:t>
            </w:r>
          </w:p>
        </w:tc>
      </w:tr>
      <w:tr w:rsidR="004706A6" w:rsidRPr="00C82454" w14:paraId="30B1D40C" w14:textId="77777777" w:rsidTr="002B66A7">
        <w:trPr>
          <w:trHeight w:val="550"/>
        </w:trPr>
        <w:tc>
          <w:tcPr>
            <w:tcW w:w="722" w:type="pct"/>
          </w:tcPr>
          <w:p w14:paraId="646F80BF" w14:textId="1958EEAC" w:rsidR="004706A6" w:rsidRPr="00C82454" w:rsidRDefault="004706A6" w:rsidP="0047189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val="en-US" w:eastAsia="it-IT"/>
              </w:rPr>
            </w:pPr>
            <w:r w:rsidRPr="00C82454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val="en-US" w:eastAsia="it-IT"/>
              </w:rPr>
              <w:t xml:space="preserve">c.446A &gt; G; p.Tyr149Cys; </w:t>
            </w:r>
          </w:p>
          <w:p w14:paraId="795F8864" w14:textId="7A828609" w:rsidR="004706A6" w:rsidRPr="00C82454" w:rsidRDefault="004706A6" w:rsidP="0047189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val="en-US" w:eastAsia="it-IT"/>
              </w:rPr>
            </w:pPr>
            <w:r w:rsidRPr="00C82454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val="en-US" w:eastAsia="it-IT"/>
              </w:rPr>
              <w:t>c.3G &gt; T; p.Met1?</w:t>
            </w:r>
          </w:p>
        </w:tc>
        <w:tc>
          <w:tcPr>
            <w:tcW w:w="271" w:type="pct"/>
          </w:tcPr>
          <w:p w14:paraId="61006B6C" w14:textId="7A71736B" w:rsidR="004706A6" w:rsidRPr="00C82454" w:rsidRDefault="004706A6" w:rsidP="0047189D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12</w:t>
            </w:r>
            <w:r w:rsidR="00F6621F" w:rsidRPr="00C82454">
              <w:rPr>
                <w:rFonts w:ascii="Times New Roman" w:hAnsi="Times New Roman" w:cs="Times New Roman"/>
                <w:sz w:val="15"/>
                <w:szCs w:val="15"/>
              </w:rPr>
              <w:t>y</w:t>
            </w:r>
          </w:p>
        </w:tc>
        <w:tc>
          <w:tcPr>
            <w:tcW w:w="224" w:type="pct"/>
          </w:tcPr>
          <w:p w14:paraId="5890F5D6" w14:textId="101F6ED1" w:rsidR="004706A6" w:rsidRPr="00C82454" w:rsidRDefault="004706A6" w:rsidP="0047189D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</w:t>
            </w:r>
          </w:p>
        </w:tc>
        <w:tc>
          <w:tcPr>
            <w:tcW w:w="407" w:type="pct"/>
          </w:tcPr>
          <w:p w14:paraId="33AA817D" w14:textId="54A7F8AB" w:rsidR="004706A6" w:rsidRPr="00C82454" w:rsidRDefault="002B66A7" w:rsidP="0047189D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+/-</w:t>
            </w:r>
          </w:p>
        </w:tc>
        <w:tc>
          <w:tcPr>
            <w:tcW w:w="271" w:type="pct"/>
          </w:tcPr>
          <w:p w14:paraId="1424D178" w14:textId="748DAC43" w:rsidR="004706A6" w:rsidRPr="00C82454" w:rsidRDefault="004706A6" w:rsidP="0047189D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</w:t>
            </w:r>
          </w:p>
        </w:tc>
        <w:tc>
          <w:tcPr>
            <w:tcW w:w="270" w:type="pct"/>
          </w:tcPr>
          <w:p w14:paraId="6384AECD" w14:textId="277C3E42" w:rsidR="004706A6" w:rsidRPr="00C82454" w:rsidRDefault="004706A6" w:rsidP="0047189D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</w:t>
            </w:r>
          </w:p>
        </w:tc>
        <w:tc>
          <w:tcPr>
            <w:tcW w:w="316" w:type="pct"/>
          </w:tcPr>
          <w:p w14:paraId="7432CFE0" w14:textId="646D2445" w:rsidR="004706A6" w:rsidRPr="00C82454" w:rsidRDefault="004706A6" w:rsidP="0047189D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-</w:t>
            </w:r>
          </w:p>
        </w:tc>
        <w:tc>
          <w:tcPr>
            <w:tcW w:w="192" w:type="pct"/>
          </w:tcPr>
          <w:p w14:paraId="5C5DC9AC" w14:textId="67CC3253" w:rsidR="004706A6" w:rsidRPr="00C82454" w:rsidRDefault="006F112B" w:rsidP="0047189D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  <w:lang w:val="en-US"/>
              </w:rPr>
              <w:t>NA</w:t>
            </w:r>
          </w:p>
        </w:tc>
        <w:tc>
          <w:tcPr>
            <w:tcW w:w="210" w:type="pct"/>
          </w:tcPr>
          <w:p w14:paraId="150EAAB9" w14:textId="27EF94FB" w:rsidR="004706A6" w:rsidRPr="00C82454" w:rsidRDefault="004706A6" w:rsidP="0047189D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-</w:t>
            </w:r>
          </w:p>
        </w:tc>
        <w:tc>
          <w:tcPr>
            <w:tcW w:w="405" w:type="pct"/>
          </w:tcPr>
          <w:p w14:paraId="6EB82983" w14:textId="2D333208" w:rsidR="004706A6" w:rsidRPr="00C82454" w:rsidRDefault="004706A6" w:rsidP="0047189D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-</w:t>
            </w:r>
          </w:p>
        </w:tc>
        <w:tc>
          <w:tcPr>
            <w:tcW w:w="271" w:type="pct"/>
          </w:tcPr>
          <w:p w14:paraId="2A1D6A2C" w14:textId="2167F5BF" w:rsidR="004706A6" w:rsidRPr="00C82454" w:rsidRDefault="004706A6" w:rsidP="0047189D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-</w:t>
            </w:r>
          </w:p>
        </w:tc>
        <w:tc>
          <w:tcPr>
            <w:tcW w:w="495" w:type="pct"/>
          </w:tcPr>
          <w:p w14:paraId="372D10D4" w14:textId="12F526B2" w:rsidR="004706A6" w:rsidRPr="00C82454" w:rsidRDefault="004706A6" w:rsidP="0047189D">
            <w:pPr>
              <w:rPr>
                <w:rFonts w:ascii="Times New Roman" w:eastAsia="Times New Roman" w:hAnsi="Times New Roman" w:cs="Times New Roman"/>
                <w:sz w:val="15"/>
                <w:szCs w:val="15"/>
                <w:lang w:eastAsia="it-IT"/>
              </w:rPr>
            </w:pPr>
            <w:r w:rsidRPr="00C82454">
              <w:rPr>
                <w:rFonts w:ascii="Times New Roman" w:eastAsia="Times New Roman" w:hAnsi="Times New Roman" w:cs="Times New Roman"/>
                <w:sz w:val="15"/>
                <w:szCs w:val="15"/>
                <w:lang w:eastAsia="it-IT"/>
              </w:rPr>
              <w:t>Learning difficulties</w:t>
            </w:r>
          </w:p>
        </w:tc>
        <w:tc>
          <w:tcPr>
            <w:tcW w:w="451" w:type="pct"/>
          </w:tcPr>
          <w:p w14:paraId="6F59B46D" w14:textId="13632CCD" w:rsidR="004706A6" w:rsidRPr="00C82454" w:rsidRDefault="00FF2E7D" w:rsidP="0047189D">
            <w:pPr>
              <w:rPr>
                <w:rFonts w:ascii="Times New Roman" w:eastAsia="Times New Roman" w:hAnsi="Times New Roman" w:cs="Times New Roman"/>
                <w:sz w:val="15"/>
                <w:szCs w:val="15"/>
                <w:lang w:eastAsia="it-IT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Normal Brain MRI</w:t>
            </w:r>
          </w:p>
        </w:tc>
        <w:tc>
          <w:tcPr>
            <w:tcW w:w="495" w:type="pct"/>
          </w:tcPr>
          <w:p w14:paraId="49D5F8AD" w14:textId="7ABD11B7" w:rsidR="004706A6" w:rsidRPr="00C82454" w:rsidRDefault="004706A6" w:rsidP="0047189D">
            <w:pPr>
              <w:rPr>
                <w:rFonts w:ascii="Times New Roman" w:eastAsia="Times New Roman" w:hAnsi="Times New Roman" w:cs="Times New Roman"/>
                <w:sz w:val="15"/>
                <w:szCs w:val="15"/>
                <w:lang w:eastAsia="it-IT"/>
              </w:rPr>
            </w:pPr>
            <w:proofErr w:type="spellStart"/>
            <w:r w:rsidRPr="00C82454">
              <w:rPr>
                <w:rFonts w:ascii="Times New Roman" w:eastAsia="Times New Roman" w:hAnsi="Times New Roman" w:cs="Times New Roman"/>
                <w:sz w:val="15"/>
                <w:szCs w:val="15"/>
                <w:lang w:eastAsia="it-IT"/>
              </w:rPr>
              <w:t>Wongkittichote</w:t>
            </w:r>
            <w:proofErr w:type="spellEnd"/>
            <w:r w:rsidRPr="00C82454">
              <w:rPr>
                <w:rFonts w:ascii="Times New Roman" w:eastAsia="Times New Roman" w:hAnsi="Times New Roman" w:cs="Times New Roman"/>
                <w:sz w:val="15"/>
                <w:szCs w:val="15"/>
                <w:lang w:eastAsia="it-IT"/>
              </w:rPr>
              <w:t xml:space="preserve"> et al</w:t>
            </w:r>
            <w:r w:rsidR="00471025" w:rsidRPr="00C82454">
              <w:rPr>
                <w:rFonts w:ascii="Times New Roman" w:eastAsia="Times New Roman" w:hAnsi="Times New Roman" w:cs="Times New Roman"/>
                <w:sz w:val="15"/>
                <w:szCs w:val="15"/>
                <w:lang w:eastAsia="it-IT"/>
              </w:rPr>
              <w:t>,</w:t>
            </w:r>
            <w:r w:rsidRPr="00C82454">
              <w:rPr>
                <w:rFonts w:ascii="Times New Roman" w:eastAsia="Times New Roman" w:hAnsi="Times New Roman" w:cs="Times New Roman"/>
                <w:sz w:val="15"/>
                <w:szCs w:val="15"/>
                <w:lang w:eastAsia="it-IT"/>
              </w:rPr>
              <w:t xml:space="preserve"> 2023</w:t>
            </w:r>
          </w:p>
        </w:tc>
      </w:tr>
      <w:tr w:rsidR="00471025" w:rsidRPr="00C82454" w14:paraId="4D6468E8" w14:textId="77777777" w:rsidTr="002B66A7">
        <w:trPr>
          <w:trHeight w:val="550"/>
        </w:trPr>
        <w:tc>
          <w:tcPr>
            <w:tcW w:w="722" w:type="pct"/>
          </w:tcPr>
          <w:p w14:paraId="20197A5A" w14:textId="72B8043A" w:rsidR="00471025" w:rsidRPr="00C82454" w:rsidRDefault="00471025" w:rsidP="00471025">
            <w:pPr>
              <w:jc w:val="both"/>
              <w:rPr>
                <w:rFonts w:ascii="Calibri" w:eastAsia="Times New Roman" w:hAnsi="Calibri" w:cs="Calibri"/>
                <w:sz w:val="13"/>
                <w:szCs w:val="13"/>
                <w:lang w:val="en-US" w:eastAsia="it-IT"/>
              </w:rPr>
            </w:pPr>
            <w:r w:rsidRPr="00C82454">
              <w:rPr>
                <w:rFonts w:ascii="Calibri" w:eastAsia="Times New Roman" w:hAnsi="Calibri" w:cs="Calibri"/>
                <w:sz w:val="13"/>
                <w:szCs w:val="13"/>
                <w:lang w:val="en-US" w:eastAsia="it-IT"/>
              </w:rPr>
              <w:t>c.467T&gt;G; p.Leu156Arg</w:t>
            </w:r>
          </w:p>
          <w:p w14:paraId="279F4C4F" w14:textId="0C77A205" w:rsidR="00471025" w:rsidRPr="00C82454" w:rsidRDefault="00471025" w:rsidP="0047102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val="en-US" w:eastAsia="it-IT"/>
              </w:rPr>
            </w:pPr>
            <w:r w:rsidRPr="00C82454">
              <w:rPr>
                <w:rFonts w:ascii="Calibri" w:eastAsia="Times New Roman" w:hAnsi="Calibri" w:cs="Calibri"/>
                <w:sz w:val="13"/>
                <w:szCs w:val="13"/>
                <w:lang w:val="en-US" w:eastAsia="it-IT"/>
              </w:rPr>
              <w:t>c.599_600delAGinsTAATGCAT; p.Lys200IlefsTer56</w:t>
            </w:r>
          </w:p>
        </w:tc>
        <w:tc>
          <w:tcPr>
            <w:tcW w:w="271" w:type="pct"/>
          </w:tcPr>
          <w:p w14:paraId="253F4127" w14:textId="6244A0F8" w:rsidR="00471025" w:rsidRPr="00C82454" w:rsidRDefault="00471025" w:rsidP="0047189D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6y</w:t>
            </w:r>
          </w:p>
        </w:tc>
        <w:tc>
          <w:tcPr>
            <w:tcW w:w="224" w:type="pct"/>
          </w:tcPr>
          <w:p w14:paraId="06B32F77" w14:textId="7DE0226E" w:rsidR="00471025" w:rsidRPr="00C82454" w:rsidRDefault="00471025" w:rsidP="0047189D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</w:t>
            </w:r>
          </w:p>
        </w:tc>
        <w:tc>
          <w:tcPr>
            <w:tcW w:w="407" w:type="pct"/>
          </w:tcPr>
          <w:p w14:paraId="2330A7D9" w14:textId="1F7936C8" w:rsidR="00471025" w:rsidRPr="00C82454" w:rsidRDefault="00471025" w:rsidP="0047189D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+/+</w:t>
            </w:r>
          </w:p>
        </w:tc>
        <w:tc>
          <w:tcPr>
            <w:tcW w:w="271" w:type="pct"/>
          </w:tcPr>
          <w:p w14:paraId="1CA3EB7A" w14:textId="260148EC" w:rsidR="00471025" w:rsidRPr="00C82454" w:rsidRDefault="00471025" w:rsidP="0047189D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</w:t>
            </w:r>
          </w:p>
        </w:tc>
        <w:tc>
          <w:tcPr>
            <w:tcW w:w="270" w:type="pct"/>
          </w:tcPr>
          <w:p w14:paraId="578D7146" w14:textId="1A575024" w:rsidR="00471025" w:rsidRPr="00C82454" w:rsidRDefault="00471025" w:rsidP="0047189D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</w:t>
            </w:r>
          </w:p>
        </w:tc>
        <w:tc>
          <w:tcPr>
            <w:tcW w:w="316" w:type="pct"/>
          </w:tcPr>
          <w:p w14:paraId="683F6EFB" w14:textId="22AA36B8" w:rsidR="00471025" w:rsidRPr="00C82454" w:rsidRDefault="00471025" w:rsidP="0047189D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</w:t>
            </w:r>
          </w:p>
        </w:tc>
        <w:tc>
          <w:tcPr>
            <w:tcW w:w="192" w:type="pct"/>
          </w:tcPr>
          <w:p w14:paraId="64918A3E" w14:textId="7701E8D0" w:rsidR="00471025" w:rsidRPr="00C82454" w:rsidRDefault="00471025" w:rsidP="0047189D">
            <w:pPr>
              <w:rPr>
                <w:rFonts w:ascii="Times New Roman" w:hAnsi="Times New Roman" w:cs="Times New Roman"/>
                <w:sz w:val="15"/>
                <w:szCs w:val="15"/>
                <w:lang w:val="en-US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  <w:lang w:val="en-US"/>
              </w:rPr>
              <w:t>+</w:t>
            </w:r>
          </w:p>
        </w:tc>
        <w:tc>
          <w:tcPr>
            <w:tcW w:w="210" w:type="pct"/>
          </w:tcPr>
          <w:p w14:paraId="3E715E6A" w14:textId="4F8D39ED" w:rsidR="00471025" w:rsidRPr="00C82454" w:rsidRDefault="00471025" w:rsidP="0047189D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-</w:t>
            </w:r>
          </w:p>
        </w:tc>
        <w:tc>
          <w:tcPr>
            <w:tcW w:w="405" w:type="pct"/>
          </w:tcPr>
          <w:p w14:paraId="1E3FE5F2" w14:textId="66A33498" w:rsidR="00471025" w:rsidRPr="00C82454" w:rsidRDefault="00471025" w:rsidP="0047189D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NA</w:t>
            </w:r>
          </w:p>
        </w:tc>
        <w:tc>
          <w:tcPr>
            <w:tcW w:w="271" w:type="pct"/>
          </w:tcPr>
          <w:p w14:paraId="14653BCD" w14:textId="113B7BDB" w:rsidR="00471025" w:rsidRPr="00C82454" w:rsidRDefault="00471025" w:rsidP="0047189D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-</w:t>
            </w:r>
          </w:p>
        </w:tc>
        <w:tc>
          <w:tcPr>
            <w:tcW w:w="495" w:type="pct"/>
          </w:tcPr>
          <w:p w14:paraId="0AB3D482" w14:textId="320B49B1" w:rsidR="00471025" w:rsidRPr="00C82454" w:rsidRDefault="00471025" w:rsidP="0047189D">
            <w:pPr>
              <w:rPr>
                <w:rFonts w:ascii="Times New Roman" w:eastAsia="Times New Roman" w:hAnsi="Times New Roman" w:cs="Times New Roman"/>
                <w:sz w:val="15"/>
                <w:szCs w:val="15"/>
                <w:lang w:eastAsia="it-IT"/>
              </w:rPr>
            </w:pPr>
            <w:r w:rsidRPr="00C82454">
              <w:rPr>
                <w:rFonts w:ascii="Times New Roman" w:eastAsia="Times New Roman" w:hAnsi="Times New Roman" w:cs="Times New Roman"/>
                <w:sz w:val="15"/>
                <w:szCs w:val="15"/>
                <w:lang w:eastAsia="it-IT"/>
              </w:rPr>
              <w:t>-</w:t>
            </w:r>
          </w:p>
        </w:tc>
        <w:tc>
          <w:tcPr>
            <w:tcW w:w="451" w:type="pct"/>
          </w:tcPr>
          <w:p w14:paraId="2FEC3913" w14:textId="633F9757" w:rsidR="00471025" w:rsidRPr="00C82454" w:rsidRDefault="00471025" w:rsidP="0047189D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NA</w:t>
            </w:r>
          </w:p>
        </w:tc>
        <w:tc>
          <w:tcPr>
            <w:tcW w:w="495" w:type="pct"/>
          </w:tcPr>
          <w:p w14:paraId="14564A13" w14:textId="5B875808" w:rsidR="00471025" w:rsidRPr="00C82454" w:rsidRDefault="00471025" w:rsidP="0047189D">
            <w:pPr>
              <w:rPr>
                <w:rFonts w:ascii="Times New Roman" w:eastAsia="Times New Roman" w:hAnsi="Times New Roman" w:cs="Times New Roman"/>
                <w:sz w:val="15"/>
                <w:szCs w:val="15"/>
                <w:lang w:eastAsia="it-IT"/>
              </w:rPr>
            </w:pPr>
            <w:r w:rsidRPr="00C82454">
              <w:rPr>
                <w:rFonts w:ascii="Times New Roman" w:eastAsia="Times New Roman" w:hAnsi="Times New Roman" w:cs="Times New Roman"/>
                <w:sz w:val="15"/>
                <w:szCs w:val="15"/>
                <w:lang w:eastAsia="it-IT"/>
              </w:rPr>
              <w:t>Zhang et al, 2023</w:t>
            </w:r>
          </w:p>
        </w:tc>
      </w:tr>
    </w:tbl>
    <w:p w14:paraId="392A580D" w14:textId="77777777" w:rsidR="004C21B9" w:rsidRPr="00C82454" w:rsidRDefault="004C21B9">
      <w:pPr>
        <w:rPr>
          <w:rFonts w:ascii="Times New Roman" w:hAnsi="Times New Roman" w:cs="Times New Roman"/>
          <w:sz w:val="15"/>
          <w:szCs w:val="15"/>
        </w:rPr>
      </w:pPr>
    </w:p>
    <w:p w14:paraId="77096C87" w14:textId="77777777" w:rsidR="004C21B9" w:rsidRPr="00C82454" w:rsidRDefault="004C21B9">
      <w:pPr>
        <w:rPr>
          <w:rFonts w:ascii="Times New Roman" w:hAnsi="Times New Roman" w:cs="Times New Roman"/>
          <w:b/>
          <w:bCs/>
          <w:sz w:val="15"/>
          <w:szCs w:val="15"/>
        </w:rPr>
      </w:pPr>
    </w:p>
    <w:p w14:paraId="1CE3CCC6" w14:textId="77777777" w:rsidR="00D85B96" w:rsidRPr="00C82454" w:rsidRDefault="00D85B96">
      <w:pPr>
        <w:rPr>
          <w:rFonts w:ascii="Times New Roman" w:hAnsi="Times New Roman" w:cs="Times New Roman"/>
          <w:b/>
          <w:bCs/>
          <w:sz w:val="15"/>
          <w:szCs w:val="15"/>
        </w:rPr>
      </w:pPr>
    </w:p>
    <w:p w14:paraId="54AD4F78" w14:textId="77777777" w:rsidR="00D85B96" w:rsidRPr="00C82454" w:rsidRDefault="00D85B96">
      <w:pPr>
        <w:rPr>
          <w:rFonts w:ascii="Times New Roman" w:hAnsi="Times New Roman" w:cs="Times New Roman"/>
          <w:b/>
          <w:bCs/>
          <w:sz w:val="15"/>
          <w:szCs w:val="15"/>
        </w:rPr>
      </w:pPr>
    </w:p>
    <w:p w14:paraId="6A68CF94" w14:textId="77777777" w:rsidR="00D85B96" w:rsidRPr="00C82454" w:rsidRDefault="00D85B96">
      <w:pPr>
        <w:rPr>
          <w:rFonts w:ascii="Times New Roman" w:hAnsi="Times New Roman" w:cs="Times New Roman"/>
          <w:b/>
          <w:bCs/>
          <w:sz w:val="15"/>
          <w:szCs w:val="15"/>
        </w:rPr>
      </w:pPr>
    </w:p>
    <w:p w14:paraId="0BE7B13D" w14:textId="77777777" w:rsidR="00D85B96" w:rsidRPr="00C82454" w:rsidRDefault="00D85B96">
      <w:pPr>
        <w:rPr>
          <w:rFonts w:ascii="Times New Roman" w:hAnsi="Times New Roman" w:cs="Times New Roman"/>
          <w:b/>
          <w:bCs/>
          <w:sz w:val="15"/>
          <w:szCs w:val="15"/>
        </w:rPr>
      </w:pPr>
    </w:p>
    <w:p w14:paraId="248CDEC9" w14:textId="77777777" w:rsidR="00D85B96" w:rsidRPr="00C82454" w:rsidRDefault="00D85B96">
      <w:pPr>
        <w:rPr>
          <w:rFonts w:ascii="Times New Roman" w:hAnsi="Times New Roman" w:cs="Times New Roman"/>
          <w:b/>
          <w:bCs/>
          <w:sz w:val="15"/>
          <w:szCs w:val="15"/>
        </w:rPr>
      </w:pPr>
    </w:p>
    <w:p w14:paraId="2E5C7821" w14:textId="77777777" w:rsidR="00D85B96" w:rsidRPr="00C82454" w:rsidRDefault="00D85B96">
      <w:pPr>
        <w:rPr>
          <w:rFonts w:ascii="Times New Roman" w:hAnsi="Times New Roman" w:cs="Times New Roman"/>
          <w:b/>
          <w:bCs/>
          <w:sz w:val="15"/>
          <w:szCs w:val="15"/>
        </w:rPr>
      </w:pPr>
    </w:p>
    <w:p w14:paraId="486A8884" w14:textId="77777777" w:rsidR="00D85B96" w:rsidRPr="00C82454" w:rsidRDefault="00D85B96">
      <w:pPr>
        <w:rPr>
          <w:rFonts w:ascii="Times New Roman" w:hAnsi="Times New Roman" w:cs="Times New Roman"/>
          <w:b/>
          <w:bCs/>
          <w:sz w:val="15"/>
          <w:szCs w:val="15"/>
        </w:rPr>
      </w:pPr>
    </w:p>
    <w:p w14:paraId="65964BD7" w14:textId="77777777" w:rsidR="004C21B9" w:rsidRPr="00C82454" w:rsidRDefault="004C21B9">
      <w:pPr>
        <w:rPr>
          <w:rFonts w:ascii="Times New Roman" w:hAnsi="Times New Roman" w:cs="Times New Roman"/>
          <w:b/>
          <w:bCs/>
          <w:sz w:val="15"/>
          <w:szCs w:val="15"/>
        </w:rPr>
      </w:pPr>
    </w:p>
    <w:tbl>
      <w:tblPr>
        <w:tblStyle w:val="TableGrid"/>
        <w:tblW w:w="15735" w:type="dxa"/>
        <w:tblInd w:w="-998" w:type="dxa"/>
        <w:tblLook w:val="04A0" w:firstRow="1" w:lastRow="0" w:firstColumn="1" w:lastColumn="0" w:noHBand="0" w:noVBand="1"/>
      </w:tblPr>
      <w:tblGrid>
        <w:gridCol w:w="2652"/>
        <w:gridCol w:w="1545"/>
        <w:gridCol w:w="816"/>
        <w:gridCol w:w="954"/>
        <w:gridCol w:w="1345"/>
        <w:gridCol w:w="1184"/>
        <w:gridCol w:w="1300"/>
        <w:gridCol w:w="856"/>
        <w:gridCol w:w="1570"/>
        <w:gridCol w:w="1722"/>
        <w:gridCol w:w="1791"/>
      </w:tblGrid>
      <w:tr w:rsidR="00FF2E7D" w:rsidRPr="00C82454" w14:paraId="207D1957" w14:textId="77777777" w:rsidTr="00FF2E7D">
        <w:tc>
          <w:tcPr>
            <w:tcW w:w="15735" w:type="dxa"/>
            <w:gridSpan w:val="11"/>
          </w:tcPr>
          <w:p w14:paraId="12109050" w14:textId="1D37C1B8" w:rsidR="00FF2E7D" w:rsidRPr="00C82454" w:rsidRDefault="002A2894">
            <w:pPr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  <w:t xml:space="preserve">Supplementary </w:t>
            </w:r>
            <w:r w:rsidR="00FF2E7D" w:rsidRPr="00C82454"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  <w:t xml:space="preserve">Table </w:t>
            </w:r>
            <w:r w:rsidR="00A60886" w:rsidRPr="00C82454"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  <w:t>1</w:t>
            </w:r>
            <w:r w:rsidR="00FF2E7D" w:rsidRPr="00C82454"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  <w:t>.b Encephalopathy</w:t>
            </w:r>
          </w:p>
        </w:tc>
      </w:tr>
      <w:tr w:rsidR="00FF2E7D" w:rsidRPr="00C82454" w14:paraId="16FC6951" w14:textId="77777777" w:rsidTr="00382243">
        <w:tc>
          <w:tcPr>
            <w:tcW w:w="2652" w:type="dxa"/>
          </w:tcPr>
          <w:p w14:paraId="7A41F4FF" w14:textId="14532A6E" w:rsidR="00FF2E7D" w:rsidRPr="00C82454" w:rsidRDefault="00636C5B" w:rsidP="004C21B9">
            <w:pPr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  <w:t>Variants</w:t>
            </w: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 xml:space="preserve"> (NM_016138.5)</w:t>
            </w:r>
          </w:p>
        </w:tc>
        <w:tc>
          <w:tcPr>
            <w:tcW w:w="1545" w:type="dxa"/>
          </w:tcPr>
          <w:p w14:paraId="4F60C509" w14:textId="7EA50740" w:rsidR="00FF2E7D" w:rsidRPr="00C82454" w:rsidRDefault="00FF2E7D" w:rsidP="004C21B9">
            <w:pPr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  <w:t>Onset (years)</w:t>
            </w:r>
          </w:p>
        </w:tc>
        <w:tc>
          <w:tcPr>
            <w:tcW w:w="816" w:type="dxa"/>
          </w:tcPr>
          <w:p w14:paraId="4E73C169" w14:textId="1C14120C" w:rsidR="00FF2E7D" w:rsidRPr="00C82454" w:rsidRDefault="00FF2E7D" w:rsidP="004C21B9">
            <w:pPr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  <w:t>NDD</w:t>
            </w:r>
          </w:p>
        </w:tc>
        <w:tc>
          <w:tcPr>
            <w:tcW w:w="954" w:type="dxa"/>
          </w:tcPr>
          <w:p w14:paraId="49CFBC80" w14:textId="49050A22" w:rsidR="00FF2E7D" w:rsidRPr="00C82454" w:rsidRDefault="00FF2E7D" w:rsidP="004C21B9">
            <w:pPr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  <w:t>Hypotonia</w:t>
            </w:r>
          </w:p>
        </w:tc>
        <w:tc>
          <w:tcPr>
            <w:tcW w:w="1345" w:type="dxa"/>
          </w:tcPr>
          <w:p w14:paraId="417F4ECB" w14:textId="6162A7E5" w:rsidR="00FF2E7D" w:rsidRPr="00C82454" w:rsidRDefault="00FF2E7D" w:rsidP="004C21B9">
            <w:pPr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  <w:t>Spasticity</w:t>
            </w:r>
          </w:p>
        </w:tc>
        <w:tc>
          <w:tcPr>
            <w:tcW w:w="1184" w:type="dxa"/>
          </w:tcPr>
          <w:p w14:paraId="4BFEA8D9" w14:textId="20CFEB76" w:rsidR="00FF2E7D" w:rsidRPr="00C82454" w:rsidRDefault="00FF2E7D" w:rsidP="004C21B9">
            <w:pPr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  <w:t>Muscle weakness</w:t>
            </w:r>
          </w:p>
        </w:tc>
        <w:tc>
          <w:tcPr>
            <w:tcW w:w="1300" w:type="dxa"/>
          </w:tcPr>
          <w:p w14:paraId="03A06447" w14:textId="6388DD97" w:rsidR="00FF2E7D" w:rsidRPr="00C82454" w:rsidRDefault="00FF2E7D" w:rsidP="004C21B9">
            <w:pPr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  <w:t>Walking difficulties</w:t>
            </w:r>
          </w:p>
        </w:tc>
        <w:tc>
          <w:tcPr>
            <w:tcW w:w="856" w:type="dxa"/>
          </w:tcPr>
          <w:p w14:paraId="3B33AA4C" w14:textId="14A9CDE3" w:rsidR="00FF2E7D" w:rsidRPr="00C82454" w:rsidRDefault="00FF2E7D" w:rsidP="004C21B9">
            <w:pPr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  <w:t>Ataxia</w:t>
            </w:r>
          </w:p>
        </w:tc>
        <w:tc>
          <w:tcPr>
            <w:tcW w:w="1570" w:type="dxa"/>
          </w:tcPr>
          <w:p w14:paraId="4818E96B" w14:textId="64625A9E" w:rsidR="00FF2E7D" w:rsidRPr="00C82454" w:rsidRDefault="00382243" w:rsidP="004C21B9">
            <w:pPr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  <w:t>Sensorineural visual/hearing loss</w:t>
            </w:r>
          </w:p>
        </w:tc>
        <w:tc>
          <w:tcPr>
            <w:tcW w:w="1722" w:type="dxa"/>
          </w:tcPr>
          <w:p w14:paraId="092867C0" w14:textId="2D6F36C0" w:rsidR="00FF2E7D" w:rsidRPr="00C82454" w:rsidRDefault="00FF2E7D" w:rsidP="004C21B9">
            <w:pPr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  <w:t>Neuroimaging</w:t>
            </w:r>
          </w:p>
        </w:tc>
        <w:tc>
          <w:tcPr>
            <w:tcW w:w="1791" w:type="dxa"/>
          </w:tcPr>
          <w:p w14:paraId="7EBF9678" w14:textId="1A6AAAD5" w:rsidR="00FF2E7D" w:rsidRPr="00C82454" w:rsidRDefault="00FF2E7D" w:rsidP="004C21B9">
            <w:pPr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  <w:t>References</w:t>
            </w:r>
          </w:p>
        </w:tc>
      </w:tr>
      <w:tr w:rsidR="00FF2E7D" w:rsidRPr="00C82454" w14:paraId="4C0E64D7" w14:textId="77777777" w:rsidTr="00382243">
        <w:tc>
          <w:tcPr>
            <w:tcW w:w="2652" w:type="dxa"/>
          </w:tcPr>
          <w:p w14:paraId="6C60F54E" w14:textId="4DD00BDE" w:rsidR="00FF2E7D" w:rsidRPr="00C82454" w:rsidRDefault="00FF2E7D" w:rsidP="004C21B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c.161G&gt;A; p.Arg54Gln</w:t>
            </w:r>
          </w:p>
        </w:tc>
        <w:tc>
          <w:tcPr>
            <w:tcW w:w="1545" w:type="dxa"/>
          </w:tcPr>
          <w:p w14:paraId="5EAFA9F8" w14:textId="515C1B33" w:rsidR="00FF2E7D" w:rsidRPr="00C82454" w:rsidRDefault="00FF2E7D" w:rsidP="004C21B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1</w:t>
            </w:r>
          </w:p>
        </w:tc>
        <w:tc>
          <w:tcPr>
            <w:tcW w:w="816" w:type="dxa"/>
          </w:tcPr>
          <w:p w14:paraId="14187A05" w14:textId="558C6412" w:rsidR="00FF2E7D" w:rsidRPr="00C82454" w:rsidRDefault="00FF2E7D" w:rsidP="004C21B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</w:t>
            </w:r>
          </w:p>
        </w:tc>
        <w:tc>
          <w:tcPr>
            <w:tcW w:w="954" w:type="dxa"/>
          </w:tcPr>
          <w:p w14:paraId="0A0DCD03" w14:textId="05E7D9A3" w:rsidR="00FF2E7D" w:rsidRPr="00C82454" w:rsidRDefault="00FF2E7D" w:rsidP="004C21B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</w:t>
            </w:r>
          </w:p>
        </w:tc>
        <w:tc>
          <w:tcPr>
            <w:tcW w:w="1345" w:type="dxa"/>
          </w:tcPr>
          <w:p w14:paraId="4E7EB299" w14:textId="2A95068D" w:rsidR="00FF2E7D" w:rsidRPr="00C82454" w:rsidRDefault="00FF2E7D" w:rsidP="004C21B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</w:t>
            </w:r>
          </w:p>
        </w:tc>
        <w:tc>
          <w:tcPr>
            <w:tcW w:w="1184" w:type="dxa"/>
          </w:tcPr>
          <w:p w14:paraId="6D966E7F" w14:textId="32291BE0" w:rsidR="00FF2E7D" w:rsidRPr="00C82454" w:rsidRDefault="00FF2E7D" w:rsidP="004C21B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</w:t>
            </w:r>
          </w:p>
        </w:tc>
        <w:tc>
          <w:tcPr>
            <w:tcW w:w="1300" w:type="dxa"/>
          </w:tcPr>
          <w:p w14:paraId="3F19F2F3" w14:textId="6E1F333E" w:rsidR="00FF2E7D" w:rsidRPr="00C82454" w:rsidRDefault="00FF2E7D" w:rsidP="004C21B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</w:t>
            </w:r>
          </w:p>
        </w:tc>
        <w:tc>
          <w:tcPr>
            <w:tcW w:w="856" w:type="dxa"/>
          </w:tcPr>
          <w:p w14:paraId="618A3502" w14:textId="3DFDCDAE" w:rsidR="00FF2E7D" w:rsidRPr="00C82454" w:rsidRDefault="00FF2E7D" w:rsidP="004C21B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</w:t>
            </w:r>
          </w:p>
        </w:tc>
        <w:tc>
          <w:tcPr>
            <w:tcW w:w="1570" w:type="dxa"/>
          </w:tcPr>
          <w:p w14:paraId="0E207AAD" w14:textId="36601253" w:rsidR="00FF2E7D" w:rsidRPr="00C82454" w:rsidRDefault="006F112B" w:rsidP="004C21B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  <w:lang w:val="en-US"/>
              </w:rPr>
              <w:t>NA</w:t>
            </w:r>
          </w:p>
        </w:tc>
        <w:tc>
          <w:tcPr>
            <w:tcW w:w="1722" w:type="dxa"/>
          </w:tcPr>
          <w:p w14:paraId="01BD55C5" w14:textId="4D5C5AEB" w:rsidR="00FF2E7D" w:rsidRPr="00C82454" w:rsidRDefault="00382243" w:rsidP="004C21B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Hyperintensities in supratentorial bilateral periventricular WM</w:t>
            </w:r>
          </w:p>
        </w:tc>
        <w:tc>
          <w:tcPr>
            <w:tcW w:w="1791" w:type="dxa"/>
          </w:tcPr>
          <w:p w14:paraId="0F0EF65F" w14:textId="3F5CAE1B" w:rsidR="00FF2E7D" w:rsidRPr="00C82454" w:rsidRDefault="00FF2E7D" w:rsidP="004C21B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Wang et al</w:t>
            </w:r>
            <w:r w:rsidR="00793488" w:rsidRPr="00C82454">
              <w:rPr>
                <w:rFonts w:ascii="Times New Roman" w:hAnsi="Times New Roman" w:cs="Times New Roman"/>
                <w:sz w:val="15"/>
                <w:szCs w:val="15"/>
              </w:rPr>
              <w:t>,</w:t>
            </w: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 xml:space="preserve"> 2022</w:t>
            </w:r>
          </w:p>
        </w:tc>
      </w:tr>
      <w:tr w:rsidR="00FF2E7D" w:rsidRPr="00C82454" w14:paraId="45ECEBC7" w14:textId="77777777" w:rsidTr="00382243">
        <w:tc>
          <w:tcPr>
            <w:tcW w:w="2652" w:type="dxa"/>
          </w:tcPr>
          <w:p w14:paraId="43D17081" w14:textId="77777777" w:rsidR="00FF2E7D" w:rsidRPr="00C82454" w:rsidRDefault="00FF2E7D" w:rsidP="004C21B9">
            <w:pPr>
              <w:rPr>
                <w:rFonts w:ascii="Times New Roman" w:hAnsi="Times New Roman" w:cs="Times New Roman"/>
                <w:sz w:val="15"/>
                <w:szCs w:val="15"/>
                <w:lang w:val="de-DE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  <w:lang w:val="de-DE"/>
              </w:rPr>
              <w:t>c.332T&gt;C; p.Leu111Pro;</w:t>
            </w:r>
          </w:p>
          <w:p w14:paraId="5F3F6D23" w14:textId="2CD0256D" w:rsidR="00FF2E7D" w:rsidRPr="00C82454" w:rsidRDefault="00FF2E7D" w:rsidP="004C21B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  <w:lang w:val="de-DE"/>
              </w:rPr>
              <w:t>c.308C&gt;T; p.Thr103Met</w:t>
            </w:r>
          </w:p>
        </w:tc>
        <w:tc>
          <w:tcPr>
            <w:tcW w:w="1545" w:type="dxa"/>
          </w:tcPr>
          <w:p w14:paraId="1F4ABA2C" w14:textId="7D8D3FD3" w:rsidR="00FF2E7D" w:rsidRPr="00C82454" w:rsidRDefault="00FF2E7D" w:rsidP="004C21B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1</w:t>
            </w:r>
          </w:p>
        </w:tc>
        <w:tc>
          <w:tcPr>
            <w:tcW w:w="816" w:type="dxa"/>
          </w:tcPr>
          <w:p w14:paraId="10D4F763" w14:textId="2ED6709F" w:rsidR="00FF2E7D" w:rsidRPr="00C82454" w:rsidRDefault="00FF2E7D" w:rsidP="004C21B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</w:t>
            </w:r>
          </w:p>
        </w:tc>
        <w:tc>
          <w:tcPr>
            <w:tcW w:w="954" w:type="dxa"/>
          </w:tcPr>
          <w:p w14:paraId="55235CCB" w14:textId="73AB5E0C" w:rsidR="00FF2E7D" w:rsidRPr="00C82454" w:rsidRDefault="00FF2E7D" w:rsidP="004C21B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</w:t>
            </w:r>
          </w:p>
        </w:tc>
        <w:tc>
          <w:tcPr>
            <w:tcW w:w="1345" w:type="dxa"/>
          </w:tcPr>
          <w:p w14:paraId="48ABAAB1" w14:textId="1043EDD8" w:rsidR="00FF2E7D" w:rsidRPr="00C82454" w:rsidRDefault="00FF2E7D" w:rsidP="004C21B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 (progressive)</w:t>
            </w:r>
          </w:p>
        </w:tc>
        <w:tc>
          <w:tcPr>
            <w:tcW w:w="1184" w:type="dxa"/>
          </w:tcPr>
          <w:p w14:paraId="7CC0250F" w14:textId="19083822" w:rsidR="00FF2E7D" w:rsidRPr="00C82454" w:rsidRDefault="00FF2E7D" w:rsidP="004C21B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</w:t>
            </w:r>
          </w:p>
        </w:tc>
        <w:tc>
          <w:tcPr>
            <w:tcW w:w="1300" w:type="dxa"/>
          </w:tcPr>
          <w:p w14:paraId="725AABB4" w14:textId="6B5E40D2" w:rsidR="00FF2E7D" w:rsidRPr="00C82454" w:rsidRDefault="00FF2E7D" w:rsidP="004C21B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</w:t>
            </w:r>
          </w:p>
        </w:tc>
        <w:tc>
          <w:tcPr>
            <w:tcW w:w="856" w:type="dxa"/>
          </w:tcPr>
          <w:p w14:paraId="1B7A10F4" w14:textId="19E9BBA4" w:rsidR="00FF2E7D" w:rsidRPr="00C82454" w:rsidRDefault="00FF2E7D" w:rsidP="004C21B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-</w:t>
            </w:r>
          </w:p>
        </w:tc>
        <w:tc>
          <w:tcPr>
            <w:tcW w:w="1570" w:type="dxa"/>
          </w:tcPr>
          <w:p w14:paraId="34E91E28" w14:textId="3A52AD85" w:rsidR="00FF2E7D" w:rsidRPr="00C82454" w:rsidRDefault="00C4173C" w:rsidP="004C21B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  <w:lang w:val="en-US"/>
              </w:rPr>
              <w:t>NA</w:t>
            </w:r>
          </w:p>
        </w:tc>
        <w:tc>
          <w:tcPr>
            <w:tcW w:w="1722" w:type="dxa"/>
          </w:tcPr>
          <w:p w14:paraId="4BF3C450" w14:textId="5E89BF71" w:rsidR="00FF2E7D" w:rsidRPr="00C82454" w:rsidRDefault="00382243" w:rsidP="004C21B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Normal Brain MRI</w:t>
            </w:r>
          </w:p>
        </w:tc>
        <w:tc>
          <w:tcPr>
            <w:tcW w:w="1791" w:type="dxa"/>
          </w:tcPr>
          <w:p w14:paraId="6E36C33D" w14:textId="7216CEBD" w:rsidR="00FF2E7D" w:rsidRPr="00C82454" w:rsidRDefault="00FF2E7D" w:rsidP="004C21B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Wang et al</w:t>
            </w:r>
            <w:r w:rsidR="00793488" w:rsidRPr="00C82454">
              <w:rPr>
                <w:rFonts w:ascii="Times New Roman" w:hAnsi="Times New Roman" w:cs="Times New Roman"/>
                <w:sz w:val="15"/>
                <w:szCs w:val="15"/>
              </w:rPr>
              <w:t>,</w:t>
            </w: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 xml:space="preserve"> 2017</w:t>
            </w:r>
          </w:p>
        </w:tc>
      </w:tr>
      <w:tr w:rsidR="006F112B" w:rsidRPr="00C82454" w14:paraId="2AC2C937" w14:textId="77777777" w:rsidTr="00382243">
        <w:tc>
          <w:tcPr>
            <w:tcW w:w="2652" w:type="dxa"/>
          </w:tcPr>
          <w:p w14:paraId="227795BA" w14:textId="77777777" w:rsidR="006F112B" w:rsidRPr="00C82454" w:rsidRDefault="006F112B" w:rsidP="006F112B">
            <w:pPr>
              <w:rPr>
                <w:rFonts w:ascii="Times New Roman" w:hAnsi="Times New Roman" w:cs="Times New Roman"/>
                <w:sz w:val="15"/>
                <w:szCs w:val="15"/>
                <w:lang w:val="de-DE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  <w:lang w:val="de-DE"/>
              </w:rPr>
              <w:t>c.332T&gt;C; p.Leu111Pro;</w:t>
            </w:r>
          </w:p>
          <w:p w14:paraId="2D1E0B6F" w14:textId="05B35D4E" w:rsidR="006F112B" w:rsidRPr="00C82454" w:rsidRDefault="006F112B" w:rsidP="006F112B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  <w:lang w:val="de-DE"/>
              </w:rPr>
              <w:t xml:space="preserve"> c.308C&gt;T; p.Thr103Met</w:t>
            </w:r>
          </w:p>
        </w:tc>
        <w:tc>
          <w:tcPr>
            <w:tcW w:w="1545" w:type="dxa"/>
          </w:tcPr>
          <w:p w14:paraId="74A96881" w14:textId="09CE4558" w:rsidR="006F112B" w:rsidRPr="00C82454" w:rsidRDefault="006F112B" w:rsidP="006F112B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2</w:t>
            </w:r>
          </w:p>
        </w:tc>
        <w:tc>
          <w:tcPr>
            <w:tcW w:w="816" w:type="dxa"/>
          </w:tcPr>
          <w:p w14:paraId="221B0C22" w14:textId="51B835D3" w:rsidR="006F112B" w:rsidRPr="00C82454" w:rsidRDefault="006F112B" w:rsidP="006F112B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  <w:lang w:val="en-US"/>
              </w:rPr>
              <w:t>NA</w:t>
            </w:r>
          </w:p>
        </w:tc>
        <w:tc>
          <w:tcPr>
            <w:tcW w:w="954" w:type="dxa"/>
          </w:tcPr>
          <w:p w14:paraId="02AD4427" w14:textId="467B3839" w:rsidR="006F112B" w:rsidRPr="00C82454" w:rsidRDefault="006F112B" w:rsidP="006F112B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  <w:lang w:val="en-US"/>
              </w:rPr>
              <w:t>NA</w:t>
            </w:r>
          </w:p>
        </w:tc>
        <w:tc>
          <w:tcPr>
            <w:tcW w:w="1345" w:type="dxa"/>
          </w:tcPr>
          <w:p w14:paraId="4C1C50CD" w14:textId="55FEA0DE" w:rsidR="006F112B" w:rsidRPr="00C82454" w:rsidRDefault="006F112B" w:rsidP="006F112B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 (progressive)</w:t>
            </w:r>
          </w:p>
        </w:tc>
        <w:tc>
          <w:tcPr>
            <w:tcW w:w="1184" w:type="dxa"/>
          </w:tcPr>
          <w:p w14:paraId="7554B0FF" w14:textId="246E5378" w:rsidR="006F112B" w:rsidRPr="00C82454" w:rsidRDefault="006F112B" w:rsidP="006F112B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</w:t>
            </w:r>
          </w:p>
        </w:tc>
        <w:tc>
          <w:tcPr>
            <w:tcW w:w="1300" w:type="dxa"/>
          </w:tcPr>
          <w:p w14:paraId="4D172664" w14:textId="3784EEDF" w:rsidR="006F112B" w:rsidRPr="00C82454" w:rsidRDefault="006F112B" w:rsidP="006F112B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</w:t>
            </w:r>
          </w:p>
        </w:tc>
        <w:tc>
          <w:tcPr>
            <w:tcW w:w="856" w:type="dxa"/>
          </w:tcPr>
          <w:p w14:paraId="0C2898A2" w14:textId="01CCB768" w:rsidR="006F112B" w:rsidRPr="00C82454" w:rsidRDefault="006F112B" w:rsidP="006F112B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-</w:t>
            </w:r>
          </w:p>
        </w:tc>
        <w:tc>
          <w:tcPr>
            <w:tcW w:w="1570" w:type="dxa"/>
          </w:tcPr>
          <w:p w14:paraId="0C742B36" w14:textId="45A712AA" w:rsidR="006F112B" w:rsidRPr="00C82454" w:rsidRDefault="00C4173C" w:rsidP="006F112B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-/</w:t>
            </w:r>
            <w:r w:rsidR="006F112B" w:rsidRPr="00C82454">
              <w:rPr>
                <w:rFonts w:ascii="Times New Roman" w:hAnsi="Times New Roman" w:cs="Times New Roman"/>
                <w:sz w:val="15"/>
                <w:szCs w:val="15"/>
              </w:rPr>
              <w:t>+</w:t>
            </w:r>
          </w:p>
        </w:tc>
        <w:tc>
          <w:tcPr>
            <w:tcW w:w="1722" w:type="dxa"/>
          </w:tcPr>
          <w:p w14:paraId="77714457" w14:textId="19FB86B2" w:rsidR="006F112B" w:rsidRPr="00C82454" w:rsidRDefault="006F112B" w:rsidP="006F112B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Normal Brain MRI</w:t>
            </w:r>
          </w:p>
        </w:tc>
        <w:tc>
          <w:tcPr>
            <w:tcW w:w="1791" w:type="dxa"/>
          </w:tcPr>
          <w:p w14:paraId="5FAA7E79" w14:textId="3671A295" w:rsidR="006F112B" w:rsidRPr="00C82454" w:rsidRDefault="006F112B" w:rsidP="006F112B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Hashem</w:t>
            </w:r>
            <w:r w:rsidR="00C4173C" w:rsidRPr="00C82454">
              <w:rPr>
                <w:rFonts w:ascii="Times New Roman" w:hAnsi="Times New Roman" w:cs="Times New Roman"/>
                <w:sz w:val="15"/>
                <w:szCs w:val="15"/>
              </w:rPr>
              <w:t>i</w:t>
            </w: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 xml:space="preserve"> et al</w:t>
            </w:r>
            <w:r w:rsidR="00793488" w:rsidRPr="00C82454">
              <w:rPr>
                <w:rFonts w:ascii="Times New Roman" w:hAnsi="Times New Roman" w:cs="Times New Roman"/>
                <w:sz w:val="15"/>
                <w:szCs w:val="15"/>
              </w:rPr>
              <w:t>,</w:t>
            </w: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 xml:space="preserve"> 2021</w:t>
            </w:r>
          </w:p>
        </w:tc>
      </w:tr>
      <w:tr w:rsidR="00382243" w:rsidRPr="00C82454" w14:paraId="735165E6" w14:textId="77777777" w:rsidTr="00382243">
        <w:tc>
          <w:tcPr>
            <w:tcW w:w="2652" w:type="dxa"/>
          </w:tcPr>
          <w:p w14:paraId="2A5CB33F" w14:textId="62404F17" w:rsidR="00382243" w:rsidRPr="00C82454" w:rsidRDefault="00382243" w:rsidP="00382243">
            <w:pPr>
              <w:rPr>
                <w:rFonts w:ascii="Times New Roman" w:hAnsi="Times New Roman" w:cs="Times New Roman"/>
                <w:sz w:val="15"/>
                <w:szCs w:val="15"/>
                <w:lang w:val="it-IT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  <w:lang w:val="de-DE"/>
              </w:rPr>
              <w:t>c.332T&gt;C:</w:t>
            </w:r>
            <w:r w:rsidR="00636C5B" w:rsidRPr="00C82454">
              <w:rPr>
                <w:rFonts w:ascii="Times New Roman" w:hAnsi="Times New Roman" w:cs="Times New Roman"/>
                <w:sz w:val="15"/>
                <w:szCs w:val="15"/>
                <w:lang w:val="de-DE"/>
              </w:rPr>
              <w:t xml:space="preserve"> </w:t>
            </w:r>
            <w:r w:rsidRPr="00C82454">
              <w:rPr>
                <w:rFonts w:ascii="Times New Roman" w:hAnsi="Times New Roman" w:cs="Times New Roman"/>
                <w:sz w:val="15"/>
                <w:szCs w:val="15"/>
                <w:lang w:val="de-DE"/>
              </w:rPr>
              <w:t>p.Leu111Pro</w:t>
            </w:r>
          </w:p>
        </w:tc>
        <w:tc>
          <w:tcPr>
            <w:tcW w:w="1545" w:type="dxa"/>
          </w:tcPr>
          <w:p w14:paraId="415549EF" w14:textId="02725600" w:rsidR="00382243" w:rsidRPr="00C82454" w:rsidRDefault="00382243" w:rsidP="00382243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1</w:t>
            </w:r>
          </w:p>
        </w:tc>
        <w:tc>
          <w:tcPr>
            <w:tcW w:w="816" w:type="dxa"/>
          </w:tcPr>
          <w:p w14:paraId="00022BB2" w14:textId="7759FF8F" w:rsidR="00382243" w:rsidRPr="00C82454" w:rsidRDefault="00382243" w:rsidP="00382243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-</w:t>
            </w:r>
          </w:p>
        </w:tc>
        <w:tc>
          <w:tcPr>
            <w:tcW w:w="954" w:type="dxa"/>
          </w:tcPr>
          <w:p w14:paraId="6E530548" w14:textId="52AE0EAE" w:rsidR="00382243" w:rsidRPr="00C82454" w:rsidRDefault="00382243" w:rsidP="00382243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-</w:t>
            </w:r>
          </w:p>
        </w:tc>
        <w:tc>
          <w:tcPr>
            <w:tcW w:w="1345" w:type="dxa"/>
          </w:tcPr>
          <w:p w14:paraId="01FE8F27" w14:textId="7A76122F" w:rsidR="00382243" w:rsidRPr="00C82454" w:rsidRDefault="00382243" w:rsidP="00382243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 (progressive)</w:t>
            </w:r>
          </w:p>
        </w:tc>
        <w:tc>
          <w:tcPr>
            <w:tcW w:w="1184" w:type="dxa"/>
          </w:tcPr>
          <w:p w14:paraId="1DC66D1D" w14:textId="1EA48146" w:rsidR="00382243" w:rsidRPr="00C82454" w:rsidRDefault="00382243" w:rsidP="00382243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</w:t>
            </w:r>
          </w:p>
        </w:tc>
        <w:tc>
          <w:tcPr>
            <w:tcW w:w="1300" w:type="dxa"/>
          </w:tcPr>
          <w:p w14:paraId="6054AFE0" w14:textId="280018FF" w:rsidR="00382243" w:rsidRPr="00C82454" w:rsidRDefault="00382243" w:rsidP="00382243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</w:t>
            </w:r>
          </w:p>
        </w:tc>
        <w:tc>
          <w:tcPr>
            <w:tcW w:w="856" w:type="dxa"/>
          </w:tcPr>
          <w:p w14:paraId="2BEC1A04" w14:textId="26CBBBD1" w:rsidR="00382243" w:rsidRPr="00C82454" w:rsidRDefault="00382243" w:rsidP="00382243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-</w:t>
            </w:r>
          </w:p>
        </w:tc>
        <w:tc>
          <w:tcPr>
            <w:tcW w:w="1570" w:type="dxa"/>
          </w:tcPr>
          <w:p w14:paraId="1BAEC5AD" w14:textId="0A9E85C6" w:rsidR="00382243" w:rsidRPr="00C82454" w:rsidRDefault="00C4173C" w:rsidP="00382243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-/+</w:t>
            </w:r>
          </w:p>
        </w:tc>
        <w:tc>
          <w:tcPr>
            <w:tcW w:w="1722" w:type="dxa"/>
          </w:tcPr>
          <w:p w14:paraId="71987CB5" w14:textId="616B2C09" w:rsidR="00382243" w:rsidRPr="00C82454" w:rsidRDefault="00382243" w:rsidP="00382243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Normal Brain MRI</w:t>
            </w:r>
          </w:p>
        </w:tc>
        <w:tc>
          <w:tcPr>
            <w:tcW w:w="1791" w:type="dxa"/>
          </w:tcPr>
          <w:p w14:paraId="1AE2367F" w14:textId="31CA0325" w:rsidR="00382243" w:rsidRPr="00C82454" w:rsidRDefault="00382243" w:rsidP="00382243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Sadr et al</w:t>
            </w:r>
            <w:r w:rsidR="00793488" w:rsidRPr="00C82454">
              <w:rPr>
                <w:rFonts w:ascii="Times New Roman" w:hAnsi="Times New Roman" w:cs="Times New Roman"/>
                <w:sz w:val="15"/>
                <w:szCs w:val="15"/>
              </w:rPr>
              <w:t>,</w:t>
            </w: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 xml:space="preserve"> 2023</w:t>
            </w:r>
          </w:p>
        </w:tc>
      </w:tr>
    </w:tbl>
    <w:p w14:paraId="377D69E6" w14:textId="77777777" w:rsidR="004C21B9" w:rsidRPr="00C82454" w:rsidRDefault="004C21B9">
      <w:pPr>
        <w:rPr>
          <w:rFonts w:ascii="Times New Roman" w:hAnsi="Times New Roman" w:cs="Times New Roman"/>
          <w:sz w:val="15"/>
          <w:szCs w:val="15"/>
        </w:rPr>
      </w:pPr>
    </w:p>
    <w:p w14:paraId="4170D602" w14:textId="77777777" w:rsidR="004706A6" w:rsidRPr="00C82454" w:rsidRDefault="004706A6">
      <w:pPr>
        <w:rPr>
          <w:rFonts w:ascii="Times New Roman" w:hAnsi="Times New Roman" w:cs="Times New Roman"/>
          <w:sz w:val="15"/>
          <w:szCs w:val="15"/>
        </w:rPr>
      </w:pPr>
    </w:p>
    <w:tbl>
      <w:tblPr>
        <w:tblStyle w:val="TableGrid"/>
        <w:tblpPr w:leftFromText="141" w:rightFromText="141" w:vertAnchor="text" w:horzAnchor="margin" w:tblpX="-714" w:tblpY="-79"/>
        <w:tblW w:w="5699" w:type="pct"/>
        <w:tblLayout w:type="fixed"/>
        <w:tblLook w:val="04A0" w:firstRow="1" w:lastRow="0" w:firstColumn="1" w:lastColumn="0" w:noHBand="0" w:noVBand="1"/>
      </w:tblPr>
      <w:tblGrid>
        <w:gridCol w:w="1839"/>
        <w:gridCol w:w="1558"/>
        <w:gridCol w:w="1300"/>
        <w:gridCol w:w="963"/>
        <w:gridCol w:w="1205"/>
        <w:gridCol w:w="957"/>
        <w:gridCol w:w="1329"/>
        <w:gridCol w:w="1196"/>
        <w:gridCol w:w="1275"/>
        <w:gridCol w:w="1278"/>
        <w:gridCol w:w="1698"/>
        <w:gridCol w:w="1300"/>
      </w:tblGrid>
      <w:tr w:rsidR="00D46FCA" w:rsidRPr="00C82454" w14:paraId="2194DB3C" w14:textId="77777777" w:rsidTr="00D46FCA">
        <w:trPr>
          <w:trHeight w:val="447"/>
        </w:trPr>
        <w:tc>
          <w:tcPr>
            <w:tcW w:w="5000" w:type="pct"/>
            <w:gridSpan w:val="12"/>
          </w:tcPr>
          <w:p w14:paraId="4F844D43" w14:textId="10952219" w:rsidR="00D46FCA" w:rsidRPr="00C82454" w:rsidRDefault="002A2894" w:rsidP="00D85B96">
            <w:pPr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  <w:lastRenderedPageBreak/>
              <w:t xml:space="preserve">Supplementary </w:t>
            </w:r>
            <w:r w:rsidR="00D46FCA" w:rsidRPr="00C82454"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  <w:t xml:space="preserve">Table </w:t>
            </w:r>
            <w:r w:rsidR="00A60886" w:rsidRPr="00C82454"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  <w:t>1</w:t>
            </w:r>
            <w:r w:rsidR="00D46FCA" w:rsidRPr="00C82454"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  <w:t>.c Multi-systemic disease</w:t>
            </w:r>
          </w:p>
        </w:tc>
      </w:tr>
      <w:tr w:rsidR="00D85B96" w:rsidRPr="00C82454" w14:paraId="2D46BB9C" w14:textId="77777777" w:rsidTr="00D85B96">
        <w:trPr>
          <w:trHeight w:val="1094"/>
        </w:trPr>
        <w:tc>
          <w:tcPr>
            <w:tcW w:w="578" w:type="pct"/>
          </w:tcPr>
          <w:p w14:paraId="66AB42BE" w14:textId="6BAA5A04" w:rsidR="00DB7D74" w:rsidRPr="00C82454" w:rsidRDefault="00DB7D74" w:rsidP="00D85B96">
            <w:pPr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  <w:t>Variants</w:t>
            </w:r>
            <w:r w:rsidR="00636C5B" w:rsidRPr="00C82454">
              <w:rPr>
                <w:rFonts w:ascii="Times New Roman" w:hAnsi="Times New Roman" w:cs="Times New Roman"/>
                <w:sz w:val="15"/>
                <w:szCs w:val="15"/>
              </w:rPr>
              <w:t xml:space="preserve"> (NM_016138.5)</w:t>
            </w:r>
          </w:p>
        </w:tc>
        <w:tc>
          <w:tcPr>
            <w:tcW w:w="490" w:type="pct"/>
          </w:tcPr>
          <w:p w14:paraId="532C6AD5" w14:textId="77777777" w:rsidR="00DB7D74" w:rsidRPr="00C82454" w:rsidRDefault="00DB7D74" w:rsidP="00D85B96">
            <w:pPr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  <w:t>Prenatal-onset (signs)</w:t>
            </w:r>
          </w:p>
          <w:p w14:paraId="6A0B5839" w14:textId="77777777" w:rsidR="00DB7D74" w:rsidRPr="00C82454" w:rsidRDefault="00DB7D74" w:rsidP="00D85B96">
            <w:pPr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</w:pPr>
          </w:p>
          <w:p w14:paraId="504483A8" w14:textId="77777777" w:rsidR="00DB7D74" w:rsidRPr="00C82454" w:rsidRDefault="00DB7D74" w:rsidP="00D85B96">
            <w:pPr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</w:pPr>
          </w:p>
        </w:tc>
        <w:tc>
          <w:tcPr>
            <w:tcW w:w="409" w:type="pct"/>
          </w:tcPr>
          <w:p w14:paraId="6F7BB505" w14:textId="77777777" w:rsidR="00DB7D74" w:rsidRPr="00C82454" w:rsidRDefault="00DB7D74" w:rsidP="00D85B96">
            <w:pPr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  <w:t>GI</w:t>
            </w:r>
          </w:p>
        </w:tc>
        <w:tc>
          <w:tcPr>
            <w:tcW w:w="303" w:type="pct"/>
          </w:tcPr>
          <w:p w14:paraId="77DC7DB8" w14:textId="77777777" w:rsidR="00DB7D74" w:rsidRPr="00C82454" w:rsidRDefault="00DB7D74" w:rsidP="00D85B96">
            <w:pPr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  <w:t>Lung</w:t>
            </w:r>
          </w:p>
        </w:tc>
        <w:tc>
          <w:tcPr>
            <w:tcW w:w="379" w:type="pct"/>
          </w:tcPr>
          <w:p w14:paraId="60CFF440" w14:textId="77777777" w:rsidR="00DB7D74" w:rsidRPr="00C82454" w:rsidRDefault="00DB7D74" w:rsidP="00D85B96">
            <w:pPr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  <w:t>Heart</w:t>
            </w:r>
          </w:p>
        </w:tc>
        <w:tc>
          <w:tcPr>
            <w:tcW w:w="301" w:type="pct"/>
          </w:tcPr>
          <w:p w14:paraId="24DA378F" w14:textId="77777777" w:rsidR="00DB7D74" w:rsidRPr="00C82454" w:rsidRDefault="00DB7D74" w:rsidP="00D85B96">
            <w:pPr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  <w:t>Kidney</w:t>
            </w:r>
          </w:p>
        </w:tc>
        <w:tc>
          <w:tcPr>
            <w:tcW w:w="418" w:type="pct"/>
          </w:tcPr>
          <w:p w14:paraId="62922989" w14:textId="77777777" w:rsidR="00DB7D74" w:rsidRPr="00C82454" w:rsidRDefault="00DB7D74" w:rsidP="00D85B96">
            <w:pPr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  <w:t>SNC</w:t>
            </w:r>
          </w:p>
          <w:p w14:paraId="1C505CA4" w14:textId="77777777" w:rsidR="00DB7D74" w:rsidRPr="00C82454" w:rsidRDefault="00DB7D74" w:rsidP="00D85B96">
            <w:pPr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</w:pPr>
          </w:p>
          <w:p w14:paraId="51FEBA52" w14:textId="77777777" w:rsidR="00DB7D74" w:rsidRPr="00C82454" w:rsidRDefault="00DB7D74" w:rsidP="00D85B96">
            <w:pPr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</w:pPr>
          </w:p>
        </w:tc>
        <w:tc>
          <w:tcPr>
            <w:tcW w:w="376" w:type="pct"/>
          </w:tcPr>
          <w:p w14:paraId="343EC537" w14:textId="77777777" w:rsidR="00DB7D74" w:rsidRPr="00C82454" w:rsidRDefault="00DB7D74" w:rsidP="00D85B96">
            <w:pPr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  <w:t xml:space="preserve">Muscle </w:t>
            </w:r>
          </w:p>
          <w:p w14:paraId="67209842" w14:textId="77777777" w:rsidR="00DB7D74" w:rsidRPr="00C82454" w:rsidRDefault="00DB7D74" w:rsidP="00D85B96">
            <w:pPr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</w:pPr>
          </w:p>
          <w:p w14:paraId="687E0E8A" w14:textId="77777777" w:rsidR="00DB7D74" w:rsidRPr="00C82454" w:rsidRDefault="00DB7D74" w:rsidP="00D85B96">
            <w:pPr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</w:pPr>
          </w:p>
        </w:tc>
        <w:tc>
          <w:tcPr>
            <w:tcW w:w="401" w:type="pct"/>
          </w:tcPr>
          <w:p w14:paraId="4700B9EC" w14:textId="77777777" w:rsidR="00DB7D74" w:rsidRPr="00C82454" w:rsidRDefault="00DB7D74" w:rsidP="00D85B96">
            <w:pPr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  <w:t>Sensorineural Visual/Hearing loss</w:t>
            </w:r>
          </w:p>
          <w:p w14:paraId="01E95AE5" w14:textId="77777777" w:rsidR="00DB7D74" w:rsidRPr="00C82454" w:rsidRDefault="00DB7D74" w:rsidP="00D85B96">
            <w:pPr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  <w:t xml:space="preserve"> </w:t>
            </w:r>
          </w:p>
          <w:p w14:paraId="7050B398" w14:textId="77777777" w:rsidR="00DB7D74" w:rsidRPr="00C82454" w:rsidRDefault="00DB7D74" w:rsidP="00D85B96">
            <w:pPr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</w:pPr>
          </w:p>
        </w:tc>
        <w:tc>
          <w:tcPr>
            <w:tcW w:w="402" w:type="pct"/>
          </w:tcPr>
          <w:p w14:paraId="6306B519" w14:textId="4798FD8B" w:rsidR="00DB7D74" w:rsidRPr="00C82454" w:rsidRDefault="00DB7D74" w:rsidP="00D85B96">
            <w:pPr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  <w:t>Dysmorphism</w:t>
            </w:r>
            <w:r w:rsidR="00D85B96" w:rsidRPr="00C82454"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  <w:t>s</w:t>
            </w:r>
          </w:p>
        </w:tc>
        <w:tc>
          <w:tcPr>
            <w:tcW w:w="534" w:type="pct"/>
          </w:tcPr>
          <w:p w14:paraId="135E59A0" w14:textId="3AFD1FDF" w:rsidR="00DB7D74" w:rsidRPr="00C82454" w:rsidRDefault="002B66A7" w:rsidP="00D85B96">
            <w:pPr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  <w:t>Neuroimaging</w:t>
            </w:r>
          </w:p>
        </w:tc>
        <w:tc>
          <w:tcPr>
            <w:tcW w:w="409" w:type="pct"/>
          </w:tcPr>
          <w:p w14:paraId="25A104ED" w14:textId="77777777" w:rsidR="00DB7D74" w:rsidRPr="00C82454" w:rsidRDefault="00DB7D74" w:rsidP="00D85B96">
            <w:pPr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  <w:t>References</w:t>
            </w:r>
          </w:p>
        </w:tc>
      </w:tr>
      <w:tr w:rsidR="00D85B96" w:rsidRPr="00C82454" w14:paraId="1BB805B3" w14:textId="77777777" w:rsidTr="00D85B96">
        <w:trPr>
          <w:trHeight w:val="264"/>
        </w:trPr>
        <w:tc>
          <w:tcPr>
            <w:tcW w:w="578" w:type="pct"/>
          </w:tcPr>
          <w:p w14:paraId="0D981C67" w14:textId="77777777" w:rsidR="00DB7D74" w:rsidRPr="00C82454" w:rsidRDefault="00DB7D74" w:rsidP="00D85B96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c.161G &gt; A; p.Arg54Gln;</w:t>
            </w:r>
          </w:p>
          <w:p w14:paraId="1F864EE5" w14:textId="77777777" w:rsidR="00DB7D74" w:rsidRPr="00C82454" w:rsidRDefault="00DB7D74" w:rsidP="00D85B96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c.446A &gt; G; p.Tyr149Cys</w:t>
            </w:r>
          </w:p>
        </w:tc>
        <w:tc>
          <w:tcPr>
            <w:tcW w:w="490" w:type="pct"/>
          </w:tcPr>
          <w:p w14:paraId="7E8D78DC" w14:textId="77777777" w:rsidR="00DB7D74" w:rsidRPr="00C82454" w:rsidRDefault="00DB7D74" w:rsidP="00D85B96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Oligohydramnios</w:t>
            </w:r>
          </w:p>
          <w:p w14:paraId="14628FAD" w14:textId="77777777" w:rsidR="00DB7D74" w:rsidRPr="00C82454" w:rsidRDefault="00DB7D74" w:rsidP="00D85B96">
            <w:pPr>
              <w:rPr>
                <w:rFonts w:ascii="Times New Roman" w:hAnsi="Times New Roman" w:cs="Times New Roman"/>
                <w:sz w:val="15"/>
                <w:szCs w:val="15"/>
              </w:rPr>
            </w:pPr>
          </w:p>
          <w:p w14:paraId="242EAE26" w14:textId="77777777" w:rsidR="00DB7D74" w:rsidRPr="00C82454" w:rsidRDefault="00DB7D74" w:rsidP="00D85B96">
            <w:pPr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409" w:type="pct"/>
          </w:tcPr>
          <w:p w14:paraId="2DDBBA87" w14:textId="77777777" w:rsidR="00DB7D74" w:rsidRPr="00C82454" w:rsidRDefault="00DB7D74" w:rsidP="00D85B96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Feeding difficulties</w:t>
            </w:r>
          </w:p>
        </w:tc>
        <w:tc>
          <w:tcPr>
            <w:tcW w:w="303" w:type="pct"/>
          </w:tcPr>
          <w:p w14:paraId="618F94E6" w14:textId="77777777" w:rsidR="00DB7D74" w:rsidRPr="00C82454" w:rsidRDefault="00DB7D74" w:rsidP="00D85B96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Hypoplasia Pneumothorax</w:t>
            </w:r>
          </w:p>
        </w:tc>
        <w:tc>
          <w:tcPr>
            <w:tcW w:w="379" w:type="pct"/>
          </w:tcPr>
          <w:p w14:paraId="5C501CCF" w14:textId="77777777" w:rsidR="00DB7D74" w:rsidRPr="00C82454" w:rsidRDefault="00DB7D74" w:rsidP="00D85B96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 xml:space="preserve">AA dilatation </w:t>
            </w:r>
          </w:p>
        </w:tc>
        <w:tc>
          <w:tcPr>
            <w:tcW w:w="301" w:type="pct"/>
          </w:tcPr>
          <w:p w14:paraId="086E2890" w14:textId="77777777" w:rsidR="00DB7D74" w:rsidRPr="00C82454" w:rsidRDefault="00DB7D74" w:rsidP="00D85B96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-</w:t>
            </w:r>
          </w:p>
        </w:tc>
        <w:tc>
          <w:tcPr>
            <w:tcW w:w="418" w:type="pct"/>
          </w:tcPr>
          <w:p w14:paraId="0516DD5B" w14:textId="77777777" w:rsidR="00DB7D74" w:rsidRPr="00C82454" w:rsidRDefault="00DB7D74" w:rsidP="00D85B96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NDD</w:t>
            </w:r>
          </w:p>
          <w:p w14:paraId="593692A5" w14:textId="77777777" w:rsidR="00DB7D74" w:rsidRPr="00C82454" w:rsidRDefault="00DB7D74" w:rsidP="00D85B96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 xml:space="preserve">Hypotonia </w:t>
            </w:r>
          </w:p>
          <w:p w14:paraId="1DA4B2B0" w14:textId="77777777" w:rsidR="00DB7D74" w:rsidRPr="00C82454" w:rsidRDefault="00DB7D74" w:rsidP="00D85B96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UMN involvement*</w:t>
            </w:r>
          </w:p>
          <w:p w14:paraId="5267CF3F" w14:textId="77777777" w:rsidR="00DB7D74" w:rsidRPr="00C82454" w:rsidRDefault="00DB7D74" w:rsidP="00D85B96">
            <w:pPr>
              <w:rPr>
                <w:rFonts w:ascii="Times New Roman" w:hAnsi="Times New Roman" w:cs="Times New Roman"/>
                <w:sz w:val="15"/>
                <w:szCs w:val="15"/>
              </w:rPr>
            </w:pPr>
          </w:p>
          <w:p w14:paraId="73867E66" w14:textId="77777777" w:rsidR="00DB7D74" w:rsidRPr="00C82454" w:rsidRDefault="00DB7D74" w:rsidP="00D85B96">
            <w:pPr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76" w:type="pct"/>
          </w:tcPr>
          <w:p w14:paraId="09ABF915" w14:textId="77777777" w:rsidR="00DB7D74" w:rsidRPr="00C82454" w:rsidRDefault="00DB7D74" w:rsidP="00D85B96">
            <w:pPr>
              <w:rPr>
                <w:rFonts w:ascii="Times New Roman" w:hAnsi="Times New Roman" w:cs="Times New Roman"/>
                <w:sz w:val="15"/>
                <w:szCs w:val="15"/>
              </w:rPr>
            </w:pPr>
          </w:p>
          <w:p w14:paraId="257F4F01" w14:textId="77777777" w:rsidR="00DB7D74" w:rsidRPr="00C82454" w:rsidRDefault="00DB7D74" w:rsidP="00D85B96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 xml:space="preserve">Muscle atrophy </w:t>
            </w:r>
          </w:p>
          <w:p w14:paraId="2006B1EE" w14:textId="77777777" w:rsidR="00DB7D74" w:rsidRPr="00C82454" w:rsidRDefault="00DB7D74" w:rsidP="00D85B96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Limb weakness</w:t>
            </w:r>
          </w:p>
        </w:tc>
        <w:tc>
          <w:tcPr>
            <w:tcW w:w="401" w:type="pct"/>
          </w:tcPr>
          <w:p w14:paraId="3BE4C5C3" w14:textId="77777777" w:rsidR="00DB7D74" w:rsidRPr="00C82454" w:rsidRDefault="00DB7D74" w:rsidP="00D85B96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+/+</w:t>
            </w:r>
          </w:p>
          <w:p w14:paraId="52839C8F" w14:textId="77777777" w:rsidR="00DB7D74" w:rsidRPr="00C82454" w:rsidRDefault="00DB7D74" w:rsidP="00D85B96">
            <w:pPr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402" w:type="pct"/>
          </w:tcPr>
          <w:p w14:paraId="1E1A082C" w14:textId="77777777" w:rsidR="00DB7D74" w:rsidRPr="00C82454" w:rsidRDefault="00DB7D74" w:rsidP="00D85B96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-</w:t>
            </w:r>
          </w:p>
        </w:tc>
        <w:tc>
          <w:tcPr>
            <w:tcW w:w="534" w:type="pct"/>
          </w:tcPr>
          <w:p w14:paraId="67B83AE0" w14:textId="49B86E88" w:rsidR="00DB7D74" w:rsidRPr="00C82454" w:rsidRDefault="00435D93" w:rsidP="00D85B96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val="en-US" w:eastAsia="it-IT"/>
              </w:rPr>
              <w:t xml:space="preserve">Delayed myelination, increased signal in the pontine tegmentum, </w:t>
            </w:r>
            <w:r w:rsidR="00354C9F" w:rsidRPr="00C82454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val="en-US" w:eastAsia="it-IT"/>
              </w:rPr>
              <w:t>l</w:t>
            </w:r>
            <w:r w:rsidRPr="00C82454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val="en-US" w:eastAsia="it-IT"/>
              </w:rPr>
              <w:t>eft posterior temporal infarction. Elevated lactate peak.</w:t>
            </w:r>
          </w:p>
        </w:tc>
        <w:tc>
          <w:tcPr>
            <w:tcW w:w="409" w:type="pct"/>
          </w:tcPr>
          <w:p w14:paraId="21B79ABD" w14:textId="247AE920" w:rsidR="00DB7D74" w:rsidRPr="00C82454" w:rsidRDefault="00DB7D74" w:rsidP="00D85B96">
            <w:pPr>
              <w:rPr>
                <w:rFonts w:ascii="Times New Roman" w:hAnsi="Times New Roman" w:cs="Times New Roman"/>
                <w:sz w:val="15"/>
                <w:szCs w:val="15"/>
              </w:rPr>
            </w:pPr>
            <w:proofErr w:type="spellStart"/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Wongkittichote</w:t>
            </w:r>
            <w:proofErr w:type="spellEnd"/>
            <w:r w:rsidRPr="00C82454">
              <w:rPr>
                <w:rFonts w:ascii="Times New Roman" w:hAnsi="Times New Roman" w:cs="Times New Roman"/>
                <w:sz w:val="15"/>
                <w:szCs w:val="15"/>
              </w:rPr>
              <w:t xml:space="preserve"> et al</w:t>
            </w:r>
            <w:r w:rsidR="00793488" w:rsidRPr="00C82454">
              <w:rPr>
                <w:rFonts w:ascii="Times New Roman" w:hAnsi="Times New Roman" w:cs="Times New Roman"/>
                <w:sz w:val="15"/>
                <w:szCs w:val="15"/>
              </w:rPr>
              <w:t>,</w:t>
            </w: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 xml:space="preserve"> 2023</w:t>
            </w:r>
          </w:p>
        </w:tc>
      </w:tr>
      <w:tr w:rsidR="00D85B96" w:rsidRPr="00C82454" w14:paraId="684F7EA5" w14:textId="77777777" w:rsidTr="00D85B96">
        <w:trPr>
          <w:trHeight w:val="236"/>
        </w:trPr>
        <w:tc>
          <w:tcPr>
            <w:tcW w:w="578" w:type="pct"/>
          </w:tcPr>
          <w:p w14:paraId="7DBF70FA" w14:textId="77777777" w:rsidR="00DB7D74" w:rsidRPr="00C82454" w:rsidRDefault="00DB7D74" w:rsidP="00D85B96">
            <w:pPr>
              <w:rPr>
                <w:rFonts w:ascii="Times New Roman" w:hAnsi="Times New Roman" w:cs="Times New Roman"/>
                <w:sz w:val="15"/>
                <w:szCs w:val="15"/>
                <w:lang w:val="fr-FR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  <w:lang w:val="fr-FR"/>
              </w:rPr>
              <w:t>c.422T&gt;A; p.Val141Glu</w:t>
            </w:r>
          </w:p>
          <w:p w14:paraId="345E1591" w14:textId="77777777" w:rsidR="00DB7D74" w:rsidRPr="00C82454" w:rsidRDefault="00DB7D74" w:rsidP="00D85B96">
            <w:pPr>
              <w:tabs>
                <w:tab w:val="left" w:pos="1342"/>
              </w:tabs>
              <w:rPr>
                <w:rFonts w:ascii="Times New Roman" w:hAnsi="Times New Roman" w:cs="Times New Roman"/>
                <w:sz w:val="15"/>
                <w:szCs w:val="15"/>
                <w:lang w:val="fr-FR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  <w:lang w:val="fr-FR"/>
              </w:rPr>
              <w:tab/>
            </w:r>
          </w:p>
        </w:tc>
        <w:tc>
          <w:tcPr>
            <w:tcW w:w="490" w:type="pct"/>
          </w:tcPr>
          <w:p w14:paraId="186E2123" w14:textId="77777777" w:rsidR="00DB7D74" w:rsidRPr="00C82454" w:rsidRDefault="00DB7D74" w:rsidP="00D85B96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Oligohydramnios</w:t>
            </w:r>
          </w:p>
          <w:p w14:paraId="53F9FDCD" w14:textId="77777777" w:rsidR="00DB7D74" w:rsidRPr="00C82454" w:rsidRDefault="00DB7D74" w:rsidP="00D85B96">
            <w:pPr>
              <w:rPr>
                <w:rFonts w:ascii="Times New Roman" w:hAnsi="Times New Roman" w:cs="Times New Roman"/>
                <w:sz w:val="15"/>
                <w:szCs w:val="15"/>
                <w:lang w:val="fr-FR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IUGR</w:t>
            </w:r>
          </w:p>
          <w:p w14:paraId="388A8341" w14:textId="77777777" w:rsidR="00DB7D74" w:rsidRPr="00C82454" w:rsidRDefault="00DB7D74" w:rsidP="00D85B96">
            <w:pPr>
              <w:rPr>
                <w:rFonts w:ascii="Times New Roman" w:hAnsi="Times New Roman" w:cs="Times New Roman"/>
                <w:sz w:val="15"/>
                <w:szCs w:val="15"/>
                <w:lang w:val="fr-FR"/>
              </w:rPr>
            </w:pPr>
          </w:p>
          <w:p w14:paraId="34DA3007" w14:textId="77777777" w:rsidR="00DB7D74" w:rsidRPr="00C82454" w:rsidRDefault="00DB7D74" w:rsidP="00D85B96">
            <w:pPr>
              <w:rPr>
                <w:rFonts w:ascii="Times New Roman" w:hAnsi="Times New Roman" w:cs="Times New Roman"/>
                <w:sz w:val="15"/>
                <w:szCs w:val="15"/>
                <w:lang w:val="fr-FR"/>
              </w:rPr>
            </w:pPr>
          </w:p>
        </w:tc>
        <w:tc>
          <w:tcPr>
            <w:tcW w:w="409" w:type="pct"/>
          </w:tcPr>
          <w:p w14:paraId="31714719" w14:textId="77777777" w:rsidR="00DB7D74" w:rsidRPr="00C82454" w:rsidRDefault="00DB7D74" w:rsidP="00D85B96">
            <w:pPr>
              <w:rPr>
                <w:rFonts w:ascii="Times New Roman" w:hAnsi="Times New Roman" w:cs="Times New Roman"/>
                <w:sz w:val="15"/>
                <w:szCs w:val="15"/>
                <w:lang w:val="fr-FR"/>
              </w:rPr>
            </w:pPr>
            <w:proofErr w:type="spellStart"/>
            <w:r w:rsidRPr="00C82454">
              <w:rPr>
                <w:rFonts w:ascii="Times New Roman" w:hAnsi="Times New Roman" w:cs="Times New Roman"/>
                <w:sz w:val="15"/>
                <w:szCs w:val="15"/>
                <w:lang w:val="fr-FR"/>
              </w:rPr>
              <w:t>Feeding</w:t>
            </w:r>
            <w:proofErr w:type="spellEnd"/>
            <w:r w:rsidRPr="00C82454">
              <w:rPr>
                <w:rFonts w:ascii="Times New Roman" w:hAnsi="Times New Roman" w:cs="Times New Roman"/>
                <w:sz w:val="15"/>
                <w:szCs w:val="15"/>
                <w:lang w:val="fr-FR"/>
              </w:rPr>
              <w:t xml:space="preserve"> </w:t>
            </w:r>
            <w:proofErr w:type="spellStart"/>
            <w:r w:rsidRPr="00C82454">
              <w:rPr>
                <w:rFonts w:ascii="Times New Roman" w:hAnsi="Times New Roman" w:cs="Times New Roman"/>
                <w:sz w:val="15"/>
                <w:szCs w:val="15"/>
                <w:lang w:val="fr-FR"/>
              </w:rPr>
              <w:t>difficulties</w:t>
            </w:r>
            <w:proofErr w:type="spellEnd"/>
          </w:p>
          <w:p w14:paraId="61C159A7" w14:textId="77777777" w:rsidR="00DB7D74" w:rsidRPr="00C82454" w:rsidRDefault="00DB7D74" w:rsidP="00D85B96">
            <w:pPr>
              <w:rPr>
                <w:rFonts w:ascii="Times New Roman" w:hAnsi="Times New Roman" w:cs="Times New Roman"/>
                <w:sz w:val="15"/>
                <w:szCs w:val="15"/>
                <w:lang w:val="fr-FR"/>
              </w:rPr>
            </w:pPr>
          </w:p>
        </w:tc>
        <w:tc>
          <w:tcPr>
            <w:tcW w:w="303" w:type="pct"/>
          </w:tcPr>
          <w:p w14:paraId="51995820" w14:textId="77777777" w:rsidR="00DB7D74" w:rsidRPr="00C82454" w:rsidRDefault="00DB7D74" w:rsidP="00D85B96">
            <w:pPr>
              <w:rPr>
                <w:rFonts w:ascii="Times New Roman" w:hAnsi="Times New Roman" w:cs="Times New Roman"/>
                <w:sz w:val="15"/>
                <w:szCs w:val="15"/>
                <w:lang w:val="fr-FR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Hypoplasia;</w:t>
            </w:r>
          </w:p>
          <w:p w14:paraId="02D69227" w14:textId="77777777" w:rsidR="00DB7D74" w:rsidRPr="00C82454" w:rsidRDefault="00DB7D74" w:rsidP="00D85B96">
            <w:pPr>
              <w:rPr>
                <w:rFonts w:ascii="Times New Roman" w:hAnsi="Times New Roman" w:cs="Times New Roman"/>
                <w:sz w:val="15"/>
                <w:szCs w:val="15"/>
                <w:lang w:val="fr-FR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  <w:lang w:val="en-US"/>
              </w:rPr>
              <w:t>Pulmonary hypertension</w:t>
            </w:r>
          </w:p>
        </w:tc>
        <w:tc>
          <w:tcPr>
            <w:tcW w:w="379" w:type="pct"/>
          </w:tcPr>
          <w:p w14:paraId="7CB1A36D" w14:textId="77777777" w:rsidR="00DB7D74" w:rsidRPr="00C82454" w:rsidRDefault="00DB7D74" w:rsidP="00D85B96">
            <w:pPr>
              <w:rPr>
                <w:rFonts w:ascii="Times New Roman" w:hAnsi="Times New Roman" w:cs="Times New Roman"/>
                <w:sz w:val="15"/>
                <w:szCs w:val="15"/>
              </w:rPr>
            </w:pPr>
            <w:proofErr w:type="spellStart"/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hCMP</w:t>
            </w:r>
            <w:proofErr w:type="spellEnd"/>
          </w:p>
          <w:p w14:paraId="45D794D2" w14:textId="77777777" w:rsidR="00DB7D74" w:rsidRPr="00C82454" w:rsidRDefault="00DB7D74" w:rsidP="00D85B96">
            <w:pPr>
              <w:rPr>
                <w:rFonts w:ascii="Times New Roman" w:hAnsi="Times New Roman" w:cs="Times New Roman"/>
                <w:sz w:val="15"/>
                <w:szCs w:val="15"/>
                <w:lang w:val="fr-FR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  <w:lang w:val="en-US"/>
              </w:rPr>
              <w:t>Systemic hypertension</w:t>
            </w:r>
          </w:p>
        </w:tc>
        <w:tc>
          <w:tcPr>
            <w:tcW w:w="301" w:type="pct"/>
          </w:tcPr>
          <w:p w14:paraId="7A750F62" w14:textId="77777777" w:rsidR="00DB7D74" w:rsidRPr="00C82454" w:rsidRDefault="00DB7D74" w:rsidP="00D85B96">
            <w:pPr>
              <w:rPr>
                <w:rFonts w:ascii="Times New Roman" w:hAnsi="Times New Roman" w:cs="Times New Roman"/>
                <w:sz w:val="15"/>
                <w:szCs w:val="15"/>
                <w:lang w:val="fr-FR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 xml:space="preserve">Dysplasia </w:t>
            </w:r>
          </w:p>
        </w:tc>
        <w:tc>
          <w:tcPr>
            <w:tcW w:w="418" w:type="pct"/>
          </w:tcPr>
          <w:p w14:paraId="77DC0D4C" w14:textId="77777777" w:rsidR="00DB7D74" w:rsidRPr="00C82454" w:rsidRDefault="00DB7D74" w:rsidP="00D85B96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NDD</w:t>
            </w:r>
          </w:p>
          <w:p w14:paraId="4FF70FA0" w14:textId="77777777" w:rsidR="00DB7D74" w:rsidRPr="00C82454" w:rsidRDefault="00DB7D74" w:rsidP="00D85B96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 xml:space="preserve">Hypotonia </w:t>
            </w:r>
          </w:p>
          <w:p w14:paraId="541F4012" w14:textId="77777777" w:rsidR="00DB7D74" w:rsidRPr="00C82454" w:rsidRDefault="00DB7D74" w:rsidP="00D85B96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UMN involvement*</w:t>
            </w:r>
          </w:p>
          <w:p w14:paraId="4DE9CF4D" w14:textId="77777777" w:rsidR="00DB7D74" w:rsidRPr="00C82454" w:rsidRDefault="00DB7D74" w:rsidP="00D85B96">
            <w:pPr>
              <w:rPr>
                <w:rFonts w:ascii="Times New Roman" w:hAnsi="Times New Roman" w:cs="Times New Roman"/>
                <w:sz w:val="15"/>
                <w:szCs w:val="15"/>
                <w:lang w:val="fr-FR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Infantile spasms</w:t>
            </w:r>
          </w:p>
          <w:p w14:paraId="1DC291DE" w14:textId="77777777" w:rsidR="00DB7D74" w:rsidRPr="00C82454" w:rsidRDefault="00DB7D74" w:rsidP="00D85B96">
            <w:pPr>
              <w:rPr>
                <w:rFonts w:ascii="Times New Roman" w:hAnsi="Times New Roman" w:cs="Times New Roman"/>
                <w:sz w:val="15"/>
                <w:szCs w:val="15"/>
                <w:lang w:val="fr-FR"/>
              </w:rPr>
            </w:pPr>
          </w:p>
          <w:p w14:paraId="4C62C3C5" w14:textId="77777777" w:rsidR="00DB7D74" w:rsidRPr="00C82454" w:rsidRDefault="00DB7D74" w:rsidP="00D85B96">
            <w:pPr>
              <w:rPr>
                <w:rFonts w:ascii="Times New Roman" w:hAnsi="Times New Roman" w:cs="Times New Roman"/>
                <w:sz w:val="15"/>
                <w:szCs w:val="15"/>
                <w:lang w:val="fr-FR"/>
              </w:rPr>
            </w:pPr>
          </w:p>
        </w:tc>
        <w:tc>
          <w:tcPr>
            <w:tcW w:w="376" w:type="pct"/>
          </w:tcPr>
          <w:p w14:paraId="03FD3968" w14:textId="77777777" w:rsidR="00DB7D74" w:rsidRPr="00C82454" w:rsidRDefault="00DB7D74" w:rsidP="00D85B96">
            <w:pPr>
              <w:rPr>
                <w:rFonts w:ascii="Times New Roman" w:hAnsi="Times New Roman" w:cs="Times New Roman"/>
                <w:sz w:val="15"/>
                <w:szCs w:val="15"/>
                <w:lang w:val="fr-FR"/>
              </w:rPr>
            </w:pPr>
          </w:p>
          <w:p w14:paraId="24900048" w14:textId="77777777" w:rsidR="00DB7D74" w:rsidRPr="00C82454" w:rsidRDefault="00DB7D74" w:rsidP="00D85B96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 xml:space="preserve">Muscle atrophy </w:t>
            </w:r>
          </w:p>
          <w:p w14:paraId="43679828" w14:textId="77777777" w:rsidR="00DB7D74" w:rsidRPr="00C82454" w:rsidRDefault="00DB7D74" w:rsidP="00D85B96">
            <w:pPr>
              <w:rPr>
                <w:rFonts w:ascii="Times New Roman" w:hAnsi="Times New Roman" w:cs="Times New Roman"/>
                <w:sz w:val="15"/>
                <w:szCs w:val="15"/>
                <w:lang w:val="fr-FR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Limb weakness</w:t>
            </w:r>
            <w:r w:rsidRPr="00C82454" w:rsidDel="0028007D">
              <w:rPr>
                <w:rFonts w:ascii="Times New Roman" w:hAnsi="Times New Roman" w:cs="Times New Roman"/>
                <w:sz w:val="15"/>
                <w:szCs w:val="15"/>
                <w:lang w:val="fr-FR"/>
              </w:rPr>
              <w:t xml:space="preserve"> </w:t>
            </w:r>
          </w:p>
          <w:p w14:paraId="784513BD" w14:textId="77777777" w:rsidR="00DB7D74" w:rsidRPr="00C82454" w:rsidRDefault="00DB7D74" w:rsidP="00D85B96">
            <w:pPr>
              <w:rPr>
                <w:rFonts w:ascii="Times New Roman" w:hAnsi="Times New Roman" w:cs="Times New Roman"/>
                <w:sz w:val="15"/>
                <w:szCs w:val="15"/>
                <w:lang w:val="fr-FR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  <w:lang w:val="fr-FR"/>
              </w:rPr>
              <w:t>Ptosis</w:t>
            </w:r>
          </w:p>
          <w:p w14:paraId="0D13385E" w14:textId="77777777" w:rsidR="00DB7D74" w:rsidRPr="00C82454" w:rsidRDefault="00DB7D74" w:rsidP="00D85B96">
            <w:pPr>
              <w:rPr>
                <w:rFonts w:ascii="Times New Roman" w:hAnsi="Times New Roman" w:cs="Times New Roman"/>
                <w:sz w:val="15"/>
                <w:szCs w:val="15"/>
                <w:lang w:val="fr-FR"/>
              </w:rPr>
            </w:pPr>
          </w:p>
        </w:tc>
        <w:tc>
          <w:tcPr>
            <w:tcW w:w="401" w:type="pct"/>
          </w:tcPr>
          <w:p w14:paraId="3566279F" w14:textId="77777777" w:rsidR="00DB7D74" w:rsidRPr="00C82454" w:rsidRDefault="00DB7D74" w:rsidP="00D85B96">
            <w:pPr>
              <w:rPr>
                <w:rFonts w:ascii="Times New Roman" w:hAnsi="Times New Roman" w:cs="Times New Roman"/>
                <w:sz w:val="15"/>
                <w:szCs w:val="15"/>
                <w:lang w:val="fr-FR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  <w:lang w:val="fr-FR"/>
              </w:rPr>
              <w:t>+/+</w:t>
            </w:r>
          </w:p>
          <w:p w14:paraId="2B0ABE74" w14:textId="77777777" w:rsidR="00DB7D74" w:rsidRPr="00C82454" w:rsidRDefault="00DB7D74" w:rsidP="00D85B96">
            <w:pPr>
              <w:rPr>
                <w:rFonts w:ascii="Times New Roman" w:hAnsi="Times New Roman" w:cs="Times New Roman"/>
                <w:sz w:val="15"/>
                <w:szCs w:val="15"/>
                <w:lang w:val="fr-FR"/>
              </w:rPr>
            </w:pPr>
          </w:p>
        </w:tc>
        <w:tc>
          <w:tcPr>
            <w:tcW w:w="402" w:type="pct"/>
          </w:tcPr>
          <w:p w14:paraId="56392AC0" w14:textId="77777777" w:rsidR="00DB7D74" w:rsidRPr="00C82454" w:rsidRDefault="00DB7D74" w:rsidP="00D85B96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</w:t>
            </w:r>
          </w:p>
        </w:tc>
        <w:tc>
          <w:tcPr>
            <w:tcW w:w="534" w:type="pct"/>
          </w:tcPr>
          <w:p w14:paraId="6A29F3F2" w14:textId="69E4EB48" w:rsidR="00DB7D74" w:rsidRPr="00C82454" w:rsidRDefault="00435D93" w:rsidP="00D85B96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Normal Brain MRI</w:t>
            </w:r>
          </w:p>
        </w:tc>
        <w:tc>
          <w:tcPr>
            <w:tcW w:w="409" w:type="pct"/>
          </w:tcPr>
          <w:p w14:paraId="66806FD7" w14:textId="4327C6FB" w:rsidR="00DB7D74" w:rsidRPr="00C82454" w:rsidRDefault="00DB7D74" w:rsidP="00D85B96">
            <w:pPr>
              <w:rPr>
                <w:rFonts w:ascii="Times New Roman" w:hAnsi="Times New Roman" w:cs="Times New Roman"/>
                <w:sz w:val="15"/>
                <w:szCs w:val="15"/>
              </w:rPr>
            </w:pPr>
            <w:proofErr w:type="spellStart"/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Freyer</w:t>
            </w:r>
            <w:proofErr w:type="spellEnd"/>
            <w:r w:rsidRPr="00C82454">
              <w:rPr>
                <w:rFonts w:ascii="Times New Roman" w:hAnsi="Times New Roman" w:cs="Times New Roman"/>
                <w:sz w:val="15"/>
                <w:szCs w:val="15"/>
              </w:rPr>
              <w:t xml:space="preserve"> et al</w:t>
            </w:r>
            <w:r w:rsidR="00793488" w:rsidRPr="00C82454">
              <w:rPr>
                <w:rFonts w:ascii="Times New Roman" w:hAnsi="Times New Roman" w:cs="Times New Roman"/>
                <w:sz w:val="15"/>
                <w:szCs w:val="15"/>
              </w:rPr>
              <w:t>,</w:t>
            </w: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 xml:space="preserve"> 2015</w:t>
            </w:r>
          </w:p>
        </w:tc>
      </w:tr>
      <w:tr w:rsidR="00D85B96" w:rsidRPr="00C82454" w14:paraId="2A831C38" w14:textId="77777777" w:rsidTr="00D85B96">
        <w:trPr>
          <w:trHeight w:val="1128"/>
        </w:trPr>
        <w:tc>
          <w:tcPr>
            <w:tcW w:w="578" w:type="pct"/>
          </w:tcPr>
          <w:p w14:paraId="4CBA5D3A" w14:textId="77777777" w:rsidR="00DB7D74" w:rsidRPr="00C82454" w:rsidRDefault="00DB7D74" w:rsidP="00D85B96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c.599_600delinsTAATGCATC; p.(Lys200Ilefs*56;</w:t>
            </w:r>
          </w:p>
          <w:p w14:paraId="24975962" w14:textId="77777777" w:rsidR="00DB7D74" w:rsidRPr="00C82454" w:rsidRDefault="00DB7D74" w:rsidP="00D85B96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 xml:space="preserve"> c. .319C&gt;T; p.(Arg107Trp</w:t>
            </w:r>
          </w:p>
        </w:tc>
        <w:tc>
          <w:tcPr>
            <w:tcW w:w="490" w:type="pct"/>
          </w:tcPr>
          <w:p w14:paraId="5D4CB9E0" w14:textId="77777777" w:rsidR="00DB7D74" w:rsidRPr="00C82454" w:rsidRDefault="00DB7D74" w:rsidP="00D85B96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Oligohydramnios IUGR</w:t>
            </w:r>
            <w:r w:rsidRPr="00C82454" w:rsidDel="00484F2E">
              <w:rPr>
                <w:rFonts w:ascii="Times New Roman" w:hAnsi="Times New Roman" w:cs="Times New Roman"/>
                <w:sz w:val="15"/>
                <w:szCs w:val="15"/>
              </w:rPr>
              <w:t xml:space="preserve"> </w:t>
            </w:r>
          </w:p>
          <w:p w14:paraId="6383A5D5" w14:textId="77777777" w:rsidR="00DB7D74" w:rsidRPr="00C82454" w:rsidRDefault="00DB7D74" w:rsidP="00D85B96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CM</w:t>
            </w:r>
          </w:p>
          <w:p w14:paraId="4C7DC5F4" w14:textId="77777777" w:rsidR="00DB7D74" w:rsidRPr="00C82454" w:rsidRDefault="00DB7D74" w:rsidP="00D85B96">
            <w:pPr>
              <w:rPr>
                <w:rFonts w:ascii="Times New Roman" w:hAnsi="Times New Roman" w:cs="Times New Roman"/>
                <w:sz w:val="15"/>
                <w:szCs w:val="15"/>
              </w:rPr>
            </w:pPr>
          </w:p>
          <w:p w14:paraId="101FF8DC" w14:textId="77777777" w:rsidR="00DB7D74" w:rsidRPr="00C82454" w:rsidRDefault="00DB7D74" w:rsidP="00D85B96">
            <w:pPr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409" w:type="pct"/>
          </w:tcPr>
          <w:p w14:paraId="359AD3E2" w14:textId="77777777" w:rsidR="00DB7D74" w:rsidRPr="00C82454" w:rsidRDefault="00DB7D74" w:rsidP="00D85B96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Feeding difficulties</w:t>
            </w:r>
          </w:p>
        </w:tc>
        <w:tc>
          <w:tcPr>
            <w:tcW w:w="303" w:type="pct"/>
          </w:tcPr>
          <w:p w14:paraId="0FBF5547" w14:textId="77777777" w:rsidR="00DB7D74" w:rsidRPr="00C82454" w:rsidRDefault="00DB7D74" w:rsidP="00D85B96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Central hypoventilation</w:t>
            </w:r>
          </w:p>
        </w:tc>
        <w:tc>
          <w:tcPr>
            <w:tcW w:w="379" w:type="pct"/>
          </w:tcPr>
          <w:p w14:paraId="3A3745E8" w14:textId="77777777" w:rsidR="00DB7D74" w:rsidRPr="00C82454" w:rsidRDefault="00DB7D74" w:rsidP="00D85B96">
            <w:pPr>
              <w:rPr>
                <w:rFonts w:ascii="Times New Roman" w:hAnsi="Times New Roman" w:cs="Times New Roman"/>
                <w:sz w:val="15"/>
                <w:szCs w:val="15"/>
              </w:rPr>
            </w:pPr>
            <w:proofErr w:type="spellStart"/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hCMP</w:t>
            </w:r>
            <w:proofErr w:type="spellEnd"/>
            <w:r w:rsidRPr="00C82454">
              <w:rPr>
                <w:rFonts w:ascii="Times New Roman" w:hAnsi="Times New Roman" w:cs="Times New Roman"/>
                <w:sz w:val="15"/>
                <w:szCs w:val="15"/>
              </w:rPr>
              <w:t xml:space="preserve">, </w:t>
            </w:r>
          </w:p>
          <w:p w14:paraId="7581A933" w14:textId="77777777" w:rsidR="00DB7D74" w:rsidRPr="00C82454" w:rsidRDefault="00DB7D74" w:rsidP="00D85B96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Tricuspid valve regurgitation, pericardial effusion</w:t>
            </w:r>
          </w:p>
        </w:tc>
        <w:tc>
          <w:tcPr>
            <w:tcW w:w="301" w:type="pct"/>
          </w:tcPr>
          <w:p w14:paraId="0A44F427" w14:textId="77777777" w:rsidR="00DB7D74" w:rsidRPr="00C82454" w:rsidRDefault="00DB7D74" w:rsidP="00D85B96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Dysplasia</w:t>
            </w:r>
            <w:r w:rsidRPr="00C82454">
              <w:rPr>
                <w:rFonts w:ascii="Times New Roman" w:hAnsi="Times New Roman" w:cs="Times New Roman"/>
                <w:sz w:val="15"/>
                <w:szCs w:val="15"/>
                <w:lang w:val="fr-FR"/>
              </w:rPr>
              <w:t xml:space="preserve"> cystes</w:t>
            </w:r>
          </w:p>
        </w:tc>
        <w:tc>
          <w:tcPr>
            <w:tcW w:w="418" w:type="pct"/>
          </w:tcPr>
          <w:p w14:paraId="125741EE" w14:textId="77777777" w:rsidR="00DB7D74" w:rsidRPr="00C82454" w:rsidRDefault="00DB7D74" w:rsidP="00D85B96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NDD</w:t>
            </w:r>
          </w:p>
          <w:p w14:paraId="3888FF0F" w14:textId="77777777" w:rsidR="00DB7D74" w:rsidRPr="00C82454" w:rsidRDefault="00DB7D74" w:rsidP="00D85B96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 xml:space="preserve">Hypotonia </w:t>
            </w:r>
          </w:p>
          <w:p w14:paraId="7AADB3BE" w14:textId="77777777" w:rsidR="00DB7D74" w:rsidRPr="00C82454" w:rsidRDefault="00DB7D74" w:rsidP="00D85B96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UMN involvement*</w:t>
            </w:r>
          </w:p>
          <w:p w14:paraId="74D5834B" w14:textId="77777777" w:rsidR="00DB7D74" w:rsidRPr="00C82454" w:rsidRDefault="00DB7D74" w:rsidP="00D85B96">
            <w:pPr>
              <w:rPr>
                <w:rFonts w:ascii="Times New Roman" w:hAnsi="Times New Roman" w:cs="Times New Roman"/>
                <w:sz w:val="15"/>
                <w:szCs w:val="15"/>
              </w:rPr>
            </w:pPr>
          </w:p>
          <w:p w14:paraId="3E1ADD71" w14:textId="77777777" w:rsidR="00DB7D74" w:rsidRPr="00C82454" w:rsidRDefault="00DB7D74" w:rsidP="00D85B96">
            <w:pPr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76" w:type="pct"/>
          </w:tcPr>
          <w:p w14:paraId="27AE0202" w14:textId="77777777" w:rsidR="00DB7D74" w:rsidRPr="00C82454" w:rsidRDefault="00DB7D74" w:rsidP="00D85B96">
            <w:pPr>
              <w:rPr>
                <w:rFonts w:ascii="Times New Roman" w:hAnsi="Times New Roman" w:cs="Times New Roman"/>
                <w:sz w:val="15"/>
                <w:szCs w:val="15"/>
              </w:rPr>
            </w:pPr>
          </w:p>
          <w:p w14:paraId="598FC4EA" w14:textId="77777777" w:rsidR="00DB7D74" w:rsidRPr="00C82454" w:rsidRDefault="00DB7D74" w:rsidP="00D85B96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 xml:space="preserve">Muscle atrophy </w:t>
            </w:r>
          </w:p>
          <w:p w14:paraId="7B823C11" w14:textId="77777777" w:rsidR="00DB7D74" w:rsidRPr="00C82454" w:rsidRDefault="00DB7D74" w:rsidP="00D85B96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Limb weakness</w:t>
            </w:r>
            <w:r w:rsidRPr="00C82454" w:rsidDel="0028007D">
              <w:rPr>
                <w:rFonts w:ascii="Times New Roman" w:hAnsi="Times New Roman" w:cs="Times New Roman"/>
                <w:sz w:val="15"/>
                <w:szCs w:val="15"/>
              </w:rPr>
              <w:t xml:space="preserve"> </w:t>
            </w:r>
          </w:p>
        </w:tc>
        <w:tc>
          <w:tcPr>
            <w:tcW w:w="401" w:type="pct"/>
          </w:tcPr>
          <w:p w14:paraId="4E474A11" w14:textId="77777777" w:rsidR="00DB7D74" w:rsidRPr="00C82454" w:rsidRDefault="00DB7D74" w:rsidP="00D85B96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+/+</w:t>
            </w:r>
          </w:p>
          <w:p w14:paraId="1FF14B9D" w14:textId="77777777" w:rsidR="00DB7D74" w:rsidRPr="00C82454" w:rsidRDefault="00DB7D74" w:rsidP="00D85B96">
            <w:pPr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402" w:type="pct"/>
          </w:tcPr>
          <w:p w14:paraId="06EE8CEC" w14:textId="77777777" w:rsidR="00DB7D74" w:rsidRPr="00C82454" w:rsidRDefault="00DB7D74" w:rsidP="00D85B96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</w:t>
            </w:r>
          </w:p>
        </w:tc>
        <w:tc>
          <w:tcPr>
            <w:tcW w:w="534" w:type="pct"/>
          </w:tcPr>
          <w:p w14:paraId="08A0E6C5" w14:textId="1038739E" w:rsidR="00DB7D74" w:rsidRPr="00C82454" w:rsidRDefault="00435D93" w:rsidP="00D85B96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val="en-US" w:eastAsia="it-IT"/>
              </w:rPr>
              <w:t>Atrophy, periventricular leukomalacia, lacunar infarcts, basal ganglia and thalami hypodensities with lactate peaks</w:t>
            </w:r>
          </w:p>
        </w:tc>
        <w:tc>
          <w:tcPr>
            <w:tcW w:w="409" w:type="pct"/>
          </w:tcPr>
          <w:p w14:paraId="1FC1CD6A" w14:textId="48E04699" w:rsidR="00DB7D74" w:rsidRPr="00C82454" w:rsidRDefault="00DB7D74" w:rsidP="00D85B96">
            <w:pPr>
              <w:rPr>
                <w:rFonts w:ascii="Times New Roman" w:hAnsi="Times New Roman" w:cs="Times New Roman"/>
                <w:sz w:val="15"/>
                <w:szCs w:val="15"/>
              </w:rPr>
            </w:pPr>
            <w:proofErr w:type="spellStart"/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Kwong</w:t>
            </w:r>
            <w:proofErr w:type="spellEnd"/>
            <w:r w:rsidRPr="00C82454">
              <w:rPr>
                <w:rFonts w:ascii="Times New Roman" w:hAnsi="Times New Roman" w:cs="Times New Roman"/>
                <w:sz w:val="15"/>
                <w:szCs w:val="15"/>
              </w:rPr>
              <w:t xml:space="preserve"> et al</w:t>
            </w:r>
            <w:r w:rsidR="00793488" w:rsidRPr="00C82454">
              <w:rPr>
                <w:rFonts w:ascii="Times New Roman" w:hAnsi="Times New Roman" w:cs="Times New Roman"/>
                <w:sz w:val="15"/>
                <w:szCs w:val="15"/>
              </w:rPr>
              <w:t>,</w:t>
            </w: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 xml:space="preserve"> 2019</w:t>
            </w:r>
          </w:p>
          <w:p w14:paraId="68F217AC" w14:textId="77777777" w:rsidR="00DB7D74" w:rsidRPr="00C82454" w:rsidRDefault="00DB7D74" w:rsidP="00D85B96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D85B96" w:rsidRPr="00C82454" w14:paraId="52A2C461" w14:textId="77777777" w:rsidTr="00D85B96">
        <w:trPr>
          <w:trHeight w:val="236"/>
        </w:trPr>
        <w:tc>
          <w:tcPr>
            <w:tcW w:w="578" w:type="pct"/>
          </w:tcPr>
          <w:p w14:paraId="02DE580E" w14:textId="77777777" w:rsidR="00DB7D74" w:rsidRPr="00C82454" w:rsidRDefault="00DB7D74" w:rsidP="00D85B96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c.613_617delGCCGGincCAT; p.Ala205HisfsTer48;</w:t>
            </w:r>
          </w:p>
          <w:p w14:paraId="26E4BE0B" w14:textId="77777777" w:rsidR="00DB7D74" w:rsidRPr="00C82454" w:rsidRDefault="00DB7D74" w:rsidP="00D85B96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c.334A&gt;G; p.Met112Val</w:t>
            </w:r>
          </w:p>
        </w:tc>
        <w:tc>
          <w:tcPr>
            <w:tcW w:w="490" w:type="pct"/>
          </w:tcPr>
          <w:p w14:paraId="305B853D" w14:textId="77777777" w:rsidR="00DB7D74" w:rsidRPr="00C82454" w:rsidRDefault="00DB7D74" w:rsidP="00D85B96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Oligohydramnios IUGR</w:t>
            </w:r>
            <w:r w:rsidRPr="00C82454" w:rsidDel="00484F2E">
              <w:rPr>
                <w:rFonts w:ascii="Times New Roman" w:hAnsi="Times New Roman" w:cs="Times New Roman"/>
                <w:sz w:val="15"/>
                <w:szCs w:val="15"/>
              </w:rPr>
              <w:t xml:space="preserve"> </w:t>
            </w:r>
          </w:p>
          <w:p w14:paraId="42134C74" w14:textId="77777777" w:rsidR="00DB7D74" w:rsidRPr="00C82454" w:rsidRDefault="00DB7D74" w:rsidP="00D85B96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CM</w:t>
            </w:r>
          </w:p>
          <w:p w14:paraId="43F68397" w14:textId="24F341BE" w:rsidR="00DB7D74" w:rsidRPr="00C82454" w:rsidRDefault="003A06B1" w:rsidP="00D85B96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 xml:space="preserve">intestinal </w:t>
            </w:r>
            <w:proofErr w:type="spellStart"/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hyperechogenicity</w:t>
            </w:r>
            <w:proofErr w:type="spellEnd"/>
            <w:r w:rsidRPr="00C82454">
              <w:rPr>
                <w:rFonts w:ascii="Times New Roman" w:hAnsi="Times New Roman" w:cs="Times New Roman"/>
                <w:sz w:val="15"/>
                <w:szCs w:val="15"/>
              </w:rPr>
              <w:t xml:space="preserve"> with dilatation </w:t>
            </w:r>
          </w:p>
          <w:p w14:paraId="63231FC7" w14:textId="77777777" w:rsidR="00DB7D74" w:rsidRPr="00C82454" w:rsidRDefault="00DB7D74" w:rsidP="00D85B96">
            <w:pPr>
              <w:rPr>
                <w:rFonts w:ascii="Times New Roman" w:hAnsi="Times New Roman" w:cs="Times New Roman"/>
                <w:sz w:val="15"/>
                <w:szCs w:val="15"/>
              </w:rPr>
            </w:pPr>
          </w:p>
          <w:p w14:paraId="55871306" w14:textId="77777777" w:rsidR="00DB7D74" w:rsidRPr="00C82454" w:rsidRDefault="00DB7D74" w:rsidP="00D85B96">
            <w:pPr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409" w:type="pct"/>
          </w:tcPr>
          <w:p w14:paraId="39F19F14" w14:textId="77777777" w:rsidR="00DB7D74" w:rsidRPr="00C82454" w:rsidRDefault="00DB7D74" w:rsidP="00D85B96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Ileal stenosis-atresia</w:t>
            </w:r>
          </w:p>
          <w:p w14:paraId="05708A33" w14:textId="77777777" w:rsidR="00DB7D74" w:rsidRPr="00C82454" w:rsidRDefault="00DB7D74" w:rsidP="00D85B96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recurrent bowel obstruction</w:t>
            </w:r>
          </w:p>
        </w:tc>
        <w:tc>
          <w:tcPr>
            <w:tcW w:w="303" w:type="pct"/>
          </w:tcPr>
          <w:p w14:paraId="49728864" w14:textId="77777777" w:rsidR="00DB7D74" w:rsidRPr="00C82454" w:rsidRDefault="00DB7D74" w:rsidP="00D85B96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-</w:t>
            </w:r>
          </w:p>
        </w:tc>
        <w:tc>
          <w:tcPr>
            <w:tcW w:w="379" w:type="pct"/>
          </w:tcPr>
          <w:p w14:paraId="49E73134" w14:textId="77777777" w:rsidR="00DB7D74" w:rsidRPr="00C82454" w:rsidRDefault="00DB7D74" w:rsidP="00D85B96">
            <w:pPr>
              <w:rPr>
                <w:rFonts w:ascii="Times New Roman" w:hAnsi="Times New Roman" w:cs="Times New Roman"/>
                <w:sz w:val="15"/>
                <w:szCs w:val="15"/>
              </w:rPr>
            </w:pPr>
            <w:proofErr w:type="spellStart"/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hCMP</w:t>
            </w:r>
            <w:proofErr w:type="spellEnd"/>
            <w:r w:rsidRPr="00C82454">
              <w:rPr>
                <w:rFonts w:ascii="Times New Roman" w:hAnsi="Times New Roman" w:cs="Times New Roman"/>
                <w:sz w:val="15"/>
                <w:szCs w:val="15"/>
              </w:rPr>
              <w:t xml:space="preserve">, </w:t>
            </w:r>
          </w:p>
          <w:p w14:paraId="45577FAB" w14:textId="77777777" w:rsidR="00DB7D74" w:rsidRPr="00C82454" w:rsidRDefault="00DB7D74" w:rsidP="00D85B96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  <w:lang w:val="en-US"/>
              </w:rPr>
              <w:t>Systemic hypertension</w:t>
            </w: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 xml:space="preserve"> </w:t>
            </w:r>
          </w:p>
          <w:p w14:paraId="48C98C8D" w14:textId="77777777" w:rsidR="00DB7D74" w:rsidRPr="00C82454" w:rsidRDefault="00DB7D74" w:rsidP="00D85B96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 xml:space="preserve">AA dilatation </w:t>
            </w:r>
          </w:p>
        </w:tc>
        <w:tc>
          <w:tcPr>
            <w:tcW w:w="301" w:type="pct"/>
          </w:tcPr>
          <w:p w14:paraId="7721D75C" w14:textId="77777777" w:rsidR="00DB7D74" w:rsidRPr="00C82454" w:rsidRDefault="00DB7D74" w:rsidP="00D85B96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 xml:space="preserve">Dysplasia </w:t>
            </w:r>
            <w:r w:rsidRPr="00C82454">
              <w:rPr>
                <w:rFonts w:ascii="Times New Roman" w:hAnsi="Times New Roman" w:cs="Times New Roman"/>
                <w:sz w:val="15"/>
                <w:szCs w:val="15"/>
                <w:lang w:val="en-US"/>
              </w:rPr>
              <w:t>acute renal failure</w:t>
            </w:r>
          </w:p>
        </w:tc>
        <w:tc>
          <w:tcPr>
            <w:tcW w:w="418" w:type="pct"/>
          </w:tcPr>
          <w:p w14:paraId="684FD1F7" w14:textId="77777777" w:rsidR="00DB7D74" w:rsidRPr="00C82454" w:rsidRDefault="00DB7D74" w:rsidP="00D85B96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NDD</w:t>
            </w:r>
          </w:p>
          <w:p w14:paraId="5936E026" w14:textId="77777777" w:rsidR="00DB7D74" w:rsidRPr="00C82454" w:rsidRDefault="00DB7D74" w:rsidP="00D85B96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 xml:space="preserve">Hypotonia </w:t>
            </w:r>
          </w:p>
          <w:p w14:paraId="2941EF77" w14:textId="77777777" w:rsidR="00DB7D74" w:rsidRPr="00C82454" w:rsidRDefault="00DB7D74" w:rsidP="00D85B96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UMN involvement*</w:t>
            </w:r>
          </w:p>
          <w:p w14:paraId="618C8404" w14:textId="77777777" w:rsidR="00DB7D74" w:rsidRPr="00C82454" w:rsidRDefault="00DB7D74" w:rsidP="00D85B96">
            <w:pPr>
              <w:rPr>
                <w:rFonts w:ascii="Times New Roman" w:hAnsi="Times New Roman" w:cs="Times New Roman"/>
                <w:sz w:val="15"/>
                <w:szCs w:val="15"/>
              </w:rPr>
            </w:pPr>
          </w:p>
          <w:p w14:paraId="66B17AD9" w14:textId="77777777" w:rsidR="00DB7D74" w:rsidRPr="00C82454" w:rsidRDefault="00DB7D74" w:rsidP="00D85B96">
            <w:pPr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76" w:type="pct"/>
          </w:tcPr>
          <w:p w14:paraId="41C2B82A" w14:textId="77777777" w:rsidR="00DB7D74" w:rsidRPr="00C82454" w:rsidRDefault="00DB7D74" w:rsidP="00D85B96">
            <w:pPr>
              <w:rPr>
                <w:rFonts w:ascii="Times New Roman" w:hAnsi="Times New Roman" w:cs="Times New Roman"/>
                <w:sz w:val="15"/>
                <w:szCs w:val="15"/>
              </w:rPr>
            </w:pPr>
          </w:p>
          <w:p w14:paraId="661FFB39" w14:textId="77777777" w:rsidR="00DB7D74" w:rsidRPr="00C82454" w:rsidRDefault="00DB7D74" w:rsidP="00D85B96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Limb weakness</w:t>
            </w:r>
            <w:r w:rsidRPr="00C82454" w:rsidDel="0028007D">
              <w:rPr>
                <w:rFonts w:ascii="Times New Roman" w:hAnsi="Times New Roman" w:cs="Times New Roman"/>
                <w:sz w:val="15"/>
                <w:szCs w:val="15"/>
              </w:rPr>
              <w:t xml:space="preserve"> </w:t>
            </w:r>
          </w:p>
          <w:p w14:paraId="73F59CFC" w14:textId="77777777" w:rsidR="00DB7D74" w:rsidRPr="00C82454" w:rsidRDefault="00DB7D74" w:rsidP="00D85B96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Muscle atrophy</w:t>
            </w:r>
          </w:p>
        </w:tc>
        <w:tc>
          <w:tcPr>
            <w:tcW w:w="401" w:type="pct"/>
          </w:tcPr>
          <w:p w14:paraId="3094633D" w14:textId="39726C1B" w:rsidR="00DB7D74" w:rsidRPr="00C82454" w:rsidRDefault="00354C9F" w:rsidP="00D85B96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-</w:t>
            </w:r>
            <w:r w:rsidR="00DB7D74" w:rsidRPr="00C82454">
              <w:rPr>
                <w:rFonts w:ascii="Times New Roman" w:hAnsi="Times New Roman" w:cs="Times New Roman"/>
                <w:sz w:val="15"/>
                <w:szCs w:val="15"/>
              </w:rPr>
              <w:t>/+</w:t>
            </w:r>
          </w:p>
          <w:p w14:paraId="47AFE005" w14:textId="77777777" w:rsidR="00DB7D74" w:rsidRPr="00C82454" w:rsidRDefault="00DB7D74" w:rsidP="00D85B96">
            <w:pPr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402" w:type="pct"/>
          </w:tcPr>
          <w:p w14:paraId="4131F6E2" w14:textId="77777777" w:rsidR="00DB7D74" w:rsidRPr="00C82454" w:rsidRDefault="00DB7D74" w:rsidP="00D85B96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</w:t>
            </w:r>
          </w:p>
        </w:tc>
        <w:tc>
          <w:tcPr>
            <w:tcW w:w="534" w:type="pct"/>
          </w:tcPr>
          <w:p w14:paraId="34D9187D" w14:textId="53CC54AB" w:rsidR="00DB7D74" w:rsidRPr="00C82454" w:rsidRDefault="00435D93" w:rsidP="00D85B96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val="en-US" w:eastAsia="it-IT"/>
              </w:rPr>
              <w:t>Thin CC, brainstem hypoplasia, neurodegenerative processes with progressive cerebral atrophy and an area of restriction on diffusion studies in the bi-thalamic area extended posteriorly to the pons</w:t>
            </w:r>
          </w:p>
        </w:tc>
        <w:tc>
          <w:tcPr>
            <w:tcW w:w="409" w:type="pct"/>
          </w:tcPr>
          <w:p w14:paraId="078D4BD4" w14:textId="77777777" w:rsidR="00DB7D74" w:rsidRPr="00C82454" w:rsidRDefault="00DB7D74" w:rsidP="00D85B96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Present study</w:t>
            </w:r>
          </w:p>
        </w:tc>
      </w:tr>
      <w:tr w:rsidR="00D85B96" w:rsidRPr="00C82454" w14:paraId="29859227" w14:textId="77777777" w:rsidTr="00D85B96">
        <w:trPr>
          <w:trHeight w:val="236"/>
        </w:trPr>
        <w:tc>
          <w:tcPr>
            <w:tcW w:w="578" w:type="pct"/>
          </w:tcPr>
          <w:p w14:paraId="49549833" w14:textId="77777777" w:rsidR="00DB7D74" w:rsidRPr="00C82454" w:rsidRDefault="00DB7D74" w:rsidP="00D85B96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c.613_617delGCCGGincCAT; p.Ala205HisfsTer48;</w:t>
            </w:r>
          </w:p>
          <w:p w14:paraId="4D5FC9FF" w14:textId="77777777" w:rsidR="00DB7D74" w:rsidRPr="00C82454" w:rsidRDefault="00DB7D74" w:rsidP="00D85B96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c.334A&gt;G; p.Met112Val</w:t>
            </w:r>
          </w:p>
        </w:tc>
        <w:tc>
          <w:tcPr>
            <w:tcW w:w="490" w:type="pct"/>
          </w:tcPr>
          <w:p w14:paraId="6ED523EF" w14:textId="77777777" w:rsidR="00DB7D74" w:rsidRPr="00C82454" w:rsidRDefault="00DB7D74" w:rsidP="00D85B96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Oligohydramnios IUGR</w:t>
            </w:r>
            <w:r w:rsidRPr="00C82454" w:rsidDel="00A81EFE">
              <w:rPr>
                <w:rFonts w:ascii="Times New Roman" w:hAnsi="Times New Roman" w:cs="Times New Roman"/>
                <w:sz w:val="15"/>
                <w:szCs w:val="15"/>
              </w:rPr>
              <w:t xml:space="preserve"> </w:t>
            </w:r>
          </w:p>
          <w:p w14:paraId="01D08209" w14:textId="77777777" w:rsidR="00DB7D74" w:rsidRPr="00C82454" w:rsidRDefault="00DB7D74" w:rsidP="00D85B96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CM</w:t>
            </w:r>
          </w:p>
          <w:p w14:paraId="61374DFD" w14:textId="1E3E1825" w:rsidR="00DB7D74" w:rsidRPr="00C82454" w:rsidRDefault="003A06B1" w:rsidP="00D85B96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 xml:space="preserve">intestinal </w:t>
            </w:r>
            <w:proofErr w:type="spellStart"/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hyperechogenicity</w:t>
            </w:r>
            <w:proofErr w:type="spellEnd"/>
            <w:r w:rsidRPr="00C82454">
              <w:rPr>
                <w:rFonts w:ascii="Times New Roman" w:hAnsi="Times New Roman" w:cs="Times New Roman"/>
                <w:sz w:val="15"/>
                <w:szCs w:val="15"/>
              </w:rPr>
              <w:t xml:space="preserve"> with dilatation</w:t>
            </w:r>
          </w:p>
          <w:p w14:paraId="21B7CC69" w14:textId="77777777" w:rsidR="00DB7D74" w:rsidRPr="00C82454" w:rsidRDefault="00DB7D74" w:rsidP="00D85B96">
            <w:pPr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409" w:type="pct"/>
          </w:tcPr>
          <w:p w14:paraId="2329A865" w14:textId="77777777" w:rsidR="00DB7D74" w:rsidRPr="00C82454" w:rsidRDefault="00DB7D74" w:rsidP="00D85B96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Ileal stenosis-atresia</w:t>
            </w:r>
          </w:p>
          <w:p w14:paraId="102DF2C7" w14:textId="77777777" w:rsidR="00DB7D74" w:rsidRPr="00C82454" w:rsidRDefault="00DB7D74" w:rsidP="00D85B96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recurrent bowel obstruction</w:t>
            </w:r>
          </w:p>
        </w:tc>
        <w:tc>
          <w:tcPr>
            <w:tcW w:w="303" w:type="pct"/>
          </w:tcPr>
          <w:p w14:paraId="4DC765BA" w14:textId="77777777" w:rsidR="00DB7D74" w:rsidRPr="00C82454" w:rsidRDefault="00DB7D74" w:rsidP="00D85B96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-</w:t>
            </w:r>
          </w:p>
        </w:tc>
        <w:tc>
          <w:tcPr>
            <w:tcW w:w="379" w:type="pct"/>
          </w:tcPr>
          <w:p w14:paraId="75967B91" w14:textId="77777777" w:rsidR="00DB7D74" w:rsidRPr="00C82454" w:rsidRDefault="00DB7D74" w:rsidP="00D85B96">
            <w:pPr>
              <w:rPr>
                <w:rFonts w:ascii="Times New Roman" w:hAnsi="Times New Roman" w:cs="Times New Roman"/>
                <w:sz w:val="15"/>
                <w:szCs w:val="15"/>
              </w:rPr>
            </w:pPr>
            <w:proofErr w:type="spellStart"/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hCMP</w:t>
            </w:r>
            <w:proofErr w:type="spellEnd"/>
          </w:p>
          <w:p w14:paraId="290F5234" w14:textId="77777777" w:rsidR="00DB7D74" w:rsidRPr="00C82454" w:rsidRDefault="00DB7D74" w:rsidP="00D85B96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Tricuspid valve regurgitation</w:t>
            </w:r>
          </w:p>
        </w:tc>
        <w:tc>
          <w:tcPr>
            <w:tcW w:w="301" w:type="pct"/>
          </w:tcPr>
          <w:p w14:paraId="4BD1575A" w14:textId="77777777" w:rsidR="00DB7D74" w:rsidRPr="00C82454" w:rsidRDefault="00DB7D74" w:rsidP="00D85B96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 xml:space="preserve">Dysplasia; </w:t>
            </w:r>
            <w:r w:rsidRPr="00C82454">
              <w:rPr>
                <w:rFonts w:ascii="Times New Roman" w:hAnsi="Times New Roman" w:cs="Times New Roman"/>
                <w:sz w:val="15"/>
                <w:szCs w:val="15"/>
                <w:lang w:val="en-US"/>
              </w:rPr>
              <w:t>chronic kidney disease</w:t>
            </w:r>
          </w:p>
        </w:tc>
        <w:tc>
          <w:tcPr>
            <w:tcW w:w="418" w:type="pct"/>
          </w:tcPr>
          <w:p w14:paraId="3910F5F5" w14:textId="77777777" w:rsidR="00DB7D74" w:rsidRPr="00C82454" w:rsidRDefault="00DB7D74" w:rsidP="00D85B96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NDD</w:t>
            </w:r>
          </w:p>
          <w:p w14:paraId="5AB87ECF" w14:textId="77777777" w:rsidR="00DB7D74" w:rsidRPr="00C82454" w:rsidRDefault="00DB7D74" w:rsidP="00D85B96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 xml:space="preserve">Hypotonia </w:t>
            </w:r>
          </w:p>
          <w:p w14:paraId="72E5BDFD" w14:textId="77777777" w:rsidR="00DB7D74" w:rsidRPr="00C82454" w:rsidRDefault="00DB7D74" w:rsidP="00D85B96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UMN involvement*</w:t>
            </w:r>
          </w:p>
          <w:p w14:paraId="72B6773D" w14:textId="77777777" w:rsidR="00DB7D74" w:rsidRPr="00C82454" w:rsidRDefault="00DB7D74" w:rsidP="00D85B96">
            <w:pPr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76" w:type="pct"/>
          </w:tcPr>
          <w:p w14:paraId="5D094164" w14:textId="77777777" w:rsidR="00DB7D74" w:rsidRPr="00C82454" w:rsidRDefault="00DB7D74" w:rsidP="00D85B96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Muscle atrophy</w:t>
            </w:r>
          </w:p>
          <w:p w14:paraId="471E7843" w14:textId="77777777" w:rsidR="00DB7D74" w:rsidRPr="00C82454" w:rsidRDefault="00DB7D74" w:rsidP="00D85B96">
            <w:pPr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401" w:type="pct"/>
          </w:tcPr>
          <w:p w14:paraId="76F8817F" w14:textId="1A04F88D" w:rsidR="00DB7D74" w:rsidRPr="00C82454" w:rsidRDefault="00DB7D74" w:rsidP="00D85B96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-/</w:t>
            </w:r>
            <w:r w:rsidR="00354C9F" w:rsidRPr="00C82454">
              <w:rPr>
                <w:rFonts w:ascii="Times New Roman" w:hAnsi="Times New Roman" w:cs="Times New Roman"/>
                <w:sz w:val="15"/>
                <w:szCs w:val="15"/>
              </w:rPr>
              <w:t>+</w:t>
            </w:r>
          </w:p>
          <w:p w14:paraId="368CD934" w14:textId="77777777" w:rsidR="00DB7D74" w:rsidRPr="00C82454" w:rsidRDefault="00DB7D74" w:rsidP="00D85B96">
            <w:pPr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402" w:type="pct"/>
          </w:tcPr>
          <w:p w14:paraId="5475614D" w14:textId="77777777" w:rsidR="00DB7D74" w:rsidRPr="00C82454" w:rsidRDefault="00DB7D74" w:rsidP="00D85B96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+</w:t>
            </w:r>
          </w:p>
        </w:tc>
        <w:tc>
          <w:tcPr>
            <w:tcW w:w="534" w:type="pct"/>
          </w:tcPr>
          <w:p w14:paraId="3622B6C4" w14:textId="64DABF7E" w:rsidR="00DB7D74" w:rsidRPr="00C82454" w:rsidRDefault="00435D93" w:rsidP="00D85B96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val="en-US" w:eastAsia="it-IT"/>
              </w:rPr>
              <w:t>Thin CC, brain stem hypoplasia, and moderately wide cisterna magna, ventricular system, and subarachnoid spaces</w:t>
            </w:r>
          </w:p>
        </w:tc>
        <w:tc>
          <w:tcPr>
            <w:tcW w:w="409" w:type="pct"/>
          </w:tcPr>
          <w:p w14:paraId="6CCA5757" w14:textId="77777777" w:rsidR="00DB7D74" w:rsidRPr="00C82454" w:rsidRDefault="00DB7D74" w:rsidP="00D85B96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C82454">
              <w:rPr>
                <w:rFonts w:ascii="Times New Roman" w:hAnsi="Times New Roman" w:cs="Times New Roman"/>
                <w:sz w:val="15"/>
                <w:szCs w:val="15"/>
              </w:rPr>
              <w:t>Present study</w:t>
            </w:r>
          </w:p>
        </w:tc>
      </w:tr>
    </w:tbl>
    <w:p w14:paraId="3DA1AF26" w14:textId="77777777" w:rsidR="004706A6" w:rsidRPr="00C82454" w:rsidRDefault="004706A6">
      <w:pPr>
        <w:rPr>
          <w:rFonts w:ascii="Times New Roman" w:hAnsi="Times New Roman" w:cs="Times New Roman"/>
          <w:sz w:val="15"/>
          <w:szCs w:val="15"/>
        </w:rPr>
      </w:pPr>
    </w:p>
    <w:p w14:paraId="02F1A567" w14:textId="77777777" w:rsidR="004706A6" w:rsidRPr="00C82454" w:rsidRDefault="004706A6">
      <w:pPr>
        <w:rPr>
          <w:rFonts w:ascii="Times New Roman" w:hAnsi="Times New Roman" w:cs="Times New Roman"/>
          <w:sz w:val="15"/>
          <w:szCs w:val="15"/>
        </w:rPr>
      </w:pPr>
    </w:p>
    <w:p w14:paraId="24DD298E" w14:textId="77777777" w:rsidR="00DD1F4A" w:rsidRPr="00C82454" w:rsidRDefault="00DD1F4A">
      <w:pPr>
        <w:rPr>
          <w:rFonts w:ascii="Times New Roman" w:hAnsi="Times New Roman" w:cs="Times New Roman"/>
          <w:sz w:val="15"/>
          <w:szCs w:val="15"/>
        </w:rPr>
      </w:pPr>
    </w:p>
    <w:p w14:paraId="4C4E5A89" w14:textId="77777777" w:rsidR="00CE3BD8" w:rsidRPr="00C82454" w:rsidRDefault="00CE3BD8">
      <w:pPr>
        <w:rPr>
          <w:rFonts w:ascii="Times New Roman" w:hAnsi="Times New Roman" w:cs="Times New Roman"/>
          <w:sz w:val="15"/>
          <w:szCs w:val="15"/>
        </w:rPr>
      </w:pPr>
    </w:p>
    <w:p w14:paraId="5774FBB4" w14:textId="1E781F89" w:rsidR="00B13FB5" w:rsidRPr="00166C90" w:rsidRDefault="006D40E4">
      <w:pPr>
        <w:rPr>
          <w:rFonts w:ascii="Times New Roman" w:hAnsi="Times New Roman" w:cs="Times New Roman"/>
          <w:sz w:val="15"/>
          <w:szCs w:val="15"/>
          <w:lang w:val="en-US"/>
        </w:rPr>
      </w:pPr>
      <w:r w:rsidRPr="00C82454">
        <w:rPr>
          <w:rFonts w:ascii="Times New Roman" w:hAnsi="Times New Roman" w:cs="Times New Roman"/>
          <w:sz w:val="15"/>
          <w:szCs w:val="15"/>
          <w:lang w:val="en-US"/>
        </w:rPr>
        <w:t>AA= ascending aorta; CM=cardio</w:t>
      </w:r>
      <w:r w:rsidR="00DB6CA2" w:rsidRPr="00C82454">
        <w:rPr>
          <w:rFonts w:ascii="Times New Roman" w:hAnsi="Times New Roman" w:cs="Times New Roman"/>
          <w:sz w:val="15"/>
          <w:szCs w:val="15"/>
          <w:lang w:val="en-US"/>
        </w:rPr>
        <w:t xml:space="preserve">megaly; </w:t>
      </w:r>
      <w:r w:rsidR="005A5E66" w:rsidRPr="00C82454">
        <w:rPr>
          <w:rFonts w:ascii="Times New Roman" w:hAnsi="Times New Roman" w:cs="Times New Roman"/>
          <w:sz w:val="15"/>
          <w:szCs w:val="15"/>
          <w:lang w:val="en-US"/>
        </w:rPr>
        <w:t xml:space="preserve"> ID= intellectual disability; </w:t>
      </w:r>
      <w:proofErr w:type="spellStart"/>
      <w:r w:rsidR="00680E60" w:rsidRPr="00C82454">
        <w:rPr>
          <w:rFonts w:ascii="Times New Roman" w:hAnsi="Times New Roman" w:cs="Times New Roman"/>
          <w:sz w:val="15"/>
          <w:szCs w:val="15"/>
        </w:rPr>
        <w:t>hCMP</w:t>
      </w:r>
      <w:proofErr w:type="spellEnd"/>
      <w:r w:rsidR="00680E60" w:rsidRPr="00C82454">
        <w:rPr>
          <w:rFonts w:ascii="Times New Roman" w:hAnsi="Times New Roman" w:cs="Times New Roman"/>
          <w:sz w:val="15"/>
          <w:szCs w:val="15"/>
        </w:rPr>
        <w:t xml:space="preserve">= hypertrophic cardiomyopathy; </w:t>
      </w:r>
      <w:r w:rsidR="005A5E66" w:rsidRPr="00C82454">
        <w:rPr>
          <w:rFonts w:ascii="Times New Roman" w:hAnsi="Times New Roman" w:cs="Times New Roman"/>
          <w:sz w:val="15"/>
          <w:szCs w:val="15"/>
        </w:rPr>
        <w:t xml:space="preserve">MRI=magnetic resonance imaging; </w:t>
      </w:r>
      <w:r w:rsidR="00CE3BD8" w:rsidRPr="00C82454">
        <w:rPr>
          <w:rFonts w:ascii="Times New Roman" w:hAnsi="Times New Roman" w:cs="Times New Roman"/>
          <w:sz w:val="15"/>
          <w:szCs w:val="15"/>
          <w:lang w:val="en-US"/>
        </w:rPr>
        <w:t>N</w:t>
      </w:r>
      <w:r w:rsidR="005A5E66" w:rsidRPr="00C82454">
        <w:rPr>
          <w:rFonts w:ascii="Times New Roman" w:hAnsi="Times New Roman" w:cs="Times New Roman"/>
          <w:sz w:val="15"/>
          <w:szCs w:val="15"/>
          <w:lang w:val="en-US"/>
        </w:rPr>
        <w:t>=</w:t>
      </w:r>
      <w:r w:rsidR="00CE3BD8" w:rsidRPr="00C82454">
        <w:rPr>
          <w:rFonts w:ascii="Times New Roman" w:hAnsi="Times New Roman" w:cs="Times New Roman"/>
          <w:sz w:val="15"/>
          <w:szCs w:val="15"/>
          <w:lang w:val="en-US"/>
        </w:rPr>
        <w:t>normal; NA</w:t>
      </w:r>
      <w:r w:rsidR="005A5E66" w:rsidRPr="00C82454">
        <w:rPr>
          <w:rFonts w:ascii="Times New Roman" w:hAnsi="Times New Roman" w:cs="Times New Roman"/>
          <w:sz w:val="15"/>
          <w:szCs w:val="15"/>
          <w:lang w:val="en-US"/>
        </w:rPr>
        <w:t>=</w:t>
      </w:r>
      <w:r w:rsidR="00CE3BD8" w:rsidRPr="00C82454">
        <w:rPr>
          <w:rFonts w:ascii="Times New Roman" w:hAnsi="Times New Roman" w:cs="Times New Roman"/>
          <w:sz w:val="15"/>
          <w:szCs w:val="15"/>
          <w:lang w:val="en-US"/>
        </w:rPr>
        <w:t>not-available; NCS</w:t>
      </w:r>
      <w:r w:rsidR="005A5E66" w:rsidRPr="00C82454">
        <w:rPr>
          <w:rFonts w:ascii="Times New Roman" w:hAnsi="Times New Roman" w:cs="Times New Roman"/>
          <w:sz w:val="15"/>
          <w:szCs w:val="15"/>
          <w:lang w:val="en-US"/>
        </w:rPr>
        <w:t>=</w:t>
      </w:r>
      <w:r w:rsidR="00CE3BD8" w:rsidRPr="00C82454">
        <w:rPr>
          <w:rFonts w:ascii="Times New Roman" w:hAnsi="Times New Roman" w:cs="Times New Roman"/>
          <w:sz w:val="15"/>
          <w:szCs w:val="15"/>
          <w:lang w:val="en-US"/>
        </w:rPr>
        <w:t xml:space="preserve">nerve conduction study; </w:t>
      </w:r>
      <w:r w:rsidR="00062CAA" w:rsidRPr="00C82454">
        <w:rPr>
          <w:rFonts w:ascii="Times New Roman" w:hAnsi="Times New Roman" w:cs="Times New Roman"/>
          <w:sz w:val="15"/>
          <w:szCs w:val="15"/>
          <w:lang w:val="en-US"/>
        </w:rPr>
        <w:t>NDD= neurodevelopmental delay</w:t>
      </w:r>
      <w:r w:rsidR="007142D1" w:rsidRPr="00C82454">
        <w:rPr>
          <w:rFonts w:ascii="Times New Roman" w:hAnsi="Times New Roman" w:cs="Times New Roman"/>
          <w:sz w:val="15"/>
          <w:szCs w:val="15"/>
          <w:lang w:val="en-US"/>
        </w:rPr>
        <w:t xml:space="preserve">; </w:t>
      </w:r>
      <w:r w:rsidR="00CE3BD8" w:rsidRPr="00C82454">
        <w:rPr>
          <w:rFonts w:ascii="Times New Roman" w:hAnsi="Times New Roman" w:cs="Times New Roman"/>
          <w:sz w:val="15"/>
          <w:szCs w:val="15"/>
          <w:lang w:val="en-US"/>
        </w:rPr>
        <w:t>WM</w:t>
      </w:r>
      <w:r w:rsidR="005A5E66" w:rsidRPr="00C82454">
        <w:rPr>
          <w:rFonts w:ascii="Times New Roman" w:hAnsi="Times New Roman" w:cs="Times New Roman"/>
          <w:sz w:val="15"/>
          <w:szCs w:val="15"/>
          <w:lang w:val="en-US"/>
        </w:rPr>
        <w:t>=</w:t>
      </w:r>
      <w:r w:rsidR="00CE3BD8" w:rsidRPr="00C82454">
        <w:rPr>
          <w:rFonts w:ascii="Times New Roman" w:hAnsi="Times New Roman" w:cs="Times New Roman"/>
          <w:sz w:val="15"/>
          <w:szCs w:val="15"/>
          <w:lang w:val="en-US"/>
        </w:rPr>
        <w:t>white matter; Y</w:t>
      </w:r>
      <w:r w:rsidR="005A5E66" w:rsidRPr="00C82454">
        <w:rPr>
          <w:rFonts w:ascii="Times New Roman" w:hAnsi="Times New Roman" w:cs="Times New Roman"/>
          <w:sz w:val="15"/>
          <w:szCs w:val="15"/>
          <w:lang w:val="en-US"/>
        </w:rPr>
        <w:t>=</w:t>
      </w:r>
      <w:r w:rsidR="00CE3BD8" w:rsidRPr="00C82454">
        <w:rPr>
          <w:rFonts w:ascii="Times New Roman" w:hAnsi="Times New Roman" w:cs="Times New Roman"/>
          <w:sz w:val="15"/>
          <w:szCs w:val="15"/>
          <w:lang w:val="en-US"/>
        </w:rPr>
        <w:t xml:space="preserve">years; </w:t>
      </w:r>
      <w:r w:rsidR="001323BC" w:rsidRPr="00C82454">
        <w:rPr>
          <w:rFonts w:ascii="Times New Roman" w:hAnsi="Times New Roman" w:cs="Times New Roman"/>
          <w:sz w:val="15"/>
          <w:szCs w:val="15"/>
          <w:lang w:val="en-US"/>
        </w:rPr>
        <w:t xml:space="preserve">UMN: upper motor neuron; </w:t>
      </w:r>
      <w:r w:rsidR="00864E80" w:rsidRPr="00C82454">
        <w:rPr>
          <w:rFonts w:ascii="Times New Roman" w:hAnsi="Times New Roman" w:cs="Times New Roman"/>
          <w:sz w:val="15"/>
          <w:szCs w:val="15"/>
        </w:rPr>
        <w:t>*upper motor neuron involvement includ</w:t>
      </w:r>
      <w:r w:rsidR="003A06B1" w:rsidRPr="00C82454">
        <w:rPr>
          <w:rFonts w:ascii="Times New Roman" w:hAnsi="Times New Roman" w:cs="Times New Roman"/>
          <w:sz w:val="15"/>
          <w:szCs w:val="15"/>
        </w:rPr>
        <w:t>ing</w:t>
      </w:r>
      <w:r w:rsidR="00864E80" w:rsidRPr="00C82454">
        <w:rPr>
          <w:rFonts w:ascii="Times New Roman" w:hAnsi="Times New Roman" w:cs="Times New Roman"/>
          <w:sz w:val="15"/>
          <w:szCs w:val="15"/>
        </w:rPr>
        <w:t xml:space="preserve"> both s</w:t>
      </w:r>
      <w:r w:rsidR="0047189D" w:rsidRPr="00C82454">
        <w:rPr>
          <w:rFonts w:ascii="Times New Roman" w:hAnsi="Times New Roman" w:cs="Times New Roman"/>
          <w:sz w:val="15"/>
          <w:szCs w:val="15"/>
        </w:rPr>
        <w:t>pasticity</w:t>
      </w:r>
      <w:r w:rsidR="00864E80" w:rsidRPr="00C82454">
        <w:rPr>
          <w:rFonts w:ascii="Times New Roman" w:hAnsi="Times New Roman" w:cs="Times New Roman"/>
          <w:sz w:val="15"/>
          <w:szCs w:val="15"/>
        </w:rPr>
        <w:t xml:space="preserve"> and </w:t>
      </w:r>
      <w:r w:rsidR="0047189D" w:rsidRPr="00C82454">
        <w:rPr>
          <w:rFonts w:ascii="Times New Roman" w:hAnsi="Times New Roman" w:cs="Times New Roman"/>
          <w:sz w:val="15"/>
          <w:szCs w:val="15"/>
        </w:rPr>
        <w:t>pyramidal signs</w:t>
      </w:r>
      <w:r w:rsidR="00864E80" w:rsidRPr="00C82454">
        <w:rPr>
          <w:rFonts w:ascii="Times New Roman" w:hAnsi="Times New Roman" w:cs="Times New Roman"/>
          <w:sz w:val="15"/>
          <w:szCs w:val="15"/>
        </w:rPr>
        <w:t>.</w:t>
      </w:r>
      <w:r w:rsidR="00864E80" w:rsidRPr="00166C90">
        <w:rPr>
          <w:rFonts w:ascii="Times New Roman" w:hAnsi="Times New Roman" w:cs="Times New Roman"/>
          <w:sz w:val="15"/>
          <w:szCs w:val="15"/>
        </w:rPr>
        <w:t xml:space="preserve"> </w:t>
      </w:r>
    </w:p>
    <w:sectPr w:rsidR="00B13FB5" w:rsidRPr="00166C90" w:rsidSect="00AE1D9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AE298F" w14:textId="77777777" w:rsidR="00AE1D9C" w:rsidRDefault="00AE1D9C" w:rsidP="00436E41">
      <w:r>
        <w:separator/>
      </w:r>
    </w:p>
  </w:endnote>
  <w:endnote w:type="continuationSeparator" w:id="0">
    <w:p w14:paraId="144D0DB7" w14:textId="77777777" w:rsidR="00AE1D9C" w:rsidRDefault="00AE1D9C" w:rsidP="00436E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altName w:val="Wingdings"/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012849" w14:textId="77777777" w:rsidR="00AE1D9C" w:rsidRDefault="00AE1D9C" w:rsidP="00436E41">
      <w:r>
        <w:separator/>
      </w:r>
    </w:p>
  </w:footnote>
  <w:footnote w:type="continuationSeparator" w:id="0">
    <w:p w14:paraId="36BEAC8A" w14:textId="77777777" w:rsidR="00AE1D9C" w:rsidRDefault="00AE1D9C" w:rsidP="00436E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B72C3F"/>
    <w:multiLevelType w:val="hybridMultilevel"/>
    <w:tmpl w:val="48C28F38"/>
    <w:lvl w:ilvl="0" w:tplc="54B6485C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982921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6"/>
  <w:proofState w:spelling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7EA4"/>
    <w:rsid w:val="00007329"/>
    <w:rsid w:val="00062CAA"/>
    <w:rsid w:val="00087565"/>
    <w:rsid w:val="000E69C4"/>
    <w:rsid w:val="001323BC"/>
    <w:rsid w:val="00134018"/>
    <w:rsid w:val="001440B0"/>
    <w:rsid w:val="00160C1B"/>
    <w:rsid w:val="00166C90"/>
    <w:rsid w:val="00185960"/>
    <w:rsid w:val="001A317A"/>
    <w:rsid w:val="00256F34"/>
    <w:rsid w:val="002601D5"/>
    <w:rsid w:val="0028007D"/>
    <w:rsid w:val="002A2894"/>
    <w:rsid w:val="002A2CB4"/>
    <w:rsid w:val="002B66A7"/>
    <w:rsid w:val="002B7638"/>
    <w:rsid w:val="002D081B"/>
    <w:rsid w:val="002D37ED"/>
    <w:rsid w:val="002F12AD"/>
    <w:rsid w:val="0030721F"/>
    <w:rsid w:val="00331696"/>
    <w:rsid w:val="00331E75"/>
    <w:rsid w:val="00346130"/>
    <w:rsid w:val="003463B7"/>
    <w:rsid w:val="00354C9F"/>
    <w:rsid w:val="0037691F"/>
    <w:rsid w:val="00382243"/>
    <w:rsid w:val="00387321"/>
    <w:rsid w:val="00392524"/>
    <w:rsid w:val="003A06B1"/>
    <w:rsid w:val="003D22A5"/>
    <w:rsid w:val="003D5977"/>
    <w:rsid w:val="003E3E2E"/>
    <w:rsid w:val="003F0A0A"/>
    <w:rsid w:val="003F4515"/>
    <w:rsid w:val="00435D93"/>
    <w:rsid w:val="00436E41"/>
    <w:rsid w:val="004476C9"/>
    <w:rsid w:val="00466410"/>
    <w:rsid w:val="004706A6"/>
    <w:rsid w:val="00471025"/>
    <w:rsid w:val="0047189D"/>
    <w:rsid w:val="0048607E"/>
    <w:rsid w:val="004869A6"/>
    <w:rsid w:val="004C21B9"/>
    <w:rsid w:val="004F002C"/>
    <w:rsid w:val="004F098A"/>
    <w:rsid w:val="004F2BBC"/>
    <w:rsid w:val="00560B98"/>
    <w:rsid w:val="005618D7"/>
    <w:rsid w:val="00562E98"/>
    <w:rsid w:val="00580088"/>
    <w:rsid w:val="00582307"/>
    <w:rsid w:val="005A5E66"/>
    <w:rsid w:val="005F2944"/>
    <w:rsid w:val="00636C5B"/>
    <w:rsid w:val="00680E60"/>
    <w:rsid w:val="006A7EA4"/>
    <w:rsid w:val="006B2425"/>
    <w:rsid w:val="006D01E2"/>
    <w:rsid w:val="006D40E4"/>
    <w:rsid w:val="006F112B"/>
    <w:rsid w:val="00704A07"/>
    <w:rsid w:val="007142D1"/>
    <w:rsid w:val="007717A5"/>
    <w:rsid w:val="00793488"/>
    <w:rsid w:val="007D2580"/>
    <w:rsid w:val="00810493"/>
    <w:rsid w:val="0082491A"/>
    <w:rsid w:val="00857744"/>
    <w:rsid w:val="00864E80"/>
    <w:rsid w:val="00873062"/>
    <w:rsid w:val="00875609"/>
    <w:rsid w:val="00876538"/>
    <w:rsid w:val="008D777B"/>
    <w:rsid w:val="008E55AE"/>
    <w:rsid w:val="00920B91"/>
    <w:rsid w:val="00954EF0"/>
    <w:rsid w:val="009A1480"/>
    <w:rsid w:val="009B65A8"/>
    <w:rsid w:val="009D0DF3"/>
    <w:rsid w:val="009E38C8"/>
    <w:rsid w:val="00A15B3C"/>
    <w:rsid w:val="00A245A5"/>
    <w:rsid w:val="00A60886"/>
    <w:rsid w:val="00A60B5F"/>
    <w:rsid w:val="00A62AFD"/>
    <w:rsid w:val="00A81EFE"/>
    <w:rsid w:val="00A90810"/>
    <w:rsid w:val="00AA07DF"/>
    <w:rsid w:val="00AB3050"/>
    <w:rsid w:val="00AC15FA"/>
    <w:rsid w:val="00AE1D9C"/>
    <w:rsid w:val="00B01979"/>
    <w:rsid w:val="00B13FB5"/>
    <w:rsid w:val="00B23EF7"/>
    <w:rsid w:val="00B6179A"/>
    <w:rsid w:val="00B91A65"/>
    <w:rsid w:val="00B93169"/>
    <w:rsid w:val="00BD0D16"/>
    <w:rsid w:val="00BE3758"/>
    <w:rsid w:val="00BE42BC"/>
    <w:rsid w:val="00BF050C"/>
    <w:rsid w:val="00BF3F42"/>
    <w:rsid w:val="00C12418"/>
    <w:rsid w:val="00C152B1"/>
    <w:rsid w:val="00C17E72"/>
    <w:rsid w:val="00C241D5"/>
    <w:rsid w:val="00C27B00"/>
    <w:rsid w:val="00C409B7"/>
    <w:rsid w:val="00C4173C"/>
    <w:rsid w:val="00C62C97"/>
    <w:rsid w:val="00C82454"/>
    <w:rsid w:val="00C82B75"/>
    <w:rsid w:val="00C83BF7"/>
    <w:rsid w:val="00C90218"/>
    <w:rsid w:val="00CA6175"/>
    <w:rsid w:val="00CB412C"/>
    <w:rsid w:val="00CD4E4B"/>
    <w:rsid w:val="00CE3BD8"/>
    <w:rsid w:val="00D02147"/>
    <w:rsid w:val="00D163E2"/>
    <w:rsid w:val="00D46FCA"/>
    <w:rsid w:val="00D51C6C"/>
    <w:rsid w:val="00D55FE4"/>
    <w:rsid w:val="00D72B02"/>
    <w:rsid w:val="00D7310E"/>
    <w:rsid w:val="00D765C7"/>
    <w:rsid w:val="00D80731"/>
    <w:rsid w:val="00D85B96"/>
    <w:rsid w:val="00D91F13"/>
    <w:rsid w:val="00D92DB5"/>
    <w:rsid w:val="00D95A3E"/>
    <w:rsid w:val="00DA4234"/>
    <w:rsid w:val="00DB6CA2"/>
    <w:rsid w:val="00DB7D74"/>
    <w:rsid w:val="00DD1F4A"/>
    <w:rsid w:val="00DE5612"/>
    <w:rsid w:val="00E00A90"/>
    <w:rsid w:val="00E21DED"/>
    <w:rsid w:val="00E35E51"/>
    <w:rsid w:val="00E46647"/>
    <w:rsid w:val="00EA3B00"/>
    <w:rsid w:val="00EA7C5E"/>
    <w:rsid w:val="00EC2EC0"/>
    <w:rsid w:val="00EF577B"/>
    <w:rsid w:val="00EF76CA"/>
    <w:rsid w:val="00F1708E"/>
    <w:rsid w:val="00F240AC"/>
    <w:rsid w:val="00F4297B"/>
    <w:rsid w:val="00F47BAA"/>
    <w:rsid w:val="00F47C5F"/>
    <w:rsid w:val="00F61B96"/>
    <w:rsid w:val="00F6621F"/>
    <w:rsid w:val="00F82EB5"/>
    <w:rsid w:val="00FA54AE"/>
    <w:rsid w:val="00FF2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4:docId w14:val="4D4D46BB"/>
  <w15:chartTrackingRefBased/>
  <w15:docId w15:val="{C78B79E2-3AB1-B840-ADE5-674A9D43C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A7E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6A7EA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A7EA4"/>
    <w:rPr>
      <w:rFonts w:eastAsiaTheme="minorHAnsi"/>
      <w:kern w:val="0"/>
      <w:sz w:val="20"/>
      <w:szCs w:val="20"/>
      <w:lang w:val="it-IT"/>
      <w14:ligatures w14:val="none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A7EA4"/>
    <w:rPr>
      <w:kern w:val="0"/>
      <w:sz w:val="20"/>
      <w:szCs w:val="20"/>
      <w:lang w:val="it-IT"/>
      <w14:ligatures w14:val="none"/>
    </w:rPr>
  </w:style>
  <w:style w:type="paragraph" w:styleId="Revision">
    <w:name w:val="Revision"/>
    <w:hidden/>
    <w:uiPriority w:val="99"/>
    <w:semiHidden/>
    <w:rsid w:val="005618D7"/>
    <w:rPr>
      <w:rFonts w:eastAsiaTheme="minorEastAsia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57744"/>
    <w:rPr>
      <w:rFonts w:eastAsiaTheme="minorEastAsia"/>
      <w:b/>
      <w:bCs/>
      <w:kern w:val="2"/>
      <w:lang w:val="en-GB"/>
      <w14:ligatures w14:val="standardContextual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57744"/>
    <w:rPr>
      <w:rFonts w:eastAsiaTheme="minorEastAsia"/>
      <w:b/>
      <w:bCs/>
      <w:kern w:val="0"/>
      <w:sz w:val="20"/>
      <w:szCs w:val="20"/>
      <w:lang w:val="en-GB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436E41"/>
    <w:pPr>
      <w:tabs>
        <w:tab w:val="center" w:pos="4986"/>
        <w:tab w:val="right" w:pos="99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36E41"/>
    <w:rPr>
      <w:rFonts w:eastAsiaTheme="minorEastAsia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436E41"/>
    <w:pPr>
      <w:tabs>
        <w:tab w:val="center" w:pos="4986"/>
        <w:tab w:val="right" w:pos="99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36E41"/>
    <w:rPr>
      <w:rFonts w:eastAsiaTheme="minorEastAsia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B7D7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7D74"/>
    <w:rPr>
      <w:rFonts w:ascii="Segoe UI" w:eastAsiaTheme="minorEastAsia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845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6622CC-E860-4D95-A1EE-7F65706C34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944</Words>
  <Characters>5412</Characters>
  <Application>Microsoft Office Word</Application>
  <DocSecurity>0</DocSecurity>
  <Lines>108</Lines>
  <Paragraphs>32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Caterina Garone</dc:creator>
  <cp:keywords/>
  <dc:description/>
  <cp:lastModifiedBy>Caterina Garone</cp:lastModifiedBy>
  <cp:revision>2</cp:revision>
  <dcterms:created xsi:type="dcterms:W3CDTF">2024-03-22T16:04:00Z</dcterms:created>
  <dcterms:modified xsi:type="dcterms:W3CDTF">2024-03-22T16:04:00Z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78b328836ad284e4444874968b4a4f7158094516f49ae4d704dfc6239a2b044f</vt:lpwstr>
  </property>
</Properties>
</file>