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5C517" w14:textId="2B00099D" w:rsidR="00A72EB5" w:rsidRPr="00A72EB5" w:rsidRDefault="00A72EB5" w:rsidP="00A72EB5">
      <w:pPr>
        <w:pStyle w:val="Heading1"/>
        <w:jc w:val="left"/>
        <w:rPr>
          <w:color w:val="auto"/>
        </w:rPr>
      </w:pPr>
      <w:r w:rsidRPr="00A72EB5">
        <w:rPr>
          <w:color w:val="auto"/>
        </w:rPr>
        <w:t>Additional Findings Study – topic guide for</w:t>
      </w:r>
      <w:r>
        <w:rPr>
          <w:color w:val="auto"/>
        </w:rPr>
        <w:t xml:space="preserve"> health professional</w:t>
      </w:r>
      <w:r w:rsidRPr="00A72EB5">
        <w:rPr>
          <w:color w:val="auto"/>
        </w:rPr>
        <w:t xml:space="preserve"> interviews </w:t>
      </w:r>
    </w:p>
    <w:p w14:paraId="1689B238" w14:textId="77777777" w:rsidR="00A72EB5" w:rsidRDefault="00A72EB5" w:rsidP="00A72EB5">
      <w:pPr>
        <w:spacing w:after="120" w:line="240" w:lineRule="auto"/>
        <w:rPr>
          <w:rFonts w:eastAsia="Times New Roman" w:cstheme="minorHAnsi"/>
          <w:b/>
          <w:sz w:val="24"/>
          <w:szCs w:val="24"/>
        </w:rPr>
      </w:pPr>
    </w:p>
    <w:p w14:paraId="4ACBEA01" w14:textId="6CF1E276" w:rsidR="00621EED" w:rsidRPr="00A72EB5" w:rsidRDefault="00621EED" w:rsidP="00A72EB5">
      <w:pPr>
        <w:spacing w:after="120" w:line="240" w:lineRule="auto"/>
        <w:rPr>
          <w:rFonts w:eastAsia="Times New Roman" w:cstheme="minorHAnsi"/>
          <w:b/>
          <w:sz w:val="24"/>
          <w:szCs w:val="24"/>
        </w:rPr>
      </w:pPr>
      <w:r w:rsidRPr="00A72EB5">
        <w:rPr>
          <w:rFonts w:eastAsia="Times New Roman" w:cstheme="minorHAnsi"/>
          <w:b/>
          <w:sz w:val="24"/>
          <w:szCs w:val="24"/>
        </w:rPr>
        <w:t>Background</w:t>
      </w:r>
    </w:p>
    <w:p w14:paraId="0BDD061A" w14:textId="77777777" w:rsidR="00621EED" w:rsidRPr="00247260" w:rsidRDefault="00621EED" w:rsidP="00BC2699">
      <w:pPr>
        <w:spacing w:after="120" w:line="240" w:lineRule="auto"/>
        <w:rPr>
          <w:rFonts w:cstheme="minorHAnsi"/>
          <w:b/>
          <w:color w:val="44546A" w:themeColor="text2"/>
          <w:sz w:val="24"/>
          <w:szCs w:val="24"/>
        </w:rPr>
      </w:pPr>
    </w:p>
    <w:p w14:paraId="393FCFD7" w14:textId="075A2A03" w:rsidR="00621EED" w:rsidRPr="00D12771" w:rsidRDefault="00621EED" w:rsidP="001301AC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Can you</w:t>
      </w:r>
      <w:r w:rsidR="001301AC" w:rsidRPr="00247260">
        <w:rPr>
          <w:rFonts w:cstheme="minorHAnsi"/>
          <w:sz w:val="24"/>
          <w:szCs w:val="24"/>
        </w:rPr>
        <w:t xml:space="preserve"> start by giving me a little background about yourself and</w:t>
      </w:r>
      <w:r w:rsidRPr="00247260">
        <w:rPr>
          <w:rFonts w:cstheme="minorHAnsi"/>
          <w:sz w:val="24"/>
          <w:szCs w:val="24"/>
        </w:rPr>
        <w:t xml:space="preserve"> </w:t>
      </w:r>
      <w:r w:rsidR="00214090" w:rsidRPr="00247260">
        <w:rPr>
          <w:rFonts w:cstheme="minorHAnsi"/>
          <w:sz w:val="24"/>
          <w:szCs w:val="24"/>
        </w:rPr>
        <w:t xml:space="preserve">your </w:t>
      </w:r>
      <w:r w:rsidR="00214090" w:rsidRPr="00D12771">
        <w:rPr>
          <w:rFonts w:cstheme="minorHAnsi"/>
          <w:sz w:val="24"/>
          <w:szCs w:val="24"/>
        </w:rPr>
        <w:t>clinical role?</w:t>
      </w:r>
    </w:p>
    <w:p w14:paraId="59D2DDF6" w14:textId="441538AD" w:rsidR="003E0FE0" w:rsidRPr="00D12771" w:rsidRDefault="00B70936" w:rsidP="003E0FE0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D12771">
        <w:rPr>
          <w:rFonts w:cstheme="minorHAnsi"/>
          <w:sz w:val="24"/>
          <w:szCs w:val="24"/>
        </w:rPr>
        <w:t>Prior to returning additional findings, w</w:t>
      </w:r>
      <w:r w:rsidR="003E0FE0" w:rsidRPr="00D12771">
        <w:rPr>
          <w:rFonts w:cstheme="minorHAnsi"/>
          <w:sz w:val="24"/>
          <w:szCs w:val="24"/>
        </w:rPr>
        <w:t xml:space="preserve">ere you involved </w:t>
      </w:r>
      <w:r w:rsidR="00621EED" w:rsidRPr="00D12771">
        <w:rPr>
          <w:rFonts w:cstheme="minorHAnsi"/>
          <w:sz w:val="24"/>
          <w:szCs w:val="24"/>
        </w:rPr>
        <w:t xml:space="preserve">in the </w:t>
      </w:r>
      <w:r w:rsidR="00214090" w:rsidRPr="00D12771">
        <w:rPr>
          <w:rFonts w:eastAsia="Times New Roman" w:cstheme="minorHAnsi"/>
          <w:sz w:val="24"/>
          <w:szCs w:val="24"/>
        </w:rPr>
        <w:t>100,000 Genomes Project</w:t>
      </w:r>
      <w:r w:rsidR="00621EED" w:rsidRPr="00D12771">
        <w:rPr>
          <w:rFonts w:cstheme="minorHAnsi"/>
          <w:sz w:val="24"/>
          <w:szCs w:val="24"/>
        </w:rPr>
        <w:t>?</w:t>
      </w:r>
    </w:p>
    <w:p w14:paraId="4337A34F" w14:textId="391AD081" w:rsidR="001B2A0C" w:rsidRPr="00D12771" w:rsidRDefault="00214090" w:rsidP="003E0FE0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D12771">
        <w:rPr>
          <w:rFonts w:eastAsia="Times New Roman" w:cstheme="minorHAnsi"/>
          <w:sz w:val="24"/>
          <w:szCs w:val="24"/>
        </w:rPr>
        <w:t xml:space="preserve">What other experience do you have of offering </w:t>
      </w:r>
      <w:r w:rsidR="001B2A0C" w:rsidRPr="00D12771">
        <w:rPr>
          <w:rFonts w:eastAsia="Times New Roman" w:cstheme="minorHAnsi"/>
          <w:sz w:val="24"/>
          <w:szCs w:val="24"/>
        </w:rPr>
        <w:t xml:space="preserve">exome and genome </w:t>
      </w:r>
      <w:r w:rsidRPr="00D12771">
        <w:rPr>
          <w:rFonts w:eastAsia="Times New Roman" w:cstheme="minorHAnsi"/>
          <w:sz w:val="24"/>
          <w:szCs w:val="24"/>
        </w:rPr>
        <w:t xml:space="preserve">sequencing to patients?  </w:t>
      </w:r>
    </w:p>
    <w:p w14:paraId="269A2A6F" w14:textId="77777777" w:rsidR="00010EF9" w:rsidRPr="00D12771" w:rsidRDefault="00010EF9" w:rsidP="00010EF9">
      <w:pPr>
        <w:numPr>
          <w:ilvl w:val="0"/>
          <w:numId w:val="8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12771">
        <w:rPr>
          <w:rFonts w:eastAsia="Calibri" w:cstheme="minorHAnsi"/>
          <w:sz w:val="24"/>
          <w:szCs w:val="24"/>
        </w:rPr>
        <w:t xml:space="preserve">[non-genetics professionals only] Have you had an opportunity to complete any training or education modules specifically about genetics or genomics? </w:t>
      </w:r>
    </w:p>
    <w:p w14:paraId="79254A23" w14:textId="77777777" w:rsidR="00010EF9" w:rsidRPr="00247260" w:rsidRDefault="00010EF9" w:rsidP="00260F02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EB2C649" w14:textId="2CB602AD" w:rsidR="00621EED" w:rsidRPr="00D12771" w:rsidRDefault="00621EED" w:rsidP="00D12771">
      <w:pPr>
        <w:spacing w:after="120" w:line="240" w:lineRule="auto"/>
        <w:rPr>
          <w:rFonts w:eastAsia="Times New Roman" w:cstheme="minorHAnsi"/>
          <w:b/>
          <w:bCs/>
          <w:sz w:val="24"/>
          <w:szCs w:val="24"/>
        </w:rPr>
      </w:pPr>
      <w:r w:rsidRPr="00D12771">
        <w:rPr>
          <w:rFonts w:cstheme="minorHAnsi"/>
          <w:b/>
          <w:bCs/>
          <w:sz w:val="24"/>
          <w:szCs w:val="24"/>
        </w:rPr>
        <w:t xml:space="preserve">Views on offering </w:t>
      </w:r>
      <w:r w:rsidR="00214090" w:rsidRPr="00D12771">
        <w:rPr>
          <w:rFonts w:cstheme="minorHAnsi"/>
          <w:b/>
          <w:bCs/>
          <w:sz w:val="24"/>
          <w:szCs w:val="24"/>
        </w:rPr>
        <w:t>additional findings</w:t>
      </w:r>
      <w:r w:rsidR="00D12771">
        <w:rPr>
          <w:rFonts w:cstheme="minorHAnsi"/>
          <w:b/>
          <w:bCs/>
          <w:sz w:val="24"/>
          <w:szCs w:val="24"/>
        </w:rPr>
        <w:t xml:space="preserve"> in the 100,000 Genomes Project</w:t>
      </w:r>
    </w:p>
    <w:p w14:paraId="7B6D875A" w14:textId="77777777" w:rsidR="00621EED" w:rsidRPr="00247260" w:rsidRDefault="00621EED" w:rsidP="00BC2699">
      <w:pPr>
        <w:spacing w:after="120" w:line="240" w:lineRule="auto"/>
        <w:rPr>
          <w:rFonts w:cstheme="minorHAnsi"/>
          <w:sz w:val="24"/>
          <w:szCs w:val="24"/>
        </w:rPr>
      </w:pPr>
    </w:p>
    <w:p w14:paraId="60D7B49D" w14:textId="65CD767C" w:rsidR="00621EED" w:rsidRPr="00247260" w:rsidRDefault="002C53A7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Think</w:t>
      </w:r>
      <w:r w:rsidR="002D31CE">
        <w:rPr>
          <w:rFonts w:cstheme="minorHAnsi"/>
          <w:sz w:val="24"/>
          <w:szCs w:val="24"/>
        </w:rPr>
        <w:t>ing</w:t>
      </w:r>
      <w:r w:rsidRPr="00247260">
        <w:rPr>
          <w:rFonts w:cstheme="minorHAnsi"/>
          <w:sz w:val="24"/>
          <w:szCs w:val="24"/>
        </w:rPr>
        <w:t xml:space="preserve"> broadly, w</w:t>
      </w:r>
      <w:r w:rsidR="00621EED" w:rsidRPr="00247260">
        <w:rPr>
          <w:rFonts w:cstheme="minorHAnsi"/>
          <w:sz w:val="24"/>
          <w:szCs w:val="24"/>
        </w:rPr>
        <w:t xml:space="preserve">hat do you see as the main benefits of offering </w:t>
      </w:r>
      <w:r w:rsidR="00214090" w:rsidRPr="00247260">
        <w:rPr>
          <w:rFonts w:cstheme="minorHAnsi"/>
          <w:sz w:val="24"/>
          <w:szCs w:val="24"/>
        </w:rPr>
        <w:t>looked for additional findings</w:t>
      </w:r>
      <w:r w:rsidR="00621EED" w:rsidRPr="00247260">
        <w:rPr>
          <w:rFonts w:cstheme="minorHAnsi"/>
          <w:sz w:val="24"/>
          <w:szCs w:val="24"/>
        </w:rPr>
        <w:t xml:space="preserve"> to patients who opt</w:t>
      </w:r>
      <w:r w:rsidR="00556A5F">
        <w:rPr>
          <w:rFonts w:cstheme="minorHAnsi"/>
          <w:sz w:val="24"/>
          <w:szCs w:val="24"/>
        </w:rPr>
        <w:t>ed</w:t>
      </w:r>
      <w:r w:rsidR="00621EED" w:rsidRPr="00247260">
        <w:rPr>
          <w:rFonts w:cstheme="minorHAnsi"/>
          <w:sz w:val="24"/>
          <w:szCs w:val="24"/>
        </w:rPr>
        <w:t xml:space="preserve"> to receive them</w:t>
      </w:r>
      <w:r w:rsidR="00556A5F">
        <w:rPr>
          <w:rFonts w:cstheme="minorHAnsi"/>
          <w:sz w:val="24"/>
          <w:szCs w:val="24"/>
        </w:rPr>
        <w:t xml:space="preserve"> in the </w:t>
      </w:r>
      <w:r w:rsidR="00556A5F" w:rsidRPr="00247260">
        <w:rPr>
          <w:rFonts w:eastAsia="Times New Roman" w:cstheme="minorHAnsi"/>
          <w:sz w:val="24"/>
          <w:szCs w:val="24"/>
        </w:rPr>
        <w:t>100,000 Genomes Project</w:t>
      </w:r>
      <w:r w:rsidR="00621EED" w:rsidRPr="00247260">
        <w:rPr>
          <w:rFonts w:cstheme="minorHAnsi"/>
          <w:sz w:val="24"/>
          <w:szCs w:val="24"/>
        </w:rPr>
        <w:t>?</w:t>
      </w:r>
    </w:p>
    <w:p w14:paraId="4E38D0CA" w14:textId="702B0B21" w:rsidR="00621EED" w:rsidRPr="00247260" w:rsidRDefault="00621EED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Do you have any</w:t>
      </w:r>
      <w:r w:rsidR="00C176E7" w:rsidRPr="00247260">
        <w:rPr>
          <w:rFonts w:cstheme="minorHAnsi"/>
          <w:sz w:val="24"/>
          <w:szCs w:val="24"/>
        </w:rPr>
        <w:t xml:space="preserve"> general</w:t>
      </w:r>
      <w:r w:rsidRPr="00247260">
        <w:rPr>
          <w:rFonts w:cstheme="minorHAnsi"/>
          <w:sz w:val="24"/>
          <w:szCs w:val="24"/>
        </w:rPr>
        <w:t xml:space="preserve"> concerns </w:t>
      </w:r>
      <w:r w:rsidR="00214090" w:rsidRPr="00247260">
        <w:rPr>
          <w:rFonts w:cstheme="minorHAnsi"/>
          <w:sz w:val="24"/>
          <w:szCs w:val="24"/>
        </w:rPr>
        <w:t>offering</w:t>
      </w:r>
      <w:r w:rsidRPr="00247260">
        <w:rPr>
          <w:rFonts w:cstheme="minorHAnsi"/>
          <w:sz w:val="24"/>
          <w:szCs w:val="24"/>
        </w:rPr>
        <w:t xml:space="preserve"> patients</w:t>
      </w:r>
      <w:r w:rsidR="00214090" w:rsidRPr="00247260">
        <w:rPr>
          <w:rFonts w:cstheme="minorHAnsi"/>
          <w:sz w:val="24"/>
          <w:szCs w:val="24"/>
        </w:rPr>
        <w:t xml:space="preserve"> looked for</w:t>
      </w:r>
      <w:r w:rsidRPr="00247260">
        <w:rPr>
          <w:rFonts w:cstheme="minorHAnsi"/>
          <w:sz w:val="24"/>
          <w:szCs w:val="24"/>
        </w:rPr>
        <w:t xml:space="preserve"> </w:t>
      </w:r>
      <w:r w:rsidR="00214090" w:rsidRPr="00247260">
        <w:rPr>
          <w:rFonts w:cstheme="minorHAnsi"/>
          <w:sz w:val="24"/>
          <w:szCs w:val="24"/>
        </w:rPr>
        <w:t>additional findings</w:t>
      </w:r>
      <w:r w:rsidR="00556A5F">
        <w:rPr>
          <w:rFonts w:cstheme="minorHAnsi"/>
          <w:sz w:val="24"/>
          <w:szCs w:val="24"/>
        </w:rPr>
        <w:t xml:space="preserve"> </w:t>
      </w:r>
      <w:r w:rsidR="001B2A0C" w:rsidRPr="00247260">
        <w:rPr>
          <w:rFonts w:cstheme="minorHAnsi"/>
          <w:sz w:val="24"/>
          <w:szCs w:val="24"/>
        </w:rPr>
        <w:t xml:space="preserve">as part of the </w:t>
      </w:r>
      <w:r w:rsidR="00E17506" w:rsidRPr="00247260">
        <w:rPr>
          <w:rFonts w:eastAsia="Times New Roman" w:cstheme="minorHAnsi"/>
          <w:sz w:val="24"/>
          <w:szCs w:val="24"/>
        </w:rPr>
        <w:t>100,000 Genomes Project</w:t>
      </w:r>
      <w:r w:rsidRPr="00247260">
        <w:rPr>
          <w:rFonts w:cstheme="minorHAnsi"/>
          <w:sz w:val="24"/>
          <w:szCs w:val="24"/>
        </w:rPr>
        <w:t>?</w:t>
      </w:r>
    </w:p>
    <w:p w14:paraId="081DE438" w14:textId="0D8D71D3" w:rsidR="00621EED" w:rsidRPr="00247260" w:rsidRDefault="00621EED" w:rsidP="00BC2699">
      <w:pPr>
        <w:spacing w:after="120" w:line="240" w:lineRule="auto"/>
        <w:rPr>
          <w:rFonts w:cstheme="minorHAnsi"/>
          <w:sz w:val="24"/>
          <w:szCs w:val="24"/>
        </w:rPr>
      </w:pPr>
    </w:p>
    <w:p w14:paraId="20424682" w14:textId="35768E3C" w:rsidR="00621EED" w:rsidRDefault="0095430D" w:rsidP="00BC2699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95430D">
        <w:rPr>
          <w:rFonts w:cstheme="minorHAnsi"/>
          <w:b/>
          <w:bCs/>
          <w:sz w:val="24"/>
          <w:szCs w:val="24"/>
        </w:rPr>
        <w:t>Local pathways, processes and challenges</w:t>
      </w:r>
    </w:p>
    <w:p w14:paraId="144CBFFD" w14:textId="77777777" w:rsidR="0095430D" w:rsidRPr="0095430D" w:rsidRDefault="0095430D" w:rsidP="00BC2699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p w14:paraId="49A32553" w14:textId="12DBCD80" w:rsidR="00DC7551" w:rsidRPr="00247260" w:rsidRDefault="00DC7551" w:rsidP="007244F2">
      <w:pPr>
        <w:numPr>
          <w:ilvl w:val="0"/>
          <w:numId w:val="8"/>
        </w:num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7244F2">
        <w:rPr>
          <w:rFonts w:eastAsia="Calibri" w:cstheme="minorHAnsi"/>
          <w:sz w:val="24"/>
          <w:szCs w:val="24"/>
        </w:rPr>
        <w:t xml:space="preserve">[Clinical scientists only] Can </w:t>
      </w:r>
      <w:r w:rsidRPr="00247260">
        <w:rPr>
          <w:rFonts w:eastAsia="Calibri" w:cstheme="minorHAnsi"/>
          <w:sz w:val="24"/>
          <w:szCs w:val="24"/>
        </w:rPr>
        <w:t xml:space="preserve">you talk me through an overview of the steps you follow to accept a case and get to the point of returning a result? </w:t>
      </w:r>
    </w:p>
    <w:p w14:paraId="15677401" w14:textId="77777777" w:rsidR="00DC7551" w:rsidRPr="00247260" w:rsidRDefault="00DC7551" w:rsidP="0062075C">
      <w:pPr>
        <w:spacing w:after="0" w:line="240" w:lineRule="auto"/>
        <w:ind w:left="720"/>
        <w:rPr>
          <w:rFonts w:eastAsia="Calibri" w:cstheme="minorHAnsi"/>
          <w:sz w:val="24"/>
          <w:szCs w:val="24"/>
        </w:rPr>
      </w:pPr>
    </w:p>
    <w:p w14:paraId="766FB3E7" w14:textId="77777777" w:rsidR="00846F8F" w:rsidRPr="00247260" w:rsidRDefault="00846F8F" w:rsidP="00846F8F">
      <w:pPr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Have the local links and care-pathways between non-genetics, genetics and the lab</w:t>
      </w:r>
      <w:r>
        <w:rPr>
          <w:rFonts w:cstheme="minorHAnsi"/>
          <w:sz w:val="24"/>
          <w:szCs w:val="24"/>
        </w:rPr>
        <w:t xml:space="preserve"> teams</w:t>
      </w:r>
      <w:r w:rsidRPr="00247260">
        <w:rPr>
          <w:rFonts w:cstheme="minorHAnsi"/>
          <w:sz w:val="24"/>
          <w:szCs w:val="24"/>
        </w:rPr>
        <w:t xml:space="preserve"> been effective?</w:t>
      </w:r>
    </w:p>
    <w:p w14:paraId="36558D5E" w14:textId="77777777" w:rsidR="00846F8F" w:rsidRDefault="00846F8F" w:rsidP="00846F8F">
      <w:pPr>
        <w:numPr>
          <w:ilvl w:val="1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Did you have regular MDT meetings to support this?</w:t>
      </w:r>
    </w:p>
    <w:p w14:paraId="0B1D3115" w14:textId="77777777" w:rsidR="00846F8F" w:rsidRDefault="00846F8F" w:rsidP="00846F8F">
      <w:pPr>
        <w:numPr>
          <w:ilvl w:val="1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Was there anything you thought could have improved this process?</w:t>
      </w:r>
    </w:p>
    <w:p w14:paraId="77B86839" w14:textId="77777777" w:rsidR="00846F8F" w:rsidRDefault="00846F8F" w:rsidP="00846F8F">
      <w:pPr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49E3F0CB" w14:textId="39C5671E" w:rsidR="001B2A0C" w:rsidRPr="00247260" w:rsidRDefault="001B2A0C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Can you guide me through the overall approach taken to returning positive </w:t>
      </w:r>
      <w:r w:rsidR="00D53301">
        <w:rPr>
          <w:rFonts w:cstheme="minorHAnsi"/>
          <w:sz w:val="24"/>
          <w:szCs w:val="24"/>
        </w:rPr>
        <w:t>additional findings</w:t>
      </w:r>
      <w:r w:rsidRPr="00247260">
        <w:rPr>
          <w:rFonts w:cstheme="minorHAnsi"/>
          <w:sz w:val="24"/>
          <w:szCs w:val="24"/>
        </w:rPr>
        <w:t xml:space="preserve"> results in your region?</w:t>
      </w:r>
    </w:p>
    <w:p w14:paraId="46C8E1DC" w14:textId="72FFFAD3" w:rsidR="001B2A0C" w:rsidRPr="00247260" w:rsidRDefault="001B2A0C" w:rsidP="001B2A0C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How are patients first told they have an </w:t>
      </w:r>
      <w:r w:rsidR="00D53301">
        <w:rPr>
          <w:rFonts w:cstheme="minorHAnsi"/>
          <w:sz w:val="24"/>
          <w:szCs w:val="24"/>
        </w:rPr>
        <w:t>additional finding</w:t>
      </w:r>
      <w:r w:rsidRPr="00247260">
        <w:rPr>
          <w:rFonts w:cstheme="minorHAnsi"/>
          <w:sz w:val="24"/>
          <w:szCs w:val="24"/>
        </w:rPr>
        <w:t>? E</w:t>
      </w:r>
      <w:r w:rsidR="002D31CE">
        <w:rPr>
          <w:rFonts w:cstheme="minorHAnsi"/>
          <w:sz w:val="24"/>
          <w:szCs w:val="24"/>
        </w:rPr>
        <w:t>.</w:t>
      </w:r>
      <w:r w:rsidRPr="00247260">
        <w:rPr>
          <w:rFonts w:cstheme="minorHAnsi"/>
          <w:sz w:val="24"/>
          <w:szCs w:val="24"/>
        </w:rPr>
        <w:t>g</w:t>
      </w:r>
      <w:r w:rsidR="002D31CE">
        <w:rPr>
          <w:rFonts w:cstheme="minorHAnsi"/>
          <w:sz w:val="24"/>
          <w:szCs w:val="24"/>
        </w:rPr>
        <w:t>.</w:t>
      </w:r>
      <w:r w:rsidRPr="00247260">
        <w:rPr>
          <w:rFonts w:cstheme="minorHAnsi"/>
          <w:sz w:val="24"/>
          <w:szCs w:val="24"/>
        </w:rPr>
        <w:t xml:space="preserve"> letter / phone call </w:t>
      </w:r>
    </w:p>
    <w:p w14:paraId="0EBF1CDD" w14:textId="460DCA0C" w:rsidR="001B2A0C" w:rsidRPr="00247260" w:rsidRDefault="001B2A0C" w:rsidP="001B2A0C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How are they first told what the result is? </w:t>
      </w:r>
    </w:p>
    <w:p w14:paraId="1A0D105E" w14:textId="56BAE553" w:rsidR="001B2A0C" w:rsidRPr="00247260" w:rsidRDefault="001B2A0C" w:rsidP="001B2A0C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appointments do they have – what</w:t>
      </w:r>
      <w:r w:rsidR="00602FDD">
        <w:rPr>
          <w:rFonts w:cstheme="minorHAnsi"/>
          <w:sz w:val="24"/>
          <w:szCs w:val="24"/>
        </w:rPr>
        <w:t xml:space="preserve"> is the background of</w:t>
      </w:r>
      <w:r w:rsidRPr="00247260">
        <w:rPr>
          <w:rFonts w:cstheme="minorHAnsi"/>
          <w:sz w:val="24"/>
          <w:szCs w:val="24"/>
        </w:rPr>
        <w:t xml:space="preserve"> </w:t>
      </w:r>
      <w:r w:rsidR="00602FDD">
        <w:rPr>
          <w:rFonts w:cstheme="minorHAnsi"/>
          <w:sz w:val="24"/>
          <w:szCs w:val="24"/>
        </w:rPr>
        <w:t>the</w:t>
      </w:r>
      <w:r w:rsidRPr="00247260">
        <w:rPr>
          <w:rFonts w:cstheme="minorHAnsi"/>
          <w:sz w:val="24"/>
          <w:szCs w:val="24"/>
        </w:rPr>
        <w:t xml:space="preserve"> clinician?</w:t>
      </w:r>
    </w:p>
    <w:p w14:paraId="20DDE3BC" w14:textId="77777777" w:rsidR="0033621D" w:rsidRPr="00247260" w:rsidRDefault="0033621D" w:rsidP="00C56A14">
      <w:pPr>
        <w:spacing w:after="0" w:line="240" w:lineRule="auto"/>
        <w:rPr>
          <w:rFonts w:cstheme="minorHAnsi"/>
          <w:sz w:val="24"/>
          <w:szCs w:val="24"/>
        </w:rPr>
      </w:pPr>
    </w:p>
    <w:p w14:paraId="2F4F2F32" w14:textId="2E41AB1C" w:rsidR="00F653BC" w:rsidRPr="00247260" w:rsidRDefault="00F653BC" w:rsidP="001B2A0C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What approach was taken </w:t>
      </w:r>
      <w:r w:rsidR="00433AF8">
        <w:rPr>
          <w:rFonts w:cstheme="minorHAnsi"/>
          <w:sz w:val="24"/>
          <w:szCs w:val="24"/>
        </w:rPr>
        <w:t>when</w:t>
      </w:r>
      <w:r w:rsidRPr="00247260">
        <w:rPr>
          <w:rFonts w:cstheme="minorHAnsi"/>
          <w:sz w:val="24"/>
          <w:szCs w:val="24"/>
        </w:rPr>
        <w:t xml:space="preserve"> returning </w:t>
      </w:r>
      <w:r w:rsidR="00C56A14">
        <w:rPr>
          <w:rFonts w:cstheme="minorHAnsi"/>
          <w:sz w:val="24"/>
          <w:szCs w:val="24"/>
        </w:rPr>
        <w:t>“</w:t>
      </w:r>
      <w:r w:rsidRPr="00247260">
        <w:rPr>
          <w:rFonts w:cstheme="minorHAnsi"/>
          <w:sz w:val="24"/>
          <w:szCs w:val="24"/>
        </w:rPr>
        <w:t>no findings</w:t>
      </w:r>
      <w:r w:rsidR="00C56A14">
        <w:rPr>
          <w:rFonts w:cstheme="minorHAnsi"/>
          <w:sz w:val="24"/>
          <w:szCs w:val="24"/>
        </w:rPr>
        <w:t xml:space="preserve">” </w:t>
      </w:r>
      <w:r w:rsidR="00D53301">
        <w:rPr>
          <w:rFonts w:cstheme="minorHAnsi"/>
          <w:sz w:val="24"/>
          <w:szCs w:val="24"/>
        </w:rPr>
        <w:t>additional findings</w:t>
      </w:r>
      <w:r w:rsidRPr="00247260">
        <w:rPr>
          <w:rFonts w:cstheme="minorHAnsi"/>
          <w:sz w:val="24"/>
          <w:szCs w:val="24"/>
        </w:rPr>
        <w:t xml:space="preserve"> results?</w:t>
      </w:r>
    </w:p>
    <w:p w14:paraId="0E9CAE3B" w14:textId="77777777" w:rsidR="00E41985" w:rsidRDefault="00B70936" w:rsidP="00B70936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information</w:t>
      </w:r>
      <w:r w:rsidR="00B60731">
        <w:rPr>
          <w:rFonts w:cstheme="minorHAnsi"/>
          <w:sz w:val="24"/>
          <w:szCs w:val="24"/>
        </w:rPr>
        <w:t xml:space="preserve"> were</w:t>
      </w:r>
      <w:r w:rsidRPr="00247260">
        <w:rPr>
          <w:rFonts w:cstheme="minorHAnsi"/>
          <w:sz w:val="24"/>
          <w:szCs w:val="24"/>
        </w:rPr>
        <w:t xml:space="preserve"> patients with a ‘no findings’ result provided with?</w:t>
      </w:r>
      <w:r>
        <w:rPr>
          <w:rFonts w:cstheme="minorHAnsi"/>
          <w:sz w:val="24"/>
          <w:szCs w:val="24"/>
        </w:rPr>
        <w:t xml:space="preserve"> </w:t>
      </w:r>
    </w:p>
    <w:p w14:paraId="470DF59D" w14:textId="0C575D23" w:rsidR="00B70936" w:rsidRDefault="00B60731" w:rsidP="00B70936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Did patients have a </w:t>
      </w:r>
      <w:r w:rsidR="00B70936">
        <w:rPr>
          <w:rFonts w:cstheme="minorHAnsi"/>
          <w:sz w:val="24"/>
          <w:szCs w:val="24"/>
        </w:rPr>
        <w:t>number to contact with questions</w:t>
      </w:r>
    </w:p>
    <w:p w14:paraId="1E102444" w14:textId="77777777" w:rsidR="00E41985" w:rsidRPr="00247260" w:rsidRDefault="00E41985" w:rsidP="00E41985">
      <w:pPr>
        <w:pStyle w:val="ListParagraph"/>
        <w:spacing w:after="120" w:line="240" w:lineRule="auto"/>
        <w:ind w:left="1440"/>
        <w:contextualSpacing w:val="0"/>
        <w:rPr>
          <w:rFonts w:cstheme="minorHAnsi"/>
          <w:sz w:val="24"/>
          <w:szCs w:val="24"/>
        </w:rPr>
      </w:pPr>
    </w:p>
    <w:p w14:paraId="127FCAD6" w14:textId="529B7A26" w:rsidR="00F20980" w:rsidRPr="00247260" w:rsidRDefault="00F20980" w:rsidP="00F20980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approach was taken to re</w:t>
      </w:r>
      <w:r w:rsidR="00B01BA6" w:rsidRPr="00247260">
        <w:rPr>
          <w:rFonts w:cstheme="minorHAnsi"/>
          <w:sz w:val="24"/>
          <w:szCs w:val="24"/>
        </w:rPr>
        <w:t>-</w:t>
      </w:r>
      <w:r w:rsidRPr="00247260">
        <w:rPr>
          <w:rFonts w:cstheme="minorHAnsi"/>
          <w:sz w:val="24"/>
          <w:szCs w:val="24"/>
        </w:rPr>
        <w:t>consent</w:t>
      </w:r>
      <w:r w:rsidR="00E41985">
        <w:rPr>
          <w:rFonts w:cstheme="minorHAnsi"/>
          <w:sz w:val="24"/>
          <w:szCs w:val="24"/>
        </w:rPr>
        <w:t>ing young people to the 100,000 Genomi</w:t>
      </w:r>
      <w:r w:rsidR="00C60588">
        <w:rPr>
          <w:rFonts w:cstheme="minorHAnsi"/>
          <w:sz w:val="24"/>
          <w:szCs w:val="24"/>
        </w:rPr>
        <w:t>c</w:t>
      </w:r>
      <w:r w:rsidR="00E41985">
        <w:rPr>
          <w:rFonts w:cstheme="minorHAnsi"/>
          <w:sz w:val="24"/>
          <w:szCs w:val="24"/>
        </w:rPr>
        <w:t>s Project</w:t>
      </w:r>
      <w:r w:rsidRPr="00247260">
        <w:rPr>
          <w:rFonts w:cstheme="minorHAnsi"/>
          <w:sz w:val="24"/>
          <w:szCs w:val="24"/>
        </w:rPr>
        <w:t>?</w:t>
      </w:r>
    </w:p>
    <w:p w14:paraId="20279A32" w14:textId="77777777" w:rsidR="00F653BC" w:rsidRPr="00247260" w:rsidRDefault="00F653BC" w:rsidP="00F653BC">
      <w:pPr>
        <w:pStyle w:val="ListParagraph"/>
        <w:spacing w:after="120" w:line="240" w:lineRule="auto"/>
        <w:ind w:left="1440"/>
        <w:rPr>
          <w:rFonts w:cstheme="minorHAnsi"/>
          <w:sz w:val="24"/>
          <w:szCs w:val="24"/>
        </w:rPr>
      </w:pPr>
    </w:p>
    <w:p w14:paraId="54B15031" w14:textId="4D4BD4E3" w:rsidR="001B2A0C" w:rsidRPr="00247260" w:rsidRDefault="001B2A0C" w:rsidP="001B2A0C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Thinking about this process</w:t>
      </w:r>
      <w:r w:rsidR="00A8043F">
        <w:rPr>
          <w:rFonts w:cstheme="minorHAnsi"/>
          <w:sz w:val="24"/>
          <w:szCs w:val="24"/>
        </w:rPr>
        <w:t xml:space="preserve"> overall</w:t>
      </w:r>
      <w:r w:rsidRPr="00247260">
        <w:rPr>
          <w:rFonts w:cstheme="minorHAnsi"/>
          <w:sz w:val="24"/>
          <w:szCs w:val="24"/>
        </w:rPr>
        <w:t xml:space="preserve">; </w:t>
      </w:r>
    </w:p>
    <w:p w14:paraId="187F7D2A" w14:textId="562D0170" w:rsidR="00B01BA6" w:rsidRPr="00247260" w:rsidRDefault="00B01BA6" w:rsidP="00F653BC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How was it first decided this would be the approach used? (eg meetings of local </w:t>
      </w:r>
      <w:r w:rsidR="00EE3672" w:rsidRPr="00247260">
        <w:rPr>
          <w:rFonts w:cstheme="minorHAnsi"/>
          <w:sz w:val="24"/>
          <w:szCs w:val="24"/>
        </w:rPr>
        <w:t xml:space="preserve">genetics </w:t>
      </w:r>
      <w:r w:rsidRPr="00247260">
        <w:rPr>
          <w:rFonts w:cstheme="minorHAnsi"/>
          <w:sz w:val="24"/>
          <w:szCs w:val="24"/>
        </w:rPr>
        <w:t>team/discussion with wider teams)</w:t>
      </w:r>
    </w:p>
    <w:p w14:paraId="31D78BC0" w14:textId="77777777" w:rsidR="00B01BA6" w:rsidRPr="00247260" w:rsidRDefault="00B01BA6" w:rsidP="00F653BC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Have you made changes along the way? </w:t>
      </w:r>
    </w:p>
    <w:p w14:paraId="387A6D71" w14:textId="06298ABB" w:rsidR="001B2A0C" w:rsidRPr="00247260" w:rsidRDefault="00B01BA6" w:rsidP="00F653BC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H</w:t>
      </w:r>
      <w:r w:rsidR="001B2A0C" w:rsidRPr="00247260">
        <w:rPr>
          <w:rFonts w:cstheme="minorHAnsi"/>
          <w:sz w:val="24"/>
          <w:szCs w:val="24"/>
        </w:rPr>
        <w:t>ave there been any particular challenges?</w:t>
      </w:r>
    </w:p>
    <w:p w14:paraId="4832918C" w14:textId="315E5AE4" w:rsidR="001B2A0C" w:rsidRPr="00247260" w:rsidRDefault="001B2A0C" w:rsidP="00F653BC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Has anything gone more smoothly than expected?</w:t>
      </w:r>
    </w:p>
    <w:p w14:paraId="2D71AB93" w14:textId="77777777" w:rsidR="00CC1D0B" w:rsidRPr="00986677" w:rsidRDefault="001B2A0C" w:rsidP="00CC1D0B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986677">
        <w:rPr>
          <w:rFonts w:cstheme="minorHAnsi"/>
          <w:sz w:val="24"/>
          <w:szCs w:val="24"/>
        </w:rPr>
        <w:t>If you had to go back and do it all again, is there anything you w</w:t>
      </w:r>
      <w:r w:rsidR="00B01BA6" w:rsidRPr="00986677">
        <w:rPr>
          <w:rFonts w:cstheme="minorHAnsi"/>
          <w:sz w:val="24"/>
          <w:szCs w:val="24"/>
        </w:rPr>
        <w:t>ould you do</w:t>
      </w:r>
      <w:r w:rsidRPr="00986677">
        <w:rPr>
          <w:rFonts w:cstheme="minorHAnsi"/>
          <w:sz w:val="24"/>
          <w:szCs w:val="24"/>
        </w:rPr>
        <w:t xml:space="preserve"> differently?</w:t>
      </w:r>
    </w:p>
    <w:p w14:paraId="07A9CF15" w14:textId="1D0D9B98" w:rsidR="00CC1D0B" w:rsidRPr="00986677" w:rsidRDefault="00CC1D0B" w:rsidP="00E761F3">
      <w:pPr>
        <w:pStyle w:val="ListParagraph"/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986677">
        <w:t xml:space="preserve">Do you think your team had the capacity to readily take this on?  </w:t>
      </w:r>
    </w:p>
    <w:p w14:paraId="56EBAB45" w14:textId="77777777" w:rsidR="00CC1D0B" w:rsidRDefault="00CC1D0B" w:rsidP="00C60588">
      <w:pPr>
        <w:spacing w:after="120" w:line="240" w:lineRule="auto"/>
        <w:rPr>
          <w:rFonts w:cstheme="minorHAnsi"/>
          <w:sz w:val="24"/>
          <w:szCs w:val="24"/>
        </w:rPr>
      </w:pPr>
    </w:p>
    <w:p w14:paraId="66CA782B" w14:textId="36F41EDA" w:rsidR="00C60588" w:rsidRPr="00FF0413" w:rsidRDefault="00C60588" w:rsidP="00C60588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FF0413">
        <w:rPr>
          <w:rFonts w:cstheme="minorHAnsi"/>
          <w:b/>
          <w:bCs/>
          <w:sz w:val="24"/>
          <w:szCs w:val="24"/>
        </w:rPr>
        <w:t xml:space="preserve">Experiences of </w:t>
      </w:r>
      <w:r w:rsidR="00FF0413" w:rsidRPr="00FF0413">
        <w:rPr>
          <w:rFonts w:cstheme="minorHAnsi"/>
          <w:b/>
          <w:bCs/>
          <w:sz w:val="24"/>
          <w:szCs w:val="24"/>
        </w:rPr>
        <w:t>returning additional findings</w:t>
      </w:r>
    </w:p>
    <w:p w14:paraId="7C35C050" w14:textId="77777777" w:rsidR="00FF0413" w:rsidRPr="00C60588" w:rsidRDefault="00FF0413" w:rsidP="00C60588">
      <w:pPr>
        <w:spacing w:after="120" w:line="240" w:lineRule="auto"/>
        <w:rPr>
          <w:rFonts w:cstheme="minorHAnsi"/>
          <w:sz w:val="24"/>
          <w:szCs w:val="24"/>
        </w:rPr>
      </w:pPr>
    </w:p>
    <w:p w14:paraId="3818BA6D" w14:textId="7E1B22D0" w:rsidR="00621EED" w:rsidRPr="00986677" w:rsidRDefault="00621EED" w:rsidP="00D312F4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986677">
        <w:rPr>
          <w:rFonts w:cstheme="minorHAnsi"/>
          <w:sz w:val="24"/>
          <w:szCs w:val="24"/>
        </w:rPr>
        <w:t>Can you tell me about your experience when giving results to patients?</w:t>
      </w:r>
    </w:p>
    <w:p w14:paraId="5FD194BA" w14:textId="65BE0229" w:rsidR="00AD20C7" w:rsidRPr="00986677" w:rsidRDefault="00214090" w:rsidP="00D312F4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986677">
        <w:rPr>
          <w:rFonts w:cstheme="minorHAnsi"/>
          <w:sz w:val="24"/>
          <w:szCs w:val="24"/>
        </w:rPr>
        <w:t>What type of results have you</w:t>
      </w:r>
      <w:r w:rsidR="00621EED" w:rsidRPr="00986677">
        <w:rPr>
          <w:rFonts w:cstheme="minorHAnsi"/>
          <w:sz w:val="24"/>
          <w:szCs w:val="24"/>
        </w:rPr>
        <w:t xml:space="preserve"> returned? </w:t>
      </w:r>
    </w:p>
    <w:p w14:paraId="059A1CFF" w14:textId="1952F2E4" w:rsidR="00A8043F" w:rsidRPr="00986677" w:rsidRDefault="00A8043F" w:rsidP="00D312F4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986677">
        <w:rPr>
          <w:rFonts w:cstheme="minorHAnsi"/>
          <w:sz w:val="24"/>
          <w:szCs w:val="24"/>
        </w:rPr>
        <w:t>W</w:t>
      </w:r>
      <w:r w:rsidR="001B2A0C" w:rsidRPr="00986677">
        <w:rPr>
          <w:rFonts w:cstheme="minorHAnsi"/>
          <w:sz w:val="24"/>
          <w:szCs w:val="24"/>
        </w:rPr>
        <w:t>e</w:t>
      </w:r>
      <w:r w:rsidRPr="00986677">
        <w:rPr>
          <w:rFonts w:cstheme="minorHAnsi"/>
          <w:sz w:val="24"/>
          <w:szCs w:val="24"/>
        </w:rPr>
        <w:t>re</w:t>
      </w:r>
      <w:r w:rsidR="001B2A0C" w:rsidRPr="00986677">
        <w:rPr>
          <w:rFonts w:cstheme="minorHAnsi"/>
          <w:sz w:val="24"/>
          <w:szCs w:val="24"/>
        </w:rPr>
        <w:t xml:space="preserve"> there any cases that stand out for you as particularly challenging or particularly beneficial for the patient/family?</w:t>
      </w:r>
    </w:p>
    <w:p w14:paraId="147257F1" w14:textId="5292F7B5" w:rsidR="00EC2D51" w:rsidRPr="00247260" w:rsidRDefault="00EC2D51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986677">
        <w:rPr>
          <w:rFonts w:cstheme="minorHAnsi"/>
          <w:sz w:val="24"/>
          <w:szCs w:val="24"/>
        </w:rPr>
        <w:t>Do most patients</w:t>
      </w:r>
      <w:r w:rsidRPr="00247260">
        <w:rPr>
          <w:rFonts w:cstheme="minorHAnsi"/>
          <w:sz w:val="24"/>
          <w:szCs w:val="24"/>
        </w:rPr>
        <w:t xml:space="preserve"> recall opting for additional findings? </w:t>
      </w:r>
    </w:p>
    <w:p w14:paraId="3499F435" w14:textId="25ADF237" w:rsidR="00621EED" w:rsidRPr="00247260" w:rsidRDefault="00214090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Do</w:t>
      </w:r>
      <w:r w:rsidR="00621EED" w:rsidRPr="00247260">
        <w:rPr>
          <w:rFonts w:cstheme="minorHAnsi"/>
          <w:sz w:val="24"/>
          <w:szCs w:val="24"/>
        </w:rPr>
        <w:t xml:space="preserve"> patients </w:t>
      </w:r>
      <w:r w:rsidRPr="00247260">
        <w:rPr>
          <w:rFonts w:cstheme="minorHAnsi"/>
          <w:sz w:val="24"/>
          <w:szCs w:val="24"/>
        </w:rPr>
        <w:t xml:space="preserve">generally </w:t>
      </w:r>
      <w:r w:rsidR="00621EED" w:rsidRPr="00247260">
        <w:rPr>
          <w:rFonts w:cstheme="minorHAnsi"/>
          <w:sz w:val="24"/>
          <w:szCs w:val="24"/>
        </w:rPr>
        <w:t>understand what their results mean for their health</w:t>
      </w:r>
      <w:r w:rsidR="00A8043F">
        <w:rPr>
          <w:rFonts w:cstheme="minorHAnsi"/>
          <w:sz w:val="24"/>
          <w:szCs w:val="24"/>
        </w:rPr>
        <w:t>?</w:t>
      </w:r>
      <w:r w:rsidR="00621EED" w:rsidRPr="00247260">
        <w:rPr>
          <w:rFonts w:cstheme="minorHAnsi"/>
          <w:sz w:val="24"/>
          <w:szCs w:val="24"/>
        </w:rPr>
        <w:t xml:space="preserve"> (e.g. whether this means they will develop the condition later on or not)</w:t>
      </w:r>
    </w:p>
    <w:p w14:paraId="7D6D0115" w14:textId="719FE561" w:rsidR="00621EED" w:rsidRDefault="00621EED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How long does the discussion about their </w:t>
      </w:r>
      <w:r w:rsidR="00214090" w:rsidRPr="00247260">
        <w:rPr>
          <w:rFonts w:cstheme="minorHAnsi"/>
          <w:sz w:val="24"/>
          <w:szCs w:val="24"/>
        </w:rPr>
        <w:t>additional finding</w:t>
      </w:r>
      <w:r w:rsidRPr="00247260">
        <w:rPr>
          <w:rFonts w:cstheme="minorHAnsi"/>
          <w:sz w:val="24"/>
          <w:szCs w:val="24"/>
        </w:rPr>
        <w:t xml:space="preserve"> results last?</w:t>
      </w:r>
    </w:p>
    <w:p w14:paraId="3CFED4FF" w14:textId="77777777" w:rsidR="00320B50" w:rsidRPr="00247260" w:rsidRDefault="00320B50" w:rsidP="00320B50">
      <w:pPr>
        <w:spacing w:after="120" w:line="240" w:lineRule="auto"/>
        <w:ind w:left="1440"/>
        <w:rPr>
          <w:rFonts w:cstheme="minorHAnsi"/>
          <w:sz w:val="24"/>
          <w:szCs w:val="24"/>
        </w:rPr>
      </w:pPr>
    </w:p>
    <w:p w14:paraId="59CF8501" w14:textId="041B0735" w:rsidR="00621EED" w:rsidRPr="00247260" w:rsidRDefault="00621EED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How do patients react/respond to their </w:t>
      </w:r>
      <w:r w:rsidR="00735302" w:rsidRPr="00247260">
        <w:rPr>
          <w:rFonts w:cstheme="minorHAnsi"/>
          <w:sz w:val="24"/>
          <w:szCs w:val="24"/>
        </w:rPr>
        <w:t>additional findings</w:t>
      </w:r>
      <w:r w:rsidRPr="00247260">
        <w:rPr>
          <w:rFonts w:cstheme="minorHAnsi"/>
          <w:sz w:val="24"/>
          <w:szCs w:val="24"/>
        </w:rPr>
        <w:t xml:space="preserve"> result?</w:t>
      </w:r>
    </w:p>
    <w:p w14:paraId="092E534E" w14:textId="0C07CD42" w:rsidR="00621EED" w:rsidRPr="00247260" w:rsidRDefault="00621EED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What type of questions </w:t>
      </w:r>
      <w:r w:rsidR="00320B50">
        <w:rPr>
          <w:rFonts w:cstheme="minorHAnsi"/>
          <w:sz w:val="24"/>
          <w:szCs w:val="24"/>
        </w:rPr>
        <w:t>d</w:t>
      </w:r>
      <w:r w:rsidRPr="00247260">
        <w:rPr>
          <w:rFonts w:cstheme="minorHAnsi"/>
          <w:sz w:val="24"/>
          <w:szCs w:val="24"/>
        </w:rPr>
        <w:t>o patients ask?</w:t>
      </w:r>
    </w:p>
    <w:p w14:paraId="6DBA374A" w14:textId="0ACCAD05" w:rsidR="00621EED" w:rsidRDefault="00621EED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concerns do they have?</w:t>
      </w:r>
    </w:p>
    <w:p w14:paraId="691654AF" w14:textId="06ADE733" w:rsidR="00D63B9D" w:rsidRDefault="00B03ABA" w:rsidP="00BC2699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Has returning additional findings </w:t>
      </w:r>
      <w:r w:rsidR="00320B50">
        <w:rPr>
          <w:rFonts w:cstheme="minorHAnsi"/>
          <w:sz w:val="24"/>
          <w:szCs w:val="24"/>
        </w:rPr>
        <w:t xml:space="preserve">results </w:t>
      </w:r>
      <w:r>
        <w:rPr>
          <w:rFonts w:cstheme="minorHAnsi"/>
          <w:sz w:val="24"/>
          <w:szCs w:val="24"/>
        </w:rPr>
        <w:t>to patients raised any concerns for you? (induced anxiety in patient, patient’s mental health, timing of result)</w:t>
      </w:r>
    </w:p>
    <w:p w14:paraId="6F0F8C22" w14:textId="77777777" w:rsidR="00320B50" w:rsidRPr="00247260" w:rsidRDefault="00320B50" w:rsidP="00320B50">
      <w:pPr>
        <w:spacing w:after="120" w:line="240" w:lineRule="auto"/>
        <w:ind w:left="1440"/>
        <w:rPr>
          <w:rFonts w:cstheme="minorHAnsi"/>
          <w:sz w:val="24"/>
          <w:szCs w:val="24"/>
        </w:rPr>
      </w:pPr>
    </w:p>
    <w:p w14:paraId="1BE8147C" w14:textId="604B4AE6" w:rsidR="00621EED" w:rsidRPr="00247260" w:rsidRDefault="00621EED" w:rsidP="00BC2699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information do you provide</w:t>
      </w:r>
      <w:r w:rsidR="00725954">
        <w:rPr>
          <w:rFonts w:cstheme="minorHAnsi"/>
          <w:sz w:val="24"/>
          <w:szCs w:val="24"/>
        </w:rPr>
        <w:t xml:space="preserve"> to</w:t>
      </w:r>
      <w:r w:rsidRPr="00247260">
        <w:rPr>
          <w:rFonts w:cstheme="minorHAnsi"/>
          <w:sz w:val="24"/>
          <w:szCs w:val="24"/>
        </w:rPr>
        <w:t xml:space="preserve"> your patients regarding next steps?</w:t>
      </w:r>
    </w:p>
    <w:p w14:paraId="3166A39A" w14:textId="3836342E" w:rsidR="00621EED" w:rsidRPr="00247260" w:rsidRDefault="00621EED" w:rsidP="00BC2699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Further information about referrals to specialists</w:t>
      </w:r>
    </w:p>
    <w:p w14:paraId="499F1A85" w14:textId="127C925E" w:rsidR="00621EED" w:rsidRPr="00247260" w:rsidRDefault="00621EED" w:rsidP="00BC2699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Information about support groups</w:t>
      </w:r>
    </w:p>
    <w:p w14:paraId="77C93668" w14:textId="5C89AE36" w:rsidR="00621EED" w:rsidRDefault="00621EED" w:rsidP="00BC2699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Referral to psychosocial support e.g. genetic counselling/clinical psychology/counsellors</w:t>
      </w:r>
    </w:p>
    <w:p w14:paraId="28ED3552" w14:textId="5A7BEE32" w:rsidR="004B4676" w:rsidRDefault="004B4676" w:rsidP="00BC2699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Lifestyle advice (diet, exercise, cessation of smoking, etc)</w:t>
      </w:r>
    </w:p>
    <w:p w14:paraId="7F83836F" w14:textId="5007E8D4" w:rsidR="004B4676" w:rsidRDefault="004B4676" w:rsidP="00BC2699">
      <w:pPr>
        <w:pStyle w:val="ListParagraph"/>
        <w:numPr>
          <w:ilvl w:val="1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Written information/pamphlets</w:t>
      </w:r>
    </w:p>
    <w:p w14:paraId="70E4DCAA" w14:textId="77777777" w:rsidR="00725954" w:rsidRPr="00247260" w:rsidRDefault="00725954" w:rsidP="00725954">
      <w:pPr>
        <w:pStyle w:val="ListParagraph"/>
        <w:spacing w:after="120" w:line="240" w:lineRule="auto"/>
        <w:ind w:left="1440"/>
        <w:contextualSpacing w:val="0"/>
        <w:rPr>
          <w:rFonts w:cstheme="minorHAnsi"/>
          <w:sz w:val="24"/>
          <w:szCs w:val="24"/>
        </w:rPr>
      </w:pPr>
    </w:p>
    <w:p w14:paraId="1FF55BE8" w14:textId="74A75CC9" w:rsidR="00621EED" w:rsidRDefault="00621EED" w:rsidP="0096047F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>What advice</w:t>
      </w:r>
      <w:r w:rsidR="00BF6C99">
        <w:rPr>
          <w:rFonts w:cstheme="minorHAnsi"/>
          <w:sz w:val="24"/>
          <w:szCs w:val="24"/>
        </w:rPr>
        <w:t xml:space="preserve"> and support</w:t>
      </w:r>
      <w:r w:rsidRPr="00247260">
        <w:rPr>
          <w:rFonts w:cstheme="minorHAnsi"/>
          <w:sz w:val="24"/>
          <w:szCs w:val="24"/>
        </w:rPr>
        <w:t xml:space="preserve"> do you give to patients regarding communicating their </w:t>
      </w:r>
      <w:r w:rsidR="00735302" w:rsidRPr="00247260">
        <w:rPr>
          <w:rFonts w:cstheme="minorHAnsi"/>
          <w:sz w:val="24"/>
          <w:szCs w:val="24"/>
        </w:rPr>
        <w:t>additional findings</w:t>
      </w:r>
      <w:r w:rsidRPr="00247260">
        <w:rPr>
          <w:rFonts w:cstheme="minorHAnsi"/>
          <w:sz w:val="24"/>
          <w:szCs w:val="24"/>
        </w:rPr>
        <w:t xml:space="preserve"> result with family members?</w:t>
      </w:r>
    </w:p>
    <w:p w14:paraId="29B88686" w14:textId="77777777" w:rsidR="00BF6C99" w:rsidRPr="00BF6C99" w:rsidRDefault="00BF6C99" w:rsidP="00BF6C99">
      <w:pPr>
        <w:pStyle w:val="ListParagraph"/>
        <w:spacing w:after="120" w:line="240" w:lineRule="auto"/>
        <w:contextualSpacing w:val="0"/>
        <w:rPr>
          <w:rFonts w:cstheme="minorHAnsi"/>
          <w:sz w:val="24"/>
          <w:szCs w:val="24"/>
        </w:rPr>
      </w:pPr>
    </w:p>
    <w:p w14:paraId="22D38F9A" w14:textId="460A1F4D" w:rsidR="00621EED" w:rsidRPr="00247260" w:rsidRDefault="00621EED" w:rsidP="00986677">
      <w:pPr>
        <w:spacing w:after="120" w:line="240" w:lineRule="auto"/>
        <w:rPr>
          <w:rFonts w:eastAsia="Times New Roman" w:cstheme="minorHAnsi"/>
          <w:b/>
          <w:bCs/>
          <w:sz w:val="24"/>
          <w:szCs w:val="24"/>
        </w:rPr>
      </w:pPr>
      <w:r w:rsidRPr="00247260">
        <w:rPr>
          <w:rFonts w:cstheme="minorHAnsi"/>
          <w:b/>
          <w:bCs/>
          <w:sz w:val="24"/>
          <w:szCs w:val="24"/>
        </w:rPr>
        <w:t xml:space="preserve">Offering </w:t>
      </w:r>
      <w:r w:rsidR="002F03D6" w:rsidRPr="00247260">
        <w:rPr>
          <w:rFonts w:cstheme="minorHAnsi"/>
          <w:b/>
          <w:bCs/>
          <w:sz w:val="24"/>
          <w:szCs w:val="24"/>
        </w:rPr>
        <w:t>additional findings</w:t>
      </w:r>
      <w:r w:rsidRPr="00247260">
        <w:rPr>
          <w:rFonts w:cstheme="minorHAnsi"/>
          <w:b/>
          <w:bCs/>
          <w:sz w:val="24"/>
          <w:szCs w:val="24"/>
        </w:rPr>
        <w:t xml:space="preserve"> routinely</w:t>
      </w:r>
      <w:r w:rsidR="0096047F">
        <w:rPr>
          <w:rFonts w:cstheme="minorHAnsi"/>
          <w:b/>
          <w:bCs/>
          <w:sz w:val="24"/>
          <w:szCs w:val="24"/>
        </w:rPr>
        <w:t xml:space="preserve"> in </w:t>
      </w:r>
      <w:r w:rsidR="00BF6C99">
        <w:rPr>
          <w:rFonts w:cstheme="minorHAnsi"/>
          <w:b/>
          <w:bCs/>
          <w:sz w:val="24"/>
          <w:szCs w:val="24"/>
        </w:rPr>
        <w:t>the NHS Genomic Medicine Service</w:t>
      </w:r>
    </w:p>
    <w:p w14:paraId="2938C2E4" w14:textId="77777777" w:rsidR="00621EED" w:rsidRPr="00247260" w:rsidRDefault="00621EED" w:rsidP="00BC2699">
      <w:pPr>
        <w:spacing w:after="120" w:line="240" w:lineRule="auto"/>
        <w:rPr>
          <w:rFonts w:cstheme="minorHAnsi"/>
          <w:sz w:val="24"/>
          <w:szCs w:val="24"/>
        </w:rPr>
      </w:pPr>
    </w:p>
    <w:p w14:paraId="0199644C" w14:textId="70E50277" w:rsidR="00621EED" w:rsidRPr="00247260" w:rsidRDefault="00B70936" w:rsidP="00BC2699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do you feel about offering looked for additional findings in routine clinical practice as part of the</w:t>
      </w:r>
      <w:r w:rsidR="00BF6C99">
        <w:rPr>
          <w:rFonts w:cstheme="minorHAnsi"/>
          <w:sz w:val="24"/>
          <w:szCs w:val="24"/>
        </w:rPr>
        <w:t xml:space="preserve"> NHS</w:t>
      </w:r>
      <w:r>
        <w:rPr>
          <w:rFonts w:cstheme="minorHAnsi"/>
          <w:sz w:val="24"/>
          <w:szCs w:val="24"/>
        </w:rPr>
        <w:t xml:space="preserve"> G</w:t>
      </w:r>
      <w:r w:rsidR="00BF6C99">
        <w:rPr>
          <w:rFonts w:cstheme="minorHAnsi"/>
          <w:sz w:val="24"/>
          <w:szCs w:val="24"/>
        </w:rPr>
        <w:t>enomic Medicine Service</w:t>
      </w:r>
      <w:r>
        <w:rPr>
          <w:rFonts w:cstheme="minorHAnsi"/>
          <w:sz w:val="24"/>
          <w:szCs w:val="24"/>
        </w:rPr>
        <w:t xml:space="preserve">? </w:t>
      </w:r>
    </w:p>
    <w:p w14:paraId="1150F516" w14:textId="06485865" w:rsidR="00853D58" w:rsidRPr="00F0168D" w:rsidRDefault="00853D58" w:rsidP="00C736A2">
      <w:pPr>
        <w:numPr>
          <w:ilvl w:val="1"/>
          <w:numId w:val="8"/>
        </w:numPr>
        <w:spacing w:after="120" w:line="240" w:lineRule="auto"/>
        <w:rPr>
          <w:rFonts w:eastAsia="Times New Roman" w:cs="Calibri"/>
          <w:sz w:val="24"/>
          <w:szCs w:val="24"/>
        </w:rPr>
      </w:pPr>
      <w:r w:rsidRPr="00853D58">
        <w:rPr>
          <w:rFonts w:eastAsia="Times New Roman" w:cs="Calibri"/>
          <w:sz w:val="24"/>
          <w:szCs w:val="24"/>
        </w:rPr>
        <w:t xml:space="preserve">Who should be offered additional findings? </w:t>
      </w:r>
      <w:r w:rsidR="00F0168D" w:rsidRPr="00F0168D">
        <w:rPr>
          <w:rFonts w:eastAsia="Times New Roman" w:cs="Calibri"/>
          <w:sz w:val="24"/>
          <w:szCs w:val="24"/>
        </w:rPr>
        <w:t xml:space="preserve">e.g </w:t>
      </w:r>
      <w:r w:rsidR="00C736A2" w:rsidRPr="00F0168D">
        <w:rPr>
          <w:rFonts w:eastAsia="Times New Roman" w:cs="Calibri"/>
          <w:sz w:val="24"/>
          <w:szCs w:val="24"/>
        </w:rPr>
        <w:t>All adults offered genomics sequencing tests?</w:t>
      </w:r>
    </w:p>
    <w:p w14:paraId="69D7112D" w14:textId="4ED42229" w:rsidR="00853D58" w:rsidRPr="00F0168D" w:rsidRDefault="00853D58" w:rsidP="00F0168D">
      <w:pPr>
        <w:pStyle w:val="ListParagraph"/>
        <w:numPr>
          <w:ilvl w:val="0"/>
          <w:numId w:val="27"/>
        </w:numPr>
        <w:spacing w:after="120" w:line="240" w:lineRule="auto"/>
        <w:rPr>
          <w:rFonts w:eastAsia="Times New Roman" w:cs="Calibri"/>
          <w:sz w:val="24"/>
          <w:szCs w:val="24"/>
        </w:rPr>
      </w:pPr>
      <w:r w:rsidRPr="00F0168D">
        <w:rPr>
          <w:rFonts w:eastAsia="Times New Roman" w:cs="Calibri"/>
          <w:sz w:val="24"/>
          <w:szCs w:val="24"/>
        </w:rPr>
        <w:t xml:space="preserve">How would you feel about it being offered in </w:t>
      </w:r>
      <w:r w:rsidR="00BA02C1" w:rsidRPr="00F0168D">
        <w:rPr>
          <w:rFonts w:eastAsia="Times New Roman" w:cs="Calibri"/>
          <w:sz w:val="24"/>
          <w:szCs w:val="24"/>
        </w:rPr>
        <w:t>acute care settings?</w:t>
      </w:r>
    </w:p>
    <w:p w14:paraId="579C7C5A" w14:textId="77777777" w:rsidR="00B3037F" w:rsidRDefault="00B70936" w:rsidP="00B3037F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What additional findings should be </w:t>
      </w:r>
      <w:r w:rsidR="00B3037F">
        <w:rPr>
          <w:rFonts w:cstheme="minorHAnsi"/>
          <w:sz w:val="24"/>
          <w:szCs w:val="24"/>
        </w:rPr>
        <w:t>reported</w:t>
      </w:r>
      <w:r>
        <w:rPr>
          <w:rFonts w:cstheme="minorHAnsi"/>
          <w:sz w:val="24"/>
          <w:szCs w:val="24"/>
        </w:rPr>
        <w:t>?</w:t>
      </w:r>
    </w:p>
    <w:p w14:paraId="57007BC8" w14:textId="2913A66C" w:rsidR="00B3037F" w:rsidRDefault="00B3037F" w:rsidP="004E09D0">
      <w:pPr>
        <w:numPr>
          <w:ilvl w:val="1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B3037F">
        <w:rPr>
          <w:rFonts w:cstheme="minorHAnsi"/>
          <w:sz w:val="24"/>
          <w:szCs w:val="24"/>
        </w:rPr>
        <w:t xml:space="preserve">Do you think the ACMG list is an appropriate guide to follow in the UK, why/not? </w:t>
      </w:r>
    </w:p>
    <w:p w14:paraId="7A6C21EB" w14:textId="77777777" w:rsidR="004E09D0" w:rsidRPr="004E09D0" w:rsidRDefault="004E09D0" w:rsidP="004E09D0">
      <w:pPr>
        <w:spacing w:after="120" w:line="240" w:lineRule="auto"/>
        <w:ind w:left="1440"/>
        <w:rPr>
          <w:rFonts w:cstheme="minorHAnsi"/>
          <w:sz w:val="24"/>
          <w:szCs w:val="24"/>
        </w:rPr>
      </w:pPr>
    </w:p>
    <w:p w14:paraId="21A0A6A0" w14:textId="43EAD585" w:rsidR="00621EED" w:rsidRDefault="00621EED" w:rsidP="004E09D0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4E09D0">
        <w:rPr>
          <w:rFonts w:cstheme="minorHAnsi"/>
          <w:sz w:val="24"/>
          <w:szCs w:val="24"/>
        </w:rPr>
        <w:t>What do you think the main ch</w:t>
      </w:r>
      <w:r w:rsidR="00735302" w:rsidRPr="004E09D0">
        <w:rPr>
          <w:rFonts w:cstheme="minorHAnsi"/>
          <w:sz w:val="24"/>
          <w:szCs w:val="24"/>
        </w:rPr>
        <w:t xml:space="preserve">allenges </w:t>
      </w:r>
      <w:r w:rsidR="004B4676" w:rsidRPr="004E09D0">
        <w:rPr>
          <w:rFonts w:cstheme="minorHAnsi"/>
          <w:sz w:val="24"/>
          <w:szCs w:val="24"/>
        </w:rPr>
        <w:t xml:space="preserve">would </w:t>
      </w:r>
      <w:r w:rsidR="00934A6E" w:rsidRPr="004E09D0">
        <w:rPr>
          <w:rFonts w:cstheme="minorHAnsi"/>
          <w:sz w:val="24"/>
          <w:szCs w:val="24"/>
        </w:rPr>
        <w:t xml:space="preserve">be if </w:t>
      </w:r>
      <w:r w:rsidR="00735302" w:rsidRPr="004E09D0">
        <w:rPr>
          <w:rFonts w:cstheme="minorHAnsi"/>
          <w:sz w:val="24"/>
          <w:szCs w:val="24"/>
        </w:rPr>
        <w:t>additional findings</w:t>
      </w:r>
      <w:r w:rsidRPr="004E09D0">
        <w:rPr>
          <w:rFonts w:cstheme="minorHAnsi"/>
          <w:sz w:val="24"/>
          <w:szCs w:val="24"/>
        </w:rPr>
        <w:t xml:space="preserve"> </w:t>
      </w:r>
      <w:r w:rsidR="00934A6E" w:rsidRPr="004E09D0">
        <w:rPr>
          <w:rFonts w:cstheme="minorHAnsi"/>
          <w:sz w:val="24"/>
          <w:szCs w:val="24"/>
        </w:rPr>
        <w:t xml:space="preserve">were </w:t>
      </w:r>
      <w:r w:rsidRPr="004E09D0">
        <w:rPr>
          <w:rFonts w:cstheme="minorHAnsi"/>
          <w:sz w:val="24"/>
          <w:szCs w:val="24"/>
        </w:rPr>
        <w:t xml:space="preserve">routinely </w:t>
      </w:r>
      <w:r w:rsidR="00934A6E" w:rsidRPr="004E09D0">
        <w:rPr>
          <w:rFonts w:cstheme="minorHAnsi"/>
          <w:sz w:val="24"/>
          <w:szCs w:val="24"/>
        </w:rPr>
        <w:t xml:space="preserve">offered </w:t>
      </w:r>
      <w:r w:rsidRPr="004E09D0">
        <w:rPr>
          <w:rFonts w:cstheme="minorHAnsi"/>
          <w:sz w:val="24"/>
          <w:szCs w:val="24"/>
        </w:rPr>
        <w:t xml:space="preserve">to people undergoing genomic sequencing?  </w:t>
      </w:r>
    </w:p>
    <w:p w14:paraId="37FAC05D" w14:textId="77777777" w:rsidR="004E09D0" w:rsidRPr="004E09D0" w:rsidRDefault="004E09D0" w:rsidP="004E09D0">
      <w:pPr>
        <w:spacing w:after="120" w:line="240" w:lineRule="auto"/>
        <w:ind w:left="360"/>
        <w:rPr>
          <w:rFonts w:cstheme="minorHAnsi"/>
          <w:sz w:val="24"/>
          <w:szCs w:val="24"/>
        </w:rPr>
      </w:pPr>
    </w:p>
    <w:p w14:paraId="47EA9E83" w14:textId="4E537621" w:rsidR="00B3037F" w:rsidRPr="00247260" w:rsidRDefault="00B3037F" w:rsidP="00B3037F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What lessons from offering additional findings in the </w:t>
      </w:r>
      <w:r w:rsidR="004E09D0">
        <w:rPr>
          <w:rFonts w:eastAsia="Calibri" w:cstheme="minorHAnsi"/>
          <w:sz w:val="24"/>
          <w:szCs w:val="24"/>
        </w:rPr>
        <w:t>100,000 Genomes Project</w:t>
      </w:r>
      <w:r>
        <w:rPr>
          <w:rFonts w:eastAsia="Calibri" w:cstheme="minorHAnsi"/>
          <w:sz w:val="24"/>
          <w:szCs w:val="24"/>
        </w:rPr>
        <w:t xml:space="preserve"> would you bring to offering additional findings in routine clinical practice?</w:t>
      </w:r>
    </w:p>
    <w:p w14:paraId="04A1A2AE" w14:textId="77777777" w:rsidR="00B3037F" w:rsidRDefault="00B3037F" w:rsidP="00B3037F">
      <w:pPr>
        <w:spacing w:after="0" w:line="240" w:lineRule="auto"/>
        <w:ind w:left="720"/>
        <w:contextualSpacing/>
        <w:rPr>
          <w:rFonts w:eastAsia="Calibri" w:cstheme="minorHAnsi"/>
          <w:sz w:val="24"/>
          <w:szCs w:val="24"/>
        </w:rPr>
      </w:pPr>
    </w:p>
    <w:p w14:paraId="471B3336" w14:textId="5922CFF2" w:rsidR="00BE5876" w:rsidRDefault="00BE5876" w:rsidP="00BE5876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247260">
        <w:rPr>
          <w:rFonts w:eastAsia="Calibri" w:cstheme="minorHAnsi"/>
          <w:sz w:val="24"/>
          <w:szCs w:val="24"/>
        </w:rPr>
        <w:t xml:space="preserve">What can we do to support patients/parents with </w:t>
      </w:r>
      <w:r w:rsidR="000733D0">
        <w:rPr>
          <w:rFonts w:eastAsia="Calibri" w:cstheme="minorHAnsi"/>
          <w:sz w:val="24"/>
          <w:szCs w:val="24"/>
        </w:rPr>
        <w:t>their decision making if they were offered looked for</w:t>
      </w:r>
      <w:r w:rsidRPr="00247260">
        <w:rPr>
          <w:rFonts w:eastAsia="Calibri" w:cstheme="minorHAnsi"/>
          <w:sz w:val="24"/>
          <w:szCs w:val="24"/>
        </w:rPr>
        <w:t xml:space="preserve"> additional findings? </w:t>
      </w:r>
    </w:p>
    <w:p w14:paraId="5FF2F7B2" w14:textId="6A859DD4" w:rsidR="00621EED" w:rsidRPr="00247260" w:rsidRDefault="00621EED" w:rsidP="000733D0">
      <w:pPr>
        <w:spacing w:after="120" w:line="240" w:lineRule="auto"/>
        <w:ind w:left="720"/>
        <w:rPr>
          <w:rFonts w:cstheme="minorHAnsi"/>
          <w:sz w:val="24"/>
          <w:szCs w:val="24"/>
        </w:rPr>
      </w:pPr>
    </w:p>
    <w:p w14:paraId="74C9363A" w14:textId="2ACD48F9" w:rsidR="00376B6E" w:rsidRDefault="00B3037F" w:rsidP="00376B6E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approach to consent would you use if looked for additional findings were offered</w:t>
      </w:r>
      <w:r w:rsidR="007F23A5">
        <w:rPr>
          <w:rFonts w:cstheme="minorHAnsi"/>
          <w:sz w:val="24"/>
          <w:szCs w:val="24"/>
        </w:rPr>
        <w:t xml:space="preserve"> routinely</w:t>
      </w:r>
      <w:r>
        <w:rPr>
          <w:rFonts w:cstheme="minorHAnsi"/>
          <w:sz w:val="24"/>
          <w:szCs w:val="24"/>
        </w:rPr>
        <w:t xml:space="preserve">? </w:t>
      </w:r>
    </w:p>
    <w:p w14:paraId="5848E065" w14:textId="77777777" w:rsidR="007F23A5" w:rsidRPr="00247260" w:rsidRDefault="007F23A5" w:rsidP="007F23A5">
      <w:pPr>
        <w:spacing w:after="120" w:line="240" w:lineRule="auto"/>
        <w:rPr>
          <w:rFonts w:cstheme="minorHAnsi"/>
          <w:sz w:val="24"/>
          <w:szCs w:val="24"/>
        </w:rPr>
      </w:pPr>
    </w:p>
    <w:p w14:paraId="3CD5CCC5" w14:textId="0352FB02" w:rsidR="008B691A" w:rsidRDefault="00621EED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 w:rsidRPr="00247260">
        <w:rPr>
          <w:rFonts w:cstheme="minorHAnsi"/>
          <w:sz w:val="24"/>
          <w:szCs w:val="24"/>
        </w:rPr>
        <w:t xml:space="preserve">Who do you think should discuss </w:t>
      </w:r>
      <w:r w:rsidR="00735302" w:rsidRPr="00247260">
        <w:rPr>
          <w:rFonts w:cstheme="minorHAnsi"/>
          <w:sz w:val="24"/>
          <w:szCs w:val="24"/>
        </w:rPr>
        <w:t>additional findings</w:t>
      </w:r>
      <w:r w:rsidRPr="00247260">
        <w:rPr>
          <w:rFonts w:cstheme="minorHAnsi"/>
          <w:sz w:val="24"/>
          <w:szCs w:val="24"/>
        </w:rPr>
        <w:t xml:space="preserve"> </w:t>
      </w:r>
      <w:r w:rsidR="00BC2699" w:rsidRPr="00247260">
        <w:rPr>
          <w:rFonts w:cstheme="minorHAnsi"/>
          <w:sz w:val="24"/>
          <w:szCs w:val="24"/>
        </w:rPr>
        <w:t xml:space="preserve">results </w:t>
      </w:r>
      <w:r w:rsidRPr="00247260">
        <w:rPr>
          <w:rFonts w:cstheme="minorHAnsi"/>
          <w:sz w:val="24"/>
          <w:szCs w:val="24"/>
        </w:rPr>
        <w:t xml:space="preserve">with patients? </w:t>
      </w:r>
      <w:r w:rsidR="007F23A5">
        <w:rPr>
          <w:rFonts w:cstheme="minorHAnsi"/>
          <w:sz w:val="24"/>
          <w:szCs w:val="24"/>
        </w:rPr>
        <w:t>For example, s</w:t>
      </w:r>
      <w:r w:rsidRPr="00247260">
        <w:rPr>
          <w:rFonts w:cstheme="minorHAnsi"/>
          <w:sz w:val="24"/>
          <w:szCs w:val="24"/>
        </w:rPr>
        <w:t>hould it be the genetics team</w:t>
      </w:r>
      <w:r w:rsidR="007F23A5">
        <w:rPr>
          <w:rFonts w:cstheme="minorHAnsi"/>
          <w:sz w:val="24"/>
          <w:szCs w:val="24"/>
        </w:rPr>
        <w:t>, t</w:t>
      </w:r>
      <w:r w:rsidRPr="00247260">
        <w:rPr>
          <w:rFonts w:cstheme="minorHAnsi"/>
          <w:sz w:val="24"/>
          <w:szCs w:val="24"/>
        </w:rPr>
        <w:t>he healthcare professional who made the referral</w:t>
      </w:r>
      <w:r w:rsidR="007F23A5">
        <w:rPr>
          <w:rFonts w:cstheme="minorHAnsi"/>
          <w:sz w:val="24"/>
          <w:szCs w:val="24"/>
        </w:rPr>
        <w:t>, o</w:t>
      </w:r>
      <w:r w:rsidRPr="00247260">
        <w:rPr>
          <w:rFonts w:cstheme="minorHAnsi"/>
          <w:sz w:val="24"/>
          <w:szCs w:val="24"/>
        </w:rPr>
        <w:t xml:space="preserve">r the </w:t>
      </w:r>
      <w:r w:rsidR="007F23A5">
        <w:rPr>
          <w:rFonts w:cstheme="minorHAnsi"/>
          <w:sz w:val="24"/>
          <w:szCs w:val="24"/>
        </w:rPr>
        <w:t>healthcare professional</w:t>
      </w:r>
      <w:r w:rsidRPr="00247260">
        <w:rPr>
          <w:rFonts w:cstheme="minorHAnsi"/>
          <w:sz w:val="24"/>
          <w:szCs w:val="24"/>
        </w:rPr>
        <w:t xml:space="preserve"> within the relevant speciality e.g. oncology</w:t>
      </w:r>
      <w:r w:rsidR="004B4676">
        <w:rPr>
          <w:rFonts w:cstheme="minorHAnsi"/>
          <w:sz w:val="24"/>
          <w:szCs w:val="24"/>
        </w:rPr>
        <w:t>?</w:t>
      </w:r>
    </w:p>
    <w:p w14:paraId="5323BE4A" w14:textId="77777777" w:rsidR="007F23A5" w:rsidRDefault="007F23A5" w:rsidP="007F23A5">
      <w:pPr>
        <w:pStyle w:val="ListParagraph"/>
        <w:rPr>
          <w:rFonts w:cstheme="minorHAnsi"/>
          <w:sz w:val="24"/>
          <w:szCs w:val="24"/>
        </w:rPr>
      </w:pPr>
    </w:p>
    <w:p w14:paraId="00860F1A" w14:textId="19EFEEEC" w:rsidR="007F23A5" w:rsidRPr="007F23A5" w:rsidRDefault="007F23A5" w:rsidP="00BC2699">
      <w:pPr>
        <w:numPr>
          <w:ilvl w:val="0"/>
          <w:numId w:val="8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you have any final thoughts about </w:t>
      </w:r>
      <w:r w:rsidR="00496FE6">
        <w:rPr>
          <w:rFonts w:cstheme="minorHAnsi"/>
          <w:sz w:val="24"/>
          <w:szCs w:val="24"/>
        </w:rPr>
        <w:t>additional findings?</w:t>
      </w:r>
    </w:p>
    <w:sectPr w:rsidR="007F23A5" w:rsidRPr="007F2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A4803"/>
    <w:multiLevelType w:val="hybridMultilevel"/>
    <w:tmpl w:val="B3B80F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04465"/>
    <w:multiLevelType w:val="hybridMultilevel"/>
    <w:tmpl w:val="F2EE454E"/>
    <w:lvl w:ilvl="0" w:tplc="23AA9746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AE67F3"/>
    <w:multiLevelType w:val="hybridMultilevel"/>
    <w:tmpl w:val="BDB6999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73553"/>
    <w:multiLevelType w:val="hybridMultilevel"/>
    <w:tmpl w:val="49CEBBFC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7AE0"/>
    <w:multiLevelType w:val="hybridMultilevel"/>
    <w:tmpl w:val="3956E79A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E5215"/>
    <w:multiLevelType w:val="hybridMultilevel"/>
    <w:tmpl w:val="0436F24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BD4F5E"/>
    <w:multiLevelType w:val="hybridMultilevel"/>
    <w:tmpl w:val="6F4673FC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B4DFC"/>
    <w:multiLevelType w:val="hybridMultilevel"/>
    <w:tmpl w:val="037AD6FA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451"/>
    <w:multiLevelType w:val="hybridMultilevel"/>
    <w:tmpl w:val="F2985B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B50988"/>
    <w:multiLevelType w:val="hybridMultilevel"/>
    <w:tmpl w:val="3A6EF29E"/>
    <w:lvl w:ilvl="0" w:tplc="165C165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52329"/>
    <w:multiLevelType w:val="hybridMultilevel"/>
    <w:tmpl w:val="447227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B365D"/>
    <w:multiLevelType w:val="hybridMultilevel"/>
    <w:tmpl w:val="D7300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6471E"/>
    <w:multiLevelType w:val="hybridMultilevel"/>
    <w:tmpl w:val="8682C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81D6E"/>
    <w:multiLevelType w:val="hybridMultilevel"/>
    <w:tmpl w:val="5914A61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5AE66D1"/>
    <w:multiLevelType w:val="hybridMultilevel"/>
    <w:tmpl w:val="BA76E64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22234"/>
    <w:multiLevelType w:val="hybridMultilevel"/>
    <w:tmpl w:val="C7DCE0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056DE"/>
    <w:multiLevelType w:val="hybridMultilevel"/>
    <w:tmpl w:val="8910904E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97F31"/>
    <w:multiLevelType w:val="hybridMultilevel"/>
    <w:tmpl w:val="A0F4350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420A21"/>
    <w:multiLevelType w:val="hybridMultilevel"/>
    <w:tmpl w:val="D73A42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6379D"/>
    <w:multiLevelType w:val="hybridMultilevel"/>
    <w:tmpl w:val="B2A031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30188"/>
    <w:multiLevelType w:val="hybridMultilevel"/>
    <w:tmpl w:val="925EA0AA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7761B"/>
    <w:multiLevelType w:val="hybridMultilevel"/>
    <w:tmpl w:val="60CE4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71FAB"/>
    <w:multiLevelType w:val="hybridMultilevel"/>
    <w:tmpl w:val="003E84D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6A4D4A3C"/>
    <w:multiLevelType w:val="hybridMultilevel"/>
    <w:tmpl w:val="E3921A1A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B672C"/>
    <w:multiLevelType w:val="hybridMultilevel"/>
    <w:tmpl w:val="49CEBBFC"/>
    <w:lvl w:ilvl="0" w:tplc="3A88CED2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86557A"/>
    <w:multiLevelType w:val="hybridMultilevel"/>
    <w:tmpl w:val="A19A41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3F2D6D"/>
    <w:multiLevelType w:val="hybridMultilevel"/>
    <w:tmpl w:val="F2EE454E"/>
    <w:lvl w:ilvl="0" w:tplc="23AA9746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053116088">
    <w:abstractNumId w:val="9"/>
  </w:num>
  <w:num w:numId="2" w16cid:durableId="1798528971">
    <w:abstractNumId w:val="2"/>
  </w:num>
  <w:num w:numId="3" w16cid:durableId="127671392">
    <w:abstractNumId w:val="7"/>
  </w:num>
  <w:num w:numId="4" w16cid:durableId="1383209610">
    <w:abstractNumId w:val="22"/>
  </w:num>
  <w:num w:numId="5" w16cid:durableId="1947077718">
    <w:abstractNumId w:val="17"/>
  </w:num>
  <w:num w:numId="6" w16cid:durableId="438718259">
    <w:abstractNumId w:val="13"/>
  </w:num>
  <w:num w:numId="7" w16cid:durableId="584150938">
    <w:abstractNumId w:val="3"/>
  </w:num>
  <w:num w:numId="8" w16cid:durableId="307632417">
    <w:abstractNumId w:val="25"/>
  </w:num>
  <w:num w:numId="9" w16cid:durableId="486628266">
    <w:abstractNumId w:val="19"/>
  </w:num>
  <w:num w:numId="10" w16cid:durableId="1021517487">
    <w:abstractNumId w:val="18"/>
  </w:num>
  <w:num w:numId="11" w16cid:durableId="256134808">
    <w:abstractNumId w:val="26"/>
  </w:num>
  <w:num w:numId="12" w16cid:durableId="1727338741">
    <w:abstractNumId w:val="24"/>
  </w:num>
  <w:num w:numId="13" w16cid:durableId="126508980">
    <w:abstractNumId w:val="4"/>
  </w:num>
  <w:num w:numId="14" w16cid:durableId="2069456680">
    <w:abstractNumId w:val="1"/>
  </w:num>
  <w:num w:numId="15" w16cid:durableId="690835831">
    <w:abstractNumId w:val="20"/>
  </w:num>
  <w:num w:numId="16" w16cid:durableId="916595894">
    <w:abstractNumId w:val="14"/>
  </w:num>
  <w:num w:numId="17" w16cid:durableId="1364748918">
    <w:abstractNumId w:val="11"/>
  </w:num>
  <w:num w:numId="18" w16cid:durableId="1402406229">
    <w:abstractNumId w:val="12"/>
  </w:num>
  <w:num w:numId="19" w16cid:durableId="1431008096">
    <w:abstractNumId w:val="16"/>
  </w:num>
  <w:num w:numId="20" w16cid:durableId="665859076">
    <w:abstractNumId w:val="23"/>
  </w:num>
  <w:num w:numId="21" w16cid:durableId="1272972509">
    <w:abstractNumId w:val="6"/>
  </w:num>
  <w:num w:numId="22" w16cid:durableId="844827568">
    <w:abstractNumId w:val="15"/>
  </w:num>
  <w:num w:numId="23" w16cid:durableId="123354493">
    <w:abstractNumId w:val="21"/>
  </w:num>
  <w:num w:numId="24" w16cid:durableId="850723097">
    <w:abstractNumId w:val="10"/>
  </w:num>
  <w:num w:numId="25" w16cid:durableId="360201937">
    <w:abstractNumId w:val="0"/>
  </w:num>
  <w:num w:numId="26" w16cid:durableId="1287394393">
    <w:abstractNumId w:val="5"/>
  </w:num>
  <w:num w:numId="27" w16cid:durableId="12222059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AA8"/>
    <w:rsid w:val="00010EF9"/>
    <w:rsid w:val="00041591"/>
    <w:rsid w:val="000733D0"/>
    <w:rsid w:val="000E4E60"/>
    <w:rsid w:val="001301AC"/>
    <w:rsid w:val="00171A5B"/>
    <w:rsid w:val="00191C6E"/>
    <w:rsid w:val="001B2A0C"/>
    <w:rsid w:val="00214090"/>
    <w:rsid w:val="00230F0B"/>
    <w:rsid w:val="002411D3"/>
    <w:rsid w:val="00247260"/>
    <w:rsid w:val="00260F02"/>
    <w:rsid w:val="002762B4"/>
    <w:rsid w:val="00281B25"/>
    <w:rsid w:val="002C4501"/>
    <w:rsid w:val="002C53A7"/>
    <w:rsid w:val="002D31CE"/>
    <w:rsid w:val="002D34EB"/>
    <w:rsid w:val="002D4562"/>
    <w:rsid w:val="002E1E8B"/>
    <w:rsid w:val="002F03D6"/>
    <w:rsid w:val="00320B50"/>
    <w:rsid w:val="0033621D"/>
    <w:rsid w:val="00342FE4"/>
    <w:rsid w:val="003747C8"/>
    <w:rsid w:val="00376B6E"/>
    <w:rsid w:val="003B1EF3"/>
    <w:rsid w:val="003E0FE0"/>
    <w:rsid w:val="00433AF8"/>
    <w:rsid w:val="0045122F"/>
    <w:rsid w:val="00483DF9"/>
    <w:rsid w:val="00496FE6"/>
    <w:rsid w:val="004B4676"/>
    <w:rsid w:val="004E09D0"/>
    <w:rsid w:val="004F568B"/>
    <w:rsid w:val="005531EE"/>
    <w:rsid w:val="00556A5F"/>
    <w:rsid w:val="00565C2A"/>
    <w:rsid w:val="005C6BFD"/>
    <w:rsid w:val="005D30CD"/>
    <w:rsid w:val="00602FDD"/>
    <w:rsid w:val="0062075C"/>
    <w:rsid w:val="00621EED"/>
    <w:rsid w:val="00625B2C"/>
    <w:rsid w:val="00625C4E"/>
    <w:rsid w:val="006A2FBB"/>
    <w:rsid w:val="006B7CDD"/>
    <w:rsid w:val="00721A6B"/>
    <w:rsid w:val="007244F2"/>
    <w:rsid w:val="00725954"/>
    <w:rsid w:val="007266D4"/>
    <w:rsid w:val="007302B6"/>
    <w:rsid w:val="00735302"/>
    <w:rsid w:val="00790AA2"/>
    <w:rsid w:val="007F23A5"/>
    <w:rsid w:val="007F75AB"/>
    <w:rsid w:val="00827798"/>
    <w:rsid w:val="0083428A"/>
    <w:rsid w:val="00845845"/>
    <w:rsid w:val="00846F8F"/>
    <w:rsid w:val="00850BF7"/>
    <w:rsid w:val="00853D58"/>
    <w:rsid w:val="008A11BB"/>
    <w:rsid w:val="008B691A"/>
    <w:rsid w:val="008E1487"/>
    <w:rsid w:val="008E3C16"/>
    <w:rsid w:val="009249BF"/>
    <w:rsid w:val="00934A6E"/>
    <w:rsid w:val="009441C5"/>
    <w:rsid w:val="0095430D"/>
    <w:rsid w:val="0096047F"/>
    <w:rsid w:val="00986677"/>
    <w:rsid w:val="00A00A75"/>
    <w:rsid w:val="00A72EB5"/>
    <w:rsid w:val="00A8043F"/>
    <w:rsid w:val="00AA544B"/>
    <w:rsid w:val="00AD20C7"/>
    <w:rsid w:val="00AD36DD"/>
    <w:rsid w:val="00AE4003"/>
    <w:rsid w:val="00B01BA6"/>
    <w:rsid w:val="00B03ABA"/>
    <w:rsid w:val="00B1438C"/>
    <w:rsid w:val="00B3037F"/>
    <w:rsid w:val="00B419C7"/>
    <w:rsid w:val="00B57FFB"/>
    <w:rsid w:val="00B60731"/>
    <w:rsid w:val="00B61C30"/>
    <w:rsid w:val="00B70936"/>
    <w:rsid w:val="00BA02C1"/>
    <w:rsid w:val="00BC2699"/>
    <w:rsid w:val="00BD0CF5"/>
    <w:rsid w:val="00BE5876"/>
    <w:rsid w:val="00BF6C99"/>
    <w:rsid w:val="00C07EF3"/>
    <w:rsid w:val="00C176E7"/>
    <w:rsid w:val="00C56A14"/>
    <w:rsid w:val="00C60588"/>
    <w:rsid w:val="00C626BF"/>
    <w:rsid w:val="00C736A2"/>
    <w:rsid w:val="00CC1D0B"/>
    <w:rsid w:val="00CE7801"/>
    <w:rsid w:val="00D03C28"/>
    <w:rsid w:val="00D12771"/>
    <w:rsid w:val="00D312F4"/>
    <w:rsid w:val="00D377F6"/>
    <w:rsid w:val="00D4351D"/>
    <w:rsid w:val="00D53301"/>
    <w:rsid w:val="00D63B9D"/>
    <w:rsid w:val="00D81080"/>
    <w:rsid w:val="00D937AC"/>
    <w:rsid w:val="00DC7551"/>
    <w:rsid w:val="00E17506"/>
    <w:rsid w:val="00E37D28"/>
    <w:rsid w:val="00E41985"/>
    <w:rsid w:val="00EA3C1A"/>
    <w:rsid w:val="00EC2D51"/>
    <w:rsid w:val="00EE3672"/>
    <w:rsid w:val="00F01516"/>
    <w:rsid w:val="00F0168D"/>
    <w:rsid w:val="00F20980"/>
    <w:rsid w:val="00F36AA8"/>
    <w:rsid w:val="00F4393B"/>
    <w:rsid w:val="00F623E0"/>
    <w:rsid w:val="00F653BC"/>
    <w:rsid w:val="00FB4A9F"/>
    <w:rsid w:val="00FC000B"/>
    <w:rsid w:val="00FD08E5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7620"/>
  <w15:chartTrackingRefBased/>
  <w15:docId w15:val="{988FAF23-1F9A-47A2-87FE-648F676E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A9F"/>
  </w:style>
  <w:style w:type="paragraph" w:styleId="Heading1">
    <w:name w:val="heading 1"/>
    <w:basedOn w:val="Normal"/>
    <w:next w:val="Normal"/>
    <w:link w:val="Heading1Char"/>
    <w:uiPriority w:val="9"/>
    <w:qFormat/>
    <w:rsid w:val="00FB4A9F"/>
    <w:pPr>
      <w:keepNext/>
      <w:spacing w:after="120" w:line="276" w:lineRule="auto"/>
      <w:jc w:val="center"/>
      <w:outlineLvl w:val="0"/>
    </w:pPr>
    <w:rPr>
      <w:rFonts w:ascii="Arial" w:hAnsi="Arial" w:cs="Arial"/>
      <w:b/>
      <w:color w:val="7F7F7F" w:themeColor="text1" w:themeTint="8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4A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4A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A9F"/>
    <w:rPr>
      <w:rFonts w:ascii="Arial" w:hAnsi="Arial" w:cs="Arial"/>
      <w:b/>
      <w:color w:val="7F7F7F" w:themeColor="text1" w:themeTint="80"/>
    </w:rPr>
  </w:style>
  <w:style w:type="paragraph" w:styleId="ListParagraph">
    <w:name w:val="List Paragraph"/>
    <w:basedOn w:val="Normal"/>
    <w:uiPriority w:val="34"/>
    <w:qFormat/>
    <w:rsid w:val="00FB4A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B4A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4A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1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EED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EED"/>
    <w:rPr>
      <w:sz w:val="20"/>
      <w:szCs w:val="20"/>
    </w:rPr>
  </w:style>
  <w:style w:type="paragraph" w:customStyle="1" w:styleId="Default">
    <w:name w:val="Default"/>
    <w:uiPriority w:val="99"/>
    <w:rsid w:val="008E3C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C2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A0C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A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1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Hill</dc:creator>
  <cp:keywords/>
  <dc:description/>
  <cp:lastModifiedBy>Hill, Melissa</cp:lastModifiedBy>
  <cp:revision>42</cp:revision>
  <dcterms:created xsi:type="dcterms:W3CDTF">2024-05-02T11:16:00Z</dcterms:created>
  <dcterms:modified xsi:type="dcterms:W3CDTF">2024-09-24T14:07:00Z</dcterms:modified>
</cp:coreProperties>
</file>