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CDF04" w14:textId="653633F0" w:rsidR="628B6F62" w:rsidRDefault="628B6F62" w:rsidP="15BF6BA0">
      <w:pPr>
        <w:spacing w:line="259" w:lineRule="auto"/>
        <w:rPr>
          <w:rFonts w:ascii="Calibri" w:eastAsia="Calibri" w:hAnsi="Calibri" w:cs="Calibri"/>
          <w:i/>
          <w:iCs/>
          <w:color w:val="000000" w:themeColor="text1"/>
          <w:sz w:val="28"/>
          <w:szCs w:val="28"/>
          <w:lang w:val="en-US"/>
        </w:rPr>
      </w:pPr>
      <w:r w:rsidRPr="15BF6BA0">
        <w:rPr>
          <w:rFonts w:ascii="Calibri" w:eastAsia="Calibri" w:hAnsi="Calibri" w:cs="Calibri"/>
          <w:b/>
          <w:bCs/>
          <w:color w:val="000000" w:themeColor="text1"/>
          <w:sz w:val="28"/>
          <w:szCs w:val="28"/>
          <w:lang w:val="en-US"/>
        </w:rPr>
        <w:t>Supplementary Information</w:t>
      </w:r>
      <w:r w:rsidR="01925A2A" w:rsidRPr="15BF6BA0">
        <w:rPr>
          <w:rFonts w:ascii="Calibri" w:eastAsia="Calibri" w:hAnsi="Calibri" w:cs="Calibri"/>
          <w:b/>
          <w:bCs/>
          <w:color w:val="000000" w:themeColor="text1"/>
          <w:sz w:val="28"/>
          <w:szCs w:val="28"/>
          <w:lang w:val="en-US"/>
        </w:rPr>
        <w:t xml:space="preserve"> on: </w:t>
      </w:r>
      <w:r w:rsidR="01925A2A" w:rsidRPr="15BF6BA0">
        <w:rPr>
          <w:rFonts w:ascii="Calibri" w:eastAsia="Calibri" w:hAnsi="Calibri" w:cs="Calibri"/>
          <w:b/>
          <w:bCs/>
          <w:i/>
          <w:iCs/>
          <w:color w:val="000000" w:themeColor="text1"/>
          <w:sz w:val="28"/>
          <w:szCs w:val="28"/>
          <w:lang w:val="en-GB"/>
        </w:rPr>
        <w:t>A decade of public engagement regarding human germline gene editing: a systematic scoping review</w:t>
      </w:r>
    </w:p>
    <w:p w14:paraId="40B75E80" w14:textId="7AC7CA3F" w:rsidR="4661D4B6" w:rsidRDefault="4661D4B6" w:rsidP="000005ED">
      <w:pPr>
        <w:rPr>
          <w:rFonts w:ascii="Calibri" w:eastAsia="Calibri" w:hAnsi="Calibri" w:cs="Calibri"/>
          <w:color w:val="000000" w:themeColor="text1"/>
          <w:sz w:val="22"/>
          <w:szCs w:val="22"/>
          <w:lang w:val="en-US"/>
        </w:rPr>
      </w:pPr>
      <w:r w:rsidRPr="15BF6BA0">
        <w:rPr>
          <w:rFonts w:ascii="Calibri" w:eastAsia="Calibri" w:hAnsi="Calibri" w:cs="Calibri"/>
          <w:color w:val="000000" w:themeColor="text1"/>
          <w:sz w:val="22"/>
          <w:szCs w:val="22"/>
          <w:lang w:val="en-US"/>
        </w:rPr>
        <w:t>Wendy P. Geuverink</w:t>
      </w:r>
      <w:r w:rsidRPr="15BF6BA0">
        <w:rPr>
          <w:rStyle w:val="normaltextrun"/>
          <w:rFonts w:ascii="Calibri" w:eastAsia="Calibri" w:hAnsi="Calibri" w:cs="Calibri"/>
          <w:color w:val="000000" w:themeColor="text1"/>
          <w:lang w:val="en-US"/>
        </w:rPr>
        <w:t>*, Diewertje Houtman</w:t>
      </w:r>
      <w:r w:rsidRPr="15BF6BA0">
        <w:rPr>
          <w:rFonts w:ascii="Calibri" w:eastAsia="Calibri" w:hAnsi="Calibri" w:cs="Calibri"/>
          <w:color w:val="000000" w:themeColor="text1"/>
          <w:sz w:val="22"/>
          <w:szCs w:val="22"/>
          <w:lang w:val="en-US"/>
        </w:rPr>
        <w:t>*, Isabel R. A. Retel Helmrich, Joosje</w:t>
      </w:r>
      <w:r w:rsidR="00A70818">
        <w:rPr>
          <w:rFonts w:ascii="Calibri" w:eastAsia="Calibri" w:hAnsi="Calibri" w:cs="Calibri"/>
          <w:color w:val="000000" w:themeColor="text1"/>
          <w:sz w:val="22"/>
          <w:szCs w:val="22"/>
          <w:lang w:val="en-US"/>
        </w:rPr>
        <w:t xml:space="preserve"> D.</w:t>
      </w:r>
      <w:r w:rsidRPr="15BF6BA0">
        <w:rPr>
          <w:rFonts w:ascii="Calibri" w:eastAsia="Calibri" w:hAnsi="Calibri" w:cs="Calibri"/>
          <w:color w:val="000000" w:themeColor="text1"/>
          <w:sz w:val="22"/>
          <w:szCs w:val="22"/>
          <w:lang w:val="en-US"/>
        </w:rPr>
        <w:t xml:space="preserve"> Kist, Lidewij</w:t>
      </w:r>
      <w:r w:rsidR="000005ED">
        <w:rPr>
          <w:rFonts w:ascii="Calibri" w:eastAsia="Calibri" w:hAnsi="Calibri" w:cs="Calibri"/>
          <w:color w:val="000000" w:themeColor="text1"/>
          <w:sz w:val="22"/>
          <w:szCs w:val="22"/>
          <w:lang w:val="en-US"/>
        </w:rPr>
        <w:t xml:space="preserve"> </w:t>
      </w:r>
      <w:r w:rsidRPr="15BF6BA0">
        <w:rPr>
          <w:rFonts w:ascii="Calibri" w:eastAsia="Calibri" w:hAnsi="Calibri" w:cs="Calibri"/>
          <w:color w:val="000000" w:themeColor="text1"/>
          <w:sz w:val="22"/>
          <w:szCs w:val="22"/>
          <w:lang w:val="en-US"/>
        </w:rPr>
        <w:t>Henneman, Martina C. Cornel, Sam R. Riedijk, and ‘The DNA dialogues’ Consortium</w:t>
      </w:r>
    </w:p>
    <w:p w14:paraId="68B9153A" w14:textId="4A4F4DCB" w:rsidR="0350A28E" w:rsidRDefault="0350A28E" w:rsidP="15BF6BA0">
      <w:pPr>
        <w:spacing w:line="480" w:lineRule="auto"/>
        <w:rPr>
          <w:rFonts w:ascii="Calibri" w:eastAsia="Calibri" w:hAnsi="Calibri" w:cs="Calibri"/>
          <w:color w:val="000000" w:themeColor="text1"/>
          <w:sz w:val="22"/>
          <w:szCs w:val="22"/>
          <w:lang w:val="en-US"/>
        </w:rPr>
      </w:pPr>
      <w:r w:rsidRPr="15BF6BA0">
        <w:rPr>
          <w:rStyle w:val="normaltextrun"/>
          <w:rFonts w:ascii="Calibri" w:eastAsia="Calibri" w:hAnsi="Calibri" w:cs="Calibri"/>
          <w:color w:val="000000" w:themeColor="text1"/>
          <w:lang w:val="en-GB"/>
        </w:rPr>
        <w:t>*These authors contributed equally</w:t>
      </w:r>
    </w:p>
    <w:p w14:paraId="7E6E570F" w14:textId="38F9DDE6" w:rsidR="15BF6BA0" w:rsidRDefault="15BF6BA0" w:rsidP="15BF6BA0">
      <w:pPr>
        <w:spacing w:line="259" w:lineRule="auto"/>
        <w:rPr>
          <w:rFonts w:ascii="Calibri" w:eastAsia="Calibri" w:hAnsi="Calibri" w:cs="Calibri"/>
          <w:b/>
          <w:bCs/>
          <w:color w:val="4C94D8" w:themeColor="text2" w:themeTint="80"/>
          <w:lang w:val="en-US"/>
        </w:rPr>
      </w:pPr>
    </w:p>
    <w:p w14:paraId="56CF0F10" w14:textId="66AA7990" w:rsidR="15BF6BA0" w:rsidRDefault="15BF6BA0" w:rsidP="15BF6BA0">
      <w:pPr>
        <w:spacing w:line="259" w:lineRule="auto"/>
        <w:rPr>
          <w:rFonts w:ascii="Calibri" w:eastAsia="Calibri" w:hAnsi="Calibri" w:cs="Calibri"/>
          <w:b/>
          <w:bCs/>
          <w:color w:val="4C94D8" w:themeColor="text2" w:themeTint="80"/>
          <w:lang w:val="en-US"/>
        </w:rPr>
      </w:pPr>
    </w:p>
    <w:p w14:paraId="76DCDCD5" w14:textId="74BBB6E4" w:rsidR="446F4649" w:rsidRPr="00FC10EC" w:rsidRDefault="446F4649" w:rsidP="15BF6BA0">
      <w:pPr>
        <w:spacing w:line="259" w:lineRule="auto"/>
        <w:rPr>
          <w:rFonts w:ascii="Calibri" w:eastAsia="Calibri" w:hAnsi="Calibri" w:cs="Calibri"/>
          <w:color w:val="4C94D8" w:themeColor="text2" w:themeTint="80"/>
          <w:lang w:val="en-US"/>
        </w:rPr>
      </w:pPr>
      <w:r w:rsidRPr="00FC10EC">
        <w:rPr>
          <w:rFonts w:ascii="Calibri" w:eastAsia="Calibri" w:hAnsi="Calibri" w:cs="Calibri"/>
          <w:color w:val="4C94D8" w:themeColor="text2" w:themeTint="80"/>
          <w:lang w:val="en-US"/>
        </w:rPr>
        <w:t>Contents</w:t>
      </w:r>
    </w:p>
    <w:sdt>
      <w:sdtPr>
        <w:id w:val="1819648465"/>
        <w:docPartObj>
          <w:docPartGallery w:val="Table of Contents"/>
          <w:docPartUnique/>
        </w:docPartObj>
      </w:sdtPr>
      <w:sdtEndPr/>
      <w:sdtContent>
        <w:p w14:paraId="46AA91CB" w14:textId="3EF3EE74" w:rsidR="00B3633B" w:rsidRDefault="0B5A29D0">
          <w:pPr>
            <w:pStyle w:val="Inhopg1"/>
            <w:tabs>
              <w:tab w:val="right" w:leader="dot" w:pos="9016"/>
            </w:tabs>
            <w:rPr>
              <w:rFonts w:asciiTheme="minorHAnsi" w:eastAsiaTheme="minorEastAsia" w:hAnsiTheme="minorHAnsi" w:cstheme="minorBidi"/>
              <w:noProof/>
              <w:kern w:val="2"/>
              <w:sz w:val="22"/>
              <w:szCs w:val="22"/>
              <w:lang w:bidi="ar-SA"/>
              <w14:ligatures w14:val="standardContextual"/>
            </w:rPr>
          </w:pPr>
          <w:r>
            <w:fldChar w:fldCharType="begin"/>
          </w:r>
          <w:r>
            <w:instrText>TOC \o "1-9" \z \u \h</w:instrText>
          </w:r>
          <w:r>
            <w:fldChar w:fldCharType="separate"/>
          </w:r>
          <w:hyperlink w:anchor="_Toc180159762" w:history="1">
            <w:r w:rsidR="00B3633B" w:rsidRPr="00E91FD3">
              <w:rPr>
                <w:rStyle w:val="Hyperlink"/>
                <w:noProof/>
              </w:rPr>
              <w:t>‘The DNA dialogues’ Consortium</w:t>
            </w:r>
            <w:r w:rsidR="00B3633B">
              <w:rPr>
                <w:noProof/>
                <w:webHidden/>
              </w:rPr>
              <w:tab/>
            </w:r>
            <w:r w:rsidR="00B3633B">
              <w:rPr>
                <w:noProof/>
                <w:webHidden/>
              </w:rPr>
              <w:fldChar w:fldCharType="begin"/>
            </w:r>
            <w:r w:rsidR="00B3633B">
              <w:rPr>
                <w:noProof/>
                <w:webHidden/>
              </w:rPr>
              <w:instrText xml:space="preserve"> PAGEREF _Toc180159762 \h </w:instrText>
            </w:r>
            <w:r w:rsidR="00B3633B">
              <w:rPr>
                <w:noProof/>
                <w:webHidden/>
              </w:rPr>
            </w:r>
            <w:r w:rsidR="00B3633B">
              <w:rPr>
                <w:noProof/>
                <w:webHidden/>
              </w:rPr>
              <w:fldChar w:fldCharType="separate"/>
            </w:r>
            <w:r w:rsidR="00B3633B">
              <w:rPr>
                <w:noProof/>
                <w:webHidden/>
              </w:rPr>
              <w:t>2</w:t>
            </w:r>
            <w:r w:rsidR="00B3633B">
              <w:rPr>
                <w:noProof/>
                <w:webHidden/>
              </w:rPr>
              <w:fldChar w:fldCharType="end"/>
            </w:r>
          </w:hyperlink>
        </w:p>
        <w:p w14:paraId="18A7F43C" w14:textId="10945FBD" w:rsidR="00B3633B" w:rsidRDefault="00B3633B">
          <w:pPr>
            <w:pStyle w:val="Inhopg1"/>
            <w:tabs>
              <w:tab w:val="right" w:leader="dot" w:pos="9016"/>
            </w:tabs>
            <w:rPr>
              <w:rFonts w:asciiTheme="minorHAnsi" w:eastAsiaTheme="minorEastAsia" w:hAnsiTheme="minorHAnsi" w:cstheme="minorBidi"/>
              <w:noProof/>
              <w:kern w:val="2"/>
              <w:sz w:val="22"/>
              <w:szCs w:val="22"/>
              <w:lang w:bidi="ar-SA"/>
              <w14:ligatures w14:val="standardContextual"/>
            </w:rPr>
          </w:pPr>
          <w:hyperlink w:anchor="_Toc180159763" w:history="1">
            <w:r w:rsidRPr="00E91FD3">
              <w:rPr>
                <w:rStyle w:val="Hyperlink"/>
                <w:noProof/>
                <w:lang w:val="en-US" w:eastAsia="en-US"/>
              </w:rPr>
              <w:t>Supplementary Information Text 1: Detailed description of search strategies (A&amp;B) and databases searched</w:t>
            </w:r>
            <w:r>
              <w:rPr>
                <w:noProof/>
                <w:webHidden/>
              </w:rPr>
              <w:tab/>
            </w:r>
            <w:r>
              <w:rPr>
                <w:noProof/>
                <w:webHidden/>
              </w:rPr>
              <w:fldChar w:fldCharType="begin"/>
            </w:r>
            <w:r>
              <w:rPr>
                <w:noProof/>
                <w:webHidden/>
              </w:rPr>
              <w:instrText xml:space="preserve"> PAGEREF _Toc180159763 \h </w:instrText>
            </w:r>
            <w:r>
              <w:rPr>
                <w:noProof/>
                <w:webHidden/>
              </w:rPr>
            </w:r>
            <w:r>
              <w:rPr>
                <w:noProof/>
                <w:webHidden/>
              </w:rPr>
              <w:fldChar w:fldCharType="separate"/>
            </w:r>
            <w:r>
              <w:rPr>
                <w:noProof/>
                <w:webHidden/>
              </w:rPr>
              <w:t>4</w:t>
            </w:r>
            <w:r>
              <w:rPr>
                <w:noProof/>
                <w:webHidden/>
              </w:rPr>
              <w:fldChar w:fldCharType="end"/>
            </w:r>
          </w:hyperlink>
        </w:p>
        <w:p w14:paraId="7E517351" w14:textId="6D200836" w:rsidR="00B3633B" w:rsidRDefault="00B3633B">
          <w:pPr>
            <w:pStyle w:val="Inhopg1"/>
            <w:tabs>
              <w:tab w:val="right" w:leader="dot" w:pos="9016"/>
            </w:tabs>
            <w:rPr>
              <w:rFonts w:asciiTheme="minorHAnsi" w:eastAsiaTheme="minorEastAsia" w:hAnsiTheme="minorHAnsi" w:cstheme="minorBidi"/>
              <w:noProof/>
              <w:kern w:val="2"/>
              <w:sz w:val="22"/>
              <w:szCs w:val="22"/>
              <w:lang w:bidi="ar-SA"/>
              <w14:ligatures w14:val="standardContextual"/>
            </w:rPr>
          </w:pPr>
          <w:hyperlink w:anchor="_Toc180159764" w:history="1">
            <w:r w:rsidRPr="00E91FD3">
              <w:rPr>
                <w:rStyle w:val="Hyperlink"/>
                <w:noProof/>
                <w:lang w:val="en-US"/>
              </w:rPr>
              <w:t>Supplementary Information Table 1: Inclusion and exclusion criteria</w:t>
            </w:r>
            <w:r>
              <w:rPr>
                <w:noProof/>
                <w:webHidden/>
              </w:rPr>
              <w:tab/>
            </w:r>
            <w:r>
              <w:rPr>
                <w:noProof/>
                <w:webHidden/>
              </w:rPr>
              <w:fldChar w:fldCharType="begin"/>
            </w:r>
            <w:r>
              <w:rPr>
                <w:noProof/>
                <w:webHidden/>
              </w:rPr>
              <w:instrText xml:space="preserve"> PAGEREF _Toc180159764 \h </w:instrText>
            </w:r>
            <w:r>
              <w:rPr>
                <w:noProof/>
                <w:webHidden/>
              </w:rPr>
            </w:r>
            <w:r>
              <w:rPr>
                <w:noProof/>
                <w:webHidden/>
              </w:rPr>
              <w:fldChar w:fldCharType="separate"/>
            </w:r>
            <w:r>
              <w:rPr>
                <w:noProof/>
                <w:webHidden/>
              </w:rPr>
              <w:t>11</w:t>
            </w:r>
            <w:r>
              <w:rPr>
                <w:noProof/>
                <w:webHidden/>
              </w:rPr>
              <w:fldChar w:fldCharType="end"/>
            </w:r>
          </w:hyperlink>
        </w:p>
        <w:p w14:paraId="15C1DC3F" w14:textId="69880CDE" w:rsidR="00B3633B" w:rsidRDefault="00B3633B">
          <w:pPr>
            <w:pStyle w:val="Inhopg1"/>
            <w:tabs>
              <w:tab w:val="right" w:leader="dot" w:pos="9016"/>
            </w:tabs>
            <w:rPr>
              <w:rFonts w:asciiTheme="minorHAnsi" w:eastAsiaTheme="minorEastAsia" w:hAnsiTheme="minorHAnsi" w:cstheme="minorBidi"/>
              <w:noProof/>
              <w:kern w:val="2"/>
              <w:sz w:val="22"/>
              <w:szCs w:val="22"/>
              <w:lang w:bidi="ar-SA"/>
              <w14:ligatures w14:val="standardContextual"/>
            </w:rPr>
          </w:pPr>
          <w:hyperlink w:anchor="_Toc180159765" w:history="1">
            <w:r w:rsidRPr="00E91FD3">
              <w:rPr>
                <w:rStyle w:val="Hyperlink"/>
                <w:noProof/>
                <w:lang w:val="en-US"/>
              </w:rPr>
              <w:t>Supplementary Information Text 2: Sampling strategies to increase inclusivity, diversity and representativeness reported by the authors of included studies</w:t>
            </w:r>
            <w:r>
              <w:rPr>
                <w:noProof/>
                <w:webHidden/>
              </w:rPr>
              <w:tab/>
            </w:r>
            <w:r>
              <w:rPr>
                <w:noProof/>
                <w:webHidden/>
              </w:rPr>
              <w:fldChar w:fldCharType="begin"/>
            </w:r>
            <w:r>
              <w:rPr>
                <w:noProof/>
                <w:webHidden/>
              </w:rPr>
              <w:instrText xml:space="preserve"> PAGEREF _Toc180159765 \h </w:instrText>
            </w:r>
            <w:r>
              <w:rPr>
                <w:noProof/>
                <w:webHidden/>
              </w:rPr>
            </w:r>
            <w:r>
              <w:rPr>
                <w:noProof/>
                <w:webHidden/>
              </w:rPr>
              <w:fldChar w:fldCharType="separate"/>
            </w:r>
            <w:r>
              <w:rPr>
                <w:noProof/>
                <w:webHidden/>
              </w:rPr>
              <w:t>12</w:t>
            </w:r>
            <w:r>
              <w:rPr>
                <w:noProof/>
                <w:webHidden/>
              </w:rPr>
              <w:fldChar w:fldCharType="end"/>
            </w:r>
          </w:hyperlink>
        </w:p>
        <w:p w14:paraId="492B0D11" w14:textId="55956983" w:rsidR="00B3633B" w:rsidRDefault="00B3633B">
          <w:pPr>
            <w:pStyle w:val="Inhopg1"/>
            <w:tabs>
              <w:tab w:val="right" w:leader="dot" w:pos="9016"/>
            </w:tabs>
            <w:rPr>
              <w:rFonts w:asciiTheme="minorHAnsi" w:eastAsiaTheme="minorEastAsia" w:hAnsiTheme="minorHAnsi" w:cstheme="minorBidi"/>
              <w:noProof/>
              <w:kern w:val="2"/>
              <w:sz w:val="22"/>
              <w:szCs w:val="22"/>
              <w:lang w:bidi="ar-SA"/>
              <w14:ligatures w14:val="standardContextual"/>
            </w:rPr>
          </w:pPr>
          <w:hyperlink w:anchor="_Toc180159766" w:history="1">
            <w:r w:rsidRPr="00E91FD3">
              <w:rPr>
                <w:rStyle w:val="Hyperlink"/>
                <w:noProof/>
                <w:lang w:val="en-US"/>
              </w:rPr>
              <w:t>Supplementary Information Text 3: Reported limitations in inclusivity, diversity, and representativeness</w:t>
            </w:r>
            <w:r>
              <w:rPr>
                <w:noProof/>
                <w:webHidden/>
              </w:rPr>
              <w:tab/>
            </w:r>
            <w:r>
              <w:rPr>
                <w:noProof/>
                <w:webHidden/>
              </w:rPr>
              <w:fldChar w:fldCharType="begin"/>
            </w:r>
            <w:r>
              <w:rPr>
                <w:noProof/>
                <w:webHidden/>
              </w:rPr>
              <w:instrText xml:space="preserve"> PAGEREF _Toc180159766 \h </w:instrText>
            </w:r>
            <w:r>
              <w:rPr>
                <w:noProof/>
                <w:webHidden/>
              </w:rPr>
            </w:r>
            <w:r>
              <w:rPr>
                <w:noProof/>
                <w:webHidden/>
              </w:rPr>
              <w:fldChar w:fldCharType="separate"/>
            </w:r>
            <w:r>
              <w:rPr>
                <w:noProof/>
                <w:webHidden/>
              </w:rPr>
              <w:t>13</w:t>
            </w:r>
            <w:r>
              <w:rPr>
                <w:noProof/>
                <w:webHidden/>
              </w:rPr>
              <w:fldChar w:fldCharType="end"/>
            </w:r>
          </w:hyperlink>
        </w:p>
        <w:p w14:paraId="13A11726" w14:textId="56E411A0" w:rsidR="00B3633B" w:rsidRDefault="00B3633B">
          <w:pPr>
            <w:pStyle w:val="Inhopg1"/>
            <w:tabs>
              <w:tab w:val="right" w:leader="dot" w:pos="9016"/>
            </w:tabs>
            <w:rPr>
              <w:rFonts w:asciiTheme="minorHAnsi" w:eastAsiaTheme="minorEastAsia" w:hAnsiTheme="minorHAnsi" w:cstheme="minorBidi"/>
              <w:noProof/>
              <w:kern w:val="2"/>
              <w:sz w:val="22"/>
              <w:szCs w:val="22"/>
              <w:lang w:bidi="ar-SA"/>
              <w14:ligatures w14:val="standardContextual"/>
            </w:rPr>
          </w:pPr>
          <w:hyperlink w:anchor="_Toc180159767" w:history="1">
            <w:r w:rsidRPr="00E91FD3">
              <w:rPr>
                <w:rStyle w:val="Hyperlink"/>
                <w:noProof/>
                <w:lang w:val="en-US"/>
              </w:rPr>
              <w:t>Supplementary Information Text 4: Reported output of public engagement</w:t>
            </w:r>
            <w:r>
              <w:rPr>
                <w:noProof/>
                <w:webHidden/>
              </w:rPr>
              <w:tab/>
            </w:r>
            <w:r>
              <w:rPr>
                <w:noProof/>
                <w:webHidden/>
              </w:rPr>
              <w:fldChar w:fldCharType="begin"/>
            </w:r>
            <w:r>
              <w:rPr>
                <w:noProof/>
                <w:webHidden/>
              </w:rPr>
              <w:instrText xml:space="preserve"> PAGEREF _Toc180159767 \h </w:instrText>
            </w:r>
            <w:r>
              <w:rPr>
                <w:noProof/>
                <w:webHidden/>
              </w:rPr>
            </w:r>
            <w:r>
              <w:rPr>
                <w:noProof/>
                <w:webHidden/>
              </w:rPr>
              <w:fldChar w:fldCharType="separate"/>
            </w:r>
            <w:r>
              <w:rPr>
                <w:noProof/>
                <w:webHidden/>
              </w:rPr>
              <w:t>14</w:t>
            </w:r>
            <w:r>
              <w:rPr>
                <w:noProof/>
                <w:webHidden/>
              </w:rPr>
              <w:fldChar w:fldCharType="end"/>
            </w:r>
          </w:hyperlink>
        </w:p>
        <w:p w14:paraId="2601DBB5" w14:textId="0C06B6A3" w:rsidR="00B3633B" w:rsidRDefault="00B3633B">
          <w:pPr>
            <w:pStyle w:val="Inhopg1"/>
            <w:tabs>
              <w:tab w:val="right" w:leader="dot" w:pos="9016"/>
            </w:tabs>
            <w:rPr>
              <w:rFonts w:asciiTheme="minorHAnsi" w:eastAsiaTheme="minorEastAsia" w:hAnsiTheme="minorHAnsi" w:cstheme="minorBidi"/>
              <w:noProof/>
              <w:kern w:val="2"/>
              <w:sz w:val="22"/>
              <w:szCs w:val="22"/>
              <w:lang w:bidi="ar-SA"/>
              <w14:ligatures w14:val="standardContextual"/>
            </w:rPr>
          </w:pPr>
          <w:hyperlink w:anchor="_Toc180159768" w:history="1">
            <w:r w:rsidRPr="00E91FD3">
              <w:rPr>
                <w:rStyle w:val="Hyperlink"/>
                <w:noProof/>
                <w:lang w:val="en-GB"/>
              </w:rPr>
              <w:t>Supplementary Information Text 5: Reported limitations that may affect the validity of the outputs</w:t>
            </w:r>
            <w:r>
              <w:rPr>
                <w:noProof/>
                <w:webHidden/>
              </w:rPr>
              <w:tab/>
            </w:r>
            <w:r>
              <w:rPr>
                <w:noProof/>
                <w:webHidden/>
              </w:rPr>
              <w:fldChar w:fldCharType="begin"/>
            </w:r>
            <w:r>
              <w:rPr>
                <w:noProof/>
                <w:webHidden/>
              </w:rPr>
              <w:instrText xml:space="preserve"> PAGEREF _Toc180159768 \h </w:instrText>
            </w:r>
            <w:r>
              <w:rPr>
                <w:noProof/>
                <w:webHidden/>
              </w:rPr>
            </w:r>
            <w:r>
              <w:rPr>
                <w:noProof/>
                <w:webHidden/>
              </w:rPr>
              <w:fldChar w:fldCharType="separate"/>
            </w:r>
            <w:r>
              <w:rPr>
                <w:noProof/>
                <w:webHidden/>
              </w:rPr>
              <w:t>15</w:t>
            </w:r>
            <w:r>
              <w:rPr>
                <w:noProof/>
                <w:webHidden/>
              </w:rPr>
              <w:fldChar w:fldCharType="end"/>
            </w:r>
          </w:hyperlink>
        </w:p>
        <w:p w14:paraId="30566C7F" w14:textId="72895DEF" w:rsidR="00B3633B" w:rsidRDefault="00B3633B">
          <w:pPr>
            <w:pStyle w:val="Inhopg1"/>
            <w:tabs>
              <w:tab w:val="right" w:leader="dot" w:pos="9016"/>
            </w:tabs>
            <w:rPr>
              <w:rFonts w:asciiTheme="minorHAnsi" w:eastAsiaTheme="minorEastAsia" w:hAnsiTheme="minorHAnsi" w:cstheme="minorBidi"/>
              <w:noProof/>
              <w:kern w:val="2"/>
              <w:sz w:val="22"/>
              <w:szCs w:val="22"/>
              <w:lang w:bidi="ar-SA"/>
              <w14:ligatures w14:val="standardContextual"/>
            </w:rPr>
          </w:pPr>
          <w:hyperlink w:anchor="_Toc180159769" w:history="1">
            <w:r w:rsidRPr="00E91FD3">
              <w:rPr>
                <w:rStyle w:val="Hyperlink"/>
                <w:noProof/>
                <w:lang w:val="en-GB"/>
              </w:rPr>
              <w:t>Supplementary Information Text 6: Reported objectives of engagement practices beyond the scope of the study aimed at informing policy-making</w:t>
            </w:r>
            <w:r>
              <w:rPr>
                <w:noProof/>
                <w:webHidden/>
              </w:rPr>
              <w:tab/>
            </w:r>
            <w:r>
              <w:rPr>
                <w:noProof/>
                <w:webHidden/>
              </w:rPr>
              <w:fldChar w:fldCharType="begin"/>
            </w:r>
            <w:r>
              <w:rPr>
                <w:noProof/>
                <w:webHidden/>
              </w:rPr>
              <w:instrText xml:space="preserve"> PAGEREF _Toc180159769 \h </w:instrText>
            </w:r>
            <w:r>
              <w:rPr>
                <w:noProof/>
                <w:webHidden/>
              </w:rPr>
            </w:r>
            <w:r>
              <w:rPr>
                <w:noProof/>
                <w:webHidden/>
              </w:rPr>
              <w:fldChar w:fldCharType="separate"/>
            </w:r>
            <w:r>
              <w:rPr>
                <w:noProof/>
                <w:webHidden/>
              </w:rPr>
              <w:t>16</w:t>
            </w:r>
            <w:r>
              <w:rPr>
                <w:noProof/>
                <w:webHidden/>
              </w:rPr>
              <w:fldChar w:fldCharType="end"/>
            </w:r>
          </w:hyperlink>
        </w:p>
        <w:p w14:paraId="7E8D1162" w14:textId="1378A986" w:rsidR="00B3633B" w:rsidRDefault="00B3633B">
          <w:pPr>
            <w:pStyle w:val="Inhopg1"/>
            <w:tabs>
              <w:tab w:val="right" w:leader="dot" w:pos="9016"/>
            </w:tabs>
            <w:rPr>
              <w:rFonts w:asciiTheme="minorHAnsi" w:eastAsiaTheme="minorEastAsia" w:hAnsiTheme="minorHAnsi" w:cstheme="minorBidi"/>
              <w:noProof/>
              <w:kern w:val="2"/>
              <w:sz w:val="22"/>
              <w:szCs w:val="22"/>
              <w:lang w:bidi="ar-SA"/>
              <w14:ligatures w14:val="standardContextual"/>
            </w:rPr>
          </w:pPr>
          <w:hyperlink w:anchor="_Toc180159770" w:history="1">
            <w:r w:rsidRPr="00E91FD3">
              <w:rPr>
                <w:rStyle w:val="Hyperlink"/>
                <w:noProof/>
                <w:lang w:val="en-US"/>
              </w:rPr>
              <w:t>References</w:t>
            </w:r>
            <w:r>
              <w:rPr>
                <w:noProof/>
                <w:webHidden/>
              </w:rPr>
              <w:tab/>
            </w:r>
            <w:r>
              <w:rPr>
                <w:noProof/>
                <w:webHidden/>
              </w:rPr>
              <w:fldChar w:fldCharType="begin"/>
            </w:r>
            <w:r>
              <w:rPr>
                <w:noProof/>
                <w:webHidden/>
              </w:rPr>
              <w:instrText xml:space="preserve"> PAGEREF _Toc180159770 \h </w:instrText>
            </w:r>
            <w:r>
              <w:rPr>
                <w:noProof/>
                <w:webHidden/>
              </w:rPr>
            </w:r>
            <w:r>
              <w:rPr>
                <w:noProof/>
                <w:webHidden/>
              </w:rPr>
              <w:fldChar w:fldCharType="separate"/>
            </w:r>
            <w:r>
              <w:rPr>
                <w:noProof/>
                <w:webHidden/>
              </w:rPr>
              <w:t>18</w:t>
            </w:r>
            <w:r>
              <w:rPr>
                <w:noProof/>
                <w:webHidden/>
              </w:rPr>
              <w:fldChar w:fldCharType="end"/>
            </w:r>
          </w:hyperlink>
        </w:p>
        <w:p w14:paraId="21867574" w14:textId="04E0E739" w:rsidR="0B5A29D0" w:rsidRDefault="0B5A29D0" w:rsidP="0B5A29D0">
          <w:pPr>
            <w:pStyle w:val="Inhopg1"/>
            <w:tabs>
              <w:tab w:val="right" w:leader="dot" w:pos="9015"/>
            </w:tabs>
            <w:rPr>
              <w:rStyle w:val="Hyperlink"/>
            </w:rPr>
          </w:pPr>
          <w:r>
            <w:fldChar w:fldCharType="end"/>
          </w:r>
        </w:p>
      </w:sdtContent>
    </w:sdt>
    <w:p w14:paraId="13E0458A" w14:textId="62B21F2D" w:rsidR="15BF6BA0" w:rsidRDefault="15BF6BA0" w:rsidP="15BF6BA0">
      <w:pPr>
        <w:spacing w:line="259" w:lineRule="auto"/>
        <w:rPr>
          <w:rFonts w:ascii="Calibri" w:eastAsia="Calibri" w:hAnsi="Calibri" w:cs="Calibri"/>
          <w:b/>
          <w:bCs/>
          <w:color w:val="4C94D8" w:themeColor="text2" w:themeTint="80"/>
          <w:lang w:val="en-US"/>
        </w:rPr>
      </w:pPr>
    </w:p>
    <w:p w14:paraId="364B8489" w14:textId="36CABBD7" w:rsidR="15BF6BA0" w:rsidRDefault="15BF6BA0" w:rsidP="15BF6BA0">
      <w:pPr>
        <w:spacing w:line="259" w:lineRule="auto"/>
        <w:rPr>
          <w:rFonts w:ascii="Calibri" w:eastAsia="Calibri" w:hAnsi="Calibri" w:cs="Calibri"/>
          <w:color w:val="000000" w:themeColor="text1"/>
          <w:sz w:val="20"/>
          <w:szCs w:val="20"/>
          <w:lang w:val="en-US"/>
        </w:rPr>
      </w:pPr>
    </w:p>
    <w:p w14:paraId="635F802E" w14:textId="4CD0FC9F" w:rsidR="15BF6BA0" w:rsidRDefault="15BF6BA0" w:rsidP="15BF6BA0">
      <w:pPr>
        <w:spacing w:line="259" w:lineRule="auto"/>
        <w:rPr>
          <w:rFonts w:ascii="Calibri" w:eastAsia="Calibri" w:hAnsi="Calibri" w:cs="Calibri"/>
          <w:color w:val="000000" w:themeColor="text1"/>
          <w:sz w:val="20"/>
          <w:szCs w:val="20"/>
          <w:lang w:val="en-US"/>
        </w:rPr>
      </w:pPr>
    </w:p>
    <w:p w14:paraId="1C415775" w14:textId="5B88C453" w:rsidR="15BF6BA0" w:rsidRDefault="15BF6BA0" w:rsidP="15BF6BA0">
      <w:pPr>
        <w:spacing w:line="259" w:lineRule="auto"/>
        <w:rPr>
          <w:rFonts w:ascii="Calibri" w:eastAsia="Calibri" w:hAnsi="Calibri" w:cs="Calibri"/>
          <w:color w:val="000000" w:themeColor="text1"/>
          <w:sz w:val="20"/>
          <w:szCs w:val="20"/>
          <w:lang w:val="en-US"/>
        </w:rPr>
      </w:pPr>
    </w:p>
    <w:p w14:paraId="03A0C5A4" w14:textId="622521C2" w:rsidR="15BF6BA0" w:rsidRDefault="15BF6BA0" w:rsidP="15BF6BA0">
      <w:pPr>
        <w:spacing w:line="259" w:lineRule="auto"/>
        <w:rPr>
          <w:rFonts w:ascii="Calibri" w:eastAsia="Calibri" w:hAnsi="Calibri" w:cs="Calibri"/>
          <w:color w:val="000000" w:themeColor="text1"/>
          <w:sz w:val="20"/>
          <w:szCs w:val="20"/>
          <w:lang w:val="en-US"/>
        </w:rPr>
      </w:pPr>
    </w:p>
    <w:p w14:paraId="4A329D14" w14:textId="760A8B37" w:rsidR="15BF6BA0" w:rsidRDefault="15BF6BA0" w:rsidP="15BF6BA0">
      <w:pPr>
        <w:spacing w:line="259" w:lineRule="auto"/>
        <w:rPr>
          <w:rFonts w:ascii="Calibri" w:eastAsia="Calibri" w:hAnsi="Calibri" w:cs="Calibri"/>
          <w:color w:val="000000" w:themeColor="text1"/>
          <w:sz w:val="20"/>
          <w:szCs w:val="20"/>
          <w:lang w:val="en-US"/>
        </w:rPr>
      </w:pPr>
    </w:p>
    <w:p w14:paraId="41D2EB89" w14:textId="333C1EA9" w:rsidR="15BF6BA0" w:rsidRDefault="15BF6BA0" w:rsidP="15BF6BA0">
      <w:pPr>
        <w:spacing w:line="259" w:lineRule="auto"/>
        <w:rPr>
          <w:rFonts w:ascii="Calibri" w:eastAsia="Calibri" w:hAnsi="Calibri" w:cs="Calibri"/>
          <w:color w:val="000000" w:themeColor="text1"/>
          <w:sz w:val="20"/>
          <w:szCs w:val="20"/>
          <w:lang w:val="en-US"/>
        </w:rPr>
      </w:pPr>
    </w:p>
    <w:p w14:paraId="7A03F676" w14:textId="1DF7E4D7" w:rsidR="15BF6BA0" w:rsidRDefault="15BF6BA0" w:rsidP="15BF6BA0">
      <w:pPr>
        <w:spacing w:line="259" w:lineRule="auto"/>
        <w:rPr>
          <w:rFonts w:ascii="Calibri" w:eastAsia="Calibri" w:hAnsi="Calibri" w:cs="Calibri"/>
          <w:color w:val="000000" w:themeColor="text1"/>
          <w:sz w:val="20"/>
          <w:szCs w:val="20"/>
          <w:lang w:val="en-US"/>
        </w:rPr>
      </w:pPr>
    </w:p>
    <w:p w14:paraId="6B53F782" w14:textId="55E12DDA" w:rsidR="15BF6BA0" w:rsidRDefault="15BF6BA0" w:rsidP="15BF6BA0">
      <w:pPr>
        <w:spacing w:line="259" w:lineRule="auto"/>
        <w:rPr>
          <w:rFonts w:ascii="Calibri" w:eastAsia="Calibri" w:hAnsi="Calibri" w:cs="Calibri"/>
          <w:color w:val="000000" w:themeColor="text1"/>
          <w:sz w:val="20"/>
          <w:szCs w:val="20"/>
          <w:lang w:val="en-US"/>
        </w:rPr>
      </w:pPr>
    </w:p>
    <w:p w14:paraId="22B62A50" w14:textId="059A1A72" w:rsidR="15BF6BA0" w:rsidRDefault="15BF6BA0" w:rsidP="15BF6BA0">
      <w:pPr>
        <w:spacing w:line="259" w:lineRule="auto"/>
        <w:rPr>
          <w:rFonts w:ascii="Calibri" w:eastAsia="Calibri" w:hAnsi="Calibri" w:cs="Calibri"/>
          <w:color w:val="000000" w:themeColor="text1"/>
          <w:sz w:val="20"/>
          <w:szCs w:val="20"/>
          <w:lang w:val="en-US"/>
        </w:rPr>
      </w:pPr>
    </w:p>
    <w:p w14:paraId="48847D90" w14:textId="0A466A9E" w:rsidR="15BF6BA0" w:rsidRDefault="15BF6BA0" w:rsidP="15BF6BA0">
      <w:pPr>
        <w:spacing w:line="259" w:lineRule="auto"/>
        <w:rPr>
          <w:rFonts w:ascii="Calibri" w:eastAsia="Calibri" w:hAnsi="Calibri" w:cs="Calibri"/>
          <w:color w:val="000000" w:themeColor="text1"/>
          <w:sz w:val="20"/>
          <w:szCs w:val="20"/>
          <w:lang w:val="en-US"/>
        </w:rPr>
      </w:pPr>
    </w:p>
    <w:p w14:paraId="3F299E4E" w14:textId="7697F89E" w:rsidR="15BF6BA0" w:rsidRDefault="15BF6BA0" w:rsidP="15BF6BA0">
      <w:pPr>
        <w:spacing w:line="259" w:lineRule="auto"/>
        <w:rPr>
          <w:rFonts w:ascii="Calibri" w:eastAsia="Calibri" w:hAnsi="Calibri" w:cs="Calibri"/>
          <w:color w:val="000000" w:themeColor="text1"/>
          <w:sz w:val="20"/>
          <w:szCs w:val="20"/>
          <w:lang w:val="en-US"/>
        </w:rPr>
      </w:pPr>
    </w:p>
    <w:p w14:paraId="2CCAD332" w14:textId="5BA9584A" w:rsidR="00F10D86" w:rsidRPr="00F10D86" w:rsidRDefault="000005ED" w:rsidP="00F10D86">
      <w:pPr>
        <w:pStyle w:val="Kop1"/>
        <w:rPr>
          <w:b w:val="0"/>
          <w:bCs w:val="0"/>
        </w:rPr>
      </w:pPr>
      <w:r>
        <w:rPr>
          <w:lang w:val="en-US"/>
        </w:rPr>
        <w:br w:type="page"/>
      </w:r>
      <w:bookmarkStart w:id="0" w:name="_Toc180159762"/>
      <w:r w:rsidR="00F10D86" w:rsidRPr="00F10D86">
        <w:rPr>
          <w:b w:val="0"/>
          <w:bCs w:val="0"/>
        </w:rPr>
        <w:lastRenderedPageBreak/>
        <w:t>‘</w:t>
      </w:r>
      <w:r w:rsidR="00F10D86">
        <w:rPr>
          <w:b w:val="0"/>
          <w:bCs w:val="0"/>
        </w:rPr>
        <w:t>The</w:t>
      </w:r>
      <w:r w:rsidR="00F10D86" w:rsidRPr="00F10D86">
        <w:rPr>
          <w:b w:val="0"/>
          <w:bCs w:val="0"/>
        </w:rPr>
        <w:t xml:space="preserve"> DNA dialog</w:t>
      </w:r>
      <w:r w:rsidR="00F10D86">
        <w:rPr>
          <w:b w:val="0"/>
          <w:bCs w:val="0"/>
        </w:rPr>
        <w:t>ues</w:t>
      </w:r>
      <w:r w:rsidR="00F10D86" w:rsidRPr="00F10D86">
        <w:rPr>
          <w:b w:val="0"/>
          <w:bCs w:val="0"/>
        </w:rPr>
        <w:t xml:space="preserve">’ </w:t>
      </w:r>
      <w:r w:rsidR="00F10D86">
        <w:rPr>
          <w:b w:val="0"/>
          <w:bCs w:val="0"/>
        </w:rPr>
        <w:t>C</w:t>
      </w:r>
      <w:r w:rsidR="00F10D86" w:rsidRPr="00F10D86">
        <w:rPr>
          <w:b w:val="0"/>
          <w:bCs w:val="0"/>
        </w:rPr>
        <w:t>onsortium</w:t>
      </w:r>
      <w:bookmarkEnd w:id="0"/>
      <w:r w:rsidR="00F10D86" w:rsidRPr="00F10D86">
        <w:rPr>
          <w:b w:val="0"/>
          <w:bCs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70" w:type="dxa"/>
          <w:bottom w:w="15" w:type="dxa"/>
          <w:right w:w="70" w:type="dxa"/>
        </w:tblCellMar>
        <w:tblLook w:val="04A0" w:firstRow="1" w:lastRow="0" w:firstColumn="1" w:lastColumn="0" w:noHBand="0" w:noVBand="1"/>
      </w:tblPr>
      <w:tblGrid>
        <w:gridCol w:w="5949"/>
        <w:gridCol w:w="3067"/>
      </w:tblGrid>
      <w:tr w:rsidR="00DA05FC" w:rsidRPr="00F0533A" w14:paraId="3325DEE2" w14:textId="77777777" w:rsidTr="001C2AFC">
        <w:trPr>
          <w:trHeight w:val="300"/>
        </w:trPr>
        <w:tc>
          <w:tcPr>
            <w:tcW w:w="3299" w:type="pct"/>
            <w:noWrap/>
            <w:hideMark/>
          </w:tcPr>
          <w:p w14:paraId="633D7F92" w14:textId="77777777" w:rsidR="00DA05FC" w:rsidRPr="00F0533A" w:rsidRDefault="00DA05FC" w:rsidP="00DA05FC">
            <w:pPr>
              <w:spacing w:line="360" w:lineRule="auto"/>
              <w:rPr>
                <w:rFonts w:ascii="Calibri" w:hAnsi="Calibri" w:cs="Calibri"/>
                <w:b/>
                <w:bCs/>
                <w:color w:val="000000" w:themeColor="text1"/>
                <w:sz w:val="22"/>
                <w:szCs w:val="22"/>
                <w:lang w:bidi="ar-SA"/>
              </w:rPr>
            </w:pPr>
            <w:proofErr w:type="spellStart"/>
            <w:r w:rsidRPr="00F0533A">
              <w:rPr>
                <w:rFonts w:ascii="Calibri" w:hAnsi="Calibri" w:cs="Calibri"/>
                <w:b/>
                <w:bCs/>
                <w:color w:val="000000" w:themeColor="text1"/>
                <w:sz w:val="22"/>
                <w:szCs w:val="22"/>
                <w:lang w:bidi="ar-SA"/>
              </w:rPr>
              <w:t>Affiliation</w:t>
            </w:r>
            <w:proofErr w:type="spellEnd"/>
          </w:p>
        </w:tc>
        <w:tc>
          <w:tcPr>
            <w:tcW w:w="1701" w:type="pct"/>
          </w:tcPr>
          <w:p w14:paraId="4953E931" w14:textId="77777777" w:rsidR="00DA05FC" w:rsidRPr="00F0533A" w:rsidRDefault="00DA05FC" w:rsidP="00DA05FC">
            <w:pPr>
              <w:spacing w:line="360" w:lineRule="auto"/>
              <w:rPr>
                <w:rFonts w:ascii="Calibri" w:hAnsi="Calibri" w:cs="Calibri"/>
                <w:b/>
                <w:bCs/>
                <w:color w:val="000000" w:themeColor="text1"/>
                <w:sz w:val="22"/>
                <w:szCs w:val="22"/>
                <w:lang w:bidi="ar-SA"/>
              </w:rPr>
            </w:pPr>
            <w:r w:rsidRPr="00F0533A">
              <w:rPr>
                <w:rFonts w:ascii="Calibri" w:hAnsi="Calibri" w:cs="Calibri"/>
                <w:b/>
                <w:bCs/>
                <w:color w:val="000000" w:themeColor="text1"/>
                <w:sz w:val="22"/>
                <w:szCs w:val="22"/>
                <w:lang w:bidi="ar-SA"/>
              </w:rPr>
              <w:t>Name consortium member</w:t>
            </w:r>
          </w:p>
        </w:tc>
      </w:tr>
      <w:tr w:rsidR="00DA05FC" w:rsidRPr="00F0533A" w14:paraId="6991031B" w14:textId="77777777" w:rsidTr="001C2AFC">
        <w:trPr>
          <w:trHeight w:val="360"/>
        </w:trPr>
        <w:tc>
          <w:tcPr>
            <w:tcW w:w="3299" w:type="pct"/>
            <w:noWrap/>
            <w:hideMark/>
          </w:tcPr>
          <w:p w14:paraId="4EE45506" w14:textId="77777777" w:rsidR="00DA05FC" w:rsidRPr="00F0533A" w:rsidRDefault="00DA05FC" w:rsidP="00DA05FC">
            <w:pPr>
              <w:spacing w:line="360" w:lineRule="auto"/>
              <w:rPr>
                <w:rFonts w:ascii="Calibri" w:hAnsi="Calibri" w:cs="Calibri"/>
                <w:color w:val="000000" w:themeColor="text1"/>
                <w:sz w:val="22"/>
                <w:szCs w:val="22"/>
                <w:lang w:val="en-US" w:bidi="ar-SA"/>
              </w:rPr>
            </w:pPr>
            <w:r w:rsidRPr="00F0533A">
              <w:rPr>
                <w:rFonts w:ascii="Calibri" w:hAnsi="Calibri" w:cs="Calibri"/>
                <w:color w:val="000000" w:themeColor="text1"/>
                <w:sz w:val="22"/>
                <w:szCs w:val="22"/>
                <w:lang w:val="en-US" w:bidi="ar-SA"/>
              </w:rPr>
              <w:t xml:space="preserve">Fontys University of Applied Sciences, the Netherlands </w:t>
            </w:r>
          </w:p>
        </w:tc>
        <w:tc>
          <w:tcPr>
            <w:tcW w:w="1701" w:type="pct"/>
          </w:tcPr>
          <w:p w14:paraId="289EA79D" w14:textId="77777777" w:rsidR="00DA05FC" w:rsidRPr="001C2AFC" w:rsidRDefault="00DA05FC" w:rsidP="001C2AFC">
            <w:pPr>
              <w:pStyle w:val="Lijstalinea"/>
              <w:numPr>
                <w:ilvl w:val="0"/>
                <w:numId w:val="8"/>
              </w:numPr>
              <w:spacing w:line="360" w:lineRule="auto"/>
              <w:rPr>
                <w:rFonts w:ascii="Calibri" w:hAnsi="Calibri" w:cs="Calibri"/>
                <w:color w:val="000000" w:themeColor="text1"/>
                <w:sz w:val="22"/>
                <w:szCs w:val="22"/>
                <w:lang w:val="en-US" w:bidi="ar-SA"/>
              </w:rPr>
            </w:pPr>
            <w:r w:rsidRPr="001C2AFC">
              <w:rPr>
                <w:rFonts w:ascii="Calibri" w:hAnsi="Calibri" w:cs="Calibri"/>
                <w:color w:val="000000" w:themeColor="text1"/>
                <w:sz w:val="22"/>
                <w:szCs w:val="22"/>
                <w:lang w:bidi="ar-SA"/>
              </w:rPr>
              <w:t>D. Arets </w:t>
            </w:r>
          </w:p>
        </w:tc>
      </w:tr>
      <w:tr w:rsidR="00DA05FC" w:rsidRPr="000D63D4" w14:paraId="7F08CF3F" w14:textId="77777777" w:rsidTr="001C2AFC">
        <w:trPr>
          <w:trHeight w:val="315"/>
        </w:trPr>
        <w:tc>
          <w:tcPr>
            <w:tcW w:w="3299" w:type="pct"/>
            <w:noWrap/>
            <w:hideMark/>
          </w:tcPr>
          <w:p w14:paraId="7B31112D" w14:textId="77777777" w:rsidR="00DA05FC" w:rsidRPr="00F0533A" w:rsidRDefault="00DA05FC" w:rsidP="00DA05FC">
            <w:pPr>
              <w:spacing w:line="360" w:lineRule="auto"/>
              <w:rPr>
                <w:rFonts w:ascii="Calibri" w:hAnsi="Calibri" w:cs="Calibri"/>
                <w:color w:val="000000" w:themeColor="text1"/>
                <w:sz w:val="22"/>
                <w:szCs w:val="22"/>
                <w:lang w:val="en-US" w:bidi="ar-SA"/>
              </w:rPr>
            </w:pPr>
            <w:r w:rsidRPr="00F0533A">
              <w:rPr>
                <w:rFonts w:ascii="Calibri" w:hAnsi="Calibri" w:cs="Calibri"/>
                <w:color w:val="000000" w:themeColor="text1"/>
                <w:sz w:val="22"/>
                <w:szCs w:val="22"/>
                <w:lang w:val="en-US" w:bidi="ar-SA"/>
              </w:rPr>
              <w:t xml:space="preserve">Department of Clinical Genetics, Erasmus university Medical Center, Rotterdam, the Netherlands </w:t>
            </w:r>
          </w:p>
        </w:tc>
        <w:tc>
          <w:tcPr>
            <w:tcW w:w="1701" w:type="pct"/>
          </w:tcPr>
          <w:p w14:paraId="16EFE9C1" w14:textId="77777777" w:rsidR="00DA05FC" w:rsidRDefault="00DA05FC" w:rsidP="001C2AFC">
            <w:pPr>
              <w:pStyle w:val="Lijstalinea"/>
              <w:numPr>
                <w:ilvl w:val="0"/>
                <w:numId w:val="8"/>
              </w:numPr>
              <w:spacing w:line="360" w:lineRule="auto"/>
              <w:rPr>
                <w:rFonts w:ascii="Calibri" w:hAnsi="Calibri" w:cs="Calibri"/>
                <w:color w:val="000000" w:themeColor="text1"/>
                <w:sz w:val="22"/>
                <w:szCs w:val="22"/>
                <w:lang w:val="en-US" w:bidi="ar-SA"/>
              </w:rPr>
            </w:pPr>
            <w:r w:rsidRPr="001C2AFC">
              <w:rPr>
                <w:rFonts w:ascii="Calibri" w:hAnsi="Calibri" w:cs="Calibri"/>
                <w:color w:val="000000" w:themeColor="text1"/>
                <w:sz w:val="22"/>
                <w:szCs w:val="22"/>
                <w:lang w:val="en-US" w:bidi="ar-SA"/>
              </w:rPr>
              <w:t>S.J.A.N. Arnold</w:t>
            </w:r>
          </w:p>
          <w:p w14:paraId="790EECBA" w14:textId="77777777" w:rsidR="001C2AFC" w:rsidRPr="000D63D4" w:rsidRDefault="001C2AFC" w:rsidP="001C2AFC">
            <w:pPr>
              <w:pStyle w:val="Lijstalinea"/>
              <w:numPr>
                <w:ilvl w:val="0"/>
                <w:numId w:val="8"/>
              </w:numPr>
              <w:spacing w:line="360" w:lineRule="auto"/>
              <w:rPr>
                <w:rFonts w:ascii="Calibri" w:hAnsi="Calibri" w:cs="Calibri"/>
                <w:color w:val="000000" w:themeColor="text1"/>
                <w:sz w:val="22"/>
                <w:szCs w:val="22"/>
                <w:lang w:val="en-US" w:bidi="ar-SA"/>
              </w:rPr>
            </w:pPr>
            <w:r w:rsidRPr="00F0533A">
              <w:rPr>
                <w:rFonts w:ascii="Calibri" w:hAnsi="Calibri" w:cs="Calibri"/>
                <w:color w:val="000000" w:themeColor="text1"/>
                <w:sz w:val="22"/>
                <w:szCs w:val="22"/>
                <w:lang w:bidi="ar-SA"/>
              </w:rPr>
              <w:t>B. Vijlbrief </w:t>
            </w:r>
          </w:p>
          <w:p w14:paraId="20FEB59E" w14:textId="77777777" w:rsidR="000D63D4" w:rsidRDefault="000D63D4" w:rsidP="001C2AFC">
            <w:pPr>
              <w:pStyle w:val="Lijstalinea"/>
              <w:numPr>
                <w:ilvl w:val="0"/>
                <w:numId w:val="8"/>
              </w:numPr>
              <w:spacing w:line="360" w:lineRule="auto"/>
              <w:rPr>
                <w:rFonts w:ascii="Calibri" w:hAnsi="Calibri" w:cs="Calibri"/>
                <w:color w:val="000000" w:themeColor="text1"/>
                <w:sz w:val="22"/>
                <w:szCs w:val="22"/>
                <w:lang w:val="en-US" w:bidi="ar-SA"/>
              </w:rPr>
            </w:pPr>
            <w:r>
              <w:rPr>
                <w:rFonts w:ascii="Calibri" w:hAnsi="Calibri" w:cs="Calibri"/>
                <w:color w:val="000000" w:themeColor="text1"/>
                <w:sz w:val="22"/>
                <w:szCs w:val="22"/>
                <w:lang w:val="en-US" w:bidi="ar-SA"/>
              </w:rPr>
              <w:t>D. Houtman</w:t>
            </w:r>
          </w:p>
          <w:p w14:paraId="5CE7415B" w14:textId="77777777" w:rsidR="000D63D4" w:rsidRDefault="000D63D4" w:rsidP="001C2AFC">
            <w:pPr>
              <w:pStyle w:val="Lijstalinea"/>
              <w:numPr>
                <w:ilvl w:val="0"/>
                <w:numId w:val="8"/>
              </w:numPr>
              <w:spacing w:line="360" w:lineRule="auto"/>
              <w:rPr>
                <w:rFonts w:ascii="Calibri" w:hAnsi="Calibri" w:cs="Calibri"/>
                <w:color w:val="000000" w:themeColor="text1"/>
                <w:sz w:val="22"/>
                <w:szCs w:val="22"/>
                <w:lang w:val="en-US" w:bidi="ar-SA"/>
              </w:rPr>
            </w:pPr>
            <w:r>
              <w:rPr>
                <w:rFonts w:ascii="Calibri" w:hAnsi="Calibri" w:cs="Calibri"/>
                <w:color w:val="000000" w:themeColor="text1"/>
                <w:sz w:val="22"/>
                <w:szCs w:val="22"/>
                <w:lang w:val="en-US" w:bidi="ar-SA"/>
              </w:rPr>
              <w:t>I.R.A. Retel Helmrich</w:t>
            </w:r>
          </w:p>
          <w:p w14:paraId="088DEFC3" w14:textId="77777777" w:rsidR="000D63D4" w:rsidRDefault="000D63D4" w:rsidP="001C2AFC">
            <w:pPr>
              <w:pStyle w:val="Lijstalinea"/>
              <w:numPr>
                <w:ilvl w:val="0"/>
                <w:numId w:val="8"/>
              </w:numPr>
              <w:spacing w:line="360" w:lineRule="auto"/>
              <w:rPr>
                <w:rFonts w:ascii="Calibri" w:hAnsi="Calibri" w:cs="Calibri"/>
                <w:color w:val="000000" w:themeColor="text1"/>
                <w:sz w:val="22"/>
                <w:szCs w:val="22"/>
                <w:lang w:val="en-US" w:bidi="ar-SA"/>
              </w:rPr>
            </w:pPr>
            <w:r>
              <w:rPr>
                <w:rFonts w:ascii="Calibri" w:hAnsi="Calibri" w:cs="Calibri"/>
                <w:color w:val="000000" w:themeColor="text1"/>
                <w:sz w:val="22"/>
                <w:szCs w:val="22"/>
                <w:lang w:val="en-US" w:bidi="ar-SA"/>
              </w:rPr>
              <w:t>J.D. Kist</w:t>
            </w:r>
          </w:p>
          <w:p w14:paraId="246CDA8B" w14:textId="4A09D28B" w:rsidR="000D63D4" w:rsidRPr="001C2AFC" w:rsidRDefault="000D63D4" w:rsidP="001C2AFC">
            <w:pPr>
              <w:pStyle w:val="Lijstalinea"/>
              <w:numPr>
                <w:ilvl w:val="0"/>
                <w:numId w:val="8"/>
              </w:numPr>
              <w:spacing w:line="360" w:lineRule="auto"/>
              <w:rPr>
                <w:rFonts w:ascii="Calibri" w:hAnsi="Calibri" w:cs="Calibri"/>
                <w:color w:val="000000" w:themeColor="text1"/>
                <w:sz w:val="22"/>
                <w:szCs w:val="22"/>
                <w:lang w:val="en-US" w:bidi="ar-SA"/>
              </w:rPr>
            </w:pPr>
            <w:r>
              <w:rPr>
                <w:rFonts w:ascii="Calibri" w:hAnsi="Calibri" w:cs="Calibri"/>
                <w:color w:val="000000" w:themeColor="text1"/>
                <w:sz w:val="22"/>
                <w:szCs w:val="22"/>
                <w:lang w:val="en-US" w:bidi="ar-SA"/>
              </w:rPr>
              <w:t>S.R. Riedijk</w:t>
            </w:r>
          </w:p>
        </w:tc>
      </w:tr>
      <w:tr w:rsidR="00DA05FC" w:rsidRPr="00F0533A" w14:paraId="3F8D1ECA" w14:textId="77777777" w:rsidTr="001C2AFC">
        <w:trPr>
          <w:trHeight w:val="300"/>
        </w:trPr>
        <w:tc>
          <w:tcPr>
            <w:tcW w:w="3299" w:type="pct"/>
            <w:noWrap/>
            <w:hideMark/>
          </w:tcPr>
          <w:p w14:paraId="1003B267" w14:textId="77777777" w:rsidR="00DA05FC" w:rsidRPr="00F0533A" w:rsidRDefault="00DA05FC" w:rsidP="00DA05FC">
            <w:pPr>
              <w:spacing w:line="360" w:lineRule="auto"/>
              <w:rPr>
                <w:rFonts w:ascii="Calibri" w:hAnsi="Calibri" w:cs="Calibri"/>
                <w:color w:val="000000" w:themeColor="text1"/>
                <w:sz w:val="22"/>
                <w:szCs w:val="22"/>
                <w:lang w:val="en-US" w:bidi="ar-SA"/>
              </w:rPr>
            </w:pPr>
            <w:r w:rsidRPr="00F0533A">
              <w:rPr>
                <w:rFonts w:ascii="Calibri" w:hAnsi="Calibri" w:cs="Calibri"/>
                <w:color w:val="000000" w:themeColor="text1"/>
                <w:sz w:val="22"/>
                <w:szCs w:val="22"/>
                <w:lang w:val="en-US" w:bidi="ar-SA"/>
              </w:rPr>
              <w:t xml:space="preserve">Rathenau </w:t>
            </w:r>
            <w:proofErr w:type="spellStart"/>
            <w:r w:rsidRPr="00F0533A">
              <w:rPr>
                <w:rFonts w:ascii="Calibri" w:hAnsi="Calibri" w:cs="Calibri"/>
                <w:color w:val="000000" w:themeColor="text1"/>
                <w:sz w:val="22"/>
                <w:szCs w:val="22"/>
                <w:lang w:val="en-US" w:bidi="ar-SA"/>
              </w:rPr>
              <w:t>instituut</w:t>
            </w:r>
            <w:proofErr w:type="spellEnd"/>
            <w:r w:rsidRPr="00F0533A">
              <w:rPr>
                <w:rFonts w:ascii="Calibri" w:hAnsi="Calibri" w:cs="Calibri"/>
                <w:color w:val="000000" w:themeColor="text1"/>
                <w:sz w:val="22"/>
                <w:szCs w:val="22"/>
                <w:lang w:val="en-US" w:bidi="ar-SA"/>
              </w:rPr>
              <w:t>, The Hague, the Netherlands</w:t>
            </w:r>
          </w:p>
        </w:tc>
        <w:tc>
          <w:tcPr>
            <w:tcW w:w="1701" w:type="pct"/>
          </w:tcPr>
          <w:p w14:paraId="62910211" w14:textId="77777777" w:rsidR="00DA05FC" w:rsidRPr="001C2AFC" w:rsidRDefault="00DA05FC" w:rsidP="001C2AFC">
            <w:pPr>
              <w:pStyle w:val="Lijstalinea"/>
              <w:numPr>
                <w:ilvl w:val="0"/>
                <w:numId w:val="8"/>
              </w:numPr>
              <w:spacing w:line="360" w:lineRule="auto"/>
              <w:rPr>
                <w:rFonts w:ascii="Calibri" w:hAnsi="Calibri" w:cs="Calibri"/>
                <w:color w:val="000000" w:themeColor="text1"/>
                <w:sz w:val="22"/>
                <w:szCs w:val="22"/>
                <w:lang w:val="en-US" w:bidi="ar-SA"/>
              </w:rPr>
            </w:pPr>
            <w:r w:rsidRPr="001C2AFC">
              <w:rPr>
                <w:rFonts w:ascii="Calibri" w:hAnsi="Calibri" w:cs="Calibri"/>
                <w:color w:val="000000" w:themeColor="text1"/>
                <w:sz w:val="22"/>
                <w:szCs w:val="22"/>
                <w:lang w:bidi="ar-SA"/>
              </w:rPr>
              <w:t>S. van Baalen</w:t>
            </w:r>
          </w:p>
          <w:p w14:paraId="78DFDF79" w14:textId="50E7685F" w:rsidR="001C2AFC" w:rsidRPr="001C2AFC" w:rsidRDefault="001C2AFC" w:rsidP="001C2AFC">
            <w:pPr>
              <w:pStyle w:val="Lijstalinea"/>
              <w:numPr>
                <w:ilvl w:val="0"/>
                <w:numId w:val="8"/>
              </w:numPr>
              <w:spacing w:line="360" w:lineRule="auto"/>
              <w:rPr>
                <w:rFonts w:ascii="Calibri" w:hAnsi="Calibri" w:cs="Calibri"/>
                <w:color w:val="000000" w:themeColor="text1"/>
                <w:sz w:val="22"/>
                <w:szCs w:val="22"/>
                <w:lang w:bidi="ar-SA"/>
              </w:rPr>
            </w:pPr>
            <w:r w:rsidRPr="00DA05FC">
              <w:rPr>
                <w:rFonts w:ascii="Calibri" w:hAnsi="Calibri" w:cs="Calibri"/>
                <w:color w:val="000000" w:themeColor="text1"/>
                <w:sz w:val="22"/>
                <w:szCs w:val="22"/>
                <w:lang w:bidi="ar-SA"/>
              </w:rPr>
              <w:t>F.H.</w:t>
            </w:r>
            <w:r>
              <w:rPr>
                <w:rFonts w:ascii="Calibri" w:hAnsi="Calibri" w:cs="Calibri"/>
                <w:color w:val="000000" w:themeColor="text1"/>
                <w:sz w:val="22"/>
                <w:szCs w:val="22"/>
                <w:lang w:bidi="ar-SA"/>
              </w:rPr>
              <w:t xml:space="preserve"> </w:t>
            </w:r>
            <w:r w:rsidRPr="00DA05FC">
              <w:rPr>
                <w:rFonts w:ascii="Calibri" w:hAnsi="Calibri" w:cs="Calibri"/>
                <w:color w:val="000000" w:themeColor="text1"/>
                <w:sz w:val="22"/>
                <w:szCs w:val="22"/>
                <w:lang w:bidi="ar-SA"/>
              </w:rPr>
              <w:t xml:space="preserve"> van der Weij</w:t>
            </w:r>
          </w:p>
        </w:tc>
      </w:tr>
      <w:tr w:rsidR="00DA05FC" w:rsidRPr="00DA05FC" w14:paraId="29F82FF3" w14:textId="77777777" w:rsidTr="001C2AFC">
        <w:trPr>
          <w:trHeight w:val="300"/>
        </w:trPr>
        <w:tc>
          <w:tcPr>
            <w:tcW w:w="3299" w:type="pct"/>
            <w:noWrap/>
          </w:tcPr>
          <w:p w14:paraId="23E312B6" w14:textId="77777777" w:rsidR="00DA05FC" w:rsidRPr="00F0533A" w:rsidRDefault="00DA05FC" w:rsidP="00DA05FC">
            <w:pPr>
              <w:spacing w:line="360" w:lineRule="auto"/>
              <w:rPr>
                <w:rFonts w:ascii="Calibri" w:hAnsi="Calibri" w:cs="Calibri"/>
                <w:color w:val="000000" w:themeColor="text1"/>
                <w:sz w:val="22"/>
                <w:szCs w:val="22"/>
                <w:lang w:val="en-US" w:bidi="ar-SA"/>
              </w:rPr>
            </w:pPr>
            <w:r w:rsidRPr="00F0533A">
              <w:rPr>
                <w:rFonts w:ascii="Calibri" w:hAnsi="Calibri" w:cs="Calibri"/>
                <w:color w:val="000000" w:themeColor="text1"/>
                <w:sz w:val="22"/>
                <w:szCs w:val="22"/>
                <w:lang w:val="en-US" w:bidi="ar-SA"/>
              </w:rPr>
              <w:t>Department of Legal Philosophy, Faculty of Law, Vrije Universiteit, Amsterdam, the Netherlands</w:t>
            </w:r>
          </w:p>
        </w:tc>
        <w:tc>
          <w:tcPr>
            <w:tcW w:w="1701" w:type="pct"/>
          </w:tcPr>
          <w:p w14:paraId="59519619" w14:textId="77777777" w:rsidR="00DA05FC" w:rsidRPr="001C2AFC" w:rsidRDefault="00DA05FC" w:rsidP="001C2AFC">
            <w:pPr>
              <w:pStyle w:val="Lijstalinea"/>
              <w:numPr>
                <w:ilvl w:val="0"/>
                <w:numId w:val="9"/>
              </w:numPr>
              <w:spacing w:line="360" w:lineRule="auto"/>
              <w:rPr>
                <w:rFonts w:ascii="Calibri" w:hAnsi="Calibri" w:cs="Calibri"/>
                <w:color w:val="000000" w:themeColor="text1"/>
                <w:sz w:val="22"/>
                <w:szCs w:val="22"/>
                <w:lang w:val="en-US" w:bidi="ar-SA"/>
              </w:rPr>
            </w:pPr>
            <w:r w:rsidRPr="001C2AFC">
              <w:rPr>
                <w:rFonts w:ascii="Calibri" w:hAnsi="Calibri" w:cs="Calibri"/>
                <w:color w:val="000000" w:themeColor="text1"/>
                <w:sz w:val="22"/>
                <w:szCs w:val="22"/>
                <w:lang w:val="en-US" w:bidi="ar-SA"/>
              </w:rPr>
              <w:t>B. van Beers</w:t>
            </w:r>
          </w:p>
        </w:tc>
      </w:tr>
      <w:tr w:rsidR="00DA05FC" w:rsidRPr="00F0533A" w14:paraId="3C02B1EF" w14:textId="77777777" w:rsidTr="001C2AFC">
        <w:trPr>
          <w:trHeight w:val="270"/>
        </w:trPr>
        <w:tc>
          <w:tcPr>
            <w:tcW w:w="3299" w:type="pct"/>
            <w:noWrap/>
            <w:hideMark/>
          </w:tcPr>
          <w:p w14:paraId="31544236" w14:textId="77777777" w:rsidR="00DA05FC" w:rsidRPr="00F0533A" w:rsidRDefault="00DA05FC" w:rsidP="00DA05FC">
            <w:pPr>
              <w:spacing w:line="360" w:lineRule="auto"/>
              <w:rPr>
                <w:rFonts w:ascii="Calibri" w:hAnsi="Calibri" w:cs="Calibri"/>
                <w:color w:val="000000" w:themeColor="text1"/>
                <w:sz w:val="22"/>
                <w:szCs w:val="22"/>
                <w:lang w:bidi="ar-SA"/>
              </w:rPr>
            </w:pPr>
            <w:r w:rsidRPr="00DA05FC">
              <w:rPr>
                <w:rFonts w:ascii="Calibri" w:hAnsi="Calibri" w:cs="Calibri"/>
                <w:color w:val="000000" w:themeColor="text1"/>
                <w:sz w:val="22"/>
                <w:szCs w:val="22"/>
                <w:lang w:val="en-US" w:bidi="ar-SA"/>
              </w:rPr>
              <w:t xml:space="preserve">NEMO </w:t>
            </w:r>
            <w:proofErr w:type="spellStart"/>
            <w:r w:rsidRPr="00DA05FC">
              <w:rPr>
                <w:rFonts w:ascii="Calibri" w:hAnsi="Calibri" w:cs="Calibri"/>
                <w:color w:val="000000" w:themeColor="text1"/>
                <w:sz w:val="22"/>
                <w:szCs w:val="22"/>
                <w:lang w:val="en-US" w:bidi="ar-SA"/>
              </w:rPr>
              <w:t>KennisLink</w:t>
            </w:r>
            <w:proofErr w:type="spellEnd"/>
            <w:r w:rsidRPr="00DA05FC">
              <w:rPr>
                <w:rFonts w:ascii="Calibri" w:hAnsi="Calibri" w:cs="Calibri"/>
                <w:color w:val="000000" w:themeColor="text1"/>
                <w:sz w:val="22"/>
                <w:szCs w:val="22"/>
                <w:lang w:val="en-US" w:bidi="ar-SA"/>
              </w:rPr>
              <w:t xml:space="preserve">, </w:t>
            </w:r>
            <w:r w:rsidRPr="00F0533A">
              <w:rPr>
                <w:rFonts w:ascii="Calibri" w:hAnsi="Calibri" w:cs="Calibri"/>
                <w:color w:val="000000" w:themeColor="text1"/>
                <w:sz w:val="22"/>
                <w:szCs w:val="22"/>
                <w:lang w:bidi="ar-SA"/>
              </w:rPr>
              <w:t>Amsterdam, the Netherlands</w:t>
            </w:r>
          </w:p>
        </w:tc>
        <w:tc>
          <w:tcPr>
            <w:tcW w:w="1701" w:type="pct"/>
          </w:tcPr>
          <w:p w14:paraId="55338206" w14:textId="77777777" w:rsidR="00DA05FC" w:rsidRDefault="00DA05FC" w:rsidP="00DA05FC">
            <w:pPr>
              <w:pStyle w:val="Lijstalinea"/>
              <w:numPr>
                <w:ilvl w:val="0"/>
                <w:numId w:val="7"/>
              </w:numPr>
              <w:spacing w:line="360" w:lineRule="auto"/>
              <w:rPr>
                <w:rFonts w:ascii="Calibri" w:hAnsi="Calibri" w:cs="Calibri"/>
                <w:color w:val="000000" w:themeColor="text1"/>
                <w:sz w:val="22"/>
                <w:szCs w:val="22"/>
                <w:lang w:bidi="ar-SA"/>
              </w:rPr>
            </w:pPr>
            <w:r w:rsidRPr="00DA05FC">
              <w:rPr>
                <w:rFonts w:ascii="Calibri" w:hAnsi="Calibri" w:cs="Calibri"/>
                <w:color w:val="000000" w:themeColor="text1"/>
                <w:sz w:val="22"/>
                <w:szCs w:val="22"/>
                <w:lang w:bidi="ar-SA"/>
              </w:rPr>
              <w:t>B. Burgers</w:t>
            </w:r>
          </w:p>
          <w:p w14:paraId="5DA33F83" w14:textId="77777777" w:rsidR="00DA05FC" w:rsidRDefault="00DA05FC" w:rsidP="00DA05FC">
            <w:pPr>
              <w:pStyle w:val="Lijstalinea"/>
              <w:numPr>
                <w:ilvl w:val="0"/>
                <w:numId w:val="7"/>
              </w:numPr>
              <w:spacing w:line="360" w:lineRule="auto"/>
              <w:rPr>
                <w:rFonts w:ascii="Calibri" w:hAnsi="Calibri" w:cs="Calibri"/>
                <w:color w:val="000000" w:themeColor="text1"/>
                <w:sz w:val="22"/>
                <w:szCs w:val="22"/>
                <w:lang w:bidi="ar-SA"/>
              </w:rPr>
            </w:pPr>
            <w:r w:rsidRPr="00F0533A">
              <w:rPr>
                <w:rFonts w:ascii="Calibri" w:hAnsi="Calibri" w:cs="Calibri"/>
                <w:color w:val="000000" w:themeColor="text1"/>
                <w:sz w:val="22"/>
                <w:szCs w:val="22"/>
                <w:lang w:bidi="ar-SA"/>
              </w:rPr>
              <w:t>E. Grob </w:t>
            </w:r>
          </w:p>
          <w:p w14:paraId="07030539" w14:textId="77777777" w:rsidR="00DA05FC" w:rsidRDefault="00DA05FC" w:rsidP="00DA05FC">
            <w:pPr>
              <w:pStyle w:val="Lijstalinea"/>
              <w:numPr>
                <w:ilvl w:val="0"/>
                <w:numId w:val="7"/>
              </w:numPr>
              <w:spacing w:line="360" w:lineRule="auto"/>
              <w:rPr>
                <w:rFonts w:ascii="Calibri" w:hAnsi="Calibri" w:cs="Calibri"/>
                <w:color w:val="000000" w:themeColor="text1"/>
                <w:sz w:val="22"/>
                <w:szCs w:val="22"/>
                <w:lang w:bidi="ar-SA"/>
              </w:rPr>
            </w:pPr>
            <w:r w:rsidRPr="00F0533A">
              <w:rPr>
                <w:rFonts w:ascii="Calibri" w:hAnsi="Calibri" w:cs="Calibri"/>
                <w:color w:val="000000" w:themeColor="text1"/>
                <w:sz w:val="22"/>
                <w:szCs w:val="22"/>
                <w:lang w:bidi="ar-SA"/>
              </w:rPr>
              <w:t>J. Wiegertjes</w:t>
            </w:r>
          </w:p>
          <w:p w14:paraId="087CEFA8" w14:textId="6193B78A" w:rsidR="00DA05FC" w:rsidRPr="00DA05FC" w:rsidRDefault="00DA05FC" w:rsidP="00DA05FC">
            <w:pPr>
              <w:pStyle w:val="Lijstalinea"/>
              <w:numPr>
                <w:ilvl w:val="0"/>
                <w:numId w:val="7"/>
              </w:numPr>
              <w:spacing w:line="360" w:lineRule="auto"/>
              <w:rPr>
                <w:rFonts w:ascii="Calibri" w:hAnsi="Calibri" w:cs="Calibri"/>
                <w:color w:val="000000" w:themeColor="text1"/>
                <w:sz w:val="22"/>
                <w:szCs w:val="22"/>
                <w:lang w:bidi="ar-SA"/>
              </w:rPr>
            </w:pPr>
            <w:r w:rsidRPr="00F0533A">
              <w:rPr>
                <w:rFonts w:ascii="Calibri" w:hAnsi="Calibri" w:cs="Calibri"/>
                <w:color w:val="000000" w:themeColor="text1"/>
                <w:sz w:val="22"/>
                <w:szCs w:val="22"/>
                <w:lang w:bidi="ar-SA"/>
              </w:rPr>
              <w:t>M. van Woensel</w:t>
            </w:r>
          </w:p>
        </w:tc>
      </w:tr>
      <w:tr w:rsidR="00DA05FC" w:rsidRPr="00F0533A" w14:paraId="655BB8E1" w14:textId="77777777" w:rsidTr="001C2AFC">
        <w:trPr>
          <w:trHeight w:val="315"/>
        </w:trPr>
        <w:tc>
          <w:tcPr>
            <w:tcW w:w="3299" w:type="pct"/>
            <w:noWrap/>
            <w:hideMark/>
          </w:tcPr>
          <w:p w14:paraId="4E70F69D" w14:textId="77777777" w:rsidR="00DA05FC" w:rsidRPr="00F0533A" w:rsidRDefault="00DA05FC" w:rsidP="00DA05FC">
            <w:pPr>
              <w:spacing w:line="360" w:lineRule="auto"/>
              <w:rPr>
                <w:rFonts w:ascii="Calibri" w:hAnsi="Calibri" w:cs="Calibri"/>
                <w:color w:val="000000" w:themeColor="text1"/>
                <w:sz w:val="22"/>
                <w:szCs w:val="22"/>
                <w:lang w:bidi="ar-SA"/>
              </w:rPr>
            </w:pPr>
            <w:proofErr w:type="spellStart"/>
            <w:r w:rsidRPr="00F0533A">
              <w:rPr>
                <w:rFonts w:ascii="Calibri" w:hAnsi="Calibri" w:cs="Calibri"/>
                <w:color w:val="000000" w:themeColor="text1"/>
                <w:sz w:val="22"/>
                <w:szCs w:val="22"/>
                <w:lang w:bidi="ar-SA"/>
              </w:rPr>
              <w:t>Department</w:t>
            </w:r>
            <w:proofErr w:type="spellEnd"/>
            <w:r w:rsidRPr="00F0533A">
              <w:rPr>
                <w:rFonts w:ascii="Calibri" w:hAnsi="Calibri" w:cs="Calibri"/>
                <w:color w:val="000000" w:themeColor="text1"/>
                <w:sz w:val="22"/>
                <w:szCs w:val="22"/>
                <w:lang w:bidi="ar-SA"/>
              </w:rPr>
              <w:t xml:space="preserve"> of Human Genetics, Amsterdam University </w:t>
            </w:r>
            <w:proofErr w:type="spellStart"/>
            <w:r w:rsidRPr="00F0533A">
              <w:rPr>
                <w:rFonts w:ascii="Calibri" w:hAnsi="Calibri" w:cs="Calibri"/>
                <w:color w:val="000000" w:themeColor="text1"/>
                <w:sz w:val="22"/>
                <w:szCs w:val="22"/>
                <w:lang w:bidi="ar-SA"/>
              </w:rPr>
              <w:t>Medical</w:t>
            </w:r>
            <w:proofErr w:type="spellEnd"/>
            <w:r w:rsidRPr="00F0533A">
              <w:rPr>
                <w:rFonts w:ascii="Calibri" w:hAnsi="Calibri" w:cs="Calibri"/>
                <w:color w:val="000000" w:themeColor="text1"/>
                <w:sz w:val="22"/>
                <w:szCs w:val="22"/>
                <w:lang w:bidi="ar-SA"/>
              </w:rPr>
              <w:t xml:space="preserve"> Center, </w:t>
            </w:r>
            <w:proofErr w:type="spellStart"/>
            <w:r w:rsidRPr="00F0533A">
              <w:rPr>
                <w:rFonts w:ascii="Calibri" w:hAnsi="Calibri" w:cs="Calibri"/>
                <w:color w:val="000000" w:themeColor="text1"/>
                <w:sz w:val="22"/>
                <w:szCs w:val="22"/>
                <w:lang w:bidi="ar-SA"/>
              </w:rPr>
              <w:t>location</w:t>
            </w:r>
            <w:proofErr w:type="spellEnd"/>
            <w:r w:rsidRPr="00F0533A">
              <w:rPr>
                <w:rFonts w:ascii="Calibri" w:hAnsi="Calibri" w:cs="Calibri"/>
                <w:color w:val="000000" w:themeColor="text1"/>
                <w:sz w:val="22"/>
                <w:szCs w:val="22"/>
                <w:lang w:bidi="ar-SA"/>
              </w:rPr>
              <w:t xml:space="preserve"> Vrije Universiteit Amsterdam, Amsterdam, the Netherlands</w:t>
            </w:r>
          </w:p>
        </w:tc>
        <w:tc>
          <w:tcPr>
            <w:tcW w:w="1701" w:type="pct"/>
          </w:tcPr>
          <w:p w14:paraId="29A6DEED" w14:textId="77777777" w:rsidR="00DA05FC" w:rsidRDefault="00DA05FC" w:rsidP="001C2AFC">
            <w:pPr>
              <w:pStyle w:val="Lijstalinea"/>
              <w:numPr>
                <w:ilvl w:val="0"/>
                <w:numId w:val="10"/>
              </w:numPr>
              <w:spacing w:line="360" w:lineRule="auto"/>
              <w:rPr>
                <w:rFonts w:ascii="Calibri" w:hAnsi="Calibri" w:cs="Calibri"/>
                <w:color w:val="000000" w:themeColor="text1"/>
                <w:sz w:val="22"/>
                <w:szCs w:val="22"/>
                <w:lang w:bidi="ar-SA"/>
              </w:rPr>
            </w:pPr>
            <w:r w:rsidRPr="001C2AFC">
              <w:rPr>
                <w:rFonts w:ascii="Calibri" w:hAnsi="Calibri" w:cs="Calibri"/>
                <w:color w:val="000000" w:themeColor="text1"/>
                <w:sz w:val="22"/>
                <w:szCs w:val="22"/>
                <w:lang w:bidi="ar-SA"/>
              </w:rPr>
              <w:t>C.G. van El</w:t>
            </w:r>
          </w:p>
          <w:p w14:paraId="5CBB0727" w14:textId="01858805" w:rsidR="000D63D4" w:rsidRPr="000D63D4" w:rsidRDefault="000D63D4" w:rsidP="001C2AFC">
            <w:pPr>
              <w:pStyle w:val="Lijstalinea"/>
              <w:numPr>
                <w:ilvl w:val="0"/>
                <w:numId w:val="10"/>
              </w:numPr>
              <w:spacing w:line="360" w:lineRule="auto"/>
              <w:rPr>
                <w:rFonts w:ascii="Calibri" w:hAnsi="Calibri" w:cs="Calibri"/>
                <w:color w:val="000000" w:themeColor="text1"/>
                <w:sz w:val="22"/>
                <w:szCs w:val="22"/>
                <w:lang w:bidi="ar-SA"/>
              </w:rPr>
            </w:pPr>
            <w:r w:rsidRPr="000D63D4">
              <w:rPr>
                <w:rFonts w:ascii="Calibri" w:hAnsi="Calibri" w:cs="Calibri"/>
                <w:color w:val="000000" w:themeColor="text1"/>
                <w:sz w:val="22"/>
                <w:szCs w:val="22"/>
                <w:lang w:bidi="ar-SA"/>
              </w:rPr>
              <w:t>W.P. Geuverink</w:t>
            </w:r>
          </w:p>
          <w:p w14:paraId="50DD889D" w14:textId="77777777" w:rsidR="000D63D4" w:rsidRPr="000D63D4" w:rsidRDefault="000D63D4" w:rsidP="001C2AFC">
            <w:pPr>
              <w:pStyle w:val="Lijstalinea"/>
              <w:numPr>
                <w:ilvl w:val="0"/>
                <w:numId w:val="10"/>
              </w:numPr>
              <w:spacing w:line="360" w:lineRule="auto"/>
              <w:rPr>
                <w:rFonts w:ascii="Calibri" w:hAnsi="Calibri" w:cs="Calibri"/>
                <w:color w:val="000000" w:themeColor="text1"/>
                <w:sz w:val="22"/>
                <w:szCs w:val="22"/>
                <w:lang w:bidi="ar-SA"/>
              </w:rPr>
            </w:pPr>
            <w:r w:rsidRPr="000D63D4">
              <w:rPr>
                <w:rFonts w:ascii="Calibri" w:hAnsi="Calibri" w:cs="Calibri"/>
                <w:color w:val="000000" w:themeColor="text1"/>
                <w:sz w:val="22"/>
                <w:szCs w:val="22"/>
                <w:lang w:bidi="ar-SA"/>
              </w:rPr>
              <w:t>L. Henneman</w:t>
            </w:r>
          </w:p>
          <w:p w14:paraId="5EB1C83D" w14:textId="2D21B766" w:rsidR="000D63D4" w:rsidRPr="001C2AFC" w:rsidRDefault="000D63D4" w:rsidP="001C2AFC">
            <w:pPr>
              <w:pStyle w:val="Lijstalinea"/>
              <w:numPr>
                <w:ilvl w:val="0"/>
                <w:numId w:val="10"/>
              </w:numPr>
              <w:spacing w:line="360" w:lineRule="auto"/>
              <w:rPr>
                <w:rFonts w:ascii="Calibri" w:hAnsi="Calibri" w:cs="Calibri"/>
                <w:color w:val="000000" w:themeColor="text1"/>
                <w:sz w:val="22"/>
                <w:szCs w:val="22"/>
                <w:lang w:bidi="ar-SA"/>
              </w:rPr>
            </w:pPr>
            <w:r w:rsidRPr="000D63D4">
              <w:rPr>
                <w:rFonts w:ascii="Calibri" w:hAnsi="Calibri" w:cs="Calibri"/>
                <w:color w:val="000000" w:themeColor="text1"/>
                <w:sz w:val="22"/>
                <w:szCs w:val="22"/>
                <w:lang w:bidi="ar-SA"/>
              </w:rPr>
              <w:t>M.C. Cornel</w:t>
            </w:r>
          </w:p>
        </w:tc>
      </w:tr>
      <w:tr w:rsidR="000D63D4" w:rsidRPr="000D63D4" w14:paraId="37E02834" w14:textId="77777777" w:rsidTr="001C2AFC">
        <w:trPr>
          <w:trHeight w:val="315"/>
        </w:trPr>
        <w:tc>
          <w:tcPr>
            <w:tcW w:w="3299" w:type="pct"/>
            <w:noWrap/>
          </w:tcPr>
          <w:p w14:paraId="03A8125A" w14:textId="076C16BE" w:rsidR="000D63D4" w:rsidRPr="000D63D4" w:rsidRDefault="000D63D4" w:rsidP="00DA05FC">
            <w:pPr>
              <w:spacing w:line="360" w:lineRule="auto"/>
              <w:rPr>
                <w:rFonts w:ascii="Calibri" w:hAnsi="Calibri" w:cs="Calibri"/>
                <w:color w:val="000000" w:themeColor="text1"/>
                <w:sz w:val="22"/>
                <w:szCs w:val="22"/>
                <w:lang w:val="en-US" w:bidi="ar-SA"/>
              </w:rPr>
            </w:pPr>
            <w:r w:rsidRPr="000D63D4">
              <w:rPr>
                <w:rFonts w:ascii="Calibri" w:hAnsi="Calibri" w:cs="Calibri"/>
                <w:color w:val="000000" w:themeColor="text1"/>
                <w:sz w:val="22"/>
                <w:szCs w:val="22"/>
                <w:lang w:val="en-US" w:bidi="ar-SA"/>
              </w:rPr>
              <w:t>Amsterdam Reproduction and Development Research Institute, Amsterdam, the Netherlands</w:t>
            </w:r>
          </w:p>
        </w:tc>
        <w:tc>
          <w:tcPr>
            <w:tcW w:w="1701" w:type="pct"/>
          </w:tcPr>
          <w:p w14:paraId="378774A8" w14:textId="77777777" w:rsidR="000D63D4" w:rsidRDefault="000D63D4" w:rsidP="000D63D4">
            <w:pPr>
              <w:pStyle w:val="Lijstalinea"/>
              <w:numPr>
                <w:ilvl w:val="0"/>
                <w:numId w:val="10"/>
              </w:numPr>
              <w:spacing w:line="360" w:lineRule="auto"/>
              <w:rPr>
                <w:rFonts w:ascii="Calibri" w:hAnsi="Calibri" w:cs="Calibri"/>
                <w:color w:val="000000" w:themeColor="text1"/>
                <w:sz w:val="22"/>
                <w:szCs w:val="22"/>
                <w:lang w:bidi="ar-SA"/>
              </w:rPr>
            </w:pPr>
            <w:r>
              <w:rPr>
                <w:rFonts w:ascii="Calibri" w:hAnsi="Calibri" w:cs="Calibri"/>
                <w:color w:val="000000" w:themeColor="text1"/>
                <w:sz w:val="22"/>
                <w:szCs w:val="22"/>
                <w:lang w:bidi="ar-SA"/>
              </w:rPr>
              <w:t>W.P. Geuverink</w:t>
            </w:r>
          </w:p>
          <w:p w14:paraId="61D4B2E7" w14:textId="4300E614" w:rsidR="000D63D4" w:rsidRPr="000D63D4" w:rsidRDefault="000D63D4" w:rsidP="000D63D4">
            <w:pPr>
              <w:pStyle w:val="Lijstalinea"/>
              <w:numPr>
                <w:ilvl w:val="0"/>
                <w:numId w:val="10"/>
              </w:numPr>
              <w:spacing w:line="360" w:lineRule="auto"/>
              <w:rPr>
                <w:rFonts w:ascii="Calibri" w:hAnsi="Calibri" w:cs="Calibri"/>
                <w:color w:val="000000" w:themeColor="text1"/>
                <w:sz w:val="22"/>
                <w:szCs w:val="22"/>
                <w:lang w:bidi="ar-SA"/>
              </w:rPr>
            </w:pPr>
            <w:r>
              <w:rPr>
                <w:rFonts w:ascii="Calibri" w:hAnsi="Calibri" w:cs="Calibri"/>
                <w:color w:val="000000" w:themeColor="text1"/>
                <w:sz w:val="22"/>
                <w:szCs w:val="22"/>
                <w:lang w:bidi="ar-SA"/>
              </w:rPr>
              <w:t>L. Henneman</w:t>
            </w:r>
          </w:p>
        </w:tc>
      </w:tr>
      <w:tr w:rsidR="000D63D4" w:rsidRPr="000D63D4" w14:paraId="148049D6" w14:textId="77777777" w:rsidTr="001C2AFC">
        <w:trPr>
          <w:trHeight w:val="315"/>
        </w:trPr>
        <w:tc>
          <w:tcPr>
            <w:tcW w:w="3299" w:type="pct"/>
            <w:noWrap/>
          </w:tcPr>
          <w:p w14:paraId="1ECD192C" w14:textId="7A54D2C5" w:rsidR="000D63D4" w:rsidRPr="000D63D4" w:rsidRDefault="000D63D4" w:rsidP="00DA05FC">
            <w:pPr>
              <w:spacing w:line="360" w:lineRule="auto"/>
              <w:rPr>
                <w:rFonts w:ascii="Calibri" w:hAnsi="Calibri" w:cs="Calibri"/>
                <w:color w:val="000000" w:themeColor="text1"/>
                <w:sz w:val="22"/>
                <w:szCs w:val="22"/>
                <w:lang w:val="en-US" w:bidi="ar-SA"/>
              </w:rPr>
            </w:pPr>
            <w:r w:rsidRPr="000D63D4">
              <w:rPr>
                <w:rFonts w:ascii="Calibri" w:hAnsi="Calibri" w:cs="Calibri"/>
                <w:color w:val="000000" w:themeColor="text1"/>
                <w:sz w:val="22"/>
                <w:szCs w:val="22"/>
                <w:lang w:val="en-US" w:bidi="ar-SA"/>
              </w:rPr>
              <w:t>Amsterdam Public Health Research Institute, Amsterdam, the Netherlands</w:t>
            </w:r>
          </w:p>
        </w:tc>
        <w:tc>
          <w:tcPr>
            <w:tcW w:w="1701" w:type="pct"/>
          </w:tcPr>
          <w:p w14:paraId="3D4B8028" w14:textId="7BEA0114" w:rsidR="000D63D4" w:rsidRPr="000D63D4" w:rsidRDefault="000D63D4" w:rsidP="000D63D4">
            <w:pPr>
              <w:pStyle w:val="Lijstalinea"/>
              <w:numPr>
                <w:ilvl w:val="0"/>
                <w:numId w:val="10"/>
              </w:numPr>
              <w:spacing w:line="360" w:lineRule="auto"/>
              <w:rPr>
                <w:rFonts w:ascii="Calibri" w:hAnsi="Calibri" w:cs="Calibri"/>
                <w:color w:val="000000" w:themeColor="text1"/>
                <w:sz w:val="22"/>
                <w:szCs w:val="22"/>
                <w:lang w:val="en-US" w:bidi="ar-SA"/>
              </w:rPr>
            </w:pPr>
            <w:r w:rsidRPr="000D63D4">
              <w:rPr>
                <w:rFonts w:ascii="Calibri" w:hAnsi="Calibri" w:cs="Calibri"/>
                <w:color w:val="000000" w:themeColor="text1"/>
                <w:sz w:val="22"/>
                <w:szCs w:val="22"/>
                <w:lang w:bidi="ar-SA"/>
              </w:rPr>
              <w:t>M.C. Cornel</w:t>
            </w:r>
          </w:p>
        </w:tc>
      </w:tr>
      <w:tr w:rsidR="00DA05FC" w:rsidRPr="00F0533A" w14:paraId="7BC66CB2" w14:textId="77777777" w:rsidTr="001C2AFC">
        <w:trPr>
          <w:trHeight w:val="285"/>
        </w:trPr>
        <w:tc>
          <w:tcPr>
            <w:tcW w:w="3299" w:type="pct"/>
            <w:noWrap/>
            <w:hideMark/>
          </w:tcPr>
          <w:p w14:paraId="0AD07F16" w14:textId="77777777" w:rsidR="00DA05FC" w:rsidRPr="00F0533A" w:rsidRDefault="00DA05FC" w:rsidP="00DA05FC">
            <w:pPr>
              <w:spacing w:line="360" w:lineRule="auto"/>
              <w:rPr>
                <w:rFonts w:ascii="Calibri" w:hAnsi="Calibri" w:cs="Calibri"/>
                <w:color w:val="000000" w:themeColor="text1"/>
                <w:sz w:val="22"/>
                <w:szCs w:val="22"/>
                <w:lang w:bidi="ar-SA"/>
              </w:rPr>
            </w:pPr>
            <w:proofErr w:type="spellStart"/>
            <w:r w:rsidRPr="00F0533A">
              <w:rPr>
                <w:rFonts w:ascii="Calibri" w:hAnsi="Calibri" w:cs="Calibri"/>
                <w:color w:val="000000" w:themeColor="text1"/>
                <w:sz w:val="22"/>
                <w:szCs w:val="22"/>
                <w:lang w:bidi="ar-SA"/>
              </w:rPr>
              <w:t>GenomeScan</w:t>
            </w:r>
            <w:proofErr w:type="spellEnd"/>
            <w:r w:rsidRPr="00F0533A">
              <w:rPr>
                <w:rFonts w:ascii="Calibri" w:hAnsi="Calibri" w:cs="Calibri"/>
                <w:color w:val="000000" w:themeColor="text1"/>
                <w:sz w:val="22"/>
                <w:szCs w:val="22"/>
                <w:lang w:bidi="ar-SA"/>
              </w:rPr>
              <w:t>, Leiden, the Netherlands</w:t>
            </w:r>
          </w:p>
        </w:tc>
        <w:tc>
          <w:tcPr>
            <w:tcW w:w="1701" w:type="pct"/>
          </w:tcPr>
          <w:p w14:paraId="7BA81F51" w14:textId="77777777" w:rsidR="00DA05FC" w:rsidRPr="001C2AFC" w:rsidRDefault="00DA05FC" w:rsidP="001C2AFC">
            <w:pPr>
              <w:pStyle w:val="Lijstalinea"/>
              <w:numPr>
                <w:ilvl w:val="0"/>
                <w:numId w:val="10"/>
              </w:numPr>
              <w:spacing w:line="360" w:lineRule="auto"/>
              <w:rPr>
                <w:rFonts w:ascii="Calibri" w:hAnsi="Calibri" w:cs="Calibri"/>
                <w:color w:val="000000" w:themeColor="text1"/>
                <w:sz w:val="22"/>
                <w:szCs w:val="22"/>
                <w:lang w:bidi="ar-SA"/>
              </w:rPr>
            </w:pPr>
            <w:r w:rsidRPr="001C2AFC">
              <w:rPr>
                <w:rFonts w:ascii="Calibri" w:hAnsi="Calibri" w:cs="Calibri"/>
                <w:color w:val="000000" w:themeColor="text1"/>
                <w:sz w:val="22"/>
                <w:szCs w:val="22"/>
                <w:lang w:bidi="ar-SA"/>
              </w:rPr>
              <w:t>D. Greeven</w:t>
            </w:r>
          </w:p>
        </w:tc>
      </w:tr>
      <w:tr w:rsidR="00DA05FC" w:rsidRPr="00F0533A" w14:paraId="6F164509" w14:textId="77777777" w:rsidTr="001C2AFC">
        <w:trPr>
          <w:trHeight w:val="285"/>
        </w:trPr>
        <w:tc>
          <w:tcPr>
            <w:tcW w:w="3299" w:type="pct"/>
            <w:noWrap/>
          </w:tcPr>
          <w:p w14:paraId="0644D5B0" w14:textId="31376EFA" w:rsidR="00DA05FC" w:rsidRPr="00F0533A" w:rsidRDefault="00DA05FC" w:rsidP="00DA05FC">
            <w:pPr>
              <w:spacing w:line="360" w:lineRule="auto"/>
              <w:rPr>
                <w:rFonts w:ascii="Calibri" w:hAnsi="Calibri" w:cs="Calibri"/>
                <w:color w:val="000000" w:themeColor="text1"/>
                <w:sz w:val="22"/>
                <w:szCs w:val="22"/>
                <w:lang w:bidi="ar-SA"/>
              </w:rPr>
            </w:pPr>
            <w:r w:rsidRPr="00DA05FC">
              <w:rPr>
                <w:rFonts w:ascii="Calibri" w:hAnsi="Calibri" w:cs="Calibri"/>
                <w:color w:val="000000" w:themeColor="text1"/>
                <w:sz w:val="22"/>
                <w:szCs w:val="22"/>
                <w:lang w:bidi="ar-SA"/>
              </w:rPr>
              <w:t>NPV – Zorg voor het leven,</w:t>
            </w:r>
            <w:r>
              <w:rPr>
                <w:rFonts w:ascii="Calibri" w:hAnsi="Calibri" w:cs="Calibri"/>
                <w:color w:val="000000" w:themeColor="text1"/>
                <w:sz w:val="22"/>
                <w:szCs w:val="22"/>
                <w:lang w:bidi="ar-SA"/>
              </w:rPr>
              <w:t xml:space="preserve"> Veenendaal,</w:t>
            </w:r>
            <w:r w:rsidRPr="00DA05FC">
              <w:rPr>
                <w:rFonts w:ascii="Calibri" w:hAnsi="Calibri" w:cs="Calibri"/>
                <w:color w:val="000000" w:themeColor="text1"/>
                <w:sz w:val="22"/>
                <w:szCs w:val="22"/>
                <w:lang w:bidi="ar-SA"/>
              </w:rPr>
              <w:t xml:space="preserve"> the Netherlands</w:t>
            </w:r>
          </w:p>
        </w:tc>
        <w:tc>
          <w:tcPr>
            <w:tcW w:w="1701" w:type="pct"/>
          </w:tcPr>
          <w:p w14:paraId="3044EE97" w14:textId="77777777" w:rsidR="00DA05FC" w:rsidRDefault="00DA05FC" w:rsidP="001C2AFC">
            <w:pPr>
              <w:pStyle w:val="Lijstalinea"/>
              <w:numPr>
                <w:ilvl w:val="0"/>
                <w:numId w:val="10"/>
              </w:numPr>
              <w:spacing w:line="360" w:lineRule="auto"/>
              <w:rPr>
                <w:rFonts w:ascii="Calibri" w:hAnsi="Calibri" w:cs="Calibri"/>
                <w:color w:val="000000" w:themeColor="text1"/>
                <w:sz w:val="22"/>
                <w:szCs w:val="22"/>
                <w:lang w:bidi="ar-SA"/>
              </w:rPr>
            </w:pPr>
            <w:r w:rsidRPr="001C2AFC">
              <w:rPr>
                <w:rFonts w:ascii="Calibri" w:hAnsi="Calibri" w:cs="Calibri"/>
                <w:color w:val="000000" w:themeColor="text1"/>
                <w:sz w:val="22"/>
                <w:szCs w:val="22"/>
                <w:lang w:bidi="ar-SA"/>
              </w:rPr>
              <w:t>Y. Geuze - van Horssen</w:t>
            </w:r>
          </w:p>
          <w:p w14:paraId="19C67F81" w14:textId="3B740353" w:rsidR="001C2AFC" w:rsidRPr="001C2AFC" w:rsidRDefault="001C2AFC" w:rsidP="001C2AFC">
            <w:pPr>
              <w:pStyle w:val="Lijstalinea"/>
              <w:numPr>
                <w:ilvl w:val="0"/>
                <w:numId w:val="10"/>
              </w:numPr>
              <w:spacing w:line="360" w:lineRule="auto"/>
              <w:rPr>
                <w:rFonts w:ascii="Calibri" w:hAnsi="Calibri" w:cs="Calibri"/>
                <w:color w:val="000000" w:themeColor="text1"/>
                <w:sz w:val="22"/>
                <w:szCs w:val="22"/>
                <w:lang w:bidi="ar-SA"/>
              </w:rPr>
            </w:pPr>
            <w:r>
              <w:rPr>
                <w:rFonts w:ascii="Calibri" w:hAnsi="Calibri" w:cs="Calibri"/>
                <w:color w:val="000000" w:themeColor="text1"/>
                <w:sz w:val="22"/>
                <w:szCs w:val="22"/>
                <w:lang w:bidi="ar-SA"/>
              </w:rPr>
              <w:t>E. van Hoek - Burgerhart</w:t>
            </w:r>
          </w:p>
        </w:tc>
      </w:tr>
      <w:tr w:rsidR="00DA05FC" w:rsidRPr="00F0533A" w14:paraId="4FD54017" w14:textId="77777777" w:rsidTr="001C2AFC">
        <w:trPr>
          <w:trHeight w:val="390"/>
        </w:trPr>
        <w:tc>
          <w:tcPr>
            <w:tcW w:w="3299" w:type="pct"/>
            <w:noWrap/>
            <w:hideMark/>
          </w:tcPr>
          <w:p w14:paraId="4B04AB2E" w14:textId="77777777" w:rsidR="00DA05FC" w:rsidRPr="00F0533A" w:rsidRDefault="00DA05FC" w:rsidP="00DA05FC">
            <w:pPr>
              <w:spacing w:line="360" w:lineRule="auto"/>
              <w:rPr>
                <w:rFonts w:ascii="Calibri" w:hAnsi="Calibri" w:cs="Calibri"/>
                <w:color w:val="000000" w:themeColor="text1"/>
                <w:sz w:val="22"/>
                <w:szCs w:val="22"/>
                <w:lang w:val="en-US" w:bidi="ar-SA"/>
              </w:rPr>
            </w:pPr>
            <w:r w:rsidRPr="00F0533A">
              <w:rPr>
                <w:rFonts w:ascii="Calibri" w:hAnsi="Calibri" w:cs="Calibri"/>
                <w:color w:val="000000" w:themeColor="text1"/>
                <w:sz w:val="22"/>
                <w:szCs w:val="22"/>
                <w:lang w:val="en-US" w:bidi="ar-SA"/>
              </w:rPr>
              <w:t>Rotterdam University of Applied Sciences, Willem de Kooning Academy, Rotterdam, the Netherlands</w:t>
            </w:r>
          </w:p>
        </w:tc>
        <w:tc>
          <w:tcPr>
            <w:tcW w:w="1701" w:type="pct"/>
          </w:tcPr>
          <w:p w14:paraId="0D27EDAA" w14:textId="77777777" w:rsidR="00DA05FC" w:rsidRPr="001C2AFC" w:rsidRDefault="00DA05FC" w:rsidP="001C2AFC">
            <w:pPr>
              <w:pStyle w:val="Lijstalinea"/>
              <w:numPr>
                <w:ilvl w:val="0"/>
                <w:numId w:val="11"/>
              </w:numPr>
              <w:spacing w:line="360" w:lineRule="auto"/>
              <w:rPr>
                <w:rFonts w:ascii="Calibri" w:hAnsi="Calibri" w:cs="Calibri"/>
                <w:color w:val="000000" w:themeColor="text1"/>
                <w:sz w:val="22"/>
                <w:szCs w:val="22"/>
                <w:lang w:val="en-US" w:bidi="ar-SA"/>
              </w:rPr>
            </w:pPr>
            <w:r w:rsidRPr="001C2AFC">
              <w:rPr>
                <w:rFonts w:ascii="Calibri" w:hAnsi="Calibri" w:cs="Calibri"/>
                <w:color w:val="000000" w:themeColor="text1"/>
                <w:sz w:val="22"/>
                <w:szCs w:val="22"/>
                <w:lang w:bidi="ar-SA"/>
              </w:rPr>
              <w:t>M.D. Kasprzak </w:t>
            </w:r>
          </w:p>
        </w:tc>
      </w:tr>
      <w:tr w:rsidR="00DA05FC" w:rsidRPr="00F0533A" w14:paraId="2938CA26" w14:textId="77777777" w:rsidTr="001C2AFC">
        <w:trPr>
          <w:trHeight w:val="390"/>
        </w:trPr>
        <w:tc>
          <w:tcPr>
            <w:tcW w:w="3299" w:type="pct"/>
            <w:noWrap/>
            <w:hideMark/>
          </w:tcPr>
          <w:p w14:paraId="43088813" w14:textId="77777777" w:rsidR="00DA05FC" w:rsidRPr="00F0533A" w:rsidRDefault="00DA05FC" w:rsidP="00DA05FC">
            <w:pPr>
              <w:spacing w:line="360" w:lineRule="auto"/>
              <w:rPr>
                <w:rFonts w:ascii="Calibri" w:hAnsi="Calibri" w:cs="Calibri"/>
                <w:color w:val="000000" w:themeColor="text1"/>
                <w:sz w:val="22"/>
                <w:szCs w:val="22"/>
                <w:lang w:val="en-US" w:bidi="ar-SA"/>
              </w:rPr>
            </w:pPr>
            <w:r w:rsidRPr="00F0533A">
              <w:rPr>
                <w:rFonts w:ascii="Calibri" w:hAnsi="Calibri" w:cs="Calibri"/>
                <w:color w:val="000000" w:themeColor="text1"/>
                <w:sz w:val="22"/>
                <w:szCs w:val="22"/>
                <w:lang w:val="en-US" w:bidi="ar-SA"/>
              </w:rPr>
              <w:t>Erfocentrum (the Dutch National Information Centre on Heredity), the Netherlands</w:t>
            </w:r>
          </w:p>
        </w:tc>
        <w:tc>
          <w:tcPr>
            <w:tcW w:w="1701" w:type="pct"/>
          </w:tcPr>
          <w:p w14:paraId="395912F3" w14:textId="77777777" w:rsidR="00DA05FC" w:rsidRPr="001C2AFC" w:rsidRDefault="00DA05FC" w:rsidP="001C2AFC">
            <w:pPr>
              <w:pStyle w:val="Lijstalinea"/>
              <w:numPr>
                <w:ilvl w:val="0"/>
                <w:numId w:val="11"/>
              </w:numPr>
              <w:spacing w:line="360" w:lineRule="auto"/>
              <w:rPr>
                <w:rFonts w:ascii="Calibri" w:hAnsi="Calibri" w:cs="Calibri"/>
                <w:color w:val="000000" w:themeColor="text1"/>
                <w:sz w:val="22"/>
                <w:szCs w:val="22"/>
                <w:lang w:val="en-US" w:bidi="ar-SA"/>
              </w:rPr>
            </w:pPr>
            <w:r w:rsidRPr="001C2AFC">
              <w:rPr>
                <w:rFonts w:ascii="Calibri" w:hAnsi="Calibri" w:cs="Calibri"/>
                <w:color w:val="000000" w:themeColor="text1"/>
                <w:sz w:val="22"/>
                <w:szCs w:val="22"/>
                <w:lang w:bidi="ar-SA"/>
              </w:rPr>
              <w:t>J.W.G.A. Pot</w:t>
            </w:r>
          </w:p>
        </w:tc>
      </w:tr>
      <w:tr w:rsidR="00DA05FC" w:rsidRPr="00F0533A" w14:paraId="5A4C113D" w14:textId="77777777" w:rsidTr="001C2AFC">
        <w:trPr>
          <w:trHeight w:val="300"/>
        </w:trPr>
        <w:tc>
          <w:tcPr>
            <w:tcW w:w="3299" w:type="pct"/>
            <w:noWrap/>
            <w:hideMark/>
          </w:tcPr>
          <w:p w14:paraId="539EA505" w14:textId="77777777" w:rsidR="00DA05FC" w:rsidRPr="00F0533A" w:rsidRDefault="00DA05FC" w:rsidP="00DA05FC">
            <w:pPr>
              <w:spacing w:line="360" w:lineRule="auto"/>
              <w:rPr>
                <w:rFonts w:ascii="Calibri" w:hAnsi="Calibri" w:cs="Calibri"/>
                <w:color w:val="000000" w:themeColor="text1"/>
                <w:sz w:val="22"/>
                <w:szCs w:val="22"/>
                <w:lang w:val="en-US" w:bidi="ar-SA"/>
              </w:rPr>
            </w:pPr>
            <w:r w:rsidRPr="00F0533A">
              <w:rPr>
                <w:rFonts w:ascii="Calibri" w:hAnsi="Calibri" w:cs="Calibri"/>
                <w:color w:val="000000" w:themeColor="text1"/>
                <w:sz w:val="22"/>
                <w:szCs w:val="22"/>
                <w:lang w:val="en-US" w:bidi="ar-SA"/>
              </w:rPr>
              <w:lastRenderedPageBreak/>
              <w:t>Department of Genetics, Utrecht University Medical Center, Utrecht, the Netherlands</w:t>
            </w:r>
          </w:p>
        </w:tc>
        <w:tc>
          <w:tcPr>
            <w:tcW w:w="1701" w:type="pct"/>
          </w:tcPr>
          <w:p w14:paraId="082DA628" w14:textId="77777777" w:rsidR="00DA05FC" w:rsidRPr="001C2AFC" w:rsidRDefault="00DA05FC" w:rsidP="001C2AFC">
            <w:pPr>
              <w:pStyle w:val="Lijstalinea"/>
              <w:numPr>
                <w:ilvl w:val="0"/>
                <w:numId w:val="11"/>
              </w:numPr>
              <w:spacing w:line="360" w:lineRule="auto"/>
              <w:rPr>
                <w:rFonts w:ascii="Calibri" w:hAnsi="Calibri" w:cs="Calibri"/>
                <w:color w:val="000000" w:themeColor="text1"/>
                <w:sz w:val="22"/>
                <w:szCs w:val="22"/>
                <w:lang w:val="en-US" w:bidi="ar-SA"/>
              </w:rPr>
            </w:pPr>
            <w:r w:rsidRPr="001C2AFC">
              <w:rPr>
                <w:rFonts w:ascii="Calibri" w:hAnsi="Calibri" w:cs="Calibri"/>
                <w:color w:val="000000" w:themeColor="text1"/>
                <w:sz w:val="22"/>
                <w:szCs w:val="22"/>
                <w:lang w:bidi="ar-SA"/>
              </w:rPr>
              <w:t>T. Vrijenhoek</w:t>
            </w:r>
          </w:p>
        </w:tc>
      </w:tr>
    </w:tbl>
    <w:p w14:paraId="601179B7" w14:textId="3697D468" w:rsidR="00F10D86" w:rsidRDefault="00F10D86">
      <w:pPr>
        <w:spacing w:after="160" w:line="279" w:lineRule="auto"/>
        <w:rPr>
          <w:rStyle w:val="Kop1Char"/>
          <w:b w:val="0"/>
          <w:bCs w:val="0"/>
          <w:lang w:val="en-US"/>
        </w:rPr>
      </w:pPr>
      <w:r>
        <w:rPr>
          <w:rStyle w:val="Kop1Char"/>
          <w:b w:val="0"/>
          <w:bCs w:val="0"/>
          <w:lang w:val="en-US"/>
        </w:rPr>
        <w:br w:type="page"/>
      </w:r>
    </w:p>
    <w:p w14:paraId="32CA56A4" w14:textId="70F0C70F" w:rsidR="628B6F62" w:rsidRPr="000005ED" w:rsidRDefault="7655E9D6" w:rsidP="000005ED">
      <w:pPr>
        <w:spacing w:after="160" w:line="279" w:lineRule="auto"/>
        <w:rPr>
          <w:rFonts w:ascii="Calibri" w:eastAsia="Calibri" w:hAnsi="Calibri" w:cs="Calibri"/>
          <w:color w:val="4C94D8" w:themeColor="text2" w:themeTint="80"/>
          <w:lang w:val="en-US"/>
        </w:rPr>
      </w:pPr>
      <w:bookmarkStart w:id="1" w:name="_Toc180159763"/>
      <w:r w:rsidRPr="00FC10EC">
        <w:rPr>
          <w:rStyle w:val="Kop1Char"/>
          <w:b w:val="0"/>
          <w:bCs w:val="0"/>
          <w:lang w:val="en-US"/>
        </w:rPr>
        <w:lastRenderedPageBreak/>
        <w:t>S</w:t>
      </w:r>
      <w:r w:rsidR="628B6F62" w:rsidRPr="00FC10EC">
        <w:rPr>
          <w:rStyle w:val="Kop1Char"/>
          <w:b w:val="0"/>
          <w:bCs w:val="0"/>
          <w:lang w:val="en-US"/>
        </w:rPr>
        <w:t xml:space="preserve">upplementary Information </w:t>
      </w:r>
      <w:r w:rsidR="14840087" w:rsidRPr="00FC10EC">
        <w:rPr>
          <w:rStyle w:val="Kop1Char"/>
          <w:b w:val="0"/>
          <w:bCs w:val="0"/>
          <w:lang w:val="en-US"/>
        </w:rPr>
        <w:t xml:space="preserve">Text </w:t>
      </w:r>
      <w:r w:rsidR="000005ED">
        <w:rPr>
          <w:rStyle w:val="Kop1Char"/>
          <w:b w:val="0"/>
          <w:bCs w:val="0"/>
          <w:lang w:val="en-US"/>
        </w:rPr>
        <w:t>1</w:t>
      </w:r>
      <w:r w:rsidR="628B6F62" w:rsidRPr="00FC10EC">
        <w:rPr>
          <w:rStyle w:val="Kop1Char"/>
          <w:b w:val="0"/>
          <w:bCs w:val="0"/>
          <w:lang w:val="en-US"/>
        </w:rPr>
        <w:t>:</w:t>
      </w:r>
      <w:r w:rsidR="12C18ED3" w:rsidRPr="00FC10EC">
        <w:rPr>
          <w:rStyle w:val="Kop1Char"/>
          <w:b w:val="0"/>
          <w:bCs w:val="0"/>
          <w:lang w:val="en-US"/>
        </w:rPr>
        <w:t xml:space="preserve"> Detailed</w:t>
      </w:r>
      <w:r w:rsidR="2217A9D0" w:rsidRPr="00FC10EC">
        <w:rPr>
          <w:rStyle w:val="Kop1Char"/>
          <w:b w:val="0"/>
          <w:bCs w:val="0"/>
          <w:lang w:val="en-US"/>
        </w:rPr>
        <w:t xml:space="preserve"> description of search strategies </w:t>
      </w:r>
      <w:r w:rsidR="3E87A01A" w:rsidRPr="00FC10EC">
        <w:rPr>
          <w:rStyle w:val="Kop1Char"/>
          <w:b w:val="0"/>
          <w:bCs w:val="0"/>
          <w:lang w:val="en-US"/>
        </w:rPr>
        <w:t xml:space="preserve">(A&amp;B) </w:t>
      </w:r>
      <w:r w:rsidR="394ED947" w:rsidRPr="00FC10EC">
        <w:rPr>
          <w:rStyle w:val="Kop1Char"/>
          <w:b w:val="0"/>
          <w:bCs w:val="0"/>
          <w:lang w:val="en-US"/>
        </w:rPr>
        <w:t>and</w:t>
      </w:r>
      <w:r w:rsidR="2217A9D0" w:rsidRPr="00FC10EC">
        <w:rPr>
          <w:rStyle w:val="Kop1Char"/>
          <w:b w:val="0"/>
          <w:bCs w:val="0"/>
          <w:lang w:val="en-US"/>
        </w:rPr>
        <w:t xml:space="preserve"> databases</w:t>
      </w:r>
      <w:r w:rsidR="1C1167D1" w:rsidRPr="00FC10EC">
        <w:rPr>
          <w:rStyle w:val="Kop1Char"/>
          <w:b w:val="0"/>
          <w:bCs w:val="0"/>
          <w:lang w:val="en-US"/>
        </w:rPr>
        <w:t xml:space="preserve"> </w:t>
      </w:r>
      <w:r w:rsidR="00FC10EC" w:rsidRPr="00FC10EC">
        <w:rPr>
          <w:rStyle w:val="Kop1Char"/>
          <w:b w:val="0"/>
          <w:bCs w:val="0"/>
          <w:lang w:val="en-US"/>
        </w:rPr>
        <w:t>searched</w:t>
      </w:r>
      <w:bookmarkEnd w:id="1"/>
    </w:p>
    <w:p w14:paraId="1FE3F2A3" w14:textId="7D95373A" w:rsidR="59945A0D" w:rsidRDefault="628B6F62" w:rsidP="0B5A29D0">
      <w:pPr>
        <w:spacing w:line="259" w:lineRule="auto"/>
        <w:rPr>
          <w:rFonts w:ascii="Calibri" w:eastAsia="Calibri" w:hAnsi="Calibri" w:cs="Calibri"/>
          <w:color w:val="000000" w:themeColor="text1"/>
          <w:sz w:val="22"/>
          <w:szCs w:val="22"/>
        </w:rPr>
      </w:pPr>
      <w:r w:rsidRPr="0B5A29D0">
        <w:rPr>
          <w:rFonts w:ascii="Calibri" w:eastAsia="Calibri" w:hAnsi="Calibri" w:cs="Calibri"/>
          <w:b/>
          <w:bCs/>
          <w:color w:val="000000" w:themeColor="text1"/>
          <w:sz w:val="22"/>
          <w:szCs w:val="22"/>
          <w:lang w:val="en-US"/>
        </w:rPr>
        <w:t>A</w:t>
      </w:r>
      <w:r w:rsidRPr="0B5A29D0">
        <w:rPr>
          <w:rFonts w:ascii="Calibri" w:eastAsia="Calibri" w:hAnsi="Calibri" w:cs="Calibri"/>
          <w:color w:val="000000" w:themeColor="text1"/>
          <w:sz w:val="22"/>
          <w:szCs w:val="22"/>
          <w:lang w:val="en-US"/>
        </w:rPr>
        <w:t xml:space="preserve">: </w:t>
      </w:r>
      <w:r w:rsidR="00422ACC">
        <w:rPr>
          <w:rFonts w:ascii="Calibri" w:eastAsia="Calibri" w:hAnsi="Calibri" w:cs="Calibri"/>
          <w:color w:val="000000" w:themeColor="text1"/>
          <w:sz w:val="22"/>
          <w:szCs w:val="22"/>
          <w:lang w:val="en-US"/>
        </w:rPr>
        <w:t xml:space="preserve">Search date: </w:t>
      </w:r>
      <w:r w:rsidR="5026D00E" w:rsidRPr="0B5A29D0">
        <w:rPr>
          <w:rFonts w:ascii="Calibri" w:eastAsia="Calibri" w:hAnsi="Calibri" w:cs="Calibri"/>
          <w:color w:val="000000" w:themeColor="text1"/>
          <w:sz w:val="22"/>
          <w:szCs w:val="22"/>
          <w:lang w:val="en-US"/>
        </w:rPr>
        <w:t>2023</w:t>
      </w:r>
      <w:r w:rsidR="00422ACC">
        <w:rPr>
          <w:rFonts w:ascii="Calibri" w:eastAsia="Calibri" w:hAnsi="Calibri" w:cs="Calibri"/>
          <w:color w:val="000000" w:themeColor="text1"/>
          <w:sz w:val="22"/>
          <w:szCs w:val="22"/>
          <w:lang w:val="en-US"/>
        </w:rPr>
        <w:t>/</w:t>
      </w:r>
      <w:r w:rsidR="5026D00E" w:rsidRPr="0B5A29D0">
        <w:rPr>
          <w:rFonts w:ascii="Calibri" w:eastAsia="Calibri" w:hAnsi="Calibri" w:cs="Calibri"/>
          <w:color w:val="000000" w:themeColor="text1"/>
          <w:sz w:val="22"/>
          <w:szCs w:val="22"/>
          <w:lang w:val="en-US"/>
        </w:rPr>
        <w:t>12</w:t>
      </w:r>
      <w:r w:rsidR="00422ACC">
        <w:rPr>
          <w:rFonts w:ascii="Calibri" w:eastAsia="Calibri" w:hAnsi="Calibri" w:cs="Calibri"/>
          <w:color w:val="000000" w:themeColor="text1"/>
          <w:sz w:val="22"/>
          <w:szCs w:val="22"/>
          <w:lang w:val="en-US"/>
        </w:rPr>
        <w:t>/</w:t>
      </w:r>
      <w:r w:rsidR="5026D00E" w:rsidRPr="0B5A29D0">
        <w:rPr>
          <w:rFonts w:ascii="Calibri" w:eastAsia="Calibri" w:hAnsi="Calibri" w:cs="Calibri"/>
          <w:color w:val="000000" w:themeColor="text1"/>
          <w:sz w:val="22"/>
          <w:szCs w:val="22"/>
          <w:lang w:val="en-US"/>
        </w:rPr>
        <w:t xml:space="preserve">11 </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45"/>
        <w:gridCol w:w="1727"/>
        <w:gridCol w:w="1376"/>
        <w:gridCol w:w="1633"/>
        <w:gridCol w:w="1633"/>
      </w:tblGrid>
      <w:tr w:rsidR="59945A0D" w14:paraId="517ADEFA" w14:textId="77777777" w:rsidTr="59945A0D">
        <w:trPr>
          <w:trHeight w:val="300"/>
        </w:trPr>
        <w:tc>
          <w:tcPr>
            <w:tcW w:w="2645" w:type="dxa"/>
            <w:tcMar>
              <w:left w:w="105" w:type="dxa"/>
              <w:right w:w="105" w:type="dxa"/>
            </w:tcMar>
          </w:tcPr>
          <w:p w14:paraId="2D5F6DAA" w14:textId="232CE38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Database searched</w:t>
            </w:r>
          </w:p>
        </w:tc>
        <w:tc>
          <w:tcPr>
            <w:tcW w:w="1727" w:type="dxa"/>
            <w:tcMar>
              <w:left w:w="105" w:type="dxa"/>
              <w:right w:w="105" w:type="dxa"/>
            </w:tcMar>
          </w:tcPr>
          <w:p w14:paraId="2CEDD378" w14:textId="7B724FEB"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Platform</w:t>
            </w:r>
          </w:p>
        </w:tc>
        <w:tc>
          <w:tcPr>
            <w:tcW w:w="1376" w:type="dxa"/>
            <w:tcMar>
              <w:left w:w="105" w:type="dxa"/>
              <w:right w:w="105" w:type="dxa"/>
            </w:tcMar>
          </w:tcPr>
          <w:p w14:paraId="509FA410" w14:textId="32A76570"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Years of coverage</w:t>
            </w:r>
          </w:p>
        </w:tc>
        <w:tc>
          <w:tcPr>
            <w:tcW w:w="1633" w:type="dxa"/>
            <w:tcMar>
              <w:left w:w="105" w:type="dxa"/>
              <w:right w:w="105" w:type="dxa"/>
            </w:tcMar>
          </w:tcPr>
          <w:p w14:paraId="530715BE" w14:textId="79C2C7C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Records</w:t>
            </w:r>
          </w:p>
        </w:tc>
        <w:tc>
          <w:tcPr>
            <w:tcW w:w="1633" w:type="dxa"/>
            <w:tcMar>
              <w:left w:w="105" w:type="dxa"/>
              <w:right w:w="105" w:type="dxa"/>
            </w:tcMar>
          </w:tcPr>
          <w:p w14:paraId="4489D11A" w14:textId="163A38C6"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Records after duplicates removed</w:t>
            </w:r>
          </w:p>
        </w:tc>
      </w:tr>
      <w:tr w:rsidR="59945A0D" w14:paraId="787A4CDC" w14:textId="77777777" w:rsidTr="59945A0D">
        <w:trPr>
          <w:trHeight w:val="300"/>
        </w:trPr>
        <w:tc>
          <w:tcPr>
            <w:tcW w:w="2645" w:type="dxa"/>
            <w:tcMar>
              <w:left w:w="105" w:type="dxa"/>
              <w:right w:w="105" w:type="dxa"/>
            </w:tcMar>
          </w:tcPr>
          <w:p w14:paraId="3D21B109" w14:textId="156BC3F6"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 xml:space="preserve">Medline ALL </w:t>
            </w:r>
          </w:p>
        </w:tc>
        <w:tc>
          <w:tcPr>
            <w:tcW w:w="1727" w:type="dxa"/>
            <w:tcMar>
              <w:left w:w="105" w:type="dxa"/>
              <w:right w:w="105" w:type="dxa"/>
            </w:tcMar>
          </w:tcPr>
          <w:p w14:paraId="4AA8B01D" w14:textId="662DE596"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 xml:space="preserve">Ovid </w:t>
            </w:r>
          </w:p>
        </w:tc>
        <w:tc>
          <w:tcPr>
            <w:tcW w:w="1376" w:type="dxa"/>
            <w:tcMar>
              <w:left w:w="105" w:type="dxa"/>
              <w:right w:w="105" w:type="dxa"/>
            </w:tcMar>
          </w:tcPr>
          <w:p w14:paraId="668208A5" w14:textId="59368A14"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1946 - Present</w:t>
            </w:r>
          </w:p>
        </w:tc>
        <w:tc>
          <w:tcPr>
            <w:tcW w:w="1633" w:type="dxa"/>
            <w:tcMar>
              <w:left w:w="105" w:type="dxa"/>
              <w:right w:w="105" w:type="dxa"/>
            </w:tcMar>
          </w:tcPr>
          <w:p w14:paraId="215CE40D" w14:textId="5C53245F"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530</w:t>
            </w:r>
          </w:p>
        </w:tc>
        <w:tc>
          <w:tcPr>
            <w:tcW w:w="1633" w:type="dxa"/>
            <w:tcMar>
              <w:left w:w="105" w:type="dxa"/>
              <w:right w:w="105" w:type="dxa"/>
            </w:tcMar>
          </w:tcPr>
          <w:p w14:paraId="3CCCFC2A" w14:textId="2355B6BA"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526</w:t>
            </w:r>
          </w:p>
        </w:tc>
      </w:tr>
      <w:tr w:rsidR="59945A0D" w14:paraId="4D45BCC8" w14:textId="77777777" w:rsidTr="59945A0D">
        <w:trPr>
          <w:trHeight w:val="300"/>
        </w:trPr>
        <w:tc>
          <w:tcPr>
            <w:tcW w:w="2645" w:type="dxa"/>
            <w:tcMar>
              <w:left w:w="105" w:type="dxa"/>
              <w:right w:w="105" w:type="dxa"/>
            </w:tcMar>
          </w:tcPr>
          <w:p w14:paraId="1F6548C6" w14:textId="47B8FD6A"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 xml:space="preserve">Embase </w:t>
            </w:r>
          </w:p>
        </w:tc>
        <w:tc>
          <w:tcPr>
            <w:tcW w:w="1727" w:type="dxa"/>
            <w:tcMar>
              <w:left w:w="105" w:type="dxa"/>
              <w:right w:w="105" w:type="dxa"/>
            </w:tcMar>
          </w:tcPr>
          <w:p w14:paraId="031A98CC" w14:textId="072D5213"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Embase.com</w:t>
            </w:r>
          </w:p>
        </w:tc>
        <w:tc>
          <w:tcPr>
            <w:tcW w:w="1376" w:type="dxa"/>
            <w:tcMar>
              <w:left w:w="105" w:type="dxa"/>
              <w:right w:w="105" w:type="dxa"/>
            </w:tcMar>
          </w:tcPr>
          <w:p w14:paraId="4325AF4C" w14:textId="073A4D8B"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1971 - Present</w:t>
            </w:r>
          </w:p>
        </w:tc>
        <w:tc>
          <w:tcPr>
            <w:tcW w:w="1633" w:type="dxa"/>
            <w:tcMar>
              <w:left w:w="105" w:type="dxa"/>
              <w:right w:w="105" w:type="dxa"/>
            </w:tcMar>
          </w:tcPr>
          <w:p w14:paraId="70FDC304" w14:textId="133E2A26"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884</w:t>
            </w:r>
          </w:p>
        </w:tc>
        <w:tc>
          <w:tcPr>
            <w:tcW w:w="1633" w:type="dxa"/>
            <w:tcMar>
              <w:left w:w="105" w:type="dxa"/>
              <w:right w:w="105" w:type="dxa"/>
            </w:tcMar>
          </w:tcPr>
          <w:p w14:paraId="57E2EB87" w14:textId="4393230A"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433</w:t>
            </w:r>
          </w:p>
        </w:tc>
      </w:tr>
      <w:tr w:rsidR="59945A0D" w14:paraId="445431E3" w14:textId="77777777" w:rsidTr="59945A0D">
        <w:trPr>
          <w:trHeight w:val="300"/>
        </w:trPr>
        <w:tc>
          <w:tcPr>
            <w:tcW w:w="2645" w:type="dxa"/>
            <w:tcMar>
              <w:left w:w="105" w:type="dxa"/>
              <w:right w:w="105" w:type="dxa"/>
            </w:tcMar>
          </w:tcPr>
          <w:p w14:paraId="4E883C29" w14:textId="03403AB4" w:rsidR="59945A0D" w:rsidRPr="0050473F" w:rsidRDefault="59945A0D" w:rsidP="00422ACC">
            <w:pPr>
              <w:spacing w:line="259" w:lineRule="auto"/>
              <w:rPr>
                <w:rFonts w:ascii="Calibri" w:eastAsia="Calibri" w:hAnsi="Calibri" w:cs="Calibri"/>
                <w:sz w:val="22"/>
                <w:szCs w:val="22"/>
                <w:lang w:val="en-US"/>
              </w:rPr>
            </w:pPr>
            <w:r w:rsidRPr="59945A0D">
              <w:rPr>
                <w:rFonts w:ascii="Calibri" w:eastAsia="Calibri" w:hAnsi="Calibri" w:cs="Calibri"/>
                <w:sz w:val="22"/>
                <w:szCs w:val="22"/>
                <w:lang w:val="en-US"/>
              </w:rPr>
              <w:t xml:space="preserve">Web of Science Core Collection* </w:t>
            </w:r>
          </w:p>
        </w:tc>
        <w:tc>
          <w:tcPr>
            <w:tcW w:w="1727" w:type="dxa"/>
            <w:tcMar>
              <w:left w:w="105" w:type="dxa"/>
              <w:right w:w="105" w:type="dxa"/>
            </w:tcMar>
          </w:tcPr>
          <w:p w14:paraId="564D84AE" w14:textId="5FD47B55"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 xml:space="preserve">Web of Knowledge </w:t>
            </w:r>
          </w:p>
        </w:tc>
        <w:tc>
          <w:tcPr>
            <w:tcW w:w="1376" w:type="dxa"/>
            <w:tcMar>
              <w:left w:w="105" w:type="dxa"/>
              <w:right w:w="105" w:type="dxa"/>
            </w:tcMar>
          </w:tcPr>
          <w:p w14:paraId="0FE53919" w14:textId="257A0731"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1975 - Present</w:t>
            </w:r>
          </w:p>
        </w:tc>
        <w:tc>
          <w:tcPr>
            <w:tcW w:w="1633" w:type="dxa"/>
            <w:tcMar>
              <w:left w:w="105" w:type="dxa"/>
              <w:right w:w="105" w:type="dxa"/>
            </w:tcMar>
          </w:tcPr>
          <w:p w14:paraId="02414D5E" w14:textId="0BC5E313"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440</w:t>
            </w:r>
          </w:p>
        </w:tc>
        <w:tc>
          <w:tcPr>
            <w:tcW w:w="1633" w:type="dxa"/>
            <w:tcMar>
              <w:left w:w="105" w:type="dxa"/>
              <w:right w:w="105" w:type="dxa"/>
            </w:tcMar>
          </w:tcPr>
          <w:p w14:paraId="6D6446AC" w14:textId="6F58E6C0"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110</w:t>
            </w:r>
          </w:p>
        </w:tc>
      </w:tr>
      <w:tr w:rsidR="59945A0D" w14:paraId="3B9CA265" w14:textId="77777777" w:rsidTr="59945A0D">
        <w:trPr>
          <w:trHeight w:val="300"/>
        </w:trPr>
        <w:tc>
          <w:tcPr>
            <w:tcW w:w="2645" w:type="dxa"/>
            <w:tcMar>
              <w:left w:w="105" w:type="dxa"/>
              <w:right w:w="105" w:type="dxa"/>
            </w:tcMar>
          </w:tcPr>
          <w:p w14:paraId="31182BE3" w14:textId="3F63D52D"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CINAHL*</w:t>
            </w:r>
          </w:p>
        </w:tc>
        <w:tc>
          <w:tcPr>
            <w:tcW w:w="1727" w:type="dxa"/>
            <w:tcMar>
              <w:left w:w="105" w:type="dxa"/>
              <w:right w:w="105" w:type="dxa"/>
            </w:tcMar>
          </w:tcPr>
          <w:p w14:paraId="3B78804A" w14:textId="71461EC6"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EBSCO</w:t>
            </w:r>
          </w:p>
        </w:tc>
        <w:tc>
          <w:tcPr>
            <w:tcW w:w="1376" w:type="dxa"/>
            <w:tcMar>
              <w:left w:w="105" w:type="dxa"/>
              <w:right w:w="105" w:type="dxa"/>
            </w:tcMar>
          </w:tcPr>
          <w:p w14:paraId="23C8A08C" w14:textId="2522439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1982 - Present</w:t>
            </w:r>
          </w:p>
        </w:tc>
        <w:tc>
          <w:tcPr>
            <w:tcW w:w="1633" w:type="dxa"/>
            <w:tcMar>
              <w:left w:w="105" w:type="dxa"/>
              <w:right w:w="105" w:type="dxa"/>
            </w:tcMar>
          </w:tcPr>
          <w:p w14:paraId="52F5273F" w14:textId="0759BB1F"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147</w:t>
            </w:r>
          </w:p>
        </w:tc>
        <w:tc>
          <w:tcPr>
            <w:tcW w:w="1633" w:type="dxa"/>
            <w:tcMar>
              <w:left w:w="105" w:type="dxa"/>
              <w:right w:w="105" w:type="dxa"/>
            </w:tcMar>
          </w:tcPr>
          <w:p w14:paraId="7DCCA546" w14:textId="4BE826A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46</w:t>
            </w:r>
          </w:p>
        </w:tc>
      </w:tr>
      <w:tr w:rsidR="59945A0D" w14:paraId="16FA73D3" w14:textId="77777777" w:rsidTr="59945A0D">
        <w:trPr>
          <w:trHeight w:val="300"/>
        </w:trPr>
        <w:tc>
          <w:tcPr>
            <w:tcW w:w="2645" w:type="dxa"/>
            <w:tcMar>
              <w:left w:w="105" w:type="dxa"/>
              <w:right w:w="105" w:type="dxa"/>
            </w:tcMar>
          </w:tcPr>
          <w:p w14:paraId="4F7C64D1" w14:textId="7198FB93"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PsycINFO</w:t>
            </w:r>
          </w:p>
        </w:tc>
        <w:tc>
          <w:tcPr>
            <w:tcW w:w="1727" w:type="dxa"/>
            <w:tcMar>
              <w:left w:w="105" w:type="dxa"/>
              <w:right w:w="105" w:type="dxa"/>
            </w:tcMar>
          </w:tcPr>
          <w:p w14:paraId="0ACC13CD" w14:textId="7D94B085"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Ovid</w:t>
            </w:r>
          </w:p>
        </w:tc>
        <w:tc>
          <w:tcPr>
            <w:tcW w:w="1376" w:type="dxa"/>
            <w:tcMar>
              <w:left w:w="105" w:type="dxa"/>
              <w:right w:w="105" w:type="dxa"/>
            </w:tcMar>
          </w:tcPr>
          <w:p w14:paraId="65963304" w14:textId="0A3210D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1806 - Present</w:t>
            </w:r>
          </w:p>
        </w:tc>
        <w:tc>
          <w:tcPr>
            <w:tcW w:w="1633" w:type="dxa"/>
            <w:tcMar>
              <w:left w:w="105" w:type="dxa"/>
              <w:right w:w="105" w:type="dxa"/>
            </w:tcMar>
          </w:tcPr>
          <w:p w14:paraId="3BC0551F" w14:textId="2A04D2CD"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40</w:t>
            </w:r>
          </w:p>
        </w:tc>
        <w:tc>
          <w:tcPr>
            <w:tcW w:w="1633" w:type="dxa"/>
            <w:tcMar>
              <w:left w:w="105" w:type="dxa"/>
              <w:right w:w="105" w:type="dxa"/>
            </w:tcMar>
          </w:tcPr>
          <w:p w14:paraId="07B4565D" w14:textId="5BBDB9B4"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14</w:t>
            </w:r>
          </w:p>
        </w:tc>
      </w:tr>
      <w:tr w:rsidR="59945A0D" w14:paraId="1008FD7B" w14:textId="77777777" w:rsidTr="59945A0D">
        <w:trPr>
          <w:trHeight w:val="300"/>
        </w:trPr>
        <w:tc>
          <w:tcPr>
            <w:tcW w:w="2645" w:type="dxa"/>
            <w:tcMar>
              <w:left w:w="105" w:type="dxa"/>
              <w:right w:w="105" w:type="dxa"/>
            </w:tcMar>
          </w:tcPr>
          <w:p w14:paraId="69F5A716" w14:textId="476CFFC4"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Scopus</w:t>
            </w:r>
          </w:p>
        </w:tc>
        <w:tc>
          <w:tcPr>
            <w:tcW w:w="1727" w:type="dxa"/>
            <w:tcMar>
              <w:left w:w="105" w:type="dxa"/>
              <w:right w:w="105" w:type="dxa"/>
            </w:tcMar>
          </w:tcPr>
          <w:p w14:paraId="0EAF2FD8" w14:textId="7CB5AC49"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Scopus.com</w:t>
            </w:r>
          </w:p>
        </w:tc>
        <w:tc>
          <w:tcPr>
            <w:tcW w:w="1376" w:type="dxa"/>
            <w:tcMar>
              <w:left w:w="105" w:type="dxa"/>
              <w:right w:w="105" w:type="dxa"/>
            </w:tcMar>
          </w:tcPr>
          <w:p w14:paraId="083DF711" w14:textId="76EB8113"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1823 - Present</w:t>
            </w:r>
          </w:p>
        </w:tc>
        <w:tc>
          <w:tcPr>
            <w:tcW w:w="1633" w:type="dxa"/>
            <w:tcMar>
              <w:left w:w="105" w:type="dxa"/>
              <w:right w:w="105" w:type="dxa"/>
            </w:tcMar>
          </w:tcPr>
          <w:p w14:paraId="28E803D8" w14:textId="372ABBE0"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583</w:t>
            </w:r>
          </w:p>
        </w:tc>
        <w:tc>
          <w:tcPr>
            <w:tcW w:w="1633" w:type="dxa"/>
            <w:tcMar>
              <w:left w:w="105" w:type="dxa"/>
              <w:right w:w="105" w:type="dxa"/>
            </w:tcMar>
          </w:tcPr>
          <w:p w14:paraId="3198B5E4" w14:textId="62A6595F"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143</w:t>
            </w:r>
          </w:p>
        </w:tc>
      </w:tr>
      <w:tr w:rsidR="59945A0D" w14:paraId="6631E2C1" w14:textId="77777777" w:rsidTr="59945A0D">
        <w:trPr>
          <w:trHeight w:val="300"/>
        </w:trPr>
        <w:tc>
          <w:tcPr>
            <w:tcW w:w="2645" w:type="dxa"/>
            <w:tcMar>
              <w:left w:w="105" w:type="dxa"/>
              <w:right w:w="105" w:type="dxa"/>
            </w:tcMar>
          </w:tcPr>
          <w:p w14:paraId="38322E79" w14:textId="56554560" w:rsidR="59945A0D" w:rsidRPr="0050473F" w:rsidRDefault="59945A0D" w:rsidP="00422ACC">
            <w:pPr>
              <w:spacing w:line="259" w:lineRule="auto"/>
              <w:rPr>
                <w:rFonts w:ascii="Calibri" w:eastAsia="Calibri" w:hAnsi="Calibri" w:cs="Calibri"/>
                <w:sz w:val="22"/>
                <w:szCs w:val="22"/>
                <w:lang w:val="en-US"/>
              </w:rPr>
            </w:pPr>
            <w:r w:rsidRPr="59945A0D">
              <w:rPr>
                <w:rFonts w:ascii="Calibri" w:eastAsia="Calibri" w:hAnsi="Calibri" w:cs="Calibri"/>
                <w:sz w:val="22"/>
                <w:szCs w:val="22"/>
                <w:lang w:val="en-US"/>
              </w:rPr>
              <w:t>International Bibliography of Social Sciences (IBSS)</w:t>
            </w:r>
          </w:p>
        </w:tc>
        <w:tc>
          <w:tcPr>
            <w:tcW w:w="1727" w:type="dxa"/>
            <w:tcMar>
              <w:left w:w="105" w:type="dxa"/>
              <w:right w:w="105" w:type="dxa"/>
            </w:tcMar>
          </w:tcPr>
          <w:p w14:paraId="5ABCBD94" w14:textId="7FBDF478"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ProQuest</w:t>
            </w:r>
          </w:p>
        </w:tc>
        <w:tc>
          <w:tcPr>
            <w:tcW w:w="1376" w:type="dxa"/>
            <w:tcMar>
              <w:left w:w="105" w:type="dxa"/>
              <w:right w:w="105" w:type="dxa"/>
            </w:tcMar>
          </w:tcPr>
          <w:p w14:paraId="7BE7336F" w14:textId="6A79E908"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1951-present</w:t>
            </w:r>
          </w:p>
        </w:tc>
        <w:tc>
          <w:tcPr>
            <w:tcW w:w="1633" w:type="dxa"/>
            <w:tcMar>
              <w:left w:w="105" w:type="dxa"/>
              <w:right w:w="105" w:type="dxa"/>
            </w:tcMar>
          </w:tcPr>
          <w:p w14:paraId="6E7441DD" w14:textId="66F5A8A3"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27</w:t>
            </w:r>
          </w:p>
        </w:tc>
        <w:tc>
          <w:tcPr>
            <w:tcW w:w="1633" w:type="dxa"/>
            <w:tcMar>
              <w:left w:w="105" w:type="dxa"/>
              <w:right w:w="105" w:type="dxa"/>
            </w:tcMar>
          </w:tcPr>
          <w:p w14:paraId="4D1357CB" w14:textId="3D418973"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2</w:t>
            </w:r>
          </w:p>
        </w:tc>
      </w:tr>
      <w:tr w:rsidR="59945A0D" w14:paraId="7A100218" w14:textId="77777777" w:rsidTr="59945A0D">
        <w:trPr>
          <w:trHeight w:val="300"/>
        </w:trPr>
        <w:tc>
          <w:tcPr>
            <w:tcW w:w="2645" w:type="dxa"/>
            <w:tcMar>
              <w:left w:w="105" w:type="dxa"/>
              <w:right w:w="105" w:type="dxa"/>
            </w:tcMar>
          </w:tcPr>
          <w:p w14:paraId="210D869D" w14:textId="069614DB"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The Philosopher’s Index</w:t>
            </w:r>
          </w:p>
        </w:tc>
        <w:tc>
          <w:tcPr>
            <w:tcW w:w="1727" w:type="dxa"/>
            <w:tcMar>
              <w:left w:w="105" w:type="dxa"/>
              <w:right w:w="105" w:type="dxa"/>
            </w:tcMar>
          </w:tcPr>
          <w:p w14:paraId="6434CA14" w14:textId="15384732"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ProQuest</w:t>
            </w:r>
          </w:p>
        </w:tc>
        <w:tc>
          <w:tcPr>
            <w:tcW w:w="1376" w:type="dxa"/>
            <w:tcMar>
              <w:left w:w="105" w:type="dxa"/>
              <w:right w:w="105" w:type="dxa"/>
            </w:tcMar>
          </w:tcPr>
          <w:p w14:paraId="56AA8F40" w14:textId="3CEFA848"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1940-present</w:t>
            </w:r>
          </w:p>
        </w:tc>
        <w:tc>
          <w:tcPr>
            <w:tcW w:w="1633" w:type="dxa"/>
            <w:tcMar>
              <w:left w:w="105" w:type="dxa"/>
              <w:right w:w="105" w:type="dxa"/>
            </w:tcMar>
          </w:tcPr>
          <w:p w14:paraId="702E469F" w14:textId="33B62636"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53</w:t>
            </w:r>
          </w:p>
        </w:tc>
        <w:tc>
          <w:tcPr>
            <w:tcW w:w="1633" w:type="dxa"/>
            <w:tcMar>
              <w:left w:w="105" w:type="dxa"/>
              <w:right w:w="105" w:type="dxa"/>
            </w:tcMar>
          </w:tcPr>
          <w:p w14:paraId="08ED1DB4" w14:textId="7D781BAC"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10</w:t>
            </w:r>
          </w:p>
        </w:tc>
      </w:tr>
      <w:tr w:rsidR="59945A0D" w14:paraId="7BBEB2CF" w14:textId="77777777" w:rsidTr="59945A0D">
        <w:trPr>
          <w:trHeight w:val="300"/>
        </w:trPr>
        <w:tc>
          <w:tcPr>
            <w:tcW w:w="2645" w:type="dxa"/>
            <w:tcMar>
              <w:left w:w="105" w:type="dxa"/>
              <w:right w:w="105" w:type="dxa"/>
            </w:tcMar>
          </w:tcPr>
          <w:p w14:paraId="1960C2CB" w14:textId="590A8ED4"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Hein online</w:t>
            </w:r>
          </w:p>
        </w:tc>
        <w:tc>
          <w:tcPr>
            <w:tcW w:w="1727" w:type="dxa"/>
            <w:tcMar>
              <w:left w:w="105" w:type="dxa"/>
              <w:right w:w="105" w:type="dxa"/>
            </w:tcMar>
          </w:tcPr>
          <w:p w14:paraId="1C14C39D" w14:textId="4FB429C3"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heinonline.org</w:t>
            </w:r>
          </w:p>
        </w:tc>
        <w:tc>
          <w:tcPr>
            <w:tcW w:w="1376" w:type="dxa"/>
            <w:tcMar>
              <w:left w:w="105" w:type="dxa"/>
              <w:right w:w="105" w:type="dxa"/>
            </w:tcMar>
          </w:tcPr>
          <w:p w14:paraId="1EB82F53" w14:textId="2C502D43" w:rsidR="59945A0D" w:rsidRDefault="59945A0D" w:rsidP="00422ACC">
            <w:pPr>
              <w:spacing w:line="259" w:lineRule="auto"/>
              <w:rPr>
                <w:rFonts w:ascii="Calibri" w:eastAsia="Calibri" w:hAnsi="Calibri" w:cs="Calibri"/>
                <w:sz w:val="22"/>
                <w:szCs w:val="22"/>
              </w:rPr>
            </w:pPr>
          </w:p>
        </w:tc>
        <w:tc>
          <w:tcPr>
            <w:tcW w:w="1633" w:type="dxa"/>
            <w:tcMar>
              <w:left w:w="105" w:type="dxa"/>
              <w:right w:w="105" w:type="dxa"/>
            </w:tcMar>
          </w:tcPr>
          <w:p w14:paraId="7A239051" w14:textId="1AAE6859"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54</w:t>
            </w:r>
          </w:p>
        </w:tc>
        <w:tc>
          <w:tcPr>
            <w:tcW w:w="1633" w:type="dxa"/>
            <w:tcMar>
              <w:left w:w="105" w:type="dxa"/>
              <w:right w:w="105" w:type="dxa"/>
            </w:tcMar>
          </w:tcPr>
          <w:p w14:paraId="5395CDFC" w14:textId="34566639"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21</w:t>
            </w:r>
          </w:p>
        </w:tc>
      </w:tr>
      <w:tr w:rsidR="59945A0D" w14:paraId="261DFB50" w14:textId="77777777" w:rsidTr="59945A0D">
        <w:trPr>
          <w:trHeight w:val="300"/>
        </w:trPr>
        <w:tc>
          <w:tcPr>
            <w:tcW w:w="5748" w:type="dxa"/>
            <w:gridSpan w:val="3"/>
            <w:tcMar>
              <w:left w:w="105" w:type="dxa"/>
              <w:right w:w="105" w:type="dxa"/>
            </w:tcMar>
          </w:tcPr>
          <w:p w14:paraId="1AB2AFCB" w14:textId="35FC79FC" w:rsidR="59945A0D" w:rsidRPr="0050473F" w:rsidRDefault="59945A0D" w:rsidP="00422ACC">
            <w:pPr>
              <w:spacing w:line="259" w:lineRule="auto"/>
              <w:rPr>
                <w:rFonts w:ascii="Calibri" w:eastAsia="Calibri" w:hAnsi="Calibri" w:cs="Calibri"/>
                <w:sz w:val="22"/>
                <w:szCs w:val="22"/>
                <w:lang w:val="en-US"/>
              </w:rPr>
            </w:pPr>
            <w:r w:rsidRPr="59945A0D">
              <w:rPr>
                <w:rFonts w:ascii="Calibri" w:eastAsia="Calibri" w:hAnsi="Calibri" w:cs="Calibri"/>
                <w:sz w:val="22"/>
                <w:szCs w:val="22"/>
                <w:lang w:val="en-US"/>
              </w:rPr>
              <w:t>Additional Search Engines: Google Scholar**</w:t>
            </w:r>
          </w:p>
        </w:tc>
        <w:tc>
          <w:tcPr>
            <w:tcW w:w="1633" w:type="dxa"/>
            <w:tcMar>
              <w:left w:w="105" w:type="dxa"/>
              <w:right w:w="105" w:type="dxa"/>
            </w:tcMar>
          </w:tcPr>
          <w:p w14:paraId="4B274B1D" w14:textId="021023AA"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200</w:t>
            </w:r>
          </w:p>
        </w:tc>
        <w:tc>
          <w:tcPr>
            <w:tcW w:w="1633" w:type="dxa"/>
            <w:tcMar>
              <w:left w:w="105" w:type="dxa"/>
              <w:right w:w="105" w:type="dxa"/>
            </w:tcMar>
          </w:tcPr>
          <w:p w14:paraId="0AF6CB71" w14:textId="31D4770B"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90</w:t>
            </w:r>
          </w:p>
        </w:tc>
      </w:tr>
      <w:tr w:rsidR="59945A0D" w14:paraId="6C6EB963" w14:textId="77777777" w:rsidTr="59945A0D">
        <w:trPr>
          <w:trHeight w:val="300"/>
        </w:trPr>
        <w:tc>
          <w:tcPr>
            <w:tcW w:w="5748" w:type="dxa"/>
            <w:gridSpan w:val="3"/>
            <w:tcMar>
              <w:left w:w="105" w:type="dxa"/>
              <w:right w:w="105" w:type="dxa"/>
            </w:tcMar>
          </w:tcPr>
          <w:p w14:paraId="000B6025" w14:textId="0ECC7BD7"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Total</w:t>
            </w:r>
          </w:p>
        </w:tc>
        <w:tc>
          <w:tcPr>
            <w:tcW w:w="1633" w:type="dxa"/>
            <w:tcMar>
              <w:left w:w="105" w:type="dxa"/>
              <w:right w:w="105" w:type="dxa"/>
            </w:tcMar>
          </w:tcPr>
          <w:p w14:paraId="468BC992" w14:textId="2DB1508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2958</w:t>
            </w:r>
          </w:p>
        </w:tc>
        <w:tc>
          <w:tcPr>
            <w:tcW w:w="1633" w:type="dxa"/>
            <w:tcMar>
              <w:left w:w="105" w:type="dxa"/>
              <w:right w:w="105" w:type="dxa"/>
            </w:tcMar>
          </w:tcPr>
          <w:p w14:paraId="0594D28B" w14:textId="786B659D"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1395</w:t>
            </w:r>
          </w:p>
        </w:tc>
      </w:tr>
    </w:tbl>
    <w:p w14:paraId="4DA3DBF5" w14:textId="7567E176" w:rsidR="5026D00E" w:rsidRPr="0050473F" w:rsidRDefault="5026D00E" w:rsidP="59945A0D">
      <w:pPr>
        <w:spacing w:line="259" w:lineRule="auto"/>
        <w:rPr>
          <w:rFonts w:ascii="Calibri" w:eastAsia="Calibri" w:hAnsi="Calibri" w:cs="Calibri"/>
          <w:color w:val="000000" w:themeColor="text1"/>
          <w:sz w:val="16"/>
          <w:szCs w:val="16"/>
          <w:lang w:val="en-US"/>
        </w:rPr>
      </w:pPr>
      <w:r w:rsidRPr="59945A0D">
        <w:rPr>
          <w:rFonts w:ascii="Calibri" w:eastAsia="Calibri" w:hAnsi="Calibri" w:cs="Calibri"/>
          <w:color w:val="000000" w:themeColor="text1"/>
          <w:sz w:val="16"/>
          <w:szCs w:val="16"/>
          <w:lang w:val="en-US"/>
        </w:rPr>
        <w:t>*Science Citation Index Expanded (1975-present) ; Social Sciences Citation Index (1975-present) ; Arts &amp; Humanities Citation Index (1975-present) ; Conference Proceedings Citation Index- Science (1990-present) ; Conference Proceedings Citation Index- Social Science &amp; Humanities (1990-present) ; Emerging Sources Citation Index (2005-present)</w:t>
      </w:r>
      <w:r w:rsidR="00492AD2">
        <w:rPr>
          <w:rFonts w:ascii="Calibri" w:eastAsia="Calibri" w:hAnsi="Calibri" w:cs="Calibri"/>
          <w:color w:val="000000" w:themeColor="text1"/>
          <w:sz w:val="16"/>
          <w:szCs w:val="16"/>
          <w:lang w:val="en-US"/>
        </w:rPr>
        <w:t>.</w:t>
      </w:r>
      <w:r w:rsidRPr="59945A0D">
        <w:rPr>
          <w:rFonts w:ascii="Calibri" w:eastAsia="Calibri" w:hAnsi="Calibri" w:cs="Calibri"/>
          <w:color w:val="000000" w:themeColor="text1"/>
          <w:sz w:val="16"/>
          <w:szCs w:val="16"/>
          <w:lang w:val="en-US"/>
        </w:rPr>
        <w:t xml:space="preserve"> </w:t>
      </w:r>
    </w:p>
    <w:p w14:paraId="72A05357" w14:textId="73C6DE8C" w:rsidR="5026D00E" w:rsidRPr="0050473F" w:rsidRDefault="5026D00E" w:rsidP="59945A0D">
      <w:pPr>
        <w:spacing w:line="259" w:lineRule="auto"/>
        <w:rPr>
          <w:rFonts w:ascii="Calibri" w:eastAsia="Calibri" w:hAnsi="Calibri" w:cs="Calibri"/>
          <w:color w:val="000000" w:themeColor="text1"/>
          <w:sz w:val="16"/>
          <w:szCs w:val="16"/>
          <w:lang w:val="en-US"/>
        </w:rPr>
      </w:pPr>
      <w:r w:rsidRPr="59945A0D">
        <w:rPr>
          <w:rFonts w:ascii="Calibri" w:eastAsia="Calibri" w:hAnsi="Calibri" w:cs="Calibri"/>
          <w:color w:val="000000" w:themeColor="text1"/>
          <w:sz w:val="16"/>
          <w:szCs w:val="16"/>
          <w:lang w:val="en-US"/>
        </w:rPr>
        <w:t>**Google Scholar was searched via "Publish or Perish" to download the results in EndNote.</w:t>
      </w:r>
    </w:p>
    <w:p w14:paraId="3660C7DC" w14:textId="06D82677" w:rsidR="5026D00E" w:rsidRPr="00FC10EC" w:rsidRDefault="5026D00E" w:rsidP="59945A0D">
      <w:pPr>
        <w:spacing w:line="259" w:lineRule="auto"/>
        <w:rPr>
          <w:rFonts w:ascii="Calibri" w:eastAsia="Calibri" w:hAnsi="Calibri" w:cs="Calibri"/>
          <w:color w:val="000000" w:themeColor="text1"/>
          <w:sz w:val="16"/>
          <w:szCs w:val="16"/>
          <w:lang w:val="en-US"/>
        </w:rPr>
      </w:pPr>
      <w:r w:rsidRPr="59945A0D">
        <w:rPr>
          <w:rFonts w:ascii="Calibri" w:eastAsia="Calibri" w:hAnsi="Calibri" w:cs="Calibri"/>
          <w:color w:val="000000" w:themeColor="text1"/>
          <w:sz w:val="16"/>
          <w:szCs w:val="16"/>
          <w:lang w:val="en-US"/>
        </w:rPr>
        <w:t>No other database limits were used than those specified in the search strategies</w:t>
      </w:r>
      <w:r w:rsidR="00794C30">
        <w:rPr>
          <w:rFonts w:ascii="Calibri" w:eastAsia="Calibri" w:hAnsi="Calibri" w:cs="Calibri"/>
          <w:color w:val="000000" w:themeColor="text1"/>
          <w:sz w:val="16"/>
          <w:szCs w:val="16"/>
          <w:lang w:val="en-US"/>
        </w:rPr>
        <w:t>.</w:t>
      </w:r>
    </w:p>
    <w:p w14:paraId="4010EA44" w14:textId="77777777" w:rsidR="00FE5025" w:rsidRDefault="00FE5025" w:rsidP="59945A0D">
      <w:pPr>
        <w:spacing w:line="259" w:lineRule="auto"/>
        <w:rPr>
          <w:rFonts w:ascii="Calibri" w:eastAsia="Calibri" w:hAnsi="Calibri" w:cs="Calibri"/>
          <w:i/>
          <w:iCs/>
          <w:color w:val="000000" w:themeColor="text1"/>
          <w:sz w:val="22"/>
          <w:szCs w:val="22"/>
          <w:lang w:val="en-US"/>
        </w:rPr>
      </w:pPr>
    </w:p>
    <w:p w14:paraId="16DD2BD6" w14:textId="0FFFFDA2" w:rsidR="5026D00E" w:rsidRPr="00FC10EC" w:rsidRDefault="00FE5025" w:rsidP="59945A0D">
      <w:pPr>
        <w:spacing w:line="259" w:lineRule="auto"/>
        <w:rPr>
          <w:rFonts w:ascii="Calibri" w:eastAsia="Calibri" w:hAnsi="Calibri" w:cs="Calibri"/>
          <w:color w:val="000000" w:themeColor="text1"/>
          <w:sz w:val="22"/>
          <w:szCs w:val="22"/>
          <w:lang w:val="en-US"/>
        </w:rPr>
      </w:pPr>
      <w:r>
        <w:rPr>
          <w:rFonts w:ascii="Calibri" w:eastAsia="Calibri" w:hAnsi="Calibri" w:cs="Calibri"/>
          <w:i/>
          <w:iCs/>
          <w:color w:val="000000" w:themeColor="text1"/>
          <w:sz w:val="22"/>
          <w:szCs w:val="22"/>
          <w:lang w:val="en-US"/>
        </w:rPr>
        <w:t>N</w:t>
      </w:r>
      <w:r w:rsidR="5026D00E" w:rsidRPr="59945A0D">
        <w:rPr>
          <w:rFonts w:ascii="Calibri" w:eastAsia="Calibri" w:hAnsi="Calibri" w:cs="Calibri"/>
          <w:i/>
          <w:iCs/>
          <w:color w:val="000000" w:themeColor="text1"/>
          <w:sz w:val="22"/>
          <w:szCs w:val="22"/>
          <w:lang w:val="en-US"/>
        </w:rPr>
        <w:t>ew references: 140</w:t>
      </w:r>
    </w:p>
    <w:p w14:paraId="2062B82E" w14:textId="1C119BF0" w:rsidR="5026D00E" w:rsidRPr="00FC10EC" w:rsidRDefault="00253B9E" w:rsidP="59945A0D">
      <w:pPr>
        <w:spacing w:line="259" w:lineRule="auto"/>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en-US"/>
        </w:rPr>
        <w:t>M</w:t>
      </w:r>
      <w:r w:rsidR="5026D00E" w:rsidRPr="59945A0D">
        <w:rPr>
          <w:rFonts w:ascii="Calibri" w:eastAsia="Calibri" w:hAnsi="Calibri" w:cs="Calibri"/>
          <w:b/>
          <w:bCs/>
          <w:color w:val="000000" w:themeColor="text1"/>
          <w:sz w:val="22"/>
          <w:szCs w:val="22"/>
          <w:lang w:val="en-US"/>
        </w:rPr>
        <w:t xml:space="preserve">edline </w:t>
      </w:r>
      <w:r w:rsidR="5026D00E" w:rsidRPr="00FC10EC">
        <w:rPr>
          <w:lang w:val="en-US"/>
        </w:rPr>
        <w:tab/>
      </w:r>
    </w:p>
    <w:p w14:paraId="645CBD0F" w14:textId="2619889B"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 xml:space="preserve">(((Clustered Regularly Interspaced Short Palindromic Repeats/ OR Gene Targeting/ OR Genetic Engineering/ OR Cell Engineering/ OR Targeted Gene Repair/) AND (Germ-Line Mutation/ OR Germ Cells/)) OR (((germline* OR germ-line* OR germ-cell* OR </w:t>
      </w:r>
      <w:proofErr w:type="spellStart"/>
      <w:r w:rsidRPr="59945A0D">
        <w:rPr>
          <w:rFonts w:ascii="Calibri" w:eastAsia="Calibri" w:hAnsi="Calibri" w:cs="Calibri"/>
          <w:color w:val="000000" w:themeColor="text1"/>
          <w:sz w:val="22"/>
          <w:szCs w:val="22"/>
          <w:lang w:val="en-US"/>
        </w:rPr>
        <w:t>germcell</w:t>
      </w:r>
      <w:proofErr w:type="spellEnd"/>
      <w:r w:rsidRPr="59945A0D">
        <w:rPr>
          <w:rFonts w:ascii="Calibri" w:eastAsia="Calibri" w:hAnsi="Calibri" w:cs="Calibri"/>
          <w:color w:val="000000" w:themeColor="text1"/>
          <w:sz w:val="22"/>
          <w:szCs w:val="22"/>
          <w:lang w:val="en-US"/>
        </w:rPr>
        <w:t xml:space="preserve">*) ADJ6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OR ((</w:t>
      </w:r>
      <w:proofErr w:type="spellStart"/>
      <w:r w:rsidRPr="59945A0D">
        <w:rPr>
          <w:rFonts w:ascii="Calibri" w:eastAsia="Calibri" w:hAnsi="Calibri" w:cs="Calibri"/>
          <w:color w:val="000000" w:themeColor="text1"/>
          <w:sz w:val="22"/>
          <w:szCs w:val="22"/>
          <w:lang w:val="en-US"/>
        </w:rPr>
        <w:t>heritab</w:t>
      </w:r>
      <w:proofErr w:type="spellEnd"/>
      <w:r w:rsidRPr="59945A0D">
        <w:rPr>
          <w:rFonts w:ascii="Calibri" w:eastAsia="Calibri" w:hAnsi="Calibri" w:cs="Calibri"/>
          <w:color w:val="000000" w:themeColor="text1"/>
          <w:sz w:val="22"/>
          <w:szCs w:val="22"/>
          <w:lang w:val="en-US"/>
        </w:rPr>
        <w:t xml:space="preserve">*) ADJ6 (gene OR genome*) ADJ6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ab,ti</w:t>
      </w:r>
      <w:proofErr w:type="spellEnd"/>
      <w:r w:rsidRPr="59945A0D">
        <w:rPr>
          <w:rFonts w:ascii="Calibri" w:eastAsia="Calibri" w:hAnsi="Calibri" w:cs="Calibri"/>
          <w:color w:val="000000" w:themeColor="text1"/>
          <w:sz w:val="22"/>
          <w:szCs w:val="22"/>
          <w:lang w:val="en-US"/>
        </w:rPr>
        <w:t xml:space="preserve">.) AND (Social Values/ OR Public Opinion/ OR exp Attitude/ OR Culture/ OR Perception/ OR Morals/ OR exp Ethics/ OR Religion/ OR Conflict, Psychological/ OR Thinking/ OR Emotions/ OR "Interviews as Topic"/ OR "Surveys and Questionnaires"/ OR Delphi Technique / OR Community-Based Participatory Research / OR text mining/ OR Data Mining / OR (value* OR thought* OR feeling* OR emotion* OR sentiment* OR idea OR ideas OR stand OR reaction* OR conversation* OR deliberation* OR </w:t>
      </w:r>
      <w:proofErr w:type="spellStart"/>
      <w:r w:rsidRPr="59945A0D">
        <w:rPr>
          <w:rFonts w:ascii="Calibri" w:eastAsia="Calibri" w:hAnsi="Calibri" w:cs="Calibri"/>
          <w:color w:val="000000" w:themeColor="text1"/>
          <w:sz w:val="22"/>
          <w:szCs w:val="22"/>
          <w:lang w:val="en-US"/>
        </w:rPr>
        <w:t>assembl</w:t>
      </w:r>
      <w:proofErr w:type="spellEnd"/>
      <w:r w:rsidRPr="59945A0D">
        <w:rPr>
          <w:rFonts w:ascii="Calibri" w:eastAsia="Calibri" w:hAnsi="Calibri" w:cs="Calibri"/>
          <w:color w:val="000000" w:themeColor="text1"/>
          <w:sz w:val="22"/>
          <w:szCs w:val="22"/>
          <w:lang w:val="en-US"/>
        </w:rPr>
        <w:t xml:space="preserve">* OR dialogue* OR engagement* OR interview* OR survey* OR focus-group* OR weighing OR argument* OR perspective* OR opinion* OR belief* OR believe* OR attitude* OR moral* OR perception* OR ethic* OR </w:t>
      </w:r>
      <w:proofErr w:type="spellStart"/>
      <w:r w:rsidRPr="59945A0D">
        <w:rPr>
          <w:rFonts w:ascii="Calibri" w:eastAsia="Calibri" w:hAnsi="Calibri" w:cs="Calibri"/>
          <w:color w:val="000000" w:themeColor="text1"/>
          <w:sz w:val="22"/>
          <w:szCs w:val="22"/>
          <w:lang w:val="en-US"/>
        </w:rPr>
        <w:t>socioethic</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bioethic</w:t>
      </w:r>
      <w:proofErr w:type="spellEnd"/>
      <w:r w:rsidRPr="59945A0D">
        <w:rPr>
          <w:rFonts w:ascii="Calibri" w:eastAsia="Calibri" w:hAnsi="Calibri" w:cs="Calibri"/>
          <w:color w:val="000000" w:themeColor="text1"/>
          <w:sz w:val="22"/>
          <w:szCs w:val="22"/>
          <w:lang w:val="en-US"/>
        </w:rPr>
        <w:t xml:space="preserve">* OR view OR views OR (position* ADJ3 statement*) OR </w:t>
      </w:r>
      <w:proofErr w:type="spellStart"/>
      <w:r w:rsidRPr="59945A0D">
        <w:rPr>
          <w:rFonts w:ascii="Calibri" w:eastAsia="Calibri" w:hAnsi="Calibri" w:cs="Calibri"/>
          <w:color w:val="000000" w:themeColor="text1"/>
          <w:sz w:val="22"/>
          <w:szCs w:val="22"/>
          <w:lang w:val="en-US"/>
        </w:rPr>
        <w:t>relig</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controvers</w:t>
      </w:r>
      <w:proofErr w:type="spellEnd"/>
      <w:r w:rsidRPr="59945A0D">
        <w:rPr>
          <w:rFonts w:ascii="Calibri" w:eastAsia="Calibri" w:hAnsi="Calibri" w:cs="Calibri"/>
          <w:color w:val="000000" w:themeColor="text1"/>
          <w:sz w:val="22"/>
          <w:szCs w:val="22"/>
          <w:lang w:val="en-US"/>
        </w:rPr>
        <w:t xml:space="preserve">* OR conflict* OR  norm OR  norms OR </w:t>
      </w:r>
      <w:proofErr w:type="spellStart"/>
      <w:r w:rsidRPr="59945A0D">
        <w:rPr>
          <w:rFonts w:ascii="Calibri" w:eastAsia="Calibri" w:hAnsi="Calibri" w:cs="Calibri"/>
          <w:color w:val="000000" w:themeColor="text1"/>
          <w:sz w:val="22"/>
          <w:szCs w:val="22"/>
          <w:lang w:val="en-US"/>
        </w:rPr>
        <w:t>considerat</w:t>
      </w:r>
      <w:proofErr w:type="spellEnd"/>
      <w:r w:rsidRPr="59945A0D">
        <w:rPr>
          <w:rFonts w:ascii="Calibri" w:eastAsia="Calibri" w:hAnsi="Calibri" w:cs="Calibri"/>
          <w:color w:val="000000" w:themeColor="text1"/>
          <w:sz w:val="22"/>
          <w:szCs w:val="22"/>
          <w:lang w:val="en-US"/>
        </w:rPr>
        <w:t xml:space="preserve">* OR concern* OR (Citizen* ADJ3 (panel* OR </w:t>
      </w:r>
      <w:proofErr w:type="spellStart"/>
      <w:r w:rsidRPr="59945A0D">
        <w:rPr>
          <w:rFonts w:ascii="Calibri" w:eastAsia="Calibri" w:hAnsi="Calibri" w:cs="Calibri"/>
          <w:color w:val="000000" w:themeColor="text1"/>
          <w:sz w:val="22"/>
          <w:szCs w:val="22"/>
          <w:lang w:val="en-US"/>
        </w:rPr>
        <w:t>assemb</w:t>
      </w:r>
      <w:proofErr w:type="spellEnd"/>
      <w:r w:rsidRPr="59945A0D">
        <w:rPr>
          <w:rFonts w:ascii="Calibri" w:eastAsia="Calibri" w:hAnsi="Calibri" w:cs="Calibri"/>
          <w:color w:val="000000" w:themeColor="text1"/>
          <w:sz w:val="22"/>
          <w:szCs w:val="22"/>
          <w:lang w:val="en-US"/>
        </w:rPr>
        <w:t xml:space="preserve">* OR  science*)) OR </w:t>
      </w:r>
      <w:proofErr w:type="spellStart"/>
      <w:r w:rsidRPr="59945A0D">
        <w:rPr>
          <w:rFonts w:ascii="Calibri" w:eastAsia="Calibri" w:hAnsi="Calibri" w:cs="Calibri"/>
          <w:color w:val="000000" w:themeColor="text1"/>
          <w:sz w:val="22"/>
          <w:szCs w:val="22"/>
          <w:lang w:val="en-US"/>
        </w:rPr>
        <w:t>Focusgroup</w:t>
      </w:r>
      <w:proofErr w:type="spellEnd"/>
      <w:r w:rsidRPr="59945A0D">
        <w:rPr>
          <w:rFonts w:ascii="Calibri" w:eastAsia="Calibri" w:hAnsi="Calibri" w:cs="Calibri"/>
          <w:color w:val="000000" w:themeColor="text1"/>
          <w:sz w:val="22"/>
          <w:szCs w:val="22"/>
          <w:lang w:val="en-US"/>
        </w:rPr>
        <w:t xml:space="preserve">* OR Questionnaire* OR (Deliberation ADJ3 event*) OR Delphi-stud* OR Delphi-technique* OR (Participator* ADJ3 research*) OR Polling OR </w:t>
      </w:r>
      <w:r w:rsidRPr="59945A0D">
        <w:rPr>
          <w:rFonts w:ascii="Calibri" w:eastAsia="Calibri" w:hAnsi="Calibri" w:cs="Calibri"/>
          <w:color w:val="000000" w:themeColor="text1"/>
          <w:sz w:val="22"/>
          <w:szCs w:val="22"/>
          <w:lang w:val="en-US"/>
        </w:rPr>
        <w:lastRenderedPageBreak/>
        <w:t>Photovoice* OR Photo-voice* OR ((Text OR Opinion* OR data) ADJ mining) OR (Issue* ADJ3  mapping)).</w:t>
      </w:r>
      <w:proofErr w:type="spellStart"/>
      <w:r w:rsidRPr="59945A0D">
        <w:rPr>
          <w:rFonts w:ascii="Calibri" w:eastAsia="Calibri" w:hAnsi="Calibri" w:cs="Calibri"/>
          <w:color w:val="000000" w:themeColor="text1"/>
          <w:sz w:val="22"/>
          <w:szCs w:val="22"/>
          <w:lang w:val="en-US"/>
        </w:rPr>
        <w:t>ab,ti,kw</w:t>
      </w:r>
      <w:proofErr w:type="spellEnd"/>
      <w:r w:rsidRPr="59945A0D">
        <w:rPr>
          <w:rFonts w:ascii="Calibri" w:eastAsia="Calibri" w:hAnsi="Calibri" w:cs="Calibri"/>
          <w:color w:val="000000" w:themeColor="text1"/>
          <w:sz w:val="22"/>
          <w:szCs w:val="22"/>
          <w:lang w:val="en-US"/>
        </w:rPr>
        <w:t xml:space="preserve">.) NOT ((exp animals/ OR exp plants/) NOT humans/) NOT (* Mitochondria / OR * Epigenomics / OR (somatic* OR </w:t>
      </w:r>
      <w:proofErr w:type="spellStart"/>
      <w:r w:rsidRPr="59945A0D">
        <w:rPr>
          <w:rFonts w:ascii="Calibri" w:eastAsia="Calibri" w:hAnsi="Calibri" w:cs="Calibri"/>
          <w:color w:val="000000" w:themeColor="text1"/>
          <w:sz w:val="22"/>
          <w:szCs w:val="22"/>
          <w:lang w:val="en-US"/>
        </w:rPr>
        <w:t>mitochondr</w:t>
      </w:r>
      <w:proofErr w:type="spellEnd"/>
      <w:r w:rsidRPr="59945A0D">
        <w:rPr>
          <w:rFonts w:ascii="Calibri" w:eastAsia="Calibri" w:hAnsi="Calibri" w:cs="Calibri"/>
          <w:color w:val="000000" w:themeColor="text1"/>
          <w:sz w:val="22"/>
          <w:szCs w:val="22"/>
          <w:lang w:val="en-US"/>
        </w:rPr>
        <w:t xml:space="preserve">* OR epigenetic* OR </w:t>
      </w:r>
      <w:proofErr w:type="spellStart"/>
      <w:r w:rsidRPr="59945A0D">
        <w:rPr>
          <w:rFonts w:ascii="Calibri" w:eastAsia="Calibri" w:hAnsi="Calibri" w:cs="Calibri"/>
          <w:color w:val="000000" w:themeColor="text1"/>
          <w:sz w:val="22"/>
          <w:szCs w:val="22"/>
          <w:lang w:val="en-US"/>
        </w:rPr>
        <w:t>epigenom</w:t>
      </w:r>
      <w:proofErr w:type="spellEnd"/>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ti</w:t>
      </w:r>
      <w:proofErr w:type="spellEnd"/>
      <w:r w:rsidRPr="59945A0D">
        <w:rPr>
          <w:rFonts w:ascii="Calibri" w:eastAsia="Calibri" w:hAnsi="Calibri" w:cs="Calibri"/>
          <w:color w:val="000000" w:themeColor="text1"/>
          <w:sz w:val="22"/>
          <w:szCs w:val="22"/>
          <w:lang w:val="en-US"/>
        </w:rPr>
        <w:t>.)</w:t>
      </w:r>
    </w:p>
    <w:p w14:paraId="041C684E" w14:textId="6074ACB8" w:rsidR="5026D00E" w:rsidRPr="00FC10EC" w:rsidRDefault="00626926" w:rsidP="59945A0D">
      <w:pPr>
        <w:spacing w:line="259" w:lineRule="auto"/>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en-US"/>
        </w:rPr>
        <w:t>E</w:t>
      </w:r>
      <w:r w:rsidR="5026D00E" w:rsidRPr="59945A0D">
        <w:rPr>
          <w:rFonts w:ascii="Calibri" w:eastAsia="Calibri" w:hAnsi="Calibri" w:cs="Calibri"/>
          <w:b/>
          <w:bCs/>
          <w:color w:val="000000" w:themeColor="text1"/>
          <w:sz w:val="22"/>
          <w:szCs w:val="22"/>
          <w:lang w:val="en-US"/>
        </w:rPr>
        <w:t xml:space="preserve">mbase </w:t>
      </w:r>
      <w:r w:rsidR="5026D00E" w:rsidRPr="00FC10EC">
        <w:rPr>
          <w:lang w:val="en-US"/>
        </w:rPr>
        <w:tab/>
      </w:r>
    </w:p>
    <w:p w14:paraId="4430E5D4" w14:textId="53C7722C"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((('gene editing'/de OR '</w:t>
      </w:r>
      <w:proofErr w:type="spellStart"/>
      <w:r w:rsidRPr="59945A0D">
        <w:rPr>
          <w:rFonts w:ascii="Calibri" w:eastAsia="Calibri" w:hAnsi="Calibri" w:cs="Calibri"/>
          <w:color w:val="000000" w:themeColor="text1"/>
          <w:sz w:val="22"/>
          <w:szCs w:val="22"/>
          <w:lang w:val="en-US"/>
        </w:rPr>
        <w:t>crispr</w:t>
      </w:r>
      <w:proofErr w:type="spellEnd"/>
      <w:r w:rsidRPr="59945A0D">
        <w:rPr>
          <w:rFonts w:ascii="Calibri" w:eastAsia="Calibri" w:hAnsi="Calibri" w:cs="Calibri"/>
          <w:color w:val="000000" w:themeColor="text1"/>
          <w:sz w:val="22"/>
          <w:szCs w:val="22"/>
          <w:lang w:val="en-US"/>
        </w:rPr>
        <w:t xml:space="preserve"> cas9 system'/de OR 'clustered regularly interspaced short palindromic repeat'/de OR 'gene targeting'/de OR 'genetic modification'/de OR 'genetic engineering'/de OR 'cell engineering'/de OR 'targeted gene repair'/de) AND ('germline mutation'/de OR 'germ line gene therapy'/de OR 'germ line'/de OR 'germ cell'/de)) OR 'germ line gene therapy'/de OR (((germline* OR germ-line* OR germ-cell* OR </w:t>
      </w:r>
      <w:proofErr w:type="spellStart"/>
      <w:r w:rsidRPr="59945A0D">
        <w:rPr>
          <w:rFonts w:ascii="Calibri" w:eastAsia="Calibri" w:hAnsi="Calibri" w:cs="Calibri"/>
          <w:color w:val="000000" w:themeColor="text1"/>
          <w:sz w:val="22"/>
          <w:szCs w:val="22"/>
          <w:lang w:val="en-US"/>
        </w:rPr>
        <w:t>germcell</w:t>
      </w:r>
      <w:proofErr w:type="spellEnd"/>
      <w:r w:rsidRPr="59945A0D">
        <w:rPr>
          <w:rFonts w:ascii="Calibri" w:eastAsia="Calibri" w:hAnsi="Calibri" w:cs="Calibri"/>
          <w:color w:val="000000" w:themeColor="text1"/>
          <w:sz w:val="22"/>
          <w:szCs w:val="22"/>
          <w:lang w:val="en-US"/>
        </w:rPr>
        <w:t xml:space="preserve">*) NEAR/6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OR ((</w:t>
      </w:r>
      <w:proofErr w:type="spellStart"/>
      <w:r w:rsidRPr="59945A0D">
        <w:rPr>
          <w:rFonts w:ascii="Calibri" w:eastAsia="Calibri" w:hAnsi="Calibri" w:cs="Calibri"/>
          <w:color w:val="000000" w:themeColor="text1"/>
          <w:sz w:val="22"/>
          <w:szCs w:val="22"/>
          <w:lang w:val="en-US"/>
        </w:rPr>
        <w:t>heritab</w:t>
      </w:r>
      <w:proofErr w:type="spellEnd"/>
      <w:r w:rsidRPr="59945A0D">
        <w:rPr>
          <w:rFonts w:ascii="Calibri" w:eastAsia="Calibri" w:hAnsi="Calibri" w:cs="Calibri"/>
          <w:color w:val="000000" w:themeColor="text1"/>
          <w:sz w:val="22"/>
          <w:szCs w:val="22"/>
          <w:lang w:val="en-US"/>
        </w:rPr>
        <w:t xml:space="preserve">*) NEAR/6 (gene OR genome*) NEAR/6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Ab,ti,kw</w:t>
      </w:r>
      <w:proofErr w:type="spellEnd"/>
      <w:r w:rsidRPr="59945A0D">
        <w:rPr>
          <w:rFonts w:ascii="Calibri" w:eastAsia="Calibri" w:hAnsi="Calibri" w:cs="Calibri"/>
          <w:color w:val="000000" w:themeColor="text1"/>
          <w:sz w:val="22"/>
          <w:szCs w:val="22"/>
          <w:lang w:val="en-US"/>
        </w:rPr>
        <w:t xml:space="preserve">) AND (value/de OR 'social value'/de OR argumentation/de OR perspective/de OR 'public opinion'/de OR attitude/exp OR belief/de OR beliefs/de OR perception/exp OR morality/exp OR ethics/exp OR religion/de OR conflict/de OR thinking/de OR emotion/de OR interview/de OR questionnaire/exp OR 'Delphi study'/de OR 'participatory research'/de OR 'text mining'/de OR 'data mining'/de OR (value* OR thought* OR feeling* OR emotion* OR sentiment* OR idea OR ideas OR stand OR reaction* OR conversation* OR deliberation* OR </w:t>
      </w:r>
      <w:proofErr w:type="spellStart"/>
      <w:r w:rsidRPr="59945A0D">
        <w:rPr>
          <w:rFonts w:ascii="Calibri" w:eastAsia="Calibri" w:hAnsi="Calibri" w:cs="Calibri"/>
          <w:color w:val="000000" w:themeColor="text1"/>
          <w:sz w:val="22"/>
          <w:szCs w:val="22"/>
          <w:lang w:val="en-US"/>
        </w:rPr>
        <w:t>assembl</w:t>
      </w:r>
      <w:proofErr w:type="spellEnd"/>
      <w:r w:rsidRPr="59945A0D">
        <w:rPr>
          <w:rFonts w:ascii="Calibri" w:eastAsia="Calibri" w:hAnsi="Calibri" w:cs="Calibri"/>
          <w:color w:val="000000" w:themeColor="text1"/>
          <w:sz w:val="22"/>
          <w:szCs w:val="22"/>
          <w:lang w:val="en-US"/>
        </w:rPr>
        <w:t xml:space="preserve">* OR dialogue* OR engagement* OR interview* OR survey* OR focus-group* OR weighing OR argument* OR perspective* OR opinion* OR belief* OR believe* OR attitude* OR moral* OR perception* OR ethic* OR </w:t>
      </w:r>
      <w:proofErr w:type="spellStart"/>
      <w:r w:rsidRPr="59945A0D">
        <w:rPr>
          <w:rFonts w:ascii="Calibri" w:eastAsia="Calibri" w:hAnsi="Calibri" w:cs="Calibri"/>
          <w:color w:val="000000" w:themeColor="text1"/>
          <w:sz w:val="22"/>
          <w:szCs w:val="22"/>
          <w:lang w:val="en-US"/>
        </w:rPr>
        <w:t>socioethic</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bioethic</w:t>
      </w:r>
      <w:proofErr w:type="spellEnd"/>
      <w:r w:rsidRPr="59945A0D">
        <w:rPr>
          <w:rFonts w:ascii="Calibri" w:eastAsia="Calibri" w:hAnsi="Calibri" w:cs="Calibri"/>
          <w:color w:val="000000" w:themeColor="text1"/>
          <w:sz w:val="22"/>
          <w:szCs w:val="22"/>
          <w:lang w:val="en-US"/>
        </w:rPr>
        <w:t xml:space="preserve">* OR view OR views OR (position* NEAR/3 statement*) OR </w:t>
      </w:r>
      <w:proofErr w:type="spellStart"/>
      <w:r w:rsidRPr="59945A0D">
        <w:rPr>
          <w:rFonts w:ascii="Calibri" w:eastAsia="Calibri" w:hAnsi="Calibri" w:cs="Calibri"/>
          <w:color w:val="000000" w:themeColor="text1"/>
          <w:sz w:val="22"/>
          <w:szCs w:val="22"/>
          <w:lang w:val="en-US"/>
        </w:rPr>
        <w:t>relig</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controvers</w:t>
      </w:r>
      <w:proofErr w:type="spellEnd"/>
      <w:r w:rsidRPr="59945A0D">
        <w:rPr>
          <w:rFonts w:ascii="Calibri" w:eastAsia="Calibri" w:hAnsi="Calibri" w:cs="Calibri"/>
          <w:color w:val="000000" w:themeColor="text1"/>
          <w:sz w:val="22"/>
          <w:szCs w:val="22"/>
          <w:lang w:val="en-US"/>
        </w:rPr>
        <w:t xml:space="preserve">* OR conflict* OR  norm OR  norms OR </w:t>
      </w:r>
      <w:proofErr w:type="spellStart"/>
      <w:r w:rsidRPr="59945A0D">
        <w:rPr>
          <w:rFonts w:ascii="Calibri" w:eastAsia="Calibri" w:hAnsi="Calibri" w:cs="Calibri"/>
          <w:color w:val="000000" w:themeColor="text1"/>
          <w:sz w:val="22"/>
          <w:szCs w:val="22"/>
          <w:lang w:val="en-US"/>
        </w:rPr>
        <w:t>considerat</w:t>
      </w:r>
      <w:proofErr w:type="spellEnd"/>
      <w:r w:rsidRPr="59945A0D">
        <w:rPr>
          <w:rFonts w:ascii="Calibri" w:eastAsia="Calibri" w:hAnsi="Calibri" w:cs="Calibri"/>
          <w:color w:val="000000" w:themeColor="text1"/>
          <w:sz w:val="22"/>
          <w:szCs w:val="22"/>
          <w:lang w:val="en-US"/>
        </w:rPr>
        <w:t xml:space="preserve">* OR concern* OR (Citizen* NEAR/3 (panel* OR </w:t>
      </w:r>
      <w:proofErr w:type="spellStart"/>
      <w:r w:rsidRPr="59945A0D">
        <w:rPr>
          <w:rFonts w:ascii="Calibri" w:eastAsia="Calibri" w:hAnsi="Calibri" w:cs="Calibri"/>
          <w:color w:val="000000" w:themeColor="text1"/>
          <w:sz w:val="22"/>
          <w:szCs w:val="22"/>
          <w:lang w:val="en-US"/>
        </w:rPr>
        <w:t>assemb</w:t>
      </w:r>
      <w:proofErr w:type="spellEnd"/>
      <w:r w:rsidRPr="59945A0D">
        <w:rPr>
          <w:rFonts w:ascii="Calibri" w:eastAsia="Calibri" w:hAnsi="Calibri" w:cs="Calibri"/>
          <w:color w:val="000000" w:themeColor="text1"/>
          <w:sz w:val="22"/>
          <w:szCs w:val="22"/>
          <w:lang w:val="en-US"/>
        </w:rPr>
        <w:t xml:space="preserve">* OR  science*)) OR </w:t>
      </w:r>
      <w:proofErr w:type="spellStart"/>
      <w:r w:rsidRPr="59945A0D">
        <w:rPr>
          <w:rFonts w:ascii="Calibri" w:eastAsia="Calibri" w:hAnsi="Calibri" w:cs="Calibri"/>
          <w:color w:val="000000" w:themeColor="text1"/>
          <w:sz w:val="22"/>
          <w:szCs w:val="22"/>
          <w:lang w:val="en-US"/>
        </w:rPr>
        <w:t>Focusgroup</w:t>
      </w:r>
      <w:proofErr w:type="spellEnd"/>
      <w:r w:rsidRPr="59945A0D">
        <w:rPr>
          <w:rFonts w:ascii="Calibri" w:eastAsia="Calibri" w:hAnsi="Calibri" w:cs="Calibri"/>
          <w:color w:val="000000" w:themeColor="text1"/>
          <w:sz w:val="22"/>
          <w:szCs w:val="22"/>
          <w:lang w:val="en-US"/>
        </w:rPr>
        <w:t>* OR Questionnaire* OR (Deliberation NEAR/3 event*) OR Delphi-stud* OR Delphi-technique* OR (Participator* NEAR/3 research*) OR Polling OR Photovoice* OR Photo-voice* OR ((Text OR Opinion* OR data) NEXT/1 mining) OR (Issue* NEAR/3  mapping)):</w:t>
      </w:r>
      <w:proofErr w:type="spellStart"/>
      <w:r w:rsidRPr="59945A0D">
        <w:rPr>
          <w:rFonts w:ascii="Calibri" w:eastAsia="Calibri" w:hAnsi="Calibri" w:cs="Calibri"/>
          <w:color w:val="000000" w:themeColor="text1"/>
          <w:sz w:val="22"/>
          <w:szCs w:val="22"/>
          <w:lang w:val="en-US"/>
        </w:rPr>
        <w:t>ab,ti,kw</w:t>
      </w:r>
      <w:proofErr w:type="spellEnd"/>
      <w:r w:rsidRPr="59945A0D">
        <w:rPr>
          <w:rFonts w:ascii="Calibri" w:eastAsia="Calibri" w:hAnsi="Calibri" w:cs="Calibri"/>
          <w:color w:val="000000" w:themeColor="text1"/>
          <w:sz w:val="22"/>
          <w:szCs w:val="22"/>
          <w:lang w:val="en-US"/>
        </w:rPr>
        <w:t>) NOT (([animals]/</w:t>
      </w:r>
      <w:proofErr w:type="spellStart"/>
      <w:r w:rsidRPr="59945A0D">
        <w:rPr>
          <w:rFonts w:ascii="Calibri" w:eastAsia="Calibri" w:hAnsi="Calibri" w:cs="Calibri"/>
          <w:color w:val="000000" w:themeColor="text1"/>
          <w:sz w:val="22"/>
          <w:szCs w:val="22"/>
          <w:lang w:val="en-US"/>
        </w:rPr>
        <w:t>lim</w:t>
      </w:r>
      <w:proofErr w:type="spellEnd"/>
      <w:r w:rsidRPr="59945A0D">
        <w:rPr>
          <w:rFonts w:ascii="Calibri" w:eastAsia="Calibri" w:hAnsi="Calibri" w:cs="Calibri"/>
          <w:color w:val="000000" w:themeColor="text1"/>
          <w:sz w:val="22"/>
          <w:szCs w:val="22"/>
          <w:lang w:val="en-US"/>
        </w:rPr>
        <w:t xml:space="preserve"> OR plant/exp) NOT [humans]/</w:t>
      </w:r>
      <w:proofErr w:type="spellStart"/>
      <w:r w:rsidRPr="59945A0D">
        <w:rPr>
          <w:rFonts w:ascii="Calibri" w:eastAsia="Calibri" w:hAnsi="Calibri" w:cs="Calibri"/>
          <w:color w:val="000000" w:themeColor="text1"/>
          <w:sz w:val="22"/>
          <w:szCs w:val="22"/>
          <w:lang w:val="en-US"/>
        </w:rPr>
        <w:t>lim</w:t>
      </w:r>
      <w:proofErr w:type="spellEnd"/>
      <w:r w:rsidRPr="59945A0D">
        <w:rPr>
          <w:rFonts w:ascii="Calibri" w:eastAsia="Calibri" w:hAnsi="Calibri" w:cs="Calibri"/>
          <w:color w:val="000000" w:themeColor="text1"/>
          <w:sz w:val="22"/>
          <w:szCs w:val="22"/>
          <w:lang w:val="en-US"/>
        </w:rPr>
        <w:t>) NOT ('somatic mutation'/</w:t>
      </w:r>
      <w:proofErr w:type="spellStart"/>
      <w:r w:rsidRPr="59945A0D">
        <w:rPr>
          <w:rFonts w:ascii="Calibri" w:eastAsia="Calibri" w:hAnsi="Calibri" w:cs="Calibri"/>
          <w:color w:val="000000" w:themeColor="text1"/>
          <w:sz w:val="22"/>
          <w:szCs w:val="22"/>
          <w:lang w:val="en-US"/>
        </w:rPr>
        <w:t>mj</w:t>
      </w:r>
      <w:proofErr w:type="spellEnd"/>
      <w:r w:rsidRPr="59945A0D">
        <w:rPr>
          <w:rFonts w:ascii="Calibri" w:eastAsia="Calibri" w:hAnsi="Calibri" w:cs="Calibri"/>
          <w:color w:val="000000" w:themeColor="text1"/>
          <w:sz w:val="22"/>
          <w:szCs w:val="22"/>
          <w:lang w:val="en-US"/>
        </w:rPr>
        <w:t xml:space="preserve">  OR 'somatic cell'/</w:t>
      </w:r>
      <w:proofErr w:type="spellStart"/>
      <w:r w:rsidRPr="59945A0D">
        <w:rPr>
          <w:rFonts w:ascii="Calibri" w:eastAsia="Calibri" w:hAnsi="Calibri" w:cs="Calibri"/>
          <w:color w:val="000000" w:themeColor="text1"/>
          <w:sz w:val="22"/>
          <w:szCs w:val="22"/>
          <w:lang w:val="en-US"/>
        </w:rPr>
        <w:t>mj</w:t>
      </w:r>
      <w:proofErr w:type="spellEnd"/>
      <w:r w:rsidRPr="59945A0D">
        <w:rPr>
          <w:rFonts w:ascii="Calibri" w:eastAsia="Calibri" w:hAnsi="Calibri" w:cs="Calibri"/>
          <w:color w:val="000000" w:themeColor="text1"/>
          <w:sz w:val="22"/>
          <w:szCs w:val="22"/>
          <w:lang w:val="en-US"/>
        </w:rPr>
        <w:t xml:space="preserve"> OR mitochondrion/</w:t>
      </w:r>
      <w:proofErr w:type="spellStart"/>
      <w:r w:rsidRPr="59945A0D">
        <w:rPr>
          <w:rFonts w:ascii="Calibri" w:eastAsia="Calibri" w:hAnsi="Calibri" w:cs="Calibri"/>
          <w:color w:val="000000" w:themeColor="text1"/>
          <w:sz w:val="22"/>
          <w:szCs w:val="22"/>
          <w:lang w:val="en-US"/>
        </w:rPr>
        <w:t>mj</w:t>
      </w:r>
      <w:proofErr w:type="spellEnd"/>
      <w:r w:rsidRPr="59945A0D">
        <w:rPr>
          <w:rFonts w:ascii="Calibri" w:eastAsia="Calibri" w:hAnsi="Calibri" w:cs="Calibri"/>
          <w:color w:val="000000" w:themeColor="text1"/>
          <w:sz w:val="22"/>
          <w:szCs w:val="22"/>
          <w:lang w:val="en-US"/>
        </w:rPr>
        <w:t xml:space="preserve"> OR epigenetics/exp/</w:t>
      </w:r>
      <w:proofErr w:type="spellStart"/>
      <w:r w:rsidRPr="59945A0D">
        <w:rPr>
          <w:rFonts w:ascii="Calibri" w:eastAsia="Calibri" w:hAnsi="Calibri" w:cs="Calibri"/>
          <w:color w:val="000000" w:themeColor="text1"/>
          <w:sz w:val="22"/>
          <w:szCs w:val="22"/>
          <w:lang w:val="en-US"/>
        </w:rPr>
        <w:t>mj</w:t>
      </w:r>
      <w:proofErr w:type="spellEnd"/>
      <w:r w:rsidRPr="59945A0D">
        <w:rPr>
          <w:rFonts w:ascii="Calibri" w:eastAsia="Calibri" w:hAnsi="Calibri" w:cs="Calibri"/>
          <w:color w:val="000000" w:themeColor="text1"/>
          <w:sz w:val="22"/>
          <w:szCs w:val="22"/>
          <w:lang w:val="en-US"/>
        </w:rPr>
        <w:t xml:space="preserve"> OR (somatic* OR </w:t>
      </w:r>
      <w:proofErr w:type="spellStart"/>
      <w:r w:rsidRPr="59945A0D">
        <w:rPr>
          <w:rFonts w:ascii="Calibri" w:eastAsia="Calibri" w:hAnsi="Calibri" w:cs="Calibri"/>
          <w:color w:val="000000" w:themeColor="text1"/>
          <w:sz w:val="22"/>
          <w:szCs w:val="22"/>
          <w:lang w:val="en-US"/>
        </w:rPr>
        <w:t>mitochondr</w:t>
      </w:r>
      <w:proofErr w:type="spellEnd"/>
      <w:r w:rsidRPr="59945A0D">
        <w:rPr>
          <w:rFonts w:ascii="Calibri" w:eastAsia="Calibri" w:hAnsi="Calibri" w:cs="Calibri"/>
          <w:color w:val="000000" w:themeColor="text1"/>
          <w:sz w:val="22"/>
          <w:szCs w:val="22"/>
          <w:lang w:val="en-US"/>
        </w:rPr>
        <w:t xml:space="preserve">* OR epigenetic* OR </w:t>
      </w:r>
      <w:proofErr w:type="spellStart"/>
      <w:r w:rsidRPr="59945A0D">
        <w:rPr>
          <w:rFonts w:ascii="Calibri" w:eastAsia="Calibri" w:hAnsi="Calibri" w:cs="Calibri"/>
          <w:color w:val="000000" w:themeColor="text1"/>
          <w:sz w:val="22"/>
          <w:szCs w:val="22"/>
          <w:lang w:val="en-US"/>
        </w:rPr>
        <w:t>epigenom</w:t>
      </w:r>
      <w:proofErr w:type="spellEnd"/>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ti</w:t>
      </w:r>
      <w:proofErr w:type="spellEnd"/>
      <w:r w:rsidRPr="59945A0D">
        <w:rPr>
          <w:rFonts w:ascii="Calibri" w:eastAsia="Calibri" w:hAnsi="Calibri" w:cs="Calibri"/>
          <w:color w:val="000000" w:themeColor="text1"/>
          <w:sz w:val="22"/>
          <w:szCs w:val="22"/>
          <w:lang w:val="en-US"/>
        </w:rPr>
        <w:t>)</w:t>
      </w:r>
    </w:p>
    <w:p w14:paraId="037D6CE9" w14:textId="7B847FCD"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b/>
          <w:bCs/>
          <w:color w:val="000000" w:themeColor="text1"/>
          <w:sz w:val="22"/>
          <w:szCs w:val="22"/>
          <w:lang w:val="en-US"/>
        </w:rPr>
        <w:t xml:space="preserve">Web of science  </w:t>
      </w:r>
      <w:r w:rsidRPr="00FC10EC">
        <w:rPr>
          <w:lang w:val="en-US"/>
        </w:rPr>
        <w:tab/>
      </w:r>
    </w:p>
    <w:p w14:paraId="5B70F714" w14:textId="3357B8AF"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 xml:space="preserve">TS=(((((germline* OR germ-line* OR germ-cell* OR </w:t>
      </w:r>
      <w:proofErr w:type="spellStart"/>
      <w:r w:rsidRPr="59945A0D">
        <w:rPr>
          <w:rFonts w:ascii="Calibri" w:eastAsia="Calibri" w:hAnsi="Calibri" w:cs="Calibri"/>
          <w:color w:val="000000" w:themeColor="text1"/>
          <w:sz w:val="22"/>
          <w:szCs w:val="22"/>
          <w:lang w:val="en-US"/>
        </w:rPr>
        <w:t>germcell</w:t>
      </w:r>
      <w:proofErr w:type="spellEnd"/>
      <w:r w:rsidRPr="59945A0D">
        <w:rPr>
          <w:rFonts w:ascii="Calibri" w:eastAsia="Calibri" w:hAnsi="Calibri" w:cs="Calibri"/>
          <w:color w:val="000000" w:themeColor="text1"/>
          <w:sz w:val="22"/>
          <w:szCs w:val="22"/>
          <w:lang w:val="en-US"/>
        </w:rPr>
        <w:t xml:space="preserve">*) NEAR/5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OR ((</w:t>
      </w:r>
      <w:proofErr w:type="spellStart"/>
      <w:r w:rsidRPr="59945A0D">
        <w:rPr>
          <w:rFonts w:ascii="Calibri" w:eastAsia="Calibri" w:hAnsi="Calibri" w:cs="Calibri"/>
          <w:color w:val="000000" w:themeColor="text1"/>
          <w:sz w:val="22"/>
          <w:szCs w:val="22"/>
          <w:lang w:val="en-US"/>
        </w:rPr>
        <w:t>heritab</w:t>
      </w:r>
      <w:proofErr w:type="spellEnd"/>
      <w:r w:rsidRPr="59945A0D">
        <w:rPr>
          <w:rFonts w:ascii="Calibri" w:eastAsia="Calibri" w:hAnsi="Calibri" w:cs="Calibri"/>
          <w:color w:val="000000" w:themeColor="text1"/>
          <w:sz w:val="22"/>
          <w:szCs w:val="22"/>
          <w:lang w:val="en-US"/>
        </w:rPr>
        <w:t xml:space="preserve">*) NEAR/5 (gene OR genome*) NEAR/5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xml:space="preserve">*)))) AND ((value* OR thought* OR feeling* OR emotion* OR sentiment* OR idea OR ideas OR stand OR reaction* OR conversation* OR deliberation* OR </w:t>
      </w:r>
      <w:proofErr w:type="spellStart"/>
      <w:r w:rsidRPr="59945A0D">
        <w:rPr>
          <w:rFonts w:ascii="Calibri" w:eastAsia="Calibri" w:hAnsi="Calibri" w:cs="Calibri"/>
          <w:color w:val="000000" w:themeColor="text1"/>
          <w:sz w:val="22"/>
          <w:szCs w:val="22"/>
          <w:lang w:val="en-US"/>
        </w:rPr>
        <w:t>assembl</w:t>
      </w:r>
      <w:proofErr w:type="spellEnd"/>
      <w:r w:rsidRPr="59945A0D">
        <w:rPr>
          <w:rFonts w:ascii="Calibri" w:eastAsia="Calibri" w:hAnsi="Calibri" w:cs="Calibri"/>
          <w:color w:val="000000" w:themeColor="text1"/>
          <w:sz w:val="22"/>
          <w:szCs w:val="22"/>
          <w:lang w:val="en-US"/>
        </w:rPr>
        <w:t xml:space="preserve">* OR dialogue* OR engagement* OR interview* OR survey* OR focus-group* OR weighing OR argument* OR perspective* OR opinion* OR belief* OR believe* OR attitude* OR moral* OR perception* OR ethic* OR </w:t>
      </w:r>
      <w:proofErr w:type="spellStart"/>
      <w:r w:rsidRPr="59945A0D">
        <w:rPr>
          <w:rFonts w:ascii="Calibri" w:eastAsia="Calibri" w:hAnsi="Calibri" w:cs="Calibri"/>
          <w:color w:val="000000" w:themeColor="text1"/>
          <w:sz w:val="22"/>
          <w:szCs w:val="22"/>
          <w:lang w:val="en-US"/>
        </w:rPr>
        <w:t>socioethic</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bioethic</w:t>
      </w:r>
      <w:proofErr w:type="spellEnd"/>
      <w:r w:rsidRPr="59945A0D">
        <w:rPr>
          <w:rFonts w:ascii="Calibri" w:eastAsia="Calibri" w:hAnsi="Calibri" w:cs="Calibri"/>
          <w:color w:val="000000" w:themeColor="text1"/>
          <w:sz w:val="22"/>
          <w:szCs w:val="22"/>
          <w:lang w:val="en-US"/>
        </w:rPr>
        <w:t xml:space="preserve">* OR view OR views OR (position* NEAR/2 statement*) OR </w:t>
      </w:r>
      <w:proofErr w:type="spellStart"/>
      <w:r w:rsidRPr="59945A0D">
        <w:rPr>
          <w:rFonts w:ascii="Calibri" w:eastAsia="Calibri" w:hAnsi="Calibri" w:cs="Calibri"/>
          <w:color w:val="000000" w:themeColor="text1"/>
          <w:sz w:val="22"/>
          <w:szCs w:val="22"/>
          <w:lang w:val="en-US"/>
        </w:rPr>
        <w:t>relig</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controvers</w:t>
      </w:r>
      <w:proofErr w:type="spellEnd"/>
      <w:r w:rsidRPr="59945A0D">
        <w:rPr>
          <w:rFonts w:ascii="Calibri" w:eastAsia="Calibri" w:hAnsi="Calibri" w:cs="Calibri"/>
          <w:color w:val="000000" w:themeColor="text1"/>
          <w:sz w:val="22"/>
          <w:szCs w:val="22"/>
          <w:lang w:val="en-US"/>
        </w:rPr>
        <w:t xml:space="preserve">* OR conflict* OR  norm OR  norms OR </w:t>
      </w:r>
      <w:proofErr w:type="spellStart"/>
      <w:r w:rsidRPr="59945A0D">
        <w:rPr>
          <w:rFonts w:ascii="Calibri" w:eastAsia="Calibri" w:hAnsi="Calibri" w:cs="Calibri"/>
          <w:color w:val="000000" w:themeColor="text1"/>
          <w:sz w:val="22"/>
          <w:szCs w:val="22"/>
          <w:lang w:val="en-US"/>
        </w:rPr>
        <w:t>considerat</w:t>
      </w:r>
      <w:proofErr w:type="spellEnd"/>
      <w:r w:rsidRPr="59945A0D">
        <w:rPr>
          <w:rFonts w:ascii="Calibri" w:eastAsia="Calibri" w:hAnsi="Calibri" w:cs="Calibri"/>
          <w:color w:val="000000" w:themeColor="text1"/>
          <w:sz w:val="22"/>
          <w:szCs w:val="22"/>
          <w:lang w:val="en-US"/>
        </w:rPr>
        <w:t xml:space="preserve">* OR concern* OR (Citizen* NEAR/2 (panel* OR </w:t>
      </w:r>
      <w:proofErr w:type="spellStart"/>
      <w:r w:rsidRPr="59945A0D">
        <w:rPr>
          <w:rFonts w:ascii="Calibri" w:eastAsia="Calibri" w:hAnsi="Calibri" w:cs="Calibri"/>
          <w:color w:val="000000" w:themeColor="text1"/>
          <w:sz w:val="22"/>
          <w:szCs w:val="22"/>
          <w:lang w:val="en-US"/>
        </w:rPr>
        <w:t>assemb</w:t>
      </w:r>
      <w:proofErr w:type="spellEnd"/>
      <w:r w:rsidRPr="59945A0D">
        <w:rPr>
          <w:rFonts w:ascii="Calibri" w:eastAsia="Calibri" w:hAnsi="Calibri" w:cs="Calibri"/>
          <w:color w:val="000000" w:themeColor="text1"/>
          <w:sz w:val="22"/>
          <w:szCs w:val="22"/>
          <w:lang w:val="en-US"/>
        </w:rPr>
        <w:t xml:space="preserve">* OR  science*)) OR </w:t>
      </w:r>
      <w:proofErr w:type="spellStart"/>
      <w:r w:rsidRPr="59945A0D">
        <w:rPr>
          <w:rFonts w:ascii="Calibri" w:eastAsia="Calibri" w:hAnsi="Calibri" w:cs="Calibri"/>
          <w:color w:val="000000" w:themeColor="text1"/>
          <w:sz w:val="22"/>
          <w:szCs w:val="22"/>
          <w:lang w:val="en-US"/>
        </w:rPr>
        <w:t>Focusgroup</w:t>
      </w:r>
      <w:proofErr w:type="spellEnd"/>
      <w:r w:rsidRPr="59945A0D">
        <w:rPr>
          <w:rFonts w:ascii="Calibri" w:eastAsia="Calibri" w:hAnsi="Calibri" w:cs="Calibri"/>
          <w:color w:val="000000" w:themeColor="text1"/>
          <w:sz w:val="22"/>
          <w:szCs w:val="22"/>
          <w:lang w:val="en-US"/>
        </w:rPr>
        <w:t xml:space="preserve">* OR Questionnaire* OR (Deliberation NEAR/2 event*) OR Delphi-stud* OR Delphi-technique* OR (Participator* NEAR/2 research*) OR Polling OR Photovoice* OR Photo-voice* OR ((Text OR Opinion* OR data) NEAR/1 mining) OR (Issue* NEAR/2  mapping))) NOT ((animal* OR plant*) NOT human*)) NOT TI=((somatic* OR </w:t>
      </w:r>
      <w:proofErr w:type="spellStart"/>
      <w:r w:rsidRPr="59945A0D">
        <w:rPr>
          <w:rFonts w:ascii="Calibri" w:eastAsia="Calibri" w:hAnsi="Calibri" w:cs="Calibri"/>
          <w:color w:val="000000" w:themeColor="text1"/>
          <w:sz w:val="22"/>
          <w:szCs w:val="22"/>
          <w:lang w:val="en-US"/>
        </w:rPr>
        <w:t>mitochondr</w:t>
      </w:r>
      <w:proofErr w:type="spellEnd"/>
      <w:r w:rsidRPr="59945A0D">
        <w:rPr>
          <w:rFonts w:ascii="Calibri" w:eastAsia="Calibri" w:hAnsi="Calibri" w:cs="Calibri"/>
          <w:color w:val="000000" w:themeColor="text1"/>
          <w:sz w:val="22"/>
          <w:szCs w:val="22"/>
          <w:lang w:val="en-US"/>
        </w:rPr>
        <w:t xml:space="preserve">* OR epigenetic* OR </w:t>
      </w:r>
      <w:proofErr w:type="spellStart"/>
      <w:r w:rsidRPr="59945A0D">
        <w:rPr>
          <w:rFonts w:ascii="Calibri" w:eastAsia="Calibri" w:hAnsi="Calibri" w:cs="Calibri"/>
          <w:color w:val="000000" w:themeColor="text1"/>
          <w:sz w:val="22"/>
          <w:szCs w:val="22"/>
          <w:lang w:val="en-US"/>
        </w:rPr>
        <w:t>epigenom</w:t>
      </w:r>
      <w:proofErr w:type="spellEnd"/>
      <w:r w:rsidRPr="59945A0D">
        <w:rPr>
          <w:rFonts w:ascii="Calibri" w:eastAsia="Calibri" w:hAnsi="Calibri" w:cs="Calibri"/>
          <w:color w:val="000000" w:themeColor="text1"/>
          <w:sz w:val="22"/>
          <w:szCs w:val="22"/>
          <w:lang w:val="en-US"/>
        </w:rPr>
        <w:t>*))</w:t>
      </w:r>
    </w:p>
    <w:p w14:paraId="12F2C4B2" w14:textId="0E0B42A6"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b/>
          <w:bCs/>
          <w:color w:val="000000" w:themeColor="text1"/>
          <w:sz w:val="22"/>
          <w:szCs w:val="22"/>
          <w:lang w:val="en-US"/>
        </w:rPr>
        <w:t xml:space="preserve">Scopus  </w:t>
      </w:r>
      <w:r w:rsidRPr="00FC10EC">
        <w:rPr>
          <w:lang w:val="en-US"/>
        </w:rPr>
        <w:tab/>
      </w:r>
    </w:p>
    <w:p w14:paraId="7672EC47" w14:textId="62F01A72"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 xml:space="preserve">TITLE-ABS-KEY(((((germline* OR germ-line* OR germ-cell* OR </w:t>
      </w:r>
      <w:proofErr w:type="spellStart"/>
      <w:r w:rsidRPr="59945A0D">
        <w:rPr>
          <w:rFonts w:ascii="Calibri" w:eastAsia="Calibri" w:hAnsi="Calibri" w:cs="Calibri"/>
          <w:color w:val="000000" w:themeColor="text1"/>
          <w:sz w:val="22"/>
          <w:szCs w:val="22"/>
          <w:lang w:val="en-US"/>
        </w:rPr>
        <w:t>germcell</w:t>
      </w:r>
      <w:proofErr w:type="spellEnd"/>
      <w:r w:rsidRPr="59945A0D">
        <w:rPr>
          <w:rFonts w:ascii="Calibri" w:eastAsia="Calibri" w:hAnsi="Calibri" w:cs="Calibri"/>
          <w:color w:val="000000" w:themeColor="text1"/>
          <w:sz w:val="22"/>
          <w:szCs w:val="22"/>
          <w:lang w:val="en-US"/>
        </w:rPr>
        <w:t xml:space="preserve">*) W/5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OR ((</w:t>
      </w:r>
      <w:proofErr w:type="spellStart"/>
      <w:r w:rsidRPr="59945A0D">
        <w:rPr>
          <w:rFonts w:ascii="Calibri" w:eastAsia="Calibri" w:hAnsi="Calibri" w:cs="Calibri"/>
          <w:color w:val="000000" w:themeColor="text1"/>
          <w:sz w:val="22"/>
          <w:szCs w:val="22"/>
          <w:lang w:val="en-US"/>
        </w:rPr>
        <w:t>heritab</w:t>
      </w:r>
      <w:proofErr w:type="spellEnd"/>
      <w:r w:rsidRPr="59945A0D">
        <w:rPr>
          <w:rFonts w:ascii="Calibri" w:eastAsia="Calibri" w:hAnsi="Calibri" w:cs="Calibri"/>
          <w:color w:val="000000" w:themeColor="text1"/>
          <w:sz w:val="22"/>
          <w:szCs w:val="22"/>
          <w:lang w:val="en-US"/>
        </w:rPr>
        <w:t xml:space="preserve">*) W/5 (gene OR genome*) W/5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xml:space="preserve">*)))) AND ((value* OR thought* OR feeling* OR emotion* OR sentiment* OR idea OR ideas OR stand OR reaction* OR conversation* OR deliberation* OR </w:t>
      </w:r>
      <w:proofErr w:type="spellStart"/>
      <w:r w:rsidRPr="59945A0D">
        <w:rPr>
          <w:rFonts w:ascii="Calibri" w:eastAsia="Calibri" w:hAnsi="Calibri" w:cs="Calibri"/>
          <w:color w:val="000000" w:themeColor="text1"/>
          <w:sz w:val="22"/>
          <w:szCs w:val="22"/>
          <w:lang w:val="en-US"/>
        </w:rPr>
        <w:t>assembl</w:t>
      </w:r>
      <w:proofErr w:type="spellEnd"/>
      <w:r w:rsidRPr="59945A0D">
        <w:rPr>
          <w:rFonts w:ascii="Calibri" w:eastAsia="Calibri" w:hAnsi="Calibri" w:cs="Calibri"/>
          <w:color w:val="000000" w:themeColor="text1"/>
          <w:sz w:val="22"/>
          <w:szCs w:val="22"/>
          <w:lang w:val="en-US"/>
        </w:rPr>
        <w:t xml:space="preserve">* OR dialogue* OR engagement* OR interview* OR survey* OR focus-group* OR weighing OR argument* OR perspective* OR opinion* OR belief* OR believe* OR attitude* OR moral* OR perception* OR ethic* OR </w:t>
      </w:r>
      <w:proofErr w:type="spellStart"/>
      <w:r w:rsidRPr="59945A0D">
        <w:rPr>
          <w:rFonts w:ascii="Calibri" w:eastAsia="Calibri" w:hAnsi="Calibri" w:cs="Calibri"/>
          <w:color w:val="000000" w:themeColor="text1"/>
          <w:sz w:val="22"/>
          <w:szCs w:val="22"/>
          <w:lang w:val="en-US"/>
        </w:rPr>
        <w:t>socioethic</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bioethic</w:t>
      </w:r>
      <w:proofErr w:type="spellEnd"/>
      <w:r w:rsidRPr="59945A0D">
        <w:rPr>
          <w:rFonts w:ascii="Calibri" w:eastAsia="Calibri" w:hAnsi="Calibri" w:cs="Calibri"/>
          <w:color w:val="000000" w:themeColor="text1"/>
          <w:sz w:val="22"/>
          <w:szCs w:val="22"/>
          <w:lang w:val="en-US"/>
        </w:rPr>
        <w:t xml:space="preserve">* OR view OR views OR (position* W/3 statement*) OR </w:t>
      </w:r>
      <w:proofErr w:type="spellStart"/>
      <w:r w:rsidRPr="59945A0D">
        <w:rPr>
          <w:rFonts w:ascii="Calibri" w:eastAsia="Calibri" w:hAnsi="Calibri" w:cs="Calibri"/>
          <w:color w:val="000000" w:themeColor="text1"/>
          <w:sz w:val="22"/>
          <w:szCs w:val="22"/>
          <w:lang w:val="en-US"/>
        </w:rPr>
        <w:t>relig</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controvers</w:t>
      </w:r>
      <w:proofErr w:type="spellEnd"/>
      <w:r w:rsidRPr="59945A0D">
        <w:rPr>
          <w:rFonts w:ascii="Calibri" w:eastAsia="Calibri" w:hAnsi="Calibri" w:cs="Calibri"/>
          <w:color w:val="000000" w:themeColor="text1"/>
          <w:sz w:val="22"/>
          <w:szCs w:val="22"/>
          <w:lang w:val="en-US"/>
        </w:rPr>
        <w:t xml:space="preserve">* OR conflict* OR  norm OR  norms OR </w:t>
      </w:r>
      <w:proofErr w:type="spellStart"/>
      <w:r w:rsidRPr="59945A0D">
        <w:rPr>
          <w:rFonts w:ascii="Calibri" w:eastAsia="Calibri" w:hAnsi="Calibri" w:cs="Calibri"/>
          <w:color w:val="000000" w:themeColor="text1"/>
          <w:sz w:val="22"/>
          <w:szCs w:val="22"/>
          <w:lang w:val="en-US"/>
        </w:rPr>
        <w:t>considerat</w:t>
      </w:r>
      <w:proofErr w:type="spellEnd"/>
      <w:r w:rsidRPr="59945A0D">
        <w:rPr>
          <w:rFonts w:ascii="Calibri" w:eastAsia="Calibri" w:hAnsi="Calibri" w:cs="Calibri"/>
          <w:color w:val="000000" w:themeColor="text1"/>
          <w:sz w:val="22"/>
          <w:szCs w:val="22"/>
          <w:lang w:val="en-US"/>
        </w:rPr>
        <w:t xml:space="preserve">* OR concern* OR (Citizen* W/3 (panel* OR </w:t>
      </w:r>
      <w:proofErr w:type="spellStart"/>
      <w:r w:rsidRPr="59945A0D">
        <w:rPr>
          <w:rFonts w:ascii="Calibri" w:eastAsia="Calibri" w:hAnsi="Calibri" w:cs="Calibri"/>
          <w:color w:val="000000" w:themeColor="text1"/>
          <w:sz w:val="22"/>
          <w:szCs w:val="22"/>
          <w:lang w:val="en-US"/>
        </w:rPr>
        <w:t>assemb</w:t>
      </w:r>
      <w:proofErr w:type="spellEnd"/>
      <w:r w:rsidRPr="59945A0D">
        <w:rPr>
          <w:rFonts w:ascii="Calibri" w:eastAsia="Calibri" w:hAnsi="Calibri" w:cs="Calibri"/>
          <w:color w:val="000000" w:themeColor="text1"/>
          <w:sz w:val="22"/>
          <w:szCs w:val="22"/>
          <w:lang w:val="en-US"/>
        </w:rPr>
        <w:t xml:space="preserve">* OR  science*)) OR </w:t>
      </w:r>
      <w:proofErr w:type="spellStart"/>
      <w:r w:rsidRPr="59945A0D">
        <w:rPr>
          <w:rFonts w:ascii="Calibri" w:eastAsia="Calibri" w:hAnsi="Calibri" w:cs="Calibri"/>
          <w:color w:val="000000" w:themeColor="text1"/>
          <w:sz w:val="22"/>
          <w:szCs w:val="22"/>
          <w:lang w:val="en-US"/>
        </w:rPr>
        <w:t>Focusgroup</w:t>
      </w:r>
      <w:proofErr w:type="spellEnd"/>
      <w:r w:rsidRPr="59945A0D">
        <w:rPr>
          <w:rFonts w:ascii="Calibri" w:eastAsia="Calibri" w:hAnsi="Calibri" w:cs="Calibri"/>
          <w:color w:val="000000" w:themeColor="text1"/>
          <w:sz w:val="22"/>
          <w:szCs w:val="22"/>
          <w:lang w:val="en-US"/>
        </w:rPr>
        <w:t xml:space="preserve">* OR Questionnaire* OR (Deliberation W/3 event*) OR Delphi-stud* OR Delphi-technique* OR </w:t>
      </w:r>
      <w:r w:rsidRPr="59945A0D">
        <w:rPr>
          <w:rFonts w:ascii="Calibri" w:eastAsia="Calibri" w:hAnsi="Calibri" w:cs="Calibri"/>
          <w:color w:val="000000" w:themeColor="text1"/>
          <w:sz w:val="22"/>
          <w:szCs w:val="22"/>
          <w:lang w:val="en-US"/>
        </w:rPr>
        <w:lastRenderedPageBreak/>
        <w:t xml:space="preserve">(Participator* W/3 research*) OR Polling OR Photovoice* OR Photo-voice* OR ((Text OR Opinion* OR data) PRE/1 mining) OR (Issue* W/3  mapping))) AND NOT ((animal* OR plant*) AND NOT human*)) AND NOT TITLE((somatic* OR </w:t>
      </w:r>
      <w:proofErr w:type="spellStart"/>
      <w:r w:rsidRPr="59945A0D">
        <w:rPr>
          <w:rFonts w:ascii="Calibri" w:eastAsia="Calibri" w:hAnsi="Calibri" w:cs="Calibri"/>
          <w:color w:val="000000" w:themeColor="text1"/>
          <w:sz w:val="22"/>
          <w:szCs w:val="22"/>
          <w:lang w:val="en-US"/>
        </w:rPr>
        <w:t>mitochondr</w:t>
      </w:r>
      <w:proofErr w:type="spellEnd"/>
      <w:r w:rsidRPr="59945A0D">
        <w:rPr>
          <w:rFonts w:ascii="Calibri" w:eastAsia="Calibri" w:hAnsi="Calibri" w:cs="Calibri"/>
          <w:color w:val="000000" w:themeColor="text1"/>
          <w:sz w:val="22"/>
          <w:szCs w:val="22"/>
          <w:lang w:val="en-US"/>
        </w:rPr>
        <w:t xml:space="preserve">* OR epigenetic* OR </w:t>
      </w:r>
      <w:proofErr w:type="spellStart"/>
      <w:r w:rsidRPr="59945A0D">
        <w:rPr>
          <w:rFonts w:ascii="Calibri" w:eastAsia="Calibri" w:hAnsi="Calibri" w:cs="Calibri"/>
          <w:color w:val="000000" w:themeColor="text1"/>
          <w:sz w:val="22"/>
          <w:szCs w:val="22"/>
          <w:lang w:val="en-US"/>
        </w:rPr>
        <w:t>epigenom</w:t>
      </w:r>
      <w:proofErr w:type="spellEnd"/>
      <w:r w:rsidRPr="59945A0D">
        <w:rPr>
          <w:rFonts w:ascii="Calibri" w:eastAsia="Calibri" w:hAnsi="Calibri" w:cs="Calibri"/>
          <w:color w:val="000000" w:themeColor="text1"/>
          <w:sz w:val="22"/>
          <w:szCs w:val="22"/>
          <w:lang w:val="en-US"/>
        </w:rPr>
        <w:t>*))</w:t>
      </w:r>
    </w:p>
    <w:p w14:paraId="0914436C" w14:textId="2A51F356" w:rsidR="5026D00E" w:rsidRPr="00FC10EC" w:rsidRDefault="5026D00E" w:rsidP="59945A0D">
      <w:pPr>
        <w:spacing w:line="259" w:lineRule="auto"/>
        <w:rPr>
          <w:rFonts w:ascii="Calibri" w:eastAsia="Calibri" w:hAnsi="Calibri" w:cs="Calibri"/>
          <w:color w:val="000000" w:themeColor="text1"/>
          <w:sz w:val="22"/>
          <w:szCs w:val="22"/>
          <w:lang w:val="en-US"/>
        </w:rPr>
      </w:pPr>
      <w:proofErr w:type="spellStart"/>
      <w:r w:rsidRPr="59945A0D">
        <w:rPr>
          <w:rFonts w:ascii="Calibri" w:eastAsia="Calibri" w:hAnsi="Calibri" w:cs="Calibri"/>
          <w:b/>
          <w:bCs/>
          <w:color w:val="000000" w:themeColor="text1"/>
          <w:sz w:val="22"/>
          <w:szCs w:val="22"/>
          <w:lang w:val="en-US"/>
        </w:rPr>
        <w:t>Cinahl</w:t>
      </w:r>
      <w:proofErr w:type="spellEnd"/>
      <w:r w:rsidRPr="59945A0D">
        <w:rPr>
          <w:rFonts w:ascii="Calibri" w:eastAsia="Calibri" w:hAnsi="Calibri" w:cs="Calibri"/>
          <w:b/>
          <w:bCs/>
          <w:color w:val="000000" w:themeColor="text1"/>
          <w:sz w:val="22"/>
          <w:szCs w:val="22"/>
          <w:lang w:val="en-US"/>
        </w:rPr>
        <w:t xml:space="preserve"> </w:t>
      </w:r>
      <w:r w:rsidRPr="00FC10EC">
        <w:rPr>
          <w:lang w:val="en-US"/>
        </w:rPr>
        <w:tab/>
      </w:r>
    </w:p>
    <w:p w14:paraId="7DDC478A" w14:textId="0B10DF22"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 xml:space="preserve">(((MH Clustered Regularly Interspaced Short Palindromic Repeats OR MH Genetic Engineering) AND (MH Germ Cells)) OR TI(((germline* OR germ-line* OR germ-cell* OR </w:t>
      </w:r>
      <w:proofErr w:type="spellStart"/>
      <w:r w:rsidRPr="59945A0D">
        <w:rPr>
          <w:rFonts w:ascii="Calibri" w:eastAsia="Calibri" w:hAnsi="Calibri" w:cs="Calibri"/>
          <w:color w:val="000000" w:themeColor="text1"/>
          <w:sz w:val="22"/>
          <w:szCs w:val="22"/>
          <w:lang w:val="en-US"/>
        </w:rPr>
        <w:t>germcell</w:t>
      </w:r>
      <w:proofErr w:type="spellEnd"/>
      <w:r w:rsidRPr="59945A0D">
        <w:rPr>
          <w:rFonts w:ascii="Calibri" w:eastAsia="Calibri" w:hAnsi="Calibri" w:cs="Calibri"/>
          <w:color w:val="000000" w:themeColor="text1"/>
          <w:sz w:val="22"/>
          <w:szCs w:val="22"/>
          <w:lang w:val="en-US"/>
        </w:rPr>
        <w:t xml:space="preserve">*) N5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OR ((</w:t>
      </w:r>
      <w:proofErr w:type="spellStart"/>
      <w:r w:rsidRPr="59945A0D">
        <w:rPr>
          <w:rFonts w:ascii="Calibri" w:eastAsia="Calibri" w:hAnsi="Calibri" w:cs="Calibri"/>
          <w:color w:val="000000" w:themeColor="text1"/>
          <w:sz w:val="22"/>
          <w:szCs w:val="22"/>
          <w:lang w:val="en-US"/>
        </w:rPr>
        <w:t>heritab</w:t>
      </w:r>
      <w:proofErr w:type="spellEnd"/>
      <w:r w:rsidRPr="59945A0D">
        <w:rPr>
          <w:rFonts w:ascii="Calibri" w:eastAsia="Calibri" w:hAnsi="Calibri" w:cs="Calibri"/>
          <w:color w:val="000000" w:themeColor="text1"/>
          <w:sz w:val="22"/>
          <w:szCs w:val="22"/>
          <w:lang w:val="en-US"/>
        </w:rPr>
        <w:t xml:space="preserve">*) N5 (gene OR genome*) N5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xml:space="preserve">*))) OR AB(((germline* OR germ-line* OR germ-cell* OR </w:t>
      </w:r>
      <w:proofErr w:type="spellStart"/>
      <w:r w:rsidRPr="59945A0D">
        <w:rPr>
          <w:rFonts w:ascii="Calibri" w:eastAsia="Calibri" w:hAnsi="Calibri" w:cs="Calibri"/>
          <w:color w:val="000000" w:themeColor="text1"/>
          <w:sz w:val="22"/>
          <w:szCs w:val="22"/>
          <w:lang w:val="en-US"/>
        </w:rPr>
        <w:t>germcell</w:t>
      </w:r>
      <w:proofErr w:type="spellEnd"/>
      <w:r w:rsidRPr="59945A0D">
        <w:rPr>
          <w:rFonts w:ascii="Calibri" w:eastAsia="Calibri" w:hAnsi="Calibri" w:cs="Calibri"/>
          <w:color w:val="000000" w:themeColor="text1"/>
          <w:sz w:val="22"/>
          <w:szCs w:val="22"/>
          <w:lang w:val="en-US"/>
        </w:rPr>
        <w:t xml:space="preserve">*) N5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OR ((</w:t>
      </w:r>
      <w:proofErr w:type="spellStart"/>
      <w:r w:rsidRPr="59945A0D">
        <w:rPr>
          <w:rFonts w:ascii="Calibri" w:eastAsia="Calibri" w:hAnsi="Calibri" w:cs="Calibri"/>
          <w:color w:val="000000" w:themeColor="text1"/>
          <w:sz w:val="22"/>
          <w:szCs w:val="22"/>
          <w:lang w:val="en-US"/>
        </w:rPr>
        <w:t>heritab</w:t>
      </w:r>
      <w:proofErr w:type="spellEnd"/>
      <w:r w:rsidRPr="59945A0D">
        <w:rPr>
          <w:rFonts w:ascii="Calibri" w:eastAsia="Calibri" w:hAnsi="Calibri" w:cs="Calibri"/>
          <w:color w:val="000000" w:themeColor="text1"/>
          <w:sz w:val="22"/>
          <w:szCs w:val="22"/>
          <w:lang w:val="en-US"/>
        </w:rPr>
        <w:t xml:space="preserve">*) N5 (gene OR genome*) N5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xml:space="preserve">*)))) AND (MH Social Values OR MH Public Opinion OR MH Attitude+ OR MH Culture OR MH Perception OR MH Morals OR MH Ethics+ OR MH "Religion and Religions" OR MH "Conflict (Psychology)" OR TI(value* OR thought* OR feeling* OR emotion* OR sentiment* OR idea OR ideas OR stand OR reaction* OR conversation* OR deliberation* OR </w:t>
      </w:r>
      <w:proofErr w:type="spellStart"/>
      <w:r w:rsidRPr="59945A0D">
        <w:rPr>
          <w:rFonts w:ascii="Calibri" w:eastAsia="Calibri" w:hAnsi="Calibri" w:cs="Calibri"/>
          <w:color w:val="000000" w:themeColor="text1"/>
          <w:sz w:val="22"/>
          <w:szCs w:val="22"/>
          <w:lang w:val="en-US"/>
        </w:rPr>
        <w:t>assembl</w:t>
      </w:r>
      <w:proofErr w:type="spellEnd"/>
      <w:r w:rsidRPr="59945A0D">
        <w:rPr>
          <w:rFonts w:ascii="Calibri" w:eastAsia="Calibri" w:hAnsi="Calibri" w:cs="Calibri"/>
          <w:color w:val="000000" w:themeColor="text1"/>
          <w:sz w:val="22"/>
          <w:szCs w:val="22"/>
          <w:lang w:val="en-US"/>
        </w:rPr>
        <w:t xml:space="preserve">* OR dialogue* OR engagement* OR interview* OR survey* OR focus-group* OR weighing OR argument* OR perspective* OR opinion* OR belief* OR believe* OR attitude* OR moral* OR perception* OR ethic* OR </w:t>
      </w:r>
      <w:proofErr w:type="spellStart"/>
      <w:r w:rsidRPr="59945A0D">
        <w:rPr>
          <w:rFonts w:ascii="Calibri" w:eastAsia="Calibri" w:hAnsi="Calibri" w:cs="Calibri"/>
          <w:color w:val="000000" w:themeColor="text1"/>
          <w:sz w:val="22"/>
          <w:szCs w:val="22"/>
          <w:lang w:val="en-US"/>
        </w:rPr>
        <w:t>socioethic</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bioethic</w:t>
      </w:r>
      <w:proofErr w:type="spellEnd"/>
      <w:r w:rsidRPr="59945A0D">
        <w:rPr>
          <w:rFonts w:ascii="Calibri" w:eastAsia="Calibri" w:hAnsi="Calibri" w:cs="Calibri"/>
          <w:color w:val="000000" w:themeColor="text1"/>
          <w:sz w:val="22"/>
          <w:szCs w:val="22"/>
          <w:lang w:val="en-US"/>
        </w:rPr>
        <w:t xml:space="preserve">* OR view OR views OR (position* N3 statement*) OR </w:t>
      </w:r>
      <w:proofErr w:type="spellStart"/>
      <w:r w:rsidRPr="59945A0D">
        <w:rPr>
          <w:rFonts w:ascii="Calibri" w:eastAsia="Calibri" w:hAnsi="Calibri" w:cs="Calibri"/>
          <w:color w:val="000000" w:themeColor="text1"/>
          <w:sz w:val="22"/>
          <w:szCs w:val="22"/>
          <w:lang w:val="en-US"/>
        </w:rPr>
        <w:t>relig</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controvers</w:t>
      </w:r>
      <w:proofErr w:type="spellEnd"/>
      <w:r w:rsidRPr="59945A0D">
        <w:rPr>
          <w:rFonts w:ascii="Calibri" w:eastAsia="Calibri" w:hAnsi="Calibri" w:cs="Calibri"/>
          <w:color w:val="000000" w:themeColor="text1"/>
          <w:sz w:val="22"/>
          <w:szCs w:val="22"/>
          <w:lang w:val="en-US"/>
        </w:rPr>
        <w:t xml:space="preserve">* OR conflict* OR  norm OR  norms OR </w:t>
      </w:r>
      <w:proofErr w:type="spellStart"/>
      <w:r w:rsidRPr="59945A0D">
        <w:rPr>
          <w:rFonts w:ascii="Calibri" w:eastAsia="Calibri" w:hAnsi="Calibri" w:cs="Calibri"/>
          <w:color w:val="000000" w:themeColor="text1"/>
          <w:sz w:val="22"/>
          <w:szCs w:val="22"/>
          <w:lang w:val="en-US"/>
        </w:rPr>
        <w:t>considerat</w:t>
      </w:r>
      <w:proofErr w:type="spellEnd"/>
      <w:r w:rsidRPr="59945A0D">
        <w:rPr>
          <w:rFonts w:ascii="Calibri" w:eastAsia="Calibri" w:hAnsi="Calibri" w:cs="Calibri"/>
          <w:color w:val="000000" w:themeColor="text1"/>
          <w:sz w:val="22"/>
          <w:szCs w:val="22"/>
          <w:lang w:val="en-US"/>
        </w:rPr>
        <w:t xml:space="preserve">* OR concern* OR (Citizen* N3 (panel* OR </w:t>
      </w:r>
      <w:proofErr w:type="spellStart"/>
      <w:r w:rsidRPr="59945A0D">
        <w:rPr>
          <w:rFonts w:ascii="Calibri" w:eastAsia="Calibri" w:hAnsi="Calibri" w:cs="Calibri"/>
          <w:color w:val="000000" w:themeColor="text1"/>
          <w:sz w:val="22"/>
          <w:szCs w:val="22"/>
          <w:lang w:val="en-US"/>
        </w:rPr>
        <w:t>assemb</w:t>
      </w:r>
      <w:proofErr w:type="spellEnd"/>
      <w:r w:rsidRPr="59945A0D">
        <w:rPr>
          <w:rFonts w:ascii="Calibri" w:eastAsia="Calibri" w:hAnsi="Calibri" w:cs="Calibri"/>
          <w:color w:val="000000" w:themeColor="text1"/>
          <w:sz w:val="22"/>
          <w:szCs w:val="22"/>
          <w:lang w:val="en-US"/>
        </w:rPr>
        <w:t xml:space="preserve">* OR  science*)) OR </w:t>
      </w:r>
      <w:proofErr w:type="spellStart"/>
      <w:r w:rsidRPr="59945A0D">
        <w:rPr>
          <w:rFonts w:ascii="Calibri" w:eastAsia="Calibri" w:hAnsi="Calibri" w:cs="Calibri"/>
          <w:color w:val="000000" w:themeColor="text1"/>
          <w:sz w:val="22"/>
          <w:szCs w:val="22"/>
          <w:lang w:val="en-US"/>
        </w:rPr>
        <w:t>Focusgroup</w:t>
      </w:r>
      <w:proofErr w:type="spellEnd"/>
      <w:r w:rsidRPr="59945A0D">
        <w:rPr>
          <w:rFonts w:ascii="Calibri" w:eastAsia="Calibri" w:hAnsi="Calibri" w:cs="Calibri"/>
          <w:color w:val="000000" w:themeColor="text1"/>
          <w:sz w:val="22"/>
          <w:szCs w:val="22"/>
          <w:lang w:val="en-US"/>
        </w:rPr>
        <w:t xml:space="preserve">* OR Questionnaire* OR (Deliberation N3 event*) OR Delphi-stud* OR Delphi-technique* OR (Participator* N3 research*) OR Polling OR Photovoice* OR Photo-voice* OR ((Text OR Opinion* OR data) N mining) OR (Issue* N3  mapping)) OR AB(value* OR thought* OR feeling* OR emotion* OR sentiment* OR idea OR ideas OR stand OR reaction* OR conversation* OR deliberation* OR </w:t>
      </w:r>
      <w:proofErr w:type="spellStart"/>
      <w:r w:rsidRPr="59945A0D">
        <w:rPr>
          <w:rFonts w:ascii="Calibri" w:eastAsia="Calibri" w:hAnsi="Calibri" w:cs="Calibri"/>
          <w:color w:val="000000" w:themeColor="text1"/>
          <w:sz w:val="22"/>
          <w:szCs w:val="22"/>
          <w:lang w:val="en-US"/>
        </w:rPr>
        <w:t>assembl</w:t>
      </w:r>
      <w:proofErr w:type="spellEnd"/>
      <w:r w:rsidRPr="59945A0D">
        <w:rPr>
          <w:rFonts w:ascii="Calibri" w:eastAsia="Calibri" w:hAnsi="Calibri" w:cs="Calibri"/>
          <w:color w:val="000000" w:themeColor="text1"/>
          <w:sz w:val="22"/>
          <w:szCs w:val="22"/>
          <w:lang w:val="en-US"/>
        </w:rPr>
        <w:t xml:space="preserve">* OR dialogue* OR engagement* OR interview* OR survey* OR focus-group* OR weighing OR argument* OR perspective* OR opinion* OR belief* OR believe* OR attitude* OR moral* OR perception* OR ethic* OR </w:t>
      </w:r>
      <w:proofErr w:type="spellStart"/>
      <w:r w:rsidRPr="59945A0D">
        <w:rPr>
          <w:rFonts w:ascii="Calibri" w:eastAsia="Calibri" w:hAnsi="Calibri" w:cs="Calibri"/>
          <w:color w:val="000000" w:themeColor="text1"/>
          <w:sz w:val="22"/>
          <w:szCs w:val="22"/>
          <w:lang w:val="en-US"/>
        </w:rPr>
        <w:t>socioethic</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bioethic</w:t>
      </w:r>
      <w:proofErr w:type="spellEnd"/>
      <w:r w:rsidRPr="59945A0D">
        <w:rPr>
          <w:rFonts w:ascii="Calibri" w:eastAsia="Calibri" w:hAnsi="Calibri" w:cs="Calibri"/>
          <w:color w:val="000000" w:themeColor="text1"/>
          <w:sz w:val="22"/>
          <w:szCs w:val="22"/>
          <w:lang w:val="en-US"/>
        </w:rPr>
        <w:t xml:space="preserve">* OR view OR views OR (position* N3 statement*) OR </w:t>
      </w:r>
      <w:proofErr w:type="spellStart"/>
      <w:r w:rsidRPr="59945A0D">
        <w:rPr>
          <w:rFonts w:ascii="Calibri" w:eastAsia="Calibri" w:hAnsi="Calibri" w:cs="Calibri"/>
          <w:color w:val="000000" w:themeColor="text1"/>
          <w:sz w:val="22"/>
          <w:szCs w:val="22"/>
          <w:lang w:val="en-US"/>
        </w:rPr>
        <w:t>relig</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controvers</w:t>
      </w:r>
      <w:proofErr w:type="spellEnd"/>
      <w:r w:rsidRPr="59945A0D">
        <w:rPr>
          <w:rFonts w:ascii="Calibri" w:eastAsia="Calibri" w:hAnsi="Calibri" w:cs="Calibri"/>
          <w:color w:val="000000" w:themeColor="text1"/>
          <w:sz w:val="22"/>
          <w:szCs w:val="22"/>
          <w:lang w:val="en-US"/>
        </w:rPr>
        <w:t xml:space="preserve">* OR conflict* OR  norm OR  norms OR </w:t>
      </w:r>
      <w:proofErr w:type="spellStart"/>
      <w:r w:rsidRPr="59945A0D">
        <w:rPr>
          <w:rFonts w:ascii="Calibri" w:eastAsia="Calibri" w:hAnsi="Calibri" w:cs="Calibri"/>
          <w:color w:val="000000" w:themeColor="text1"/>
          <w:sz w:val="22"/>
          <w:szCs w:val="22"/>
          <w:lang w:val="en-US"/>
        </w:rPr>
        <w:t>considerat</w:t>
      </w:r>
      <w:proofErr w:type="spellEnd"/>
      <w:r w:rsidRPr="59945A0D">
        <w:rPr>
          <w:rFonts w:ascii="Calibri" w:eastAsia="Calibri" w:hAnsi="Calibri" w:cs="Calibri"/>
          <w:color w:val="000000" w:themeColor="text1"/>
          <w:sz w:val="22"/>
          <w:szCs w:val="22"/>
          <w:lang w:val="en-US"/>
        </w:rPr>
        <w:t xml:space="preserve">* OR concern* OR (Citizen* N3 (panel* OR </w:t>
      </w:r>
      <w:proofErr w:type="spellStart"/>
      <w:r w:rsidRPr="59945A0D">
        <w:rPr>
          <w:rFonts w:ascii="Calibri" w:eastAsia="Calibri" w:hAnsi="Calibri" w:cs="Calibri"/>
          <w:color w:val="000000" w:themeColor="text1"/>
          <w:sz w:val="22"/>
          <w:szCs w:val="22"/>
          <w:lang w:val="en-US"/>
        </w:rPr>
        <w:t>assemb</w:t>
      </w:r>
      <w:proofErr w:type="spellEnd"/>
      <w:r w:rsidRPr="59945A0D">
        <w:rPr>
          <w:rFonts w:ascii="Calibri" w:eastAsia="Calibri" w:hAnsi="Calibri" w:cs="Calibri"/>
          <w:color w:val="000000" w:themeColor="text1"/>
          <w:sz w:val="22"/>
          <w:szCs w:val="22"/>
          <w:lang w:val="en-US"/>
        </w:rPr>
        <w:t xml:space="preserve">* OR  science*)) OR </w:t>
      </w:r>
      <w:proofErr w:type="spellStart"/>
      <w:r w:rsidRPr="59945A0D">
        <w:rPr>
          <w:rFonts w:ascii="Calibri" w:eastAsia="Calibri" w:hAnsi="Calibri" w:cs="Calibri"/>
          <w:color w:val="000000" w:themeColor="text1"/>
          <w:sz w:val="22"/>
          <w:szCs w:val="22"/>
          <w:lang w:val="en-US"/>
        </w:rPr>
        <w:t>Focusgroup</w:t>
      </w:r>
      <w:proofErr w:type="spellEnd"/>
      <w:r w:rsidRPr="59945A0D">
        <w:rPr>
          <w:rFonts w:ascii="Calibri" w:eastAsia="Calibri" w:hAnsi="Calibri" w:cs="Calibri"/>
          <w:color w:val="000000" w:themeColor="text1"/>
          <w:sz w:val="22"/>
          <w:szCs w:val="22"/>
          <w:lang w:val="en-US"/>
        </w:rPr>
        <w:t xml:space="preserve">* OR Questionnaire* OR (Deliberation N3 event*) OR Delphi-stud* OR Delphi-technique* OR (Participator* N3 research*) OR Polling OR Photovoice* OR Photo-voice* OR ((Text OR Opinion* OR data) N mining) OR (Issue* N3  mapping)))) NOT ((MH animals+ OR MH plants+) NOT MH humans) NOT (MM Mitochondria + OR MM Epigenomics + OR TI(somatic* OR </w:t>
      </w:r>
      <w:proofErr w:type="spellStart"/>
      <w:r w:rsidRPr="59945A0D">
        <w:rPr>
          <w:rFonts w:ascii="Calibri" w:eastAsia="Calibri" w:hAnsi="Calibri" w:cs="Calibri"/>
          <w:color w:val="000000" w:themeColor="text1"/>
          <w:sz w:val="22"/>
          <w:szCs w:val="22"/>
          <w:lang w:val="en-US"/>
        </w:rPr>
        <w:t>mitochondr</w:t>
      </w:r>
      <w:proofErr w:type="spellEnd"/>
      <w:r w:rsidRPr="59945A0D">
        <w:rPr>
          <w:rFonts w:ascii="Calibri" w:eastAsia="Calibri" w:hAnsi="Calibri" w:cs="Calibri"/>
          <w:color w:val="000000" w:themeColor="text1"/>
          <w:sz w:val="22"/>
          <w:szCs w:val="22"/>
          <w:lang w:val="en-US"/>
        </w:rPr>
        <w:t xml:space="preserve">* OR epigenetic* OR </w:t>
      </w:r>
      <w:proofErr w:type="spellStart"/>
      <w:r w:rsidRPr="59945A0D">
        <w:rPr>
          <w:rFonts w:ascii="Calibri" w:eastAsia="Calibri" w:hAnsi="Calibri" w:cs="Calibri"/>
          <w:color w:val="000000" w:themeColor="text1"/>
          <w:sz w:val="22"/>
          <w:szCs w:val="22"/>
          <w:lang w:val="en-US"/>
        </w:rPr>
        <w:t>epigenom</w:t>
      </w:r>
      <w:proofErr w:type="spellEnd"/>
      <w:r w:rsidRPr="59945A0D">
        <w:rPr>
          <w:rFonts w:ascii="Calibri" w:eastAsia="Calibri" w:hAnsi="Calibri" w:cs="Calibri"/>
          <w:color w:val="000000" w:themeColor="text1"/>
          <w:sz w:val="22"/>
          <w:szCs w:val="22"/>
          <w:lang w:val="en-US"/>
        </w:rPr>
        <w:t>*))</w:t>
      </w:r>
    </w:p>
    <w:p w14:paraId="4C5DE5FE" w14:textId="32504275" w:rsidR="5026D00E" w:rsidRPr="00FC10EC" w:rsidRDefault="5026D00E" w:rsidP="59945A0D">
      <w:pPr>
        <w:spacing w:line="259" w:lineRule="auto"/>
        <w:rPr>
          <w:rFonts w:ascii="Calibri" w:eastAsia="Calibri" w:hAnsi="Calibri" w:cs="Calibri"/>
          <w:color w:val="202020"/>
          <w:sz w:val="22"/>
          <w:szCs w:val="22"/>
          <w:lang w:val="en-US"/>
        </w:rPr>
      </w:pPr>
      <w:proofErr w:type="spellStart"/>
      <w:r w:rsidRPr="59945A0D">
        <w:rPr>
          <w:rFonts w:ascii="Calibri" w:eastAsia="Calibri" w:hAnsi="Calibri" w:cs="Calibri"/>
          <w:b/>
          <w:bCs/>
          <w:color w:val="000000" w:themeColor="text1"/>
          <w:sz w:val="22"/>
          <w:szCs w:val="22"/>
          <w:lang w:val="en-US"/>
        </w:rPr>
        <w:t>Psycinfo</w:t>
      </w:r>
      <w:proofErr w:type="spellEnd"/>
      <w:r w:rsidRPr="59945A0D">
        <w:rPr>
          <w:rFonts w:ascii="Calibri" w:eastAsia="Calibri" w:hAnsi="Calibri" w:cs="Calibri"/>
          <w:color w:val="202020"/>
          <w:sz w:val="22"/>
          <w:szCs w:val="22"/>
          <w:lang w:val="en-US"/>
        </w:rPr>
        <w:t xml:space="preserve"> </w:t>
      </w:r>
      <w:r w:rsidRPr="00FC10EC">
        <w:rPr>
          <w:lang w:val="en-US"/>
        </w:rPr>
        <w:tab/>
      </w:r>
    </w:p>
    <w:p w14:paraId="4ABF6B65" w14:textId="08863CD0"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 xml:space="preserve">((((germline* OR germ-line* OR germ-cell* OR </w:t>
      </w:r>
      <w:proofErr w:type="spellStart"/>
      <w:r w:rsidRPr="59945A0D">
        <w:rPr>
          <w:rFonts w:ascii="Calibri" w:eastAsia="Calibri" w:hAnsi="Calibri" w:cs="Calibri"/>
          <w:color w:val="000000" w:themeColor="text1"/>
          <w:sz w:val="22"/>
          <w:szCs w:val="22"/>
          <w:lang w:val="en-US"/>
        </w:rPr>
        <w:t>germcell</w:t>
      </w:r>
      <w:proofErr w:type="spellEnd"/>
      <w:r w:rsidRPr="59945A0D">
        <w:rPr>
          <w:rFonts w:ascii="Calibri" w:eastAsia="Calibri" w:hAnsi="Calibri" w:cs="Calibri"/>
          <w:color w:val="000000" w:themeColor="text1"/>
          <w:sz w:val="22"/>
          <w:szCs w:val="22"/>
          <w:lang w:val="en-US"/>
        </w:rPr>
        <w:t xml:space="preserve">*) ADJ6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OR ((</w:t>
      </w:r>
      <w:proofErr w:type="spellStart"/>
      <w:r w:rsidRPr="59945A0D">
        <w:rPr>
          <w:rFonts w:ascii="Calibri" w:eastAsia="Calibri" w:hAnsi="Calibri" w:cs="Calibri"/>
          <w:color w:val="000000" w:themeColor="text1"/>
          <w:sz w:val="22"/>
          <w:szCs w:val="22"/>
          <w:lang w:val="en-US"/>
        </w:rPr>
        <w:t>heritab</w:t>
      </w:r>
      <w:proofErr w:type="spellEnd"/>
      <w:r w:rsidRPr="59945A0D">
        <w:rPr>
          <w:rFonts w:ascii="Calibri" w:eastAsia="Calibri" w:hAnsi="Calibri" w:cs="Calibri"/>
          <w:color w:val="000000" w:themeColor="text1"/>
          <w:sz w:val="22"/>
          <w:szCs w:val="22"/>
          <w:lang w:val="en-US"/>
        </w:rPr>
        <w:t xml:space="preserve">*) ADJ6 (gene OR genome*) ADJ6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ab,ti</w:t>
      </w:r>
      <w:proofErr w:type="spellEnd"/>
      <w:r w:rsidRPr="59945A0D">
        <w:rPr>
          <w:rFonts w:ascii="Calibri" w:eastAsia="Calibri" w:hAnsi="Calibri" w:cs="Calibri"/>
          <w:color w:val="000000" w:themeColor="text1"/>
          <w:sz w:val="22"/>
          <w:szCs w:val="22"/>
          <w:lang w:val="en-US"/>
        </w:rPr>
        <w:t xml:space="preserve">.) AND (Social Values/ OR Public Opinion/ OR exp Attitudes/ OR Perception/ OR Morality/ OR exp Ethics/ OR Religion/ OR Conflict/ OR (value* OR thought* OR feeling* OR emotion* OR sentiment* OR idea OR ideas OR stand OR reaction* OR conversation* OR deliberation* OR </w:t>
      </w:r>
      <w:proofErr w:type="spellStart"/>
      <w:r w:rsidRPr="59945A0D">
        <w:rPr>
          <w:rFonts w:ascii="Calibri" w:eastAsia="Calibri" w:hAnsi="Calibri" w:cs="Calibri"/>
          <w:color w:val="000000" w:themeColor="text1"/>
          <w:sz w:val="22"/>
          <w:szCs w:val="22"/>
          <w:lang w:val="en-US"/>
        </w:rPr>
        <w:t>assembl</w:t>
      </w:r>
      <w:proofErr w:type="spellEnd"/>
      <w:r w:rsidRPr="59945A0D">
        <w:rPr>
          <w:rFonts w:ascii="Calibri" w:eastAsia="Calibri" w:hAnsi="Calibri" w:cs="Calibri"/>
          <w:color w:val="000000" w:themeColor="text1"/>
          <w:sz w:val="22"/>
          <w:szCs w:val="22"/>
          <w:lang w:val="en-US"/>
        </w:rPr>
        <w:t xml:space="preserve">* OR dialogue* OR engagement* OR interview* OR survey* OR focus-group* OR weighing OR argument* OR perspective* OR opinion* OR belief* OR believe* OR attitude* OR moral* OR perception* OR ethic* OR </w:t>
      </w:r>
      <w:proofErr w:type="spellStart"/>
      <w:r w:rsidRPr="59945A0D">
        <w:rPr>
          <w:rFonts w:ascii="Calibri" w:eastAsia="Calibri" w:hAnsi="Calibri" w:cs="Calibri"/>
          <w:color w:val="000000" w:themeColor="text1"/>
          <w:sz w:val="22"/>
          <w:szCs w:val="22"/>
          <w:lang w:val="en-US"/>
        </w:rPr>
        <w:t>socioethic</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bioethic</w:t>
      </w:r>
      <w:proofErr w:type="spellEnd"/>
      <w:r w:rsidRPr="59945A0D">
        <w:rPr>
          <w:rFonts w:ascii="Calibri" w:eastAsia="Calibri" w:hAnsi="Calibri" w:cs="Calibri"/>
          <w:color w:val="000000" w:themeColor="text1"/>
          <w:sz w:val="22"/>
          <w:szCs w:val="22"/>
          <w:lang w:val="en-US"/>
        </w:rPr>
        <w:t xml:space="preserve">* OR view OR views OR (position* ADJ3 statement*) OR </w:t>
      </w:r>
      <w:proofErr w:type="spellStart"/>
      <w:r w:rsidRPr="59945A0D">
        <w:rPr>
          <w:rFonts w:ascii="Calibri" w:eastAsia="Calibri" w:hAnsi="Calibri" w:cs="Calibri"/>
          <w:color w:val="000000" w:themeColor="text1"/>
          <w:sz w:val="22"/>
          <w:szCs w:val="22"/>
          <w:lang w:val="en-US"/>
        </w:rPr>
        <w:t>relig</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controvers</w:t>
      </w:r>
      <w:proofErr w:type="spellEnd"/>
      <w:r w:rsidRPr="59945A0D">
        <w:rPr>
          <w:rFonts w:ascii="Calibri" w:eastAsia="Calibri" w:hAnsi="Calibri" w:cs="Calibri"/>
          <w:color w:val="000000" w:themeColor="text1"/>
          <w:sz w:val="22"/>
          <w:szCs w:val="22"/>
          <w:lang w:val="en-US"/>
        </w:rPr>
        <w:t xml:space="preserve">* OR conflict* OR  norm OR  norms OR </w:t>
      </w:r>
      <w:proofErr w:type="spellStart"/>
      <w:r w:rsidRPr="59945A0D">
        <w:rPr>
          <w:rFonts w:ascii="Calibri" w:eastAsia="Calibri" w:hAnsi="Calibri" w:cs="Calibri"/>
          <w:color w:val="000000" w:themeColor="text1"/>
          <w:sz w:val="22"/>
          <w:szCs w:val="22"/>
          <w:lang w:val="en-US"/>
        </w:rPr>
        <w:t>considerat</w:t>
      </w:r>
      <w:proofErr w:type="spellEnd"/>
      <w:r w:rsidRPr="59945A0D">
        <w:rPr>
          <w:rFonts w:ascii="Calibri" w:eastAsia="Calibri" w:hAnsi="Calibri" w:cs="Calibri"/>
          <w:color w:val="000000" w:themeColor="text1"/>
          <w:sz w:val="22"/>
          <w:szCs w:val="22"/>
          <w:lang w:val="en-US"/>
        </w:rPr>
        <w:t>* OR concern*).</w:t>
      </w:r>
      <w:proofErr w:type="spellStart"/>
      <w:r w:rsidRPr="59945A0D">
        <w:rPr>
          <w:rFonts w:ascii="Calibri" w:eastAsia="Calibri" w:hAnsi="Calibri" w:cs="Calibri"/>
          <w:color w:val="000000" w:themeColor="text1"/>
          <w:sz w:val="22"/>
          <w:szCs w:val="22"/>
          <w:lang w:val="en-US"/>
        </w:rPr>
        <w:t>ab,ti</w:t>
      </w:r>
      <w:proofErr w:type="spellEnd"/>
      <w:r w:rsidRPr="59945A0D">
        <w:rPr>
          <w:rFonts w:ascii="Calibri" w:eastAsia="Calibri" w:hAnsi="Calibri" w:cs="Calibri"/>
          <w:color w:val="000000" w:themeColor="text1"/>
          <w:sz w:val="22"/>
          <w:szCs w:val="22"/>
          <w:lang w:val="en-US"/>
        </w:rPr>
        <w:t xml:space="preserve">.) NOT ((exp animals/ OR exp plants/) NOT humans/) NOT (* Mitochondria / OR * Epigenomics / OR (somatic* OR </w:t>
      </w:r>
      <w:proofErr w:type="spellStart"/>
      <w:r w:rsidRPr="59945A0D">
        <w:rPr>
          <w:rFonts w:ascii="Calibri" w:eastAsia="Calibri" w:hAnsi="Calibri" w:cs="Calibri"/>
          <w:color w:val="000000" w:themeColor="text1"/>
          <w:sz w:val="22"/>
          <w:szCs w:val="22"/>
          <w:lang w:val="en-US"/>
        </w:rPr>
        <w:t>mitochondr</w:t>
      </w:r>
      <w:proofErr w:type="spellEnd"/>
      <w:r w:rsidRPr="59945A0D">
        <w:rPr>
          <w:rFonts w:ascii="Calibri" w:eastAsia="Calibri" w:hAnsi="Calibri" w:cs="Calibri"/>
          <w:color w:val="000000" w:themeColor="text1"/>
          <w:sz w:val="22"/>
          <w:szCs w:val="22"/>
          <w:lang w:val="en-US"/>
        </w:rPr>
        <w:t xml:space="preserve">* OR epigenetic* OR </w:t>
      </w:r>
      <w:proofErr w:type="spellStart"/>
      <w:r w:rsidRPr="59945A0D">
        <w:rPr>
          <w:rFonts w:ascii="Calibri" w:eastAsia="Calibri" w:hAnsi="Calibri" w:cs="Calibri"/>
          <w:color w:val="000000" w:themeColor="text1"/>
          <w:sz w:val="22"/>
          <w:szCs w:val="22"/>
          <w:lang w:val="en-US"/>
        </w:rPr>
        <w:t>epigenom</w:t>
      </w:r>
      <w:proofErr w:type="spellEnd"/>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ti</w:t>
      </w:r>
      <w:proofErr w:type="spellEnd"/>
      <w:r w:rsidRPr="59945A0D">
        <w:rPr>
          <w:rFonts w:ascii="Calibri" w:eastAsia="Calibri" w:hAnsi="Calibri" w:cs="Calibri"/>
          <w:color w:val="000000" w:themeColor="text1"/>
          <w:sz w:val="22"/>
          <w:szCs w:val="22"/>
          <w:lang w:val="en-US"/>
        </w:rPr>
        <w:t>.)</w:t>
      </w:r>
    </w:p>
    <w:p w14:paraId="7D6F1109" w14:textId="009073A8" w:rsidR="5026D00E" w:rsidRPr="00FC10EC" w:rsidRDefault="5026D00E"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 xml:space="preserve">International Bibliography of the Social Sciences (IBSS) </w:t>
      </w:r>
      <w:r w:rsidRPr="00FC10EC">
        <w:rPr>
          <w:lang w:val="en-US"/>
        </w:rPr>
        <w:tab/>
      </w:r>
    </w:p>
    <w:p w14:paraId="66283271" w14:textId="1A377090" w:rsidR="5026D00E" w:rsidRPr="00FC10EC" w:rsidRDefault="5026D00E"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The Philosopher’s Index</w:t>
      </w:r>
      <w:r w:rsidRPr="00FC10EC">
        <w:rPr>
          <w:lang w:val="en-US"/>
        </w:rPr>
        <w:tab/>
      </w:r>
    </w:p>
    <w:p w14:paraId="17E81020" w14:textId="0A91A1CB"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 xml:space="preserve"> (TI,AB(((germline* OR germ-line* OR germ-cell* OR </w:t>
      </w:r>
      <w:proofErr w:type="spellStart"/>
      <w:r w:rsidRPr="59945A0D">
        <w:rPr>
          <w:rFonts w:ascii="Calibri" w:eastAsia="Calibri" w:hAnsi="Calibri" w:cs="Calibri"/>
          <w:color w:val="000000" w:themeColor="text1"/>
          <w:sz w:val="22"/>
          <w:szCs w:val="22"/>
          <w:lang w:val="en-US"/>
        </w:rPr>
        <w:t>germcell</w:t>
      </w:r>
      <w:proofErr w:type="spellEnd"/>
      <w:r w:rsidRPr="59945A0D">
        <w:rPr>
          <w:rFonts w:ascii="Calibri" w:eastAsia="Calibri" w:hAnsi="Calibri" w:cs="Calibri"/>
          <w:color w:val="000000" w:themeColor="text1"/>
          <w:sz w:val="22"/>
          <w:szCs w:val="22"/>
          <w:lang w:val="en-US"/>
        </w:rPr>
        <w:t xml:space="preserve">*) N/5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OR ((</w:t>
      </w:r>
      <w:proofErr w:type="spellStart"/>
      <w:r w:rsidRPr="59945A0D">
        <w:rPr>
          <w:rFonts w:ascii="Calibri" w:eastAsia="Calibri" w:hAnsi="Calibri" w:cs="Calibri"/>
          <w:color w:val="000000" w:themeColor="text1"/>
          <w:sz w:val="22"/>
          <w:szCs w:val="22"/>
          <w:lang w:val="en-US"/>
        </w:rPr>
        <w:t>heritab</w:t>
      </w:r>
      <w:proofErr w:type="spellEnd"/>
      <w:r w:rsidRPr="59945A0D">
        <w:rPr>
          <w:rFonts w:ascii="Calibri" w:eastAsia="Calibri" w:hAnsi="Calibri" w:cs="Calibri"/>
          <w:color w:val="000000" w:themeColor="text1"/>
          <w:sz w:val="22"/>
          <w:szCs w:val="22"/>
          <w:lang w:val="en-US"/>
        </w:rPr>
        <w:t xml:space="preserve">*) N5 (gene OR genome*) N/5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xml:space="preserve">*)))) AND (AB,TI(value* OR thought* OR feeling* OR emotion* OR sentiment* OR idea OR ideas OR stand OR reaction* OR conversation* OR deliberation* OR </w:t>
      </w:r>
      <w:proofErr w:type="spellStart"/>
      <w:r w:rsidRPr="59945A0D">
        <w:rPr>
          <w:rFonts w:ascii="Calibri" w:eastAsia="Calibri" w:hAnsi="Calibri" w:cs="Calibri"/>
          <w:color w:val="000000" w:themeColor="text1"/>
          <w:sz w:val="22"/>
          <w:szCs w:val="22"/>
          <w:lang w:val="en-US"/>
        </w:rPr>
        <w:t>assembl</w:t>
      </w:r>
      <w:proofErr w:type="spellEnd"/>
      <w:r w:rsidRPr="59945A0D">
        <w:rPr>
          <w:rFonts w:ascii="Calibri" w:eastAsia="Calibri" w:hAnsi="Calibri" w:cs="Calibri"/>
          <w:color w:val="000000" w:themeColor="text1"/>
          <w:sz w:val="22"/>
          <w:szCs w:val="22"/>
          <w:lang w:val="en-US"/>
        </w:rPr>
        <w:t>* OR dialogue* OR engagement* OR interview* OR survey* OR focus-</w:t>
      </w:r>
      <w:r w:rsidRPr="59945A0D">
        <w:rPr>
          <w:rFonts w:ascii="Calibri" w:eastAsia="Calibri" w:hAnsi="Calibri" w:cs="Calibri"/>
          <w:color w:val="000000" w:themeColor="text1"/>
          <w:sz w:val="22"/>
          <w:szCs w:val="22"/>
          <w:lang w:val="en-US"/>
        </w:rPr>
        <w:lastRenderedPageBreak/>
        <w:t xml:space="preserve">group* OR weighing OR argument* OR perspective* OR opinion* OR belief* OR believe* OR attitude* OR moral* OR perception* OR ethic* OR </w:t>
      </w:r>
      <w:proofErr w:type="spellStart"/>
      <w:r w:rsidRPr="59945A0D">
        <w:rPr>
          <w:rFonts w:ascii="Calibri" w:eastAsia="Calibri" w:hAnsi="Calibri" w:cs="Calibri"/>
          <w:color w:val="000000" w:themeColor="text1"/>
          <w:sz w:val="22"/>
          <w:szCs w:val="22"/>
          <w:lang w:val="en-US"/>
        </w:rPr>
        <w:t>socioethic</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bioethic</w:t>
      </w:r>
      <w:proofErr w:type="spellEnd"/>
      <w:r w:rsidRPr="59945A0D">
        <w:rPr>
          <w:rFonts w:ascii="Calibri" w:eastAsia="Calibri" w:hAnsi="Calibri" w:cs="Calibri"/>
          <w:color w:val="000000" w:themeColor="text1"/>
          <w:sz w:val="22"/>
          <w:szCs w:val="22"/>
          <w:lang w:val="en-US"/>
        </w:rPr>
        <w:t xml:space="preserve">* OR view OR views OR (position* N/2 statement*) OR </w:t>
      </w:r>
      <w:proofErr w:type="spellStart"/>
      <w:r w:rsidRPr="59945A0D">
        <w:rPr>
          <w:rFonts w:ascii="Calibri" w:eastAsia="Calibri" w:hAnsi="Calibri" w:cs="Calibri"/>
          <w:color w:val="000000" w:themeColor="text1"/>
          <w:sz w:val="22"/>
          <w:szCs w:val="22"/>
          <w:lang w:val="en-US"/>
        </w:rPr>
        <w:t>relig</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controvers</w:t>
      </w:r>
      <w:proofErr w:type="spellEnd"/>
      <w:r w:rsidRPr="59945A0D">
        <w:rPr>
          <w:rFonts w:ascii="Calibri" w:eastAsia="Calibri" w:hAnsi="Calibri" w:cs="Calibri"/>
          <w:color w:val="000000" w:themeColor="text1"/>
          <w:sz w:val="22"/>
          <w:szCs w:val="22"/>
          <w:lang w:val="en-US"/>
        </w:rPr>
        <w:t xml:space="preserve">* OR conflict* OR  norm OR  norms OR </w:t>
      </w:r>
      <w:proofErr w:type="spellStart"/>
      <w:r w:rsidRPr="59945A0D">
        <w:rPr>
          <w:rFonts w:ascii="Calibri" w:eastAsia="Calibri" w:hAnsi="Calibri" w:cs="Calibri"/>
          <w:color w:val="000000" w:themeColor="text1"/>
          <w:sz w:val="22"/>
          <w:szCs w:val="22"/>
          <w:lang w:val="en-US"/>
        </w:rPr>
        <w:t>considerat</w:t>
      </w:r>
      <w:proofErr w:type="spellEnd"/>
      <w:r w:rsidRPr="59945A0D">
        <w:rPr>
          <w:rFonts w:ascii="Calibri" w:eastAsia="Calibri" w:hAnsi="Calibri" w:cs="Calibri"/>
          <w:color w:val="000000" w:themeColor="text1"/>
          <w:sz w:val="22"/>
          <w:szCs w:val="22"/>
          <w:lang w:val="en-US"/>
        </w:rPr>
        <w:t xml:space="preserve">* OR concern*)) NOT (TI(somatic* OR </w:t>
      </w:r>
      <w:proofErr w:type="spellStart"/>
      <w:r w:rsidRPr="59945A0D">
        <w:rPr>
          <w:rFonts w:ascii="Calibri" w:eastAsia="Calibri" w:hAnsi="Calibri" w:cs="Calibri"/>
          <w:color w:val="000000" w:themeColor="text1"/>
          <w:sz w:val="22"/>
          <w:szCs w:val="22"/>
          <w:lang w:val="en-US"/>
        </w:rPr>
        <w:t>mitochondr</w:t>
      </w:r>
      <w:proofErr w:type="spellEnd"/>
      <w:r w:rsidRPr="59945A0D">
        <w:rPr>
          <w:rFonts w:ascii="Calibri" w:eastAsia="Calibri" w:hAnsi="Calibri" w:cs="Calibri"/>
          <w:color w:val="000000" w:themeColor="text1"/>
          <w:sz w:val="22"/>
          <w:szCs w:val="22"/>
          <w:lang w:val="en-US"/>
        </w:rPr>
        <w:t xml:space="preserve">* OR epigenetic* OR </w:t>
      </w:r>
      <w:proofErr w:type="spellStart"/>
      <w:r w:rsidRPr="59945A0D">
        <w:rPr>
          <w:rFonts w:ascii="Calibri" w:eastAsia="Calibri" w:hAnsi="Calibri" w:cs="Calibri"/>
          <w:color w:val="000000" w:themeColor="text1"/>
          <w:sz w:val="22"/>
          <w:szCs w:val="22"/>
          <w:lang w:val="en-US"/>
        </w:rPr>
        <w:t>epigenom</w:t>
      </w:r>
      <w:proofErr w:type="spellEnd"/>
      <w:r w:rsidRPr="59945A0D">
        <w:rPr>
          <w:rFonts w:ascii="Calibri" w:eastAsia="Calibri" w:hAnsi="Calibri" w:cs="Calibri"/>
          <w:color w:val="000000" w:themeColor="text1"/>
          <w:sz w:val="22"/>
          <w:szCs w:val="22"/>
          <w:lang w:val="en-US"/>
        </w:rPr>
        <w:t>*))</w:t>
      </w:r>
    </w:p>
    <w:p w14:paraId="6283661F" w14:textId="5C6DEE43" w:rsidR="5026D00E" w:rsidRPr="00FC10EC" w:rsidRDefault="5026D00E"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 xml:space="preserve">Hein online </w:t>
      </w:r>
      <w:r w:rsidRPr="00FC10EC">
        <w:rPr>
          <w:lang w:val="en-US"/>
        </w:rPr>
        <w:tab/>
      </w:r>
      <w:r w:rsidRPr="59945A0D">
        <w:rPr>
          <w:rFonts w:ascii="Calibri" w:eastAsia="Calibri" w:hAnsi="Calibri" w:cs="Calibri"/>
          <w:color w:val="202020"/>
          <w:sz w:val="22"/>
          <w:szCs w:val="22"/>
          <w:lang w:val="en-US"/>
        </w:rPr>
        <w:t>(to download, make account and save to own folder)</w:t>
      </w:r>
    </w:p>
    <w:p w14:paraId="30282DB8" w14:textId="2FFB6587" w:rsidR="5026D00E" w:rsidRPr="00FC10EC" w:rsidRDefault="5026D00E" w:rsidP="59945A0D">
      <w:pPr>
        <w:spacing w:line="259" w:lineRule="auto"/>
        <w:rPr>
          <w:rFonts w:ascii="Calibri" w:eastAsia="Calibri" w:hAnsi="Calibri" w:cs="Calibri"/>
          <w:color w:val="202020"/>
          <w:sz w:val="22"/>
          <w:szCs w:val="22"/>
          <w:lang w:val="en-US"/>
        </w:rPr>
      </w:pPr>
      <w:r w:rsidRPr="59945A0D">
        <w:rPr>
          <w:rFonts w:ascii="Calibri" w:eastAsia="Calibri" w:hAnsi="Calibri" w:cs="Calibri"/>
          <w:color w:val="202020"/>
          <w:sz w:val="22"/>
          <w:szCs w:val="22"/>
          <w:lang w:val="en-US"/>
        </w:rPr>
        <w:t xml:space="preserve">(title:((germline* OR germ-line* OR germ-cell* OR </w:t>
      </w:r>
      <w:proofErr w:type="spellStart"/>
      <w:r w:rsidRPr="59945A0D">
        <w:rPr>
          <w:rFonts w:ascii="Calibri" w:eastAsia="Calibri" w:hAnsi="Calibri" w:cs="Calibri"/>
          <w:color w:val="202020"/>
          <w:sz w:val="22"/>
          <w:szCs w:val="22"/>
          <w:lang w:val="en-US"/>
        </w:rPr>
        <w:t>germcell</w:t>
      </w:r>
      <w:proofErr w:type="spellEnd"/>
      <w:r w:rsidRPr="59945A0D">
        <w:rPr>
          <w:rFonts w:ascii="Calibri" w:eastAsia="Calibri" w:hAnsi="Calibri" w:cs="Calibri"/>
          <w:color w:val="202020"/>
          <w:sz w:val="22"/>
          <w:szCs w:val="22"/>
          <w:lang w:val="en-US"/>
        </w:rPr>
        <w:t xml:space="preserve">*) AND (editing OR </w:t>
      </w:r>
      <w:proofErr w:type="spellStart"/>
      <w:r w:rsidRPr="59945A0D">
        <w:rPr>
          <w:rFonts w:ascii="Calibri" w:eastAsia="Calibri" w:hAnsi="Calibri" w:cs="Calibri"/>
          <w:color w:val="202020"/>
          <w:sz w:val="22"/>
          <w:szCs w:val="22"/>
          <w:lang w:val="en-US"/>
        </w:rPr>
        <w:t>modificat</w:t>
      </w:r>
      <w:proofErr w:type="spellEnd"/>
      <w:r w:rsidRPr="59945A0D">
        <w:rPr>
          <w:rFonts w:ascii="Calibri" w:eastAsia="Calibri" w:hAnsi="Calibri" w:cs="Calibri"/>
          <w:color w:val="202020"/>
          <w:sz w:val="22"/>
          <w:szCs w:val="22"/>
          <w:lang w:val="en-US"/>
        </w:rPr>
        <w:t>*)))</w:t>
      </w:r>
    </w:p>
    <w:p w14:paraId="054C2FF0" w14:textId="36E602D1" w:rsidR="5026D00E" w:rsidRPr="00FC10EC" w:rsidRDefault="5026D00E"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Google scholar</w:t>
      </w:r>
    </w:p>
    <w:p w14:paraId="0475DE48" w14:textId="72A5E654"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germline|germcell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xml:space="preserve">"|"germ </w:t>
      </w:r>
      <w:proofErr w:type="spellStart"/>
      <w:r w:rsidRPr="59945A0D">
        <w:rPr>
          <w:rFonts w:ascii="Calibri" w:eastAsia="Calibri" w:hAnsi="Calibri" w:cs="Calibri"/>
          <w:color w:val="000000" w:themeColor="text1"/>
          <w:sz w:val="22"/>
          <w:szCs w:val="22"/>
          <w:lang w:val="en-US"/>
        </w:rPr>
        <w:t>line|cell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value|values|weighing|argument|perspective|opinion|belief|believe|attitude|morality|perception|ethics|socioethics|bioethics|religion|controversy|conflict</w:t>
      </w:r>
    </w:p>
    <w:p w14:paraId="02EFC0F4" w14:textId="2B2C801F"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germline|germcell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xml:space="preserve">'|'germ </w:t>
      </w:r>
      <w:proofErr w:type="spellStart"/>
      <w:r w:rsidRPr="59945A0D">
        <w:rPr>
          <w:rFonts w:ascii="Calibri" w:eastAsia="Calibri" w:hAnsi="Calibri" w:cs="Calibri"/>
          <w:color w:val="000000" w:themeColor="text1"/>
          <w:sz w:val="22"/>
          <w:szCs w:val="22"/>
          <w:lang w:val="en-US"/>
        </w:rPr>
        <w:t>line|cell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value|values|weighing|argument|perspective|opinion|belief|believe|attitude|morality|perception|ethics|socioethics|bioethics|religion|controversy|conflict</w:t>
      </w:r>
    </w:p>
    <w:p w14:paraId="6FA5750F" w14:textId="51040EB4" w:rsidR="5026D00E" w:rsidRPr="00FC10EC" w:rsidRDefault="5026D00E"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Not in EndNote</w:t>
      </w:r>
    </w:p>
    <w:p w14:paraId="3F4F040F" w14:textId="73CF7651" w:rsidR="5026D00E" w:rsidRPr="00FC10EC" w:rsidRDefault="5026D00E"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 xml:space="preserve">Google </w:t>
      </w:r>
    </w:p>
    <w:p w14:paraId="405F0D55" w14:textId="3877A3CE" w:rsidR="5026D00E" w:rsidRPr="00FC10EC" w:rsidRDefault="5026D00E"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germline|germcell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xml:space="preserve">"|"germ </w:t>
      </w:r>
      <w:proofErr w:type="spellStart"/>
      <w:r w:rsidRPr="59945A0D">
        <w:rPr>
          <w:rFonts w:ascii="Calibri" w:eastAsia="Calibri" w:hAnsi="Calibri" w:cs="Calibri"/>
          <w:color w:val="000000" w:themeColor="text1"/>
          <w:sz w:val="22"/>
          <w:szCs w:val="22"/>
          <w:lang w:val="en-US"/>
        </w:rPr>
        <w:t>line|cell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xml:space="preserve">" value|values|weighing|argument|perspective|opinion|belief|believe|attitude|morality|perception|ethics|socioethics|bioethics|religion|controversy|conflict </w:t>
      </w:r>
      <w:proofErr w:type="spellStart"/>
      <w:r w:rsidRPr="59945A0D">
        <w:rPr>
          <w:rFonts w:ascii="Calibri" w:eastAsia="Calibri" w:hAnsi="Calibri" w:cs="Calibri"/>
          <w:color w:val="000000" w:themeColor="text1"/>
          <w:sz w:val="22"/>
          <w:szCs w:val="22"/>
          <w:lang w:val="en-US"/>
        </w:rPr>
        <w:t>file-type:pdf</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pmid</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doi</w:t>
      </w:r>
      <w:proofErr w:type="spellEnd"/>
    </w:p>
    <w:p w14:paraId="03AEBFFD" w14:textId="47351CC9" w:rsidR="5026D00E" w:rsidRPr="00FC10EC" w:rsidRDefault="5026D00E"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 xml:space="preserve">JSTOR </w:t>
      </w:r>
    </w:p>
    <w:p w14:paraId="16B72B13" w14:textId="4FEF78CB" w:rsidR="5026D00E" w:rsidRPr="00FC10EC" w:rsidRDefault="5026D00E" w:rsidP="59945A0D">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US"/>
        </w:rPr>
        <w:t xml:space="preserve">(germline OR </w:t>
      </w:r>
      <w:proofErr w:type="spellStart"/>
      <w:r w:rsidRPr="0B5A29D0">
        <w:rPr>
          <w:rFonts w:ascii="Calibri" w:eastAsia="Calibri" w:hAnsi="Calibri" w:cs="Calibri"/>
          <w:color w:val="000000" w:themeColor="text1"/>
          <w:sz w:val="22"/>
          <w:szCs w:val="22"/>
          <w:lang w:val="en-US"/>
        </w:rPr>
        <w:t>germcell</w:t>
      </w:r>
      <w:proofErr w:type="spellEnd"/>
      <w:r w:rsidRPr="0B5A29D0">
        <w:rPr>
          <w:rFonts w:ascii="Calibri" w:eastAsia="Calibri" w:hAnsi="Calibri" w:cs="Calibri"/>
          <w:color w:val="000000" w:themeColor="text1"/>
          <w:sz w:val="22"/>
          <w:szCs w:val="22"/>
          <w:lang w:val="en-US"/>
        </w:rPr>
        <w:t xml:space="preserve"> ) AND (editing OR modification) AND (value OR values OR weighing OR argument OR perspective OR opinion OR belief OR believe OR attitude OR morality OR perception OR ethics)</w:t>
      </w:r>
    </w:p>
    <w:p w14:paraId="1E5C104A" w14:textId="77777777" w:rsidR="009A19AB" w:rsidRDefault="009A19AB" w:rsidP="0B5A29D0">
      <w:pPr>
        <w:spacing w:line="259" w:lineRule="auto"/>
        <w:rPr>
          <w:rFonts w:ascii="Calibri" w:eastAsia="Calibri" w:hAnsi="Calibri" w:cs="Calibri"/>
          <w:b/>
          <w:bCs/>
          <w:color w:val="000000" w:themeColor="text1"/>
          <w:sz w:val="22"/>
          <w:szCs w:val="22"/>
          <w:lang w:val="en-US"/>
        </w:rPr>
      </w:pPr>
    </w:p>
    <w:p w14:paraId="136F2896" w14:textId="77777777" w:rsidR="009A19AB" w:rsidRDefault="009A19AB" w:rsidP="0B5A29D0">
      <w:pPr>
        <w:spacing w:line="259" w:lineRule="auto"/>
        <w:rPr>
          <w:rFonts w:ascii="Calibri" w:eastAsia="Calibri" w:hAnsi="Calibri" w:cs="Calibri"/>
          <w:b/>
          <w:bCs/>
          <w:color w:val="000000" w:themeColor="text1"/>
          <w:sz w:val="22"/>
          <w:szCs w:val="22"/>
          <w:lang w:val="en-US"/>
        </w:rPr>
      </w:pPr>
    </w:p>
    <w:p w14:paraId="59C384C8" w14:textId="77777777" w:rsidR="009A19AB" w:rsidRDefault="009A19AB" w:rsidP="0B5A29D0">
      <w:pPr>
        <w:spacing w:line="259" w:lineRule="auto"/>
        <w:rPr>
          <w:rFonts w:ascii="Calibri" w:eastAsia="Calibri" w:hAnsi="Calibri" w:cs="Calibri"/>
          <w:b/>
          <w:bCs/>
          <w:color w:val="000000" w:themeColor="text1"/>
          <w:sz w:val="22"/>
          <w:szCs w:val="22"/>
          <w:lang w:val="en-US"/>
        </w:rPr>
      </w:pPr>
    </w:p>
    <w:p w14:paraId="278B1CE0" w14:textId="77777777" w:rsidR="009A19AB" w:rsidRDefault="009A19AB" w:rsidP="0B5A29D0">
      <w:pPr>
        <w:spacing w:line="259" w:lineRule="auto"/>
        <w:rPr>
          <w:rFonts w:ascii="Calibri" w:eastAsia="Calibri" w:hAnsi="Calibri" w:cs="Calibri"/>
          <w:b/>
          <w:bCs/>
          <w:color w:val="000000" w:themeColor="text1"/>
          <w:sz w:val="22"/>
          <w:szCs w:val="22"/>
          <w:lang w:val="en-US"/>
        </w:rPr>
      </w:pPr>
    </w:p>
    <w:p w14:paraId="7ED65765" w14:textId="77777777" w:rsidR="009A19AB" w:rsidRDefault="009A19AB" w:rsidP="0B5A29D0">
      <w:pPr>
        <w:spacing w:line="259" w:lineRule="auto"/>
        <w:rPr>
          <w:rFonts w:ascii="Calibri" w:eastAsia="Calibri" w:hAnsi="Calibri" w:cs="Calibri"/>
          <w:b/>
          <w:bCs/>
          <w:color w:val="000000" w:themeColor="text1"/>
          <w:sz w:val="22"/>
          <w:szCs w:val="22"/>
          <w:lang w:val="en-US"/>
        </w:rPr>
      </w:pPr>
    </w:p>
    <w:p w14:paraId="5FDEC197" w14:textId="77777777" w:rsidR="009A19AB" w:rsidRDefault="009A19AB" w:rsidP="0B5A29D0">
      <w:pPr>
        <w:spacing w:line="259" w:lineRule="auto"/>
        <w:rPr>
          <w:rFonts w:ascii="Calibri" w:eastAsia="Calibri" w:hAnsi="Calibri" w:cs="Calibri"/>
          <w:b/>
          <w:bCs/>
          <w:color w:val="000000" w:themeColor="text1"/>
          <w:sz w:val="22"/>
          <w:szCs w:val="22"/>
          <w:lang w:val="en-US"/>
        </w:rPr>
      </w:pPr>
    </w:p>
    <w:p w14:paraId="3082D90D" w14:textId="77777777" w:rsidR="00422ACC" w:rsidRDefault="00422ACC">
      <w:pPr>
        <w:spacing w:after="160" w:line="279" w:lineRule="auto"/>
        <w:rPr>
          <w:rFonts w:ascii="Calibri" w:eastAsia="Calibri" w:hAnsi="Calibri" w:cs="Calibri"/>
          <w:b/>
          <w:bCs/>
          <w:color w:val="000000" w:themeColor="text1"/>
          <w:sz w:val="22"/>
          <w:szCs w:val="22"/>
          <w:lang w:val="en-US"/>
        </w:rPr>
      </w:pPr>
      <w:r>
        <w:rPr>
          <w:rFonts w:ascii="Calibri" w:eastAsia="Calibri" w:hAnsi="Calibri" w:cs="Calibri"/>
          <w:b/>
          <w:bCs/>
          <w:color w:val="000000" w:themeColor="text1"/>
          <w:sz w:val="22"/>
          <w:szCs w:val="22"/>
          <w:lang w:val="en-US"/>
        </w:rPr>
        <w:br w:type="page"/>
      </w:r>
    </w:p>
    <w:p w14:paraId="7708DFCE" w14:textId="3DFE7F34" w:rsidR="4EBBA9DF" w:rsidRPr="00FC10EC" w:rsidRDefault="3EA0153F" w:rsidP="0B5A29D0">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b/>
          <w:bCs/>
          <w:color w:val="000000" w:themeColor="text1"/>
          <w:sz w:val="22"/>
          <w:szCs w:val="22"/>
          <w:lang w:val="en-US"/>
        </w:rPr>
        <w:lastRenderedPageBreak/>
        <w:t>B</w:t>
      </w:r>
      <w:r w:rsidRPr="0B5A29D0">
        <w:rPr>
          <w:rFonts w:ascii="Calibri" w:eastAsia="Calibri" w:hAnsi="Calibri" w:cs="Calibri"/>
          <w:color w:val="000000" w:themeColor="text1"/>
          <w:sz w:val="22"/>
          <w:szCs w:val="22"/>
          <w:lang w:val="en-US"/>
        </w:rPr>
        <w:t xml:space="preserve">: </w:t>
      </w:r>
      <w:r w:rsidR="00422ACC">
        <w:rPr>
          <w:rFonts w:ascii="Calibri" w:eastAsia="Calibri" w:hAnsi="Calibri" w:cs="Calibri"/>
          <w:color w:val="000000" w:themeColor="text1"/>
          <w:sz w:val="22"/>
          <w:szCs w:val="22"/>
          <w:lang w:val="en-US"/>
        </w:rPr>
        <w:t xml:space="preserve">Search date: </w:t>
      </w:r>
      <w:r w:rsidR="4EBBA9DF" w:rsidRPr="0B5A29D0">
        <w:rPr>
          <w:rFonts w:ascii="Calibri" w:eastAsia="Calibri" w:hAnsi="Calibri" w:cs="Calibri"/>
          <w:color w:val="000000" w:themeColor="text1"/>
          <w:sz w:val="22"/>
          <w:szCs w:val="22"/>
          <w:lang w:val="en-US"/>
        </w:rPr>
        <w:t>2023</w:t>
      </w:r>
      <w:r w:rsidR="00422ACC">
        <w:rPr>
          <w:rFonts w:ascii="Calibri" w:eastAsia="Calibri" w:hAnsi="Calibri" w:cs="Calibri"/>
          <w:color w:val="000000" w:themeColor="text1"/>
          <w:sz w:val="22"/>
          <w:szCs w:val="22"/>
          <w:lang w:val="en-US"/>
        </w:rPr>
        <w:t>/</w:t>
      </w:r>
      <w:r w:rsidR="4EBBA9DF" w:rsidRPr="0B5A29D0">
        <w:rPr>
          <w:rFonts w:ascii="Calibri" w:eastAsia="Calibri" w:hAnsi="Calibri" w:cs="Calibri"/>
          <w:color w:val="000000" w:themeColor="text1"/>
          <w:sz w:val="22"/>
          <w:szCs w:val="22"/>
          <w:lang w:val="en-US"/>
        </w:rPr>
        <w:t>12</w:t>
      </w:r>
      <w:r w:rsidR="00422ACC">
        <w:rPr>
          <w:rFonts w:ascii="Calibri" w:eastAsia="Calibri" w:hAnsi="Calibri" w:cs="Calibri"/>
          <w:color w:val="000000" w:themeColor="text1"/>
          <w:sz w:val="22"/>
          <w:szCs w:val="22"/>
          <w:lang w:val="en-US"/>
        </w:rPr>
        <w:t>/</w:t>
      </w:r>
      <w:r w:rsidR="4EBBA9DF" w:rsidRPr="0B5A29D0">
        <w:rPr>
          <w:rFonts w:ascii="Calibri" w:eastAsia="Calibri" w:hAnsi="Calibri" w:cs="Calibri"/>
          <w:color w:val="000000" w:themeColor="text1"/>
          <w:sz w:val="22"/>
          <w:szCs w:val="22"/>
          <w:lang w:val="en-US"/>
        </w:rPr>
        <w:t xml:space="preserve">11 </w:t>
      </w:r>
    </w:p>
    <w:p w14:paraId="31A22ED6" w14:textId="6762CC7C" w:rsidR="59945A0D" w:rsidRPr="00FC10EC" w:rsidRDefault="001E7972" w:rsidP="009A19AB">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US"/>
        </w:rPr>
        <w:t>In this additional search</w:t>
      </w:r>
      <w:r w:rsidRPr="009A19AB">
        <w:rPr>
          <w:rFonts w:ascii="Calibri" w:eastAsia="Calibri" w:hAnsi="Calibri" w:cs="Calibri"/>
          <w:b/>
          <w:bCs/>
          <w:color w:val="000000" w:themeColor="text1"/>
          <w:sz w:val="22"/>
          <w:szCs w:val="22"/>
          <w:lang w:val="en-US"/>
        </w:rPr>
        <w:t xml:space="preserve"> </w:t>
      </w:r>
      <w:r w:rsidR="2745C05C" w:rsidRPr="009A19AB">
        <w:rPr>
          <w:rFonts w:ascii="Calibri" w:eastAsia="Calibri" w:hAnsi="Calibri" w:cs="Calibri"/>
          <w:b/>
          <w:bCs/>
          <w:color w:val="000000" w:themeColor="text1"/>
          <w:sz w:val="22"/>
          <w:szCs w:val="22"/>
          <w:lang w:val="en-US"/>
        </w:rPr>
        <w:t>B</w:t>
      </w:r>
      <w:r w:rsidR="2745C05C" w:rsidRPr="0B5A29D0">
        <w:rPr>
          <w:rFonts w:ascii="Calibri" w:eastAsia="Calibri" w:hAnsi="Calibri" w:cs="Calibri"/>
          <w:color w:val="000000" w:themeColor="text1"/>
          <w:sz w:val="22"/>
          <w:szCs w:val="22"/>
          <w:lang w:val="en-US"/>
        </w:rPr>
        <w:t xml:space="preserve"> </w:t>
      </w:r>
      <w:r w:rsidRPr="0B5A29D0">
        <w:rPr>
          <w:rFonts w:ascii="Calibri" w:eastAsia="Calibri" w:hAnsi="Calibri" w:cs="Calibri"/>
          <w:color w:val="000000" w:themeColor="text1"/>
          <w:sz w:val="22"/>
          <w:szCs w:val="22"/>
          <w:lang w:val="en-US"/>
        </w:rPr>
        <w:t xml:space="preserve">we conducted an </w:t>
      </w:r>
      <w:r w:rsidR="00794C30">
        <w:rPr>
          <w:rFonts w:ascii="Calibri" w:eastAsia="Calibri" w:hAnsi="Calibri" w:cs="Calibri"/>
          <w:color w:val="000000" w:themeColor="text1"/>
          <w:sz w:val="22"/>
          <w:szCs w:val="22"/>
          <w:lang w:val="en-US"/>
        </w:rPr>
        <w:t>E</w:t>
      </w:r>
      <w:r w:rsidRPr="0B5A29D0">
        <w:rPr>
          <w:rFonts w:ascii="Calibri" w:eastAsia="Calibri" w:hAnsi="Calibri" w:cs="Calibri"/>
          <w:color w:val="000000" w:themeColor="text1"/>
          <w:sz w:val="22"/>
          <w:szCs w:val="22"/>
          <w:lang w:val="en-US"/>
        </w:rPr>
        <w:t xml:space="preserve">ndnote full text search: germline* OR germ-line* OR germ-cell* OR </w:t>
      </w:r>
      <w:proofErr w:type="spellStart"/>
      <w:r w:rsidRPr="0B5A29D0">
        <w:rPr>
          <w:rFonts w:ascii="Calibri" w:eastAsia="Calibri" w:hAnsi="Calibri" w:cs="Calibri"/>
          <w:color w:val="000000" w:themeColor="text1"/>
          <w:sz w:val="22"/>
          <w:szCs w:val="22"/>
          <w:lang w:val="en-US"/>
        </w:rPr>
        <w:t>germcell</w:t>
      </w:r>
      <w:proofErr w:type="spellEnd"/>
      <w:r w:rsidRPr="0B5A29D0">
        <w:rPr>
          <w:rFonts w:ascii="Calibri" w:eastAsia="Calibri" w:hAnsi="Calibri" w:cs="Calibri"/>
          <w:color w:val="000000" w:themeColor="text1"/>
          <w:sz w:val="22"/>
          <w:szCs w:val="22"/>
          <w:lang w:val="en-US"/>
        </w:rPr>
        <w:t>* OR (embryonic OR reproductive or heritable OR enhancement)</w:t>
      </w:r>
      <w:r w:rsidR="0FF4AA5E" w:rsidRPr="0B5A29D0">
        <w:rPr>
          <w:rFonts w:ascii="Calibri" w:eastAsia="Calibri" w:hAnsi="Calibri" w:cs="Calibri"/>
          <w:color w:val="000000" w:themeColor="text1"/>
          <w:sz w:val="22"/>
          <w:szCs w:val="22"/>
          <w:lang w:val="en-US"/>
        </w:rPr>
        <w:t xml:space="preserve"> to </w:t>
      </w:r>
      <w:r w:rsidR="2565D8CF" w:rsidRPr="0B5A29D0">
        <w:rPr>
          <w:rFonts w:ascii="Calibri" w:eastAsia="Calibri" w:hAnsi="Calibri" w:cs="Calibri"/>
          <w:color w:val="000000" w:themeColor="text1"/>
          <w:sz w:val="22"/>
          <w:szCs w:val="22"/>
          <w:lang w:val="en-US"/>
        </w:rPr>
        <w:t>include articles that did not include these terms in the title or abstract.</w:t>
      </w:r>
      <w:r w:rsidR="0FF4AA5E" w:rsidRPr="0B5A29D0">
        <w:rPr>
          <w:rFonts w:ascii="Calibri" w:eastAsia="Calibri" w:hAnsi="Calibri" w:cs="Calibri"/>
          <w:color w:val="000000" w:themeColor="text1"/>
          <w:sz w:val="22"/>
          <w:szCs w:val="22"/>
          <w:lang w:val="en-US"/>
        </w:rPr>
        <w:t xml:space="preserve"> </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45"/>
        <w:gridCol w:w="1727"/>
        <w:gridCol w:w="1376"/>
        <w:gridCol w:w="1633"/>
        <w:gridCol w:w="1633"/>
      </w:tblGrid>
      <w:tr w:rsidR="59945A0D" w14:paraId="2B750A61" w14:textId="77777777" w:rsidTr="59945A0D">
        <w:trPr>
          <w:trHeight w:val="300"/>
        </w:trPr>
        <w:tc>
          <w:tcPr>
            <w:tcW w:w="2645" w:type="dxa"/>
            <w:tcMar>
              <w:left w:w="105" w:type="dxa"/>
              <w:right w:w="105" w:type="dxa"/>
            </w:tcMar>
          </w:tcPr>
          <w:p w14:paraId="474CFA46" w14:textId="198F8A6B"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Database searched</w:t>
            </w:r>
          </w:p>
        </w:tc>
        <w:tc>
          <w:tcPr>
            <w:tcW w:w="1727" w:type="dxa"/>
            <w:tcMar>
              <w:left w:w="105" w:type="dxa"/>
              <w:right w:w="105" w:type="dxa"/>
            </w:tcMar>
          </w:tcPr>
          <w:p w14:paraId="319B5DB2" w14:textId="2E79F936"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Platform</w:t>
            </w:r>
          </w:p>
        </w:tc>
        <w:tc>
          <w:tcPr>
            <w:tcW w:w="1376" w:type="dxa"/>
            <w:tcMar>
              <w:left w:w="105" w:type="dxa"/>
              <w:right w:w="105" w:type="dxa"/>
            </w:tcMar>
          </w:tcPr>
          <w:p w14:paraId="19C8CE3A" w14:textId="4AA69E2A"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Years of coverage</w:t>
            </w:r>
          </w:p>
        </w:tc>
        <w:tc>
          <w:tcPr>
            <w:tcW w:w="1633" w:type="dxa"/>
            <w:tcMar>
              <w:left w:w="105" w:type="dxa"/>
              <w:right w:w="105" w:type="dxa"/>
            </w:tcMar>
          </w:tcPr>
          <w:p w14:paraId="3C0A6F67" w14:textId="191ADBB1"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Records</w:t>
            </w:r>
          </w:p>
        </w:tc>
        <w:tc>
          <w:tcPr>
            <w:tcW w:w="1633" w:type="dxa"/>
            <w:tcMar>
              <w:left w:w="105" w:type="dxa"/>
              <w:right w:w="105" w:type="dxa"/>
            </w:tcMar>
          </w:tcPr>
          <w:p w14:paraId="4D352D22" w14:textId="54F33183"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Records after duplicates removed</w:t>
            </w:r>
          </w:p>
        </w:tc>
      </w:tr>
      <w:tr w:rsidR="59945A0D" w14:paraId="48D9BF89" w14:textId="77777777" w:rsidTr="59945A0D">
        <w:trPr>
          <w:trHeight w:val="300"/>
        </w:trPr>
        <w:tc>
          <w:tcPr>
            <w:tcW w:w="2645" w:type="dxa"/>
            <w:tcMar>
              <w:left w:w="105" w:type="dxa"/>
              <w:right w:w="105" w:type="dxa"/>
            </w:tcMar>
          </w:tcPr>
          <w:p w14:paraId="48D6202E" w14:textId="7E9D8A1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 xml:space="preserve">Medline ALL </w:t>
            </w:r>
          </w:p>
        </w:tc>
        <w:tc>
          <w:tcPr>
            <w:tcW w:w="1727" w:type="dxa"/>
            <w:tcMar>
              <w:left w:w="105" w:type="dxa"/>
              <w:right w:w="105" w:type="dxa"/>
            </w:tcMar>
          </w:tcPr>
          <w:p w14:paraId="60231356" w14:textId="2F9F99C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 xml:space="preserve">Ovid </w:t>
            </w:r>
          </w:p>
        </w:tc>
        <w:tc>
          <w:tcPr>
            <w:tcW w:w="1376" w:type="dxa"/>
            <w:tcMar>
              <w:left w:w="105" w:type="dxa"/>
              <w:right w:w="105" w:type="dxa"/>
            </w:tcMar>
          </w:tcPr>
          <w:p w14:paraId="25361E10" w14:textId="52CCF81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1946 - Present</w:t>
            </w:r>
          </w:p>
        </w:tc>
        <w:tc>
          <w:tcPr>
            <w:tcW w:w="1633" w:type="dxa"/>
            <w:tcMar>
              <w:left w:w="105" w:type="dxa"/>
              <w:right w:w="105" w:type="dxa"/>
            </w:tcMar>
          </w:tcPr>
          <w:p w14:paraId="53AD5FB6" w14:textId="7B395687"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665</w:t>
            </w:r>
          </w:p>
        </w:tc>
        <w:tc>
          <w:tcPr>
            <w:tcW w:w="1633" w:type="dxa"/>
            <w:tcMar>
              <w:left w:w="105" w:type="dxa"/>
              <w:right w:w="105" w:type="dxa"/>
            </w:tcMar>
          </w:tcPr>
          <w:p w14:paraId="75A9DA28" w14:textId="16512C04"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660</w:t>
            </w:r>
          </w:p>
        </w:tc>
      </w:tr>
      <w:tr w:rsidR="59945A0D" w14:paraId="3A9992B2" w14:textId="77777777" w:rsidTr="59945A0D">
        <w:trPr>
          <w:trHeight w:val="300"/>
        </w:trPr>
        <w:tc>
          <w:tcPr>
            <w:tcW w:w="2645" w:type="dxa"/>
            <w:tcMar>
              <w:left w:w="105" w:type="dxa"/>
              <w:right w:w="105" w:type="dxa"/>
            </w:tcMar>
          </w:tcPr>
          <w:p w14:paraId="6D8E3A03" w14:textId="7770685A"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 xml:space="preserve">Embase </w:t>
            </w:r>
          </w:p>
        </w:tc>
        <w:tc>
          <w:tcPr>
            <w:tcW w:w="1727" w:type="dxa"/>
            <w:tcMar>
              <w:left w:w="105" w:type="dxa"/>
              <w:right w:w="105" w:type="dxa"/>
            </w:tcMar>
          </w:tcPr>
          <w:p w14:paraId="55756C83" w14:textId="0BF12EC1"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Embase.com</w:t>
            </w:r>
          </w:p>
        </w:tc>
        <w:tc>
          <w:tcPr>
            <w:tcW w:w="1376" w:type="dxa"/>
            <w:tcMar>
              <w:left w:w="105" w:type="dxa"/>
              <w:right w:w="105" w:type="dxa"/>
            </w:tcMar>
          </w:tcPr>
          <w:p w14:paraId="7BED45AB" w14:textId="4E9954CB"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1971 - Present</w:t>
            </w:r>
          </w:p>
        </w:tc>
        <w:tc>
          <w:tcPr>
            <w:tcW w:w="1633" w:type="dxa"/>
            <w:tcMar>
              <w:left w:w="105" w:type="dxa"/>
              <w:right w:w="105" w:type="dxa"/>
            </w:tcMar>
          </w:tcPr>
          <w:p w14:paraId="2254B2F7" w14:textId="5BBCA160"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723</w:t>
            </w:r>
          </w:p>
        </w:tc>
        <w:tc>
          <w:tcPr>
            <w:tcW w:w="1633" w:type="dxa"/>
            <w:tcMar>
              <w:left w:w="105" w:type="dxa"/>
              <w:right w:w="105" w:type="dxa"/>
            </w:tcMar>
          </w:tcPr>
          <w:p w14:paraId="33CE88DB" w14:textId="1CE6EB9F"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353</w:t>
            </w:r>
          </w:p>
        </w:tc>
      </w:tr>
      <w:tr w:rsidR="59945A0D" w14:paraId="424C6360" w14:textId="77777777" w:rsidTr="59945A0D">
        <w:trPr>
          <w:trHeight w:val="300"/>
        </w:trPr>
        <w:tc>
          <w:tcPr>
            <w:tcW w:w="2645" w:type="dxa"/>
            <w:tcMar>
              <w:left w:w="105" w:type="dxa"/>
              <w:right w:w="105" w:type="dxa"/>
            </w:tcMar>
          </w:tcPr>
          <w:p w14:paraId="60CE1739" w14:textId="2DF10FBD" w:rsidR="59945A0D" w:rsidRPr="00FC10EC" w:rsidRDefault="59945A0D" w:rsidP="00422ACC">
            <w:pPr>
              <w:spacing w:line="259" w:lineRule="auto"/>
              <w:rPr>
                <w:rFonts w:ascii="Calibri" w:eastAsia="Calibri" w:hAnsi="Calibri" w:cs="Calibri"/>
                <w:sz w:val="22"/>
                <w:szCs w:val="22"/>
                <w:lang w:val="en-US"/>
              </w:rPr>
            </w:pPr>
            <w:r w:rsidRPr="59945A0D">
              <w:rPr>
                <w:rFonts w:ascii="Calibri" w:eastAsia="Calibri" w:hAnsi="Calibri" w:cs="Calibri"/>
                <w:sz w:val="22"/>
                <w:szCs w:val="22"/>
                <w:lang w:val="en-US"/>
              </w:rPr>
              <w:t xml:space="preserve">Web of Science Core Collection* </w:t>
            </w:r>
          </w:p>
        </w:tc>
        <w:tc>
          <w:tcPr>
            <w:tcW w:w="1727" w:type="dxa"/>
            <w:tcMar>
              <w:left w:w="105" w:type="dxa"/>
              <w:right w:w="105" w:type="dxa"/>
            </w:tcMar>
          </w:tcPr>
          <w:p w14:paraId="4442B070" w14:textId="2AF516B8"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 xml:space="preserve">Web of Knowledge </w:t>
            </w:r>
          </w:p>
        </w:tc>
        <w:tc>
          <w:tcPr>
            <w:tcW w:w="1376" w:type="dxa"/>
            <w:tcMar>
              <w:left w:w="105" w:type="dxa"/>
              <w:right w:w="105" w:type="dxa"/>
            </w:tcMar>
          </w:tcPr>
          <w:p w14:paraId="431421DE" w14:textId="354360B7"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1975 - Present</w:t>
            </w:r>
          </w:p>
        </w:tc>
        <w:tc>
          <w:tcPr>
            <w:tcW w:w="1633" w:type="dxa"/>
            <w:tcMar>
              <w:left w:w="105" w:type="dxa"/>
              <w:right w:w="105" w:type="dxa"/>
            </w:tcMar>
          </w:tcPr>
          <w:p w14:paraId="23E6D048" w14:textId="3EC7585F"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485</w:t>
            </w:r>
          </w:p>
        </w:tc>
        <w:tc>
          <w:tcPr>
            <w:tcW w:w="1633" w:type="dxa"/>
            <w:tcMar>
              <w:left w:w="105" w:type="dxa"/>
              <w:right w:w="105" w:type="dxa"/>
            </w:tcMar>
          </w:tcPr>
          <w:p w14:paraId="79AE249D" w14:textId="6634AEF9"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261</w:t>
            </w:r>
          </w:p>
        </w:tc>
      </w:tr>
      <w:tr w:rsidR="59945A0D" w14:paraId="6F616A2F" w14:textId="77777777" w:rsidTr="59945A0D">
        <w:trPr>
          <w:trHeight w:val="300"/>
        </w:trPr>
        <w:tc>
          <w:tcPr>
            <w:tcW w:w="2645" w:type="dxa"/>
            <w:tcMar>
              <w:left w:w="105" w:type="dxa"/>
              <w:right w:w="105" w:type="dxa"/>
            </w:tcMar>
          </w:tcPr>
          <w:p w14:paraId="3D92CE96" w14:textId="3D63DCF7"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CINAHL</w:t>
            </w:r>
          </w:p>
        </w:tc>
        <w:tc>
          <w:tcPr>
            <w:tcW w:w="1727" w:type="dxa"/>
            <w:tcMar>
              <w:left w:w="105" w:type="dxa"/>
              <w:right w:w="105" w:type="dxa"/>
            </w:tcMar>
          </w:tcPr>
          <w:p w14:paraId="6A6D2EC4" w14:textId="58EE3343"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EBSCO</w:t>
            </w:r>
          </w:p>
        </w:tc>
        <w:tc>
          <w:tcPr>
            <w:tcW w:w="1376" w:type="dxa"/>
            <w:tcMar>
              <w:left w:w="105" w:type="dxa"/>
              <w:right w:w="105" w:type="dxa"/>
            </w:tcMar>
          </w:tcPr>
          <w:p w14:paraId="55605093" w14:textId="76B56C30"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1982 - Present</w:t>
            </w:r>
          </w:p>
        </w:tc>
        <w:tc>
          <w:tcPr>
            <w:tcW w:w="1633" w:type="dxa"/>
            <w:tcMar>
              <w:left w:w="105" w:type="dxa"/>
              <w:right w:w="105" w:type="dxa"/>
            </w:tcMar>
          </w:tcPr>
          <w:p w14:paraId="738F17AF" w14:textId="6C499C5C"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168</w:t>
            </w:r>
          </w:p>
        </w:tc>
        <w:tc>
          <w:tcPr>
            <w:tcW w:w="1633" w:type="dxa"/>
            <w:tcMar>
              <w:left w:w="105" w:type="dxa"/>
              <w:right w:w="105" w:type="dxa"/>
            </w:tcMar>
          </w:tcPr>
          <w:p w14:paraId="1E2C211A" w14:textId="75A8CB1D"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97</w:t>
            </w:r>
          </w:p>
        </w:tc>
      </w:tr>
      <w:tr w:rsidR="59945A0D" w14:paraId="53BA92FD" w14:textId="77777777" w:rsidTr="59945A0D">
        <w:trPr>
          <w:trHeight w:val="300"/>
        </w:trPr>
        <w:tc>
          <w:tcPr>
            <w:tcW w:w="2645" w:type="dxa"/>
            <w:tcMar>
              <w:left w:w="105" w:type="dxa"/>
              <w:right w:w="105" w:type="dxa"/>
            </w:tcMar>
          </w:tcPr>
          <w:p w14:paraId="11337AD4" w14:textId="4B1232CB"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PsycINFO</w:t>
            </w:r>
          </w:p>
        </w:tc>
        <w:tc>
          <w:tcPr>
            <w:tcW w:w="1727" w:type="dxa"/>
            <w:tcMar>
              <w:left w:w="105" w:type="dxa"/>
              <w:right w:w="105" w:type="dxa"/>
            </w:tcMar>
          </w:tcPr>
          <w:p w14:paraId="293E0E79" w14:textId="5037BFF6"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Ovid</w:t>
            </w:r>
          </w:p>
        </w:tc>
        <w:tc>
          <w:tcPr>
            <w:tcW w:w="1376" w:type="dxa"/>
            <w:tcMar>
              <w:left w:w="105" w:type="dxa"/>
              <w:right w:w="105" w:type="dxa"/>
            </w:tcMar>
          </w:tcPr>
          <w:p w14:paraId="49CE22BC" w14:textId="05FF14B0"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1806 - Present</w:t>
            </w:r>
          </w:p>
        </w:tc>
        <w:tc>
          <w:tcPr>
            <w:tcW w:w="1633" w:type="dxa"/>
            <w:tcMar>
              <w:left w:w="105" w:type="dxa"/>
              <w:right w:w="105" w:type="dxa"/>
            </w:tcMar>
          </w:tcPr>
          <w:p w14:paraId="5EE911D6" w14:textId="014E6200"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124</w:t>
            </w:r>
          </w:p>
        </w:tc>
        <w:tc>
          <w:tcPr>
            <w:tcW w:w="1633" w:type="dxa"/>
            <w:tcMar>
              <w:left w:w="105" w:type="dxa"/>
              <w:right w:w="105" w:type="dxa"/>
            </w:tcMar>
          </w:tcPr>
          <w:p w14:paraId="10E720F0" w14:textId="38CD4F6F"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84</w:t>
            </w:r>
          </w:p>
        </w:tc>
      </w:tr>
      <w:tr w:rsidR="59945A0D" w14:paraId="71E3F49A" w14:textId="77777777" w:rsidTr="59945A0D">
        <w:trPr>
          <w:trHeight w:val="300"/>
        </w:trPr>
        <w:tc>
          <w:tcPr>
            <w:tcW w:w="2645" w:type="dxa"/>
            <w:tcMar>
              <w:left w:w="105" w:type="dxa"/>
              <w:right w:w="105" w:type="dxa"/>
            </w:tcMar>
          </w:tcPr>
          <w:p w14:paraId="42FA66AB" w14:textId="524D133C"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Scopus</w:t>
            </w:r>
          </w:p>
        </w:tc>
        <w:tc>
          <w:tcPr>
            <w:tcW w:w="1727" w:type="dxa"/>
            <w:tcMar>
              <w:left w:w="105" w:type="dxa"/>
              <w:right w:w="105" w:type="dxa"/>
            </w:tcMar>
          </w:tcPr>
          <w:p w14:paraId="2DDE1ED8" w14:textId="1337E5FF"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Scopus.com</w:t>
            </w:r>
          </w:p>
        </w:tc>
        <w:tc>
          <w:tcPr>
            <w:tcW w:w="1376" w:type="dxa"/>
            <w:tcMar>
              <w:left w:w="105" w:type="dxa"/>
              <w:right w:w="105" w:type="dxa"/>
            </w:tcMar>
          </w:tcPr>
          <w:p w14:paraId="61B0D479" w14:textId="4BDF0451"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1823 - Present</w:t>
            </w:r>
          </w:p>
        </w:tc>
        <w:tc>
          <w:tcPr>
            <w:tcW w:w="1633" w:type="dxa"/>
            <w:tcMar>
              <w:left w:w="105" w:type="dxa"/>
              <w:right w:w="105" w:type="dxa"/>
            </w:tcMar>
          </w:tcPr>
          <w:p w14:paraId="169EEAC8" w14:textId="21E86485"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583</w:t>
            </w:r>
          </w:p>
        </w:tc>
        <w:tc>
          <w:tcPr>
            <w:tcW w:w="1633" w:type="dxa"/>
            <w:tcMar>
              <w:left w:w="105" w:type="dxa"/>
              <w:right w:w="105" w:type="dxa"/>
            </w:tcMar>
          </w:tcPr>
          <w:p w14:paraId="0DD540F3" w14:textId="380C15D3"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480</w:t>
            </w:r>
          </w:p>
        </w:tc>
      </w:tr>
      <w:tr w:rsidR="59945A0D" w14:paraId="34AC032E" w14:textId="77777777" w:rsidTr="59945A0D">
        <w:trPr>
          <w:trHeight w:val="300"/>
        </w:trPr>
        <w:tc>
          <w:tcPr>
            <w:tcW w:w="2645" w:type="dxa"/>
            <w:tcMar>
              <w:left w:w="105" w:type="dxa"/>
              <w:right w:w="105" w:type="dxa"/>
            </w:tcMar>
          </w:tcPr>
          <w:p w14:paraId="72B40C05" w14:textId="695003C3" w:rsidR="59945A0D" w:rsidRPr="00FC10EC" w:rsidRDefault="59945A0D" w:rsidP="00422ACC">
            <w:pPr>
              <w:spacing w:line="259" w:lineRule="auto"/>
              <w:rPr>
                <w:rFonts w:ascii="Calibri" w:eastAsia="Calibri" w:hAnsi="Calibri" w:cs="Calibri"/>
                <w:sz w:val="22"/>
                <w:szCs w:val="22"/>
                <w:lang w:val="en-US"/>
              </w:rPr>
            </w:pPr>
            <w:r w:rsidRPr="59945A0D">
              <w:rPr>
                <w:rFonts w:ascii="Calibri" w:eastAsia="Calibri" w:hAnsi="Calibri" w:cs="Calibri"/>
                <w:sz w:val="22"/>
                <w:szCs w:val="22"/>
                <w:lang w:val="en-US"/>
              </w:rPr>
              <w:t>International Bibliography of Social Sciences (IBSS)</w:t>
            </w:r>
          </w:p>
        </w:tc>
        <w:tc>
          <w:tcPr>
            <w:tcW w:w="1727" w:type="dxa"/>
            <w:tcMar>
              <w:left w:w="105" w:type="dxa"/>
              <w:right w:w="105" w:type="dxa"/>
            </w:tcMar>
          </w:tcPr>
          <w:p w14:paraId="629C4B22" w14:textId="77C42E09"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ProQuest</w:t>
            </w:r>
          </w:p>
        </w:tc>
        <w:tc>
          <w:tcPr>
            <w:tcW w:w="1376" w:type="dxa"/>
            <w:tcMar>
              <w:left w:w="105" w:type="dxa"/>
              <w:right w:w="105" w:type="dxa"/>
            </w:tcMar>
          </w:tcPr>
          <w:p w14:paraId="38A98906" w14:textId="64050295"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1951-present</w:t>
            </w:r>
          </w:p>
        </w:tc>
        <w:tc>
          <w:tcPr>
            <w:tcW w:w="1633" w:type="dxa"/>
            <w:tcMar>
              <w:left w:w="105" w:type="dxa"/>
              <w:right w:w="105" w:type="dxa"/>
            </w:tcMar>
          </w:tcPr>
          <w:p w14:paraId="48528A04" w14:textId="0A3D5A32"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55</w:t>
            </w:r>
          </w:p>
        </w:tc>
        <w:tc>
          <w:tcPr>
            <w:tcW w:w="1633" w:type="dxa"/>
            <w:tcMar>
              <w:left w:w="105" w:type="dxa"/>
              <w:right w:w="105" w:type="dxa"/>
            </w:tcMar>
          </w:tcPr>
          <w:p w14:paraId="01A7DC63" w14:textId="67FF80BA"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14</w:t>
            </w:r>
          </w:p>
        </w:tc>
      </w:tr>
      <w:tr w:rsidR="59945A0D" w14:paraId="77FA1465" w14:textId="77777777" w:rsidTr="59945A0D">
        <w:trPr>
          <w:trHeight w:val="300"/>
        </w:trPr>
        <w:tc>
          <w:tcPr>
            <w:tcW w:w="2645" w:type="dxa"/>
            <w:tcMar>
              <w:left w:w="105" w:type="dxa"/>
              <w:right w:w="105" w:type="dxa"/>
            </w:tcMar>
          </w:tcPr>
          <w:p w14:paraId="67C72891" w14:textId="65491960"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The Philosopher’s Index</w:t>
            </w:r>
          </w:p>
        </w:tc>
        <w:tc>
          <w:tcPr>
            <w:tcW w:w="1727" w:type="dxa"/>
            <w:tcMar>
              <w:left w:w="105" w:type="dxa"/>
              <w:right w:w="105" w:type="dxa"/>
            </w:tcMar>
          </w:tcPr>
          <w:p w14:paraId="1E6558E6" w14:textId="2F9F6C5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ProQuest</w:t>
            </w:r>
          </w:p>
        </w:tc>
        <w:tc>
          <w:tcPr>
            <w:tcW w:w="1376" w:type="dxa"/>
            <w:tcMar>
              <w:left w:w="105" w:type="dxa"/>
              <w:right w:w="105" w:type="dxa"/>
            </w:tcMar>
          </w:tcPr>
          <w:p w14:paraId="13D5C8CB" w14:textId="79F396F8"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1940-present</w:t>
            </w:r>
          </w:p>
        </w:tc>
        <w:tc>
          <w:tcPr>
            <w:tcW w:w="1633" w:type="dxa"/>
            <w:tcMar>
              <w:left w:w="105" w:type="dxa"/>
              <w:right w:w="105" w:type="dxa"/>
            </w:tcMar>
          </w:tcPr>
          <w:p w14:paraId="496176EF" w14:textId="18425DA3" w:rsidR="59945A0D" w:rsidRDefault="59945A0D" w:rsidP="00422ACC">
            <w:pPr>
              <w:spacing w:line="259" w:lineRule="auto"/>
              <w:rPr>
                <w:rFonts w:ascii="Calibri" w:eastAsia="Calibri" w:hAnsi="Calibri" w:cs="Calibri"/>
                <w:color w:val="202020"/>
                <w:sz w:val="22"/>
                <w:szCs w:val="22"/>
              </w:rPr>
            </w:pPr>
            <w:r w:rsidRPr="59945A0D">
              <w:rPr>
                <w:rFonts w:ascii="Calibri" w:eastAsia="Calibri" w:hAnsi="Calibri" w:cs="Calibri"/>
                <w:color w:val="202020"/>
                <w:sz w:val="22"/>
                <w:szCs w:val="22"/>
                <w:lang w:val="en-US"/>
              </w:rPr>
              <w:t>23</w:t>
            </w:r>
          </w:p>
        </w:tc>
        <w:tc>
          <w:tcPr>
            <w:tcW w:w="1633" w:type="dxa"/>
            <w:tcMar>
              <w:left w:w="105" w:type="dxa"/>
              <w:right w:w="105" w:type="dxa"/>
            </w:tcMar>
          </w:tcPr>
          <w:p w14:paraId="753E6B18" w14:textId="10B746A0"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12</w:t>
            </w:r>
          </w:p>
        </w:tc>
      </w:tr>
      <w:tr w:rsidR="59945A0D" w14:paraId="3783FEEA" w14:textId="77777777" w:rsidTr="59945A0D">
        <w:trPr>
          <w:trHeight w:val="300"/>
        </w:trPr>
        <w:tc>
          <w:tcPr>
            <w:tcW w:w="5748" w:type="dxa"/>
            <w:gridSpan w:val="3"/>
            <w:tcMar>
              <w:left w:w="105" w:type="dxa"/>
              <w:right w:w="105" w:type="dxa"/>
            </w:tcMar>
          </w:tcPr>
          <w:p w14:paraId="4CCF529F" w14:textId="768CB06D" w:rsidR="59945A0D" w:rsidRPr="00FC10EC" w:rsidRDefault="59945A0D" w:rsidP="00422ACC">
            <w:pPr>
              <w:spacing w:line="259" w:lineRule="auto"/>
              <w:rPr>
                <w:rFonts w:ascii="Calibri" w:eastAsia="Calibri" w:hAnsi="Calibri" w:cs="Calibri"/>
                <w:sz w:val="22"/>
                <w:szCs w:val="22"/>
                <w:lang w:val="en-US"/>
              </w:rPr>
            </w:pPr>
            <w:r w:rsidRPr="59945A0D">
              <w:rPr>
                <w:rFonts w:ascii="Calibri" w:eastAsia="Calibri" w:hAnsi="Calibri" w:cs="Calibri"/>
                <w:sz w:val="22"/>
                <w:szCs w:val="22"/>
                <w:lang w:val="en-US"/>
              </w:rPr>
              <w:t>Additional Search Engines: Google Scholar**</w:t>
            </w:r>
          </w:p>
        </w:tc>
        <w:tc>
          <w:tcPr>
            <w:tcW w:w="1633" w:type="dxa"/>
            <w:tcMar>
              <w:left w:w="105" w:type="dxa"/>
              <w:right w:w="105" w:type="dxa"/>
            </w:tcMar>
          </w:tcPr>
          <w:p w14:paraId="24F8AA07" w14:textId="558C3295"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200</w:t>
            </w:r>
          </w:p>
        </w:tc>
        <w:tc>
          <w:tcPr>
            <w:tcW w:w="1633" w:type="dxa"/>
            <w:tcMar>
              <w:left w:w="105" w:type="dxa"/>
              <w:right w:w="105" w:type="dxa"/>
            </w:tcMar>
          </w:tcPr>
          <w:p w14:paraId="002DBB49" w14:textId="166D1074"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sz w:val="22"/>
                <w:szCs w:val="22"/>
                <w:lang w:val="en-US"/>
              </w:rPr>
              <w:t>108</w:t>
            </w:r>
          </w:p>
        </w:tc>
      </w:tr>
      <w:tr w:rsidR="59945A0D" w14:paraId="7F48337E" w14:textId="77777777" w:rsidTr="59945A0D">
        <w:trPr>
          <w:trHeight w:val="300"/>
        </w:trPr>
        <w:tc>
          <w:tcPr>
            <w:tcW w:w="5748" w:type="dxa"/>
            <w:gridSpan w:val="3"/>
            <w:tcMar>
              <w:left w:w="105" w:type="dxa"/>
              <w:right w:w="105" w:type="dxa"/>
            </w:tcMar>
          </w:tcPr>
          <w:p w14:paraId="30FBAD0E" w14:textId="3010CA0E"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Total</w:t>
            </w:r>
          </w:p>
        </w:tc>
        <w:tc>
          <w:tcPr>
            <w:tcW w:w="1633" w:type="dxa"/>
            <w:tcMar>
              <w:left w:w="105" w:type="dxa"/>
              <w:right w:w="105" w:type="dxa"/>
            </w:tcMar>
          </w:tcPr>
          <w:p w14:paraId="34000603" w14:textId="1FB5D3F2"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3026</w:t>
            </w:r>
          </w:p>
        </w:tc>
        <w:tc>
          <w:tcPr>
            <w:tcW w:w="1633" w:type="dxa"/>
            <w:tcMar>
              <w:left w:w="105" w:type="dxa"/>
              <w:right w:w="105" w:type="dxa"/>
            </w:tcMar>
          </w:tcPr>
          <w:p w14:paraId="418381AA" w14:textId="0D7971EB" w:rsidR="59945A0D" w:rsidRDefault="59945A0D" w:rsidP="00422ACC">
            <w:pPr>
              <w:spacing w:line="259" w:lineRule="auto"/>
              <w:rPr>
                <w:rFonts w:ascii="Calibri" w:eastAsia="Calibri" w:hAnsi="Calibri" w:cs="Calibri"/>
                <w:sz w:val="22"/>
                <w:szCs w:val="22"/>
              </w:rPr>
            </w:pPr>
            <w:r w:rsidRPr="59945A0D">
              <w:rPr>
                <w:rFonts w:ascii="Calibri" w:eastAsia="Calibri" w:hAnsi="Calibri" w:cs="Calibri"/>
                <w:b/>
                <w:bCs/>
                <w:sz w:val="22"/>
                <w:szCs w:val="22"/>
                <w:lang w:val="en-US"/>
              </w:rPr>
              <w:t>2069</w:t>
            </w:r>
          </w:p>
        </w:tc>
      </w:tr>
    </w:tbl>
    <w:p w14:paraId="3FF4F999" w14:textId="1293D306" w:rsidR="4EBBA9DF" w:rsidRPr="00FC10EC" w:rsidRDefault="4EBBA9DF" w:rsidP="59945A0D">
      <w:pPr>
        <w:spacing w:line="259" w:lineRule="auto"/>
        <w:rPr>
          <w:rFonts w:ascii="Calibri" w:eastAsia="Calibri" w:hAnsi="Calibri" w:cs="Calibri"/>
          <w:color w:val="000000" w:themeColor="text1"/>
          <w:sz w:val="16"/>
          <w:szCs w:val="16"/>
          <w:lang w:val="en-US"/>
        </w:rPr>
      </w:pPr>
      <w:r w:rsidRPr="59945A0D">
        <w:rPr>
          <w:rFonts w:ascii="Calibri" w:eastAsia="Calibri" w:hAnsi="Calibri" w:cs="Calibri"/>
          <w:color w:val="000000" w:themeColor="text1"/>
          <w:sz w:val="16"/>
          <w:szCs w:val="16"/>
          <w:lang w:val="en-US"/>
        </w:rPr>
        <w:t>*Science Citation Index Expanded (1975-present) ; Social Sciences Citation Index (1975-present) ; Arts &amp; Humanities Citation Index (1975-present) ; Conference Proceedings Citation Index- Science (1990-present) ; Conference Proceedings Citation Index- Social Science &amp; Humanities (1990-present) ; Emerging Sources Citation Index (2005-present)</w:t>
      </w:r>
      <w:r w:rsidR="00794C30">
        <w:rPr>
          <w:rFonts w:ascii="Calibri" w:eastAsia="Calibri" w:hAnsi="Calibri" w:cs="Calibri"/>
          <w:color w:val="000000" w:themeColor="text1"/>
          <w:sz w:val="16"/>
          <w:szCs w:val="16"/>
          <w:lang w:val="en-US"/>
        </w:rPr>
        <w:t>.</w:t>
      </w:r>
      <w:r w:rsidRPr="59945A0D">
        <w:rPr>
          <w:rFonts w:ascii="Calibri" w:eastAsia="Calibri" w:hAnsi="Calibri" w:cs="Calibri"/>
          <w:color w:val="000000" w:themeColor="text1"/>
          <w:sz w:val="16"/>
          <w:szCs w:val="16"/>
          <w:lang w:val="en-US"/>
        </w:rPr>
        <w:t xml:space="preserve"> </w:t>
      </w:r>
    </w:p>
    <w:p w14:paraId="0E340E76" w14:textId="75CC7A7B" w:rsidR="4EBBA9DF" w:rsidRPr="00FC10EC" w:rsidRDefault="4EBBA9DF" w:rsidP="59945A0D">
      <w:pPr>
        <w:spacing w:line="259" w:lineRule="auto"/>
        <w:rPr>
          <w:rFonts w:ascii="Calibri" w:eastAsia="Calibri" w:hAnsi="Calibri" w:cs="Calibri"/>
          <w:color w:val="000000" w:themeColor="text1"/>
          <w:sz w:val="16"/>
          <w:szCs w:val="16"/>
          <w:lang w:val="en-US"/>
        </w:rPr>
      </w:pPr>
      <w:r w:rsidRPr="59945A0D">
        <w:rPr>
          <w:rFonts w:ascii="Calibri" w:eastAsia="Calibri" w:hAnsi="Calibri" w:cs="Calibri"/>
          <w:color w:val="000000" w:themeColor="text1"/>
          <w:sz w:val="16"/>
          <w:szCs w:val="16"/>
          <w:lang w:val="en-US"/>
        </w:rPr>
        <w:t>**Google Scholar was searched via "Publish or Perish" to download the results in EndNote.</w:t>
      </w:r>
    </w:p>
    <w:p w14:paraId="3D2A1209" w14:textId="7A937DE0" w:rsidR="4EBBA9DF" w:rsidRPr="00FC10EC" w:rsidRDefault="4EBBA9DF" w:rsidP="59945A0D">
      <w:pPr>
        <w:spacing w:line="259" w:lineRule="auto"/>
        <w:rPr>
          <w:rFonts w:ascii="Calibri" w:eastAsia="Calibri" w:hAnsi="Calibri" w:cs="Calibri"/>
          <w:color w:val="000000" w:themeColor="text1"/>
          <w:sz w:val="16"/>
          <w:szCs w:val="16"/>
          <w:lang w:val="en-US"/>
        </w:rPr>
      </w:pPr>
      <w:r w:rsidRPr="59945A0D">
        <w:rPr>
          <w:rFonts w:ascii="Calibri" w:eastAsia="Calibri" w:hAnsi="Calibri" w:cs="Calibri"/>
          <w:color w:val="000000" w:themeColor="text1"/>
          <w:sz w:val="16"/>
          <w:szCs w:val="16"/>
          <w:lang w:val="en-US"/>
        </w:rPr>
        <w:t>No other database limits were used than those specified in the search strategies</w:t>
      </w:r>
      <w:r w:rsidR="00794C30">
        <w:rPr>
          <w:rFonts w:ascii="Calibri" w:eastAsia="Calibri" w:hAnsi="Calibri" w:cs="Calibri"/>
          <w:color w:val="000000" w:themeColor="text1"/>
          <w:sz w:val="16"/>
          <w:szCs w:val="16"/>
          <w:lang w:val="en-US"/>
        </w:rPr>
        <w:t>.</w:t>
      </w:r>
    </w:p>
    <w:p w14:paraId="242A861E" w14:textId="77777777" w:rsidR="00FE5025" w:rsidRDefault="00FE5025" w:rsidP="59945A0D">
      <w:pPr>
        <w:spacing w:line="259" w:lineRule="auto"/>
        <w:rPr>
          <w:rFonts w:ascii="Calibri" w:eastAsia="Calibri" w:hAnsi="Calibri" w:cs="Calibri"/>
          <w:i/>
          <w:iCs/>
          <w:color w:val="000000" w:themeColor="text1"/>
          <w:sz w:val="22"/>
          <w:szCs w:val="22"/>
          <w:lang w:val="en-US"/>
        </w:rPr>
      </w:pPr>
    </w:p>
    <w:p w14:paraId="6E415E0C" w14:textId="65375521" w:rsidR="4EBBA9DF" w:rsidRPr="00FC10EC" w:rsidRDefault="00FE5025" w:rsidP="59945A0D">
      <w:pPr>
        <w:spacing w:line="259" w:lineRule="auto"/>
        <w:rPr>
          <w:rFonts w:ascii="Calibri" w:eastAsia="Calibri" w:hAnsi="Calibri" w:cs="Calibri"/>
          <w:color w:val="000000" w:themeColor="text1"/>
          <w:sz w:val="22"/>
          <w:szCs w:val="22"/>
          <w:lang w:val="en-US"/>
        </w:rPr>
      </w:pPr>
      <w:r>
        <w:rPr>
          <w:rFonts w:ascii="Calibri" w:eastAsia="Calibri" w:hAnsi="Calibri" w:cs="Calibri"/>
          <w:i/>
          <w:iCs/>
          <w:color w:val="000000" w:themeColor="text1"/>
          <w:sz w:val="22"/>
          <w:szCs w:val="22"/>
          <w:lang w:val="en-US"/>
        </w:rPr>
        <w:t>N</w:t>
      </w:r>
      <w:r w:rsidR="4EBBA9DF" w:rsidRPr="59945A0D">
        <w:rPr>
          <w:rFonts w:ascii="Calibri" w:eastAsia="Calibri" w:hAnsi="Calibri" w:cs="Calibri"/>
          <w:i/>
          <w:iCs/>
          <w:color w:val="000000" w:themeColor="text1"/>
          <w:sz w:val="22"/>
          <w:szCs w:val="22"/>
          <w:lang w:val="en-US"/>
        </w:rPr>
        <w:t>ew references: 514</w:t>
      </w:r>
    </w:p>
    <w:p w14:paraId="73FD59A7" w14:textId="5DF8B75F" w:rsidR="4EBBA9DF" w:rsidRPr="00FC10EC" w:rsidRDefault="4EBBA9DF"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1739</w:t>
      </w:r>
    </w:p>
    <w:p w14:paraId="7ADE431D" w14:textId="1BD50DE2" w:rsidR="4EBBA9DF" w:rsidRPr="00FC10EC" w:rsidRDefault="4EBBA9DF"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i/>
          <w:iCs/>
          <w:color w:val="000000" w:themeColor="text1"/>
          <w:sz w:val="22"/>
          <w:szCs w:val="22"/>
          <w:lang w:val="en-US"/>
        </w:rPr>
        <w:t xml:space="preserve">In endnote search full text: germline* OR germ-line* OR germ-cell* OR </w:t>
      </w:r>
      <w:proofErr w:type="spellStart"/>
      <w:r w:rsidRPr="59945A0D">
        <w:rPr>
          <w:rFonts w:ascii="Calibri" w:eastAsia="Calibri" w:hAnsi="Calibri" w:cs="Calibri"/>
          <w:i/>
          <w:iCs/>
          <w:color w:val="000000" w:themeColor="text1"/>
          <w:sz w:val="22"/>
          <w:szCs w:val="22"/>
          <w:lang w:val="en-US"/>
        </w:rPr>
        <w:t>germcell</w:t>
      </w:r>
      <w:proofErr w:type="spellEnd"/>
      <w:r w:rsidRPr="59945A0D">
        <w:rPr>
          <w:rFonts w:ascii="Calibri" w:eastAsia="Calibri" w:hAnsi="Calibri" w:cs="Calibri"/>
          <w:i/>
          <w:iCs/>
          <w:color w:val="000000" w:themeColor="text1"/>
          <w:sz w:val="22"/>
          <w:szCs w:val="22"/>
          <w:lang w:val="en-US"/>
        </w:rPr>
        <w:t>* OR (embryonic OR reproductive or heritable OR enhancement)</w:t>
      </w:r>
    </w:p>
    <w:p w14:paraId="12EF1EFA" w14:textId="544BAA6E" w:rsidR="4EBBA9DF" w:rsidRPr="00FC10EC" w:rsidRDefault="00794C30" w:rsidP="59945A0D">
      <w:pPr>
        <w:spacing w:line="259" w:lineRule="auto"/>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en-US"/>
        </w:rPr>
        <w:t>M</w:t>
      </w:r>
      <w:r w:rsidR="4EBBA9DF" w:rsidRPr="59945A0D">
        <w:rPr>
          <w:rFonts w:ascii="Calibri" w:eastAsia="Calibri" w:hAnsi="Calibri" w:cs="Calibri"/>
          <w:b/>
          <w:bCs/>
          <w:color w:val="000000" w:themeColor="text1"/>
          <w:sz w:val="22"/>
          <w:szCs w:val="22"/>
          <w:lang w:val="en-US"/>
        </w:rPr>
        <w:t xml:space="preserve">edline </w:t>
      </w:r>
    </w:p>
    <w:p w14:paraId="5E2B9049" w14:textId="076DBE8A" w:rsidR="4EBBA9DF" w:rsidRPr="00FC10EC" w:rsidRDefault="4EBBA9DF" w:rsidP="0B5A29D0">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US"/>
        </w:rPr>
        <w:t xml:space="preserve">(*Gene Targeting/ OR *Genetic Engineering/ OR *Targeted Gene Repair/ OR (((gene OR genome* OR genetic*) AND (editing OR </w:t>
      </w:r>
      <w:proofErr w:type="spellStart"/>
      <w:r w:rsidRPr="0B5A29D0">
        <w:rPr>
          <w:rFonts w:ascii="Calibri" w:eastAsia="Calibri" w:hAnsi="Calibri" w:cs="Calibri"/>
          <w:color w:val="000000" w:themeColor="text1"/>
          <w:sz w:val="22"/>
          <w:szCs w:val="22"/>
          <w:lang w:val="en-US"/>
        </w:rPr>
        <w:t>modificat</w:t>
      </w:r>
      <w:proofErr w:type="spellEnd"/>
      <w:r w:rsidRPr="0B5A29D0">
        <w:rPr>
          <w:rFonts w:ascii="Calibri" w:eastAsia="Calibri" w:hAnsi="Calibri" w:cs="Calibri"/>
          <w:color w:val="000000" w:themeColor="text1"/>
          <w:sz w:val="22"/>
          <w:szCs w:val="22"/>
          <w:lang w:val="en-US"/>
        </w:rPr>
        <w:t>* OR engineering*))).</w:t>
      </w:r>
      <w:proofErr w:type="spellStart"/>
      <w:r w:rsidRPr="0B5A29D0">
        <w:rPr>
          <w:rFonts w:ascii="Calibri" w:eastAsia="Calibri" w:hAnsi="Calibri" w:cs="Calibri"/>
          <w:color w:val="000000" w:themeColor="text1"/>
          <w:sz w:val="22"/>
          <w:szCs w:val="22"/>
          <w:lang w:val="en-US"/>
        </w:rPr>
        <w:t>ti</w:t>
      </w:r>
      <w:proofErr w:type="spellEnd"/>
      <w:r w:rsidRPr="0B5A29D0">
        <w:rPr>
          <w:rFonts w:ascii="Calibri" w:eastAsia="Calibri" w:hAnsi="Calibri" w:cs="Calibri"/>
          <w:color w:val="000000" w:themeColor="text1"/>
          <w:sz w:val="22"/>
          <w:szCs w:val="22"/>
          <w:lang w:val="en-US"/>
        </w:rPr>
        <w:t xml:space="preserve">.) AND (Social Values/ OR Public Opinion/ OR exp Attitude/ OR Perception/ OR Morals/ OR Social Media / OR (((global* OR public OR general OR population* OR consumer*) ADJ6 (view* OR opinion* OR perception* OR survey* OR questionnaire* OR belief* OR perception* OR </w:t>
      </w:r>
      <w:proofErr w:type="spellStart"/>
      <w:r w:rsidRPr="0B5A29D0">
        <w:rPr>
          <w:rFonts w:ascii="Calibri" w:eastAsia="Calibri" w:hAnsi="Calibri" w:cs="Calibri"/>
          <w:color w:val="000000" w:themeColor="text1"/>
          <w:sz w:val="22"/>
          <w:szCs w:val="22"/>
          <w:lang w:val="en-US"/>
        </w:rPr>
        <w:t>attitud</w:t>
      </w:r>
      <w:proofErr w:type="spellEnd"/>
      <w:r w:rsidRPr="0B5A29D0">
        <w:rPr>
          <w:rFonts w:ascii="Calibri" w:eastAsia="Calibri" w:hAnsi="Calibri" w:cs="Calibri"/>
          <w:color w:val="000000" w:themeColor="text1"/>
          <w:sz w:val="22"/>
          <w:szCs w:val="22"/>
          <w:lang w:val="en-US"/>
        </w:rPr>
        <w:t xml:space="preserve">* OR accept* OR dialogue* OR discourse* OR think OR awareness* OR </w:t>
      </w:r>
      <w:proofErr w:type="spellStart"/>
      <w:r w:rsidRPr="0B5A29D0">
        <w:rPr>
          <w:rFonts w:ascii="Calibri" w:eastAsia="Calibri" w:hAnsi="Calibri" w:cs="Calibri"/>
          <w:color w:val="000000" w:themeColor="text1"/>
          <w:sz w:val="22"/>
          <w:szCs w:val="22"/>
          <w:lang w:val="en-US"/>
        </w:rPr>
        <w:t>engag</w:t>
      </w:r>
      <w:proofErr w:type="spellEnd"/>
      <w:r w:rsidRPr="0B5A29D0">
        <w:rPr>
          <w:rFonts w:ascii="Calibri" w:eastAsia="Calibri" w:hAnsi="Calibri" w:cs="Calibri"/>
          <w:color w:val="000000" w:themeColor="text1"/>
          <w:sz w:val="22"/>
          <w:szCs w:val="22"/>
          <w:lang w:val="en-US"/>
        </w:rPr>
        <w:t xml:space="preserve">* OR understand* OR challenge* OR </w:t>
      </w:r>
      <w:proofErr w:type="spellStart"/>
      <w:r w:rsidRPr="0B5A29D0">
        <w:rPr>
          <w:rFonts w:ascii="Calibri" w:eastAsia="Calibri" w:hAnsi="Calibri" w:cs="Calibri"/>
          <w:color w:val="000000" w:themeColor="text1"/>
          <w:sz w:val="22"/>
          <w:szCs w:val="22"/>
          <w:lang w:val="en-US"/>
        </w:rPr>
        <w:t>opportunit</w:t>
      </w:r>
      <w:proofErr w:type="spellEnd"/>
      <w:r w:rsidRPr="0B5A29D0">
        <w:rPr>
          <w:rFonts w:ascii="Calibri" w:eastAsia="Calibri" w:hAnsi="Calibri" w:cs="Calibri"/>
          <w:color w:val="000000" w:themeColor="text1"/>
          <w:sz w:val="22"/>
          <w:szCs w:val="22"/>
          <w:lang w:val="en-US"/>
        </w:rPr>
        <w:t xml:space="preserve">* OR reaction* OR reception* OR value*)) OR </w:t>
      </w:r>
      <w:proofErr w:type="spellStart"/>
      <w:r w:rsidRPr="0B5A29D0">
        <w:rPr>
          <w:rFonts w:ascii="Calibri" w:eastAsia="Calibri" w:hAnsi="Calibri" w:cs="Calibri"/>
          <w:color w:val="000000" w:themeColor="text1"/>
          <w:sz w:val="22"/>
          <w:szCs w:val="22"/>
          <w:lang w:val="en-US"/>
        </w:rPr>
        <w:t>moralit</w:t>
      </w:r>
      <w:proofErr w:type="spellEnd"/>
      <w:r w:rsidRPr="0B5A29D0">
        <w:rPr>
          <w:rFonts w:ascii="Calibri" w:eastAsia="Calibri" w:hAnsi="Calibri" w:cs="Calibri"/>
          <w:color w:val="000000" w:themeColor="text1"/>
          <w:sz w:val="22"/>
          <w:szCs w:val="22"/>
          <w:lang w:val="en-US"/>
        </w:rPr>
        <w:t>* OR social-media*).</w:t>
      </w:r>
      <w:proofErr w:type="spellStart"/>
      <w:r w:rsidRPr="0B5A29D0">
        <w:rPr>
          <w:rFonts w:ascii="Calibri" w:eastAsia="Calibri" w:hAnsi="Calibri" w:cs="Calibri"/>
          <w:color w:val="000000" w:themeColor="text1"/>
          <w:sz w:val="22"/>
          <w:szCs w:val="22"/>
          <w:lang w:val="en-US"/>
        </w:rPr>
        <w:t>ab,ti,kw</w:t>
      </w:r>
      <w:proofErr w:type="spellEnd"/>
      <w:r w:rsidRPr="0B5A29D0">
        <w:rPr>
          <w:rFonts w:ascii="Calibri" w:eastAsia="Calibri" w:hAnsi="Calibri" w:cs="Calibri"/>
          <w:color w:val="000000" w:themeColor="text1"/>
          <w:sz w:val="22"/>
          <w:szCs w:val="22"/>
          <w:lang w:val="en-US"/>
        </w:rPr>
        <w:t xml:space="preserve">. OR (general-public* OR opinion* OR belief* OR </w:t>
      </w:r>
      <w:proofErr w:type="spellStart"/>
      <w:r w:rsidRPr="0B5A29D0">
        <w:rPr>
          <w:rFonts w:ascii="Calibri" w:eastAsia="Calibri" w:hAnsi="Calibri" w:cs="Calibri"/>
          <w:color w:val="000000" w:themeColor="text1"/>
          <w:sz w:val="22"/>
          <w:szCs w:val="22"/>
          <w:lang w:val="en-US"/>
        </w:rPr>
        <w:t>attitud</w:t>
      </w:r>
      <w:proofErr w:type="spellEnd"/>
      <w:r w:rsidRPr="0B5A29D0">
        <w:rPr>
          <w:rFonts w:ascii="Calibri" w:eastAsia="Calibri" w:hAnsi="Calibri" w:cs="Calibri"/>
          <w:color w:val="000000" w:themeColor="text1"/>
          <w:sz w:val="22"/>
          <w:szCs w:val="22"/>
          <w:lang w:val="en-US"/>
        </w:rPr>
        <w:t>* OR awareness* OR accept* OR dialogue* OR perception* OR values* OR value-based*).</w:t>
      </w:r>
      <w:proofErr w:type="spellStart"/>
      <w:r w:rsidRPr="0B5A29D0">
        <w:rPr>
          <w:rFonts w:ascii="Calibri" w:eastAsia="Calibri" w:hAnsi="Calibri" w:cs="Calibri"/>
          <w:color w:val="000000" w:themeColor="text1"/>
          <w:sz w:val="22"/>
          <w:szCs w:val="22"/>
          <w:lang w:val="en-US"/>
        </w:rPr>
        <w:t>ti</w:t>
      </w:r>
      <w:proofErr w:type="spellEnd"/>
      <w:r w:rsidRPr="0B5A29D0">
        <w:rPr>
          <w:rFonts w:ascii="Calibri" w:eastAsia="Calibri" w:hAnsi="Calibri" w:cs="Calibri"/>
          <w:color w:val="000000" w:themeColor="text1"/>
          <w:sz w:val="22"/>
          <w:szCs w:val="22"/>
          <w:lang w:val="en-US"/>
        </w:rPr>
        <w:t xml:space="preserve">.) NOT ((exp animals/ OR exp plants/) NOT humans/) NOT (exp * neoplasms/ OR exp *sperm/ OR exp * agriculture/ OR (mouse OR mice OR rat OR rats OR murine OR </w:t>
      </w:r>
      <w:proofErr w:type="spellStart"/>
      <w:r w:rsidRPr="0B5A29D0">
        <w:rPr>
          <w:rFonts w:ascii="Calibri" w:eastAsia="Calibri" w:hAnsi="Calibri" w:cs="Calibri"/>
          <w:color w:val="000000" w:themeColor="text1"/>
          <w:sz w:val="22"/>
          <w:szCs w:val="22"/>
          <w:lang w:val="en-US"/>
        </w:rPr>
        <w:t>agricultur</w:t>
      </w:r>
      <w:proofErr w:type="spellEnd"/>
      <w:r w:rsidRPr="0B5A29D0">
        <w:rPr>
          <w:rFonts w:ascii="Calibri" w:eastAsia="Calibri" w:hAnsi="Calibri" w:cs="Calibri"/>
          <w:color w:val="000000" w:themeColor="text1"/>
          <w:sz w:val="22"/>
          <w:szCs w:val="22"/>
          <w:lang w:val="en-US"/>
        </w:rPr>
        <w:t xml:space="preserve">* OR </w:t>
      </w:r>
      <w:proofErr w:type="spellStart"/>
      <w:r w:rsidRPr="0B5A29D0">
        <w:rPr>
          <w:rFonts w:ascii="Calibri" w:eastAsia="Calibri" w:hAnsi="Calibri" w:cs="Calibri"/>
          <w:color w:val="000000" w:themeColor="text1"/>
          <w:sz w:val="22"/>
          <w:szCs w:val="22"/>
          <w:lang w:val="en-US"/>
        </w:rPr>
        <w:t>gmo</w:t>
      </w:r>
      <w:proofErr w:type="spellEnd"/>
      <w:r w:rsidRPr="0B5A29D0">
        <w:rPr>
          <w:rFonts w:ascii="Calibri" w:eastAsia="Calibri" w:hAnsi="Calibri" w:cs="Calibri"/>
          <w:color w:val="000000" w:themeColor="text1"/>
          <w:sz w:val="22"/>
          <w:szCs w:val="22"/>
          <w:lang w:val="en-US"/>
        </w:rPr>
        <w:t xml:space="preserve">* OR cancer* OR </w:t>
      </w:r>
      <w:proofErr w:type="spellStart"/>
      <w:r w:rsidRPr="0B5A29D0">
        <w:rPr>
          <w:rFonts w:ascii="Calibri" w:eastAsia="Calibri" w:hAnsi="Calibri" w:cs="Calibri"/>
          <w:color w:val="000000" w:themeColor="text1"/>
          <w:sz w:val="22"/>
          <w:szCs w:val="22"/>
          <w:lang w:val="en-US"/>
        </w:rPr>
        <w:t>neoplas</w:t>
      </w:r>
      <w:proofErr w:type="spellEnd"/>
      <w:r w:rsidRPr="0B5A29D0">
        <w:rPr>
          <w:rFonts w:ascii="Calibri" w:eastAsia="Calibri" w:hAnsi="Calibri" w:cs="Calibri"/>
          <w:color w:val="000000" w:themeColor="text1"/>
          <w:sz w:val="22"/>
          <w:szCs w:val="22"/>
          <w:lang w:val="en-US"/>
        </w:rPr>
        <w:t>* OR sperm*).</w:t>
      </w:r>
      <w:proofErr w:type="spellStart"/>
      <w:r w:rsidRPr="0B5A29D0">
        <w:rPr>
          <w:rFonts w:ascii="Calibri" w:eastAsia="Calibri" w:hAnsi="Calibri" w:cs="Calibri"/>
          <w:color w:val="000000" w:themeColor="text1"/>
          <w:sz w:val="22"/>
          <w:szCs w:val="22"/>
          <w:lang w:val="en-US"/>
        </w:rPr>
        <w:t>ti</w:t>
      </w:r>
      <w:proofErr w:type="spellEnd"/>
      <w:r w:rsidRPr="0B5A29D0">
        <w:rPr>
          <w:rFonts w:ascii="Calibri" w:eastAsia="Calibri" w:hAnsi="Calibri" w:cs="Calibri"/>
          <w:color w:val="000000" w:themeColor="text1"/>
          <w:sz w:val="22"/>
          <w:szCs w:val="22"/>
          <w:lang w:val="en-US"/>
        </w:rPr>
        <w:t xml:space="preserve">.) </w:t>
      </w:r>
    </w:p>
    <w:p w14:paraId="2A8C2FD2" w14:textId="75D621B0" w:rsidR="4EBBA9DF" w:rsidRPr="00FC10EC" w:rsidRDefault="00794C30" w:rsidP="59945A0D">
      <w:pPr>
        <w:spacing w:line="259" w:lineRule="auto"/>
        <w:rPr>
          <w:rFonts w:ascii="Calibri" w:eastAsia="Calibri" w:hAnsi="Calibri" w:cs="Calibri"/>
          <w:color w:val="000000" w:themeColor="text1"/>
          <w:sz w:val="22"/>
          <w:szCs w:val="22"/>
          <w:lang w:val="en-US"/>
        </w:rPr>
      </w:pPr>
      <w:r>
        <w:rPr>
          <w:rFonts w:ascii="Calibri" w:eastAsia="Calibri" w:hAnsi="Calibri" w:cs="Calibri"/>
          <w:b/>
          <w:bCs/>
          <w:color w:val="000000" w:themeColor="text1"/>
          <w:sz w:val="22"/>
          <w:szCs w:val="22"/>
          <w:lang w:val="en-US"/>
        </w:rPr>
        <w:t>E</w:t>
      </w:r>
      <w:r w:rsidR="4EBBA9DF" w:rsidRPr="59945A0D">
        <w:rPr>
          <w:rFonts w:ascii="Calibri" w:eastAsia="Calibri" w:hAnsi="Calibri" w:cs="Calibri"/>
          <w:b/>
          <w:bCs/>
          <w:color w:val="000000" w:themeColor="text1"/>
          <w:sz w:val="22"/>
          <w:szCs w:val="22"/>
          <w:lang w:val="en-US"/>
        </w:rPr>
        <w:t xml:space="preserve">mbase </w:t>
      </w:r>
    </w:p>
    <w:p w14:paraId="7C1EDD20" w14:textId="0E0F88FF" w:rsidR="4EBBA9DF" w:rsidRPr="00FC10EC" w:rsidRDefault="4EBBA9DF" w:rsidP="0B5A29D0">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US"/>
        </w:rPr>
        <w:lastRenderedPageBreak/>
        <w:t>('gene editing'/</w:t>
      </w:r>
      <w:proofErr w:type="spellStart"/>
      <w:r w:rsidRPr="0B5A29D0">
        <w:rPr>
          <w:rFonts w:ascii="Calibri" w:eastAsia="Calibri" w:hAnsi="Calibri" w:cs="Calibri"/>
          <w:color w:val="000000" w:themeColor="text1"/>
          <w:sz w:val="22"/>
          <w:szCs w:val="22"/>
          <w:lang w:val="en-US"/>
        </w:rPr>
        <w:t>mj</w:t>
      </w:r>
      <w:proofErr w:type="spellEnd"/>
      <w:r w:rsidRPr="0B5A29D0">
        <w:rPr>
          <w:rFonts w:ascii="Calibri" w:eastAsia="Calibri" w:hAnsi="Calibri" w:cs="Calibri"/>
          <w:color w:val="000000" w:themeColor="text1"/>
          <w:sz w:val="22"/>
          <w:szCs w:val="22"/>
          <w:lang w:val="en-US"/>
        </w:rPr>
        <w:t xml:space="preserve"> OR 'gene targeting'/</w:t>
      </w:r>
      <w:proofErr w:type="spellStart"/>
      <w:r w:rsidRPr="0B5A29D0">
        <w:rPr>
          <w:rFonts w:ascii="Calibri" w:eastAsia="Calibri" w:hAnsi="Calibri" w:cs="Calibri"/>
          <w:color w:val="000000" w:themeColor="text1"/>
          <w:sz w:val="22"/>
          <w:szCs w:val="22"/>
          <w:lang w:val="en-US"/>
        </w:rPr>
        <w:t>mj</w:t>
      </w:r>
      <w:proofErr w:type="spellEnd"/>
      <w:r w:rsidRPr="0B5A29D0">
        <w:rPr>
          <w:rFonts w:ascii="Calibri" w:eastAsia="Calibri" w:hAnsi="Calibri" w:cs="Calibri"/>
          <w:color w:val="000000" w:themeColor="text1"/>
          <w:sz w:val="22"/>
          <w:szCs w:val="22"/>
          <w:lang w:val="en-US"/>
        </w:rPr>
        <w:t xml:space="preserve"> OR 'genetic modification'/</w:t>
      </w:r>
      <w:proofErr w:type="spellStart"/>
      <w:r w:rsidRPr="0B5A29D0">
        <w:rPr>
          <w:rFonts w:ascii="Calibri" w:eastAsia="Calibri" w:hAnsi="Calibri" w:cs="Calibri"/>
          <w:color w:val="000000" w:themeColor="text1"/>
          <w:sz w:val="22"/>
          <w:szCs w:val="22"/>
          <w:lang w:val="en-US"/>
        </w:rPr>
        <w:t>mj</w:t>
      </w:r>
      <w:proofErr w:type="spellEnd"/>
      <w:r w:rsidRPr="0B5A29D0">
        <w:rPr>
          <w:rFonts w:ascii="Calibri" w:eastAsia="Calibri" w:hAnsi="Calibri" w:cs="Calibri"/>
          <w:color w:val="000000" w:themeColor="text1"/>
          <w:sz w:val="22"/>
          <w:szCs w:val="22"/>
          <w:lang w:val="en-US"/>
        </w:rPr>
        <w:t xml:space="preserve"> OR 'genetic engineering'/</w:t>
      </w:r>
      <w:proofErr w:type="spellStart"/>
      <w:r w:rsidRPr="0B5A29D0">
        <w:rPr>
          <w:rFonts w:ascii="Calibri" w:eastAsia="Calibri" w:hAnsi="Calibri" w:cs="Calibri"/>
          <w:color w:val="000000" w:themeColor="text1"/>
          <w:sz w:val="22"/>
          <w:szCs w:val="22"/>
          <w:lang w:val="en-US"/>
        </w:rPr>
        <w:t>mj</w:t>
      </w:r>
      <w:proofErr w:type="spellEnd"/>
      <w:r w:rsidRPr="0B5A29D0">
        <w:rPr>
          <w:rFonts w:ascii="Calibri" w:eastAsia="Calibri" w:hAnsi="Calibri" w:cs="Calibri"/>
          <w:color w:val="000000" w:themeColor="text1"/>
          <w:sz w:val="22"/>
          <w:szCs w:val="22"/>
          <w:lang w:val="en-US"/>
        </w:rPr>
        <w:t xml:space="preserve"> OR 'targeted gene repair'/</w:t>
      </w:r>
      <w:proofErr w:type="spellStart"/>
      <w:r w:rsidRPr="0B5A29D0">
        <w:rPr>
          <w:rFonts w:ascii="Calibri" w:eastAsia="Calibri" w:hAnsi="Calibri" w:cs="Calibri"/>
          <w:color w:val="000000" w:themeColor="text1"/>
          <w:sz w:val="22"/>
          <w:szCs w:val="22"/>
          <w:lang w:val="en-US"/>
        </w:rPr>
        <w:t>mj</w:t>
      </w:r>
      <w:proofErr w:type="spellEnd"/>
      <w:r w:rsidRPr="0B5A29D0">
        <w:rPr>
          <w:rFonts w:ascii="Calibri" w:eastAsia="Calibri" w:hAnsi="Calibri" w:cs="Calibri"/>
          <w:color w:val="000000" w:themeColor="text1"/>
          <w:sz w:val="22"/>
          <w:szCs w:val="22"/>
          <w:lang w:val="en-US"/>
        </w:rPr>
        <w:t xml:space="preserve"> OR (((gene OR genome* OR genetic*) AND (editing OR </w:t>
      </w:r>
      <w:proofErr w:type="spellStart"/>
      <w:r w:rsidRPr="0B5A29D0">
        <w:rPr>
          <w:rFonts w:ascii="Calibri" w:eastAsia="Calibri" w:hAnsi="Calibri" w:cs="Calibri"/>
          <w:color w:val="000000" w:themeColor="text1"/>
          <w:sz w:val="22"/>
          <w:szCs w:val="22"/>
          <w:lang w:val="en-US"/>
        </w:rPr>
        <w:t>modificat</w:t>
      </w:r>
      <w:proofErr w:type="spellEnd"/>
      <w:r w:rsidRPr="0B5A29D0">
        <w:rPr>
          <w:rFonts w:ascii="Calibri" w:eastAsia="Calibri" w:hAnsi="Calibri" w:cs="Calibri"/>
          <w:color w:val="000000" w:themeColor="text1"/>
          <w:sz w:val="22"/>
          <w:szCs w:val="22"/>
          <w:lang w:val="en-US"/>
        </w:rPr>
        <w:t>* OR engineering*))):</w:t>
      </w:r>
      <w:proofErr w:type="spellStart"/>
      <w:r w:rsidRPr="0B5A29D0">
        <w:rPr>
          <w:rFonts w:ascii="Calibri" w:eastAsia="Calibri" w:hAnsi="Calibri" w:cs="Calibri"/>
          <w:color w:val="000000" w:themeColor="text1"/>
          <w:sz w:val="22"/>
          <w:szCs w:val="22"/>
          <w:lang w:val="en-US"/>
        </w:rPr>
        <w:t>ti</w:t>
      </w:r>
      <w:proofErr w:type="spellEnd"/>
      <w:r w:rsidRPr="0B5A29D0">
        <w:rPr>
          <w:rFonts w:ascii="Calibri" w:eastAsia="Calibri" w:hAnsi="Calibri" w:cs="Calibri"/>
          <w:color w:val="000000" w:themeColor="text1"/>
          <w:sz w:val="22"/>
          <w:szCs w:val="22"/>
          <w:lang w:val="en-US"/>
        </w:rPr>
        <w:t xml:space="preserve">) AND ('public opinion'/de OR belief/de OR beliefs/de OR perception/exp OR morality/exp OR 'social media'/de OR (((global* OR public OR general OR population* OR consumer*) NEAR/6 (view* OR opinion* OR perception* OR survey* OR questionnaire* OR belief* OR perception* OR </w:t>
      </w:r>
      <w:proofErr w:type="spellStart"/>
      <w:r w:rsidRPr="0B5A29D0">
        <w:rPr>
          <w:rFonts w:ascii="Calibri" w:eastAsia="Calibri" w:hAnsi="Calibri" w:cs="Calibri"/>
          <w:color w:val="000000" w:themeColor="text1"/>
          <w:sz w:val="22"/>
          <w:szCs w:val="22"/>
          <w:lang w:val="en-US"/>
        </w:rPr>
        <w:t>attitud</w:t>
      </w:r>
      <w:proofErr w:type="spellEnd"/>
      <w:r w:rsidRPr="0B5A29D0">
        <w:rPr>
          <w:rFonts w:ascii="Calibri" w:eastAsia="Calibri" w:hAnsi="Calibri" w:cs="Calibri"/>
          <w:color w:val="000000" w:themeColor="text1"/>
          <w:sz w:val="22"/>
          <w:szCs w:val="22"/>
          <w:lang w:val="en-US"/>
        </w:rPr>
        <w:t xml:space="preserve">* OR accept* OR dialogue* OR discourse* OR think OR awareness* OR </w:t>
      </w:r>
      <w:proofErr w:type="spellStart"/>
      <w:r w:rsidRPr="0B5A29D0">
        <w:rPr>
          <w:rFonts w:ascii="Calibri" w:eastAsia="Calibri" w:hAnsi="Calibri" w:cs="Calibri"/>
          <w:color w:val="000000" w:themeColor="text1"/>
          <w:sz w:val="22"/>
          <w:szCs w:val="22"/>
          <w:lang w:val="en-US"/>
        </w:rPr>
        <w:t>engag</w:t>
      </w:r>
      <w:proofErr w:type="spellEnd"/>
      <w:r w:rsidRPr="0B5A29D0">
        <w:rPr>
          <w:rFonts w:ascii="Calibri" w:eastAsia="Calibri" w:hAnsi="Calibri" w:cs="Calibri"/>
          <w:color w:val="000000" w:themeColor="text1"/>
          <w:sz w:val="22"/>
          <w:szCs w:val="22"/>
          <w:lang w:val="en-US"/>
        </w:rPr>
        <w:t xml:space="preserve">* OR understand* OR challenge* OR </w:t>
      </w:r>
      <w:proofErr w:type="spellStart"/>
      <w:r w:rsidRPr="0B5A29D0">
        <w:rPr>
          <w:rFonts w:ascii="Calibri" w:eastAsia="Calibri" w:hAnsi="Calibri" w:cs="Calibri"/>
          <w:color w:val="000000" w:themeColor="text1"/>
          <w:sz w:val="22"/>
          <w:szCs w:val="22"/>
          <w:lang w:val="en-US"/>
        </w:rPr>
        <w:t>opportunit</w:t>
      </w:r>
      <w:proofErr w:type="spellEnd"/>
      <w:r w:rsidRPr="0B5A29D0">
        <w:rPr>
          <w:rFonts w:ascii="Calibri" w:eastAsia="Calibri" w:hAnsi="Calibri" w:cs="Calibri"/>
          <w:color w:val="000000" w:themeColor="text1"/>
          <w:sz w:val="22"/>
          <w:szCs w:val="22"/>
          <w:lang w:val="en-US"/>
        </w:rPr>
        <w:t xml:space="preserve">* OR reaction* OR reception* OR value*)) OR </w:t>
      </w:r>
      <w:proofErr w:type="spellStart"/>
      <w:r w:rsidRPr="0B5A29D0">
        <w:rPr>
          <w:rFonts w:ascii="Calibri" w:eastAsia="Calibri" w:hAnsi="Calibri" w:cs="Calibri"/>
          <w:color w:val="000000" w:themeColor="text1"/>
          <w:sz w:val="22"/>
          <w:szCs w:val="22"/>
          <w:lang w:val="en-US"/>
        </w:rPr>
        <w:t>moralit</w:t>
      </w:r>
      <w:proofErr w:type="spellEnd"/>
      <w:r w:rsidRPr="0B5A29D0">
        <w:rPr>
          <w:rFonts w:ascii="Calibri" w:eastAsia="Calibri" w:hAnsi="Calibri" w:cs="Calibri"/>
          <w:color w:val="000000" w:themeColor="text1"/>
          <w:sz w:val="22"/>
          <w:szCs w:val="22"/>
          <w:lang w:val="en-US"/>
        </w:rPr>
        <w:t>* OR social-media*):</w:t>
      </w:r>
      <w:proofErr w:type="spellStart"/>
      <w:r w:rsidRPr="0B5A29D0">
        <w:rPr>
          <w:rFonts w:ascii="Calibri" w:eastAsia="Calibri" w:hAnsi="Calibri" w:cs="Calibri"/>
          <w:color w:val="000000" w:themeColor="text1"/>
          <w:sz w:val="22"/>
          <w:szCs w:val="22"/>
          <w:lang w:val="en-US"/>
        </w:rPr>
        <w:t>ab,ti,kw</w:t>
      </w:r>
      <w:proofErr w:type="spellEnd"/>
      <w:r w:rsidRPr="0B5A29D0">
        <w:rPr>
          <w:rFonts w:ascii="Calibri" w:eastAsia="Calibri" w:hAnsi="Calibri" w:cs="Calibri"/>
          <w:color w:val="000000" w:themeColor="text1"/>
          <w:sz w:val="22"/>
          <w:szCs w:val="22"/>
          <w:lang w:val="en-US"/>
        </w:rPr>
        <w:t xml:space="preserve"> OR (general-public* OR opinion* OR belief* OR </w:t>
      </w:r>
      <w:proofErr w:type="spellStart"/>
      <w:r w:rsidRPr="0B5A29D0">
        <w:rPr>
          <w:rFonts w:ascii="Calibri" w:eastAsia="Calibri" w:hAnsi="Calibri" w:cs="Calibri"/>
          <w:color w:val="000000" w:themeColor="text1"/>
          <w:sz w:val="22"/>
          <w:szCs w:val="22"/>
          <w:lang w:val="en-US"/>
        </w:rPr>
        <w:t>attitud</w:t>
      </w:r>
      <w:proofErr w:type="spellEnd"/>
      <w:r w:rsidRPr="0B5A29D0">
        <w:rPr>
          <w:rFonts w:ascii="Calibri" w:eastAsia="Calibri" w:hAnsi="Calibri" w:cs="Calibri"/>
          <w:color w:val="000000" w:themeColor="text1"/>
          <w:sz w:val="22"/>
          <w:szCs w:val="22"/>
          <w:lang w:val="en-US"/>
        </w:rPr>
        <w:t>* OR awareness* OR accept* OR dialogue* OR perception* OR values* OR value-based*):</w:t>
      </w:r>
      <w:proofErr w:type="spellStart"/>
      <w:r w:rsidRPr="0B5A29D0">
        <w:rPr>
          <w:rFonts w:ascii="Calibri" w:eastAsia="Calibri" w:hAnsi="Calibri" w:cs="Calibri"/>
          <w:color w:val="000000" w:themeColor="text1"/>
          <w:sz w:val="22"/>
          <w:szCs w:val="22"/>
          <w:lang w:val="en-US"/>
        </w:rPr>
        <w:t>ti</w:t>
      </w:r>
      <w:proofErr w:type="spellEnd"/>
      <w:r w:rsidRPr="0B5A29D0">
        <w:rPr>
          <w:rFonts w:ascii="Calibri" w:eastAsia="Calibri" w:hAnsi="Calibri" w:cs="Calibri"/>
          <w:color w:val="000000" w:themeColor="text1"/>
          <w:sz w:val="22"/>
          <w:szCs w:val="22"/>
          <w:lang w:val="en-US"/>
        </w:rPr>
        <w:t>) NOT (([animals]/</w:t>
      </w:r>
      <w:proofErr w:type="spellStart"/>
      <w:r w:rsidRPr="0B5A29D0">
        <w:rPr>
          <w:rFonts w:ascii="Calibri" w:eastAsia="Calibri" w:hAnsi="Calibri" w:cs="Calibri"/>
          <w:color w:val="000000" w:themeColor="text1"/>
          <w:sz w:val="22"/>
          <w:szCs w:val="22"/>
          <w:lang w:val="en-US"/>
        </w:rPr>
        <w:t>lim</w:t>
      </w:r>
      <w:proofErr w:type="spellEnd"/>
      <w:r w:rsidRPr="0B5A29D0">
        <w:rPr>
          <w:rFonts w:ascii="Calibri" w:eastAsia="Calibri" w:hAnsi="Calibri" w:cs="Calibri"/>
          <w:color w:val="000000" w:themeColor="text1"/>
          <w:sz w:val="22"/>
          <w:szCs w:val="22"/>
          <w:lang w:val="en-US"/>
        </w:rPr>
        <w:t xml:space="preserve"> OR plant/exp) NOT [humans]/</w:t>
      </w:r>
      <w:proofErr w:type="spellStart"/>
      <w:r w:rsidRPr="0B5A29D0">
        <w:rPr>
          <w:rFonts w:ascii="Calibri" w:eastAsia="Calibri" w:hAnsi="Calibri" w:cs="Calibri"/>
          <w:color w:val="000000" w:themeColor="text1"/>
          <w:sz w:val="22"/>
          <w:szCs w:val="22"/>
          <w:lang w:val="en-US"/>
        </w:rPr>
        <w:t>lim</w:t>
      </w:r>
      <w:proofErr w:type="spellEnd"/>
      <w:r w:rsidRPr="0B5A29D0">
        <w:rPr>
          <w:rFonts w:ascii="Calibri" w:eastAsia="Calibri" w:hAnsi="Calibri" w:cs="Calibri"/>
          <w:color w:val="000000" w:themeColor="text1"/>
          <w:sz w:val="22"/>
          <w:szCs w:val="22"/>
          <w:lang w:val="en-US"/>
        </w:rPr>
        <w:t>) NOT (neoplasm/exp/</w:t>
      </w:r>
      <w:proofErr w:type="spellStart"/>
      <w:r w:rsidRPr="0B5A29D0">
        <w:rPr>
          <w:rFonts w:ascii="Calibri" w:eastAsia="Calibri" w:hAnsi="Calibri" w:cs="Calibri"/>
          <w:color w:val="000000" w:themeColor="text1"/>
          <w:sz w:val="22"/>
          <w:szCs w:val="22"/>
          <w:lang w:val="en-US"/>
        </w:rPr>
        <w:t>mj</w:t>
      </w:r>
      <w:proofErr w:type="spellEnd"/>
      <w:r w:rsidRPr="0B5A29D0">
        <w:rPr>
          <w:rFonts w:ascii="Calibri" w:eastAsia="Calibri" w:hAnsi="Calibri" w:cs="Calibri"/>
          <w:color w:val="000000" w:themeColor="text1"/>
          <w:sz w:val="22"/>
          <w:szCs w:val="22"/>
          <w:lang w:val="en-US"/>
        </w:rPr>
        <w:t xml:space="preserve"> OR sperm/exp/</w:t>
      </w:r>
      <w:proofErr w:type="spellStart"/>
      <w:r w:rsidRPr="0B5A29D0">
        <w:rPr>
          <w:rFonts w:ascii="Calibri" w:eastAsia="Calibri" w:hAnsi="Calibri" w:cs="Calibri"/>
          <w:color w:val="000000" w:themeColor="text1"/>
          <w:sz w:val="22"/>
          <w:szCs w:val="22"/>
          <w:lang w:val="en-US"/>
        </w:rPr>
        <w:t>mj</w:t>
      </w:r>
      <w:proofErr w:type="spellEnd"/>
      <w:r w:rsidRPr="0B5A29D0">
        <w:rPr>
          <w:rFonts w:ascii="Calibri" w:eastAsia="Calibri" w:hAnsi="Calibri" w:cs="Calibri"/>
          <w:color w:val="000000" w:themeColor="text1"/>
          <w:sz w:val="22"/>
          <w:szCs w:val="22"/>
          <w:lang w:val="en-US"/>
        </w:rPr>
        <w:t xml:space="preserve"> OR agriculture/exp/</w:t>
      </w:r>
      <w:proofErr w:type="spellStart"/>
      <w:r w:rsidRPr="0B5A29D0">
        <w:rPr>
          <w:rFonts w:ascii="Calibri" w:eastAsia="Calibri" w:hAnsi="Calibri" w:cs="Calibri"/>
          <w:color w:val="000000" w:themeColor="text1"/>
          <w:sz w:val="22"/>
          <w:szCs w:val="22"/>
          <w:lang w:val="en-US"/>
        </w:rPr>
        <w:t>mj</w:t>
      </w:r>
      <w:proofErr w:type="spellEnd"/>
      <w:r w:rsidRPr="0B5A29D0">
        <w:rPr>
          <w:rFonts w:ascii="Calibri" w:eastAsia="Calibri" w:hAnsi="Calibri" w:cs="Calibri"/>
          <w:color w:val="000000" w:themeColor="text1"/>
          <w:sz w:val="22"/>
          <w:szCs w:val="22"/>
          <w:lang w:val="en-US"/>
        </w:rPr>
        <w:t xml:space="preserve"> OR (mouse OR mice OR rat OR rats OR murine OR </w:t>
      </w:r>
      <w:proofErr w:type="spellStart"/>
      <w:r w:rsidRPr="0B5A29D0">
        <w:rPr>
          <w:rFonts w:ascii="Calibri" w:eastAsia="Calibri" w:hAnsi="Calibri" w:cs="Calibri"/>
          <w:color w:val="000000" w:themeColor="text1"/>
          <w:sz w:val="22"/>
          <w:szCs w:val="22"/>
          <w:lang w:val="en-US"/>
        </w:rPr>
        <w:t>agricultur</w:t>
      </w:r>
      <w:proofErr w:type="spellEnd"/>
      <w:r w:rsidRPr="0B5A29D0">
        <w:rPr>
          <w:rFonts w:ascii="Calibri" w:eastAsia="Calibri" w:hAnsi="Calibri" w:cs="Calibri"/>
          <w:color w:val="000000" w:themeColor="text1"/>
          <w:sz w:val="22"/>
          <w:szCs w:val="22"/>
          <w:lang w:val="en-US"/>
        </w:rPr>
        <w:t xml:space="preserve">* OR </w:t>
      </w:r>
      <w:proofErr w:type="spellStart"/>
      <w:r w:rsidRPr="0B5A29D0">
        <w:rPr>
          <w:rFonts w:ascii="Calibri" w:eastAsia="Calibri" w:hAnsi="Calibri" w:cs="Calibri"/>
          <w:color w:val="000000" w:themeColor="text1"/>
          <w:sz w:val="22"/>
          <w:szCs w:val="22"/>
          <w:lang w:val="en-US"/>
        </w:rPr>
        <w:t>gmo</w:t>
      </w:r>
      <w:proofErr w:type="spellEnd"/>
      <w:r w:rsidRPr="0B5A29D0">
        <w:rPr>
          <w:rFonts w:ascii="Calibri" w:eastAsia="Calibri" w:hAnsi="Calibri" w:cs="Calibri"/>
          <w:color w:val="000000" w:themeColor="text1"/>
          <w:sz w:val="22"/>
          <w:szCs w:val="22"/>
          <w:lang w:val="en-US"/>
        </w:rPr>
        <w:t xml:space="preserve">* OR cancer* OR </w:t>
      </w:r>
      <w:proofErr w:type="spellStart"/>
      <w:r w:rsidRPr="0B5A29D0">
        <w:rPr>
          <w:rFonts w:ascii="Calibri" w:eastAsia="Calibri" w:hAnsi="Calibri" w:cs="Calibri"/>
          <w:color w:val="000000" w:themeColor="text1"/>
          <w:sz w:val="22"/>
          <w:szCs w:val="22"/>
          <w:lang w:val="en-US"/>
        </w:rPr>
        <w:t>neoplas</w:t>
      </w:r>
      <w:proofErr w:type="spellEnd"/>
      <w:r w:rsidRPr="0B5A29D0">
        <w:rPr>
          <w:rFonts w:ascii="Calibri" w:eastAsia="Calibri" w:hAnsi="Calibri" w:cs="Calibri"/>
          <w:color w:val="000000" w:themeColor="text1"/>
          <w:sz w:val="22"/>
          <w:szCs w:val="22"/>
          <w:lang w:val="en-US"/>
        </w:rPr>
        <w:t>* OR sperm*):</w:t>
      </w:r>
      <w:proofErr w:type="spellStart"/>
      <w:r w:rsidRPr="0B5A29D0">
        <w:rPr>
          <w:rFonts w:ascii="Calibri" w:eastAsia="Calibri" w:hAnsi="Calibri" w:cs="Calibri"/>
          <w:color w:val="000000" w:themeColor="text1"/>
          <w:sz w:val="22"/>
          <w:szCs w:val="22"/>
          <w:lang w:val="en-US"/>
        </w:rPr>
        <w:t>ti</w:t>
      </w:r>
      <w:proofErr w:type="spellEnd"/>
      <w:r w:rsidRPr="0B5A29D0">
        <w:rPr>
          <w:rFonts w:ascii="Calibri" w:eastAsia="Calibri" w:hAnsi="Calibri" w:cs="Calibri"/>
          <w:color w:val="000000" w:themeColor="text1"/>
          <w:sz w:val="22"/>
          <w:szCs w:val="22"/>
          <w:lang w:val="en-US"/>
        </w:rPr>
        <w:t xml:space="preserve">) </w:t>
      </w:r>
    </w:p>
    <w:p w14:paraId="17E53781" w14:textId="72D82C3D" w:rsidR="4EBBA9DF" w:rsidRPr="00FC10EC" w:rsidRDefault="4EBBA9DF" w:rsidP="0B5A29D0">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b/>
          <w:bCs/>
          <w:color w:val="000000" w:themeColor="text1"/>
          <w:sz w:val="22"/>
          <w:szCs w:val="22"/>
          <w:lang w:val="en-US"/>
        </w:rPr>
        <w:t xml:space="preserve">Web of science  </w:t>
      </w:r>
    </w:p>
    <w:p w14:paraId="7FA8E721" w14:textId="6E356B2E" w:rsidR="4EBBA9DF" w:rsidRPr="00FC10EC" w:rsidRDefault="4EBBA9DF" w:rsidP="0B5A29D0">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US"/>
        </w:rPr>
        <w:t xml:space="preserve">TI=((((gene OR genome* OR genetic*) AND (editing OR </w:t>
      </w:r>
      <w:proofErr w:type="spellStart"/>
      <w:r w:rsidRPr="0B5A29D0">
        <w:rPr>
          <w:rFonts w:ascii="Calibri" w:eastAsia="Calibri" w:hAnsi="Calibri" w:cs="Calibri"/>
          <w:color w:val="000000" w:themeColor="text1"/>
          <w:sz w:val="22"/>
          <w:szCs w:val="22"/>
          <w:lang w:val="en-US"/>
        </w:rPr>
        <w:t>modificat</w:t>
      </w:r>
      <w:proofErr w:type="spellEnd"/>
      <w:r w:rsidRPr="0B5A29D0">
        <w:rPr>
          <w:rFonts w:ascii="Calibri" w:eastAsia="Calibri" w:hAnsi="Calibri" w:cs="Calibri"/>
          <w:color w:val="000000" w:themeColor="text1"/>
          <w:sz w:val="22"/>
          <w:szCs w:val="22"/>
          <w:lang w:val="en-US"/>
        </w:rPr>
        <w:t xml:space="preserve">* OR engineering*)))) AND (TS=(((global* OR public OR general OR population* OR consumer*) NEAR/5 (view* OR opinion* OR perception* OR survey* OR questionnaire* OR belief* OR perception* OR </w:t>
      </w:r>
      <w:proofErr w:type="spellStart"/>
      <w:r w:rsidRPr="0B5A29D0">
        <w:rPr>
          <w:rFonts w:ascii="Calibri" w:eastAsia="Calibri" w:hAnsi="Calibri" w:cs="Calibri"/>
          <w:color w:val="000000" w:themeColor="text1"/>
          <w:sz w:val="22"/>
          <w:szCs w:val="22"/>
          <w:lang w:val="en-US"/>
        </w:rPr>
        <w:t>attitud</w:t>
      </w:r>
      <w:proofErr w:type="spellEnd"/>
      <w:r w:rsidRPr="0B5A29D0">
        <w:rPr>
          <w:rFonts w:ascii="Calibri" w:eastAsia="Calibri" w:hAnsi="Calibri" w:cs="Calibri"/>
          <w:color w:val="000000" w:themeColor="text1"/>
          <w:sz w:val="22"/>
          <w:szCs w:val="22"/>
          <w:lang w:val="en-US"/>
        </w:rPr>
        <w:t xml:space="preserve">* OR accept* OR dialogue* OR discourse* OR think OR awareness* OR </w:t>
      </w:r>
      <w:proofErr w:type="spellStart"/>
      <w:r w:rsidRPr="0B5A29D0">
        <w:rPr>
          <w:rFonts w:ascii="Calibri" w:eastAsia="Calibri" w:hAnsi="Calibri" w:cs="Calibri"/>
          <w:color w:val="000000" w:themeColor="text1"/>
          <w:sz w:val="22"/>
          <w:szCs w:val="22"/>
          <w:lang w:val="en-US"/>
        </w:rPr>
        <w:t>engag</w:t>
      </w:r>
      <w:proofErr w:type="spellEnd"/>
      <w:r w:rsidRPr="0B5A29D0">
        <w:rPr>
          <w:rFonts w:ascii="Calibri" w:eastAsia="Calibri" w:hAnsi="Calibri" w:cs="Calibri"/>
          <w:color w:val="000000" w:themeColor="text1"/>
          <w:sz w:val="22"/>
          <w:szCs w:val="22"/>
          <w:lang w:val="en-US"/>
        </w:rPr>
        <w:t xml:space="preserve">* OR understand* OR challenge* OR </w:t>
      </w:r>
      <w:proofErr w:type="spellStart"/>
      <w:r w:rsidRPr="0B5A29D0">
        <w:rPr>
          <w:rFonts w:ascii="Calibri" w:eastAsia="Calibri" w:hAnsi="Calibri" w:cs="Calibri"/>
          <w:color w:val="000000" w:themeColor="text1"/>
          <w:sz w:val="22"/>
          <w:szCs w:val="22"/>
          <w:lang w:val="en-US"/>
        </w:rPr>
        <w:t>opportunit</w:t>
      </w:r>
      <w:proofErr w:type="spellEnd"/>
      <w:r w:rsidRPr="0B5A29D0">
        <w:rPr>
          <w:rFonts w:ascii="Calibri" w:eastAsia="Calibri" w:hAnsi="Calibri" w:cs="Calibri"/>
          <w:color w:val="000000" w:themeColor="text1"/>
          <w:sz w:val="22"/>
          <w:szCs w:val="22"/>
          <w:lang w:val="en-US"/>
        </w:rPr>
        <w:t xml:space="preserve">* OR reaction* OR reception* OR value*)) OR </w:t>
      </w:r>
      <w:proofErr w:type="spellStart"/>
      <w:r w:rsidRPr="0B5A29D0">
        <w:rPr>
          <w:rFonts w:ascii="Calibri" w:eastAsia="Calibri" w:hAnsi="Calibri" w:cs="Calibri"/>
          <w:color w:val="000000" w:themeColor="text1"/>
          <w:sz w:val="22"/>
          <w:szCs w:val="22"/>
          <w:lang w:val="en-US"/>
        </w:rPr>
        <w:t>moralit</w:t>
      </w:r>
      <w:proofErr w:type="spellEnd"/>
      <w:r w:rsidRPr="0B5A29D0">
        <w:rPr>
          <w:rFonts w:ascii="Calibri" w:eastAsia="Calibri" w:hAnsi="Calibri" w:cs="Calibri"/>
          <w:color w:val="000000" w:themeColor="text1"/>
          <w:sz w:val="22"/>
          <w:szCs w:val="22"/>
          <w:lang w:val="en-US"/>
        </w:rPr>
        <w:t xml:space="preserve">* OR social-media*) OR TI=(general-public* OR opinion* OR belief* OR </w:t>
      </w:r>
      <w:proofErr w:type="spellStart"/>
      <w:r w:rsidRPr="0B5A29D0">
        <w:rPr>
          <w:rFonts w:ascii="Calibri" w:eastAsia="Calibri" w:hAnsi="Calibri" w:cs="Calibri"/>
          <w:color w:val="000000" w:themeColor="text1"/>
          <w:sz w:val="22"/>
          <w:szCs w:val="22"/>
          <w:lang w:val="en-US"/>
        </w:rPr>
        <w:t>attitud</w:t>
      </w:r>
      <w:proofErr w:type="spellEnd"/>
      <w:r w:rsidRPr="0B5A29D0">
        <w:rPr>
          <w:rFonts w:ascii="Calibri" w:eastAsia="Calibri" w:hAnsi="Calibri" w:cs="Calibri"/>
          <w:color w:val="000000" w:themeColor="text1"/>
          <w:sz w:val="22"/>
          <w:szCs w:val="22"/>
          <w:lang w:val="en-US"/>
        </w:rPr>
        <w:t xml:space="preserve">* OR awareness* OR accept* OR dialogue* OR perception* OR values* OR value-based*)) NOT TI=((mouse OR mice OR rat OR rats OR murine OR </w:t>
      </w:r>
      <w:proofErr w:type="spellStart"/>
      <w:r w:rsidRPr="0B5A29D0">
        <w:rPr>
          <w:rFonts w:ascii="Calibri" w:eastAsia="Calibri" w:hAnsi="Calibri" w:cs="Calibri"/>
          <w:color w:val="000000" w:themeColor="text1"/>
          <w:sz w:val="22"/>
          <w:szCs w:val="22"/>
          <w:lang w:val="en-US"/>
        </w:rPr>
        <w:t>agricultur</w:t>
      </w:r>
      <w:proofErr w:type="spellEnd"/>
      <w:r w:rsidRPr="0B5A29D0">
        <w:rPr>
          <w:rFonts w:ascii="Calibri" w:eastAsia="Calibri" w:hAnsi="Calibri" w:cs="Calibri"/>
          <w:color w:val="000000" w:themeColor="text1"/>
          <w:sz w:val="22"/>
          <w:szCs w:val="22"/>
          <w:lang w:val="en-US"/>
        </w:rPr>
        <w:t xml:space="preserve">* OR </w:t>
      </w:r>
      <w:proofErr w:type="spellStart"/>
      <w:r w:rsidRPr="0B5A29D0">
        <w:rPr>
          <w:rFonts w:ascii="Calibri" w:eastAsia="Calibri" w:hAnsi="Calibri" w:cs="Calibri"/>
          <w:color w:val="000000" w:themeColor="text1"/>
          <w:sz w:val="22"/>
          <w:szCs w:val="22"/>
          <w:lang w:val="en-US"/>
        </w:rPr>
        <w:t>gmo</w:t>
      </w:r>
      <w:proofErr w:type="spellEnd"/>
      <w:r w:rsidRPr="0B5A29D0">
        <w:rPr>
          <w:rFonts w:ascii="Calibri" w:eastAsia="Calibri" w:hAnsi="Calibri" w:cs="Calibri"/>
          <w:color w:val="000000" w:themeColor="text1"/>
          <w:sz w:val="22"/>
          <w:szCs w:val="22"/>
          <w:lang w:val="en-US"/>
        </w:rPr>
        <w:t xml:space="preserve">* OR cancer* OR </w:t>
      </w:r>
      <w:proofErr w:type="spellStart"/>
      <w:r w:rsidRPr="0B5A29D0">
        <w:rPr>
          <w:rFonts w:ascii="Calibri" w:eastAsia="Calibri" w:hAnsi="Calibri" w:cs="Calibri"/>
          <w:color w:val="000000" w:themeColor="text1"/>
          <w:sz w:val="22"/>
          <w:szCs w:val="22"/>
          <w:lang w:val="en-US"/>
        </w:rPr>
        <w:t>neoplas</w:t>
      </w:r>
      <w:proofErr w:type="spellEnd"/>
      <w:r w:rsidRPr="0B5A29D0">
        <w:rPr>
          <w:rFonts w:ascii="Calibri" w:eastAsia="Calibri" w:hAnsi="Calibri" w:cs="Calibri"/>
          <w:color w:val="000000" w:themeColor="text1"/>
          <w:sz w:val="22"/>
          <w:szCs w:val="22"/>
          <w:lang w:val="en-US"/>
        </w:rPr>
        <w:t>* OR sperm*))</w:t>
      </w:r>
      <w:r w:rsidRPr="0B5A29D0">
        <w:rPr>
          <w:rFonts w:ascii="Calibri" w:eastAsia="Calibri" w:hAnsi="Calibri" w:cs="Calibri"/>
          <w:b/>
          <w:bCs/>
          <w:color w:val="000000" w:themeColor="text1"/>
          <w:sz w:val="22"/>
          <w:szCs w:val="22"/>
          <w:lang w:val="en-US"/>
        </w:rPr>
        <w:t xml:space="preserve"> </w:t>
      </w:r>
    </w:p>
    <w:p w14:paraId="751DCAB5" w14:textId="7721ED13" w:rsidR="4EBBA9DF" w:rsidRPr="00FC10EC" w:rsidRDefault="4EBBA9DF" w:rsidP="0B5A29D0">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b/>
          <w:bCs/>
          <w:color w:val="000000" w:themeColor="text1"/>
          <w:sz w:val="22"/>
          <w:szCs w:val="22"/>
          <w:lang w:val="en-US"/>
        </w:rPr>
        <w:t xml:space="preserve">Scopus  </w:t>
      </w:r>
    </w:p>
    <w:p w14:paraId="5CB94930" w14:textId="272F6146" w:rsidR="4EBBA9DF" w:rsidRPr="00FC10EC" w:rsidRDefault="4EBBA9DF" w:rsidP="0B5A29D0">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US"/>
        </w:rPr>
        <w:t xml:space="preserve">TITLE-ABS-KEY(((((germline* OR germ-line* OR germ-cell* OR </w:t>
      </w:r>
      <w:proofErr w:type="spellStart"/>
      <w:r w:rsidRPr="0B5A29D0">
        <w:rPr>
          <w:rFonts w:ascii="Calibri" w:eastAsia="Calibri" w:hAnsi="Calibri" w:cs="Calibri"/>
          <w:color w:val="000000" w:themeColor="text1"/>
          <w:sz w:val="22"/>
          <w:szCs w:val="22"/>
          <w:lang w:val="en-US"/>
        </w:rPr>
        <w:t>germcell</w:t>
      </w:r>
      <w:proofErr w:type="spellEnd"/>
      <w:r w:rsidRPr="0B5A29D0">
        <w:rPr>
          <w:rFonts w:ascii="Calibri" w:eastAsia="Calibri" w:hAnsi="Calibri" w:cs="Calibri"/>
          <w:color w:val="000000" w:themeColor="text1"/>
          <w:sz w:val="22"/>
          <w:szCs w:val="22"/>
          <w:lang w:val="en-US"/>
        </w:rPr>
        <w:t xml:space="preserve">*) W/5 (editing OR </w:t>
      </w:r>
      <w:proofErr w:type="spellStart"/>
      <w:r w:rsidRPr="0B5A29D0">
        <w:rPr>
          <w:rFonts w:ascii="Calibri" w:eastAsia="Calibri" w:hAnsi="Calibri" w:cs="Calibri"/>
          <w:color w:val="000000" w:themeColor="text1"/>
          <w:sz w:val="22"/>
          <w:szCs w:val="22"/>
          <w:lang w:val="en-US"/>
        </w:rPr>
        <w:t>modificat</w:t>
      </w:r>
      <w:proofErr w:type="spellEnd"/>
      <w:r w:rsidRPr="0B5A29D0">
        <w:rPr>
          <w:rFonts w:ascii="Calibri" w:eastAsia="Calibri" w:hAnsi="Calibri" w:cs="Calibri"/>
          <w:color w:val="000000" w:themeColor="text1"/>
          <w:sz w:val="22"/>
          <w:szCs w:val="22"/>
          <w:lang w:val="en-US"/>
        </w:rPr>
        <w:t>*)) OR ((</w:t>
      </w:r>
      <w:proofErr w:type="spellStart"/>
      <w:r w:rsidRPr="0B5A29D0">
        <w:rPr>
          <w:rFonts w:ascii="Calibri" w:eastAsia="Calibri" w:hAnsi="Calibri" w:cs="Calibri"/>
          <w:color w:val="000000" w:themeColor="text1"/>
          <w:sz w:val="22"/>
          <w:szCs w:val="22"/>
          <w:lang w:val="en-US"/>
        </w:rPr>
        <w:t>heritab</w:t>
      </w:r>
      <w:proofErr w:type="spellEnd"/>
      <w:r w:rsidRPr="0B5A29D0">
        <w:rPr>
          <w:rFonts w:ascii="Calibri" w:eastAsia="Calibri" w:hAnsi="Calibri" w:cs="Calibri"/>
          <w:color w:val="000000" w:themeColor="text1"/>
          <w:sz w:val="22"/>
          <w:szCs w:val="22"/>
          <w:lang w:val="en-US"/>
        </w:rPr>
        <w:t xml:space="preserve">*) W/5 (gene OR genome*) W/5 (editing OR </w:t>
      </w:r>
      <w:proofErr w:type="spellStart"/>
      <w:r w:rsidRPr="0B5A29D0">
        <w:rPr>
          <w:rFonts w:ascii="Calibri" w:eastAsia="Calibri" w:hAnsi="Calibri" w:cs="Calibri"/>
          <w:color w:val="000000" w:themeColor="text1"/>
          <w:sz w:val="22"/>
          <w:szCs w:val="22"/>
          <w:lang w:val="en-US"/>
        </w:rPr>
        <w:t>modificat</w:t>
      </w:r>
      <w:proofErr w:type="spellEnd"/>
      <w:r w:rsidRPr="0B5A29D0">
        <w:rPr>
          <w:rFonts w:ascii="Calibri" w:eastAsia="Calibri" w:hAnsi="Calibri" w:cs="Calibri"/>
          <w:color w:val="000000" w:themeColor="text1"/>
          <w:sz w:val="22"/>
          <w:szCs w:val="22"/>
          <w:lang w:val="en-US"/>
        </w:rPr>
        <w:t xml:space="preserve">*)))) AND ((value* OR thought* OR feeling* OR emotion* OR sentiment* OR idea OR ideas OR stand OR reaction* OR conversation* OR deliberation* OR </w:t>
      </w:r>
      <w:proofErr w:type="spellStart"/>
      <w:r w:rsidRPr="0B5A29D0">
        <w:rPr>
          <w:rFonts w:ascii="Calibri" w:eastAsia="Calibri" w:hAnsi="Calibri" w:cs="Calibri"/>
          <w:color w:val="000000" w:themeColor="text1"/>
          <w:sz w:val="22"/>
          <w:szCs w:val="22"/>
          <w:lang w:val="en-US"/>
        </w:rPr>
        <w:t>assembl</w:t>
      </w:r>
      <w:proofErr w:type="spellEnd"/>
      <w:r w:rsidRPr="0B5A29D0">
        <w:rPr>
          <w:rFonts w:ascii="Calibri" w:eastAsia="Calibri" w:hAnsi="Calibri" w:cs="Calibri"/>
          <w:color w:val="000000" w:themeColor="text1"/>
          <w:sz w:val="22"/>
          <w:szCs w:val="22"/>
          <w:lang w:val="en-US"/>
        </w:rPr>
        <w:t xml:space="preserve">* OR dialogue* OR engagement* OR interview* OR survey* OR focus-group* OR weighing OR argument* OR perspective* OR opinion* OR belief* OR believe* OR attitude* OR moral* OR perception* OR ethic* OR </w:t>
      </w:r>
      <w:proofErr w:type="spellStart"/>
      <w:r w:rsidRPr="0B5A29D0">
        <w:rPr>
          <w:rFonts w:ascii="Calibri" w:eastAsia="Calibri" w:hAnsi="Calibri" w:cs="Calibri"/>
          <w:color w:val="000000" w:themeColor="text1"/>
          <w:sz w:val="22"/>
          <w:szCs w:val="22"/>
          <w:lang w:val="en-US"/>
        </w:rPr>
        <w:t>socioethic</w:t>
      </w:r>
      <w:proofErr w:type="spellEnd"/>
      <w:r w:rsidRPr="0B5A29D0">
        <w:rPr>
          <w:rFonts w:ascii="Calibri" w:eastAsia="Calibri" w:hAnsi="Calibri" w:cs="Calibri"/>
          <w:color w:val="000000" w:themeColor="text1"/>
          <w:sz w:val="22"/>
          <w:szCs w:val="22"/>
          <w:lang w:val="en-US"/>
        </w:rPr>
        <w:t xml:space="preserve">* OR </w:t>
      </w:r>
      <w:proofErr w:type="spellStart"/>
      <w:r w:rsidRPr="0B5A29D0">
        <w:rPr>
          <w:rFonts w:ascii="Calibri" w:eastAsia="Calibri" w:hAnsi="Calibri" w:cs="Calibri"/>
          <w:color w:val="000000" w:themeColor="text1"/>
          <w:sz w:val="22"/>
          <w:szCs w:val="22"/>
          <w:lang w:val="en-US"/>
        </w:rPr>
        <w:t>bioethic</w:t>
      </w:r>
      <w:proofErr w:type="spellEnd"/>
      <w:r w:rsidRPr="0B5A29D0">
        <w:rPr>
          <w:rFonts w:ascii="Calibri" w:eastAsia="Calibri" w:hAnsi="Calibri" w:cs="Calibri"/>
          <w:color w:val="000000" w:themeColor="text1"/>
          <w:sz w:val="22"/>
          <w:szCs w:val="22"/>
          <w:lang w:val="en-US"/>
        </w:rPr>
        <w:t xml:space="preserve">* OR view OR views OR (position* W/3 statement*) OR </w:t>
      </w:r>
      <w:proofErr w:type="spellStart"/>
      <w:r w:rsidRPr="0B5A29D0">
        <w:rPr>
          <w:rFonts w:ascii="Calibri" w:eastAsia="Calibri" w:hAnsi="Calibri" w:cs="Calibri"/>
          <w:color w:val="000000" w:themeColor="text1"/>
          <w:sz w:val="22"/>
          <w:szCs w:val="22"/>
          <w:lang w:val="en-US"/>
        </w:rPr>
        <w:t>relig</w:t>
      </w:r>
      <w:proofErr w:type="spellEnd"/>
      <w:r w:rsidRPr="0B5A29D0">
        <w:rPr>
          <w:rFonts w:ascii="Calibri" w:eastAsia="Calibri" w:hAnsi="Calibri" w:cs="Calibri"/>
          <w:color w:val="000000" w:themeColor="text1"/>
          <w:sz w:val="22"/>
          <w:szCs w:val="22"/>
          <w:lang w:val="en-US"/>
        </w:rPr>
        <w:t xml:space="preserve">* OR </w:t>
      </w:r>
      <w:proofErr w:type="spellStart"/>
      <w:r w:rsidRPr="0B5A29D0">
        <w:rPr>
          <w:rFonts w:ascii="Calibri" w:eastAsia="Calibri" w:hAnsi="Calibri" w:cs="Calibri"/>
          <w:color w:val="000000" w:themeColor="text1"/>
          <w:sz w:val="22"/>
          <w:szCs w:val="22"/>
          <w:lang w:val="en-US"/>
        </w:rPr>
        <w:t>controvers</w:t>
      </w:r>
      <w:proofErr w:type="spellEnd"/>
      <w:r w:rsidRPr="0B5A29D0">
        <w:rPr>
          <w:rFonts w:ascii="Calibri" w:eastAsia="Calibri" w:hAnsi="Calibri" w:cs="Calibri"/>
          <w:color w:val="000000" w:themeColor="text1"/>
          <w:sz w:val="22"/>
          <w:szCs w:val="22"/>
          <w:lang w:val="en-US"/>
        </w:rPr>
        <w:t xml:space="preserve">* OR conflict* OR  norm OR  norms OR </w:t>
      </w:r>
      <w:proofErr w:type="spellStart"/>
      <w:r w:rsidRPr="0B5A29D0">
        <w:rPr>
          <w:rFonts w:ascii="Calibri" w:eastAsia="Calibri" w:hAnsi="Calibri" w:cs="Calibri"/>
          <w:color w:val="000000" w:themeColor="text1"/>
          <w:sz w:val="22"/>
          <w:szCs w:val="22"/>
          <w:lang w:val="en-US"/>
        </w:rPr>
        <w:t>considerat</w:t>
      </w:r>
      <w:proofErr w:type="spellEnd"/>
      <w:r w:rsidRPr="0B5A29D0">
        <w:rPr>
          <w:rFonts w:ascii="Calibri" w:eastAsia="Calibri" w:hAnsi="Calibri" w:cs="Calibri"/>
          <w:color w:val="000000" w:themeColor="text1"/>
          <w:sz w:val="22"/>
          <w:szCs w:val="22"/>
          <w:lang w:val="en-US"/>
        </w:rPr>
        <w:t xml:space="preserve">* OR concern* OR (Citizen* W/3 (panel* OR </w:t>
      </w:r>
      <w:proofErr w:type="spellStart"/>
      <w:r w:rsidRPr="0B5A29D0">
        <w:rPr>
          <w:rFonts w:ascii="Calibri" w:eastAsia="Calibri" w:hAnsi="Calibri" w:cs="Calibri"/>
          <w:color w:val="000000" w:themeColor="text1"/>
          <w:sz w:val="22"/>
          <w:szCs w:val="22"/>
          <w:lang w:val="en-US"/>
        </w:rPr>
        <w:t>assemb</w:t>
      </w:r>
      <w:proofErr w:type="spellEnd"/>
      <w:r w:rsidRPr="0B5A29D0">
        <w:rPr>
          <w:rFonts w:ascii="Calibri" w:eastAsia="Calibri" w:hAnsi="Calibri" w:cs="Calibri"/>
          <w:color w:val="000000" w:themeColor="text1"/>
          <w:sz w:val="22"/>
          <w:szCs w:val="22"/>
          <w:lang w:val="en-US"/>
        </w:rPr>
        <w:t xml:space="preserve">* OR  science*)) OR </w:t>
      </w:r>
      <w:proofErr w:type="spellStart"/>
      <w:r w:rsidRPr="0B5A29D0">
        <w:rPr>
          <w:rFonts w:ascii="Calibri" w:eastAsia="Calibri" w:hAnsi="Calibri" w:cs="Calibri"/>
          <w:color w:val="000000" w:themeColor="text1"/>
          <w:sz w:val="22"/>
          <w:szCs w:val="22"/>
          <w:lang w:val="en-US"/>
        </w:rPr>
        <w:t>Focusgroup</w:t>
      </w:r>
      <w:proofErr w:type="spellEnd"/>
      <w:r w:rsidRPr="0B5A29D0">
        <w:rPr>
          <w:rFonts w:ascii="Calibri" w:eastAsia="Calibri" w:hAnsi="Calibri" w:cs="Calibri"/>
          <w:color w:val="000000" w:themeColor="text1"/>
          <w:sz w:val="22"/>
          <w:szCs w:val="22"/>
          <w:lang w:val="en-US"/>
        </w:rPr>
        <w:t xml:space="preserve">* OR Questionnaire* OR (Deliberation W/3 event*) OR Delphi-stud* OR Delphi-technique* OR (Participator* W/3 research*) OR Polling OR Photovoice* OR Photo-voice* OR ((Text OR Opinion* OR data) PRE/1 mining) OR (Issue* W/3  mapping))) AND NOT ((animal* OR plant*) AND NOT human*)) AND NOT TITLE((somatic* OR </w:t>
      </w:r>
      <w:proofErr w:type="spellStart"/>
      <w:r w:rsidRPr="0B5A29D0">
        <w:rPr>
          <w:rFonts w:ascii="Calibri" w:eastAsia="Calibri" w:hAnsi="Calibri" w:cs="Calibri"/>
          <w:color w:val="000000" w:themeColor="text1"/>
          <w:sz w:val="22"/>
          <w:szCs w:val="22"/>
          <w:lang w:val="en-US"/>
        </w:rPr>
        <w:t>mitochondr</w:t>
      </w:r>
      <w:proofErr w:type="spellEnd"/>
      <w:r w:rsidRPr="0B5A29D0">
        <w:rPr>
          <w:rFonts w:ascii="Calibri" w:eastAsia="Calibri" w:hAnsi="Calibri" w:cs="Calibri"/>
          <w:color w:val="000000" w:themeColor="text1"/>
          <w:sz w:val="22"/>
          <w:szCs w:val="22"/>
          <w:lang w:val="en-US"/>
        </w:rPr>
        <w:t xml:space="preserve">* OR epigenetic* OR </w:t>
      </w:r>
      <w:proofErr w:type="spellStart"/>
      <w:r w:rsidRPr="0B5A29D0">
        <w:rPr>
          <w:rFonts w:ascii="Calibri" w:eastAsia="Calibri" w:hAnsi="Calibri" w:cs="Calibri"/>
          <w:color w:val="000000" w:themeColor="text1"/>
          <w:sz w:val="22"/>
          <w:szCs w:val="22"/>
          <w:lang w:val="en-US"/>
        </w:rPr>
        <w:t>epigenom</w:t>
      </w:r>
      <w:proofErr w:type="spellEnd"/>
      <w:r w:rsidRPr="0B5A29D0">
        <w:rPr>
          <w:rFonts w:ascii="Calibri" w:eastAsia="Calibri" w:hAnsi="Calibri" w:cs="Calibri"/>
          <w:color w:val="000000" w:themeColor="text1"/>
          <w:sz w:val="22"/>
          <w:szCs w:val="22"/>
          <w:lang w:val="en-US"/>
        </w:rPr>
        <w:t>*))</w:t>
      </w:r>
    </w:p>
    <w:p w14:paraId="0C1D09CA" w14:textId="2D9FB12B" w:rsidR="4EBBA9DF" w:rsidRPr="00FC10EC" w:rsidRDefault="4EBBA9DF" w:rsidP="59945A0D">
      <w:pPr>
        <w:spacing w:line="259" w:lineRule="auto"/>
        <w:rPr>
          <w:rFonts w:ascii="Calibri" w:eastAsia="Calibri" w:hAnsi="Calibri" w:cs="Calibri"/>
          <w:color w:val="000000" w:themeColor="text1"/>
          <w:sz w:val="22"/>
          <w:szCs w:val="22"/>
          <w:lang w:val="en-US"/>
        </w:rPr>
      </w:pPr>
      <w:proofErr w:type="spellStart"/>
      <w:r w:rsidRPr="59945A0D">
        <w:rPr>
          <w:rFonts w:ascii="Calibri" w:eastAsia="Calibri" w:hAnsi="Calibri" w:cs="Calibri"/>
          <w:b/>
          <w:bCs/>
          <w:color w:val="000000" w:themeColor="text1"/>
          <w:sz w:val="22"/>
          <w:szCs w:val="22"/>
          <w:lang w:val="en-US"/>
        </w:rPr>
        <w:t>Cinahl</w:t>
      </w:r>
      <w:proofErr w:type="spellEnd"/>
      <w:r w:rsidRPr="59945A0D">
        <w:rPr>
          <w:rFonts w:ascii="Calibri" w:eastAsia="Calibri" w:hAnsi="Calibri" w:cs="Calibri"/>
          <w:b/>
          <w:bCs/>
          <w:color w:val="000000" w:themeColor="text1"/>
          <w:sz w:val="22"/>
          <w:szCs w:val="22"/>
          <w:lang w:val="en-US"/>
        </w:rPr>
        <w:t xml:space="preserve"> </w:t>
      </w:r>
    </w:p>
    <w:p w14:paraId="49F3329D" w14:textId="556062F2" w:rsidR="4EBBA9DF" w:rsidRPr="00FC10EC" w:rsidRDefault="4EBBA9DF"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 xml:space="preserve">(MM Genetic Engineering OR TI(((gene OR genome* OR genetic*) AND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xml:space="preserve">* OR engineering*)))) AND (MH Social Values OR MH Public Opinion OR MH Attitude+ OR Perception+ OR MH Perception OR MH Morals OR MH Social Media OR TI(((global* OR public OR general OR population* OR consumer*) N5 (view* OR opinion* OR perception* OR survey* OR questionnaire* OR belief* OR perception* OR </w:t>
      </w:r>
      <w:proofErr w:type="spellStart"/>
      <w:r w:rsidRPr="59945A0D">
        <w:rPr>
          <w:rFonts w:ascii="Calibri" w:eastAsia="Calibri" w:hAnsi="Calibri" w:cs="Calibri"/>
          <w:color w:val="000000" w:themeColor="text1"/>
          <w:sz w:val="22"/>
          <w:szCs w:val="22"/>
          <w:lang w:val="en-US"/>
        </w:rPr>
        <w:t>attitud</w:t>
      </w:r>
      <w:proofErr w:type="spellEnd"/>
      <w:r w:rsidRPr="59945A0D">
        <w:rPr>
          <w:rFonts w:ascii="Calibri" w:eastAsia="Calibri" w:hAnsi="Calibri" w:cs="Calibri"/>
          <w:color w:val="000000" w:themeColor="text1"/>
          <w:sz w:val="22"/>
          <w:szCs w:val="22"/>
          <w:lang w:val="en-US"/>
        </w:rPr>
        <w:t xml:space="preserve">* OR accept* OR dialogue* OR discourse* OR think OR awareness* OR </w:t>
      </w:r>
      <w:proofErr w:type="spellStart"/>
      <w:r w:rsidRPr="59945A0D">
        <w:rPr>
          <w:rFonts w:ascii="Calibri" w:eastAsia="Calibri" w:hAnsi="Calibri" w:cs="Calibri"/>
          <w:color w:val="000000" w:themeColor="text1"/>
          <w:sz w:val="22"/>
          <w:szCs w:val="22"/>
          <w:lang w:val="en-US"/>
        </w:rPr>
        <w:t>engag</w:t>
      </w:r>
      <w:proofErr w:type="spellEnd"/>
      <w:r w:rsidRPr="59945A0D">
        <w:rPr>
          <w:rFonts w:ascii="Calibri" w:eastAsia="Calibri" w:hAnsi="Calibri" w:cs="Calibri"/>
          <w:color w:val="000000" w:themeColor="text1"/>
          <w:sz w:val="22"/>
          <w:szCs w:val="22"/>
          <w:lang w:val="en-US"/>
        </w:rPr>
        <w:t xml:space="preserve">* OR understand* OR challenge* OR </w:t>
      </w:r>
      <w:proofErr w:type="spellStart"/>
      <w:r w:rsidRPr="59945A0D">
        <w:rPr>
          <w:rFonts w:ascii="Calibri" w:eastAsia="Calibri" w:hAnsi="Calibri" w:cs="Calibri"/>
          <w:color w:val="000000" w:themeColor="text1"/>
          <w:sz w:val="22"/>
          <w:szCs w:val="22"/>
          <w:lang w:val="en-US"/>
        </w:rPr>
        <w:t>opportunit</w:t>
      </w:r>
      <w:proofErr w:type="spellEnd"/>
      <w:r w:rsidRPr="59945A0D">
        <w:rPr>
          <w:rFonts w:ascii="Calibri" w:eastAsia="Calibri" w:hAnsi="Calibri" w:cs="Calibri"/>
          <w:color w:val="000000" w:themeColor="text1"/>
          <w:sz w:val="22"/>
          <w:szCs w:val="22"/>
          <w:lang w:val="en-US"/>
        </w:rPr>
        <w:t xml:space="preserve">* OR reaction* OR reception* OR value*)) OR </w:t>
      </w:r>
      <w:proofErr w:type="spellStart"/>
      <w:r w:rsidRPr="59945A0D">
        <w:rPr>
          <w:rFonts w:ascii="Calibri" w:eastAsia="Calibri" w:hAnsi="Calibri" w:cs="Calibri"/>
          <w:color w:val="000000" w:themeColor="text1"/>
          <w:sz w:val="22"/>
          <w:szCs w:val="22"/>
          <w:lang w:val="en-US"/>
        </w:rPr>
        <w:t>moralit</w:t>
      </w:r>
      <w:proofErr w:type="spellEnd"/>
      <w:r w:rsidRPr="59945A0D">
        <w:rPr>
          <w:rFonts w:ascii="Calibri" w:eastAsia="Calibri" w:hAnsi="Calibri" w:cs="Calibri"/>
          <w:color w:val="000000" w:themeColor="text1"/>
          <w:sz w:val="22"/>
          <w:szCs w:val="22"/>
          <w:lang w:val="en-US"/>
        </w:rPr>
        <w:t xml:space="preserve">* OR social-media*) OR AB(((global* OR public OR general OR population* OR consumer*) N5 (view* OR opinion* OR perception* OR survey* OR questionnaire* OR belief* OR perception* OR </w:t>
      </w:r>
      <w:proofErr w:type="spellStart"/>
      <w:r w:rsidRPr="59945A0D">
        <w:rPr>
          <w:rFonts w:ascii="Calibri" w:eastAsia="Calibri" w:hAnsi="Calibri" w:cs="Calibri"/>
          <w:color w:val="000000" w:themeColor="text1"/>
          <w:sz w:val="22"/>
          <w:szCs w:val="22"/>
          <w:lang w:val="en-US"/>
        </w:rPr>
        <w:t>attitud</w:t>
      </w:r>
      <w:proofErr w:type="spellEnd"/>
      <w:r w:rsidRPr="59945A0D">
        <w:rPr>
          <w:rFonts w:ascii="Calibri" w:eastAsia="Calibri" w:hAnsi="Calibri" w:cs="Calibri"/>
          <w:color w:val="000000" w:themeColor="text1"/>
          <w:sz w:val="22"/>
          <w:szCs w:val="22"/>
          <w:lang w:val="en-US"/>
        </w:rPr>
        <w:t xml:space="preserve">* OR accept* OR dialogue* OR discourse* OR think OR awareness* OR </w:t>
      </w:r>
      <w:proofErr w:type="spellStart"/>
      <w:r w:rsidRPr="59945A0D">
        <w:rPr>
          <w:rFonts w:ascii="Calibri" w:eastAsia="Calibri" w:hAnsi="Calibri" w:cs="Calibri"/>
          <w:color w:val="000000" w:themeColor="text1"/>
          <w:sz w:val="22"/>
          <w:szCs w:val="22"/>
          <w:lang w:val="en-US"/>
        </w:rPr>
        <w:t>engag</w:t>
      </w:r>
      <w:proofErr w:type="spellEnd"/>
      <w:r w:rsidRPr="59945A0D">
        <w:rPr>
          <w:rFonts w:ascii="Calibri" w:eastAsia="Calibri" w:hAnsi="Calibri" w:cs="Calibri"/>
          <w:color w:val="000000" w:themeColor="text1"/>
          <w:sz w:val="22"/>
          <w:szCs w:val="22"/>
          <w:lang w:val="en-US"/>
        </w:rPr>
        <w:t xml:space="preserve">* OR understand* OR challenge* OR </w:t>
      </w:r>
      <w:proofErr w:type="spellStart"/>
      <w:r w:rsidRPr="59945A0D">
        <w:rPr>
          <w:rFonts w:ascii="Calibri" w:eastAsia="Calibri" w:hAnsi="Calibri" w:cs="Calibri"/>
          <w:color w:val="000000" w:themeColor="text1"/>
          <w:sz w:val="22"/>
          <w:szCs w:val="22"/>
          <w:lang w:val="en-US"/>
        </w:rPr>
        <w:t>opportunit</w:t>
      </w:r>
      <w:proofErr w:type="spellEnd"/>
      <w:r w:rsidRPr="59945A0D">
        <w:rPr>
          <w:rFonts w:ascii="Calibri" w:eastAsia="Calibri" w:hAnsi="Calibri" w:cs="Calibri"/>
          <w:color w:val="000000" w:themeColor="text1"/>
          <w:sz w:val="22"/>
          <w:szCs w:val="22"/>
          <w:lang w:val="en-US"/>
        </w:rPr>
        <w:t xml:space="preserve">* OR reaction* OR reception* OR value*)) OR </w:t>
      </w:r>
      <w:proofErr w:type="spellStart"/>
      <w:r w:rsidRPr="59945A0D">
        <w:rPr>
          <w:rFonts w:ascii="Calibri" w:eastAsia="Calibri" w:hAnsi="Calibri" w:cs="Calibri"/>
          <w:color w:val="000000" w:themeColor="text1"/>
          <w:sz w:val="22"/>
          <w:szCs w:val="22"/>
          <w:lang w:val="en-US"/>
        </w:rPr>
        <w:t>moralit</w:t>
      </w:r>
      <w:proofErr w:type="spellEnd"/>
      <w:r w:rsidRPr="59945A0D">
        <w:rPr>
          <w:rFonts w:ascii="Calibri" w:eastAsia="Calibri" w:hAnsi="Calibri" w:cs="Calibri"/>
          <w:color w:val="000000" w:themeColor="text1"/>
          <w:sz w:val="22"/>
          <w:szCs w:val="22"/>
          <w:lang w:val="en-US"/>
        </w:rPr>
        <w:t xml:space="preserve">* OR social-media*) OR TI(general-public* OR opinion* OR belief* OR </w:t>
      </w:r>
      <w:proofErr w:type="spellStart"/>
      <w:r w:rsidRPr="59945A0D">
        <w:rPr>
          <w:rFonts w:ascii="Calibri" w:eastAsia="Calibri" w:hAnsi="Calibri" w:cs="Calibri"/>
          <w:color w:val="000000" w:themeColor="text1"/>
          <w:sz w:val="22"/>
          <w:szCs w:val="22"/>
          <w:lang w:val="en-US"/>
        </w:rPr>
        <w:t>attitud</w:t>
      </w:r>
      <w:proofErr w:type="spellEnd"/>
      <w:r w:rsidRPr="59945A0D">
        <w:rPr>
          <w:rFonts w:ascii="Calibri" w:eastAsia="Calibri" w:hAnsi="Calibri" w:cs="Calibri"/>
          <w:color w:val="000000" w:themeColor="text1"/>
          <w:sz w:val="22"/>
          <w:szCs w:val="22"/>
          <w:lang w:val="en-US"/>
        </w:rPr>
        <w:t xml:space="preserve">* OR awareness* OR accept* OR dialogue* OR perception* OR values* OR value-based*)) NOT ((MH animals+ OR MH plants+) NOT MH humans+) NOT (MM neoplasms+ OR MM sperm+ OR MM </w:t>
      </w:r>
      <w:r w:rsidRPr="59945A0D">
        <w:rPr>
          <w:rFonts w:ascii="Calibri" w:eastAsia="Calibri" w:hAnsi="Calibri" w:cs="Calibri"/>
          <w:color w:val="000000" w:themeColor="text1"/>
          <w:sz w:val="22"/>
          <w:szCs w:val="22"/>
          <w:lang w:val="en-US"/>
        </w:rPr>
        <w:lastRenderedPageBreak/>
        <w:t xml:space="preserve">agriculture+ OR TI(mouse OR mice OR rat OR rats OR murine OR </w:t>
      </w:r>
      <w:proofErr w:type="spellStart"/>
      <w:r w:rsidRPr="59945A0D">
        <w:rPr>
          <w:rFonts w:ascii="Calibri" w:eastAsia="Calibri" w:hAnsi="Calibri" w:cs="Calibri"/>
          <w:color w:val="000000" w:themeColor="text1"/>
          <w:sz w:val="22"/>
          <w:szCs w:val="22"/>
          <w:lang w:val="en-US"/>
        </w:rPr>
        <w:t>agricultur</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gmo</w:t>
      </w:r>
      <w:proofErr w:type="spellEnd"/>
      <w:r w:rsidRPr="59945A0D">
        <w:rPr>
          <w:rFonts w:ascii="Calibri" w:eastAsia="Calibri" w:hAnsi="Calibri" w:cs="Calibri"/>
          <w:color w:val="000000" w:themeColor="text1"/>
          <w:sz w:val="22"/>
          <w:szCs w:val="22"/>
          <w:lang w:val="en-US"/>
        </w:rPr>
        <w:t xml:space="preserve">* OR cancer* OR </w:t>
      </w:r>
      <w:proofErr w:type="spellStart"/>
      <w:r w:rsidRPr="59945A0D">
        <w:rPr>
          <w:rFonts w:ascii="Calibri" w:eastAsia="Calibri" w:hAnsi="Calibri" w:cs="Calibri"/>
          <w:color w:val="000000" w:themeColor="text1"/>
          <w:sz w:val="22"/>
          <w:szCs w:val="22"/>
          <w:lang w:val="en-US"/>
        </w:rPr>
        <w:t>neoplas</w:t>
      </w:r>
      <w:proofErr w:type="spellEnd"/>
      <w:r w:rsidRPr="59945A0D">
        <w:rPr>
          <w:rFonts w:ascii="Calibri" w:eastAsia="Calibri" w:hAnsi="Calibri" w:cs="Calibri"/>
          <w:color w:val="000000" w:themeColor="text1"/>
          <w:sz w:val="22"/>
          <w:szCs w:val="22"/>
          <w:lang w:val="en-US"/>
        </w:rPr>
        <w:t xml:space="preserve">* OR sperm*)) </w:t>
      </w:r>
    </w:p>
    <w:p w14:paraId="6BC92A1F" w14:textId="739C1186" w:rsidR="4EBBA9DF" w:rsidRPr="00FC10EC" w:rsidRDefault="4EBBA9DF" w:rsidP="59945A0D">
      <w:pPr>
        <w:spacing w:line="259" w:lineRule="auto"/>
        <w:rPr>
          <w:rFonts w:ascii="Calibri" w:eastAsia="Calibri" w:hAnsi="Calibri" w:cs="Calibri"/>
          <w:color w:val="202020"/>
          <w:sz w:val="22"/>
          <w:szCs w:val="22"/>
          <w:lang w:val="en-US"/>
        </w:rPr>
      </w:pPr>
      <w:proofErr w:type="spellStart"/>
      <w:r w:rsidRPr="59945A0D">
        <w:rPr>
          <w:rFonts w:ascii="Calibri" w:eastAsia="Calibri" w:hAnsi="Calibri" w:cs="Calibri"/>
          <w:b/>
          <w:bCs/>
          <w:color w:val="000000" w:themeColor="text1"/>
          <w:sz w:val="22"/>
          <w:szCs w:val="22"/>
          <w:lang w:val="en-US"/>
        </w:rPr>
        <w:t>Psycinfo</w:t>
      </w:r>
      <w:proofErr w:type="spellEnd"/>
      <w:r w:rsidRPr="59945A0D">
        <w:rPr>
          <w:rFonts w:ascii="Calibri" w:eastAsia="Calibri" w:hAnsi="Calibri" w:cs="Calibri"/>
          <w:color w:val="202020"/>
          <w:sz w:val="22"/>
          <w:szCs w:val="22"/>
          <w:lang w:val="en-US"/>
        </w:rPr>
        <w:t xml:space="preserve"> </w:t>
      </w:r>
    </w:p>
    <w:p w14:paraId="567D1548" w14:textId="4FD9AA07" w:rsidR="4EBBA9DF" w:rsidRPr="00FC10EC" w:rsidRDefault="4EBBA9DF"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 xml:space="preserve">(*Gene Targeting/ OR *Genetic Engineering/ OR *Targeted Gene Repair/ OR (((gene OR genome* OR genetic*) AND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OR engineering*))).</w:t>
      </w:r>
      <w:proofErr w:type="spellStart"/>
      <w:r w:rsidRPr="59945A0D">
        <w:rPr>
          <w:rFonts w:ascii="Calibri" w:eastAsia="Calibri" w:hAnsi="Calibri" w:cs="Calibri"/>
          <w:color w:val="000000" w:themeColor="text1"/>
          <w:sz w:val="22"/>
          <w:szCs w:val="22"/>
          <w:lang w:val="en-US"/>
        </w:rPr>
        <w:t>ti</w:t>
      </w:r>
      <w:proofErr w:type="spellEnd"/>
      <w:r w:rsidRPr="59945A0D">
        <w:rPr>
          <w:rFonts w:ascii="Calibri" w:eastAsia="Calibri" w:hAnsi="Calibri" w:cs="Calibri"/>
          <w:color w:val="000000" w:themeColor="text1"/>
          <w:sz w:val="22"/>
          <w:szCs w:val="22"/>
          <w:lang w:val="en-US"/>
        </w:rPr>
        <w:t xml:space="preserve">.) AND (Social Values/ OR Public Opinion/ OR exp Attitude/ OR Perception/ OR Morals/ OR Social Media / OR (((global* OR public OR general OR population* OR consumer*) ADJ6 (view* OR opinion* OR perception* OR survey* OR questionnaire* OR belief* OR perception* OR </w:t>
      </w:r>
      <w:proofErr w:type="spellStart"/>
      <w:r w:rsidRPr="59945A0D">
        <w:rPr>
          <w:rFonts w:ascii="Calibri" w:eastAsia="Calibri" w:hAnsi="Calibri" w:cs="Calibri"/>
          <w:color w:val="000000" w:themeColor="text1"/>
          <w:sz w:val="22"/>
          <w:szCs w:val="22"/>
          <w:lang w:val="en-US"/>
        </w:rPr>
        <w:t>attitud</w:t>
      </w:r>
      <w:proofErr w:type="spellEnd"/>
      <w:r w:rsidRPr="59945A0D">
        <w:rPr>
          <w:rFonts w:ascii="Calibri" w:eastAsia="Calibri" w:hAnsi="Calibri" w:cs="Calibri"/>
          <w:color w:val="000000" w:themeColor="text1"/>
          <w:sz w:val="22"/>
          <w:szCs w:val="22"/>
          <w:lang w:val="en-US"/>
        </w:rPr>
        <w:t xml:space="preserve">* OR accept* OR dialogue* OR discourse* OR think OR awareness* OR </w:t>
      </w:r>
      <w:proofErr w:type="spellStart"/>
      <w:r w:rsidRPr="59945A0D">
        <w:rPr>
          <w:rFonts w:ascii="Calibri" w:eastAsia="Calibri" w:hAnsi="Calibri" w:cs="Calibri"/>
          <w:color w:val="000000" w:themeColor="text1"/>
          <w:sz w:val="22"/>
          <w:szCs w:val="22"/>
          <w:lang w:val="en-US"/>
        </w:rPr>
        <w:t>engag</w:t>
      </w:r>
      <w:proofErr w:type="spellEnd"/>
      <w:r w:rsidRPr="59945A0D">
        <w:rPr>
          <w:rFonts w:ascii="Calibri" w:eastAsia="Calibri" w:hAnsi="Calibri" w:cs="Calibri"/>
          <w:color w:val="000000" w:themeColor="text1"/>
          <w:sz w:val="22"/>
          <w:szCs w:val="22"/>
          <w:lang w:val="en-US"/>
        </w:rPr>
        <w:t xml:space="preserve">* OR understand* OR challenge* OR </w:t>
      </w:r>
      <w:proofErr w:type="spellStart"/>
      <w:r w:rsidRPr="59945A0D">
        <w:rPr>
          <w:rFonts w:ascii="Calibri" w:eastAsia="Calibri" w:hAnsi="Calibri" w:cs="Calibri"/>
          <w:color w:val="000000" w:themeColor="text1"/>
          <w:sz w:val="22"/>
          <w:szCs w:val="22"/>
          <w:lang w:val="en-US"/>
        </w:rPr>
        <w:t>opportunit</w:t>
      </w:r>
      <w:proofErr w:type="spellEnd"/>
      <w:r w:rsidRPr="59945A0D">
        <w:rPr>
          <w:rFonts w:ascii="Calibri" w:eastAsia="Calibri" w:hAnsi="Calibri" w:cs="Calibri"/>
          <w:color w:val="000000" w:themeColor="text1"/>
          <w:sz w:val="22"/>
          <w:szCs w:val="22"/>
          <w:lang w:val="en-US"/>
        </w:rPr>
        <w:t xml:space="preserve">* OR reaction* OR reception* OR value*)) OR </w:t>
      </w:r>
      <w:proofErr w:type="spellStart"/>
      <w:r w:rsidRPr="59945A0D">
        <w:rPr>
          <w:rFonts w:ascii="Calibri" w:eastAsia="Calibri" w:hAnsi="Calibri" w:cs="Calibri"/>
          <w:color w:val="000000" w:themeColor="text1"/>
          <w:sz w:val="22"/>
          <w:szCs w:val="22"/>
          <w:lang w:val="en-US"/>
        </w:rPr>
        <w:t>moralit</w:t>
      </w:r>
      <w:proofErr w:type="spellEnd"/>
      <w:r w:rsidRPr="59945A0D">
        <w:rPr>
          <w:rFonts w:ascii="Calibri" w:eastAsia="Calibri" w:hAnsi="Calibri" w:cs="Calibri"/>
          <w:color w:val="000000" w:themeColor="text1"/>
          <w:sz w:val="22"/>
          <w:szCs w:val="22"/>
          <w:lang w:val="en-US"/>
        </w:rPr>
        <w:t>* OR social-media*).</w:t>
      </w:r>
      <w:proofErr w:type="spellStart"/>
      <w:r w:rsidRPr="59945A0D">
        <w:rPr>
          <w:rFonts w:ascii="Calibri" w:eastAsia="Calibri" w:hAnsi="Calibri" w:cs="Calibri"/>
          <w:color w:val="000000" w:themeColor="text1"/>
          <w:sz w:val="22"/>
          <w:szCs w:val="22"/>
          <w:lang w:val="en-US"/>
        </w:rPr>
        <w:t>ab,ti</w:t>
      </w:r>
      <w:proofErr w:type="spellEnd"/>
      <w:r w:rsidRPr="59945A0D">
        <w:rPr>
          <w:rFonts w:ascii="Calibri" w:eastAsia="Calibri" w:hAnsi="Calibri" w:cs="Calibri"/>
          <w:color w:val="000000" w:themeColor="text1"/>
          <w:sz w:val="22"/>
          <w:szCs w:val="22"/>
          <w:lang w:val="en-US"/>
        </w:rPr>
        <w:t xml:space="preserve">. OR (general-public* OR opinion* OR belief* OR </w:t>
      </w:r>
      <w:proofErr w:type="spellStart"/>
      <w:r w:rsidRPr="59945A0D">
        <w:rPr>
          <w:rFonts w:ascii="Calibri" w:eastAsia="Calibri" w:hAnsi="Calibri" w:cs="Calibri"/>
          <w:color w:val="000000" w:themeColor="text1"/>
          <w:sz w:val="22"/>
          <w:szCs w:val="22"/>
          <w:lang w:val="en-US"/>
        </w:rPr>
        <w:t>attitud</w:t>
      </w:r>
      <w:proofErr w:type="spellEnd"/>
      <w:r w:rsidRPr="59945A0D">
        <w:rPr>
          <w:rFonts w:ascii="Calibri" w:eastAsia="Calibri" w:hAnsi="Calibri" w:cs="Calibri"/>
          <w:color w:val="000000" w:themeColor="text1"/>
          <w:sz w:val="22"/>
          <w:szCs w:val="22"/>
          <w:lang w:val="en-US"/>
        </w:rPr>
        <w:t>* OR awareness* OR accept* OR dialogue* OR perception* OR values* OR value-based*).</w:t>
      </w:r>
      <w:proofErr w:type="spellStart"/>
      <w:r w:rsidRPr="59945A0D">
        <w:rPr>
          <w:rFonts w:ascii="Calibri" w:eastAsia="Calibri" w:hAnsi="Calibri" w:cs="Calibri"/>
          <w:color w:val="000000" w:themeColor="text1"/>
          <w:sz w:val="22"/>
          <w:szCs w:val="22"/>
          <w:lang w:val="en-US"/>
        </w:rPr>
        <w:t>ti</w:t>
      </w:r>
      <w:proofErr w:type="spellEnd"/>
      <w:r w:rsidRPr="59945A0D">
        <w:rPr>
          <w:rFonts w:ascii="Calibri" w:eastAsia="Calibri" w:hAnsi="Calibri" w:cs="Calibri"/>
          <w:color w:val="000000" w:themeColor="text1"/>
          <w:sz w:val="22"/>
          <w:szCs w:val="22"/>
          <w:lang w:val="en-US"/>
        </w:rPr>
        <w:t>.) NOT ((</w:t>
      </w:r>
      <w:proofErr w:type="spellStart"/>
      <w:r w:rsidRPr="59945A0D">
        <w:rPr>
          <w:rFonts w:ascii="Calibri" w:eastAsia="Calibri" w:hAnsi="Calibri" w:cs="Calibri"/>
          <w:color w:val="000000" w:themeColor="text1"/>
          <w:sz w:val="22"/>
          <w:szCs w:val="22"/>
          <w:lang w:val="en-US"/>
        </w:rPr>
        <w:t>animal.po</w:t>
      </w:r>
      <w:proofErr w:type="spellEnd"/>
      <w:r w:rsidRPr="59945A0D">
        <w:rPr>
          <w:rFonts w:ascii="Calibri" w:eastAsia="Calibri" w:hAnsi="Calibri" w:cs="Calibri"/>
          <w:color w:val="000000" w:themeColor="text1"/>
          <w:sz w:val="22"/>
          <w:szCs w:val="22"/>
          <w:lang w:val="en-US"/>
        </w:rPr>
        <w:t xml:space="preserve">.) NOT </w:t>
      </w:r>
      <w:proofErr w:type="spellStart"/>
      <w:r w:rsidRPr="59945A0D">
        <w:rPr>
          <w:rFonts w:ascii="Calibri" w:eastAsia="Calibri" w:hAnsi="Calibri" w:cs="Calibri"/>
          <w:color w:val="000000" w:themeColor="text1"/>
          <w:sz w:val="22"/>
          <w:szCs w:val="22"/>
          <w:lang w:val="en-US"/>
        </w:rPr>
        <w:t>human.po</w:t>
      </w:r>
      <w:proofErr w:type="spellEnd"/>
      <w:r w:rsidRPr="59945A0D">
        <w:rPr>
          <w:rFonts w:ascii="Calibri" w:eastAsia="Calibri" w:hAnsi="Calibri" w:cs="Calibri"/>
          <w:color w:val="000000" w:themeColor="text1"/>
          <w:sz w:val="22"/>
          <w:szCs w:val="22"/>
          <w:lang w:val="en-US"/>
        </w:rPr>
        <w:t xml:space="preserve">.) NOT (exp * neoplasms/ OR exp *sperm/ OR exp * agriculture/ OR (mouse OR mice OR rat OR rats OR murine OR </w:t>
      </w:r>
      <w:proofErr w:type="spellStart"/>
      <w:r w:rsidRPr="59945A0D">
        <w:rPr>
          <w:rFonts w:ascii="Calibri" w:eastAsia="Calibri" w:hAnsi="Calibri" w:cs="Calibri"/>
          <w:color w:val="000000" w:themeColor="text1"/>
          <w:sz w:val="22"/>
          <w:szCs w:val="22"/>
          <w:lang w:val="en-US"/>
        </w:rPr>
        <w:t>agricultur</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gmo</w:t>
      </w:r>
      <w:proofErr w:type="spellEnd"/>
      <w:r w:rsidRPr="59945A0D">
        <w:rPr>
          <w:rFonts w:ascii="Calibri" w:eastAsia="Calibri" w:hAnsi="Calibri" w:cs="Calibri"/>
          <w:color w:val="000000" w:themeColor="text1"/>
          <w:sz w:val="22"/>
          <w:szCs w:val="22"/>
          <w:lang w:val="en-US"/>
        </w:rPr>
        <w:t xml:space="preserve">* OR cancer* OR </w:t>
      </w:r>
      <w:proofErr w:type="spellStart"/>
      <w:r w:rsidRPr="59945A0D">
        <w:rPr>
          <w:rFonts w:ascii="Calibri" w:eastAsia="Calibri" w:hAnsi="Calibri" w:cs="Calibri"/>
          <w:color w:val="000000" w:themeColor="text1"/>
          <w:sz w:val="22"/>
          <w:szCs w:val="22"/>
          <w:lang w:val="en-US"/>
        </w:rPr>
        <w:t>neoplas</w:t>
      </w:r>
      <w:proofErr w:type="spellEnd"/>
      <w:r w:rsidRPr="59945A0D">
        <w:rPr>
          <w:rFonts w:ascii="Calibri" w:eastAsia="Calibri" w:hAnsi="Calibri" w:cs="Calibri"/>
          <w:color w:val="000000" w:themeColor="text1"/>
          <w:sz w:val="22"/>
          <w:szCs w:val="22"/>
          <w:lang w:val="en-US"/>
        </w:rPr>
        <w:t>* OR sperm*).</w:t>
      </w:r>
      <w:proofErr w:type="spellStart"/>
      <w:r w:rsidRPr="59945A0D">
        <w:rPr>
          <w:rFonts w:ascii="Calibri" w:eastAsia="Calibri" w:hAnsi="Calibri" w:cs="Calibri"/>
          <w:color w:val="000000" w:themeColor="text1"/>
          <w:sz w:val="22"/>
          <w:szCs w:val="22"/>
          <w:lang w:val="en-US"/>
        </w:rPr>
        <w:t>ti</w:t>
      </w:r>
      <w:proofErr w:type="spellEnd"/>
      <w:r w:rsidRPr="59945A0D">
        <w:rPr>
          <w:rFonts w:ascii="Calibri" w:eastAsia="Calibri" w:hAnsi="Calibri" w:cs="Calibri"/>
          <w:color w:val="000000" w:themeColor="text1"/>
          <w:sz w:val="22"/>
          <w:szCs w:val="22"/>
          <w:lang w:val="en-US"/>
        </w:rPr>
        <w:t xml:space="preserve">.) </w:t>
      </w:r>
    </w:p>
    <w:p w14:paraId="22C06960" w14:textId="444B5F83" w:rsidR="4EBBA9DF" w:rsidRPr="00FC10EC" w:rsidRDefault="4EBBA9DF"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 xml:space="preserve">International Bibliography of the Social Sciences (IBSS) </w:t>
      </w:r>
      <w:r w:rsidRPr="00FC10EC">
        <w:rPr>
          <w:lang w:val="en-US"/>
        </w:rPr>
        <w:tab/>
      </w:r>
    </w:p>
    <w:p w14:paraId="361F5F2A" w14:textId="51147961" w:rsidR="4EBBA9DF" w:rsidRPr="00FC10EC" w:rsidRDefault="4EBBA9DF"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The Philosopher’s Index</w:t>
      </w:r>
    </w:p>
    <w:p w14:paraId="4F15FEF8" w14:textId="486C2B73" w:rsidR="4EBBA9DF" w:rsidRPr="00FC10EC" w:rsidRDefault="4EBBA9DF"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 xml:space="preserve">(TI(((gene OR genome* OR genetic*) AND (editing OR </w:t>
      </w:r>
      <w:proofErr w:type="spellStart"/>
      <w:r w:rsidRPr="59945A0D">
        <w:rPr>
          <w:rFonts w:ascii="Calibri" w:eastAsia="Calibri" w:hAnsi="Calibri" w:cs="Calibri"/>
          <w:color w:val="000000" w:themeColor="text1"/>
          <w:sz w:val="22"/>
          <w:szCs w:val="22"/>
          <w:lang w:val="en-US"/>
        </w:rPr>
        <w:t>modificat</w:t>
      </w:r>
      <w:proofErr w:type="spellEnd"/>
      <w:r w:rsidRPr="59945A0D">
        <w:rPr>
          <w:rFonts w:ascii="Calibri" w:eastAsia="Calibri" w:hAnsi="Calibri" w:cs="Calibri"/>
          <w:color w:val="000000" w:themeColor="text1"/>
          <w:sz w:val="22"/>
          <w:szCs w:val="22"/>
          <w:lang w:val="en-US"/>
        </w:rPr>
        <w:t xml:space="preserve">* OR engineering*)))) AND (TI,AB(((global* OR public OR general OR population* OR consumer*) N/5 (view* OR opinion* OR perception* OR survey* OR questionnaire* OR belief* OR perception* OR </w:t>
      </w:r>
      <w:proofErr w:type="spellStart"/>
      <w:r w:rsidRPr="59945A0D">
        <w:rPr>
          <w:rFonts w:ascii="Calibri" w:eastAsia="Calibri" w:hAnsi="Calibri" w:cs="Calibri"/>
          <w:color w:val="000000" w:themeColor="text1"/>
          <w:sz w:val="22"/>
          <w:szCs w:val="22"/>
          <w:lang w:val="en-US"/>
        </w:rPr>
        <w:t>attitud</w:t>
      </w:r>
      <w:proofErr w:type="spellEnd"/>
      <w:r w:rsidRPr="59945A0D">
        <w:rPr>
          <w:rFonts w:ascii="Calibri" w:eastAsia="Calibri" w:hAnsi="Calibri" w:cs="Calibri"/>
          <w:color w:val="000000" w:themeColor="text1"/>
          <w:sz w:val="22"/>
          <w:szCs w:val="22"/>
          <w:lang w:val="en-US"/>
        </w:rPr>
        <w:t xml:space="preserve">* OR accept* OR dialogue* OR discourse* OR think OR awareness* OR </w:t>
      </w:r>
      <w:proofErr w:type="spellStart"/>
      <w:r w:rsidRPr="59945A0D">
        <w:rPr>
          <w:rFonts w:ascii="Calibri" w:eastAsia="Calibri" w:hAnsi="Calibri" w:cs="Calibri"/>
          <w:color w:val="000000" w:themeColor="text1"/>
          <w:sz w:val="22"/>
          <w:szCs w:val="22"/>
          <w:lang w:val="en-US"/>
        </w:rPr>
        <w:t>engag</w:t>
      </w:r>
      <w:proofErr w:type="spellEnd"/>
      <w:r w:rsidRPr="59945A0D">
        <w:rPr>
          <w:rFonts w:ascii="Calibri" w:eastAsia="Calibri" w:hAnsi="Calibri" w:cs="Calibri"/>
          <w:color w:val="000000" w:themeColor="text1"/>
          <w:sz w:val="22"/>
          <w:szCs w:val="22"/>
          <w:lang w:val="en-US"/>
        </w:rPr>
        <w:t xml:space="preserve">* OR understand* OR challenge* OR </w:t>
      </w:r>
      <w:proofErr w:type="spellStart"/>
      <w:r w:rsidRPr="59945A0D">
        <w:rPr>
          <w:rFonts w:ascii="Calibri" w:eastAsia="Calibri" w:hAnsi="Calibri" w:cs="Calibri"/>
          <w:color w:val="000000" w:themeColor="text1"/>
          <w:sz w:val="22"/>
          <w:szCs w:val="22"/>
          <w:lang w:val="en-US"/>
        </w:rPr>
        <w:t>opportunit</w:t>
      </w:r>
      <w:proofErr w:type="spellEnd"/>
      <w:r w:rsidRPr="59945A0D">
        <w:rPr>
          <w:rFonts w:ascii="Calibri" w:eastAsia="Calibri" w:hAnsi="Calibri" w:cs="Calibri"/>
          <w:color w:val="000000" w:themeColor="text1"/>
          <w:sz w:val="22"/>
          <w:szCs w:val="22"/>
          <w:lang w:val="en-US"/>
        </w:rPr>
        <w:t xml:space="preserve">* OR reaction* OR reception* OR value*)) OR </w:t>
      </w:r>
      <w:proofErr w:type="spellStart"/>
      <w:r w:rsidRPr="59945A0D">
        <w:rPr>
          <w:rFonts w:ascii="Calibri" w:eastAsia="Calibri" w:hAnsi="Calibri" w:cs="Calibri"/>
          <w:color w:val="000000" w:themeColor="text1"/>
          <w:sz w:val="22"/>
          <w:szCs w:val="22"/>
          <w:lang w:val="en-US"/>
        </w:rPr>
        <w:t>moralit</w:t>
      </w:r>
      <w:proofErr w:type="spellEnd"/>
      <w:r w:rsidRPr="59945A0D">
        <w:rPr>
          <w:rFonts w:ascii="Calibri" w:eastAsia="Calibri" w:hAnsi="Calibri" w:cs="Calibri"/>
          <w:color w:val="000000" w:themeColor="text1"/>
          <w:sz w:val="22"/>
          <w:szCs w:val="22"/>
          <w:lang w:val="en-US"/>
        </w:rPr>
        <w:t xml:space="preserve">* OR social-media*) OR TI(general-public* OR opinion* OR belief* OR </w:t>
      </w:r>
      <w:proofErr w:type="spellStart"/>
      <w:r w:rsidRPr="59945A0D">
        <w:rPr>
          <w:rFonts w:ascii="Calibri" w:eastAsia="Calibri" w:hAnsi="Calibri" w:cs="Calibri"/>
          <w:color w:val="000000" w:themeColor="text1"/>
          <w:sz w:val="22"/>
          <w:szCs w:val="22"/>
          <w:lang w:val="en-US"/>
        </w:rPr>
        <w:t>attitud</w:t>
      </w:r>
      <w:proofErr w:type="spellEnd"/>
      <w:r w:rsidRPr="59945A0D">
        <w:rPr>
          <w:rFonts w:ascii="Calibri" w:eastAsia="Calibri" w:hAnsi="Calibri" w:cs="Calibri"/>
          <w:color w:val="000000" w:themeColor="text1"/>
          <w:sz w:val="22"/>
          <w:szCs w:val="22"/>
          <w:lang w:val="en-US"/>
        </w:rPr>
        <w:t xml:space="preserve">* OR awareness* OR accept* OR dialogue* OR perception* OR values* OR value-based*)) NOT TI(mouse OR mice OR rat OR rats OR murine OR </w:t>
      </w:r>
      <w:proofErr w:type="spellStart"/>
      <w:r w:rsidRPr="59945A0D">
        <w:rPr>
          <w:rFonts w:ascii="Calibri" w:eastAsia="Calibri" w:hAnsi="Calibri" w:cs="Calibri"/>
          <w:color w:val="000000" w:themeColor="text1"/>
          <w:sz w:val="22"/>
          <w:szCs w:val="22"/>
          <w:lang w:val="en-US"/>
        </w:rPr>
        <w:t>agricultur</w:t>
      </w:r>
      <w:proofErr w:type="spellEnd"/>
      <w:r w:rsidRPr="59945A0D">
        <w:rPr>
          <w:rFonts w:ascii="Calibri" w:eastAsia="Calibri" w:hAnsi="Calibri" w:cs="Calibri"/>
          <w:color w:val="000000" w:themeColor="text1"/>
          <w:sz w:val="22"/>
          <w:szCs w:val="22"/>
          <w:lang w:val="en-US"/>
        </w:rPr>
        <w:t xml:space="preserve">* OR </w:t>
      </w:r>
      <w:proofErr w:type="spellStart"/>
      <w:r w:rsidRPr="59945A0D">
        <w:rPr>
          <w:rFonts w:ascii="Calibri" w:eastAsia="Calibri" w:hAnsi="Calibri" w:cs="Calibri"/>
          <w:color w:val="000000" w:themeColor="text1"/>
          <w:sz w:val="22"/>
          <w:szCs w:val="22"/>
          <w:lang w:val="en-US"/>
        </w:rPr>
        <w:t>gmo</w:t>
      </w:r>
      <w:proofErr w:type="spellEnd"/>
      <w:r w:rsidRPr="59945A0D">
        <w:rPr>
          <w:rFonts w:ascii="Calibri" w:eastAsia="Calibri" w:hAnsi="Calibri" w:cs="Calibri"/>
          <w:color w:val="000000" w:themeColor="text1"/>
          <w:sz w:val="22"/>
          <w:szCs w:val="22"/>
          <w:lang w:val="en-US"/>
        </w:rPr>
        <w:t xml:space="preserve">* OR cancer* OR </w:t>
      </w:r>
      <w:proofErr w:type="spellStart"/>
      <w:r w:rsidRPr="59945A0D">
        <w:rPr>
          <w:rFonts w:ascii="Calibri" w:eastAsia="Calibri" w:hAnsi="Calibri" w:cs="Calibri"/>
          <w:color w:val="000000" w:themeColor="text1"/>
          <w:sz w:val="22"/>
          <w:szCs w:val="22"/>
          <w:lang w:val="en-US"/>
        </w:rPr>
        <w:t>neoplas</w:t>
      </w:r>
      <w:proofErr w:type="spellEnd"/>
      <w:r w:rsidRPr="59945A0D">
        <w:rPr>
          <w:rFonts w:ascii="Calibri" w:eastAsia="Calibri" w:hAnsi="Calibri" w:cs="Calibri"/>
          <w:color w:val="000000" w:themeColor="text1"/>
          <w:sz w:val="22"/>
          <w:szCs w:val="22"/>
          <w:lang w:val="en-US"/>
        </w:rPr>
        <w:t>* OR sperm*)</w:t>
      </w:r>
    </w:p>
    <w:p w14:paraId="3A2A7D3E" w14:textId="6196DB90" w:rsidR="4EBBA9DF" w:rsidRPr="00FC10EC" w:rsidRDefault="4EBBA9DF"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Google scholar</w:t>
      </w:r>
    </w:p>
    <w:p w14:paraId="18B47D7F" w14:textId="15672DD3" w:rsidR="4EBBA9DF" w:rsidRPr="00FC10EC" w:rsidRDefault="4EBBA9DF"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germline|germcell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xml:space="preserve">"|"germ </w:t>
      </w:r>
      <w:proofErr w:type="spellStart"/>
      <w:r w:rsidRPr="59945A0D">
        <w:rPr>
          <w:rFonts w:ascii="Calibri" w:eastAsia="Calibri" w:hAnsi="Calibri" w:cs="Calibri"/>
          <w:color w:val="000000" w:themeColor="text1"/>
          <w:sz w:val="22"/>
          <w:szCs w:val="22"/>
          <w:lang w:val="en-US"/>
        </w:rPr>
        <w:t>line|cell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value|values|weighing|argument|perspective|opinion|belief|believe|attitude|morality|perception|ethics|socioethics|bioethics|religion|controversy|conflict</w:t>
      </w:r>
    </w:p>
    <w:p w14:paraId="6CEECC98" w14:textId="0B2856F5" w:rsidR="59945A0D" w:rsidRPr="00FC10EC" w:rsidRDefault="4EBBA9DF" w:rsidP="0B5A29D0">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US"/>
        </w:rPr>
        <w:t>'</w:t>
      </w:r>
      <w:proofErr w:type="spellStart"/>
      <w:r w:rsidRPr="0B5A29D0">
        <w:rPr>
          <w:rFonts w:ascii="Calibri" w:eastAsia="Calibri" w:hAnsi="Calibri" w:cs="Calibri"/>
          <w:color w:val="000000" w:themeColor="text1"/>
          <w:sz w:val="22"/>
          <w:szCs w:val="22"/>
          <w:lang w:val="en-US"/>
        </w:rPr>
        <w:t>germline|germcell</w:t>
      </w:r>
      <w:proofErr w:type="spellEnd"/>
      <w:r w:rsidRPr="0B5A29D0">
        <w:rPr>
          <w:rFonts w:ascii="Calibri" w:eastAsia="Calibri" w:hAnsi="Calibri" w:cs="Calibri"/>
          <w:color w:val="000000" w:themeColor="text1"/>
          <w:sz w:val="22"/>
          <w:szCs w:val="22"/>
          <w:lang w:val="en-US"/>
        </w:rPr>
        <w:t xml:space="preserve"> </w:t>
      </w:r>
      <w:proofErr w:type="spellStart"/>
      <w:r w:rsidRPr="0B5A29D0">
        <w:rPr>
          <w:rFonts w:ascii="Calibri" w:eastAsia="Calibri" w:hAnsi="Calibri" w:cs="Calibri"/>
          <w:color w:val="000000" w:themeColor="text1"/>
          <w:sz w:val="22"/>
          <w:szCs w:val="22"/>
          <w:lang w:val="en-US"/>
        </w:rPr>
        <w:t>editing|modification</w:t>
      </w:r>
      <w:proofErr w:type="spellEnd"/>
      <w:r w:rsidRPr="0B5A29D0">
        <w:rPr>
          <w:rFonts w:ascii="Calibri" w:eastAsia="Calibri" w:hAnsi="Calibri" w:cs="Calibri"/>
          <w:color w:val="000000" w:themeColor="text1"/>
          <w:sz w:val="22"/>
          <w:szCs w:val="22"/>
          <w:lang w:val="en-US"/>
        </w:rPr>
        <w:t xml:space="preserve">'|'germ </w:t>
      </w:r>
      <w:proofErr w:type="spellStart"/>
      <w:r w:rsidRPr="0B5A29D0">
        <w:rPr>
          <w:rFonts w:ascii="Calibri" w:eastAsia="Calibri" w:hAnsi="Calibri" w:cs="Calibri"/>
          <w:color w:val="000000" w:themeColor="text1"/>
          <w:sz w:val="22"/>
          <w:szCs w:val="22"/>
          <w:lang w:val="en-US"/>
        </w:rPr>
        <w:t>line|cell</w:t>
      </w:r>
      <w:proofErr w:type="spellEnd"/>
      <w:r w:rsidRPr="0B5A29D0">
        <w:rPr>
          <w:rFonts w:ascii="Calibri" w:eastAsia="Calibri" w:hAnsi="Calibri" w:cs="Calibri"/>
          <w:color w:val="000000" w:themeColor="text1"/>
          <w:sz w:val="22"/>
          <w:szCs w:val="22"/>
          <w:lang w:val="en-US"/>
        </w:rPr>
        <w:t xml:space="preserve"> </w:t>
      </w:r>
      <w:proofErr w:type="spellStart"/>
      <w:r w:rsidRPr="0B5A29D0">
        <w:rPr>
          <w:rFonts w:ascii="Calibri" w:eastAsia="Calibri" w:hAnsi="Calibri" w:cs="Calibri"/>
          <w:color w:val="000000" w:themeColor="text1"/>
          <w:sz w:val="22"/>
          <w:szCs w:val="22"/>
          <w:lang w:val="en-US"/>
        </w:rPr>
        <w:t>editing|modification</w:t>
      </w:r>
      <w:proofErr w:type="spellEnd"/>
      <w:r w:rsidRPr="0B5A29D0">
        <w:rPr>
          <w:rFonts w:ascii="Calibri" w:eastAsia="Calibri" w:hAnsi="Calibri" w:cs="Calibri"/>
          <w:color w:val="000000" w:themeColor="text1"/>
          <w:sz w:val="22"/>
          <w:szCs w:val="22"/>
          <w:lang w:val="en-US"/>
        </w:rPr>
        <w:t>' value|values|weighing|argument|perspective|opinion|belief|believe|attitude|morality|perception|ethics|socioethics|bioethics|religion|controversy|conflict</w:t>
      </w:r>
    </w:p>
    <w:p w14:paraId="0670DEE6" w14:textId="445B5D1E" w:rsidR="4EBBA9DF" w:rsidRPr="00FC10EC" w:rsidRDefault="4EBBA9DF"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Not in EndNote</w:t>
      </w:r>
    </w:p>
    <w:p w14:paraId="0AE04246" w14:textId="30B8010F" w:rsidR="4EBBA9DF" w:rsidRPr="00FC10EC" w:rsidRDefault="4EBBA9DF"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 xml:space="preserve">Google </w:t>
      </w:r>
    </w:p>
    <w:p w14:paraId="2AFB6AFD" w14:textId="299B8AB2" w:rsidR="4EBBA9DF" w:rsidRPr="00FC10EC" w:rsidRDefault="4EBBA9DF" w:rsidP="59945A0D">
      <w:pPr>
        <w:spacing w:line="259" w:lineRule="auto"/>
        <w:rPr>
          <w:rFonts w:ascii="Calibri" w:eastAsia="Calibri" w:hAnsi="Calibri" w:cs="Calibri"/>
          <w:color w:val="000000" w:themeColor="text1"/>
          <w:sz w:val="22"/>
          <w:szCs w:val="22"/>
          <w:lang w:val="en-US"/>
        </w:rPr>
      </w:pPr>
      <w:r w:rsidRPr="59945A0D">
        <w:rPr>
          <w:rFonts w:ascii="Calibri" w:eastAsia="Calibri" w:hAnsi="Calibri" w:cs="Calibri"/>
          <w:color w:val="000000" w:themeColor="text1"/>
          <w:sz w:val="22"/>
          <w:szCs w:val="22"/>
          <w:lang w:val="en-US"/>
        </w:rPr>
        <w:t>"</w:t>
      </w:r>
      <w:proofErr w:type="spellStart"/>
      <w:r w:rsidRPr="59945A0D">
        <w:rPr>
          <w:rFonts w:ascii="Calibri" w:eastAsia="Calibri" w:hAnsi="Calibri" w:cs="Calibri"/>
          <w:color w:val="000000" w:themeColor="text1"/>
          <w:sz w:val="22"/>
          <w:szCs w:val="22"/>
          <w:lang w:val="en-US"/>
        </w:rPr>
        <w:t>germline|germcell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xml:space="preserve">"|"germ </w:t>
      </w:r>
      <w:proofErr w:type="spellStart"/>
      <w:r w:rsidRPr="59945A0D">
        <w:rPr>
          <w:rFonts w:ascii="Calibri" w:eastAsia="Calibri" w:hAnsi="Calibri" w:cs="Calibri"/>
          <w:color w:val="000000" w:themeColor="text1"/>
          <w:sz w:val="22"/>
          <w:szCs w:val="22"/>
          <w:lang w:val="en-US"/>
        </w:rPr>
        <w:t>line|cell</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editing|modification</w:t>
      </w:r>
      <w:proofErr w:type="spellEnd"/>
      <w:r w:rsidRPr="59945A0D">
        <w:rPr>
          <w:rFonts w:ascii="Calibri" w:eastAsia="Calibri" w:hAnsi="Calibri" w:cs="Calibri"/>
          <w:color w:val="000000" w:themeColor="text1"/>
          <w:sz w:val="22"/>
          <w:szCs w:val="22"/>
          <w:lang w:val="en-US"/>
        </w:rPr>
        <w:t xml:space="preserve">" value|values|weighing|argument|perspective|opinion|belief|believe|attitude|morality|perception|ethics|socioethics|bioethics|religion|controversy|conflict </w:t>
      </w:r>
      <w:proofErr w:type="spellStart"/>
      <w:r w:rsidRPr="59945A0D">
        <w:rPr>
          <w:rFonts w:ascii="Calibri" w:eastAsia="Calibri" w:hAnsi="Calibri" w:cs="Calibri"/>
          <w:color w:val="000000" w:themeColor="text1"/>
          <w:sz w:val="22"/>
          <w:szCs w:val="22"/>
          <w:lang w:val="en-US"/>
        </w:rPr>
        <w:t>file-type:pdf</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pmid</w:t>
      </w:r>
      <w:proofErr w:type="spellEnd"/>
      <w:r w:rsidRPr="59945A0D">
        <w:rPr>
          <w:rFonts w:ascii="Calibri" w:eastAsia="Calibri" w:hAnsi="Calibri" w:cs="Calibri"/>
          <w:color w:val="000000" w:themeColor="text1"/>
          <w:sz w:val="22"/>
          <w:szCs w:val="22"/>
          <w:lang w:val="en-US"/>
        </w:rPr>
        <w:t xml:space="preserve"> -</w:t>
      </w:r>
      <w:proofErr w:type="spellStart"/>
      <w:r w:rsidRPr="59945A0D">
        <w:rPr>
          <w:rFonts w:ascii="Calibri" w:eastAsia="Calibri" w:hAnsi="Calibri" w:cs="Calibri"/>
          <w:color w:val="000000" w:themeColor="text1"/>
          <w:sz w:val="22"/>
          <w:szCs w:val="22"/>
          <w:lang w:val="en-US"/>
        </w:rPr>
        <w:t>doi</w:t>
      </w:r>
      <w:proofErr w:type="spellEnd"/>
    </w:p>
    <w:p w14:paraId="634CD438" w14:textId="13574EA6" w:rsidR="4EBBA9DF" w:rsidRPr="00FC10EC" w:rsidRDefault="4EBBA9DF"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 xml:space="preserve">Hein online </w:t>
      </w:r>
      <w:r w:rsidRPr="00FC10EC">
        <w:rPr>
          <w:lang w:val="en-US"/>
        </w:rPr>
        <w:tab/>
      </w:r>
    </w:p>
    <w:p w14:paraId="3E4234CA" w14:textId="7F33A452" w:rsidR="4EBBA9DF" w:rsidRPr="00FC10EC" w:rsidRDefault="4EBBA9DF" w:rsidP="59945A0D">
      <w:pPr>
        <w:spacing w:line="259" w:lineRule="auto"/>
        <w:rPr>
          <w:rFonts w:ascii="Calibri" w:eastAsia="Calibri" w:hAnsi="Calibri" w:cs="Calibri"/>
          <w:color w:val="202020"/>
          <w:sz w:val="22"/>
          <w:szCs w:val="22"/>
          <w:lang w:val="en-US"/>
        </w:rPr>
      </w:pPr>
      <w:r w:rsidRPr="59945A0D">
        <w:rPr>
          <w:rFonts w:ascii="Calibri" w:eastAsia="Calibri" w:hAnsi="Calibri" w:cs="Calibri"/>
          <w:color w:val="202020"/>
          <w:sz w:val="22"/>
          <w:szCs w:val="22"/>
          <w:lang w:val="en-US"/>
        </w:rPr>
        <w:t>(title:((</w:t>
      </w:r>
      <w:r w:rsidRPr="59945A0D">
        <w:rPr>
          <w:rFonts w:ascii="Calibri" w:eastAsia="Calibri" w:hAnsi="Calibri" w:cs="Calibri"/>
          <w:color w:val="000000" w:themeColor="text1"/>
          <w:sz w:val="22"/>
          <w:szCs w:val="22"/>
          <w:lang w:val="en-US"/>
        </w:rPr>
        <w:t xml:space="preserve"> gene OR genome* OR genetic*</w:t>
      </w:r>
      <w:r w:rsidRPr="59945A0D">
        <w:rPr>
          <w:rFonts w:ascii="Calibri" w:eastAsia="Calibri" w:hAnsi="Calibri" w:cs="Calibri"/>
          <w:color w:val="202020"/>
          <w:sz w:val="22"/>
          <w:szCs w:val="22"/>
          <w:lang w:val="en-US"/>
        </w:rPr>
        <w:t xml:space="preserve">) AND (editing OR </w:t>
      </w:r>
      <w:proofErr w:type="spellStart"/>
      <w:r w:rsidRPr="59945A0D">
        <w:rPr>
          <w:rFonts w:ascii="Calibri" w:eastAsia="Calibri" w:hAnsi="Calibri" w:cs="Calibri"/>
          <w:color w:val="202020"/>
          <w:sz w:val="22"/>
          <w:szCs w:val="22"/>
          <w:lang w:val="en-US"/>
        </w:rPr>
        <w:t>modificat</w:t>
      </w:r>
      <w:proofErr w:type="spellEnd"/>
      <w:r w:rsidRPr="59945A0D">
        <w:rPr>
          <w:rFonts w:ascii="Calibri" w:eastAsia="Calibri" w:hAnsi="Calibri" w:cs="Calibri"/>
          <w:color w:val="202020"/>
          <w:sz w:val="22"/>
          <w:szCs w:val="22"/>
          <w:lang w:val="en-US"/>
        </w:rPr>
        <w:t>*)))</w:t>
      </w:r>
    </w:p>
    <w:p w14:paraId="2616F25A" w14:textId="43D2E095" w:rsidR="4EBBA9DF" w:rsidRPr="00FC10EC" w:rsidRDefault="4EBBA9DF" w:rsidP="59945A0D">
      <w:pPr>
        <w:spacing w:line="259" w:lineRule="auto"/>
        <w:rPr>
          <w:rFonts w:ascii="Calibri" w:eastAsia="Calibri" w:hAnsi="Calibri" w:cs="Calibri"/>
          <w:color w:val="202020"/>
          <w:sz w:val="22"/>
          <w:szCs w:val="22"/>
          <w:lang w:val="en-US"/>
        </w:rPr>
      </w:pPr>
      <w:r w:rsidRPr="59945A0D">
        <w:rPr>
          <w:rFonts w:ascii="Calibri" w:eastAsia="Calibri" w:hAnsi="Calibri" w:cs="Calibri"/>
          <w:b/>
          <w:bCs/>
          <w:color w:val="202020"/>
          <w:sz w:val="22"/>
          <w:szCs w:val="22"/>
          <w:lang w:val="en-US"/>
        </w:rPr>
        <w:t xml:space="preserve">JSTOR </w:t>
      </w:r>
    </w:p>
    <w:p w14:paraId="10168B93" w14:textId="7C768647" w:rsidR="59945A0D" w:rsidRPr="00FC10EC" w:rsidRDefault="4EBBA9DF" w:rsidP="15BF6BA0">
      <w:pPr>
        <w:spacing w:line="259" w:lineRule="auto"/>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US"/>
        </w:rPr>
        <w:t xml:space="preserve">(germline OR </w:t>
      </w:r>
      <w:proofErr w:type="spellStart"/>
      <w:r w:rsidRPr="0B5A29D0">
        <w:rPr>
          <w:rFonts w:ascii="Calibri" w:eastAsia="Calibri" w:hAnsi="Calibri" w:cs="Calibri"/>
          <w:color w:val="000000" w:themeColor="text1"/>
          <w:sz w:val="22"/>
          <w:szCs w:val="22"/>
          <w:lang w:val="en-US"/>
        </w:rPr>
        <w:t>germcell</w:t>
      </w:r>
      <w:proofErr w:type="spellEnd"/>
      <w:r w:rsidRPr="0B5A29D0">
        <w:rPr>
          <w:rFonts w:ascii="Calibri" w:eastAsia="Calibri" w:hAnsi="Calibri" w:cs="Calibri"/>
          <w:color w:val="000000" w:themeColor="text1"/>
          <w:sz w:val="22"/>
          <w:szCs w:val="22"/>
          <w:lang w:val="en-US"/>
        </w:rPr>
        <w:t xml:space="preserve"> ) AND (editing OR modification) AND (value OR values OR weighing OR argument OR perspective OR opinion OR belief OR believe OR attitude OR morality OR perception OR ethics)</w:t>
      </w:r>
    </w:p>
    <w:p w14:paraId="183E295B" w14:textId="56DCE220" w:rsidR="59945A0D" w:rsidRPr="00FC10EC" w:rsidRDefault="59945A0D">
      <w:pPr>
        <w:rPr>
          <w:lang w:val="en-US"/>
        </w:rPr>
      </w:pPr>
      <w:r w:rsidRPr="00FC10EC">
        <w:rPr>
          <w:lang w:val="en-US"/>
        </w:rPr>
        <w:br w:type="page"/>
      </w:r>
    </w:p>
    <w:p w14:paraId="2BC91569" w14:textId="0ECCFAE2" w:rsidR="3480989A" w:rsidRPr="00FC10EC" w:rsidRDefault="3480989A" w:rsidP="0B5A29D0">
      <w:pPr>
        <w:pStyle w:val="Kop1"/>
        <w:rPr>
          <w:b w:val="0"/>
          <w:bCs w:val="0"/>
          <w:lang w:val="en-US"/>
        </w:rPr>
      </w:pPr>
      <w:bookmarkStart w:id="2" w:name="_Toc180159764"/>
      <w:r w:rsidRPr="00FC10EC">
        <w:rPr>
          <w:b w:val="0"/>
          <w:bCs w:val="0"/>
          <w:lang w:val="en-US"/>
        </w:rPr>
        <w:lastRenderedPageBreak/>
        <w:t xml:space="preserve">Supplementary </w:t>
      </w:r>
      <w:r w:rsidR="0D28AA68" w:rsidRPr="00FC10EC">
        <w:rPr>
          <w:b w:val="0"/>
          <w:bCs w:val="0"/>
          <w:lang w:val="en-US"/>
        </w:rPr>
        <w:t xml:space="preserve">Information </w:t>
      </w:r>
      <w:r w:rsidRPr="00FC10EC">
        <w:rPr>
          <w:b w:val="0"/>
          <w:bCs w:val="0"/>
          <w:lang w:val="en-US"/>
        </w:rPr>
        <w:t xml:space="preserve">Table 1: </w:t>
      </w:r>
      <w:r w:rsidR="12DD374B" w:rsidRPr="00FC10EC">
        <w:rPr>
          <w:b w:val="0"/>
          <w:bCs w:val="0"/>
          <w:lang w:val="en-US"/>
        </w:rPr>
        <w:t>Inclusion and exclusion criteria</w:t>
      </w:r>
      <w:bookmarkEnd w:id="2"/>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571"/>
        <w:gridCol w:w="2571"/>
        <w:gridCol w:w="2571"/>
      </w:tblGrid>
      <w:tr w:rsidR="66F548AA" w14:paraId="127C9063" w14:textId="77777777" w:rsidTr="66F548AA">
        <w:trPr>
          <w:trHeight w:val="300"/>
        </w:trPr>
        <w:tc>
          <w:tcPr>
            <w:tcW w:w="2571" w:type="dxa"/>
            <w:tcBorders>
              <w:top w:val="single" w:sz="6" w:space="0" w:color="auto"/>
              <w:left w:val="single" w:sz="6" w:space="0" w:color="auto"/>
              <w:right w:val="single" w:sz="6" w:space="0" w:color="auto"/>
            </w:tcBorders>
            <w:tcMar>
              <w:left w:w="90" w:type="dxa"/>
              <w:right w:w="90" w:type="dxa"/>
            </w:tcMar>
          </w:tcPr>
          <w:p w14:paraId="11EAD927" w14:textId="69785CE6" w:rsidR="66F548AA" w:rsidRPr="00865739" w:rsidRDefault="66F548AA" w:rsidP="66F548AA">
            <w:pPr>
              <w:rPr>
                <w:rFonts w:ascii="Calibri" w:eastAsia="Calibri" w:hAnsi="Calibri" w:cs="Calibri"/>
                <w:b/>
                <w:color w:val="000000" w:themeColor="text1"/>
                <w:sz w:val="22"/>
                <w:szCs w:val="22"/>
                <w:lang w:val="en-US"/>
              </w:rPr>
            </w:pPr>
          </w:p>
        </w:tc>
        <w:tc>
          <w:tcPr>
            <w:tcW w:w="2571" w:type="dxa"/>
            <w:tcBorders>
              <w:top w:val="single" w:sz="6" w:space="0" w:color="auto"/>
            </w:tcBorders>
            <w:tcMar>
              <w:left w:w="90" w:type="dxa"/>
              <w:right w:w="90" w:type="dxa"/>
            </w:tcMar>
          </w:tcPr>
          <w:p w14:paraId="008AF6C5" w14:textId="5BDF8BC2" w:rsidR="66F548AA" w:rsidRPr="00865739" w:rsidRDefault="66F548AA" w:rsidP="00422ACC">
            <w:pPr>
              <w:pStyle w:val="Geenafstand"/>
              <w:rPr>
                <w:rFonts w:ascii="Calibri" w:eastAsia="Calibri" w:hAnsi="Calibri" w:cs="Calibri"/>
                <w:b/>
                <w:color w:val="000000" w:themeColor="text1"/>
                <w:sz w:val="22"/>
                <w:szCs w:val="22"/>
              </w:rPr>
            </w:pPr>
            <w:proofErr w:type="spellStart"/>
            <w:r w:rsidRPr="00865739">
              <w:rPr>
                <w:rFonts w:ascii="Calibri" w:eastAsia="Calibri" w:hAnsi="Calibri" w:cs="Calibri"/>
                <w:b/>
                <w:color w:val="000000" w:themeColor="text1"/>
                <w:sz w:val="22"/>
                <w:szCs w:val="22"/>
              </w:rPr>
              <w:t>Inclusion</w:t>
            </w:r>
            <w:proofErr w:type="spellEnd"/>
          </w:p>
        </w:tc>
        <w:tc>
          <w:tcPr>
            <w:tcW w:w="2571" w:type="dxa"/>
            <w:tcBorders>
              <w:top w:val="single" w:sz="6" w:space="0" w:color="auto"/>
              <w:right w:val="single" w:sz="6" w:space="0" w:color="auto"/>
            </w:tcBorders>
            <w:tcMar>
              <w:left w:w="90" w:type="dxa"/>
              <w:right w:w="90" w:type="dxa"/>
            </w:tcMar>
          </w:tcPr>
          <w:p w14:paraId="56D7BCCD" w14:textId="54076ED9" w:rsidR="66F548AA" w:rsidRPr="00865739" w:rsidRDefault="66F548AA" w:rsidP="00422ACC">
            <w:pPr>
              <w:pStyle w:val="Geenafstand"/>
              <w:rPr>
                <w:rFonts w:ascii="Calibri" w:eastAsia="Calibri" w:hAnsi="Calibri" w:cs="Calibri"/>
                <w:b/>
                <w:color w:val="000000" w:themeColor="text1"/>
                <w:sz w:val="22"/>
                <w:szCs w:val="22"/>
              </w:rPr>
            </w:pPr>
            <w:proofErr w:type="spellStart"/>
            <w:r w:rsidRPr="00865739">
              <w:rPr>
                <w:rFonts w:ascii="Calibri" w:eastAsia="Calibri" w:hAnsi="Calibri" w:cs="Calibri"/>
                <w:b/>
                <w:color w:val="000000" w:themeColor="text1"/>
                <w:sz w:val="22"/>
                <w:szCs w:val="22"/>
              </w:rPr>
              <w:t>Exclusion</w:t>
            </w:r>
            <w:proofErr w:type="spellEnd"/>
          </w:p>
        </w:tc>
      </w:tr>
      <w:tr w:rsidR="66F548AA" w14:paraId="1915EB2D" w14:textId="77777777" w:rsidTr="66F548AA">
        <w:trPr>
          <w:trHeight w:val="300"/>
        </w:trPr>
        <w:tc>
          <w:tcPr>
            <w:tcW w:w="2571" w:type="dxa"/>
            <w:tcBorders>
              <w:left w:val="single" w:sz="6" w:space="0" w:color="auto"/>
            </w:tcBorders>
            <w:tcMar>
              <w:left w:w="90" w:type="dxa"/>
              <w:right w:w="90" w:type="dxa"/>
            </w:tcMar>
          </w:tcPr>
          <w:p w14:paraId="7D9DB584" w14:textId="4970FF76" w:rsidR="66F548AA" w:rsidRPr="00865739" w:rsidRDefault="66F548AA" w:rsidP="66F548AA">
            <w:pPr>
              <w:pStyle w:val="Geenafstand"/>
              <w:rPr>
                <w:rFonts w:ascii="Calibri" w:eastAsia="Calibri" w:hAnsi="Calibri" w:cs="Calibri"/>
                <w:b/>
                <w:color w:val="000000" w:themeColor="text1"/>
                <w:sz w:val="22"/>
                <w:szCs w:val="22"/>
              </w:rPr>
            </w:pPr>
            <w:proofErr w:type="spellStart"/>
            <w:r w:rsidRPr="00865739">
              <w:rPr>
                <w:rFonts w:ascii="Calibri" w:eastAsia="Calibri" w:hAnsi="Calibri" w:cs="Calibri"/>
                <w:b/>
                <w:color w:val="000000" w:themeColor="text1"/>
                <w:sz w:val="22"/>
                <w:szCs w:val="22"/>
              </w:rPr>
              <w:t>Year</w:t>
            </w:r>
            <w:proofErr w:type="spellEnd"/>
            <w:r w:rsidRPr="00865739">
              <w:rPr>
                <w:rFonts w:ascii="Calibri" w:eastAsia="Calibri" w:hAnsi="Calibri" w:cs="Calibri"/>
                <w:b/>
                <w:color w:val="000000" w:themeColor="text1"/>
                <w:sz w:val="22"/>
                <w:szCs w:val="22"/>
              </w:rPr>
              <w:t xml:space="preserve"> of </w:t>
            </w:r>
            <w:proofErr w:type="spellStart"/>
            <w:r w:rsidRPr="00865739">
              <w:rPr>
                <w:rFonts w:ascii="Calibri" w:eastAsia="Calibri" w:hAnsi="Calibri" w:cs="Calibri"/>
                <w:b/>
                <w:color w:val="000000" w:themeColor="text1"/>
                <w:sz w:val="22"/>
                <w:szCs w:val="22"/>
              </w:rPr>
              <w:t>publication</w:t>
            </w:r>
            <w:proofErr w:type="spellEnd"/>
          </w:p>
        </w:tc>
        <w:tc>
          <w:tcPr>
            <w:tcW w:w="2571" w:type="dxa"/>
            <w:tcMar>
              <w:left w:w="90" w:type="dxa"/>
              <w:right w:w="90" w:type="dxa"/>
            </w:tcMar>
          </w:tcPr>
          <w:p w14:paraId="2A29BA5A" w14:textId="29BC067A" w:rsidR="66F548AA" w:rsidRDefault="66F548AA" w:rsidP="00422ACC">
            <w:pPr>
              <w:pStyle w:val="Geenafstand"/>
              <w:rPr>
                <w:rFonts w:ascii="Calibri" w:eastAsia="Calibri" w:hAnsi="Calibri" w:cs="Calibri"/>
                <w:color w:val="000000" w:themeColor="text1"/>
                <w:sz w:val="22"/>
                <w:szCs w:val="22"/>
              </w:rPr>
            </w:pPr>
            <w:r w:rsidRPr="66F548AA">
              <w:rPr>
                <w:rFonts w:ascii="Calibri" w:eastAsia="Calibri" w:hAnsi="Calibri" w:cs="Calibri"/>
                <w:color w:val="000000" w:themeColor="text1"/>
                <w:sz w:val="22"/>
                <w:szCs w:val="22"/>
              </w:rPr>
              <w:t>&gt; 2011</w:t>
            </w:r>
          </w:p>
        </w:tc>
        <w:tc>
          <w:tcPr>
            <w:tcW w:w="2571" w:type="dxa"/>
            <w:tcBorders>
              <w:right w:val="single" w:sz="6" w:space="0" w:color="auto"/>
            </w:tcBorders>
            <w:tcMar>
              <w:left w:w="90" w:type="dxa"/>
              <w:right w:w="90" w:type="dxa"/>
            </w:tcMar>
          </w:tcPr>
          <w:p w14:paraId="505D5AE8" w14:textId="1B9E501D" w:rsidR="66F548AA" w:rsidRDefault="66F548AA" w:rsidP="00422ACC">
            <w:pPr>
              <w:pStyle w:val="Geenafstand"/>
              <w:rPr>
                <w:rFonts w:ascii="Calibri" w:eastAsia="Calibri" w:hAnsi="Calibri" w:cs="Calibri"/>
                <w:color w:val="000000" w:themeColor="text1"/>
                <w:sz w:val="22"/>
                <w:szCs w:val="22"/>
              </w:rPr>
            </w:pPr>
            <w:r w:rsidRPr="66F548AA">
              <w:rPr>
                <w:rFonts w:ascii="Calibri" w:eastAsia="Calibri" w:hAnsi="Calibri" w:cs="Calibri"/>
                <w:color w:val="000000" w:themeColor="text1"/>
                <w:sz w:val="22"/>
                <w:szCs w:val="22"/>
              </w:rPr>
              <w:t>&lt; 2012</w:t>
            </w:r>
          </w:p>
        </w:tc>
      </w:tr>
      <w:tr w:rsidR="66F548AA" w14:paraId="5EB6D8AC" w14:textId="77777777" w:rsidTr="66F548AA">
        <w:trPr>
          <w:trHeight w:val="300"/>
        </w:trPr>
        <w:tc>
          <w:tcPr>
            <w:tcW w:w="2571" w:type="dxa"/>
            <w:tcBorders>
              <w:left w:val="single" w:sz="6" w:space="0" w:color="auto"/>
            </w:tcBorders>
            <w:tcMar>
              <w:left w:w="90" w:type="dxa"/>
              <w:right w:w="90" w:type="dxa"/>
            </w:tcMar>
          </w:tcPr>
          <w:p w14:paraId="2DA5F71A" w14:textId="325E0138" w:rsidR="66F548AA" w:rsidRPr="00865739" w:rsidRDefault="66F548AA" w:rsidP="66F548AA">
            <w:pPr>
              <w:pStyle w:val="Geenafstand"/>
              <w:rPr>
                <w:rFonts w:ascii="Calibri" w:eastAsia="Calibri" w:hAnsi="Calibri" w:cs="Calibri"/>
                <w:b/>
                <w:color w:val="000000" w:themeColor="text1"/>
                <w:sz w:val="22"/>
                <w:szCs w:val="22"/>
              </w:rPr>
            </w:pPr>
            <w:r w:rsidRPr="00865739">
              <w:rPr>
                <w:rFonts w:ascii="Calibri" w:eastAsia="Calibri" w:hAnsi="Calibri" w:cs="Calibri"/>
                <w:b/>
                <w:color w:val="000000" w:themeColor="text1"/>
                <w:sz w:val="22"/>
                <w:szCs w:val="22"/>
              </w:rPr>
              <w:t>Language</w:t>
            </w:r>
          </w:p>
        </w:tc>
        <w:tc>
          <w:tcPr>
            <w:tcW w:w="2571" w:type="dxa"/>
            <w:tcMar>
              <w:left w:w="90" w:type="dxa"/>
              <w:right w:w="90" w:type="dxa"/>
            </w:tcMar>
          </w:tcPr>
          <w:p w14:paraId="4418F71F" w14:textId="147C8D9D" w:rsidR="66F548AA" w:rsidRDefault="66F548AA" w:rsidP="00422ACC">
            <w:pPr>
              <w:pStyle w:val="Geenafstand"/>
              <w:rPr>
                <w:rFonts w:ascii="Calibri" w:eastAsia="Calibri" w:hAnsi="Calibri" w:cs="Calibri"/>
                <w:color w:val="000000" w:themeColor="text1"/>
                <w:sz w:val="22"/>
                <w:szCs w:val="22"/>
              </w:rPr>
            </w:pPr>
            <w:r w:rsidRPr="66F548AA">
              <w:rPr>
                <w:rFonts w:ascii="Calibri" w:eastAsia="Calibri" w:hAnsi="Calibri" w:cs="Calibri"/>
                <w:color w:val="000000" w:themeColor="text1"/>
                <w:sz w:val="22"/>
                <w:szCs w:val="22"/>
              </w:rPr>
              <w:t xml:space="preserve">English </w:t>
            </w:r>
          </w:p>
        </w:tc>
        <w:tc>
          <w:tcPr>
            <w:tcW w:w="2571" w:type="dxa"/>
            <w:tcBorders>
              <w:right w:val="single" w:sz="6" w:space="0" w:color="auto"/>
            </w:tcBorders>
            <w:tcMar>
              <w:left w:w="90" w:type="dxa"/>
              <w:right w:w="90" w:type="dxa"/>
            </w:tcMar>
          </w:tcPr>
          <w:p w14:paraId="5D7A8049" w14:textId="2950A880" w:rsidR="66F548AA" w:rsidRDefault="66F548AA" w:rsidP="00422ACC">
            <w:pPr>
              <w:pStyle w:val="Geenafstand"/>
              <w:rPr>
                <w:rFonts w:ascii="Calibri" w:eastAsia="Calibri" w:hAnsi="Calibri" w:cs="Calibri"/>
                <w:color w:val="000000" w:themeColor="text1"/>
                <w:sz w:val="22"/>
                <w:szCs w:val="22"/>
              </w:rPr>
            </w:pPr>
            <w:proofErr w:type="spellStart"/>
            <w:r w:rsidRPr="66F548AA">
              <w:rPr>
                <w:rFonts w:ascii="Calibri" w:eastAsia="Calibri" w:hAnsi="Calibri" w:cs="Calibri"/>
                <w:color w:val="000000" w:themeColor="text1"/>
                <w:sz w:val="22"/>
                <w:szCs w:val="22"/>
              </w:rPr>
              <w:t>Other</w:t>
            </w:r>
            <w:proofErr w:type="spellEnd"/>
            <w:r w:rsidRPr="66F548AA">
              <w:rPr>
                <w:rFonts w:ascii="Calibri" w:eastAsia="Calibri" w:hAnsi="Calibri" w:cs="Calibri"/>
                <w:color w:val="000000" w:themeColor="text1"/>
                <w:sz w:val="22"/>
                <w:szCs w:val="22"/>
              </w:rPr>
              <w:t xml:space="preserve"> </w:t>
            </w:r>
            <w:proofErr w:type="spellStart"/>
            <w:r w:rsidRPr="66F548AA">
              <w:rPr>
                <w:rFonts w:ascii="Calibri" w:eastAsia="Calibri" w:hAnsi="Calibri" w:cs="Calibri"/>
                <w:color w:val="000000" w:themeColor="text1"/>
                <w:sz w:val="22"/>
                <w:szCs w:val="22"/>
              </w:rPr>
              <w:t>than</w:t>
            </w:r>
            <w:proofErr w:type="spellEnd"/>
            <w:r w:rsidRPr="66F548AA">
              <w:rPr>
                <w:rFonts w:ascii="Calibri" w:eastAsia="Calibri" w:hAnsi="Calibri" w:cs="Calibri"/>
                <w:color w:val="000000" w:themeColor="text1"/>
                <w:sz w:val="22"/>
                <w:szCs w:val="22"/>
              </w:rPr>
              <w:t xml:space="preserve"> English </w:t>
            </w:r>
          </w:p>
        </w:tc>
      </w:tr>
      <w:tr w:rsidR="66F548AA" w14:paraId="1B4629BA" w14:textId="77777777" w:rsidTr="66F548AA">
        <w:trPr>
          <w:trHeight w:val="300"/>
        </w:trPr>
        <w:tc>
          <w:tcPr>
            <w:tcW w:w="2571" w:type="dxa"/>
            <w:tcBorders>
              <w:left w:val="single" w:sz="6" w:space="0" w:color="auto"/>
            </w:tcBorders>
            <w:tcMar>
              <w:left w:w="90" w:type="dxa"/>
              <w:right w:w="90" w:type="dxa"/>
            </w:tcMar>
          </w:tcPr>
          <w:p w14:paraId="3C567A7F" w14:textId="530E060E" w:rsidR="66F548AA" w:rsidRPr="00865739" w:rsidRDefault="66F548AA" w:rsidP="66F548AA">
            <w:pPr>
              <w:pStyle w:val="Geenafstand"/>
              <w:rPr>
                <w:rFonts w:ascii="Calibri" w:eastAsia="Calibri" w:hAnsi="Calibri" w:cs="Calibri"/>
                <w:b/>
                <w:color w:val="000000" w:themeColor="text1"/>
                <w:sz w:val="22"/>
                <w:szCs w:val="22"/>
              </w:rPr>
            </w:pPr>
            <w:proofErr w:type="spellStart"/>
            <w:r w:rsidRPr="00865739">
              <w:rPr>
                <w:rFonts w:ascii="Calibri" w:eastAsia="Calibri" w:hAnsi="Calibri" w:cs="Calibri"/>
                <w:b/>
                <w:color w:val="000000" w:themeColor="text1"/>
                <w:sz w:val="22"/>
                <w:szCs w:val="22"/>
              </w:rPr>
              <w:t>Publication</w:t>
            </w:r>
            <w:proofErr w:type="spellEnd"/>
            <w:r w:rsidRPr="00865739">
              <w:rPr>
                <w:rFonts w:ascii="Calibri" w:eastAsia="Calibri" w:hAnsi="Calibri" w:cs="Calibri"/>
                <w:b/>
                <w:color w:val="000000" w:themeColor="text1"/>
                <w:sz w:val="22"/>
                <w:szCs w:val="22"/>
              </w:rPr>
              <w:t xml:space="preserve"> status</w:t>
            </w:r>
          </w:p>
        </w:tc>
        <w:tc>
          <w:tcPr>
            <w:tcW w:w="2571" w:type="dxa"/>
            <w:tcMar>
              <w:left w:w="90" w:type="dxa"/>
              <w:right w:w="90" w:type="dxa"/>
            </w:tcMar>
          </w:tcPr>
          <w:p w14:paraId="5CE7DE3A" w14:textId="0BD163D7"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Published</w:t>
            </w:r>
          </w:p>
          <w:p w14:paraId="4F95F4C7" w14:textId="1C43C5BF"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Peer reviewed</w:t>
            </w:r>
          </w:p>
          <w:p w14:paraId="0A5381D9" w14:textId="0FE93561"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Full text available</w:t>
            </w:r>
          </w:p>
        </w:tc>
        <w:tc>
          <w:tcPr>
            <w:tcW w:w="2571" w:type="dxa"/>
            <w:tcBorders>
              <w:right w:val="single" w:sz="6" w:space="0" w:color="auto"/>
            </w:tcBorders>
            <w:tcMar>
              <w:left w:w="90" w:type="dxa"/>
              <w:right w:w="90" w:type="dxa"/>
            </w:tcMar>
          </w:tcPr>
          <w:p w14:paraId="62C3F87B" w14:textId="21F6300D" w:rsidR="66F548AA" w:rsidRDefault="66F548AA" w:rsidP="00422ACC">
            <w:pPr>
              <w:pStyle w:val="Geenafstand"/>
              <w:rPr>
                <w:rFonts w:ascii="Calibri" w:eastAsia="Calibri" w:hAnsi="Calibri" w:cs="Calibri"/>
                <w:color w:val="000000" w:themeColor="text1"/>
                <w:sz w:val="22"/>
                <w:szCs w:val="22"/>
              </w:rPr>
            </w:pPr>
            <w:r w:rsidRPr="66F548AA">
              <w:rPr>
                <w:rFonts w:ascii="Calibri" w:eastAsia="Calibri" w:hAnsi="Calibri" w:cs="Calibri"/>
                <w:color w:val="000000" w:themeColor="text1"/>
                <w:sz w:val="22"/>
                <w:szCs w:val="22"/>
              </w:rPr>
              <w:t xml:space="preserve">Full </w:t>
            </w:r>
            <w:proofErr w:type="spellStart"/>
            <w:r w:rsidRPr="66F548AA">
              <w:rPr>
                <w:rFonts w:ascii="Calibri" w:eastAsia="Calibri" w:hAnsi="Calibri" w:cs="Calibri"/>
                <w:color w:val="000000" w:themeColor="text1"/>
                <w:sz w:val="22"/>
                <w:szCs w:val="22"/>
              </w:rPr>
              <w:t>text</w:t>
            </w:r>
            <w:proofErr w:type="spellEnd"/>
            <w:r w:rsidRPr="66F548AA">
              <w:rPr>
                <w:rFonts w:ascii="Calibri" w:eastAsia="Calibri" w:hAnsi="Calibri" w:cs="Calibri"/>
                <w:color w:val="000000" w:themeColor="text1"/>
                <w:sz w:val="22"/>
                <w:szCs w:val="22"/>
              </w:rPr>
              <w:t xml:space="preserve"> </w:t>
            </w:r>
            <w:proofErr w:type="spellStart"/>
            <w:r w:rsidRPr="66F548AA">
              <w:rPr>
                <w:rFonts w:ascii="Calibri" w:eastAsia="Calibri" w:hAnsi="Calibri" w:cs="Calibri"/>
                <w:color w:val="000000" w:themeColor="text1"/>
                <w:sz w:val="22"/>
                <w:szCs w:val="22"/>
              </w:rPr>
              <w:t>not</w:t>
            </w:r>
            <w:proofErr w:type="spellEnd"/>
            <w:r w:rsidRPr="66F548AA">
              <w:rPr>
                <w:rFonts w:ascii="Calibri" w:eastAsia="Calibri" w:hAnsi="Calibri" w:cs="Calibri"/>
                <w:color w:val="000000" w:themeColor="text1"/>
                <w:sz w:val="22"/>
                <w:szCs w:val="22"/>
              </w:rPr>
              <w:t xml:space="preserve"> </w:t>
            </w:r>
            <w:proofErr w:type="spellStart"/>
            <w:r w:rsidRPr="66F548AA">
              <w:rPr>
                <w:rFonts w:ascii="Calibri" w:eastAsia="Calibri" w:hAnsi="Calibri" w:cs="Calibri"/>
                <w:color w:val="000000" w:themeColor="text1"/>
                <w:sz w:val="22"/>
                <w:szCs w:val="22"/>
              </w:rPr>
              <w:t>available</w:t>
            </w:r>
            <w:proofErr w:type="spellEnd"/>
          </w:p>
        </w:tc>
      </w:tr>
      <w:tr w:rsidR="66F548AA" w14:paraId="667F1247" w14:textId="77777777" w:rsidTr="66F548AA">
        <w:trPr>
          <w:trHeight w:val="300"/>
        </w:trPr>
        <w:tc>
          <w:tcPr>
            <w:tcW w:w="2571" w:type="dxa"/>
            <w:tcBorders>
              <w:left w:val="single" w:sz="6" w:space="0" w:color="auto"/>
            </w:tcBorders>
            <w:tcMar>
              <w:left w:w="90" w:type="dxa"/>
              <w:right w:w="90" w:type="dxa"/>
            </w:tcMar>
          </w:tcPr>
          <w:p w14:paraId="7B416482" w14:textId="2F3CA75D" w:rsidR="66F548AA" w:rsidRPr="00865739" w:rsidRDefault="66F548AA" w:rsidP="66F548AA">
            <w:pPr>
              <w:pStyle w:val="Geenafstand"/>
              <w:rPr>
                <w:rFonts w:ascii="Calibri" w:eastAsia="Calibri" w:hAnsi="Calibri" w:cs="Calibri"/>
                <w:b/>
                <w:color w:val="000000" w:themeColor="text1"/>
                <w:sz w:val="22"/>
                <w:szCs w:val="22"/>
              </w:rPr>
            </w:pPr>
            <w:r w:rsidRPr="00865739">
              <w:rPr>
                <w:rFonts w:ascii="Calibri" w:eastAsia="Calibri" w:hAnsi="Calibri" w:cs="Calibri"/>
                <w:b/>
                <w:color w:val="000000" w:themeColor="text1"/>
                <w:sz w:val="22"/>
                <w:szCs w:val="22"/>
              </w:rPr>
              <w:t xml:space="preserve">Type of </w:t>
            </w:r>
            <w:proofErr w:type="spellStart"/>
            <w:r w:rsidRPr="00865739">
              <w:rPr>
                <w:rFonts w:ascii="Calibri" w:eastAsia="Calibri" w:hAnsi="Calibri" w:cs="Calibri"/>
                <w:b/>
                <w:color w:val="000000" w:themeColor="text1"/>
                <w:sz w:val="22"/>
                <w:szCs w:val="22"/>
              </w:rPr>
              <w:t>publication</w:t>
            </w:r>
            <w:proofErr w:type="spellEnd"/>
          </w:p>
        </w:tc>
        <w:tc>
          <w:tcPr>
            <w:tcW w:w="2571" w:type="dxa"/>
            <w:tcMar>
              <w:left w:w="90" w:type="dxa"/>
              <w:right w:w="90" w:type="dxa"/>
            </w:tcMar>
          </w:tcPr>
          <w:p w14:paraId="0B01A4D8" w14:textId="72C37ECA" w:rsidR="66F548AA" w:rsidRDefault="66F548AA" w:rsidP="00422ACC">
            <w:pPr>
              <w:pStyle w:val="Geenafstand"/>
              <w:rPr>
                <w:rFonts w:ascii="Calibri" w:eastAsia="Calibri" w:hAnsi="Calibri" w:cs="Calibri"/>
                <w:color w:val="000000" w:themeColor="text1"/>
                <w:sz w:val="22"/>
                <w:szCs w:val="22"/>
              </w:rPr>
            </w:pPr>
            <w:proofErr w:type="spellStart"/>
            <w:r w:rsidRPr="66F548AA">
              <w:rPr>
                <w:rFonts w:ascii="Calibri" w:eastAsia="Calibri" w:hAnsi="Calibri" w:cs="Calibri"/>
                <w:color w:val="000000" w:themeColor="text1"/>
                <w:sz w:val="22"/>
                <w:szCs w:val="22"/>
              </w:rPr>
              <w:t>Reports</w:t>
            </w:r>
            <w:proofErr w:type="spellEnd"/>
            <w:r w:rsidRPr="66F548AA">
              <w:rPr>
                <w:rFonts w:ascii="Calibri" w:eastAsia="Calibri" w:hAnsi="Calibri" w:cs="Calibri"/>
                <w:color w:val="000000" w:themeColor="text1"/>
                <w:sz w:val="22"/>
                <w:szCs w:val="22"/>
              </w:rPr>
              <w:t xml:space="preserve"> on engagement </w:t>
            </w:r>
            <w:proofErr w:type="spellStart"/>
            <w:r w:rsidRPr="66F548AA">
              <w:rPr>
                <w:rFonts w:ascii="Calibri" w:eastAsia="Calibri" w:hAnsi="Calibri" w:cs="Calibri"/>
                <w:color w:val="000000" w:themeColor="text1"/>
                <w:sz w:val="22"/>
                <w:szCs w:val="22"/>
              </w:rPr>
              <w:t>practices</w:t>
            </w:r>
            <w:proofErr w:type="spellEnd"/>
          </w:p>
        </w:tc>
        <w:tc>
          <w:tcPr>
            <w:tcW w:w="2571" w:type="dxa"/>
            <w:tcBorders>
              <w:right w:val="single" w:sz="6" w:space="0" w:color="auto"/>
            </w:tcBorders>
            <w:tcMar>
              <w:left w:w="90" w:type="dxa"/>
              <w:right w:w="90" w:type="dxa"/>
            </w:tcMar>
          </w:tcPr>
          <w:p w14:paraId="3D6F307F" w14:textId="6F808D17"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Social media studies</w:t>
            </w:r>
          </w:p>
          <w:p w14:paraId="5CD86100" w14:textId="6BA65ED6"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Opinions/perspectives/ethical reflections</w:t>
            </w:r>
          </w:p>
          <w:p w14:paraId="26A964B0" w14:textId="3A587844" w:rsidR="66F548AA" w:rsidRDefault="66F548AA" w:rsidP="00422ACC">
            <w:pPr>
              <w:pStyle w:val="Geenafstand"/>
              <w:rPr>
                <w:rFonts w:ascii="Calibri" w:eastAsia="Calibri" w:hAnsi="Calibri" w:cs="Calibri"/>
                <w:color w:val="000000" w:themeColor="text1"/>
                <w:sz w:val="22"/>
                <w:szCs w:val="22"/>
              </w:rPr>
            </w:pPr>
            <w:r w:rsidRPr="66F548AA">
              <w:rPr>
                <w:rFonts w:ascii="Calibri" w:eastAsia="Calibri" w:hAnsi="Calibri" w:cs="Calibri"/>
                <w:color w:val="000000" w:themeColor="text1"/>
                <w:sz w:val="22"/>
                <w:szCs w:val="22"/>
                <w:lang w:val="en-US"/>
              </w:rPr>
              <w:t>Animal studies</w:t>
            </w:r>
          </w:p>
          <w:p w14:paraId="068D97BF" w14:textId="633BDCB6" w:rsidR="66F548AA" w:rsidRDefault="66F548AA" w:rsidP="00422ACC">
            <w:pPr>
              <w:pStyle w:val="Geenafstand"/>
              <w:rPr>
                <w:rFonts w:ascii="Calibri" w:eastAsia="Calibri" w:hAnsi="Calibri" w:cs="Calibri"/>
                <w:color w:val="000000" w:themeColor="text1"/>
                <w:sz w:val="22"/>
                <w:szCs w:val="22"/>
              </w:rPr>
            </w:pPr>
            <w:r w:rsidRPr="66F548AA">
              <w:rPr>
                <w:rFonts w:ascii="Calibri" w:eastAsia="Calibri" w:hAnsi="Calibri" w:cs="Calibri"/>
                <w:color w:val="000000" w:themeColor="text1"/>
                <w:sz w:val="22"/>
                <w:szCs w:val="22"/>
                <w:lang w:val="en-US"/>
              </w:rPr>
              <w:t>Books</w:t>
            </w:r>
          </w:p>
        </w:tc>
      </w:tr>
      <w:tr w:rsidR="66F548AA" w14:paraId="343BE192" w14:textId="77777777" w:rsidTr="66F548AA">
        <w:trPr>
          <w:trHeight w:val="300"/>
        </w:trPr>
        <w:tc>
          <w:tcPr>
            <w:tcW w:w="2571" w:type="dxa"/>
            <w:tcBorders>
              <w:left w:val="single" w:sz="6" w:space="0" w:color="auto"/>
            </w:tcBorders>
            <w:tcMar>
              <w:left w:w="90" w:type="dxa"/>
              <w:right w:w="90" w:type="dxa"/>
            </w:tcMar>
          </w:tcPr>
          <w:p w14:paraId="67C39238" w14:textId="716210E3" w:rsidR="66F548AA" w:rsidRPr="00865739" w:rsidRDefault="66F548AA" w:rsidP="66F548AA">
            <w:pPr>
              <w:pStyle w:val="Geenafstand"/>
              <w:rPr>
                <w:rFonts w:ascii="Calibri" w:eastAsia="Calibri" w:hAnsi="Calibri" w:cs="Calibri"/>
                <w:b/>
                <w:color w:val="000000" w:themeColor="text1"/>
                <w:sz w:val="22"/>
                <w:szCs w:val="22"/>
              </w:rPr>
            </w:pPr>
            <w:r w:rsidRPr="00865739">
              <w:rPr>
                <w:rFonts w:ascii="Calibri" w:eastAsia="Calibri" w:hAnsi="Calibri" w:cs="Calibri"/>
                <w:b/>
                <w:color w:val="000000" w:themeColor="text1"/>
                <w:sz w:val="22"/>
                <w:szCs w:val="22"/>
              </w:rPr>
              <w:t>Topic</w:t>
            </w:r>
          </w:p>
        </w:tc>
        <w:tc>
          <w:tcPr>
            <w:tcW w:w="2571" w:type="dxa"/>
            <w:tcMar>
              <w:left w:w="90" w:type="dxa"/>
              <w:right w:w="90" w:type="dxa"/>
            </w:tcMar>
          </w:tcPr>
          <w:p w14:paraId="188DEF2D" w14:textId="6FBE8679"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Heritable/Human germline gene editing (intentional modification of the nuclear DNA of the germline i.e.</w:t>
            </w:r>
            <w:r w:rsidR="00C66599">
              <w:rPr>
                <w:rFonts w:ascii="Calibri" w:eastAsia="Calibri" w:hAnsi="Calibri" w:cs="Calibri"/>
                <w:color w:val="000000" w:themeColor="text1"/>
                <w:sz w:val="22"/>
                <w:szCs w:val="22"/>
                <w:lang w:val="en-US"/>
              </w:rPr>
              <w:t>,</w:t>
            </w:r>
            <w:r w:rsidRPr="66F548AA">
              <w:rPr>
                <w:rFonts w:ascii="Calibri" w:eastAsia="Calibri" w:hAnsi="Calibri" w:cs="Calibri"/>
                <w:color w:val="000000" w:themeColor="text1"/>
                <w:sz w:val="22"/>
                <w:szCs w:val="22"/>
                <w:lang w:val="en-US"/>
              </w:rPr>
              <w:t xml:space="preserve"> embryo, zygote, gametes or precursor cells of gametes)</w:t>
            </w:r>
          </w:p>
          <w:p w14:paraId="0F361CF8" w14:textId="744689AD" w:rsidR="66F548AA" w:rsidRDefault="66F548AA" w:rsidP="00422ACC">
            <w:pPr>
              <w:pStyle w:val="Geenafstand"/>
              <w:rPr>
                <w:rFonts w:ascii="Calibri" w:eastAsia="Calibri" w:hAnsi="Calibri" w:cs="Calibri"/>
                <w:color w:val="000000" w:themeColor="text1"/>
                <w:sz w:val="22"/>
                <w:szCs w:val="22"/>
              </w:rPr>
            </w:pPr>
            <w:r w:rsidRPr="66F548AA">
              <w:rPr>
                <w:rFonts w:ascii="Calibri" w:eastAsia="Calibri" w:hAnsi="Calibri" w:cs="Calibri"/>
                <w:color w:val="000000" w:themeColor="text1"/>
                <w:sz w:val="22"/>
                <w:szCs w:val="22"/>
              </w:rPr>
              <w:t>Human</w:t>
            </w:r>
          </w:p>
        </w:tc>
        <w:tc>
          <w:tcPr>
            <w:tcW w:w="2571" w:type="dxa"/>
            <w:tcBorders>
              <w:right w:val="single" w:sz="6" w:space="0" w:color="auto"/>
            </w:tcBorders>
            <w:tcMar>
              <w:left w:w="90" w:type="dxa"/>
              <w:right w:w="90" w:type="dxa"/>
            </w:tcMar>
          </w:tcPr>
          <w:p w14:paraId="2D11DE5D" w14:textId="6860BD14"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(Somatic) gene therapy</w:t>
            </w:r>
          </w:p>
          <w:p w14:paraId="15535CD6" w14:textId="5999438C"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 xml:space="preserve">Advanced </w:t>
            </w:r>
            <w:r w:rsidR="00E27698">
              <w:rPr>
                <w:rFonts w:ascii="Calibri" w:eastAsia="Calibri" w:hAnsi="Calibri" w:cs="Calibri"/>
                <w:color w:val="000000" w:themeColor="text1"/>
                <w:sz w:val="22"/>
                <w:szCs w:val="22"/>
                <w:lang w:val="en-US"/>
              </w:rPr>
              <w:t xml:space="preserve">therapy </w:t>
            </w:r>
            <w:r w:rsidRPr="66F548AA">
              <w:rPr>
                <w:rFonts w:ascii="Calibri" w:eastAsia="Calibri" w:hAnsi="Calibri" w:cs="Calibri"/>
                <w:color w:val="000000" w:themeColor="text1"/>
                <w:sz w:val="22"/>
                <w:szCs w:val="22"/>
                <w:lang w:val="en-US"/>
              </w:rPr>
              <w:t>medicinal products (ATMPs)</w:t>
            </w:r>
          </w:p>
          <w:p w14:paraId="35CA16D6" w14:textId="54D58F9D" w:rsidR="66F548AA" w:rsidRDefault="66F548AA" w:rsidP="00422ACC">
            <w:pPr>
              <w:pStyle w:val="Geenafstand"/>
              <w:rPr>
                <w:rFonts w:ascii="Calibri" w:eastAsia="Calibri" w:hAnsi="Calibri" w:cs="Calibri"/>
                <w:color w:val="000000" w:themeColor="text1"/>
                <w:sz w:val="22"/>
                <w:szCs w:val="22"/>
              </w:rPr>
            </w:pPr>
            <w:proofErr w:type="spellStart"/>
            <w:r w:rsidRPr="66F548AA">
              <w:rPr>
                <w:rFonts w:ascii="Calibri" w:eastAsia="Calibri" w:hAnsi="Calibri" w:cs="Calibri"/>
                <w:color w:val="000000" w:themeColor="text1"/>
                <w:sz w:val="22"/>
                <w:szCs w:val="22"/>
              </w:rPr>
              <w:t>Mitochondrial</w:t>
            </w:r>
            <w:proofErr w:type="spellEnd"/>
            <w:r w:rsidRPr="66F548AA">
              <w:rPr>
                <w:rFonts w:ascii="Calibri" w:eastAsia="Calibri" w:hAnsi="Calibri" w:cs="Calibri"/>
                <w:color w:val="000000" w:themeColor="text1"/>
                <w:sz w:val="22"/>
                <w:szCs w:val="22"/>
              </w:rPr>
              <w:t xml:space="preserve"> </w:t>
            </w:r>
          </w:p>
          <w:p w14:paraId="5EB58733" w14:textId="2D312FB8" w:rsidR="66F548AA" w:rsidRDefault="66F548AA" w:rsidP="00422ACC">
            <w:pPr>
              <w:pStyle w:val="Geenafstand"/>
              <w:rPr>
                <w:rFonts w:ascii="Calibri" w:eastAsia="Calibri" w:hAnsi="Calibri" w:cs="Calibri"/>
                <w:color w:val="000000" w:themeColor="text1"/>
                <w:sz w:val="22"/>
                <w:szCs w:val="22"/>
              </w:rPr>
            </w:pPr>
            <w:r w:rsidRPr="66F548AA">
              <w:rPr>
                <w:rFonts w:ascii="Calibri" w:eastAsia="Calibri" w:hAnsi="Calibri" w:cs="Calibri"/>
                <w:color w:val="000000" w:themeColor="text1"/>
                <w:sz w:val="22"/>
                <w:szCs w:val="22"/>
              </w:rPr>
              <w:t>Non-human</w:t>
            </w:r>
          </w:p>
        </w:tc>
      </w:tr>
      <w:tr w:rsidR="66F548AA" w:rsidRPr="000D63D4" w14:paraId="586E5D14" w14:textId="77777777" w:rsidTr="66F548AA">
        <w:trPr>
          <w:trHeight w:val="300"/>
        </w:trPr>
        <w:tc>
          <w:tcPr>
            <w:tcW w:w="2571" w:type="dxa"/>
            <w:tcBorders>
              <w:left w:val="single" w:sz="6" w:space="0" w:color="auto"/>
              <w:bottom w:val="single" w:sz="6" w:space="0" w:color="auto"/>
            </w:tcBorders>
            <w:tcMar>
              <w:left w:w="90" w:type="dxa"/>
              <w:right w:w="90" w:type="dxa"/>
            </w:tcMar>
          </w:tcPr>
          <w:p w14:paraId="6AEFF1CD" w14:textId="19730ED5" w:rsidR="66F548AA" w:rsidRPr="00865739" w:rsidRDefault="66F548AA" w:rsidP="66F548AA">
            <w:pPr>
              <w:pStyle w:val="Geenafstand"/>
              <w:rPr>
                <w:rFonts w:ascii="Calibri" w:eastAsia="Calibri" w:hAnsi="Calibri" w:cs="Calibri"/>
                <w:b/>
                <w:color w:val="000000" w:themeColor="text1"/>
                <w:sz w:val="22"/>
                <w:szCs w:val="22"/>
              </w:rPr>
            </w:pPr>
            <w:proofErr w:type="spellStart"/>
            <w:r w:rsidRPr="00865739">
              <w:rPr>
                <w:rFonts w:ascii="Calibri" w:eastAsia="Calibri" w:hAnsi="Calibri" w:cs="Calibri"/>
                <w:b/>
                <w:color w:val="000000" w:themeColor="text1"/>
                <w:sz w:val="22"/>
                <w:szCs w:val="22"/>
              </w:rPr>
              <w:t>Participants</w:t>
            </w:r>
            <w:proofErr w:type="spellEnd"/>
          </w:p>
        </w:tc>
        <w:tc>
          <w:tcPr>
            <w:tcW w:w="2571" w:type="dxa"/>
            <w:tcBorders>
              <w:bottom w:val="single" w:sz="6" w:space="0" w:color="auto"/>
            </w:tcBorders>
            <w:tcMar>
              <w:left w:w="90" w:type="dxa"/>
              <w:right w:w="90" w:type="dxa"/>
            </w:tcMar>
          </w:tcPr>
          <w:p w14:paraId="39F61327" w14:textId="0BE2C930" w:rsidR="66F548AA" w:rsidRDefault="66F548AA" w:rsidP="00422ACC">
            <w:pPr>
              <w:pStyle w:val="Geenafstand"/>
              <w:rPr>
                <w:rFonts w:ascii="Calibri" w:eastAsia="Calibri" w:hAnsi="Calibri" w:cs="Calibri"/>
                <w:color w:val="000000" w:themeColor="text1"/>
                <w:sz w:val="22"/>
                <w:szCs w:val="22"/>
              </w:rPr>
            </w:pPr>
            <w:r w:rsidRPr="66F548AA">
              <w:rPr>
                <w:rFonts w:ascii="Calibri" w:eastAsia="Calibri" w:hAnsi="Calibri" w:cs="Calibri"/>
                <w:color w:val="000000" w:themeColor="text1"/>
                <w:sz w:val="22"/>
                <w:szCs w:val="22"/>
              </w:rPr>
              <w:t>General public (</w:t>
            </w:r>
            <w:proofErr w:type="spellStart"/>
            <w:r w:rsidRPr="66F548AA">
              <w:rPr>
                <w:rFonts w:ascii="Calibri" w:eastAsia="Calibri" w:hAnsi="Calibri" w:cs="Calibri"/>
                <w:color w:val="000000" w:themeColor="text1"/>
                <w:sz w:val="22"/>
                <w:szCs w:val="22"/>
              </w:rPr>
              <w:t>including</w:t>
            </w:r>
            <w:proofErr w:type="spellEnd"/>
            <w:r w:rsidRPr="66F548AA">
              <w:rPr>
                <w:rFonts w:ascii="Calibri" w:eastAsia="Calibri" w:hAnsi="Calibri" w:cs="Calibri"/>
                <w:color w:val="000000" w:themeColor="text1"/>
                <w:sz w:val="22"/>
                <w:szCs w:val="22"/>
              </w:rPr>
              <w:t xml:space="preserve"> </w:t>
            </w:r>
            <w:proofErr w:type="spellStart"/>
            <w:r w:rsidRPr="66F548AA">
              <w:rPr>
                <w:rFonts w:ascii="Calibri" w:eastAsia="Calibri" w:hAnsi="Calibri" w:cs="Calibri"/>
                <w:color w:val="000000" w:themeColor="text1"/>
                <w:sz w:val="22"/>
                <w:szCs w:val="22"/>
              </w:rPr>
              <w:t>patients</w:t>
            </w:r>
            <w:proofErr w:type="spellEnd"/>
            <w:r w:rsidRPr="66F548AA">
              <w:rPr>
                <w:rFonts w:ascii="Calibri" w:eastAsia="Calibri" w:hAnsi="Calibri" w:cs="Calibri"/>
                <w:color w:val="000000" w:themeColor="text1"/>
                <w:sz w:val="22"/>
                <w:szCs w:val="22"/>
              </w:rPr>
              <w:t>)</w:t>
            </w:r>
          </w:p>
          <w:p w14:paraId="09A52A0F" w14:textId="131F7B38" w:rsidR="66F548AA" w:rsidRDefault="66F548AA" w:rsidP="00422ACC">
            <w:pPr>
              <w:rPr>
                <w:rFonts w:ascii="Calibri" w:eastAsia="Calibri" w:hAnsi="Calibri" w:cs="Calibri"/>
                <w:color w:val="000000" w:themeColor="text1"/>
                <w:sz w:val="22"/>
                <w:szCs w:val="22"/>
              </w:rPr>
            </w:pPr>
          </w:p>
        </w:tc>
        <w:tc>
          <w:tcPr>
            <w:tcW w:w="2571" w:type="dxa"/>
            <w:tcBorders>
              <w:bottom w:val="single" w:sz="6" w:space="0" w:color="auto"/>
              <w:right w:val="single" w:sz="6" w:space="0" w:color="auto"/>
            </w:tcBorders>
            <w:tcMar>
              <w:left w:w="90" w:type="dxa"/>
              <w:right w:w="90" w:type="dxa"/>
            </w:tcMar>
          </w:tcPr>
          <w:p w14:paraId="043D6B32" w14:textId="6BDFADCA"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Experts</w:t>
            </w:r>
          </w:p>
          <w:p w14:paraId="4B1D0D2F" w14:textId="1FB133A0"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Scientists</w:t>
            </w:r>
          </w:p>
          <w:p w14:paraId="6ABAC80C" w14:textId="2958410D" w:rsidR="66F548AA" w:rsidRPr="00FC10EC" w:rsidRDefault="66F548AA" w:rsidP="00422ACC">
            <w:pPr>
              <w:pStyle w:val="Geenafstand"/>
              <w:rPr>
                <w:rFonts w:ascii="Calibri" w:eastAsia="Calibri" w:hAnsi="Calibri" w:cs="Calibri"/>
                <w:color w:val="000000" w:themeColor="text1"/>
                <w:sz w:val="22"/>
                <w:szCs w:val="22"/>
                <w:lang w:val="en-US"/>
              </w:rPr>
            </w:pPr>
            <w:r w:rsidRPr="66F548AA">
              <w:rPr>
                <w:rFonts w:ascii="Calibri" w:eastAsia="Calibri" w:hAnsi="Calibri" w:cs="Calibri"/>
                <w:color w:val="000000" w:themeColor="text1"/>
                <w:sz w:val="22"/>
                <w:szCs w:val="22"/>
                <w:lang w:val="en-US"/>
              </w:rPr>
              <w:t>Healthcare professionals</w:t>
            </w:r>
          </w:p>
          <w:p w14:paraId="292B13C7" w14:textId="5D95CDA3" w:rsidR="66F548AA" w:rsidRPr="00FC10EC" w:rsidRDefault="66F548AA" w:rsidP="00422ACC">
            <w:pPr>
              <w:pStyle w:val="Geenafstand"/>
              <w:rPr>
                <w:lang w:val="en-US"/>
              </w:rPr>
            </w:pPr>
            <w:r w:rsidRPr="66F548AA">
              <w:rPr>
                <w:rFonts w:ascii="Calibri" w:eastAsia="Calibri" w:hAnsi="Calibri" w:cs="Calibri"/>
                <w:color w:val="000000" w:themeColor="text1"/>
                <w:sz w:val="22"/>
                <w:szCs w:val="22"/>
                <w:lang w:val="en-US"/>
              </w:rPr>
              <w:t>(Medical) students</w:t>
            </w:r>
            <w:r w:rsidRPr="66F548AA">
              <w:rPr>
                <w:rFonts w:ascii="Calibri" w:eastAsia="Calibri" w:hAnsi="Calibri" w:cs="Calibri"/>
                <w:color w:val="000000" w:themeColor="text1"/>
                <w:sz w:val="22"/>
                <w:szCs w:val="22"/>
                <w:lang w:val="en-GB"/>
              </w:rPr>
              <w:t xml:space="preserve"> </w:t>
            </w:r>
          </w:p>
        </w:tc>
      </w:tr>
    </w:tbl>
    <w:p w14:paraId="37018D38" w14:textId="7F0147DA" w:rsidR="00F14BE6" w:rsidRDefault="00F14BE6" w:rsidP="15BF6BA0">
      <w:pPr>
        <w:spacing w:line="360" w:lineRule="auto"/>
        <w:jc w:val="both"/>
        <w:rPr>
          <w:rFonts w:ascii="Calibri" w:eastAsia="Calibri" w:hAnsi="Calibri" w:cs="Calibri"/>
          <w:b/>
          <w:bCs/>
          <w:color w:val="000000" w:themeColor="text1"/>
          <w:lang w:val="en-GB"/>
        </w:rPr>
      </w:pPr>
    </w:p>
    <w:p w14:paraId="1E7D02D0" w14:textId="77777777" w:rsidR="00CA1167" w:rsidRDefault="00CA1167">
      <w:pPr>
        <w:spacing w:after="160" w:line="279" w:lineRule="auto"/>
        <w:rPr>
          <w:rFonts w:ascii="Calibri" w:eastAsia="Calibri" w:hAnsi="Calibri" w:cs="Calibri"/>
          <w:color w:val="4C94D8" w:themeColor="text2" w:themeTint="80"/>
          <w:lang w:val="en-US"/>
        </w:rPr>
      </w:pPr>
      <w:r>
        <w:rPr>
          <w:b/>
          <w:bCs/>
          <w:lang w:val="en-US"/>
        </w:rPr>
        <w:br w:type="page"/>
      </w:r>
    </w:p>
    <w:p w14:paraId="1721AEE4" w14:textId="17697BA4" w:rsidR="00CA1167" w:rsidRPr="00583EB3" w:rsidRDefault="00CA1167" w:rsidP="00CA1167">
      <w:pPr>
        <w:pStyle w:val="Kop1"/>
        <w:rPr>
          <w:b w:val="0"/>
          <w:bCs w:val="0"/>
          <w:lang w:val="en-US"/>
        </w:rPr>
      </w:pPr>
      <w:bookmarkStart w:id="3" w:name="_Toc180159765"/>
      <w:r w:rsidRPr="00583EB3">
        <w:rPr>
          <w:b w:val="0"/>
          <w:bCs w:val="0"/>
          <w:lang w:val="en-US"/>
        </w:rPr>
        <w:lastRenderedPageBreak/>
        <w:t>S</w:t>
      </w:r>
      <w:r>
        <w:rPr>
          <w:b w:val="0"/>
          <w:bCs w:val="0"/>
          <w:lang w:val="en-US"/>
        </w:rPr>
        <w:t>upplementary Information Text 2</w:t>
      </w:r>
      <w:r w:rsidRPr="00583EB3">
        <w:rPr>
          <w:b w:val="0"/>
          <w:bCs w:val="0"/>
          <w:lang w:val="en-US"/>
        </w:rPr>
        <w:t>: Sampling strategies</w:t>
      </w:r>
      <w:r>
        <w:rPr>
          <w:b w:val="0"/>
          <w:bCs w:val="0"/>
          <w:lang w:val="en-US"/>
        </w:rPr>
        <w:t xml:space="preserve"> </w:t>
      </w:r>
      <w:r w:rsidRPr="00057147">
        <w:rPr>
          <w:b w:val="0"/>
          <w:bCs w:val="0"/>
          <w:lang w:val="en-US"/>
        </w:rPr>
        <w:t>to increase inclusivity, diversity and representati</w:t>
      </w:r>
      <w:r>
        <w:rPr>
          <w:b w:val="0"/>
          <w:bCs w:val="0"/>
          <w:lang w:val="en-US"/>
        </w:rPr>
        <w:t>veness</w:t>
      </w:r>
      <w:r w:rsidRPr="00583EB3">
        <w:rPr>
          <w:b w:val="0"/>
          <w:bCs w:val="0"/>
          <w:lang w:val="en-US"/>
        </w:rPr>
        <w:t xml:space="preserve"> reported by the authors of included studies</w:t>
      </w:r>
      <w:bookmarkEnd w:id="3"/>
    </w:p>
    <w:tbl>
      <w:tblPr>
        <w:tblStyle w:val="Tabelraster"/>
        <w:tblW w:w="90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15"/>
      </w:tblGrid>
      <w:tr w:rsidR="00CA1167" w:rsidRPr="000D63D4" w14:paraId="4B61EA55" w14:textId="77777777" w:rsidTr="00B66785">
        <w:trPr>
          <w:trHeight w:val="300"/>
        </w:trPr>
        <w:tc>
          <w:tcPr>
            <w:tcW w:w="9015" w:type="dxa"/>
            <w:tcMar>
              <w:left w:w="60" w:type="dxa"/>
              <w:right w:w="60" w:type="dxa"/>
            </w:tcMar>
          </w:tcPr>
          <w:p w14:paraId="023F2458"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Organizing tailored dialogues for specific target audiences including people with a migrant background or with lower literacy, school children, patients, youth, and elderly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&lt;EndNote&gt;&lt;Cite&gt;&lt;Author&gt;van Baalen&lt;/Author&gt;&lt;Year&gt;2021&lt;/Year&gt;&lt;RecNum&gt;181&lt;/RecNum&gt;&lt;DisplayText&gt;(35)&lt;/DisplayText&gt;&lt;record&gt;&lt;rec-number&gt;181&lt;/rec-number&gt;&lt;foreign-keys&gt;&lt;key app="EN" db-id="x990ex5aepzef8ef05bvrpw9d0x99tf559aw" timestamp="1718474164"&gt;181&lt;/key&gt;&lt;/foreign-keys&gt;&lt;ref-type name="Journal Article"&gt;17&lt;/ref-type&gt;&lt;contributors&gt;&lt;authors&gt;&lt;author&gt;van Baalen, Sophie&lt;/author&gt;&lt;author&gt;Gouman, Jeroen&lt;/author&gt;&lt;author&gt;Houtman, Diewertje&lt;/author&gt;&lt;author&gt;Vijlbrief, Boy&lt;/author&gt;&lt;author&gt;Riedijk, Sam&lt;/author&gt;&lt;author&gt;Verhoef, Petra&lt;/author&gt;&lt;/authors&gt;&lt;/contributors&gt;&lt;titles&gt;&lt;title&gt;The DNA-dialogue: a broad societal dialogue about human germline genome editing in the Netherlands&lt;/title&gt;&lt;secondary-title&gt;The CRISPR Journal&lt;/secondary-title&gt;&lt;/titles&gt;&lt;periodical&gt;&lt;full-title&gt;The CRISPR Journal&lt;/full-title&gt;&lt;/periodical&gt;&lt;pages&gt;616-625&lt;/pages&gt;&lt;volume&gt;4&lt;/volume&gt;&lt;number&gt;4&lt;/number&gt;&lt;dates&gt;&lt;year&gt;2021&lt;/year&gt;&lt;/dates&gt;&lt;isbn&gt;2573-1599&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(35)</w:t>
            </w:r>
            <w:r w:rsidRPr="00102537">
              <w:rPr>
                <w:rFonts w:ascii="Calibri" w:eastAsia="Calibri" w:hAnsi="Calibri"/>
                <w:sz w:val="20"/>
                <w:szCs w:val="20"/>
                <w:lang w:val="en-US"/>
              </w:rPr>
              <w:fldChar w:fldCharType="end"/>
            </w:r>
          </w:p>
        </w:tc>
      </w:tr>
      <w:tr w:rsidR="00CA1167" w:rsidRPr="000D63D4" w14:paraId="4F5AB385" w14:textId="77777777" w:rsidTr="00B66785">
        <w:trPr>
          <w:trHeight w:val="300"/>
        </w:trPr>
        <w:tc>
          <w:tcPr>
            <w:tcW w:w="9015" w:type="dxa"/>
            <w:tcMar>
              <w:left w:w="60" w:type="dxa"/>
              <w:right w:w="60" w:type="dxa"/>
            </w:tcMar>
          </w:tcPr>
          <w:p w14:paraId="066798B9"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Inviting both urban and semirural residents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&lt;EndNote&gt;&lt;Cite&gt;&lt;Author&gt;Riggan&lt;/Author&gt;&lt;Year&gt;2019&lt;/Year&gt;&lt;RecNum&gt;177&lt;/RecNum&gt;&lt;DisplayText&gt;(34)&lt;/DisplayText&gt;&lt;record&gt;&lt;rec-number&gt;177&lt;/rec-number&gt;&lt;foreign-keys&gt;&lt;key app="EN" db-id="x990ex5aepzef8ef05bvrpw9d0x99tf559aw" timestamp="1718473839"&gt;177&lt;/key&gt;&lt;/foreign-keys&gt;&lt;ref-type name="Journal Article"&gt;17&lt;/ref-type&gt;&lt;contributors&gt;&lt;authors&gt;&lt;author&gt;Riggan, Kirsten A&lt;/author&gt;&lt;author&gt;Sharp, Richard R&lt;/author&gt;&lt;author&gt;Allyse, Megan&lt;/author&gt;&lt;/authors&gt;&lt;/contributors&gt;&lt;titles&gt;&lt;title&gt;Where will we draw the line? Public opinions of human gene editing&lt;/title&gt;&lt;secondary-title&gt;Qualitative Health Research&lt;/secondary-title&gt;&lt;/titles&gt;&lt;periodical&gt;&lt;full-title&gt;Qualitative Health Research&lt;/full-title&gt;&lt;/periodical&gt;&lt;pages&gt;1823-1835&lt;/pages&gt;&lt;volume&gt;29&lt;/volume&gt;&lt;number&gt;12&lt;/number&gt;&lt;dates&gt;&lt;year&gt;2019&lt;/year&gt;&lt;/dates&gt;&lt;isbn&gt;1049-7323&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(34)</w:t>
            </w:r>
            <w:r w:rsidRPr="00102537">
              <w:rPr>
                <w:rFonts w:ascii="Calibri" w:eastAsia="Calibri" w:hAnsi="Calibri"/>
                <w:sz w:val="20"/>
                <w:szCs w:val="20"/>
                <w:lang w:val="en-US"/>
              </w:rPr>
              <w:fldChar w:fldCharType="end"/>
            </w:r>
            <w:r w:rsidRPr="00102537">
              <w:rPr>
                <w:rFonts w:ascii="Calibri" w:eastAsia="Calibri" w:hAnsi="Calibri"/>
                <w:sz w:val="20"/>
                <w:szCs w:val="20"/>
                <w:lang w:val="en-US"/>
              </w:rPr>
              <w:t xml:space="preserve"> </w:t>
            </w:r>
          </w:p>
        </w:tc>
      </w:tr>
      <w:tr w:rsidR="00CA1167" w:rsidRPr="000D63D4" w14:paraId="239BF3A1" w14:textId="77777777" w:rsidTr="00B66785">
        <w:trPr>
          <w:trHeight w:val="300"/>
        </w:trPr>
        <w:tc>
          <w:tcPr>
            <w:tcW w:w="9015" w:type="dxa"/>
            <w:tcMar>
              <w:left w:w="60" w:type="dxa"/>
              <w:right w:w="60" w:type="dxa"/>
            </w:tcMar>
          </w:tcPr>
          <w:p w14:paraId="65A5C5A3"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Recruitment in a village and a city in different parts of the country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&lt;EndNote&gt;&lt;Cite&gt;&lt;Author&gt;Schuijff&lt;/Author&gt;&lt;Year&gt;2021&lt;/Year&gt;&lt;RecNum&gt;180&lt;/RecNum&gt;&lt;DisplayText&gt;(33)&lt;/DisplayText&gt;&lt;record&gt;&lt;rec-number&gt;180&lt;/rec-number&gt;&lt;foreign-keys&gt;&lt;key app="EN" db-id="x990ex5aepzef8ef05bvrpw9d0x99tf559aw" timestamp="1718474094"&gt;180&lt;/key&gt;&lt;/foreign-keys&gt;&lt;ref-type name="Journal Article"&gt;17&lt;/ref-type&gt;&lt;contributors&gt;&lt;authors&gt;&lt;author&gt;Schuijff, Mirjam&lt;/author&gt;&lt;author&gt;De Jong, Menno DT&lt;/author&gt;&lt;author&gt;Dijkstra, Anne M&lt;/author&gt;&lt;/authors&gt;&lt;/contributors&gt;&lt;titles&gt;&lt;title&gt;AQ methodology study on divergent perspectives on CRISPR-Cas9 in the Netherlands&lt;/title&gt;&lt;secondary-title&gt;BMC Medical Ethics&lt;/secondary-title&gt;&lt;/titles&gt;&lt;periodical&gt;&lt;full-title&gt;BMC Medical Ethics&lt;/full-title&gt;&lt;/periodical&gt;&lt;pages&gt;48&lt;/pages&gt;&lt;volume&gt;22&lt;/volume&gt;&lt;number&gt;1&lt;/number&gt;&lt;dates&gt;&lt;year&gt;2021&lt;/year&gt;&lt;/dates&gt;&lt;isbn&gt;1472-6939&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(33)</w:t>
            </w:r>
            <w:r w:rsidRPr="00102537">
              <w:rPr>
                <w:rFonts w:ascii="Calibri" w:eastAsia="Calibri" w:hAnsi="Calibri"/>
                <w:sz w:val="20"/>
                <w:szCs w:val="20"/>
                <w:lang w:val="en-US"/>
              </w:rPr>
              <w:fldChar w:fldCharType="end"/>
            </w:r>
          </w:p>
        </w:tc>
      </w:tr>
      <w:tr w:rsidR="00CA1167" w:rsidRPr="000D63D4" w14:paraId="575DBDA1" w14:textId="77777777" w:rsidTr="00B66785">
        <w:trPr>
          <w:trHeight w:val="300"/>
        </w:trPr>
        <w:tc>
          <w:tcPr>
            <w:tcW w:w="9015" w:type="dxa"/>
            <w:tcMar>
              <w:left w:w="60" w:type="dxa"/>
              <w:right w:w="60" w:type="dxa"/>
            </w:tcMar>
          </w:tcPr>
          <w:p w14:paraId="30DE332B"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Recruitment through random sampling of residential addresses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&lt;EndNote&gt;&lt;Cite&gt;&lt;Author&gt;Chen&lt;/Author&gt;&lt;Year&gt;2022&lt;/Year&gt;&lt;RecNum&gt;193&lt;/RecNum&gt;&lt;DisplayText&gt;(20)&lt;/DisplayText&gt;&lt;record&gt;&lt;rec-number&gt;193&lt;/rec-number&gt;&lt;foreign-keys&gt;&lt;key app="EN" db-id="x990ex5aepzef8ef05bvrpw9d0x99tf559aw" timestamp="1718474828"&gt;193&lt;/key&gt;&lt;/foreign-keys&gt;&lt;ref-type name="Journal Article"&gt;17&lt;/ref-type&gt;&lt;contributors&gt;&lt;authors&gt;&lt;author&gt;Chen, Afonso Anfan&lt;/author&gt;&lt;author&gt;Zhang, Xing&lt;/author&gt;&lt;/authors&gt;&lt;/contributors&gt;&lt;titles&gt;&lt;title&gt;Rethinking the knowledge-attitudes model and introducing belief in human evolution: examining antecedents of public acceptability of human gene editing&lt;/title&gt;&lt;secondary-title&gt;Health, Risk &amp;amp; Society&lt;/secondary-title&gt;&lt;/titles&gt;&lt;periodical&gt;&lt;full-title&gt;Health, Risk &amp;amp; Society&lt;/full-title&gt;&lt;/periodical&gt;&lt;pages&gt;297-316&lt;/pages&gt;&lt;volume&gt;24&lt;/volume&gt;&lt;number&gt;7-8&lt;/number&gt;&lt;dates&gt;&lt;year&gt;2022&lt;/year&gt;&lt;/dates&gt;&lt;isbn&gt;1369-8575&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(20)</w:t>
            </w:r>
            <w:r w:rsidRPr="00102537">
              <w:rPr>
                <w:rFonts w:ascii="Calibri" w:eastAsia="Calibri" w:hAnsi="Calibri"/>
                <w:sz w:val="20"/>
                <w:szCs w:val="20"/>
                <w:lang w:val="en-US"/>
              </w:rPr>
              <w:fldChar w:fldCharType="end"/>
            </w:r>
            <w:r w:rsidRPr="00102537">
              <w:rPr>
                <w:rFonts w:ascii="Calibri" w:eastAsia="Calibri" w:hAnsi="Calibri"/>
                <w:sz w:val="20"/>
                <w:szCs w:val="20"/>
                <w:lang w:val="en-US"/>
              </w:rPr>
              <w:t xml:space="preserve"> </w:t>
            </w:r>
          </w:p>
        </w:tc>
      </w:tr>
      <w:tr w:rsidR="00CA1167" w:rsidRPr="000D63D4" w14:paraId="4672EBEB" w14:textId="77777777" w:rsidTr="00B66785">
        <w:trPr>
          <w:trHeight w:val="300"/>
        </w:trPr>
        <w:tc>
          <w:tcPr>
            <w:tcW w:w="9015" w:type="dxa"/>
            <w:tcMar>
              <w:left w:w="60" w:type="dxa"/>
              <w:right w:w="60" w:type="dxa"/>
            </w:tcMar>
          </w:tcPr>
          <w:p w14:paraId="4240AE7E"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Selecting homes according to urban and rural proportionality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&lt;EndNote&gt;&lt;Cite&gt;&lt;Author&gt;Macall&lt;/Author&gt;&lt;Year&gt;2023&lt;/Year&gt;&lt;RecNum&gt;186&lt;/RecNum&gt;&lt;DisplayText&gt;(26)&lt;/DisplayText&gt;&lt;record&gt;&lt;rec-number&gt;186&lt;/rec-number&gt;&lt;foreign-keys&gt;&lt;key app="EN" db-id="x990ex5aepzef8ef05bvrpw9d0x99tf559aw" timestamp="1718474453"&gt;186&lt;/key&gt;&lt;/foreign-keys&gt;&lt;ref-type name="Journal Article"&gt;17&lt;/ref-type&gt;&lt;contributors&gt;&lt;authors&gt;&lt;author&gt;Macall, Diego Maximiliano&lt;/author&gt;&lt;author&gt;Madrigal-Pana, Johnny&lt;/author&gt;&lt;author&gt;Smyth, Stuart J&lt;/author&gt;&lt;author&gt;Arias, Andrés Gatica&lt;/author&gt;&lt;/authors&gt;&lt;/contributors&gt;&lt;titles&gt;&lt;title&gt;Costa Rican consumer perceptions of gene-editing&lt;/title&gt;&lt;secondary-title&gt;Heliyon&lt;/secondary-title&gt;&lt;/titles&gt;&lt;periodical&gt;&lt;full-title&gt;Heliyon&lt;/full-title&gt;&lt;/periodical&gt;&lt;volume&gt;9&lt;/volume&gt;&lt;number&gt;8&lt;/number&gt;&lt;dates&gt;&lt;year&gt;2023&lt;/year&gt;&lt;/dates&gt;&lt;isbn&gt;2405-8440&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(26)</w:t>
            </w:r>
            <w:r w:rsidRPr="00102537">
              <w:rPr>
                <w:rFonts w:ascii="Calibri" w:eastAsia="Calibri" w:hAnsi="Calibri"/>
                <w:sz w:val="20"/>
                <w:szCs w:val="20"/>
                <w:lang w:val="en-US"/>
              </w:rPr>
              <w:fldChar w:fldCharType="end"/>
            </w:r>
            <w:r w:rsidRPr="00102537">
              <w:rPr>
                <w:rFonts w:ascii="Calibri" w:eastAsia="Calibri" w:hAnsi="Calibri"/>
                <w:sz w:val="20"/>
                <w:szCs w:val="20"/>
                <w:lang w:val="en-US"/>
              </w:rPr>
              <w:t xml:space="preserve"> </w:t>
            </w:r>
          </w:p>
        </w:tc>
      </w:tr>
      <w:tr w:rsidR="00CA1167" w:rsidRPr="000D63D4" w14:paraId="1AB0BA75" w14:textId="77777777" w:rsidTr="00B66785">
        <w:trPr>
          <w:trHeight w:val="300"/>
        </w:trPr>
        <w:tc>
          <w:tcPr>
            <w:tcW w:w="9015" w:type="dxa"/>
            <w:tcMar>
              <w:left w:w="60" w:type="dxa"/>
              <w:right w:w="60" w:type="dxa"/>
            </w:tcMar>
          </w:tcPr>
          <w:p w14:paraId="41D16F89"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Including participants from multiple countries in one study </w:t>
            </w:r>
            <w:r w:rsidRPr="00102537">
              <w:rPr>
                <w:rFonts w:ascii="Calibri" w:eastAsia="Calibri" w:hAnsi="Calibri"/>
                <w:sz w:val="20"/>
                <w:szCs w:val="20"/>
                <w:lang w:val="en-US"/>
              </w:rPr>
              <w:fldChar w:fldCharType="begin">
                <w:fldData xml:space="preserve">PEVuZE5vdGU+PENpdGU+PEF1dGhvcj5NY0NhdWdoZXk8L0F1dGhvcj48WWVhcj4yMDE2PC9ZZWFy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</w:fldData>
              </w:fldChar>
            </w:r>
            <w:r w:rsidRPr="00102537">
              <w:rPr>
                <w:rFonts w:ascii="Calibri" w:eastAsia="Calibri" w:hAnsi="Calibri"/>
                <w:sz w:val="20"/>
                <w:szCs w:val="20"/>
                <w:lang w:val="en-US"/>
              </w:rPr>
              <w:instrText xml:space="preserve"> ADDIN EN.CITE </w:instrText>
            </w:r>
            <w:r w:rsidRPr="00102537">
              <w:rPr>
                <w:rFonts w:ascii="Calibri" w:eastAsia="Calibri" w:hAnsi="Calibri"/>
                <w:sz w:val="20"/>
                <w:szCs w:val="20"/>
                <w:lang w:val="en-US"/>
              </w:rPr>
              <w:fldChar w:fldCharType="begin">
                <w:fldData xml:space="preserve">PEVuZE5vdGU+PENpdGU+PEF1dGhvcj5NY0NhdWdoZXk8L0F1dGhvcj48WWVhcj4yMDE2PC9ZZWFy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</w:fldData>
              </w:fldChar>
            </w:r>
            <w:r w:rsidRPr="00102537">
              <w:rPr>
                <w:rFonts w:ascii="Calibri" w:eastAsia="Calibri" w:hAnsi="Calibri"/>
                <w:sz w:val="20"/>
                <w:szCs w:val="20"/>
                <w:lang w:val="en-US"/>
              </w:rPr>
              <w:instrText xml:space="preserve"> ADDIN EN.CITE.DATA </w:instrText>
            </w:r>
            <w:r w:rsidRPr="00102537">
              <w:rPr>
                <w:rFonts w:ascii="Calibri" w:eastAsia="Calibri" w:hAnsi="Calibri"/>
                <w:sz w:val="20"/>
                <w:szCs w:val="20"/>
                <w:lang w:val="en-US"/>
              </w:rPr>
            </w:r>
            <w:r w:rsidRPr="00102537">
              <w:rPr>
                <w:rFonts w:ascii="Calibri" w:eastAsia="Calibri" w:hAnsi="Calibri"/>
                <w:sz w:val="20"/>
                <w:szCs w:val="20"/>
                <w:lang w:val="en-US"/>
              </w:rPr>
              <w:fldChar w:fldCharType="end"/>
            </w:r>
            <w:r w:rsidRPr="00102537">
              <w:rPr>
                <w:rFonts w:ascii="Calibri" w:eastAsia="Calibri" w:hAnsi="Calibri"/>
                <w:sz w:val="20"/>
                <w:szCs w:val="20"/>
                <w:lang w:val="en-US"/>
              </w:rPr>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(8, 9, 15-17, 19)</w:t>
            </w:r>
            <w:r w:rsidRPr="00102537">
              <w:rPr>
                <w:rFonts w:ascii="Calibri" w:eastAsia="Calibri" w:hAnsi="Calibri"/>
                <w:sz w:val="20"/>
                <w:szCs w:val="20"/>
                <w:lang w:val="en-US"/>
              </w:rPr>
              <w:fldChar w:fldCharType="end"/>
            </w:r>
            <w:r w:rsidRPr="00102537">
              <w:rPr>
                <w:rFonts w:ascii="Calibri" w:eastAsia="Calibri" w:hAnsi="Calibri"/>
                <w:sz w:val="20"/>
                <w:szCs w:val="20"/>
                <w:lang w:val="en-US"/>
              </w:rPr>
              <w:t xml:space="preserve"> </w:t>
            </w:r>
          </w:p>
        </w:tc>
      </w:tr>
      <w:tr w:rsidR="00CA1167" w:rsidRPr="000D63D4" w14:paraId="25C1CAD5" w14:textId="77777777" w:rsidTr="00B66785">
        <w:trPr>
          <w:trHeight w:val="300"/>
        </w:trPr>
        <w:tc>
          <w:tcPr>
            <w:tcW w:w="9015" w:type="dxa"/>
            <w:tcMar>
              <w:left w:w="60" w:type="dxa"/>
              <w:right w:w="60" w:type="dxa"/>
            </w:tcMar>
          </w:tcPr>
          <w:p w14:paraId="08EDCC43"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Stratified sampling by, for instance, state, territory, gender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&lt;EndNote&gt;&lt;Cite&gt;&lt;Author&gt;Critchley&lt;/Author&gt;&lt;Year&gt;2019&lt;/Year&gt;&lt;RecNum&gt;172&lt;/RecNum&gt;&lt;DisplayText&gt;(12)&lt;/DisplayText&gt;&lt;record&gt;&lt;rec-number&gt;172&lt;/rec-number&gt;&lt;foreign-keys&gt;&lt;key app="EN" db-id="x990ex5aepzef8ef05bvrpw9d0x99tf559aw" timestamp="1718473495"&gt;172&lt;/key&gt;&lt;/foreign-keys&gt;&lt;ref-type name="Journal Article"&gt;17&lt;/ref-type&gt;&lt;contributors&gt;&lt;authors&gt;&lt;author&gt;Critchley, Christine&lt;/author&gt;&lt;author&gt;Nicol, Dianne&lt;/author&gt;&lt;author&gt;Bruce, Gordana&lt;/author&gt;&lt;author&gt;Walshe, Jarrod&lt;/author&gt;&lt;author&gt;Treleaven, Tamara&lt;/author&gt;&lt;author&gt;Tuch, Bernard&lt;/author&gt;&lt;/authors&gt;&lt;/contributors&gt;&lt;titles&gt;&lt;title&gt;Predicting public attitudes toward gene editing of germlines: the impact of moral and hereditary concern in human and animal applications&lt;/title&gt;&lt;secondary-title&gt;Frontiers in Genetics&lt;/secondary-title&gt;&lt;/titles&gt;&lt;periodical&gt;&lt;full-title&gt;Frontiers in Genetics&lt;/full-title&gt;&lt;/periodical&gt;&lt;pages&gt;704&lt;/pages&gt;&lt;volume&gt;9&lt;/volume&gt;&lt;dates&gt;&lt;year&gt;2019&lt;/year&gt;&lt;/dates&gt;&lt;isbn&gt;1664-8021&lt;/isbn&gt;&lt;urls&gt;&lt;/urls&gt;&lt;/record&gt;&lt;/Cite&gt;&lt;/EndNote&gt;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(12)</w:t>
            </w:r>
            <w:r w:rsidRPr="00102537">
              <w:rPr>
                <w:rFonts w:ascii="Calibri" w:eastAsia="Calibri" w:hAnsi="Calibri"/>
                <w:sz w:val="20"/>
                <w:szCs w:val="20"/>
                <w:lang w:val="en-US"/>
              </w:rPr>
              <w:fldChar w:fldCharType="end"/>
            </w:r>
            <w:r w:rsidRPr="00102537">
              <w:rPr>
                <w:rFonts w:ascii="Calibri" w:eastAsia="Calibri" w:hAnsi="Calibri"/>
                <w:sz w:val="20"/>
                <w:szCs w:val="20"/>
                <w:lang w:val="en-US"/>
              </w:rPr>
              <w:t xml:space="preserve"> </w:t>
            </w:r>
          </w:p>
        </w:tc>
      </w:tr>
      <w:tr w:rsidR="00CA1167" w:rsidRPr="000D63D4" w14:paraId="09C424D8" w14:textId="77777777" w:rsidTr="00B66785">
        <w:trPr>
          <w:trHeight w:val="300"/>
        </w:trPr>
        <w:tc>
          <w:tcPr>
            <w:tcW w:w="9015" w:type="dxa"/>
            <w:tcMar>
              <w:left w:w="60" w:type="dxa"/>
              <w:right w:w="60" w:type="dxa"/>
            </w:tcMar>
          </w:tcPr>
          <w:p w14:paraId="168F1277"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Stratified sampling by gender, age, educational level, region, lifestyle and value measurements, and interactions between these characteristics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&lt;EndNote&gt;&lt;Cite&gt;&lt;Author&gt;Houtman&lt;/Author&gt;&lt;Year&gt;2022&lt;/Year&gt;&lt;RecNum&gt;125&lt;/RecNum&gt;&lt;DisplayText&gt;(32)&lt;/DisplayText&gt;&lt;record&gt;&lt;rec-number&gt;125&lt;/rec-number&gt;&lt;foreign-keys&gt;&lt;key app="EN" db-id="x990ex5aepzef8ef05bvrpw9d0x99tf559aw" timestamp="1662390337"&gt;125&lt;/key&gt;&lt;/foreign-keys&gt;&lt;ref-type name="Journal Article"&gt;17&lt;/ref-type&gt;&lt;contributors&gt;&lt;authors&gt;&lt;author&gt;Houtman, Diewertje&lt;/author&gt;&lt;author&gt;Vijlbrief, Boy&lt;/author&gt;&lt;author&gt;Polak, Marike&lt;/author&gt;&lt;author&gt;Pot, Jacqueline&lt;/author&gt;&lt;author&gt;Verhoef, Petra&lt;/author&gt;&lt;author&gt;Cornel, Martina&lt;/author&gt;&lt;author&gt;Riedijk, Sam&lt;/author&gt;&lt;/authors&gt;&lt;/contributors&gt;&lt;titles&gt;&lt;title&gt;Changes in opinions about human germline gene editing as a result of the Dutch DNA-dialogue project&lt;/title&gt;&lt;secondary-title&gt;European Journal of Human Genetics&lt;/secondary-title&gt;&lt;/titles&gt;&lt;periodical&gt;&lt;full-title&gt;European Journal of Human Genetics&lt;/full-title&gt;&lt;/periodical&gt;&lt;pages&gt;1-8&lt;/pages&gt;&lt;dates&gt;&lt;year&gt;2022&lt;/year&gt;&lt;/dates&gt;&lt;isbn&gt;1476-5438&lt;/isbn&gt;&lt;urls&gt;&lt;/urls&gt;&lt;/record&gt;&lt;/Cite&gt;&lt;/EndNote&gt;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(32)</w:t>
            </w:r>
            <w:r w:rsidRPr="00102537">
              <w:rPr>
                <w:rFonts w:ascii="Calibri" w:eastAsia="Calibri" w:hAnsi="Calibri"/>
                <w:sz w:val="20"/>
                <w:szCs w:val="20"/>
                <w:lang w:val="en-US"/>
              </w:rPr>
              <w:fldChar w:fldCharType="end"/>
            </w:r>
            <w:r w:rsidRPr="00102537">
              <w:rPr>
                <w:rFonts w:ascii="Calibri" w:eastAsia="Calibri" w:hAnsi="Calibri"/>
                <w:sz w:val="20"/>
                <w:szCs w:val="20"/>
                <w:lang w:val="en-US"/>
              </w:rPr>
              <w:t xml:space="preserve"> </w:t>
            </w:r>
          </w:p>
        </w:tc>
      </w:tr>
      <w:tr w:rsidR="00CA1167" w:rsidRPr="000D63D4" w14:paraId="7F31F786" w14:textId="77777777" w:rsidTr="00B66785">
        <w:trPr>
          <w:trHeight w:val="300"/>
        </w:trPr>
        <w:tc>
          <w:tcPr>
            <w:tcW w:w="9015" w:type="dxa"/>
            <w:tcMar>
              <w:left w:w="60" w:type="dxa"/>
              <w:right w:w="60" w:type="dxa"/>
            </w:tcMar>
          </w:tcPr>
          <w:p w14:paraId="44C61C21"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Matching participants to a sampling frame based on gender, age, race, education, political ideology, political party identification, and political interest of the adult population </w:t>
            </w:r>
            <w:r w:rsidRPr="00102537">
              <w:rPr>
                <w:rFonts w:ascii="Calibri" w:eastAsia="Calibri" w:hAnsi="Calibri"/>
                <w:sz w:val="20"/>
                <w:szCs w:val="20"/>
                <w:lang w:val="en-US"/>
              </w:rPr>
              <w:fldChar w:fldCharType="begin">
                <w:fldData xml:space="preserve">PEVuZE5vdGU+PENpdGU+PEF1dGhvcj5FaWNobWVpZXI8L0F1dGhvcj48WWVhcj4yMDIzPC9ZZWFy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</w:fldData>
              </w:fldChar>
            </w:r>
            <w:r w:rsidRPr="00102537">
              <w:rPr>
                <w:rFonts w:ascii="Calibri" w:eastAsia="Calibri" w:hAnsi="Calibri"/>
                <w:sz w:val="20"/>
                <w:szCs w:val="20"/>
                <w:lang w:val="en-US"/>
              </w:rPr>
              <w:instrText xml:space="preserve"> ADDIN EN.CITE </w:instrText>
            </w:r>
            <w:r w:rsidRPr="00102537">
              <w:rPr>
                <w:rFonts w:ascii="Calibri" w:eastAsia="Calibri" w:hAnsi="Calibri"/>
                <w:sz w:val="20"/>
                <w:szCs w:val="20"/>
                <w:lang w:val="en-US"/>
              </w:rPr>
              <w:fldChar w:fldCharType="begin">
                <w:fldData xml:space="preserve">PEVuZE5vdGU+PENpdGU+PEF1dGhvcj5FaWNobWVpZXI8L0F1dGhvcj48WWVhcj4yMDIzPC9ZZWFy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</w:fldData>
              </w:fldChar>
            </w:r>
            <w:r w:rsidRPr="00102537">
              <w:rPr>
                <w:rFonts w:ascii="Calibri" w:eastAsia="Calibri" w:hAnsi="Calibri"/>
                <w:sz w:val="20"/>
                <w:szCs w:val="20"/>
                <w:lang w:val="en-US"/>
              </w:rPr>
              <w:instrText xml:space="preserve"> ADDIN EN.CITE.DATA </w:instrText>
            </w:r>
            <w:r w:rsidRPr="00102537">
              <w:rPr>
                <w:rFonts w:ascii="Calibri" w:eastAsia="Calibri" w:hAnsi="Calibri"/>
                <w:sz w:val="20"/>
                <w:szCs w:val="20"/>
                <w:lang w:val="en-US"/>
              </w:rPr>
            </w:r>
            <w:r w:rsidRPr="00102537">
              <w:rPr>
                <w:rFonts w:ascii="Calibri" w:eastAsia="Calibri" w:hAnsi="Calibri"/>
                <w:sz w:val="20"/>
                <w:szCs w:val="20"/>
                <w:lang w:val="en-US"/>
              </w:rPr>
              <w:fldChar w:fldCharType="end"/>
            </w:r>
            <w:r w:rsidRPr="00102537">
              <w:rPr>
                <w:rFonts w:ascii="Calibri" w:eastAsia="Calibri" w:hAnsi="Calibri"/>
                <w:sz w:val="20"/>
                <w:szCs w:val="20"/>
                <w:lang w:val="en-US"/>
              </w:rPr>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(10, 22, 23)</w:t>
            </w:r>
            <w:r w:rsidRPr="00102537">
              <w:rPr>
                <w:rFonts w:ascii="Calibri" w:eastAsia="Calibri" w:hAnsi="Calibri"/>
                <w:sz w:val="20"/>
                <w:szCs w:val="20"/>
                <w:lang w:val="en-US"/>
              </w:rPr>
              <w:fldChar w:fldCharType="end"/>
            </w:r>
          </w:p>
        </w:tc>
      </w:tr>
      <w:tr w:rsidR="00CA1167" w:rsidRPr="000D63D4" w14:paraId="6A19FEE9" w14:textId="77777777" w:rsidTr="00B66785">
        <w:trPr>
          <w:trHeight w:val="300"/>
        </w:trPr>
        <w:tc>
          <w:tcPr>
            <w:tcW w:w="9015" w:type="dxa"/>
            <w:tcMar>
              <w:left w:w="60" w:type="dxa"/>
              <w:right w:w="60" w:type="dxa"/>
            </w:tcMar>
          </w:tcPr>
          <w:p w14:paraId="3AF1D235"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Matching demographic characteristics to those of the adult population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&lt;EndNote&gt;&lt;Cite&gt;&lt;Author&gt;Van Dijke&lt;/Author&gt;&lt;Year&gt;2021&lt;/Year&gt;&lt;RecNum&gt;196&lt;/RecNum&gt;&lt;DisplayText&gt;(18)&lt;/DisplayText&gt;&lt;record&gt;&lt;rec-number&gt;196&lt;/rec-number&gt;&lt;foreign-keys&gt;&lt;key app="EN" db-id="x990ex5aepzef8ef05bvrpw9d0x99tf559aw" timestamp="1718475098"&gt;196&lt;/key&gt;&lt;/foreign-keys&gt;&lt;ref-type name="Journal Article"&gt;17&lt;/ref-type&gt;&lt;contributors&gt;&lt;authors&gt;&lt;author&gt;Van Dijke, I&lt;/author&gt;&lt;author&gt;van Wely, Madelon&lt;/author&gt;&lt;author&gt;Berkman, BE&lt;/author&gt;&lt;author&gt;Bredenoord, AL&lt;/author&gt;&lt;author&gt;Henneman, L&lt;/author&gt;&lt;author&gt;Vliegenthart, Rens&lt;/author&gt;&lt;author&gt;Repping, S&lt;/author&gt;&lt;author&gt;Hendriks, S&lt;/author&gt;&lt;/authors&gt;&lt;/contributors&gt;&lt;titles&gt;&lt;title&gt;Should germline genome editing be allowed? The effect of treatment characteristics on public acceptability&lt;/title&gt;&lt;secondary-title&gt;Human Reproduction&lt;/secondary-title&gt;&lt;/titles&gt;&lt;periodical&gt;&lt;full-title&gt;Human Reproduction&lt;/full-title&gt;&lt;/periodical&gt;&lt;pages&gt;465-478&lt;/pages&gt;&lt;volume&gt;36&lt;/volume&gt;&lt;number&gt;2&lt;/number&gt;&lt;dates&gt;&lt;year&gt;2021&lt;/year&gt;&lt;/dates&gt;&lt;isbn&gt;0268-1161&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(18)</w:t>
            </w:r>
            <w:r w:rsidRPr="00102537">
              <w:rPr>
                <w:rFonts w:ascii="Calibri" w:eastAsia="Calibri" w:hAnsi="Calibri"/>
                <w:sz w:val="20"/>
                <w:szCs w:val="20"/>
                <w:lang w:val="en-US"/>
              </w:rPr>
              <w:fldChar w:fldCharType="end"/>
            </w:r>
          </w:p>
        </w:tc>
      </w:tr>
      <w:tr w:rsidR="00CA1167" w:rsidRPr="000D63D4" w14:paraId="195F6515" w14:textId="77777777" w:rsidTr="00B66785">
        <w:trPr>
          <w:trHeight w:val="300"/>
        </w:trPr>
        <w:tc>
          <w:tcPr>
            <w:tcW w:w="9015" w:type="dxa"/>
            <w:tcMar>
              <w:left w:w="60" w:type="dxa"/>
              <w:right w:w="60" w:type="dxa"/>
            </w:tcMar>
          </w:tcPr>
          <w:p w14:paraId="025531AD"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Selecting general public participants based on sex, age, and residential area according to the national census data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&lt;EndNote&gt;&lt;Cite&gt;&lt;Author&gt;Uchiyama&lt;/Author&gt;&lt;Year&gt;2018&lt;/Year&gt;&lt;RecNum&gt;185&lt;/RecNum&gt;&lt;DisplayText&gt;(25)&lt;/DisplayText&gt;&lt;record&gt;&lt;rec-number&gt;185&lt;/rec-number&gt;&lt;foreign-keys&gt;&lt;key app="EN" db-id="x990ex5aepzef8ef05bvrpw9d0x99tf559aw" timestamp="1718474320"&gt;185&lt;/key&gt;&lt;/foreign-keys&gt;&lt;ref-type name="Journal Article"&gt;17&lt;/ref-type&gt;&lt;contributors&gt;&lt;authors&gt;&lt;author&gt;Uchiyama, Masato&lt;/author&gt;&lt;author&gt;Nagai, Akiko&lt;/author&gt;&lt;author&gt;Muto, Kaori&lt;/author&gt;&lt;/authors&gt;&lt;/contributors&gt;&lt;titles&gt;&lt;title&gt;Survey on the perception of germline genome editing among the general public in Japan&lt;/title&gt;&lt;secondary-title&gt;Journal of human genetics&lt;/secondary-title&gt;&lt;/titles&gt;&lt;periodical&gt;&lt;full-title&gt;Journal of Human Genetics&lt;/full-title&gt;&lt;/periodical&gt;&lt;pages&gt;745-748&lt;/pages&gt;&lt;volume&gt;63&lt;/volume&gt;&lt;number&gt;6&lt;/number&gt;&lt;dates&gt;&lt;year&gt;2018&lt;/year&gt;&lt;/dates&gt;&lt;isbn&gt;1434-5161&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(25)</w:t>
            </w:r>
            <w:r w:rsidRPr="00102537">
              <w:rPr>
                <w:rFonts w:ascii="Calibri" w:eastAsia="Calibri" w:hAnsi="Calibri"/>
                <w:sz w:val="20"/>
                <w:szCs w:val="20"/>
                <w:lang w:val="en-US"/>
              </w:rPr>
              <w:fldChar w:fldCharType="end"/>
            </w:r>
          </w:p>
        </w:tc>
      </w:tr>
      <w:tr w:rsidR="00CA1167" w:rsidRPr="000D63D4" w14:paraId="03234113" w14:textId="77777777" w:rsidTr="00B66785">
        <w:trPr>
          <w:trHeight w:val="300"/>
        </w:trPr>
        <w:tc>
          <w:tcPr>
            <w:tcW w:w="9015" w:type="dxa"/>
            <w:tcMar>
              <w:left w:w="60" w:type="dxa"/>
              <w:right w:w="60" w:type="dxa"/>
            </w:tcMar>
          </w:tcPr>
          <w:p w14:paraId="7BB5A90D"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Selecting participants to be as inclusive as possible based on demographics, such as race, gender, educational attainment, age, and religion/belief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&lt;EndNote&gt;&lt;Cite&gt;&lt;Author&gt;Thaldar&lt;/Author&gt;&lt;Year&gt;2022&lt;/Year&gt;&lt;RecNum&gt;154&lt;/RecNum&gt;&lt;DisplayText&gt;(21)&lt;/DisplayText&gt;&lt;record&gt;&lt;rec-number&gt;154&lt;/rec-number&gt;&lt;foreign-keys&gt;&lt;key app="EN" db-id="x990ex5aepzef8ef05bvrpw9d0x99tf559aw" timestamp="1685521763"&gt;154&lt;/key&gt;&lt;/foreign-keys&gt;&lt;ref-type name="Journal Article"&gt;17&lt;/ref-type&gt;&lt;contributors&gt;&lt;authors&gt;&lt;author&gt;Thaldar, Donrich&lt;/author&gt;&lt;author&gt;Shozi, Bonginkosi&lt;/author&gt;&lt;author&gt;Steytler, Michaela&lt;/author&gt;&lt;author&gt;Hendry, Gill&lt;/author&gt;&lt;author&gt;Botes, Marietjie&lt;/author&gt;&lt;author&gt;Mnyandu, Ntokozo&lt;/author&gt;&lt;author&gt;Naidoo, Meshandren&lt;/author&gt;&lt;author&gt;Pillay, Siddharthiya&lt;/author&gt;&lt;author&gt;Slabbert, Magda&lt;/author&gt;&lt;author&gt;Townsend, Beverley&lt;/author&gt;&lt;/authors&gt;&lt;/contributors&gt;&lt;titles&gt;&lt;title&gt;A deliberative public engagement study on heritable human genome editing among South Africans: Study results&lt;/title&gt;&lt;secondary-title&gt;Plos one&lt;/secondary-title&gt;&lt;/titles&gt;&lt;periodical&gt;&lt;full-title&gt;PloS one&lt;/full-title&gt;&lt;/periodical&gt;&lt;pages&gt;e0275372&lt;/pages&gt;&lt;volume&gt;17&lt;/volume&gt;&lt;number&gt;11&lt;/number&gt;&lt;dates&gt;&lt;year&gt;2022&lt;/year&gt;&lt;/dates&gt;&lt;isbn&gt;1932-6203&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(21)</w:t>
            </w:r>
            <w:r w:rsidRPr="00102537">
              <w:rPr>
                <w:rFonts w:ascii="Calibri" w:eastAsia="Calibri" w:hAnsi="Calibri"/>
                <w:sz w:val="20"/>
                <w:szCs w:val="20"/>
                <w:lang w:val="en-US"/>
              </w:rPr>
              <w:fldChar w:fldCharType="end"/>
            </w:r>
          </w:p>
        </w:tc>
      </w:tr>
      <w:tr w:rsidR="00CA1167" w:rsidRPr="000D63D4" w14:paraId="3D73260C" w14:textId="77777777" w:rsidTr="00B66785">
        <w:trPr>
          <w:trHeight w:val="300"/>
        </w:trPr>
        <w:tc>
          <w:tcPr>
            <w:tcW w:w="9015" w:type="dxa"/>
            <w:tcMar>
              <w:left w:w="60" w:type="dxa"/>
              <w:right w:w="60" w:type="dxa"/>
            </w:tcMar>
          </w:tcPr>
          <w:p w14:paraId="7A84385C"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Sampling to ensure that the sex and age distribution of the respondents remained consistent with the demographics of the general population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&lt;EndNote&gt;&lt;Cite&gt;&lt;Author&gt;Akatsuka&lt;/Author&gt;&lt;Year&gt;2023&lt;/Year&gt;&lt;RecNum&gt;190&lt;/RecNum&gt;&lt;DisplayText&gt;(28, 29)&lt;/DisplayText&gt;&lt;record&gt;&lt;rec-number&gt;190&lt;/rec-number&gt;&lt;foreign-keys&gt;&lt;key app="EN" db-id="x990ex5aepzef8ef05bvrpw9d0x99tf559aw" timestamp="1718474646"&gt;190&lt;/key&gt;&lt;/foreign-keys&gt;&lt;ref-type name="Journal Article"&gt;17&lt;/ref-type&gt;&lt;contributors&gt;&lt;authors&gt;&lt;author&gt;Akatsuka, Kyoko&lt;/author&gt;&lt;author&gt;Hatta, Taichi&lt;/author&gt;&lt;author&gt;Sawai, Tsutomu&lt;/author&gt;&lt;author&gt;Fujita, Misao&lt;/author&gt;&lt;/authors&gt;&lt;/contributors&gt;&lt;titles&gt;&lt;title&gt;Genome editing of human embryos for research purposes: Japanese lay and expert attitudes&lt;/title&gt;&lt;secondary-title&gt;Frontiers in Genetics&lt;/secondary-title&gt;&lt;/titles&gt;&lt;periodical&gt;&lt;full-title&gt;Frontiers in Genetics&lt;/full-title&gt;&lt;/periodical&gt;&lt;pages&gt;1205067&lt;/pages&gt;&lt;volume&gt;14&lt;/volume&gt;&lt;dates&gt;&lt;year&gt;2023&lt;/year&gt;&lt;/dates&gt;&lt;isbn&gt;1664-8021&lt;/isbn&gt;&lt;urls&gt;&lt;/urls&gt;&lt;/record&gt;&lt;/Cite&gt;&lt;Cite&gt;&lt;Author&gt;Sawai&lt;/Author&gt;&lt;Year&gt;2023&lt;/Year&gt;&lt;RecNum&gt;189&lt;/RecNum&gt;&lt;record&gt;&lt;rec-number&gt;189&lt;/rec-number&gt;&lt;foreign-keys&gt;&lt;key app="EN" db-id="x990ex5aepzef8ef05bvrpw9d0x99tf559aw" timestamp="1718474635"&gt;189&lt;/key&gt;&lt;/foreign-keys&gt;&lt;ref-type name="Journal Article"&gt;17&lt;/ref-type&gt;&lt;contributors&gt;&lt;authors&gt;&lt;author&gt;Sawai, Tsutomu&lt;/author&gt;&lt;author&gt;Hatta, Taichi&lt;/author&gt;&lt;author&gt;Akatsuka, Kyoko&lt;/author&gt;&lt;author&gt;Fujita, Misao&lt;/author&gt;&lt;/authors&gt;&lt;/contributors&gt;&lt;titles&gt;&lt;title&gt;Human genome editing in clinical applications: Japanese lay and expert attitudes&lt;/title&gt;&lt;secondary-title&gt;Frontiers in Genetics&lt;/secondary-title&gt;&lt;/titles&gt;&lt;periodical&gt;&lt;full-title&gt;Frontiers in Genetics&lt;/full-title&gt;&lt;/periodical&gt;&lt;pages&gt;1205092&lt;/pages&gt;&lt;volume&gt;14&lt;/volume&gt;&lt;dates&gt;&lt;year&gt;2023&lt;/year&gt;&lt;/dates&gt;&lt;isbn&gt;1664-8021&lt;/isbn&gt;&lt;urls&gt;&lt;/urls&gt;&lt;/record&gt;&lt;/Cite&gt;&lt;/EndNote&gt;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(28, 29)</w:t>
            </w:r>
            <w:r w:rsidRPr="00102537">
              <w:rPr>
                <w:rFonts w:ascii="Calibri" w:eastAsia="Calibri" w:hAnsi="Calibri"/>
                <w:sz w:val="20"/>
                <w:szCs w:val="20"/>
                <w:lang w:val="en-US"/>
              </w:rPr>
              <w:fldChar w:fldCharType="end"/>
            </w:r>
          </w:p>
        </w:tc>
      </w:tr>
      <w:tr w:rsidR="00CA1167" w:rsidRPr="000D63D4" w14:paraId="391CD337" w14:textId="77777777" w:rsidTr="00B66785">
        <w:trPr>
          <w:trHeight w:val="300"/>
        </w:trPr>
        <w:tc>
          <w:tcPr>
            <w:tcW w:w="9015" w:type="dxa"/>
            <w:tcMar>
              <w:left w:w="60" w:type="dxa"/>
              <w:right w:w="60" w:type="dxa"/>
            </w:tcMar>
            <w:vAlign w:val="bottom"/>
          </w:tcPr>
          <w:p w14:paraId="05877840" w14:textId="77777777" w:rsidR="00CA1167" w:rsidRPr="00102537" w:rsidRDefault="00CA1167" w:rsidP="00B66785">
            <w:pPr>
              <w:jc w:val="both"/>
              <w:rPr>
                <w:rFonts w:ascii="Calibri" w:eastAsia="Calibri" w:hAnsi="Calibri"/>
                <w:b/>
                <w:bCs/>
                <w:sz w:val="20"/>
                <w:szCs w:val="20"/>
                <w:lang w:val="en-US"/>
              </w:rPr>
            </w:pPr>
            <w:r w:rsidRPr="00102537">
              <w:rPr>
                <w:rFonts w:ascii="Calibri" w:eastAsia="Calibri" w:hAnsi="Calibri"/>
                <w:sz w:val="20"/>
                <w:szCs w:val="20"/>
                <w:lang w:val="en-US"/>
              </w:rPr>
              <w:t xml:space="preserve">Stratified purposive sampling to select a diverse sample based on demographics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&lt;EndNote&gt;&lt;Cite&gt;&lt;Author&gt;Hoffman‐Andrews&lt;/Author&gt;&lt;Year&gt;2019&lt;/Year&gt;&lt;RecNum&gt;123&lt;/RecNum&gt;&lt;DisplayText&gt;(1)&lt;/DisplayText&gt;&lt;record&gt;&lt;rec-number&gt;123&lt;/rec-number&gt;&lt;foreign-keys&gt;&lt;key app="EN" db-id="x990ex5aepzef8ef05bvrpw9d0x99tf559aw" timestamp="1662389947"&gt;123&lt;/key&gt;&lt;/foreign-keys&gt;&lt;ref-type name="Journal Article"&gt;17&lt;/ref-type&gt;&lt;contributors&gt;&lt;authors&gt;&lt;author&gt;Hoffman‐Andrews, Lily&lt;/author&gt;&lt;author&gt;Mazzoni, Ronit&lt;/author&gt;&lt;author&gt;Pacione, Michelle&lt;/author&gt;&lt;author&gt;Garland‐Thomson, Rosemarie&lt;/author&gt;&lt;author&gt;Ormond, Kelly E&lt;/author&gt;&lt;/authors&gt;&lt;/contributors&gt;&lt;titles&gt;&lt;title&gt;Attitudes of people with inherited retinal conditions toward gene editing technology&lt;/title&gt;&lt;secondary-title&gt;Molecular genetics &amp;amp; genomic medicine&lt;/secondary-title&gt;&lt;/titles&gt;&lt;periodical&gt;&lt;full-title&gt;Molecular genetics &amp;amp; genomic medicine&lt;/full-title&gt;&lt;/periodical&gt;&lt;pages&gt;e00803&lt;/pages&gt;&lt;volume&gt;7&lt;/volume&gt;&lt;number&gt;7&lt;/number&gt;&lt;dates&gt;&lt;year&gt;2019&lt;/year&gt;&lt;/dates&gt;&lt;isbn&gt;2324-9269&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(1)</w:t>
            </w:r>
            <w:r w:rsidRPr="00102537">
              <w:rPr>
                <w:rFonts w:ascii="Calibri" w:eastAsia="Calibri" w:hAnsi="Calibri"/>
                <w:sz w:val="20"/>
                <w:szCs w:val="20"/>
                <w:lang w:val="en-US"/>
              </w:rPr>
              <w:fldChar w:fldCharType="end"/>
            </w:r>
            <w:r w:rsidRPr="00102537">
              <w:rPr>
                <w:rFonts w:ascii="Calibri" w:eastAsia="Calibri" w:hAnsi="Calibri"/>
                <w:sz w:val="20"/>
                <w:szCs w:val="20"/>
                <w:lang w:val="en-US"/>
              </w:rPr>
              <w:t xml:space="preserve"> </w:t>
            </w:r>
          </w:p>
        </w:tc>
      </w:tr>
      <w:tr w:rsidR="00CA1167" w:rsidRPr="000D63D4" w14:paraId="20BC438C" w14:textId="77777777" w:rsidTr="00B66785">
        <w:trPr>
          <w:trHeight w:val="300"/>
        </w:trPr>
        <w:tc>
          <w:tcPr>
            <w:tcW w:w="9015" w:type="dxa"/>
            <w:tcMar>
              <w:left w:w="60" w:type="dxa"/>
              <w:right w:w="60" w:type="dxa"/>
            </w:tcMar>
            <w:vAlign w:val="bottom"/>
          </w:tcPr>
          <w:p w14:paraId="21DFC604"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Stratified sampling to invite a broad range of participants based on  attitudes toward prenatal</w:t>
            </w:r>
            <w:r>
              <w:rPr>
                <w:rFonts w:ascii="Calibri" w:eastAsia="Calibri" w:hAnsi="Calibri"/>
                <w:sz w:val="20"/>
                <w:szCs w:val="20"/>
                <w:lang w:val="en-US"/>
              </w:rPr>
              <w:t xml:space="preserve"> </w:t>
            </w:r>
            <w:r w:rsidRPr="00102537">
              <w:rPr>
                <w:rFonts w:ascii="Calibri" w:eastAsia="Calibri" w:hAnsi="Calibri"/>
                <w:sz w:val="20"/>
                <w:szCs w:val="20"/>
                <w:lang w:val="en-US"/>
              </w:rPr>
              <w:t xml:space="preserve">intervention, age of the child with trisomy 21, and perceived burden of trisomy 21 on the child, having a living or deceased child with trisomy 18 or 13, educational background of the participant </w:t>
            </w:r>
            <w:r w:rsidRPr="00102537">
              <w:rPr>
                <w:rFonts w:ascii="Calibri" w:eastAsia="Calibri" w:hAnsi="Calibri"/>
                <w:sz w:val="20"/>
                <w:szCs w:val="20"/>
                <w:lang w:val="en-US"/>
              </w:rPr>
              <w:fldChar w:fldCharType="begin"/>
            </w:r>
            <w:r w:rsidRPr="00102537">
              <w:rPr>
                <w:rFonts w:ascii="Calibri" w:eastAsia="Calibri" w:hAnsi="Calibri"/>
                <w:sz w:val="20"/>
                <w:szCs w:val="20"/>
                <w:lang w:val="en-US"/>
              </w:rPr>
              <w:instrText xml:space="preserve"> ADDIN EN.CITE &lt;EndNote&gt;&lt;Cite&gt;&lt;Author&gt;Snure Beckman&lt;/Author&gt;&lt;Year&gt;2019&lt;/Year&gt;&lt;RecNum&gt;160&lt;/RecNum&gt;&lt;DisplayText&gt;(3, 5)&lt;/DisplayText&gt;&lt;record&gt;&lt;rec-number&gt;160&lt;/rec-number&gt;&lt;foreign-keys&gt;&lt;key app="EN" db-id="x990ex5aepzef8ef05bvrpw9d0x99tf559aw" timestamp="1718472329"&gt;160&lt;/key&gt;&lt;/foreign-keys&gt;&lt;ref-type name="Journal Article"&gt;17&lt;/ref-type&gt;&lt;contributors&gt;&lt;authors&gt;&lt;author&gt;Snure Beckman, Erika&lt;/author&gt;&lt;author&gt;Deuitch, Natalie&lt;/author&gt;&lt;author&gt;Michie, Marsha&lt;/author&gt;&lt;author&gt;Allyse, Megan A&lt;/author&gt;&lt;author&gt;Riggan, Kirsten A&lt;/author&gt;&lt;author&gt;Ormond, Kelly E&lt;/author&gt;&lt;/authors&gt;&lt;/contributors&gt;&lt;titles&gt;&lt;title&gt;Attitudes toward hypothetical uses of gene-editing technologies in parents of people with autosomal aneuploidies&lt;/title&gt;&lt;secondary-title&gt;The CRISPR Journal&lt;/secondary-title&gt;&lt;/titles&gt;&lt;periodical&gt;&lt;full-title&gt;The CRISPR Journal&lt;/full-title&gt;&lt;/periodical&gt;&lt;pages&gt;324-330&lt;/pages&gt;&lt;volume&gt;2&lt;/volume&gt;&lt;number&gt;5&lt;/number&gt;&lt;dates&gt;&lt;year&gt;2019&lt;/year&gt;&lt;/dates&gt;&lt;isbn&gt;2573-1599&lt;/isbn&gt;&lt;urls&gt;&lt;/urls&gt;&lt;/record&gt;&lt;/Cite&gt;&lt;Cite&gt;&lt;Author&gt;Elliott&lt;/Author&gt;&lt;Year&gt;2022&lt;/Year&gt;&lt;RecNum&gt;161&lt;/RecNum&gt;&lt;record&gt;&lt;rec-number&gt;161&lt;/rec-number&gt;&lt;foreign-keys&gt;&lt;key app="EN" db-id="x990ex5aepzef8ef05bvrpw9d0x99tf559aw" timestamp="1718472656"&gt;161&lt;/key&gt;&lt;/foreign-keys&gt;&lt;ref-type name="Journal Article"&gt;17&lt;/ref-type&gt;&lt;contributors&gt;&lt;authors&gt;&lt;author&gt;Elliott, Kathryn&lt;/author&gt;&lt;author&gt;Ahlawat, Nivedita&lt;/author&gt;&lt;author&gt;Beckman, Erika S&lt;/author&gt;&lt;author&gt;Ormond, Kelly E&lt;/author&gt;&lt;/authors&gt;&lt;/contributors&gt;&lt;titles&gt;&lt;title&gt;“I wouldn&amp;apos;t want anything that would change who he is.” The relationship between perceptions of identity and attitudes towards hypothetical gene-editing in parents of children with autosomal aneuploidies&lt;/title&gt;&lt;secondary-title&gt;SSM-Qualitative Research in Health&lt;/secondary-title&gt;&lt;/titles&gt;&lt;periodical&gt;&lt;full-title&gt;SSM-Qualitative Research in Health&lt;/full-title&gt;&lt;/periodical&gt;&lt;pages&gt;100151&lt;/pages&gt;&lt;volume&gt;2&lt;/volume&gt;&lt;dates&gt;&lt;year&gt;2022&lt;/year&gt;&lt;/dates&gt;&lt;isbn&gt;2667-3215&lt;/isbn&gt;&lt;urls&gt;&lt;/urls&gt;&lt;/record&gt;&lt;/Cite&gt;&lt;/EndNote&gt;</w:instrText>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(3, 5)</w:t>
            </w:r>
            <w:r w:rsidRPr="00102537">
              <w:rPr>
                <w:rFonts w:ascii="Calibri" w:eastAsia="Calibri" w:hAnsi="Calibri"/>
                <w:sz w:val="20"/>
                <w:szCs w:val="20"/>
                <w:lang w:val="en-US"/>
              </w:rPr>
              <w:fldChar w:fldCharType="end"/>
            </w:r>
            <w:r w:rsidRPr="00102537">
              <w:rPr>
                <w:rFonts w:ascii="Calibri" w:eastAsia="Calibri" w:hAnsi="Calibri"/>
                <w:sz w:val="20"/>
                <w:szCs w:val="20"/>
                <w:lang w:val="en-US"/>
              </w:rPr>
              <w:t xml:space="preserve"> </w:t>
            </w:r>
          </w:p>
        </w:tc>
      </w:tr>
      <w:tr w:rsidR="00CA1167" w:rsidRPr="000D63D4" w14:paraId="2854192B" w14:textId="77777777" w:rsidTr="00B66785">
        <w:trPr>
          <w:trHeight w:val="300"/>
        </w:trPr>
        <w:tc>
          <w:tcPr>
            <w:tcW w:w="9015" w:type="dxa"/>
            <w:tcMar>
              <w:left w:w="60" w:type="dxa"/>
              <w:right w:w="60" w:type="dxa"/>
            </w:tcMar>
            <w:vAlign w:val="bottom"/>
          </w:tcPr>
          <w:p w14:paraId="71781F42" w14:textId="77777777" w:rsidR="00CA1167" w:rsidRPr="00102537" w:rsidRDefault="00CA1167" w:rsidP="00B66785">
            <w:pPr>
              <w:jc w:val="both"/>
              <w:rPr>
                <w:rFonts w:ascii="Calibri" w:eastAsia="Calibri" w:hAnsi="Calibri"/>
                <w:sz w:val="20"/>
                <w:szCs w:val="20"/>
                <w:lang w:val="en-US"/>
              </w:rPr>
            </w:pPr>
            <w:r w:rsidRPr="00102537">
              <w:rPr>
                <w:rFonts w:ascii="Calibri" w:eastAsia="Calibri" w:hAnsi="Calibri"/>
                <w:sz w:val="20"/>
                <w:szCs w:val="20"/>
                <w:lang w:val="en-US"/>
              </w:rPr>
              <w:t xml:space="preserve">Engaging those with the lived experience that only patients (and possibly their family members) possess </w:t>
            </w:r>
            <w:r w:rsidRPr="00102537">
              <w:rPr>
                <w:rFonts w:ascii="Calibri" w:eastAsia="Calibri" w:hAnsi="Calibri"/>
                <w:sz w:val="20"/>
                <w:szCs w:val="20"/>
                <w:lang w:val="en-US"/>
              </w:rPr>
              <w:fldChar w:fldCharType="begin">
                <w:fldData xml:space="preserve">PEVuZE5vdGU+PENpdGU+PEF1dGhvcj5FbGxpb3R0PC9BdXRob3I+PFllYXI+MjAyMjwvWWVhcj48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</w:fldData>
              </w:fldChar>
            </w:r>
            <w:r w:rsidRPr="00102537">
              <w:rPr>
                <w:rFonts w:ascii="Calibri" w:eastAsia="Calibri" w:hAnsi="Calibri"/>
                <w:sz w:val="20"/>
                <w:szCs w:val="20"/>
                <w:lang w:val="en-US"/>
              </w:rPr>
              <w:instrText xml:space="preserve"> ADDIN EN.CITE </w:instrText>
            </w:r>
            <w:r w:rsidRPr="00102537">
              <w:rPr>
                <w:rFonts w:ascii="Calibri" w:eastAsia="Calibri" w:hAnsi="Calibri"/>
                <w:sz w:val="20"/>
                <w:szCs w:val="20"/>
                <w:lang w:val="en-US"/>
              </w:rPr>
              <w:fldChar w:fldCharType="begin">
                <w:fldData xml:space="preserve">PEVuZE5vdGU+PENpdGU+PEF1dGhvcj5FbGxpb3R0PC9BdXRob3I+PFllYXI+MjAyMjwvWWVhcj48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</w:fldData>
              </w:fldChar>
            </w:r>
            <w:r w:rsidRPr="00102537">
              <w:rPr>
                <w:rFonts w:ascii="Calibri" w:eastAsia="Calibri" w:hAnsi="Calibri"/>
                <w:sz w:val="20"/>
                <w:szCs w:val="20"/>
                <w:lang w:val="en-US"/>
              </w:rPr>
              <w:instrText xml:space="preserve"> ADDIN EN.CITE.DATA </w:instrText>
            </w:r>
            <w:r w:rsidRPr="00102537">
              <w:rPr>
                <w:rFonts w:ascii="Calibri" w:eastAsia="Calibri" w:hAnsi="Calibri"/>
                <w:sz w:val="20"/>
                <w:szCs w:val="20"/>
                <w:lang w:val="en-US"/>
              </w:rPr>
            </w:r>
            <w:r w:rsidRPr="00102537">
              <w:rPr>
                <w:rFonts w:ascii="Calibri" w:eastAsia="Calibri" w:hAnsi="Calibri"/>
                <w:sz w:val="20"/>
                <w:szCs w:val="20"/>
                <w:lang w:val="en-US"/>
              </w:rPr>
              <w:fldChar w:fldCharType="end"/>
            </w:r>
            <w:r w:rsidRPr="00102537">
              <w:rPr>
                <w:rFonts w:ascii="Calibri" w:eastAsia="Calibri" w:hAnsi="Calibri"/>
                <w:sz w:val="20"/>
                <w:szCs w:val="20"/>
                <w:lang w:val="en-US"/>
              </w:rPr>
            </w:r>
            <w:r w:rsidRPr="00102537">
              <w:rPr>
                <w:rFonts w:ascii="Calibri" w:eastAsia="Calibri" w:hAnsi="Calibri"/>
                <w:sz w:val="20"/>
                <w:szCs w:val="20"/>
                <w:lang w:val="en-US"/>
              </w:rPr>
              <w:fldChar w:fldCharType="separate"/>
            </w:r>
            <w:r w:rsidRPr="00102537">
              <w:rPr>
                <w:rFonts w:ascii="Calibri" w:eastAsia="Calibri" w:hAnsi="Calibri"/>
                <w:noProof/>
                <w:sz w:val="20"/>
                <w:szCs w:val="20"/>
                <w:lang w:val="en-US"/>
              </w:rPr>
              <w:t>(1-7, 25, 35)</w:t>
            </w:r>
            <w:r w:rsidRPr="00102537">
              <w:rPr>
                <w:rFonts w:ascii="Calibri" w:eastAsia="Calibri" w:hAnsi="Calibri"/>
                <w:sz w:val="20"/>
                <w:szCs w:val="20"/>
                <w:lang w:val="en-US"/>
              </w:rPr>
              <w:fldChar w:fldCharType="end"/>
            </w:r>
          </w:p>
        </w:tc>
      </w:tr>
    </w:tbl>
    <w:p w14:paraId="3D565991" w14:textId="77777777" w:rsidR="00CA1167" w:rsidRPr="00057147" w:rsidRDefault="00CA1167" w:rsidP="00CA1167">
      <w:pPr>
        <w:rPr>
          <w:rFonts w:ascii="Calibri" w:eastAsia="Calibri" w:hAnsi="Calibri"/>
          <w:lang w:val="en-US"/>
        </w:rPr>
      </w:pPr>
    </w:p>
    <w:p w14:paraId="49679E97" w14:textId="6E5E1AEB" w:rsidR="0B5A29D0" w:rsidRPr="00FC10EC" w:rsidRDefault="0B5A29D0">
      <w:pPr>
        <w:rPr>
          <w:lang w:val="en-US"/>
        </w:rPr>
      </w:pPr>
      <w:r w:rsidRPr="00FC10EC">
        <w:rPr>
          <w:lang w:val="en-US"/>
        </w:rPr>
        <w:br w:type="page"/>
      </w:r>
    </w:p>
    <w:p w14:paraId="6F3A5904" w14:textId="7D043DC6" w:rsidR="00F14BE6" w:rsidRPr="00FC10EC" w:rsidRDefault="1140D9D0" w:rsidP="00901496">
      <w:pPr>
        <w:pStyle w:val="Kop1"/>
        <w:rPr>
          <w:b w:val="0"/>
          <w:bCs w:val="0"/>
          <w:lang w:val="en-US"/>
        </w:rPr>
      </w:pPr>
      <w:bookmarkStart w:id="4" w:name="_Toc180159766"/>
      <w:r w:rsidRPr="00FC10EC">
        <w:rPr>
          <w:b w:val="0"/>
          <w:bCs w:val="0"/>
          <w:lang w:val="en-US"/>
        </w:rPr>
        <w:lastRenderedPageBreak/>
        <w:t xml:space="preserve">Supplementary Information Text </w:t>
      </w:r>
      <w:r w:rsidR="00CA1167">
        <w:rPr>
          <w:b w:val="0"/>
          <w:bCs w:val="0"/>
          <w:lang w:val="en-US"/>
        </w:rPr>
        <w:t>3</w:t>
      </w:r>
      <w:r w:rsidRPr="00FC10EC">
        <w:rPr>
          <w:b w:val="0"/>
          <w:bCs w:val="0"/>
          <w:lang w:val="en-US"/>
        </w:rPr>
        <w:t>:</w:t>
      </w:r>
      <w:r w:rsidR="720E0A79" w:rsidRPr="00FC10EC">
        <w:rPr>
          <w:b w:val="0"/>
          <w:bCs w:val="0"/>
          <w:lang w:val="en-US"/>
        </w:rPr>
        <w:t xml:space="preserve"> </w:t>
      </w:r>
      <w:r w:rsidR="20B673EF" w:rsidRPr="00FC10EC">
        <w:rPr>
          <w:b w:val="0"/>
          <w:bCs w:val="0"/>
          <w:lang w:val="en-US"/>
        </w:rPr>
        <w:t>Reported l</w:t>
      </w:r>
      <w:r w:rsidRPr="00FC10EC">
        <w:rPr>
          <w:b w:val="0"/>
          <w:bCs w:val="0"/>
          <w:lang w:val="en-US"/>
        </w:rPr>
        <w:t xml:space="preserve">imitations </w:t>
      </w:r>
      <w:r w:rsidR="618E5246" w:rsidRPr="00FC10EC">
        <w:rPr>
          <w:b w:val="0"/>
          <w:bCs w:val="0"/>
          <w:lang w:val="en-US"/>
        </w:rPr>
        <w:t>in</w:t>
      </w:r>
      <w:r w:rsidR="5174D434" w:rsidRPr="00FC10EC">
        <w:rPr>
          <w:b w:val="0"/>
          <w:bCs w:val="0"/>
          <w:lang w:val="en-US"/>
        </w:rPr>
        <w:t xml:space="preserve"> inclusivity, </w:t>
      </w:r>
      <w:r w:rsidR="00BA0D9A" w:rsidRPr="00FC10EC">
        <w:rPr>
          <w:b w:val="0"/>
          <w:bCs w:val="0"/>
          <w:lang w:val="en-US"/>
        </w:rPr>
        <w:t>diversity,</w:t>
      </w:r>
      <w:r w:rsidR="5174D434" w:rsidRPr="00FC10EC">
        <w:rPr>
          <w:b w:val="0"/>
          <w:bCs w:val="0"/>
          <w:lang w:val="en-US"/>
        </w:rPr>
        <w:t xml:space="preserve"> and representativ</w:t>
      </w:r>
      <w:r w:rsidR="00BA0D9A">
        <w:rPr>
          <w:b w:val="0"/>
          <w:bCs w:val="0"/>
          <w:lang w:val="en-US"/>
        </w:rPr>
        <w:t>eness</w:t>
      </w:r>
      <w:bookmarkEnd w:id="4"/>
      <w:r w:rsidR="5174D434" w:rsidRPr="00FC10EC">
        <w:rPr>
          <w:b w:val="0"/>
          <w:bCs w:val="0"/>
          <w:lang w:val="en-US"/>
        </w:rPr>
        <w:t xml:space="preserve"> </w:t>
      </w:r>
    </w:p>
    <w:p w14:paraId="485141D1" w14:textId="0EF9F66C" w:rsidR="004F279E" w:rsidRDefault="1AA88884" w:rsidP="0B5A29D0">
      <w:pPr>
        <w:spacing w:line="360" w:lineRule="auto"/>
        <w:jc w:val="both"/>
        <w:rPr>
          <w:rFonts w:ascii="Calibri" w:eastAsia="Calibri" w:hAnsi="Calibri" w:cs="Calibri"/>
          <w:color w:val="000000" w:themeColor="text1"/>
          <w:sz w:val="22"/>
          <w:szCs w:val="22"/>
          <w:lang w:val="en-GB"/>
        </w:rPr>
      </w:pPr>
      <w:r w:rsidRPr="0B5A29D0">
        <w:rPr>
          <w:rFonts w:ascii="Calibri" w:eastAsia="Calibri" w:hAnsi="Calibri" w:cs="Calibri"/>
          <w:color w:val="000000" w:themeColor="text1"/>
          <w:sz w:val="22"/>
          <w:szCs w:val="22"/>
          <w:lang w:val="en-GB"/>
        </w:rPr>
        <w:t>Despite the described efforts, 27</w:t>
      </w:r>
      <w:r w:rsidR="00422ACC">
        <w:rPr>
          <w:rFonts w:ascii="Calibri" w:eastAsia="Calibri" w:hAnsi="Calibri" w:cs="Calibri"/>
          <w:color w:val="000000" w:themeColor="text1"/>
          <w:sz w:val="22"/>
          <w:szCs w:val="22"/>
          <w:lang w:val="en-GB"/>
        </w:rPr>
        <w:t xml:space="preserve"> out of the 31</w:t>
      </w:r>
      <w:r w:rsidR="005D3DE3">
        <w:rPr>
          <w:rFonts w:ascii="Calibri" w:eastAsia="Calibri" w:hAnsi="Calibri" w:cs="Calibri"/>
          <w:color w:val="000000" w:themeColor="text1"/>
          <w:sz w:val="22"/>
          <w:szCs w:val="22"/>
          <w:lang w:val="en-GB"/>
        </w:rPr>
        <w:t xml:space="preserve"> included</w:t>
      </w:r>
      <w:r w:rsidRPr="0B5A29D0">
        <w:rPr>
          <w:rFonts w:ascii="Calibri" w:eastAsia="Calibri" w:hAnsi="Calibri" w:cs="Calibri"/>
          <w:color w:val="000000" w:themeColor="text1"/>
          <w:sz w:val="22"/>
          <w:szCs w:val="22"/>
          <w:lang w:val="en-GB"/>
        </w:rPr>
        <w:t xml:space="preserve"> studies (87%) reported limitations in the inclusivity, </w:t>
      </w:r>
      <w:r w:rsidR="001863E7" w:rsidRPr="0B5A29D0">
        <w:rPr>
          <w:rFonts w:ascii="Calibri" w:eastAsia="Calibri" w:hAnsi="Calibri" w:cs="Calibri"/>
          <w:color w:val="000000" w:themeColor="text1"/>
          <w:sz w:val="22"/>
          <w:szCs w:val="22"/>
          <w:lang w:val="en-GB"/>
        </w:rPr>
        <w:t>diversity,</w:t>
      </w:r>
      <w:r w:rsidRPr="0B5A29D0">
        <w:rPr>
          <w:rFonts w:ascii="Calibri" w:eastAsia="Calibri" w:hAnsi="Calibri" w:cs="Calibri"/>
          <w:color w:val="000000" w:themeColor="text1"/>
          <w:sz w:val="22"/>
          <w:szCs w:val="22"/>
          <w:lang w:val="en-GB"/>
        </w:rPr>
        <w:t xml:space="preserve"> and representativ</w:t>
      </w:r>
      <w:r w:rsidR="00BA0D9A">
        <w:rPr>
          <w:rFonts w:ascii="Calibri" w:eastAsia="Calibri" w:hAnsi="Calibri" w:cs="Calibri"/>
          <w:color w:val="000000" w:themeColor="text1"/>
          <w:sz w:val="22"/>
          <w:szCs w:val="22"/>
          <w:lang w:val="en-GB"/>
        </w:rPr>
        <w:t>eness</w:t>
      </w:r>
      <w:r w:rsidR="004508F9">
        <w:rPr>
          <w:rFonts w:ascii="Calibri" w:eastAsia="Calibri" w:hAnsi="Calibri" w:cs="Calibri"/>
          <w:color w:val="000000" w:themeColor="text1"/>
          <w:sz w:val="22"/>
          <w:szCs w:val="22"/>
          <w:lang w:val="en-GB"/>
        </w:rPr>
        <w:t xml:space="preserve"> </w:t>
      </w:r>
      <w:r w:rsidR="00E20C63">
        <w:rPr>
          <w:rFonts w:ascii="Calibri" w:eastAsia="Calibri" w:hAnsi="Calibri" w:cs="Calibri"/>
          <w:color w:val="000000" w:themeColor="text1"/>
          <w:sz w:val="22"/>
          <w:szCs w:val="22"/>
          <w:lang w:val="en-GB"/>
        </w:rPr>
        <w:fldChar w:fldCharType="begin">
          <w:fldData xml:space="preserve">PEVuZE5vdGU+PENpdGU+PEF1dGhvcj5Ib2ZmbWFu4oCQQW5kcmV3czwvQXV0aG9yPjxZZWFyPjIw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</w:fldData>
        </w:fldChar>
      </w:r>
      <w:r w:rsidR="007D7CAA">
        <w:rPr>
          <w:rFonts w:ascii="Calibri" w:eastAsia="Calibri" w:hAnsi="Calibri" w:cs="Calibri"/>
          <w:color w:val="000000" w:themeColor="text1"/>
          <w:sz w:val="22"/>
          <w:szCs w:val="22"/>
          <w:lang w:val="en-GB"/>
        </w:rPr>
        <w:instrText xml:space="preserve"> ADDIN EN.CITE </w:instrText>
      </w:r>
      <w:r w:rsidR="007D7CAA">
        <w:rPr>
          <w:rFonts w:ascii="Calibri" w:eastAsia="Calibri" w:hAnsi="Calibri" w:cs="Calibri"/>
          <w:color w:val="000000" w:themeColor="text1"/>
          <w:sz w:val="22"/>
          <w:szCs w:val="22"/>
          <w:lang w:val="en-GB"/>
        </w:rPr>
        <w:fldChar w:fldCharType="begin">
          <w:fldData xml:space="preserve">PEVuZE5vdGU+PENpdGU+PEF1dGhvcj5Ib2ZmbWFu4oCQQW5kcmV3czwvQXV0aG9yPjxZZWFyPjIw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</w:fldData>
        </w:fldChar>
      </w:r>
      <w:r w:rsidR="007D7CAA">
        <w:rPr>
          <w:rFonts w:ascii="Calibri" w:eastAsia="Calibri" w:hAnsi="Calibri" w:cs="Calibri"/>
          <w:color w:val="000000" w:themeColor="text1"/>
          <w:sz w:val="22"/>
          <w:szCs w:val="22"/>
          <w:lang w:val="en-GB"/>
        </w:rPr>
        <w:instrText xml:space="preserve"> ADDIN EN.CITE.DATA </w:instrText>
      </w:r>
      <w:r w:rsidR="007D7CAA">
        <w:rPr>
          <w:rFonts w:ascii="Calibri" w:eastAsia="Calibri" w:hAnsi="Calibri" w:cs="Calibri"/>
          <w:color w:val="000000" w:themeColor="text1"/>
          <w:sz w:val="22"/>
          <w:szCs w:val="22"/>
          <w:lang w:val="en-GB"/>
        </w:rPr>
      </w:r>
      <w:r w:rsidR="007D7CAA">
        <w:rPr>
          <w:rFonts w:ascii="Calibri" w:eastAsia="Calibri" w:hAnsi="Calibri" w:cs="Calibri"/>
          <w:color w:val="000000" w:themeColor="text1"/>
          <w:sz w:val="22"/>
          <w:szCs w:val="22"/>
          <w:lang w:val="en-GB"/>
        </w:rPr>
        <w:fldChar w:fldCharType="end"/>
      </w:r>
      <w:r w:rsidR="00E20C63">
        <w:rPr>
          <w:rFonts w:ascii="Calibri" w:eastAsia="Calibri" w:hAnsi="Calibri" w:cs="Calibri"/>
          <w:color w:val="000000" w:themeColor="text1"/>
          <w:sz w:val="22"/>
          <w:szCs w:val="22"/>
          <w:lang w:val="en-GB"/>
        </w:rPr>
      </w:r>
      <w:r w:rsidR="00E20C63">
        <w:rPr>
          <w:rFonts w:ascii="Calibri" w:eastAsia="Calibri" w:hAnsi="Calibri" w:cs="Calibri"/>
          <w:color w:val="000000" w:themeColor="text1"/>
          <w:sz w:val="22"/>
          <w:szCs w:val="22"/>
          <w:lang w:val="en-GB"/>
        </w:rPr>
        <w:fldChar w:fldCharType="separate"/>
      </w:r>
      <w:r w:rsidR="007D7CAA">
        <w:rPr>
          <w:rFonts w:ascii="Calibri" w:eastAsia="Calibri" w:hAnsi="Calibri" w:cs="Calibri"/>
          <w:noProof/>
          <w:color w:val="000000" w:themeColor="text1"/>
          <w:sz w:val="22"/>
          <w:szCs w:val="22"/>
          <w:lang w:val="en-GB"/>
        </w:rPr>
        <w:t>(1-32)</w:t>
      </w:r>
      <w:r w:rsidR="00E20C63">
        <w:rPr>
          <w:rFonts w:ascii="Calibri" w:eastAsia="Calibri" w:hAnsi="Calibri" w:cs="Calibri"/>
          <w:color w:val="000000" w:themeColor="text1"/>
          <w:sz w:val="22"/>
          <w:szCs w:val="22"/>
          <w:lang w:val="en-GB"/>
        </w:rPr>
        <w:fldChar w:fldCharType="end"/>
      </w:r>
      <w:r w:rsidR="00D7132B">
        <w:rPr>
          <w:rFonts w:ascii="Calibri" w:eastAsia="Calibri" w:hAnsi="Calibri" w:cs="Calibri"/>
          <w:color w:val="000000" w:themeColor="text1"/>
          <w:sz w:val="22"/>
          <w:szCs w:val="22"/>
          <w:lang w:val="en-GB"/>
        </w:rPr>
        <w:t xml:space="preserve">. </w:t>
      </w:r>
    </w:p>
    <w:p w14:paraId="7F41A801" w14:textId="3ED2D044" w:rsidR="00F14BE6" w:rsidRPr="00FC10EC" w:rsidRDefault="3C324E31" w:rsidP="004F279E">
      <w:pPr>
        <w:spacing w:line="360" w:lineRule="auto"/>
        <w:ind w:firstLine="708"/>
        <w:jc w:val="both"/>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GB"/>
        </w:rPr>
        <w:t>The</w:t>
      </w:r>
      <w:r w:rsidR="004F279E">
        <w:rPr>
          <w:rFonts w:ascii="Calibri" w:eastAsia="Calibri" w:hAnsi="Calibri" w:cs="Calibri"/>
          <w:color w:val="000000" w:themeColor="text1"/>
          <w:sz w:val="22"/>
          <w:szCs w:val="22"/>
          <w:lang w:val="en-GB"/>
        </w:rPr>
        <w:t xml:space="preserve"> studies engaging the general public</w:t>
      </w:r>
      <w:r w:rsidRPr="0B5A29D0">
        <w:rPr>
          <w:rFonts w:ascii="Calibri" w:eastAsia="Calibri" w:hAnsi="Calibri" w:cs="Calibri"/>
          <w:color w:val="000000" w:themeColor="text1"/>
          <w:sz w:val="22"/>
          <w:szCs w:val="22"/>
          <w:lang w:val="en-GB"/>
        </w:rPr>
        <w:t xml:space="preserve"> included more participants who are white</w:t>
      </w:r>
      <w:r w:rsidR="00D7132B">
        <w:rPr>
          <w:rFonts w:ascii="Calibri" w:eastAsia="Calibri" w:hAnsi="Calibri" w:cs="Calibri"/>
          <w:color w:val="000000" w:themeColor="text1"/>
          <w:sz w:val="22"/>
          <w:szCs w:val="22"/>
          <w:lang w:val="en-GB"/>
        </w:rPr>
        <w:t xml:space="preserve"> </w:t>
      </w:r>
      <w:r w:rsidR="00D7132B">
        <w:rPr>
          <w:rFonts w:ascii="Calibri" w:eastAsia="Calibri" w:hAnsi="Calibri" w:cs="Calibri"/>
          <w:color w:val="000000" w:themeColor="text1"/>
          <w:sz w:val="22"/>
          <w:szCs w:val="22"/>
          <w:lang w:val="en-GB"/>
        </w:rPr>
        <w:fldChar w:fldCharType="begin"/>
      </w:r>
      <w:r w:rsidR="00D7132B">
        <w:rPr>
          <w:rFonts w:ascii="Calibri" w:eastAsia="Calibri" w:hAnsi="Calibri" w:cs="Calibri"/>
          <w:color w:val="000000" w:themeColor="text1"/>
          <w:sz w:val="22"/>
          <w:szCs w:val="22"/>
          <w:lang w:val="en-GB"/>
        </w:rPr>
        <w:instrText xml:space="preserve"> ADDIN EN.CITE &lt;EndNote&gt;&lt;Cite&gt;&lt;Author&gt;Weisberg&lt;/Author&gt;&lt;Year&gt;2017&lt;/Year&gt;&lt;RecNum&gt;174&lt;/RecNum&gt;&lt;DisplayText&gt;(11, 16)&lt;/DisplayText&gt;&lt;record&gt;&lt;rec-number&gt;174&lt;/rec-number&gt;&lt;foreign-keys&gt;&lt;key app="EN" db-id="x990ex5aepzef8ef05bvrpw9d0x99tf559aw" timestamp="1718473670"&gt;174&lt;/key&gt;&lt;/foreign-keys&gt;&lt;ref-type name="Journal Article"&gt;17&lt;/ref-type&gt;&lt;contributors&gt;&lt;authors&gt;&lt;author&gt;Weisberg, Steven M&lt;/author&gt;&lt;author&gt;Badgio, Daniel&lt;/author&gt;&lt;author&gt;Chatterjee, Anjan&lt;/author&gt;&lt;/authors&gt;&lt;/contributors&gt;&lt;titles&gt;&lt;title&gt;A CRISPR new world: attitudes in the public toward innovations in human genetic modification&lt;/title&gt;&lt;secondary-title&gt;Frontiers in public health&lt;/secondary-title&gt;&lt;/titles&gt;&lt;periodical&gt;&lt;full-title&gt;Frontiers in public health&lt;/full-title&gt;&lt;/periodical&gt;&lt;pages&gt;253896&lt;/pages&gt;&lt;volume&gt;5&lt;/volume&gt;&lt;dates&gt;&lt;year&gt;2017&lt;/year&gt;&lt;/dates&gt;&lt;isbn&gt;2296-2565&lt;/isbn&gt;&lt;urls&gt;&lt;/urls&gt;&lt;/record&gt;&lt;/Cite&gt;&lt;Cite&gt;&lt;Author&gt;Jedwab&lt;/Author&gt;&lt;Year&gt;2020&lt;/Year&gt;&lt;RecNum&gt;179&lt;/RecNum&gt;&lt;record&gt;&lt;rec-number&gt;179&lt;/rec-number&gt;&lt;foreign-keys&gt;&lt;key app="EN" db-id="x990ex5aepzef8ef05bvrpw9d0x99tf559aw" timestamp="1718474058"&gt;179&lt;/key&gt;&lt;/foreign-keys&gt;&lt;ref-type name="Journal Article"&gt;17&lt;/ref-type&gt;&lt;contributors&gt;&lt;authors&gt;&lt;author&gt;Jedwab, Abbie&lt;/author&gt;&lt;author&gt;Vears, Danya F&lt;/author&gt;&lt;author&gt;Tse, Cheryl&lt;/author&gt;&lt;author&gt;Gyngell, Christopher&lt;/author&gt;&lt;/authors&gt;&lt;/contributors&gt;&lt;titles&gt;&lt;title&gt;Genetics experience impacts attitudes towards germline gene editing: a survey of over 1500 members of the public&lt;/title&gt;&lt;secondary-title&gt;Journal of Human Genetics&lt;/secondary-title&gt;&lt;/titles&gt;&lt;periodical&gt;&lt;full-title&gt;Journal of Human Genetics&lt;/full-title&gt;&lt;/periodical&gt;&lt;pages&gt;1055-1065&lt;/pages&gt;&lt;volume&gt;65&lt;/volume&gt;&lt;number&gt;12&lt;/number&gt;&lt;dates&gt;&lt;year&gt;2020&lt;/year&gt;&lt;/dates&gt;&lt;isbn&gt;1434-5161&lt;/isbn&gt;&lt;urls&gt;&lt;/urls&gt;&lt;/record&gt;&lt;/Cite&gt;&lt;/EndNote&gt;</w:instrText>
      </w:r>
      <w:r w:rsidR="00D7132B">
        <w:rPr>
          <w:rFonts w:ascii="Calibri" w:eastAsia="Calibri" w:hAnsi="Calibri" w:cs="Calibri"/>
          <w:color w:val="000000" w:themeColor="text1"/>
          <w:sz w:val="22"/>
          <w:szCs w:val="22"/>
          <w:lang w:val="en-GB"/>
        </w:rPr>
        <w:fldChar w:fldCharType="separate"/>
      </w:r>
      <w:r w:rsidR="00D7132B">
        <w:rPr>
          <w:rFonts w:ascii="Calibri" w:eastAsia="Calibri" w:hAnsi="Calibri" w:cs="Calibri"/>
          <w:noProof/>
          <w:color w:val="000000" w:themeColor="text1"/>
          <w:sz w:val="22"/>
          <w:szCs w:val="22"/>
          <w:lang w:val="en-GB"/>
        </w:rPr>
        <w:t>(11, 16)</w:t>
      </w:r>
      <w:r w:rsidR="00D7132B">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xml:space="preserve">, from </w:t>
      </w:r>
      <w:r w:rsidR="002E2673">
        <w:rPr>
          <w:rFonts w:ascii="Calibri" w:eastAsia="Calibri" w:hAnsi="Calibri" w:cs="Calibri"/>
          <w:color w:val="000000" w:themeColor="text1"/>
          <w:sz w:val="22"/>
          <w:szCs w:val="22"/>
          <w:lang w:val="en-GB"/>
        </w:rPr>
        <w:t>W</w:t>
      </w:r>
      <w:r w:rsidRPr="0B5A29D0">
        <w:rPr>
          <w:rFonts w:ascii="Calibri" w:eastAsia="Calibri" w:hAnsi="Calibri" w:cs="Calibri"/>
          <w:color w:val="000000" w:themeColor="text1"/>
          <w:sz w:val="22"/>
          <w:szCs w:val="22"/>
          <w:lang w:val="en-GB"/>
        </w:rPr>
        <w:t>estern countries</w:t>
      </w:r>
      <w:r w:rsidR="00D7132B">
        <w:rPr>
          <w:rFonts w:ascii="Calibri" w:eastAsia="Calibri" w:hAnsi="Calibri" w:cs="Calibri"/>
          <w:color w:val="000000" w:themeColor="text1"/>
          <w:sz w:val="22"/>
          <w:szCs w:val="22"/>
          <w:lang w:val="en-GB"/>
        </w:rPr>
        <w:t xml:space="preserve"> </w:t>
      </w:r>
      <w:r w:rsidR="00D7132B">
        <w:rPr>
          <w:rFonts w:ascii="Calibri" w:eastAsia="Calibri" w:hAnsi="Calibri" w:cs="Calibri"/>
          <w:color w:val="000000" w:themeColor="text1"/>
          <w:sz w:val="22"/>
          <w:szCs w:val="22"/>
          <w:lang w:val="en-GB"/>
        </w:rPr>
        <w:fldChar w:fldCharType="begin"/>
      </w:r>
      <w:r w:rsidR="00D7132B">
        <w:rPr>
          <w:rFonts w:ascii="Calibri" w:eastAsia="Calibri" w:hAnsi="Calibri" w:cs="Calibri"/>
          <w:color w:val="000000" w:themeColor="text1"/>
          <w:sz w:val="22"/>
          <w:szCs w:val="22"/>
          <w:lang w:val="en-GB"/>
        </w:rPr>
        <w:instrText xml:space="preserve"> ADDIN EN.CITE &lt;EndNote&gt;&lt;Cite&gt;&lt;Author&gt;Jedwab&lt;/Author&gt;&lt;Year&gt;2020&lt;/Year&gt;&lt;RecNum&gt;179&lt;/RecNum&gt;&lt;DisplayText&gt;(16)&lt;/DisplayText&gt;&lt;record&gt;&lt;rec-number&gt;179&lt;/rec-number&gt;&lt;foreign-keys&gt;&lt;key app="EN" db-id="x990ex5aepzef8ef05bvrpw9d0x99tf559aw" timestamp="1718474058"&gt;179&lt;/key&gt;&lt;/foreign-keys&gt;&lt;ref-type name="Journal Article"&gt;17&lt;/ref-type&gt;&lt;contributors&gt;&lt;authors&gt;&lt;author&gt;Jedwab, Abbie&lt;/author&gt;&lt;author&gt;Vears, Danya F&lt;/author&gt;&lt;author&gt;Tse, Cheryl&lt;/author&gt;&lt;author&gt;Gyngell, Christopher&lt;/author&gt;&lt;/authors&gt;&lt;/contributors&gt;&lt;titles&gt;&lt;title&gt;Genetics experience impacts attitudes towards germline gene editing: a survey of over 1500 members of the public&lt;/title&gt;&lt;secondary-title&gt;Journal of Human Genetics&lt;/secondary-title&gt;&lt;/titles&gt;&lt;periodical&gt;&lt;full-title&gt;Journal of Human Genetics&lt;/full-title&gt;&lt;/periodical&gt;&lt;pages&gt;1055-1065&lt;/pages&gt;&lt;volume&gt;65&lt;/volume&gt;&lt;number&gt;12&lt;/number&gt;&lt;dates&gt;&lt;year&gt;2020&lt;/year&gt;&lt;/dates&gt;&lt;isbn&gt;1434-5161&lt;/isbn&gt;&lt;urls&gt;&lt;/urls&gt;&lt;/record&gt;&lt;/Cite&gt;&lt;/EndNote&gt;</w:instrText>
      </w:r>
      <w:r w:rsidR="00D7132B">
        <w:rPr>
          <w:rFonts w:ascii="Calibri" w:eastAsia="Calibri" w:hAnsi="Calibri" w:cs="Calibri"/>
          <w:color w:val="000000" w:themeColor="text1"/>
          <w:sz w:val="22"/>
          <w:szCs w:val="22"/>
          <w:lang w:val="en-GB"/>
        </w:rPr>
        <w:fldChar w:fldCharType="separate"/>
      </w:r>
      <w:r w:rsidR="00D7132B">
        <w:rPr>
          <w:rFonts w:ascii="Calibri" w:eastAsia="Calibri" w:hAnsi="Calibri" w:cs="Calibri"/>
          <w:noProof/>
          <w:color w:val="000000" w:themeColor="text1"/>
          <w:sz w:val="22"/>
          <w:szCs w:val="22"/>
          <w:lang w:val="en-GB"/>
        </w:rPr>
        <w:t>(16)</w:t>
      </w:r>
      <w:r w:rsidR="00D7132B">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xml:space="preserve">, open to the promises of new technology, highly educated and/or professionally exposed to genetics/genomics (in one study 96% identified </w:t>
      </w:r>
      <w:r w:rsidR="00FF7E4A">
        <w:rPr>
          <w:rFonts w:ascii="Calibri" w:eastAsia="Calibri" w:hAnsi="Calibri" w:cs="Calibri"/>
          <w:color w:val="000000" w:themeColor="text1"/>
          <w:sz w:val="22"/>
          <w:szCs w:val="22"/>
          <w:lang w:val="en-GB"/>
        </w:rPr>
        <w:t xml:space="preserve">themselves </w:t>
      </w:r>
      <w:r w:rsidRPr="0B5A29D0">
        <w:rPr>
          <w:rFonts w:ascii="Calibri" w:eastAsia="Calibri" w:hAnsi="Calibri" w:cs="Calibri"/>
          <w:color w:val="000000" w:themeColor="text1"/>
          <w:sz w:val="22"/>
          <w:szCs w:val="22"/>
          <w:lang w:val="en-GB"/>
        </w:rPr>
        <w:t>as student, professional or scientists)</w:t>
      </w:r>
      <w:r w:rsidR="003B12F7">
        <w:rPr>
          <w:rFonts w:ascii="Calibri" w:eastAsia="Calibri" w:hAnsi="Calibri" w:cs="Calibri"/>
          <w:color w:val="000000" w:themeColor="text1"/>
          <w:sz w:val="22"/>
          <w:szCs w:val="22"/>
          <w:lang w:val="en-GB"/>
        </w:rPr>
        <w:t xml:space="preserve"> </w:t>
      </w:r>
      <w:r w:rsidR="000A1F77">
        <w:rPr>
          <w:rFonts w:ascii="Calibri" w:eastAsia="Calibri" w:hAnsi="Calibri" w:cs="Calibri"/>
          <w:color w:val="000000" w:themeColor="text1"/>
          <w:sz w:val="22"/>
          <w:szCs w:val="22"/>
          <w:lang w:val="en-GB"/>
        </w:rPr>
        <w:fldChar w:fldCharType="begin">
          <w:fldData xml:space="preserve">PEVuZE5vdGU+PENpdGU+PEF1dGhvcj5XZWlzYmVyZzwvQXV0aG9yPjxZZWFyPjIwMTc8L1llYXI+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</w:fldData>
        </w:fldChar>
      </w:r>
      <w:r w:rsidR="000A1F77">
        <w:rPr>
          <w:rFonts w:ascii="Calibri" w:eastAsia="Calibri" w:hAnsi="Calibri" w:cs="Calibri"/>
          <w:color w:val="000000" w:themeColor="text1"/>
          <w:sz w:val="22"/>
          <w:szCs w:val="22"/>
          <w:lang w:val="en-GB"/>
        </w:rPr>
        <w:instrText xml:space="preserve"> ADDIN EN.CITE </w:instrText>
      </w:r>
      <w:r w:rsidR="000A1F77">
        <w:rPr>
          <w:rFonts w:ascii="Calibri" w:eastAsia="Calibri" w:hAnsi="Calibri" w:cs="Calibri"/>
          <w:color w:val="000000" w:themeColor="text1"/>
          <w:sz w:val="22"/>
          <w:szCs w:val="22"/>
          <w:lang w:val="en-GB"/>
        </w:rPr>
        <w:fldChar w:fldCharType="begin">
          <w:fldData xml:space="preserve">PEVuZE5vdGU+PENpdGU+PEF1dGhvcj5XZWlzYmVyZzwvQXV0aG9yPjxZZWFyPjIwMTc8L1llYXI+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</w:fldData>
        </w:fldChar>
      </w:r>
      <w:r w:rsidR="000A1F77">
        <w:rPr>
          <w:rFonts w:ascii="Calibri" w:eastAsia="Calibri" w:hAnsi="Calibri" w:cs="Calibri"/>
          <w:color w:val="000000" w:themeColor="text1"/>
          <w:sz w:val="22"/>
          <w:szCs w:val="22"/>
          <w:lang w:val="en-GB"/>
        </w:rPr>
        <w:instrText xml:space="preserve"> ADDIN EN.CITE.DATA </w:instrText>
      </w:r>
      <w:r w:rsidR="000A1F77">
        <w:rPr>
          <w:rFonts w:ascii="Calibri" w:eastAsia="Calibri" w:hAnsi="Calibri" w:cs="Calibri"/>
          <w:color w:val="000000" w:themeColor="text1"/>
          <w:sz w:val="22"/>
          <w:szCs w:val="22"/>
          <w:lang w:val="en-GB"/>
        </w:rPr>
      </w:r>
      <w:r w:rsidR="000A1F77">
        <w:rPr>
          <w:rFonts w:ascii="Calibri" w:eastAsia="Calibri" w:hAnsi="Calibri" w:cs="Calibri"/>
          <w:color w:val="000000" w:themeColor="text1"/>
          <w:sz w:val="22"/>
          <w:szCs w:val="22"/>
          <w:lang w:val="en-GB"/>
        </w:rPr>
        <w:fldChar w:fldCharType="end"/>
      </w:r>
      <w:r w:rsidR="000A1F77">
        <w:rPr>
          <w:rFonts w:ascii="Calibri" w:eastAsia="Calibri" w:hAnsi="Calibri" w:cs="Calibri"/>
          <w:color w:val="000000" w:themeColor="text1"/>
          <w:sz w:val="22"/>
          <w:szCs w:val="22"/>
          <w:lang w:val="en-GB"/>
        </w:rPr>
      </w:r>
      <w:r w:rsidR="000A1F77">
        <w:rPr>
          <w:rFonts w:ascii="Calibri" w:eastAsia="Calibri" w:hAnsi="Calibri" w:cs="Calibri"/>
          <w:color w:val="000000" w:themeColor="text1"/>
          <w:sz w:val="22"/>
          <w:szCs w:val="22"/>
          <w:lang w:val="en-GB"/>
        </w:rPr>
        <w:fldChar w:fldCharType="separate"/>
      </w:r>
      <w:r w:rsidR="000A1F77">
        <w:rPr>
          <w:rFonts w:ascii="Calibri" w:eastAsia="Calibri" w:hAnsi="Calibri" w:cs="Calibri"/>
          <w:noProof/>
          <w:color w:val="000000" w:themeColor="text1"/>
          <w:sz w:val="22"/>
          <w:szCs w:val="22"/>
          <w:lang w:val="en-GB"/>
        </w:rPr>
        <w:t>(11, 14, 16)</w:t>
      </w:r>
      <w:r w:rsidR="000A1F77">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xml:space="preserve">, higher literacy </w:t>
      </w:r>
      <w:r w:rsidR="000A1F77">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&lt;EndNote&gt;&lt;Cite&gt;&lt;Author&gt;Akatsuka&lt;/Author&gt;&lt;Year&gt;2023&lt;/Year&gt;&lt;RecNum&gt;190&lt;/RecNum&gt;&lt;DisplayText&gt;(28, 29)&lt;/DisplayText&gt;&lt;record&gt;&lt;rec-number&gt;190&lt;/rec-number&gt;&lt;foreign-keys&gt;&lt;key app="EN" db-id="x990ex5aepzef8ef05bvrpw9d0x99tf559aw" timestamp="1718474646"&gt;190&lt;/key&gt;&lt;/foreign-keys&gt;&lt;ref-type name="Journal Article"&gt;17&lt;/ref-type&gt;&lt;contributors&gt;&lt;authors&gt;&lt;author&gt;Akatsuka, Kyoko&lt;/author&gt;&lt;author&gt;Hatta, Taichi&lt;/author&gt;&lt;author&gt;Sawai, Tsutomu&lt;/author&gt;&lt;author&gt;Fujita, Misao&lt;/author&gt;&lt;/authors&gt;&lt;/contributors&gt;&lt;titles&gt;&lt;title&gt;Genome editing of human embryos for research purposes: Japanese lay and expert attitudes&lt;/title&gt;&lt;secondary-title&gt;Frontiers in Genetics&lt;/secondary-title&gt;&lt;/titles&gt;&lt;periodical&gt;&lt;full-title&gt;Frontiers in Genetics&lt;/full-title&gt;&lt;/periodical&gt;&lt;pages&gt;1205067&lt;/pages&gt;&lt;volume&gt;14&lt;/volume&gt;&lt;dates&gt;&lt;year&gt;2023&lt;/year&gt;&lt;/dates&gt;&lt;isbn&gt;1664-8021&lt;/isbn&gt;&lt;urls&gt;&lt;/urls&gt;&lt;/record&gt;&lt;/Cite&gt;&lt;Cite&gt;&lt;Author&gt;Sawai&lt;/Author&gt;&lt;Year&gt;2023&lt;/Year&gt;&lt;RecNum&gt;189&lt;/RecNum&gt;&lt;record&gt;&lt;rec-number&gt;189&lt;/rec-number&gt;&lt;foreign-keys&gt;&lt;key app="EN" db-id="x990ex5aepzef8ef05bvrpw9d0x99tf559aw" timestamp="1718474635"&gt;189&lt;/key&gt;&lt;/foreign-keys&gt;&lt;ref-type name="Journal Article"&gt;17&lt;/ref-type&gt;&lt;contributors&gt;&lt;authors&gt;&lt;author&gt;Sawai, Tsutomu&lt;/author&gt;&lt;author&gt;Hatta, Taichi&lt;/author&gt;&lt;author&gt;Akatsuka, Kyoko&lt;/author&gt;&lt;author&gt;Fujita, Misao&lt;/author&gt;&lt;/authors&gt;&lt;/contributors&gt;&lt;titles&gt;&lt;title&gt;Human genome editing in clinical applications: Japanese lay and expert attitudes&lt;/title&gt;&lt;secondary-title&gt;Frontiers in Genetics&lt;/secondary-title&gt;&lt;/titles&gt;&lt;periodical&gt;&lt;full-title&gt;Frontiers in Genetics&lt;/full-title&gt;&lt;/periodical&gt;&lt;pages&gt;1205092&lt;/pages&gt;&lt;volume&gt;14&lt;/volume&gt;&lt;dates&gt;&lt;year&gt;2023&lt;/year&gt;&lt;/dates&gt;&lt;isbn&gt;1664-8021&lt;/isbn&gt;&lt;urls&gt;&lt;/urls&gt;&lt;/record&gt;&lt;/Cite&gt;&lt;/EndNote&gt;</w:instrText>
      </w:r>
      <w:r w:rsidR="000A1F77">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(28, 29)</w:t>
      </w:r>
      <w:r w:rsidR="000A1F77">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young</w:t>
      </w:r>
      <w:r w:rsidR="000A1F77">
        <w:rPr>
          <w:rFonts w:ascii="Calibri" w:eastAsia="Calibri" w:hAnsi="Calibri" w:cs="Calibri"/>
          <w:color w:val="000000" w:themeColor="text1"/>
          <w:sz w:val="22"/>
          <w:szCs w:val="22"/>
          <w:lang w:val="en-GB"/>
        </w:rPr>
        <w:t xml:space="preserve"> </w:t>
      </w:r>
      <w:r w:rsidR="000A1F77">
        <w:rPr>
          <w:rFonts w:ascii="Calibri" w:eastAsia="Calibri" w:hAnsi="Calibri" w:cs="Calibri"/>
          <w:color w:val="000000" w:themeColor="text1"/>
          <w:sz w:val="22"/>
          <w:szCs w:val="22"/>
          <w:lang w:val="en-GB"/>
        </w:rPr>
        <w:fldChar w:fldCharType="begin">
          <w:fldData xml:space="preserve">PEVuZE5vdGU+PENpdGU+PEF1dGhvcj5NY0NhdWdoZXk8L0F1dGhvcj48WWVhcj4yMDE2PC9ZZWFy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</w:fldData>
        </w:fldChar>
      </w:r>
      <w:r w:rsidR="000A1F77">
        <w:rPr>
          <w:rFonts w:ascii="Calibri" w:eastAsia="Calibri" w:hAnsi="Calibri" w:cs="Calibri"/>
          <w:color w:val="000000" w:themeColor="text1"/>
          <w:sz w:val="22"/>
          <w:szCs w:val="22"/>
          <w:lang w:val="en-GB"/>
        </w:rPr>
        <w:instrText xml:space="preserve"> ADDIN EN.CITE </w:instrText>
      </w:r>
      <w:r w:rsidR="000A1F77">
        <w:rPr>
          <w:rFonts w:ascii="Calibri" w:eastAsia="Calibri" w:hAnsi="Calibri" w:cs="Calibri"/>
          <w:color w:val="000000" w:themeColor="text1"/>
          <w:sz w:val="22"/>
          <w:szCs w:val="22"/>
          <w:lang w:val="en-GB"/>
        </w:rPr>
        <w:fldChar w:fldCharType="begin">
          <w:fldData xml:space="preserve">PEVuZE5vdGU+PENpdGU+PEF1dGhvcj5NY0NhdWdoZXk8L0F1dGhvcj48WWVhcj4yMDE2PC9ZZWFy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</w:fldData>
        </w:fldChar>
      </w:r>
      <w:r w:rsidR="000A1F77">
        <w:rPr>
          <w:rFonts w:ascii="Calibri" w:eastAsia="Calibri" w:hAnsi="Calibri" w:cs="Calibri"/>
          <w:color w:val="000000" w:themeColor="text1"/>
          <w:sz w:val="22"/>
          <w:szCs w:val="22"/>
          <w:lang w:val="en-GB"/>
        </w:rPr>
        <w:instrText xml:space="preserve"> ADDIN EN.CITE.DATA </w:instrText>
      </w:r>
      <w:r w:rsidR="000A1F77">
        <w:rPr>
          <w:rFonts w:ascii="Calibri" w:eastAsia="Calibri" w:hAnsi="Calibri" w:cs="Calibri"/>
          <w:color w:val="000000" w:themeColor="text1"/>
          <w:sz w:val="22"/>
          <w:szCs w:val="22"/>
          <w:lang w:val="en-GB"/>
        </w:rPr>
      </w:r>
      <w:r w:rsidR="000A1F77">
        <w:rPr>
          <w:rFonts w:ascii="Calibri" w:eastAsia="Calibri" w:hAnsi="Calibri" w:cs="Calibri"/>
          <w:color w:val="000000" w:themeColor="text1"/>
          <w:sz w:val="22"/>
          <w:szCs w:val="22"/>
          <w:lang w:val="en-GB"/>
        </w:rPr>
        <w:fldChar w:fldCharType="end"/>
      </w:r>
      <w:r w:rsidR="000A1F77">
        <w:rPr>
          <w:rFonts w:ascii="Calibri" w:eastAsia="Calibri" w:hAnsi="Calibri" w:cs="Calibri"/>
          <w:color w:val="000000" w:themeColor="text1"/>
          <w:sz w:val="22"/>
          <w:szCs w:val="22"/>
          <w:lang w:val="en-GB"/>
        </w:rPr>
      </w:r>
      <w:r w:rsidR="000A1F77">
        <w:rPr>
          <w:rFonts w:ascii="Calibri" w:eastAsia="Calibri" w:hAnsi="Calibri" w:cs="Calibri"/>
          <w:color w:val="000000" w:themeColor="text1"/>
          <w:sz w:val="22"/>
          <w:szCs w:val="22"/>
          <w:lang w:val="en-GB"/>
        </w:rPr>
        <w:fldChar w:fldCharType="separate"/>
      </w:r>
      <w:r w:rsidR="000A1F77">
        <w:rPr>
          <w:rFonts w:ascii="Calibri" w:eastAsia="Calibri" w:hAnsi="Calibri" w:cs="Calibri"/>
          <w:noProof/>
          <w:color w:val="000000" w:themeColor="text1"/>
          <w:sz w:val="22"/>
          <w:szCs w:val="22"/>
          <w:lang w:val="en-GB"/>
        </w:rPr>
        <w:t>(8, 11, 14)</w:t>
      </w:r>
      <w:r w:rsidR="000A1F77">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male</w:t>
      </w:r>
      <w:r w:rsidR="000A1F77">
        <w:rPr>
          <w:rFonts w:ascii="Calibri" w:eastAsia="Calibri" w:hAnsi="Calibri" w:cs="Calibri"/>
          <w:color w:val="000000" w:themeColor="text1"/>
          <w:sz w:val="22"/>
          <w:szCs w:val="22"/>
          <w:lang w:val="en-GB"/>
        </w:rPr>
        <w:t xml:space="preserve"> </w:t>
      </w:r>
      <w:r w:rsidR="000A1F77">
        <w:rPr>
          <w:rFonts w:ascii="Calibri" w:eastAsia="Calibri" w:hAnsi="Calibri" w:cs="Calibri"/>
          <w:color w:val="000000" w:themeColor="text1"/>
          <w:sz w:val="22"/>
          <w:szCs w:val="22"/>
          <w:lang w:val="en-GB"/>
        </w:rPr>
        <w:fldChar w:fldCharType="begin"/>
      </w:r>
      <w:r w:rsidR="000A1F77">
        <w:rPr>
          <w:rFonts w:ascii="Calibri" w:eastAsia="Calibri" w:hAnsi="Calibri" w:cs="Calibri"/>
          <w:color w:val="000000" w:themeColor="text1"/>
          <w:sz w:val="22"/>
          <w:szCs w:val="22"/>
          <w:lang w:val="en-GB"/>
        </w:rPr>
        <w:instrText xml:space="preserve"> ADDIN EN.CITE &lt;EndNote&gt;&lt;Cite&gt;&lt;Author&gt;McCaughey&lt;/Author&gt;&lt;Year&gt;2019&lt;/Year&gt;&lt;RecNum&gt;25&lt;/RecNum&gt;&lt;DisplayText&gt;(15)&lt;/DisplayText&gt;&lt;record&gt;&lt;rec-number&gt;25&lt;/rec-number&gt;&lt;foreign-keys&gt;&lt;key app="EN" db-id="x990ex5aepzef8ef05bvrpw9d0x99tf559aw" timestamp="1641897370"&gt;25&lt;/key&gt;&lt;/foreign-keys&gt;&lt;ref-type name="Journal Article"&gt;17&lt;/ref-type&gt;&lt;contributors&gt;&lt;authors&gt;&lt;author&gt;McCaughey, Tristan&lt;/author&gt;&lt;author&gt;Budden, David M&lt;/author&gt;&lt;author&gt;Sanfilippo, Paul G&lt;/author&gt;&lt;author&gt;Gooden, George EC&lt;/author&gt;&lt;author&gt;Fan, Li&lt;/author&gt;&lt;author&gt;Fenwick, Eva&lt;/author&gt;&lt;author&gt;Rees, Gwyneth&lt;/author&gt;&lt;author&gt;MacGregor, Casimir&lt;/author&gt;&lt;author&gt;Si, Lei&lt;/author&gt;&lt;author&gt;Chen, Christine&lt;/author&gt;&lt;/authors&gt;&lt;/contributors&gt;&lt;titles&gt;&lt;title&gt;A need for better understanding is the major determinant for public perceptions of human gene editing&lt;/title&gt;&lt;secondary-title&gt;Human gene therapy&lt;/secondary-title&gt;&lt;/titles&gt;&lt;periodical&gt;&lt;full-title&gt;Human gene therapy&lt;/full-title&gt;&lt;/periodical&gt;&lt;pages&gt;36-43&lt;/pages&gt;&lt;volume&gt;30&lt;/volume&gt;&lt;number&gt;1&lt;/number&gt;&lt;dates&gt;&lt;year&gt;2019&lt;/year&gt;&lt;/dates&gt;&lt;isbn&gt;1043-0342&lt;/isbn&gt;&lt;urls&gt;&lt;/urls&gt;&lt;/record&gt;&lt;/Cite&gt;&lt;/EndNote&gt;</w:instrText>
      </w:r>
      <w:r w:rsidR="000A1F77">
        <w:rPr>
          <w:rFonts w:ascii="Calibri" w:eastAsia="Calibri" w:hAnsi="Calibri" w:cs="Calibri"/>
          <w:color w:val="000000" w:themeColor="text1"/>
          <w:sz w:val="22"/>
          <w:szCs w:val="22"/>
          <w:lang w:val="en-GB"/>
        </w:rPr>
        <w:fldChar w:fldCharType="separate"/>
      </w:r>
      <w:r w:rsidR="000A1F77">
        <w:rPr>
          <w:rFonts w:ascii="Calibri" w:eastAsia="Calibri" w:hAnsi="Calibri" w:cs="Calibri"/>
          <w:noProof/>
          <w:color w:val="000000" w:themeColor="text1"/>
          <w:sz w:val="22"/>
          <w:szCs w:val="22"/>
          <w:lang w:val="en-GB"/>
        </w:rPr>
        <w:t>(15)</w:t>
      </w:r>
      <w:r w:rsidR="000A1F77">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left leaning in political orientation</w:t>
      </w:r>
      <w:r w:rsidR="000A1F77">
        <w:rPr>
          <w:rFonts w:ascii="Calibri" w:eastAsia="Calibri" w:hAnsi="Calibri" w:cs="Calibri"/>
          <w:color w:val="000000" w:themeColor="text1"/>
          <w:sz w:val="22"/>
          <w:szCs w:val="22"/>
          <w:lang w:val="en-GB"/>
        </w:rPr>
        <w:t xml:space="preserve"> </w:t>
      </w:r>
      <w:r w:rsidR="000A1F77">
        <w:rPr>
          <w:rFonts w:ascii="Calibri" w:eastAsia="Calibri" w:hAnsi="Calibri" w:cs="Calibri"/>
          <w:color w:val="000000" w:themeColor="text1"/>
          <w:sz w:val="22"/>
          <w:szCs w:val="22"/>
          <w:lang w:val="en-GB"/>
        </w:rPr>
        <w:fldChar w:fldCharType="begin"/>
      </w:r>
      <w:r w:rsidR="000A1F77">
        <w:rPr>
          <w:rFonts w:ascii="Calibri" w:eastAsia="Calibri" w:hAnsi="Calibri" w:cs="Calibri"/>
          <w:color w:val="000000" w:themeColor="text1"/>
          <w:sz w:val="22"/>
          <w:szCs w:val="22"/>
          <w:lang w:val="en-GB"/>
        </w:rPr>
        <w:instrText xml:space="preserve"> ADDIN EN.CITE &lt;EndNote&gt;&lt;Cite&gt;&lt;Author&gt;Weisberg&lt;/Author&gt;&lt;Year&gt;2017&lt;/Year&gt;&lt;RecNum&gt;174&lt;/RecNum&gt;&lt;DisplayText&gt;(11)&lt;/DisplayText&gt;&lt;record&gt;&lt;rec-number&gt;174&lt;/rec-number&gt;&lt;foreign-keys&gt;&lt;key app="EN" db-id="x990ex5aepzef8ef05bvrpw9d0x99tf559aw" timestamp="1718473670"&gt;174&lt;/key&gt;&lt;/foreign-keys&gt;&lt;ref-type name="Journal Article"&gt;17&lt;/ref-type&gt;&lt;contributors&gt;&lt;authors&gt;&lt;author&gt;Weisberg, Steven M&lt;/author&gt;&lt;author&gt;Badgio, Daniel&lt;/author&gt;&lt;author&gt;Chatterjee, Anjan&lt;/author&gt;&lt;/authors&gt;&lt;/contributors&gt;&lt;titles&gt;&lt;title&gt;A CRISPR new world: attitudes in the public toward innovations in human genetic modification&lt;/title&gt;&lt;secondary-title&gt;Frontiers in public health&lt;/secondary-title&gt;&lt;/titles&gt;&lt;periodical&gt;&lt;full-title&gt;Frontiers in public health&lt;/full-title&gt;&lt;/periodical&gt;&lt;pages&gt;253896&lt;/pages&gt;&lt;volume&gt;5&lt;/volume&gt;&lt;dates&gt;&lt;year&gt;2017&lt;/year&gt;&lt;/dates&gt;&lt;isbn&gt;2296-2565&lt;/isbn&gt;&lt;urls&gt;&lt;/urls&gt;&lt;/record&gt;&lt;/Cite&gt;&lt;/EndNote&gt;</w:instrText>
      </w:r>
      <w:r w:rsidR="000A1F77">
        <w:rPr>
          <w:rFonts w:ascii="Calibri" w:eastAsia="Calibri" w:hAnsi="Calibri" w:cs="Calibri"/>
          <w:color w:val="000000" w:themeColor="text1"/>
          <w:sz w:val="22"/>
          <w:szCs w:val="22"/>
          <w:lang w:val="en-GB"/>
        </w:rPr>
        <w:fldChar w:fldCharType="separate"/>
      </w:r>
      <w:r w:rsidR="000A1F77">
        <w:rPr>
          <w:rFonts w:ascii="Calibri" w:eastAsia="Calibri" w:hAnsi="Calibri" w:cs="Calibri"/>
          <w:noProof/>
          <w:color w:val="000000" w:themeColor="text1"/>
          <w:sz w:val="22"/>
          <w:szCs w:val="22"/>
          <w:lang w:val="en-GB"/>
        </w:rPr>
        <w:t>(11)</w:t>
      </w:r>
      <w:r w:rsidR="000A1F77">
        <w:rPr>
          <w:rFonts w:ascii="Calibri" w:eastAsia="Calibri" w:hAnsi="Calibri" w:cs="Calibri"/>
          <w:color w:val="000000" w:themeColor="text1"/>
          <w:sz w:val="22"/>
          <w:szCs w:val="22"/>
          <w:lang w:val="en-GB"/>
        </w:rPr>
        <w:fldChar w:fldCharType="end"/>
      </w:r>
      <w:r w:rsidR="000A1F77">
        <w:rPr>
          <w:rFonts w:ascii="Calibri" w:eastAsia="Calibri" w:hAnsi="Calibri" w:cs="Calibri"/>
          <w:color w:val="000000" w:themeColor="text1"/>
          <w:sz w:val="22"/>
          <w:szCs w:val="22"/>
          <w:lang w:val="en-GB"/>
        </w:rPr>
        <w:t xml:space="preserve"> </w:t>
      </w:r>
      <w:r w:rsidRPr="0B5A29D0">
        <w:rPr>
          <w:rFonts w:ascii="Calibri" w:eastAsia="Calibri" w:hAnsi="Calibri" w:cs="Calibri"/>
          <w:color w:val="000000" w:themeColor="text1"/>
          <w:sz w:val="22"/>
          <w:szCs w:val="22"/>
          <w:lang w:val="en-GB"/>
        </w:rPr>
        <w:t xml:space="preserve">and </w:t>
      </w:r>
      <w:r w:rsidRPr="0B5A29D0">
        <w:rPr>
          <w:rFonts w:ascii="Calibri" w:eastAsia="Calibri" w:hAnsi="Calibri" w:cs="Calibri"/>
          <w:color w:val="222222"/>
          <w:sz w:val="22"/>
          <w:szCs w:val="22"/>
          <w:lang w:val="en-GB"/>
        </w:rPr>
        <w:t>liberal, educated, young, and urban</w:t>
      </w:r>
      <w:r w:rsidR="000A1F77">
        <w:rPr>
          <w:rFonts w:ascii="Calibri" w:eastAsia="Calibri" w:hAnsi="Calibri" w:cs="Calibri"/>
          <w:color w:val="222222"/>
          <w:sz w:val="22"/>
          <w:szCs w:val="22"/>
          <w:lang w:val="en-GB"/>
        </w:rPr>
        <w:t xml:space="preserve"> </w:t>
      </w:r>
      <w:r w:rsidR="000A1F77">
        <w:rPr>
          <w:rFonts w:ascii="Calibri" w:eastAsia="Calibri" w:hAnsi="Calibri" w:cs="Calibri"/>
          <w:color w:val="222222"/>
          <w:sz w:val="22"/>
          <w:szCs w:val="22"/>
          <w:lang w:val="en-GB"/>
        </w:rPr>
        <w:fldChar w:fldCharType="begin"/>
      </w:r>
      <w:r w:rsidR="00B077E9">
        <w:rPr>
          <w:rFonts w:ascii="Calibri" w:eastAsia="Calibri" w:hAnsi="Calibri" w:cs="Calibri"/>
          <w:color w:val="222222"/>
          <w:sz w:val="22"/>
          <w:szCs w:val="22"/>
          <w:lang w:val="en-GB"/>
        </w:rPr>
        <w:instrText xml:space="preserve"> ADDIN EN.CITE &lt;EndNote&gt;&lt;Cite&gt;&lt;Author&gt;Jibrilla&lt;/Author&gt;&lt;Year&gt;2024&lt;/Year&gt;&lt;RecNum&gt;187&lt;/RecNum&gt;&lt;DisplayText&gt;(30)&lt;/DisplayText&gt;&lt;record&gt;&lt;rec-number&gt;187&lt;/rec-number&gt;&lt;foreign-keys&gt;&lt;key app="EN" db-id="x990ex5aepzef8ef05bvrpw9d0x99tf559aw" timestamp="1718474532"&gt;187&lt;/key&gt;&lt;/foreign-keys&gt;&lt;ref-type name="Journal Article"&gt;17&lt;/ref-type&gt;&lt;contributors&gt;&lt;authors&gt;&lt;author&gt;Jibrilla, Maryam&lt;/author&gt;&lt;author&gt;Raji, Hayatu&lt;/author&gt;&lt;author&gt;Okeke, Malachy Ifeanyi&lt;/author&gt;&lt;/authors&gt;&lt;/contributors&gt;&lt;titles&gt;&lt;title&gt;Survey of attitude to human genome modification in Nigeria&lt;/title&gt;&lt;secondary-title&gt;Journal of Community Genetics&lt;/secondary-title&gt;&lt;/titles&gt;&lt;periodical&gt;&lt;full-title&gt;Journal of Community Genetics&lt;/full-title&gt;&lt;/periodical&gt;&lt;pages&gt;1-11&lt;/pages&gt;&lt;volume&gt;15&lt;/volume&gt;&lt;number&gt;1&lt;/number&gt;&lt;dates&gt;&lt;year&gt;2024&lt;/year&gt;&lt;/dates&gt;&lt;isbn&gt;1868-6001&lt;/isbn&gt;&lt;urls&gt;&lt;/urls&gt;&lt;/record&gt;&lt;/Cite&gt;&lt;/EndNote&gt;</w:instrText>
      </w:r>
      <w:r w:rsidR="000A1F77">
        <w:rPr>
          <w:rFonts w:ascii="Calibri" w:eastAsia="Calibri" w:hAnsi="Calibri" w:cs="Calibri"/>
          <w:color w:val="222222"/>
          <w:sz w:val="22"/>
          <w:szCs w:val="22"/>
          <w:lang w:val="en-GB"/>
        </w:rPr>
        <w:fldChar w:fldCharType="separate"/>
      </w:r>
      <w:r w:rsidR="00B077E9">
        <w:rPr>
          <w:rFonts w:ascii="Calibri" w:eastAsia="Calibri" w:hAnsi="Calibri" w:cs="Calibri"/>
          <w:noProof/>
          <w:color w:val="222222"/>
          <w:sz w:val="22"/>
          <w:szCs w:val="22"/>
          <w:lang w:val="en-GB"/>
        </w:rPr>
        <w:t>(30)</w:t>
      </w:r>
      <w:r w:rsidR="000A1F77">
        <w:rPr>
          <w:rFonts w:ascii="Calibri" w:eastAsia="Calibri" w:hAnsi="Calibri" w:cs="Calibri"/>
          <w:color w:val="222222"/>
          <w:sz w:val="22"/>
          <w:szCs w:val="22"/>
          <w:lang w:val="en-GB"/>
        </w:rPr>
        <w:fldChar w:fldCharType="end"/>
      </w:r>
      <w:r w:rsidRPr="0B5A29D0">
        <w:rPr>
          <w:rFonts w:ascii="Calibri" w:eastAsia="Calibri" w:hAnsi="Calibri" w:cs="Calibri"/>
          <w:color w:val="222222"/>
          <w:sz w:val="22"/>
          <w:szCs w:val="22"/>
          <w:lang w:val="en-GB"/>
        </w:rPr>
        <w:t>.</w:t>
      </w:r>
      <w:r w:rsidRPr="0B5A29D0">
        <w:rPr>
          <w:rFonts w:ascii="Calibri" w:eastAsia="Calibri" w:hAnsi="Calibri" w:cs="Calibri"/>
          <w:color w:val="000000" w:themeColor="text1"/>
          <w:sz w:val="22"/>
          <w:szCs w:val="22"/>
          <w:lang w:val="en-GB"/>
        </w:rPr>
        <w:t xml:space="preserve"> Eighteen studies</w:t>
      </w:r>
      <w:r w:rsidR="000A1F77">
        <w:rPr>
          <w:rFonts w:ascii="Calibri" w:eastAsia="Calibri" w:hAnsi="Calibri" w:cs="Calibri"/>
          <w:color w:val="000000" w:themeColor="text1"/>
          <w:sz w:val="22"/>
          <w:szCs w:val="22"/>
          <w:lang w:val="en-GB"/>
        </w:rPr>
        <w:t xml:space="preserve"> </w:t>
      </w:r>
      <w:r w:rsidR="000A1F77">
        <w:rPr>
          <w:rFonts w:ascii="Calibri" w:eastAsia="Calibri" w:hAnsi="Calibri" w:cs="Calibri"/>
          <w:color w:val="000000" w:themeColor="text1"/>
          <w:sz w:val="22"/>
          <w:szCs w:val="22"/>
          <w:lang w:val="en-GB"/>
        </w:rPr>
        <w:fldChar w:fldCharType="begin">
          <w:fldData xml:space="preserve">PEVuZE5vdGU+PENpdGU+PEF1dGhvcj5NY0NhdWdoZXk8L0F1dGhvcj48WWVhcj4yMDE2PC9ZZWFy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</w:fldData>
        </w:fldChar>
      </w:r>
      <w:r w:rsidR="00B077E9">
        <w:rPr>
          <w:rFonts w:ascii="Calibri" w:eastAsia="Calibri" w:hAnsi="Calibri" w:cs="Calibri"/>
          <w:color w:val="000000" w:themeColor="text1"/>
          <w:sz w:val="22"/>
          <w:szCs w:val="22"/>
          <w:lang w:val="en-GB"/>
        </w:rPr>
        <w:instrText xml:space="preserve"> ADDIN EN.CITE </w:instrText>
      </w:r>
      <w:r w:rsidR="00B077E9">
        <w:rPr>
          <w:rFonts w:ascii="Calibri" w:eastAsia="Calibri" w:hAnsi="Calibri" w:cs="Calibri"/>
          <w:color w:val="000000" w:themeColor="text1"/>
          <w:sz w:val="22"/>
          <w:szCs w:val="22"/>
          <w:lang w:val="en-GB"/>
        </w:rPr>
        <w:fldChar w:fldCharType="begin">
          <w:fldData xml:space="preserve">PEVuZE5vdGU+PENpdGU+PEF1dGhvcj5NY0NhdWdoZXk8L0F1dGhvcj48WWVhcj4yMDE2PC9ZZWFy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</w:fldData>
        </w:fldChar>
      </w:r>
      <w:r w:rsidR="00B077E9">
        <w:rPr>
          <w:rFonts w:ascii="Calibri" w:eastAsia="Calibri" w:hAnsi="Calibri" w:cs="Calibri"/>
          <w:color w:val="000000" w:themeColor="text1"/>
          <w:sz w:val="22"/>
          <w:szCs w:val="22"/>
          <w:lang w:val="en-GB"/>
        </w:rPr>
        <w:instrText xml:space="preserve"> ADDIN EN.CITE.DATA </w:instrText>
      </w:r>
      <w:r w:rsidR="00B077E9">
        <w:rPr>
          <w:rFonts w:ascii="Calibri" w:eastAsia="Calibri" w:hAnsi="Calibri" w:cs="Calibri"/>
          <w:color w:val="000000" w:themeColor="text1"/>
          <w:sz w:val="22"/>
          <w:szCs w:val="22"/>
          <w:lang w:val="en-GB"/>
        </w:rPr>
      </w:r>
      <w:r w:rsidR="00B077E9">
        <w:rPr>
          <w:rFonts w:ascii="Calibri" w:eastAsia="Calibri" w:hAnsi="Calibri" w:cs="Calibri"/>
          <w:color w:val="000000" w:themeColor="text1"/>
          <w:sz w:val="22"/>
          <w:szCs w:val="22"/>
          <w:lang w:val="en-GB"/>
        </w:rPr>
        <w:fldChar w:fldCharType="end"/>
      </w:r>
      <w:r w:rsidR="000A1F77">
        <w:rPr>
          <w:rFonts w:ascii="Calibri" w:eastAsia="Calibri" w:hAnsi="Calibri" w:cs="Calibri"/>
          <w:color w:val="000000" w:themeColor="text1"/>
          <w:sz w:val="22"/>
          <w:szCs w:val="22"/>
          <w:lang w:val="en-GB"/>
        </w:rPr>
      </w:r>
      <w:r w:rsidR="000A1F77">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(8-13, 15-29, 32)</w:t>
      </w:r>
      <w:r w:rsidR="000A1F77">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xml:space="preserve"> used online surveys</w:t>
      </w:r>
      <w:r w:rsidR="00EE7728">
        <w:rPr>
          <w:rFonts w:ascii="Calibri" w:eastAsia="Calibri" w:hAnsi="Calibri" w:cs="Calibri"/>
          <w:color w:val="000000" w:themeColor="text1"/>
          <w:sz w:val="22"/>
          <w:szCs w:val="22"/>
          <w:lang w:val="en-GB"/>
        </w:rPr>
        <w:t xml:space="preserve"> and</w:t>
      </w:r>
      <w:r w:rsidR="00EE7728" w:rsidRPr="0B5A29D0">
        <w:rPr>
          <w:rFonts w:ascii="Calibri" w:eastAsia="Calibri" w:hAnsi="Calibri" w:cs="Calibri"/>
          <w:color w:val="000000" w:themeColor="text1"/>
          <w:sz w:val="22"/>
          <w:szCs w:val="22"/>
          <w:lang w:val="en-GB"/>
        </w:rPr>
        <w:t xml:space="preserve"> </w:t>
      </w:r>
      <w:r w:rsidRPr="0B5A29D0">
        <w:rPr>
          <w:rFonts w:ascii="Calibri" w:eastAsia="Calibri" w:hAnsi="Calibri" w:cs="Calibri"/>
          <w:color w:val="000000" w:themeColor="text1"/>
          <w:sz w:val="22"/>
          <w:szCs w:val="22"/>
          <w:lang w:val="en-GB"/>
        </w:rPr>
        <w:t xml:space="preserve">one </w:t>
      </w:r>
      <w:r w:rsidR="00EE7728">
        <w:rPr>
          <w:rFonts w:ascii="Calibri" w:eastAsia="Calibri" w:hAnsi="Calibri" w:cs="Calibri"/>
          <w:color w:val="000000" w:themeColor="text1"/>
          <w:sz w:val="22"/>
          <w:szCs w:val="22"/>
          <w:lang w:val="en-GB"/>
        </w:rPr>
        <w:t xml:space="preserve">study </w:t>
      </w:r>
      <w:r w:rsidRPr="0B5A29D0">
        <w:rPr>
          <w:rFonts w:ascii="Calibri" w:eastAsia="Calibri" w:hAnsi="Calibri" w:cs="Calibri"/>
          <w:color w:val="000000" w:themeColor="text1"/>
          <w:sz w:val="22"/>
          <w:szCs w:val="22"/>
          <w:lang w:val="en-GB"/>
        </w:rPr>
        <w:t>conducted an online focus group</w:t>
      </w:r>
      <w:r w:rsidR="00801591">
        <w:rPr>
          <w:rFonts w:ascii="Calibri" w:eastAsia="Calibri" w:hAnsi="Calibri" w:cs="Calibri"/>
          <w:color w:val="000000" w:themeColor="text1"/>
          <w:sz w:val="22"/>
          <w:szCs w:val="22"/>
          <w:lang w:val="en-GB"/>
        </w:rPr>
        <w:t xml:space="preserve"> </w:t>
      </w:r>
      <w:r w:rsidR="00801591">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&lt;EndNote&gt;&lt;Cite&gt;&lt;Author&gt;Nelson&lt;/Author&gt;&lt;Year&gt;2024&lt;/Year&gt;&lt;RecNum&gt;203&lt;/RecNum&gt;&lt;DisplayText&gt;(31)&lt;/DisplayText&gt;&lt;record&gt;&lt;rec-number&gt;203&lt;/rec-number&gt;&lt;foreign-keys&gt;&lt;key app="EN" db-id="x990ex5aepzef8ef05bvrpw9d0x99tf559aw" timestamp="1718724876"&gt;203&lt;/key&gt;&lt;/foreign-keys&gt;&lt;ref-type name="Journal Article"&gt;17&lt;/ref-type&gt;&lt;contributors&gt;&lt;authors&gt;&lt;author&gt;Nelson, John P.&lt;/author&gt;&lt;author&gt;Tomblin, David C.&lt;/author&gt;&lt;author&gt;Barbera, Avery&lt;/author&gt;&lt;author&gt;Smallwood, Melissa&lt;/author&gt;&lt;/authors&gt;&lt;/contributors&gt;&lt;titles&gt;&lt;title&gt;The divide so wide: Public perspectives on the role of human genome editing in the US healthcare system&lt;/title&gt;&lt;secondary-title&gt;Public Understanding of Science&lt;/secondary-title&gt;&lt;/titles&gt;&lt;periodical&gt;&lt;full-title&gt;Public Understanding of Science&lt;/full-title&gt;&lt;/periodical&gt;&lt;pages&gt;189-209&lt;/pages&gt;&lt;volume&gt;33&lt;/volume&gt;&lt;number&gt;2&lt;/number&gt;&lt;keywords&gt;&lt;keyword&gt;biomedical research,biotechnology,genetic research,genome editing,health policy,public health&lt;/keyword&gt;&lt;/keywords&gt;&lt;dates&gt;&lt;year&gt;2024&lt;/year&gt;&lt;/dates&gt;&lt;accession-num&gt;37638525&lt;/accession-num&gt;&lt;urls&gt;&lt;related-urls&gt;&lt;url&gt;https://journals.sagepub.com/doi/abs/10.1177/09636625231189955&lt;/url&gt;&lt;/related-urls&gt;&lt;/urls&gt;&lt;electronic-resource-num&gt;10.1177/09636625231189955&lt;/electronic-resource-num&gt;&lt;/record&gt;&lt;/Cite&gt;&lt;/EndNote&gt;</w:instrText>
      </w:r>
      <w:r w:rsidR="00801591">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(31)</w:t>
      </w:r>
      <w:r w:rsidR="00801591">
        <w:rPr>
          <w:rFonts w:ascii="Calibri" w:eastAsia="Calibri" w:hAnsi="Calibri" w:cs="Calibri"/>
          <w:color w:val="000000" w:themeColor="text1"/>
          <w:sz w:val="22"/>
          <w:szCs w:val="22"/>
          <w:lang w:val="en-GB"/>
        </w:rPr>
        <w:fldChar w:fldCharType="end"/>
      </w:r>
      <w:r w:rsidR="00901F1D">
        <w:rPr>
          <w:rFonts w:ascii="Calibri" w:eastAsia="Calibri" w:hAnsi="Calibri" w:cs="Calibri"/>
          <w:color w:val="000000" w:themeColor="text1"/>
          <w:sz w:val="22"/>
          <w:szCs w:val="22"/>
          <w:lang w:val="en-GB"/>
        </w:rPr>
        <w:t>,</w:t>
      </w:r>
      <w:r w:rsidRPr="0B5A29D0">
        <w:rPr>
          <w:rFonts w:ascii="Calibri" w:eastAsia="Calibri" w:hAnsi="Calibri" w:cs="Calibri"/>
          <w:color w:val="000000" w:themeColor="text1"/>
          <w:sz w:val="22"/>
          <w:szCs w:val="22"/>
          <w:lang w:val="en-GB"/>
        </w:rPr>
        <w:t xml:space="preserve"> thereby excluding people who do not have </w:t>
      </w:r>
      <w:r w:rsidR="00901F1D">
        <w:rPr>
          <w:rFonts w:ascii="Calibri" w:eastAsia="Calibri" w:hAnsi="Calibri" w:cs="Calibri"/>
          <w:color w:val="000000" w:themeColor="text1"/>
          <w:sz w:val="22"/>
          <w:szCs w:val="22"/>
          <w:lang w:val="en-GB"/>
        </w:rPr>
        <w:t>I</w:t>
      </w:r>
      <w:r w:rsidRPr="0B5A29D0">
        <w:rPr>
          <w:rFonts w:ascii="Calibri" w:eastAsia="Calibri" w:hAnsi="Calibri" w:cs="Calibri"/>
          <w:color w:val="000000" w:themeColor="text1"/>
          <w:sz w:val="22"/>
          <w:szCs w:val="22"/>
          <w:lang w:val="en-GB"/>
        </w:rPr>
        <w:t xml:space="preserve">nternet access, for example in rural communities. </w:t>
      </w:r>
    </w:p>
    <w:p w14:paraId="56B5AF4C" w14:textId="41A7BADC" w:rsidR="00F14BE6" w:rsidRPr="00FC10EC" w:rsidRDefault="004F279E" w:rsidP="6BEACCAC">
      <w:pPr>
        <w:spacing w:line="360" w:lineRule="auto"/>
        <w:ind w:firstLine="708"/>
        <w:jc w:val="both"/>
        <w:rPr>
          <w:rFonts w:ascii="Calibri" w:eastAsia="Calibri" w:hAnsi="Calibri" w:cs="Calibri"/>
          <w:color w:val="000000" w:themeColor="text1"/>
          <w:sz w:val="22"/>
          <w:szCs w:val="22"/>
          <w:lang w:val="en-US"/>
        </w:rPr>
      </w:pPr>
      <w:r>
        <w:rPr>
          <w:rFonts w:ascii="Calibri" w:eastAsia="Calibri" w:hAnsi="Calibri" w:cs="Calibri"/>
          <w:color w:val="000000" w:themeColor="text1"/>
          <w:sz w:val="22"/>
          <w:szCs w:val="22"/>
          <w:lang w:val="en-US"/>
        </w:rPr>
        <w:t>Several of t</w:t>
      </w:r>
      <w:r w:rsidR="3C324E31" w:rsidRPr="0B5A29D0">
        <w:rPr>
          <w:rFonts w:ascii="Calibri" w:eastAsia="Calibri" w:hAnsi="Calibri" w:cs="Calibri"/>
          <w:color w:val="000000" w:themeColor="text1"/>
          <w:sz w:val="22"/>
          <w:szCs w:val="22"/>
          <w:lang w:val="en-GB"/>
        </w:rPr>
        <w:t>he</w:t>
      </w:r>
      <w:r w:rsidR="008525F5">
        <w:rPr>
          <w:rFonts w:ascii="Calibri" w:eastAsia="Calibri" w:hAnsi="Calibri" w:cs="Calibri"/>
          <w:color w:val="000000" w:themeColor="text1"/>
          <w:sz w:val="22"/>
          <w:szCs w:val="22"/>
          <w:lang w:val="en-GB"/>
        </w:rPr>
        <w:t xml:space="preserve"> </w:t>
      </w:r>
      <w:r w:rsidR="3C324E31" w:rsidRPr="0B5A29D0">
        <w:rPr>
          <w:rFonts w:ascii="Calibri" w:eastAsia="Calibri" w:hAnsi="Calibri" w:cs="Calibri"/>
          <w:color w:val="000000" w:themeColor="text1"/>
          <w:sz w:val="22"/>
          <w:szCs w:val="22"/>
          <w:lang w:val="en-GB"/>
        </w:rPr>
        <w:t>studies including patients and family of patients also indicated that participants’ representativeness of the targeted patient population was limited. For example, because participants were highly educated</w:t>
      </w:r>
      <w:r w:rsidR="004508F9">
        <w:rPr>
          <w:rFonts w:ascii="Calibri" w:eastAsia="Calibri" w:hAnsi="Calibri" w:cs="Calibri"/>
          <w:color w:val="000000" w:themeColor="text1"/>
          <w:sz w:val="22"/>
          <w:szCs w:val="22"/>
          <w:lang w:val="en-GB"/>
        </w:rPr>
        <w:t xml:space="preserve"> </w:t>
      </w:r>
      <w:r w:rsidR="004508F9">
        <w:rPr>
          <w:rFonts w:ascii="Calibri" w:eastAsia="Calibri" w:hAnsi="Calibri" w:cs="Calibri"/>
          <w:color w:val="000000" w:themeColor="text1"/>
          <w:sz w:val="22"/>
          <w:szCs w:val="22"/>
          <w:lang w:val="en-GB"/>
        </w:rPr>
        <w:fldChar w:fldCharType="begin">
          <w:fldData xml:space="preserve">PEVuZE5vdGU+PENpdGU+PEF1dGhvcj5Ib2ZmbWFu4oCQQW5kcmV3czwvQXV0aG9yPjxZZWFyPjIw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</w:fldData>
        </w:fldChar>
      </w:r>
      <w:r w:rsidR="004508F9">
        <w:rPr>
          <w:rFonts w:ascii="Calibri" w:eastAsia="Calibri" w:hAnsi="Calibri" w:cs="Calibri"/>
          <w:color w:val="000000" w:themeColor="text1"/>
          <w:sz w:val="22"/>
          <w:szCs w:val="22"/>
          <w:lang w:val="en-GB"/>
        </w:rPr>
        <w:instrText xml:space="preserve"> ADDIN EN.CITE </w:instrText>
      </w:r>
      <w:r w:rsidR="004508F9">
        <w:rPr>
          <w:rFonts w:ascii="Calibri" w:eastAsia="Calibri" w:hAnsi="Calibri" w:cs="Calibri"/>
          <w:color w:val="000000" w:themeColor="text1"/>
          <w:sz w:val="22"/>
          <w:szCs w:val="22"/>
          <w:lang w:val="en-GB"/>
        </w:rPr>
        <w:fldChar w:fldCharType="begin">
          <w:fldData xml:space="preserve">PEVuZE5vdGU+PENpdGU+PEF1dGhvcj5Ib2ZmbWFu4oCQQW5kcmV3czwvQXV0aG9yPjxZZWFyPjIw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</w:fldData>
        </w:fldChar>
      </w:r>
      <w:r w:rsidR="004508F9">
        <w:rPr>
          <w:rFonts w:ascii="Calibri" w:eastAsia="Calibri" w:hAnsi="Calibri" w:cs="Calibri"/>
          <w:color w:val="000000" w:themeColor="text1"/>
          <w:sz w:val="22"/>
          <w:szCs w:val="22"/>
          <w:lang w:val="en-GB"/>
        </w:rPr>
        <w:instrText xml:space="preserve"> ADDIN EN.CITE.DATA </w:instrText>
      </w:r>
      <w:r w:rsidR="004508F9">
        <w:rPr>
          <w:rFonts w:ascii="Calibri" w:eastAsia="Calibri" w:hAnsi="Calibri" w:cs="Calibri"/>
          <w:color w:val="000000" w:themeColor="text1"/>
          <w:sz w:val="22"/>
          <w:szCs w:val="22"/>
          <w:lang w:val="en-GB"/>
        </w:rPr>
      </w:r>
      <w:r w:rsidR="004508F9">
        <w:rPr>
          <w:rFonts w:ascii="Calibri" w:eastAsia="Calibri" w:hAnsi="Calibri" w:cs="Calibri"/>
          <w:color w:val="000000" w:themeColor="text1"/>
          <w:sz w:val="22"/>
          <w:szCs w:val="22"/>
          <w:lang w:val="en-GB"/>
        </w:rPr>
        <w:fldChar w:fldCharType="end"/>
      </w:r>
      <w:r w:rsidR="004508F9">
        <w:rPr>
          <w:rFonts w:ascii="Calibri" w:eastAsia="Calibri" w:hAnsi="Calibri" w:cs="Calibri"/>
          <w:color w:val="000000" w:themeColor="text1"/>
          <w:sz w:val="22"/>
          <w:szCs w:val="22"/>
          <w:lang w:val="en-GB"/>
        </w:rPr>
      </w:r>
      <w:r w:rsidR="004508F9">
        <w:rPr>
          <w:rFonts w:ascii="Calibri" w:eastAsia="Calibri" w:hAnsi="Calibri" w:cs="Calibri"/>
          <w:color w:val="000000" w:themeColor="text1"/>
          <w:sz w:val="22"/>
          <w:szCs w:val="22"/>
          <w:lang w:val="en-GB"/>
        </w:rPr>
        <w:fldChar w:fldCharType="separate"/>
      </w:r>
      <w:r w:rsidR="004508F9">
        <w:rPr>
          <w:rFonts w:ascii="Calibri" w:eastAsia="Calibri" w:hAnsi="Calibri" w:cs="Calibri"/>
          <w:noProof/>
          <w:color w:val="000000" w:themeColor="text1"/>
          <w:sz w:val="22"/>
          <w:szCs w:val="22"/>
          <w:lang w:val="en-GB"/>
        </w:rPr>
        <w:t>(1, 3-6)</w:t>
      </w:r>
      <w:r w:rsidR="004508F9">
        <w:rPr>
          <w:rFonts w:ascii="Calibri" w:eastAsia="Calibri" w:hAnsi="Calibri" w:cs="Calibri"/>
          <w:color w:val="000000" w:themeColor="text1"/>
          <w:sz w:val="22"/>
          <w:szCs w:val="22"/>
          <w:lang w:val="en-GB"/>
        </w:rPr>
        <w:fldChar w:fldCharType="end"/>
      </w:r>
      <w:r w:rsidR="00CC0004">
        <w:rPr>
          <w:rFonts w:ascii="Calibri" w:eastAsia="Calibri" w:hAnsi="Calibri" w:cs="Calibri"/>
          <w:color w:val="000000" w:themeColor="text1"/>
          <w:sz w:val="22"/>
          <w:szCs w:val="22"/>
          <w:lang w:val="en-GB"/>
        </w:rPr>
        <w:t>,</w:t>
      </w:r>
      <w:r w:rsidR="3C324E31" w:rsidRPr="0B5A29D0">
        <w:rPr>
          <w:rFonts w:ascii="Calibri" w:eastAsia="Calibri" w:hAnsi="Calibri" w:cs="Calibri"/>
          <w:color w:val="000000" w:themeColor="text1"/>
          <w:sz w:val="22"/>
          <w:szCs w:val="22"/>
          <w:lang w:val="en-GB"/>
        </w:rPr>
        <w:t xml:space="preserve"> predominantly white or from </w:t>
      </w:r>
      <w:r w:rsidR="00CC0004">
        <w:rPr>
          <w:rFonts w:ascii="Calibri" w:eastAsia="Calibri" w:hAnsi="Calibri" w:cs="Calibri"/>
          <w:color w:val="000000" w:themeColor="text1"/>
          <w:sz w:val="22"/>
          <w:szCs w:val="22"/>
          <w:lang w:val="en-GB"/>
        </w:rPr>
        <w:t>W</w:t>
      </w:r>
      <w:r w:rsidR="3C324E31" w:rsidRPr="0B5A29D0">
        <w:rPr>
          <w:rFonts w:ascii="Calibri" w:eastAsia="Calibri" w:hAnsi="Calibri" w:cs="Calibri"/>
          <w:color w:val="000000" w:themeColor="text1"/>
          <w:sz w:val="22"/>
          <w:szCs w:val="22"/>
          <w:lang w:val="en-GB"/>
        </w:rPr>
        <w:t>estern origin</w:t>
      </w:r>
      <w:r w:rsidR="004508F9">
        <w:rPr>
          <w:rFonts w:ascii="Calibri" w:eastAsia="Calibri" w:hAnsi="Calibri" w:cs="Calibri"/>
          <w:color w:val="000000" w:themeColor="text1"/>
          <w:sz w:val="22"/>
          <w:szCs w:val="22"/>
          <w:lang w:val="en-GB"/>
        </w:rPr>
        <w:t xml:space="preserve"> </w:t>
      </w:r>
      <w:r w:rsidR="004508F9">
        <w:rPr>
          <w:rFonts w:ascii="Calibri" w:eastAsia="Calibri" w:hAnsi="Calibri" w:cs="Calibri"/>
          <w:color w:val="000000" w:themeColor="text1"/>
          <w:sz w:val="22"/>
          <w:szCs w:val="22"/>
          <w:lang w:val="en-GB"/>
        </w:rPr>
        <w:fldChar w:fldCharType="begin">
          <w:fldData xml:space="preserve">PEVuZE5vdGU+PENpdGU+PEF1dGhvcj5OZXVoYXVzc2VyPC9BdXRob3I+PFllYXI+MjAyMzwvWWVh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</w:fldData>
        </w:fldChar>
      </w:r>
      <w:r w:rsidR="004508F9">
        <w:rPr>
          <w:rFonts w:ascii="Calibri" w:eastAsia="Calibri" w:hAnsi="Calibri" w:cs="Calibri"/>
          <w:color w:val="000000" w:themeColor="text1"/>
          <w:sz w:val="22"/>
          <w:szCs w:val="22"/>
          <w:lang w:val="en-GB"/>
        </w:rPr>
        <w:instrText xml:space="preserve"> ADDIN EN.CITE </w:instrText>
      </w:r>
      <w:r w:rsidR="004508F9">
        <w:rPr>
          <w:rFonts w:ascii="Calibri" w:eastAsia="Calibri" w:hAnsi="Calibri" w:cs="Calibri"/>
          <w:color w:val="000000" w:themeColor="text1"/>
          <w:sz w:val="22"/>
          <w:szCs w:val="22"/>
          <w:lang w:val="en-GB"/>
        </w:rPr>
        <w:fldChar w:fldCharType="begin">
          <w:fldData xml:space="preserve">PEVuZE5vdGU+PENpdGU+PEF1dGhvcj5OZXVoYXVzc2VyPC9BdXRob3I+PFllYXI+MjAyMzwvWWVh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</w:fldData>
        </w:fldChar>
      </w:r>
      <w:r w:rsidR="004508F9">
        <w:rPr>
          <w:rFonts w:ascii="Calibri" w:eastAsia="Calibri" w:hAnsi="Calibri" w:cs="Calibri"/>
          <w:color w:val="000000" w:themeColor="text1"/>
          <w:sz w:val="22"/>
          <w:szCs w:val="22"/>
          <w:lang w:val="en-GB"/>
        </w:rPr>
        <w:instrText xml:space="preserve"> ADDIN EN.CITE.DATA </w:instrText>
      </w:r>
      <w:r w:rsidR="004508F9">
        <w:rPr>
          <w:rFonts w:ascii="Calibri" w:eastAsia="Calibri" w:hAnsi="Calibri" w:cs="Calibri"/>
          <w:color w:val="000000" w:themeColor="text1"/>
          <w:sz w:val="22"/>
          <w:szCs w:val="22"/>
          <w:lang w:val="en-GB"/>
        </w:rPr>
      </w:r>
      <w:r w:rsidR="004508F9">
        <w:rPr>
          <w:rFonts w:ascii="Calibri" w:eastAsia="Calibri" w:hAnsi="Calibri" w:cs="Calibri"/>
          <w:color w:val="000000" w:themeColor="text1"/>
          <w:sz w:val="22"/>
          <w:szCs w:val="22"/>
          <w:lang w:val="en-GB"/>
        </w:rPr>
        <w:fldChar w:fldCharType="end"/>
      </w:r>
      <w:r w:rsidR="004508F9">
        <w:rPr>
          <w:rFonts w:ascii="Calibri" w:eastAsia="Calibri" w:hAnsi="Calibri" w:cs="Calibri"/>
          <w:color w:val="000000" w:themeColor="text1"/>
          <w:sz w:val="22"/>
          <w:szCs w:val="22"/>
          <w:lang w:val="en-GB"/>
        </w:rPr>
      </w:r>
      <w:r w:rsidR="004508F9">
        <w:rPr>
          <w:rFonts w:ascii="Calibri" w:eastAsia="Calibri" w:hAnsi="Calibri" w:cs="Calibri"/>
          <w:color w:val="000000" w:themeColor="text1"/>
          <w:sz w:val="22"/>
          <w:szCs w:val="22"/>
          <w:lang w:val="en-GB"/>
        </w:rPr>
        <w:fldChar w:fldCharType="separate"/>
      </w:r>
      <w:r w:rsidR="004508F9">
        <w:rPr>
          <w:rFonts w:ascii="Calibri" w:eastAsia="Calibri" w:hAnsi="Calibri" w:cs="Calibri"/>
          <w:noProof/>
          <w:color w:val="000000" w:themeColor="text1"/>
          <w:sz w:val="22"/>
          <w:szCs w:val="22"/>
          <w:lang w:val="en-GB"/>
        </w:rPr>
        <w:t>(6, 7)</w:t>
      </w:r>
      <w:r w:rsidR="004508F9">
        <w:rPr>
          <w:rFonts w:ascii="Calibri" w:eastAsia="Calibri" w:hAnsi="Calibri" w:cs="Calibri"/>
          <w:color w:val="000000" w:themeColor="text1"/>
          <w:sz w:val="22"/>
          <w:szCs w:val="22"/>
          <w:lang w:val="en-GB"/>
        </w:rPr>
        <w:fldChar w:fldCharType="end"/>
      </w:r>
      <w:r w:rsidR="3C324E31" w:rsidRPr="0B5A29D0">
        <w:rPr>
          <w:rFonts w:ascii="Calibri" w:eastAsia="Calibri" w:hAnsi="Calibri" w:cs="Calibri"/>
          <w:color w:val="000000" w:themeColor="text1"/>
          <w:sz w:val="22"/>
          <w:szCs w:val="22"/>
          <w:lang w:val="en-GB"/>
        </w:rPr>
        <w:t xml:space="preserve">, recruited from one </w:t>
      </w:r>
      <w:proofErr w:type="spellStart"/>
      <w:r w:rsidR="3C324E31" w:rsidRPr="0B5A29D0">
        <w:rPr>
          <w:rFonts w:ascii="Calibri" w:eastAsia="Calibri" w:hAnsi="Calibri" w:cs="Calibri"/>
          <w:color w:val="000000" w:themeColor="text1"/>
          <w:sz w:val="22"/>
          <w:szCs w:val="22"/>
          <w:lang w:val="en-GB"/>
        </w:rPr>
        <w:t>center</w:t>
      </w:r>
      <w:proofErr w:type="spellEnd"/>
      <w:r w:rsidR="3C324E31" w:rsidRPr="0B5A29D0">
        <w:rPr>
          <w:rFonts w:ascii="Calibri" w:eastAsia="Calibri" w:hAnsi="Calibri" w:cs="Calibri"/>
          <w:color w:val="000000" w:themeColor="text1"/>
          <w:sz w:val="22"/>
          <w:szCs w:val="22"/>
          <w:lang w:val="en-GB"/>
        </w:rPr>
        <w:t xml:space="preserve"> only</w:t>
      </w:r>
      <w:r w:rsidR="004508F9">
        <w:rPr>
          <w:rFonts w:ascii="Calibri" w:eastAsia="Calibri" w:hAnsi="Calibri" w:cs="Calibri"/>
          <w:color w:val="000000" w:themeColor="text1"/>
          <w:sz w:val="22"/>
          <w:szCs w:val="22"/>
          <w:lang w:val="en-GB"/>
        </w:rPr>
        <w:t xml:space="preserve"> </w:t>
      </w:r>
      <w:r w:rsidR="004508F9">
        <w:rPr>
          <w:rFonts w:ascii="Calibri" w:eastAsia="Calibri" w:hAnsi="Calibri" w:cs="Calibri"/>
          <w:color w:val="000000" w:themeColor="text1"/>
          <w:sz w:val="22"/>
          <w:szCs w:val="22"/>
          <w:lang w:val="en-GB"/>
        </w:rPr>
        <w:fldChar w:fldCharType="begin"/>
      </w:r>
      <w:r w:rsidR="004508F9">
        <w:rPr>
          <w:rFonts w:ascii="Calibri" w:eastAsia="Calibri" w:hAnsi="Calibri" w:cs="Calibri"/>
          <w:color w:val="000000" w:themeColor="text1"/>
          <w:sz w:val="22"/>
          <w:szCs w:val="22"/>
          <w:lang w:val="en-GB"/>
        </w:rPr>
        <w:instrText xml:space="preserve"> ADDIN EN.CITE &lt;EndNote&gt;&lt;Cite&gt;&lt;Author&gt;van Dijke&lt;/Author&gt;&lt;Year&gt;2021&lt;/Year&gt;&lt;RecNum&gt;126&lt;/RecNum&gt;&lt;DisplayText&gt;(4)&lt;/DisplayText&gt;&lt;record&gt;&lt;rec-number&gt;126&lt;/rec-number&gt;&lt;foreign-keys&gt;&lt;key app="EN" db-id="x990ex5aepzef8ef05bvrpw9d0x99tf559aw" timestamp="1662390569"&gt;126&lt;/key&gt;&lt;/foreign-keys&gt;&lt;ref-type name="Journal Article"&gt;17&lt;/ref-type&gt;&lt;contributors&gt;&lt;authors&gt;&lt;author&gt;van Dijke, Ivy&lt;/author&gt;&lt;author&gt;Lakeman, Phillis&lt;/author&gt;&lt;author&gt;Mathijssen, Inge B&lt;/author&gt;&lt;author&gt;Goddijn, Mariëtte&lt;/author&gt;&lt;author&gt;Cornel, Martina C&lt;/author&gt;&lt;author&gt;Henneman, Lidewij&lt;/author&gt;&lt;/authors&gt;&lt;/contributors&gt;&lt;titles&gt;&lt;title&gt;How will new genetic technologies, such as gene editing, change reproductive decision-making? Views of high-risk couples&lt;/title&gt;&lt;secondary-title&gt;European Journal of Human Genetics&lt;/secondary-title&gt;&lt;/titles&gt;&lt;periodical&gt;&lt;full-title&gt;European Journal of Human Genetics&lt;/full-title&gt;&lt;/periodical&gt;&lt;pages&gt;39-50&lt;/pages&gt;&lt;volume&gt;29&lt;/volume&gt;&lt;number&gt;1&lt;/number&gt;&lt;dates&gt;&lt;year&gt;2021&lt;/year&gt;&lt;/dates&gt;&lt;isbn&gt;1476-5438&lt;/isbn&gt;&lt;urls&gt;&lt;/urls&gt;&lt;/record&gt;&lt;/Cite&gt;&lt;/EndNote&gt;</w:instrText>
      </w:r>
      <w:r w:rsidR="004508F9">
        <w:rPr>
          <w:rFonts w:ascii="Calibri" w:eastAsia="Calibri" w:hAnsi="Calibri" w:cs="Calibri"/>
          <w:color w:val="000000" w:themeColor="text1"/>
          <w:sz w:val="22"/>
          <w:szCs w:val="22"/>
          <w:lang w:val="en-GB"/>
        </w:rPr>
        <w:fldChar w:fldCharType="separate"/>
      </w:r>
      <w:r w:rsidR="004508F9">
        <w:rPr>
          <w:rFonts w:ascii="Calibri" w:eastAsia="Calibri" w:hAnsi="Calibri" w:cs="Calibri"/>
          <w:noProof/>
          <w:color w:val="000000" w:themeColor="text1"/>
          <w:sz w:val="22"/>
          <w:szCs w:val="22"/>
          <w:lang w:val="en-GB"/>
        </w:rPr>
        <w:t>(4)</w:t>
      </w:r>
      <w:r w:rsidR="004508F9">
        <w:rPr>
          <w:rFonts w:ascii="Calibri" w:eastAsia="Calibri" w:hAnsi="Calibri" w:cs="Calibri"/>
          <w:color w:val="000000" w:themeColor="text1"/>
          <w:sz w:val="22"/>
          <w:szCs w:val="22"/>
          <w:lang w:val="en-GB"/>
        </w:rPr>
        <w:fldChar w:fldCharType="end"/>
      </w:r>
      <w:r w:rsidR="00CC0004">
        <w:rPr>
          <w:rFonts w:ascii="Calibri" w:eastAsia="Calibri" w:hAnsi="Calibri" w:cs="Calibri"/>
          <w:color w:val="000000" w:themeColor="text1"/>
          <w:sz w:val="22"/>
          <w:szCs w:val="22"/>
          <w:lang w:val="en-GB"/>
        </w:rPr>
        <w:t>,</w:t>
      </w:r>
      <w:r w:rsidR="004508F9">
        <w:rPr>
          <w:rFonts w:ascii="Calibri" w:eastAsia="Calibri" w:hAnsi="Calibri" w:cs="Calibri"/>
          <w:color w:val="000000" w:themeColor="text1"/>
          <w:sz w:val="22"/>
          <w:szCs w:val="22"/>
          <w:lang w:val="en-GB"/>
        </w:rPr>
        <w:t xml:space="preserve"> </w:t>
      </w:r>
      <w:r w:rsidR="3C324E31" w:rsidRPr="0B5A29D0">
        <w:rPr>
          <w:rFonts w:ascii="Calibri" w:eastAsia="Calibri" w:hAnsi="Calibri" w:cs="Calibri"/>
          <w:color w:val="000000" w:themeColor="text1"/>
          <w:sz w:val="22"/>
          <w:szCs w:val="22"/>
          <w:lang w:val="en-GB"/>
        </w:rPr>
        <w:t>members of a community/advocacy/condition-specific support grou</w:t>
      </w:r>
      <w:r w:rsidR="003458AB">
        <w:rPr>
          <w:rFonts w:ascii="Calibri" w:eastAsia="Calibri" w:hAnsi="Calibri" w:cs="Calibri"/>
          <w:color w:val="000000" w:themeColor="text1"/>
          <w:sz w:val="22"/>
          <w:szCs w:val="22"/>
          <w:lang w:val="en-GB"/>
        </w:rPr>
        <w:t>p</w:t>
      </w:r>
      <w:r>
        <w:rPr>
          <w:rFonts w:ascii="Calibri" w:eastAsia="Calibri" w:hAnsi="Calibri" w:cs="Calibri"/>
          <w:color w:val="000000" w:themeColor="text1"/>
          <w:sz w:val="22"/>
          <w:szCs w:val="22"/>
          <w:lang w:val="en-GB"/>
        </w:rPr>
        <w:t xml:space="preserve"> </w:t>
      </w:r>
      <w:r w:rsidR="009D152E">
        <w:rPr>
          <w:rFonts w:ascii="Calibri" w:eastAsia="Calibri" w:hAnsi="Calibri" w:cs="Calibri"/>
          <w:color w:val="000000" w:themeColor="text1"/>
          <w:sz w:val="22"/>
          <w:szCs w:val="22"/>
          <w:lang w:val="en-GB"/>
        </w:rPr>
        <w:fldChar w:fldCharType="begin">
          <w:fldData xml:space="preserve">PEVuZE5vdGU+PENpdGU+PEF1dGhvcj5Ib2ZmbWFu4oCQQW5kcmV3czwvQXV0aG9yPjxZZWFyPjIw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</w:fldData>
        </w:fldChar>
      </w:r>
      <w:r w:rsidR="003458AB">
        <w:rPr>
          <w:rFonts w:ascii="Calibri" w:eastAsia="Calibri" w:hAnsi="Calibri" w:cs="Calibri"/>
          <w:color w:val="000000" w:themeColor="text1"/>
          <w:sz w:val="22"/>
          <w:szCs w:val="22"/>
          <w:lang w:val="en-GB"/>
        </w:rPr>
        <w:instrText xml:space="preserve"> ADDIN EN.CITE </w:instrText>
      </w:r>
      <w:r w:rsidR="003458AB">
        <w:rPr>
          <w:rFonts w:ascii="Calibri" w:eastAsia="Calibri" w:hAnsi="Calibri" w:cs="Calibri"/>
          <w:color w:val="000000" w:themeColor="text1"/>
          <w:sz w:val="22"/>
          <w:szCs w:val="22"/>
          <w:lang w:val="en-GB"/>
        </w:rPr>
        <w:fldChar w:fldCharType="begin">
          <w:fldData xml:space="preserve">PEVuZE5vdGU+PENpdGU+PEF1dGhvcj5Ib2ZmbWFu4oCQQW5kcmV3czwvQXV0aG9yPjxZZWFyPjIw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</w:fldData>
        </w:fldChar>
      </w:r>
      <w:r w:rsidR="003458AB">
        <w:rPr>
          <w:rFonts w:ascii="Calibri" w:eastAsia="Calibri" w:hAnsi="Calibri" w:cs="Calibri"/>
          <w:color w:val="000000" w:themeColor="text1"/>
          <w:sz w:val="22"/>
          <w:szCs w:val="22"/>
          <w:lang w:val="en-GB"/>
        </w:rPr>
        <w:instrText xml:space="preserve"> ADDIN EN.CITE.DATA </w:instrText>
      </w:r>
      <w:r w:rsidR="003458AB">
        <w:rPr>
          <w:rFonts w:ascii="Calibri" w:eastAsia="Calibri" w:hAnsi="Calibri" w:cs="Calibri"/>
          <w:color w:val="000000" w:themeColor="text1"/>
          <w:sz w:val="22"/>
          <w:szCs w:val="22"/>
          <w:lang w:val="en-GB"/>
        </w:rPr>
      </w:r>
      <w:r w:rsidR="003458AB">
        <w:rPr>
          <w:rFonts w:ascii="Calibri" w:eastAsia="Calibri" w:hAnsi="Calibri" w:cs="Calibri"/>
          <w:color w:val="000000" w:themeColor="text1"/>
          <w:sz w:val="22"/>
          <w:szCs w:val="22"/>
          <w:lang w:val="en-GB"/>
        </w:rPr>
        <w:fldChar w:fldCharType="end"/>
      </w:r>
      <w:r w:rsidR="009D152E">
        <w:rPr>
          <w:rFonts w:ascii="Calibri" w:eastAsia="Calibri" w:hAnsi="Calibri" w:cs="Calibri"/>
          <w:color w:val="000000" w:themeColor="text1"/>
          <w:sz w:val="22"/>
          <w:szCs w:val="22"/>
          <w:lang w:val="en-GB"/>
        </w:rPr>
      </w:r>
      <w:r w:rsidR="009D152E">
        <w:rPr>
          <w:rFonts w:ascii="Calibri" w:eastAsia="Calibri" w:hAnsi="Calibri" w:cs="Calibri"/>
          <w:color w:val="000000" w:themeColor="text1"/>
          <w:sz w:val="22"/>
          <w:szCs w:val="22"/>
          <w:lang w:val="en-GB"/>
        </w:rPr>
        <w:fldChar w:fldCharType="separate"/>
      </w:r>
      <w:r w:rsidR="003458AB">
        <w:rPr>
          <w:rFonts w:ascii="Calibri" w:eastAsia="Calibri" w:hAnsi="Calibri" w:cs="Calibri"/>
          <w:noProof/>
          <w:color w:val="000000" w:themeColor="text1"/>
          <w:sz w:val="22"/>
          <w:szCs w:val="22"/>
          <w:lang w:val="en-GB"/>
        </w:rPr>
        <w:t>(1-3, 5)</w:t>
      </w:r>
      <w:r w:rsidR="009D152E">
        <w:rPr>
          <w:rFonts w:ascii="Calibri" w:eastAsia="Calibri" w:hAnsi="Calibri" w:cs="Calibri"/>
          <w:color w:val="000000" w:themeColor="text1"/>
          <w:sz w:val="22"/>
          <w:szCs w:val="22"/>
          <w:lang w:val="en-GB"/>
        </w:rPr>
        <w:fldChar w:fldCharType="end"/>
      </w:r>
      <w:r w:rsidR="3C324E31" w:rsidRPr="0B5A29D0">
        <w:rPr>
          <w:rFonts w:ascii="Calibri" w:eastAsia="Calibri" w:hAnsi="Calibri" w:cs="Calibri"/>
          <w:color w:val="000000" w:themeColor="text1"/>
          <w:sz w:val="22"/>
          <w:szCs w:val="22"/>
          <w:lang w:val="en-GB"/>
        </w:rPr>
        <w:t xml:space="preserve"> conditions were self-reported</w:t>
      </w:r>
      <w:r w:rsidR="004508F9">
        <w:rPr>
          <w:rFonts w:ascii="Calibri" w:eastAsia="Calibri" w:hAnsi="Calibri" w:cs="Calibri"/>
          <w:color w:val="000000" w:themeColor="text1"/>
          <w:sz w:val="22"/>
          <w:szCs w:val="22"/>
          <w:lang w:val="en-GB"/>
        </w:rPr>
        <w:t xml:space="preserve"> </w:t>
      </w:r>
      <w:r w:rsidR="004508F9">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&lt;EndNote&gt;&lt;Cite&gt;&lt;Author&gt;Uchiyama&lt;/Author&gt;&lt;Year&gt;2018&lt;/Year&gt;&lt;RecNum&gt;185&lt;/RecNum&gt;&lt;DisplayText&gt;(25)&lt;/DisplayText&gt;&lt;record&gt;&lt;rec-number&gt;185&lt;/rec-number&gt;&lt;foreign-keys&gt;&lt;key app="EN" db-id="x990ex5aepzef8ef05bvrpw9d0x99tf559aw" timestamp="1718474320"&gt;185&lt;/key&gt;&lt;/foreign-keys&gt;&lt;ref-type name="Journal Article"&gt;17&lt;/ref-type&gt;&lt;contributors&gt;&lt;authors&gt;&lt;author&gt;Uchiyama, Masato&lt;/author&gt;&lt;author&gt;Nagai, Akiko&lt;/author&gt;&lt;author&gt;Muto, Kaori&lt;/author&gt;&lt;/authors&gt;&lt;/contributors&gt;&lt;titles&gt;&lt;title&gt;Survey on the perception of germline genome editing among the general public in Japan&lt;/title&gt;&lt;secondary-title&gt;Journal of human genetics&lt;/secondary-title&gt;&lt;/titles&gt;&lt;periodical&gt;&lt;full-title&gt;Journal of Human Genetics&lt;/full-title&gt;&lt;/periodical&gt;&lt;pages&gt;745-748&lt;/pages&gt;&lt;volume&gt;63&lt;/volume&gt;&lt;number&gt;6&lt;/number&gt;&lt;dates&gt;&lt;year&gt;2018&lt;/year&gt;&lt;/dates&gt;&lt;isbn&gt;1434-5161&lt;/isbn&gt;&lt;urls&gt;&lt;/urls&gt;&lt;/record&gt;&lt;/Cite&gt;&lt;/EndNote&gt;</w:instrText>
      </w:r>
      <w:r w:rsidR="004508F9">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(25)</w:t>
      </w:r>
      <w:r w:rsidR="004508F9">
        <w:rPr>
          <w:rFonts w:ascii="Calibri" w:eastAsia="Calibri" w:hAnsi="Calibri" w:cs="Calibri"/>
          <w:color w:val="000000" w:themeColor="text1"/>
          <w:sz w:val="22"/>
          <w:szCs w:val="22"/>
          <w:lang w:val="en-GB"/>
        </w:rPr>
        <w:fldChar w:fldCharType="end"/>
      </w:r>
      <w:r w:rsidR="3C324E31" w:rsidRPr="0B5A29D0">
        <w:rPr>
          <w:rFonts w:ascii="Calibri" w:eastAsia="Calibri" w:hAnsi="Calibri" w:cs="Calibri"/>
          <w:color w:val="000000" w:themeColor="text1"/>
          <w:sz w:val="22"/>
          <w:szCs w:val="22"/>
          <w:lang w:val="en-GB"/>
        </w:rPr>
        <w:t xml:space="preserve">, only from a Christian religious background </w:t>
      </w:r>
      <w:r w:rsidR="004508F9">
        <w:rPr>
          <w:rFonts w:ascii="Calibri" w:eastAsia="Calibri" w:hAnsi="Calibri" w:cs="Calibri"/>
          <w:color w:val="000000" w:themeColor="text1"/>
          <w:sz w:val="22"/>
          <w:szCs w:val="22"/>
          <w:lang w:val="en-GB"/>
        </w:rPr>
        <w:fldChar w:fldCharType="begin"/>
      </w:r>
      <w:r w:rsidR="004508F9">
        <w:rPr>
          <w:rFonts w:ascii="Calibri" w:eastAsia="Calibri" w:hAnsi="Calibri" w:cs="Calibri"/>
          <w:color w:val="000000" w:themeColor="text1"/>
          <w:sz w:val="22"/>
          <w:szCs w:val="22"/>
          <w:lang w:val="en-GB"/>
        </w:rPr>
        <w:instrText xml:space="preserve"> ADDIN EN.CITE &lt;EndNote&gt;&lt;Cite&gt;&lt;Author&gt;Geuverink&lt;/Author&gt;&lt;Year&gt;2023&lt;/Year&gt;&lt;RecNum&gt;164&lt;/RecNum&gt;&lt;DisplayText&gt;(7)&lt;/DisplayText&gt;&lt;record&gt;&lt;rec-number&gt;164&lt;/rec-number&gt;&lt;foreign-keys&gt;&lt;key app="EN" db-id="x990ex5aepzef8ef05bvrpw9d0x99tf559aw" timestamp="1718472820"&gt;164&lt;/key&gt;&lt;/foreign-keys&gt;&lt;ref-type name="Journal Article"&gt;17&lt;/ref-type&gt;&lt;contributors&gt;&lt;authors&gt;&lt;author&gt;Geuverink, Wendy&lt;/author&gt;&lt;author&gt;van El, Carla&lt;/author&gt;&lt;author&gt;Cornel, Martina&lt;/author&gt;&lt;author&gt;Lietaert Peerbolte, Bert Jan&lt;/author&gt;&lt;author&gt;Gitsels, Janneke&lt;/author&gt;&lt;author&gt;Martin, Linda&lt;/author&gt;&lt;/authors&gt;&lt;/contributors&gt;&lt;titles&gt;&lt;title&gt;Between desire and fear: a qualitative interview study exploring the perspectives of carriers of a genetic condition on human genome editing&lt;/title&gt;&lt;secondary-title&gt;humanities and social sciences communications&lt;/secondary-title&gt;&lt;/titles&gt;&lt;periodical&gt;&lt;full-title&gt;Humanities and Social Sciences Communications&lt;/full-title&gt;&lt;/periodical&gt;&lt;pages&gt;1-9&lt;/pages&gt;&lt;volume&gt;10&lt;/volume&gt;&lt;number&gt;1&lt;/number&gt;&lt;dates&gt;&lt;year&gt;2023&lt;/year&gt;&lt;/dates&gt;&lt;isbn&gt;2662-9992&lt;/isbn&gt;&lt;urls&gt;&lt;/urls&gt;&lt;/record&gt;&lt;/Cite&gt;&lt;/EndNote&gt;</w:instrText>
      </w:r>
      <w:r w:rsidR="004508F9">
        <w:rPr>
          <w:rFonts w:ascii="Calibri" w:eastAsia="Calibri" w:hAnsi="Calibri" w:cs="Calibri"/>
          <w:color w:val="000000" w:themeColor="text1"/>
          <w:sz w:val="22"/>
          <w:szCs w:val="22"/>
          <w:lang w:val="en-GB"/>
        </w:rPr>
        <w:fldChar w:fldCharType="separate"/>
      </w:r>
      <w:r w:rsidR="004508F9">
        <w:rPr>
          <w:rFonts w:ascii="Calibri" w:eastAsia="Calibri" w:hAnsi="Calibri" w:cs="Calibri"/>
          <w:noProof/>
          <w:color w:val="000000" w:themeColor="text1"/>
          <w:sz w:val="22"/>
          <w:szCs w:val="22"/>
          <w:lang w:val="en-GB"/>
        </w:rPr>
        <w:t>(7)</w:t>
      </w:r>
      <w:r w:rsidR="004508F9">
        <w:rPr>
          <w:rFonts w:ascii="Calibri" w:eastAsia="Calibri" w:hAnsi="Calibri" w:cs="Calibri"/>
          <w:color w:val="000000" w:themeColor="text1"/>
          <w:sz w:val="22"/>
          <w:szCs w:val="22"/>
          <w:lang w:val="en-GB"/>
        </w:rPr>
        <w:fldChar w:fldCharType="end"/>
      </w:r>
      <w:r w:rsidR="3C324E31" w:rsidRPr="0B5A29D0">
        <w:rPr>
          <w:rFonts w:ascii="Calibri" w:eastAsia="Calibri" w:hAnsi="Calibri" w:cs="Calibri"/>
          <w:color w:val="000000" w:themeColor="text1"/>
          <w:sz w:val="22"/>
          <w:szCs w:val="22"/>
          <w:lang w:val="en-GB"/>
        </w:rPr>
        <w:t>, financially secure</w:t>
      </w:r>
      <w:r w:rsidR="004508F9">
        <w:rPr>
          <w:rFonts w:ascii="Calibri" w:eastAsia="Calibri" w:hAnsi="Calibri" w:cs="Calibri"/>
          <w:color w:val="000000" w:themeColor="text1"/>
          <w:sz w:val="22"/>
          <w:szCs w:val="22"/>
          <w:lang w:val="en-GB"/>
        </w:rPr>
        <w:t xml:space="preserve"> </w:t>
      </w:r>
      <w:r w:rsidR="004508F9">
        <w:rPr>
          <w:rFonts w:ascii="Calibri" w:eastAsia="Calibri" w:hAnsi="Calibri" w:cs="Calibri"/>
          <w:color w:val="000000" w:themeColor="text1"/>
          <w:sz w:val="22"/>
          <w:szCs w:val="22"/>
          <w:lang w:val="en-GB"/>
        </w:rPr>
        <w:fldChar w:fldCharType="begin"/>
      </w:r>
      <w:r w:rsidR="004508F9">
        <w:rPr>
          <w:rFonts w:ascii="Calibri" w:eastAsia="Calibri" w:hAnsi="Calibri" w:cs="Calibri"/>
          <w:color w:val="000000" w:themeColor="text1"/>
          <w:sz w:val="22"/>
          <w:szCs w:val="22"/>
          <w:lang w:val="en-GB"/>
        </w:rPr>
        <w:instrText xml:space="preserve"> ADDIN EN.CITE &lt;EndNote&gt;&lt;Cite&gt;&lt;Author&gt;Snure Beckman&lt;/Author&gt;&lt;Year&gt;2019&lt;/Year&gt;&lt;RecNum&gt;160&lt;/RecNum&gt;&lt;DisplayText&gt;(3, 5)&lt;/DisplayText&gt;&lt;record&gt;&lt;rec-number&gt;160&lt;/rec-number&gt;&lt;foreign-keys&gt;&lt;key app="EN" db-id="x990ex5aepzef8ef05bvrpw9d0x99tf559aw" timestamp="1718472329"&gt;160&lt;/key&gt;&lt;/foreign-keys&gt;&lt;ref-type name="Journal Article"&gt;17&lt;/ref-type&gt;&lt;contributors&gt;&lt;authors&gt;&lt;author&gt;Snure Beckman, Erika&lt;/author&gt;&lt;author&gt;Deuitch, Natalie&lt;/author&gt;&lt;author&gt;Michie, Marsha&lt;/author&gt;&lt;author&gt;Allyse, Megan A&lt;/author&gt;&lt;author&gt;Riggan, Kirsten A&lt;/author&gt;&lt;author&gt;Ormond, Kelly E&lt;/author&gt;&lt;/authors&gt;&lt;/contributors&gt;&lt;titles&gt;&lt;title&gt;Attitudes toward hypothetical uses of gene-editing technologies in parents of people with autosomal aneuploidies&lt;/title&gt;&lt;secondary-title&gt;The CRISPR Journal&lt;/secondary-title&gt;&lt;/titles&gt;&lt;periodical&gt;&lt;full-title&gt;The CRISPR Journal&lt;/full-title&gt;&lt;/periodical&gt;&lt;pages&gt;324-330&lt;/pages&gt;&lt;volume&gt;2&lt;/volume&gt;&lt;number&gt;5&lt;/number&gt;&lt;dates&gt;&lt;year&gt;2019&lt;/year&gt;&lt;/dates&gt;&lt;isbn&gt;2573-1599&lt;/isbn&gt;&lt;urls&gt;&lt;/urls&gt;&lt;/record&gt;&lt;/Cite&gt;&lt;Cite&gt;&lt;Author&gt;Elliott&lt;/Author&gt;&lt;Year&gt;2022&lt;/Year&gt;&lt;RecNum&gt;161&lt;/RecNum&gt;&lt;record&gt;&lt;rec-number&gt;161&lt;/rec-number&gt;&lt;foreign-keys&gt;&lt;key app="EN" db-id="x990ex5aepzef8ef05bvrpw9d0x99tf559aw" timestamp="1718472656"&gt;161&lt;/key&gt;&lt;/foreign-keys&gt;&lt;ref-type name="Journal Article"&gt;17&lt;/ref-type&gt;&lt;contributors&gt;&lt;authors&gt;&lt;author&gt;Elliott, Kathryn&lt;/author&gt;&lt;author&gt;Ahlawat, Nivedita&lt;/author&gt;&lt;author&gt;Beckman, Erika S&lt;/author&gt;&lt;author&gt;Ormond, Kelly E&lt;/author&gt;&lt;/authors&gt;&lt;/contributors&gt;&lt;titles&gt;&lt;title&gt;“I wouldn&amp;apos;t want anything that would change who he is.” The relationship between perceptions of identity and attitudes towards hypothetical gene-editing in parents of children with autosomal aneuploidies&lt;/title&gt;&lt;secondary-title&gt;SSM-Qualitative Research in Health&lt;/secondary-title&gt;&lt;/titles&gt;&lt;periodical&gt;&lt;full-title&gt;SSM-Qualitative Research in Health&lt;/full-title&gt;&lt;/periodical&gt;&lt;pages&gt;100151&lt;/pages&gt;&lt;volume&gt;2&lt;/volume&gt;&lt;dates&gt;&lt;year&gt;2022&lt;/year&gt;&lt;/dates&gt;&lt;isbn&gt;2667-3215&lt;/isbn&gt;&lt;urls&gt;&lt;/urls&gt;&lt;/record&gt;&lt;/Cite&gt;&lt;/EndNote&gt;</w:instrText>
      </w:r>
      <w:r w:rsidR="004508F9">
        <w:rPr>
          <w:rFonts w:ascii="Calibri" w:eastAsia="Calibri" w:hAnsi="Calibri" w:cs="Calibri"/>
          <w:color w:val="000000" w:themeColor="text1"/>
          <w:sz w:val="22"/>
          <w:szCs w:val="22"/>
          <w:lang w:val="en-GB"/>
        </w:rPr>
        <w:fldChar w:fldCharType="separate"/>
      </w:r>
      <w:r w:rsidR="004508F9">
        <w:rPr>
          <w:rFonts w:ascii="Calibri" w:eastAsia="Calibri" w:hAnsi="Calibri" w:cs="Calibri"/>
          <w:noProof/>
          <w:color w:val="000000" w:themeColor="text1"/>
          <w:sz w:val="22"/>
          <w:szCs w:val="22"/>
          <w:lang w:val="en-GB"/>
        </w:rPr>
        <w:t>(3, 5)</w:t>
      </w:r>
      <w:r w:rsidR="004508F9">
        <w:rPr>
          <w:rFonts w:ascii="Calibri" w:eastAsia="Calibri" w:hAnsi="Calibri" w:cs="Calibri"/>
          <w:color w:val="000000" w:themeColor="text1"/>
          <w:sz w:val="22"/>
          <w:szCs w:val="22"/>
          <w:lang w:val="en-GB"/>
        </w:rPr>
        <w:fldChar w:fldCharType="end"/>
      </w:r>
      <w:r w:rsidR="3C324E31" w:rsidRPr="0B5A29D0">
        <w:rPr>
          <w:rFonts w:ascii="Calibri" w:eastAsia="Calibri" w:hAnsi="Calibri" w:cs="Calibri"/>
          <w:color w:val="000000" w:themeColor="text1"/>
          <w:sz w:val="22"/>
          <w:szCs w:val="22"/>
          <w:lang w:val="en-GB"/>
        </w:rPr>
        <w:t xml:space="preserve">, self-selected </w:t>
      </w:r>
      <w:r w:rsidR="005D0039">
        <w:rPr>
          <w:rFonts w:ascii="Calibri" w:eastAsia="Calibri" w:hAnsi="Calibri" w:cs="Calibri"/>
          <w:color w:val="000000" w:themeColor="text1"/>
          <w:sz w:val="22"/>
          <w:szCs w:val="22"/>
          <w:lang w:val="en-GB"/>
        </w:rPr>
        <w:fldChar w:fldCharType="begin">
          <w:fldData xml:space="preserve">PEVuZE5vdGU+PENpdGU+PEF1dGhvcj5OZXVoYXVzc2VyPC9BdXRob3I+PFllYXI+MjAyMzwvWWVh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</w:fldData>
        </w:fldChar>
      </w:r>
      <w:r w:rsidR="005D0039">
        <w:rPr>
          <w:rFonts w:ascii="Calibri" w:eastAsia="Calibri" w:hAnsi="Calibri" w:cs="Calibri"/>
          <w:color w:val="000000" w:themeColor="text1"/>
          <w:sz w:val="22"/>
          <w:szCs w:val="22"/>
          <w:lang w:val="en-GB"/>
        </w:rPr>
        <w:instrText xml:space="preserve"> ADDIN EN.CITE </w:instrText>
      </w:r>
      <w:r w:rsidR="005D0039">
        <w:rPr>
          <w:rFonts w:ascii="Calibri" w:eastAsia="Calibri" w:hAnsi="Calibri" w:cs="Calibri"/>
          <w:color w:val="000000" w:themeColor="text1"/>
          <w:sz w:val="22"/>
          <w:szCs w:val="22"/>
          <w:lang w:val="en-GB"/>
        </w:rPr>
        <w:fldChar w:fldCharType="begin">
          <w:fldData xml:space="preserve">PEVuZE5vdGU+PENpdGU+PEF1dGhvcj5OZXVoYXVzc2VyPC9BdXRob3I+PFllYXI+MjAyMzwvWWVh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</w:fldData>
        </w:fldChar>
      </w:r>
      <w:r w:rsidR="005D0039">
        <w:rPr>
          <w:rFonts w:ascii="Calibri" w:eastAsia="Calibri" w:hAnsi="Calibri" w:cs="Calibri"/>
          <w:color w:val="000000" w:themeColor="text1"/>
          <w:sz w:val="22"/>
          <w:szCs w:val="22"/>
          <w:lang w:val="en-GB"/>
        </w:rPr>
        <w:instrText xml:space="preserve"> ADDIN EN.CITE.DATA </w:instrText>
      </w:r>
      <w:r w:rsidR="005D0039">
        <w:rPr>
          <w:rFonts w:ascii="Calibri" w:eastAsia="Calibri" w:hAnsi="Calibri" w:cs="Calibri"/>
          <w:color w:val="000000" w:themeColor="text1"/>
          <w:sz w:val="22"/>
          <w:szCs w:val="22"/>
          <w:lang w:val="en-GB"/>
        </w:rPr>
      </w:r>
      <w:r w:rsidR="005D0039">
        <w:rPr>
          <w:rFonts w:ascii="Calibri" w:eastAsia="Calibri" w:hAnsi="Calibri" w:cs="Calibri"/>
          <w:color w:val="000000" w:themeColor="text1"/>
          <w:sz w:val="22"/>
          <w:szCs w:val="22"/>
          <w:lang w:val="en-GB"/>
        </w:rPr>
        <w:fldChar w:fldCharType="end"/>
      </w:r>
      <w:r w:rsidR="005D0039">
        <w:rPr>
          <w:rFonts w:ascii="Calibri" w:eastAsia="Calibri" w:hAnsi="Calibri" w:cs="Calibri"/>
          <w:color w:val="000000" w:themeColor="text1"/>
          <w:sz w:val="22"/>
          <w:szCs w:val="22"/>
          <w:lang w:val="en-GB"/>
        </w:rPr>
      </w:r>
      <w:r w:rsidR="005D0039">
        <w:rPr>
          <w:rFonts w:ascii="Calibri" w:eastAsia="Calibri" w:hAnsi="Calibri" w:cs="Calibri"/>
          <w:color w:val="000000" w:themeColor="text1"/>
          <w:sz w:val="22"/>
          <w:szCs w:val="22"/>
          <w:lang w:val="en-GB"/>
        </w:rPr>
        <w:fldChar w:fldCharType="separate"/>
      </w:r>
      <w:r w:rsidR="005D0039">
        <w:rPr>
          <w:rFonts w:ascii="Calibri" w:eastAsia="Calibri" w:hAnsi="Calibri" w:cs="Calibri"/>
          <w:noProof/>
          <w:color w:val="000000" w:themeColor="text1"/>
          <w:sz w:val="22"/>
          <w:szCs w:val="22"/>
          <w:lang w:val="en-GB"/>
        </w:rPr>
        <w:t>(6, 7)</w:t>
      </w:r>
      <w:r w:rsidR="005D0039">
        <w:rPr>
          <w:rFonts w:ascii="Calibri" w:eastAsia="Calibri" w:hAnsi="Calibri" w:cs="Calibri"/>
          <w:color w:val="000000" w:themeColor="text1"/>
          <w:sz w:val="22"/>
          <w:szCs w:val="22"/>
          <w:lang w:val="en-GB"/>
        </w:rPr>
        <w:fldChar w:fldCharType="end"/>
      </w:r>
      <w:r w:rsidR="007A7672">
        <w:rPr>
          <w:rFonts w:ascii="Calibri" w:eastAsia="Calibri" w:hAnsi="Calibri" w:cs="Calibri"/>
          <w:color w:val="000000" w:themeColor="text1"/>
          <w:sz w:val="22"/>
          <w:szCs w:val="22"/>
          <w:lang w:val="en-GB"/>
        </w:rPr>
        <w:t>,</w:t>
      </w:r>
      <w:r w:rsidR="3C324E31" w:rsidRPr="0B5A29D0">
        <w:rPr>
          <w:rFonts w:ascii="Calibri" w:eastAsia="Calibri" w:hAnsi="Calibri" w:cs="Calibri"/>
          <w:color w:val="212121"/>
          <w:sz w:val="22"/>
          <w:szCs w:val="22"/>
          <w:lang w:val="en-GB"/>
        </w:rPr>
        <w:t xml:space="preserve"> </w:t>
      </w:r>
      <w:r w:rsidR="3C324E31" w:rsidRPr="0B5A29D0">
        <w:rPr>
          <w:rFonts w:ascii="Calibri" w:eastAsia="Calibri" w:hAnsi="Calibri" w:cs="Calibri"/>
          <w:color w:val="000000" w:themeColor="text1"/>
          <w:sz w:val="22"/>
          <w:szCs w:val="22"/>
          <w:lang w:val="en-GB"/>
        </w:rPr>
        <w:t xml:space="preserve">were seeking fertility treatment or counselling for prenatal genetic testing </w:t>
      </w:r>
      <w:r w:rsidR="005D0039">
        <w:rPr>
          <w:rFonts w:ascii="Calibri" w:eastAsia="Calibri" w:hAnsi="Calibri" w:cs="Calibri"/>
          <w:color w:val="000000" w:themeColor="text1"/>
          <w:sz w:val="22"/>
          <w:szCs w:val="22"/>
          <w:lang w:val="en-GB"/>
        </w:rPr>
        <w:fldChar w:fldCharType="begin">
          <w:fldData xml:space="preserve">PEVuZE5vdGU+PENpdGU+PEF1dGhvcj52YW4gRGlqa2U8L0F1dGhvcj48WWVhcj4yMDIxPC9ZZWFy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</w:fldData>
        </w:fldChar>
      </w:r>
      <w:r w:rsidR="005D0039">
        <w:rPr>
          <w:rFonts w:ascii="Calibri" w:eastAsia="Calibri" w:hAnsi="Calibri" w:cs="Calibri"/>
          <w:color w:val="000000" w:themeColor="text1"/>
          <w:sz w:val="22"/>
          <w:szCs w:val="22"/>
          <w:lang w:val="en-GB"/>
        </w:rPr>
        <w:instrText xml:space="preserve"> ADDIN EN.CITE </w:instrText>
      </w:r>
      <w:r w:rsidR="005D0039">
        <w:rPr>
          <w:rFonts w:ascii="Calibri" w:eastAsia="Calibri" w:hAnsi="Calibri" w:cs="Calibri"/>
          <w:color w:val="000000" w:themeColor="text1"/>
          <w:sz w:val="22"/>
          <w:szCs w:val="22"/>
          <w:lang w:val="en-GB"/>
        </w:rPr>
        <w:fldChar w:fldCharType="begin">
          <w:fldData xml:space="preserve">PEVuZE5vdGU+PENpdGU+PEF1dGhvcj52YW4gRGlqa2U8L0F1dGhvcj48WWVhcj4yMDIxPC9ZZWFy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</w:fldData>
        </w:fldChar>
      </w:r>
      <w:r w:rsidR="005D0039">
        <w:rPr>
          <w:rFonts w:ascii="Calibri" w:eastAsia="Calibri" w:hAnsi="Calibri" w:cs="Calibri"/>
          <w:color w:val="000000" w:themeColor="text1"/>
          <w:sz w:val="22"/>
          <w:szCs w:val="22"/>
          <w:lang w:val="en-GB"/>
        </w:rPr>
        <w:instrText xml:space="preserve"> ADDIN EN.CITE.DATA </w:instrText>
      </w:r>
      <w:r w:rsidR="005D0039">
        <w:rPr>
          <w:rFonts w:ascii="Calibri" w:eastAsia="Calibri" w:hAnsi="Calibri" w:cs="Calibri"/>
          <w:color w:val="000000" w:themeColor="text1"/>
          <w:sz w:val="22"/>
          <w:szCs w:val="22"/>
          <w:lang w:val="en-GB"/>
        </w:rPr>
      </w:r>
      <w:r w:rsidR="005D0039">
        <w:rPr>
          <w:rFonts w:ascii="Calibri" w:eastAsia="Calibri" w:hAnsi="Calibri" w:cs="Calibri"/>
          <w:color w:val="000000" w:themeColor="text1"/>
          <w:sz w:val="22"/>
          <w:szCs w:val="22"/>
          <w:lang w:val="en-GB"/>
        </w:rPr>
        <w:fldChar w:fldCharType="end"/>
      </w:r>
      <w:r w:rsidR="005D0039">
        <w:rPr>
          <w:rFonts w:ascii="Calibri" w:eastAsia="Calibri" w:hAnsi="Calibri" w:cs="Calibri"/>
          <w:color w:val="000000" w:themeColor="text1"/>
          <w:sz w:val="22"/>
          <w:szCs w:val="22"/>
          <w:lang w:val="en-GB"/>
        </w:rPr>
      </w:r>
      <w:r w:rsidR="005D0039">
        <w:rPr>
          <w:rFonts w:ascii="Calibri" w:eastAsia="Calibri" w:hAnsi="Calibri" w:cs="Calibri"/>
          <w:color w:val="000000" w:themeColor="text1"/>
          <w:sz w:val="22"/>
          <w:szCs w:val="22"/>
          <w:lang w:val="en-GB"/>
        </w:rPr>
        <w:fldChar w:fldCharType="separate"/>
      </w:r>
      <w:r w:rsidR="005D0039">
        <w:rPr>
          <w:rFonts w:ascii="Calibri" w:eastAsia="Calibri" w:hAnsi="Calibri" w:cs="Calibri"/>
          <w:noProof/>
          <w:color w:val="000000" w:themeColor="text1"/>
          <w:sz w:val="22"/>
          <w:szCs w:val="22"/>
          <w:lang w:val="en-GB"/>
        </w:rPr>
        <w:t>(4, 6)</w:t>
      </w:r>
      <w:r w:rsidR="005D0039">
        <w:rPr>
          <w:rFonts w:ascii="Calibri" w:eastAsia="Calibri" w:hAnsi="Calibri" w:cs="Calibri"/>
          <w:color w:val="000000" w:themeColor="text1"/>
          <w:sz w:val="22"/>
          <w:szCs w:val="22"/>
          <w:lang w:val="en-GB"/>
        </w:rPr>
        <w:fldChar w:fldCharType="end"/>
      </w:r>
      <w:r w:rsidR="00D21C1E">
        <w:rPr>
          <w:rFonts w:ascii="Calibri" w:eastAsia="Calibri" w:hAnsi="Calibri" w:cs="Calibri"/>
          <w:color w:val="000000" w:themeColor="text1"/>
          <w:sz w:val="22"/>
          <w:szCs w:val="22"/>
          <w:lang w:val="en-GB"/>
        </w:rPr>
        <w:t>,</w:t>
      </w:r>
      <w:r w:rsidR="3C324E31" w:rsidRPr="0B5A29D0">
        <w:rPr>
          <w:rFonts w:ascii="Calibri" w:eastAsia="Calibri" w:hAnsi="Calibri" w:cs="Calibri"/>
          <w:color w:val="000000" w:themeColor="text1"/>
          <w:sz w:val="22"/>
          <w:szCs w:val="22"/>
          <w:lang w:val="en-GB"/>
        </w:rPr>
        <w:t xml:space="preserve"> or had </w:t>
      </w:r>
      <w:r w:rsidR="3C324E31" w:rsidRPr="0B5A29D0">
        <w:rPr>
          <w:rFonts w:ascii="Calibri" w:eastAsia="Calibri" w:hAnsi="Calibri" w:cs="Calibri"/>
          <w:color w:val="212121"/>
          <w:sz w:val="22"/>
          <w:szCs w:val="22"/>
          <w:lang w:val="en-GB"/>
        </w:rPr>
        <w:t xml:space="preserve">chosen not to terminate a pregnancy affected by </w:t>
      </w:r>
      <w:r w:rsidR="00D21C1E">
        <w:rPr>
          <w:rFonts w:ascii="Calibri" w:eastAsia="Calibri" w:hAnsi="Calibri" w:cs="Calibri"/>
          <w:color w:val="212121"/>
          <w:sz w:val="22"/>
          <w:szCs w:val="22"/>
          <w:lang w:val="en-GB"/>
        </w:rPr>
        <w:t xml:space="preserve">trisomy </w:t>
      </w:r>
      <w:r w:rsidR="3C324E31" w:rsidRPr="0B5A29D0">
        <w:rPr>
          <w:rFonts w:ascii="Calibri" w:eastAsia="Calibri" w:hAnsi="Calibri" w:cs="Calibri"/>
          <w:color w:val="212121"/>
          <w:sz w:val="22"/>
          <w:szCs w:val="22"/>
          <w:lang w:val="en-GB"/>
        </w:rPr>
        <w:t>21</w:t>
      </w:r>
      <w:r w:rsidR="00D21C1E">
        <w:rPr>
          <w:rFonts w:ascii="Calibri" w:eastAsia="Calibri" w:hAnsi="Calibri" w:cs="Calibri"/>
          <w:color w:val="212121"/>
          <w:sz w:val="22"/>
          <w:szCs w:val="22"/>
          <w:lang w:val="en-GB"/>
        </w:rPr>
        <w:t xml:space="preserve">, </w:t>
      </w:r>
      <w:r w:rsidR="3C324E31" w:rsidRPr="0B5A29D0">
        <w:rPr>
          <w:rFonts w:ascii="Calibri" w:eastAsia="Calibri" w:hAnsi="Calibri" w:cs="Calibri"/>
          <w:color w:val="212121"/>
          <w:sz w:val="22"/>
          <w:szCs w:val="22"/>
          <w:lang w:val="en-GB"/>
        </w:rPr>
        <w:t>18</w:t>
      </w:r>
      <w:r w:rsidR="00D21C1E">
        <w:rPr>
          <w:rFonts w:ascii="Calibri" w:eastAsia="Calibri" w:hAnsi="Calibri" w:cs="Calibri"/>
          <w:color w:val="212121"/>
          <w:sz w:val="22"/>
          <w:szCs w:val="22"/>
          <w:lang w:val="en-GB"/>
        </w:rPr>
        <w:t xml:space="preserve"> or </w:t>
      </w:r>
      <w:r w:rsidR="3C324E31" w:rsidRPr="0B5A29D0">
        <w:rPr>
          <w:rFonts w:ascii="Calibri" w:eastAsia="Calibri" w:hAnsi="Calibri" w:cs="Calibri"/>
          <w:color w:val="212121"/>
          <w:sz w:val="22"/>
          <w:szCs w:val="22"/>
          <w:lang w:val="en-GB"/>
        </w:rPr>
        <w:t xml:space="preserve">13 </w:t>
      </w:r>
      <w:r w:rsidR="005D0039">
        <w:rPr>
          <w:rFonts w:ascii="Calibri" w:eastAsia="Calibri" w:hAnsi="Calibri" w:cs="Calibri"/>
          <w:color w:val="212121"/>
          <w:sz w:val="22"/>
          <w:szCs w:val="22"/>
          <w:lang w:val="en-GB"/>
        </w:rPr>
        <w:fldChar w:fldCharType="begin"/>
      </w:r>
      <w:r w:rsidR="005D0039">
        <w:rPr>
          <w:rFonts w:ascii="Calibri" w:eastAsia="Calibri" w:hAnsi="Calibri" w:cs="Calibri"/>
          <w:color w:val="212121"/>
          <w:sz w:val="22"/>
          <w:szCs w:val="22"/>
          <w:lang w:val="en-GB"/>
        </w:rPr>
        <w:instrText xml:space="preserve"> ADDIN EN.CITE &lt;EndNote&gt;&lt;Cite&gt;&lt;Author&gt;Snure Beckman&lt;/Author&gt;&lt;Year&gt;2019&lt;/Year&gt;&lt;RecNum&gt;160&lt;/RecNum&gt;&lt;DisplayText&gt;(3)&lt;/DisplayText&gt;&lt;record&gt;&lt;rec-number&gt;160&lt;/rec-number&gt;&lt;foreign-keys&gt;&lt;key app="EN" db-id="x990ex5aepzef8ef05bvrpw9d0x99tf559aw" timestamp="1718472329"&gt;160&lt;/key&gt;&lt;/foreign-keys&gt;&lt;ref-type name="Journal Article"&gt;17&lt;/ref-type&gt;&lt;contributors&gt;&lt;authors&gt;&lt;author&gt;Snure Beckman, Erika&lt;/author&gt;&lt;author&gt;Deuitch, Natalie&lt;/author&gt;&lt;author&gt;Michie, Marsha&lt;/author&gt;&lt;author&gt;Allyse, Megan A&lt;/author&gt;&lt;author&gt;Riggan, Kirsten A&lt;/author&gt;&lt;author&gt;Ormond, Kelly E&lt;/author&gt;&lt;/authors&gt;&lt;/contributors&gt;&lt;titles&gt;&lt;title&gt;Attitudes toward hypothetical uses of gene-editing technologies in parents of people with autosomal aneuploidies&lt;/title&gt;&lt;secondary-title&gt;The CRISPR Journal&lt;/secondary-title&gt;&lt;/titles&gt;&lt;periodical&gt;&lt;full-title&gt;The CRISPR Journal&lt;/full-title&gt;&lt;/periodical&gt;&lt;pages&gt;324-330&lt;/pages&gt;&lt;volume&gt;2&lt;/volume&gt;&lt;number&gt;5&lt;/number&gt;&lt;dates&gt;&lt;year&gt;2019&lt;/year&gt;&lt;/dates&gt;&lt;isbn&gt;2573-1599&lt;/isbn&gt;&lt;urls&gt;&lt;/urls&gt;&lt;/record&gt;&lt;/Cite&gt;&lt;/EndNote&gt;</w:instrText>
      </w:r>
      <w:r w:rsidR="005D0039">
        <w:rPr>
          <w:rFonts w:ascii="Calibri" w:eastAsia="Calibri" w:hAnsi="Calibri" w:cs="Calibri"/>
          <w:color w:val="212121"/>
          <w:sz w:val="22"/>
          <w:szCs w:val="22"/>
          <w:lang w:val="en-GB"/>
        </w:rPr>
        <w:fldChar w:fldCharType="separate"/>
      </w:r>
      <w:r w:rsidR="005D0039">
        <w:rPr>
          <w:rFonts w:ascii="Calibri" w:eastAsia="Calibri" w:hAnsi="Calibri" w:cs="Calibri"/>
          <w:noProof/>
          <w:color w:val="212121"/>
          <w:sz w:val="22"/>
          <w:szCs w:val="22"/>
          <w:lang w:val="en-GB"/>
        </w:rPr>
        <w:t>(3)</w:t>
      </w:r>
      <w:r w:rsidR="005D0039">
        <w:rPr>
          <w:rFonts w:ascii="Calibri" w:eastAsia="Calibri" w:hAnsi="Calibri" w:cs="Calibri"/>
          <w:color w:val="212121"/>
          <w:sz w:val="22"/>
          <w:szCs w:val="22"/>
          <w:lang w:val="en-GB"/>
        </w:rPr>
        <w:fldChar w:fldCharType="end"/>
      </w:r>
      <w:r w:rsidR="3C324E31" w:rsidRPr="0B5A29D0">
        <w:rPr>
          <w:rFonts w:ascii="Calibri" w:eastAsia="Calibri" w:hAnsi="Calibri" w:cs="Calibri"/>
          <w:color w:val="000000" w:themeColor="text1"/>
          <w:sz w:val="22"/>
          <w:szCs w:val="22"/>
          <w:lang w:val="en-GB"/>
        </w:rPr>
        <w:t>.</w:t>
      </w:r>
    </w:p>
    <w:p w14:paraId="0B8EBFDF" w14:textId="1387BE64" w:rsidR="0B5A29D0" w:rsidRPr="00FC10EC" w:rsidRDefault="0B5A29D0">
      <w:pPr>
        <w:rPr>
          <w:lang w:val="en-US"/>
        </w:rPr>
      </w:pPr>
      <w:r w:rsidRPr="00FC10EC">
        <w:rPr>
          <w:lang w:val="en-US"/>
        </w:rPr>
        <w:br w:type="page"/>
      </w:r>
    </w:p>
    <w:p w14:paraId="7B5CAEB5" w14:textId="78968CFC" w:rsidR="00F14BE6" w:rsidRPr="00FC10EC" w:rsidRDefault="7017547C" w:rsidP="0B5A29D0">
      <w:pPr>
        <w:pStyle w:val="Kop1"/>
        <w:jc w:val="both"/>
        <w:rPr>
          <w:b w:val="0"/>
          <w:bCs w:val="0"/>
          <w:lang w:val="en-US"/>
        </w:rPr>
      </w:pPr>
      <w:bookmarkStart w:id="5" w:name="_Toc180159767"/>
      <w:r w:rsidRPr="00FC10EC">
        <w:rPr>
          <w:b w:val="0"/>
          <w:bCs w:val="0"/>
          <w:lang w:val="en-US"/>
        </w:rPr>
        <w:lastRenderedPageBreak/>
        <w:t xml:space="preserve">Supplementary Information Text </w:t>
      </w:r>
      <w:r w:rsidR="00CA1167">
        <w:rPr>
          <w:b w:val="0"/>
          <w:bCs w:val="0"/>
          <w:lang w:val="en-US"/>
        </w:rPr>
        <w:t>4</w:t>
      </w:r>
      <w:r w:rsidRPr="00FC10EC">
        <w:rPr>
          <w:b w:val="0"/>
          <w:bCs w:val="0"/>
          <w:lang w:val="en-US"/>
        </w:rPr>
        <w:t xml:space="preserve">: </w:t>
      </w:r>
      <w:r w:rsidR="7C3636A5" w:rsidRPr="00FC10EC">
        <w:rPr>
          <w:b w:val="0"/>
          <w:bCs w:val="0"/>
          <w:lang w:val="en-US"/>
        </w:rPr>
        <w:t>Reported o</w:t>
      </w:r>
      <w:r w:rsidR="2112070D" w:rsidRPr="00FC10EC">
        <w:rPr>
          <w:b w:val="0"/>
          <w:bCs w:val="0"/>
          <w:lang w:val="en-US"/>
        </w:rPr>
        <w:t>utput of public engagement</w:t>
      </w:r>
      <w:bookmarkEnd w:id="5"/>
    </w:p>
    <w:p w14:paraId="68C0A952" w14:textId="1188257A" w:rsidR="2112070D" w:rsidRPr="00FC10EC" w:rsidRDefault="280BABE2" w:rsidP="0B5A29D0">
      <w:pPr>
        <w:spacing w:line="360" w:lineRule="auto"/>
        <w:jc w:val="both"/>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GB"/>
        </w:rPr>
        <w:t>In terms of output</w:t>
      </w:r>
      <w:r w:rsidR="00D21C1E">
        <w:rPr>
          <w:rFonts w:ascii="Calibri" w:eastAsia="Calibri" w:hAnsi="Calibri" w:cs="Calibri"/>
          <w:color w:val="000000" w:themeColor="text1"/>
          <w:sz w:val="22"/>
          <w:szCs w:val="22"/>
          <w:lang w:val="en-GB"/>
        </w:rPr>
        <w:t>,</w:t>
      </w:r>
      <w:r w:rsidRPr="0B5A29D0">
        <w:rPr>
          <w:rFonts w:ascii="Calibri" w:eastAsia="Calibri" w:hAnsi="Calibri" w:cs="Calibri"/>
          <w:color w:val="000000" w:themeColor="text1"/>
          <w:sz w:val="22"/>
          <w:szCs w:val="22"/>
          <w:lang w:val="en-GB"/>
        </w:rPr>
        <w:t xml:space="preserve"> 14</w:t>
      </w:r>
      <w:r w:rsidR="004F279E">
        <w:rPr>
          <w:rFonts w:ascii="Calibri" w:eastAsia="Calibri" w:hAnsi="Calibri" w:cs="Calibri"/>
          <w:color w:val="000000" w:themeColor="text1"/>
          <w:sz w:val="22"/>
          <w:szCs w:val="22"/>
          <w:lang w:val="en-GB"/>
        </w:rPr>
        <w:t xml:space="preserve"> out of the 31</w:t>
      </w:r>
      <w:r w:rsidRPr="0B5A29D0">
        <w:rPr>
          <w:rFonts w:ascii="Calibri" w:eastAsia="Calibri" w:hAnsi="Calibri" w:cs="Calibri"/>
          <w:color w:val="000000" w:themeColor="text1"/>
          <w:sz w:val="22"/>
          <w:szCs w:val="22"/>
          <w:lang w:val="en-GB"/>
        </w:rPr>
        <w:t xml:space="preserve"> studies (45%) focussed on acceptance of, support for, or agreement with one or multiple potential applications of </w:t>
      </w:r>
      <w:r w:rsidR="004F279E">
        <w:rPr>
          <w:rFonts w:ascii="Calibri" w:eastAsia="Calibri" w:hAnsi="Calibri" w:cs="Calibri"/>
          <w:color w:val="000000" w:themeColor="text1"/>
          <w:sz w:val="22"/>
          <w:szCs w:val="22"/>
          <w:lang w:val="en-GB"/>
        </w:rPr>
        <w:t>human germline gene editing (</w:t>
      </w:r>
      <w:r w:rsidRPr="0B5A29D0">
        <w:rPr>
          <w:rFonts w:ascii="Calibri" w:eastAsia="Calibri" w:hAnsi="Calibri" w:cs="Calibri"/>
          <w:color w:val="000000" w:themeColor="text1"/>
          <w:sz w:val="22"/>
          <w:szCs w:val="22"/>
          <w:lang w:val="en-GB"/>
        </w:rPr>
        <w:t>HGGE</w:t>
      </w:r>
      <w:r w:rsidR="004F279E">
        <w:rPr>
          <w:rFonts w:ascii="Calibri" w:eastAsia="Calibri" w:hAnsi="Calibri" w:cs="Calibri"/>
          <w:color w:val="000000" w:themeColor="text1"/>
          <w:sz w:val="22"/>
          <w:szCs w:val="22"/>
          <w:lang w:val="en-GB"/>
        </w:rPr>
        <w:t>)</w:t>
      </w:r>
      <w:r w:rsidRPr="0B5A29D0">
        <w:rPr>
          <w:rFonts w:ascii="Calibri" w:eastAsia="Calibri" w:hAnsi="Calibri" w:cs="Calibri"/>
          <w:color w:val="000000" w:themeColor="text1"/>
          <w:sz w:val="22"/>
          <w:szCs w:val="22"/>
          <w:lang w:val="en-GB"/>
        </w:rPr>
        <w:t xml:space="preserve">. In these studies, participants indicated to which degree they accepted, </w:t>
      </w:r>
      <w:r w:rsidR="009A19AB" w:rsidRPr="0B5A29D0">
        <w:rPr>
          <w:rFonts w:ascii="Calibri" w:eastAsia="Calibri" w:hAnsi="Calibri" w:cs="Calibri"/>
          <w:color w:val="000000" w:themeColor="text1"/>
          <w:sz w:val="22"/>
          <w:szCs w:val="22"/>
          <w:lang w:val="en-GB"/>
        </w:rPr>
        <w:t>supported,</w:t>
      </w:r>
      <w:r w:rsidRPr="0B5A29D0">
        <w:rPr>
          <w:rFonts w:ascii="Calibri" w:eastAsia="Calibri" w:hAnsi="Calibri" w:cs="Calibri"/>
          <w:color w:val="000000" w:themeColor="text1"/>
          <w:sz w:val="22"/>
          <w:szCs w:val="22"/>
          <w:lang w:val="en-GB"/>
        </w:rPr>
        <w:t xml:space="preserve"> or agreed with a certain HGGE scenario. </w:t>
      </w:r>
      <w:r w:rsidR="2112070D" w:rsidRPr="00FC10EC">
        <w:rPr>
          <w:rFonts w:ascii="Calibri" w:eastAsia="Calibri" w:hAnsi="Calibri" w:cs="Calibri"/>
          <w:color w:val="000000" w:themeColor="text1"/>
          <w:sz w:val="22"/>
          <w:szCs w:val="22"/>
          <w:lang w:val="en-US"/>
        </w:rPr>
        <w:t>The majority of these studies also investigated associations between acceptance and othe</w:t>
      </w:r>
      <w:r w:rsidR="005D0039">
        <w:rPr>
          <w:rFonts w:ascii="Calibri" w:eastAsia="Calibri" w:hAnsi="Calibri" w:cs="Calibri"/>
          <w:color w:val="000000" w:themeColor="text1"/>
          <w:sz w:val="22"/>
          <w:szCs w:val="22"/>
          <w:lang w:val="en-US"/>
        </w:rPr>
        <w:t>r variables</w:t>
      </w:r>
      <w:r w:rsidR="00620C65">
        <w:rPr>
          <w:rFonts w:ascii="Calibri" w:eastAsia="Calibri" w:hAnsi="Calibri" w:cs="Calibri"/>
          <w:color w:val="000000" w:themeColor="text1"/>
          <w:sz w:val="22"/>
          <w:szCs w:val="22"/>
          <w:lang w:val="en-US"/>
        </w:rPr>
        <w:t xml:space="preserve"> including</w:t>
      </w:r>
      <w:r w:rsidR="005D0039">
        <w:rPr>
          <w:rFonts w:ascii="Calibri" w:eastAsia="Calibri" w:hAnsi="Calibri" w:cs="Calibri"/>
          <w:color w:val="000000" w:themeColor="text1"/>
          <w:sz w:val="22"/>
          <w:szCs w:val="22"/>
          <w:lang w:val="en-US"/>
        </w:rPr>
        <w:t xml:space="preserve"> the COVID</w:t>
      </w:r>
      <w:r w:rsidR="00620C65">
        <w:rPr>
          <w:rFonts w:ascii="Calibri" w:eastAsia="Calibri" w:hAnsi="Calibri" w:cs="Calibri"/>
          <w:color w:val="000000" w:themeColor="text1"/>
          <w:sz w:val="22"/>
          <w:szCs w:val="22"/>
          <w:lang w:val="en-US"/>
        </w:rPr>
        <w:t>-19</w:t>
      </w:r>
      <w:r w:rsidR="005D0039">
        <w:rPr>
          <w:rFonts w:ascii="Calibri" w:eastAsia="Calibri" w:hAnsi="Calibri" w:cs="Calibri"/>
          <w:color w:val="000000" w:themeColor="text1"/>
          <w:sz w:val="22"/>
          <w:szCs w:val="22"/>
          <w:lang w:val="en-US"/>
        </w:rPr>
        <w:t xml:space="preserve"> pandemic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&lt;EndNote&gt;&lt;Cite&gt;&lt;Author&gt;Neuhausser&lt;/Author&gt;&lt;Year&gt;2023&lt;/Year&gt;&lt;RecNum&gt;165&lt;/RecNum&gt;&lt;DisplayText&gt;(6)&lt;/DisplayText&gt;&lt;record&gt;&lt;rec-number&gt;165&lt;/rec-number&gt;&lt;foreign-keys&gt;&lt;key app="EN" db-id="x990ex5aepzef8ef05bvrpw9d0x99tf559aw" timestamp="1718472857"&gt;165&lt;/key&gt;&lt;/foreign-keys&gt;&lt;ref-type name="Journal Article"&gt;17&lt;/ref-type&gt;&lt;contributors&gt;&lt;authors&gt;&lt;author&gt;Neuhausser, Werner M&lt;/author&gt;&lt;author&gt;Fouks, Yuval&lt;/author&gt;&lt;author&gt;Lee, Si Won&lt;/author&gt;&lt;author&gt;Macharia, Annliz&lt;/author&gt;&lt;author&gt;Hyun, Insoo&lt;/author&gt;&lt;author&gt;Adashi, Eli Y&lt;/author&gt;&lt;author&gt;Penzias, Alan S&lt;/author&gt;&lt;author&gt;Hacker, Michele R&lt;/author&gt;&lt;author&gt;Sakkas, Denny&lt;/author&gt;&lt;author&gt;Vaughan, Denis&lt;/author&gt;&lt;/authors&gt;&lt;/contributors&gt;&lt;titles&gt;&lt;title&gt;Acceptance of genetic editing and of whole genome sequencing of human embryos by patients with infertility before and after the onset of the COVID-19 pandemic&lt;/title&gt;&lt;secondary-title&gt;Reproductive BioMedicine Online&lt;/secondary-title&gt;&lt;/titles&gt;&lt;periodical&gt;&lt;full-title&gt;Reproductive BioMedicine Online&lt;/full-title&gt;&lt;/periodical&gt;&lt;pages&gt;157-163&lt;/pages&gt;&lt;volume&gt;47&lt;/volume&gt;&lt;number&gt;1&lt;/number&gt;&lt;dates&gt;&lt;year&gt;2023&lt;/year&gt;&lt;/dates&gt;&lt;isbn&gt;1472-6483&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(6)</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xml:space="preserve">, information exposure </w:t>
      </w:r>
      <w:r w:rsidR="005D0039">
        <w:rPr>
          <w:rFonts w:ascii="Calibri" w:eastAsia="Calibri" w:hAnsi="Calibri" w:cs="Calibri"/>
          <w:color w:val="000000" w:themeColor="text1"/>
          <w:sz w:val="22"/>
          <w:szCs w:val="22"/>
          <w:lang w:val="en-US"/>
        </w:rPr>
        <w:fldChar w:fldCharType="begin"/>
      </w:r>
      <w:r w:rsidR="00B077E9">
        <w:rPr>
          <w:rFonts w:ascii="Calibri" w:eastAsia="Calibri" w:hAnsi="Calibri" w:cs="Calibri"/>
          <w:color w:val="000000" w:themeColor="text1"/>
          <w:sz w:val="22"/>
          <w:szCs w:val="22"/>
          <w:lang w:val="en-US"/>
        </w:rPr>
        <w:instrText xml:space="preserve"> ADDIN EN.CITE &lt;EndNote&gt;&lt;Cite&gt;&lt;Author&gt;Howell&lt;/Author&gt;&lt;Year&gt;2022&lt;/Year&gt;&lt;RecNum&gt;169&lt;/RecNum&gt;&lt;DisplayText&gt;(22)&lt;/DisplayText&gt;&lt;record&gt;&lt;rec-number&gt;169&lt;/rec-number&gt;&lt;foreign-keys&gt;&lt;key app="EN" db-id="x990ex5aepzef8ef05bvrpw9d0x99tf559aw" timestamp="1718473272"&gt;169&lt;/key&gt;&lt;/foreign-keys&gt;&lt;ref-type name="Journal Article"&gt;17&lt;/ref-type&gt;&lt;contributors&gt;&lt;authors&gt;&lt;author&gt;Howell, Emily L&lt;/author&gt;&lt;author&gt;Kohl, Patrice&lt;/author&gt;&lt;author&gt;Scheufele, Dietram A&lt;/author&gt;&lt;author&gt;Clifford, Sarah&lt;/author&gt;&lt;author&gt;Shao, Anqi&lt;/author&gt;&lt;author&gt;Xenos, Michael A&lt;/author&gt;&lt;author&gt;Brossard, Dominique&lt;/author&gt;&lt;/authors&gt;&lt;/contributors&gt;&lt;titles&gt;&lt;title&gt;Enhanced threat or therapeutic benefit? Risk and benefit perceptions of human gene editing by purpose and heritability of edits&lt;/title&gt;&lt;secondary-title&gt;Journal of Risk Research&lt;/secondary-title&gt;&lt;/titles&gt;&lt;periodical&gt;&lt;full-title&gt;Journal of Risk Research&lt;/full-title&gt;&lt;/periodical&gt;&lt;pages&gt;139-155&lt;/pages&gt;&lt;volume&gt;25&lt;/volume&gt;&lt;number&gt;2&lt;/number&gt;&lt;dates&gt;&lt;year&gt;2022&lt;/year&gt;&lt;/dates&gt;&lt;isbn&gt;1366-9877&lt;/isbn&gt;&lt;urls&gt;&lt;/urls&gt;&lt;/record&gt;&lt;/Cite&gt;&lt;/EndNote&gt;</w:instrText>
      </w:r>
      <w:r w:rsidR="005D0039">
        <w:rPr>
          <w:rFonts w:ascii="Calibri" w:eastAsia="Calibri" w:hAnsi="Calibri" w:cs="Calibri"/>
          <w:color w:val="000000" w:themeColor="text1"/>
          <w:sz w:val="22"/>
          <w:szCs w:val="22"/>
          <w:lang w:val="en-US"/>
        </w:rPr>
        <w:fldChar w:fldCharType="separate"/>
      </w:r>
      <w:r w:rsidR="00B077E9">
        <w:rPr>
          <w:rFonts w:ascii="Calibri" w:eastAsia="Calibri" w:hAnsi="Calibri" w:cs="Calibri"/>
          <w:noProof/>
          <w:color w:val="000000" w:themeColor="text1"/>
          <w:sz w:val="22"/>
          <w:szCs w:val="22"/>
          <w:lang w:val="en-US"/>
        </w:rPr>
        <w:t>(22)</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attention to science fiction</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B077E9">
        <w:rPr>
          <w:rFonts w:ascii="Calibri" w:eastAsia="Calibri" w:hAnsi="Calibri" w:cs="Calibri"/>
          <w:color w:val="000000" w:themeColor="text1"/>
          <w:sz w:val="22"/>
          <w:szCs w:val="22"/>
          <w:lang w:val="en-US"/>
        </w:rPr>
        <w:instrText xml:space="preserve"> ADDIN EN.CITE &lt;EndNote&gt;&lt;Cite&gt;&lt;Author&gt;Eichmeier&lt;/Author&gt;&lt;Year&gt;2023&lt;/Year&gt;&lt;RecNum&gt;170&lt;/RecNum&gt;&lt;DisplayText&gt;(23)&lt;/DisplayText&gt;&lt;record&gt;&lt;rec-number&gt;170&lt;/rec-number&gt;&lt;foreign-keys&gt;&lt;key app="EN" db-id="x990ex5aepzef8ef05bvrpw9d0x99tf559aw" timestamp="1718473363"&gt;170&lt;/key&gt;&lt;/foreign-keys&gt;&lt;ref-type name="Journal Article"&gt;17&lt;/ref-type&gt;&lt;contributors&gt;&lt;authors&gt;&lt;author&gt;Eichmeier, April A&lt;/author&gt;&lt;author&gt;Bao, Luye&lt;/author&gt;&lt;author&gt;Xenos, Michael A&lt;/author&gt;&lt;author&gt;Brossard, Dominique&lt;/author&gt;&lt;author&gt;Scheufele, Dietram A&lt;/author&gt;&lt;/authors&gt;&lt;/contributors&gt;&lt;titles&gt;&lt;title&gt;Fictional scenarios, real concerns: science fiction and perceptions of human genome editing&lt;/title&gt;&lt;secondary-title&gt;Journal of Science Communication&lt;/secondary-title&gt;&lt;/titles&gt;&lt;periodical&gt;&lt;full-title&gt;Journal of Science Communication&lt;/full-title&gt;&lt;/periodical&gt;&lt;pages&gt;A08&lt;/pages&gt;&lt;volume&gt;22&lt;/volume&gt;&lt;number&gt;1&lt;/number&gt;&lt;dates&gt;&lt;year&gt;2023&lt;/year&gt;&lt;/dates&gt;&lt;isbn&gt;1824-2049&lt;/isbn&gt;&lt;urls&gt;&lt;/urls&gt;&lt;/record&gt;&lt;/Cite&gt;&lt;/EndNote&gt;</w:instrText>
      </w:r>
      <w:r w:rsidR="005D0039">
        <w:rPr>
          <w:rFonts w:ascii="Calibri" w:eastAsia="Calibri" w:hAnsi="Calibri" w:cs="Calibri"/>
          <w:color w:val="000000" w:themeColor="text1"/>
          <w:sz w:val="22"/>
          <w:szCs w:val="22"/>
          <w:lang w:val="en-US"/>
        </w:rPr>
        <w:fldChar w:fldCharType="separate"/>
      </w:r>
      <w:r w:rsidR="00B077E9">
        <w:rPr>
          <w:rFonts w:ascii="Calibri" w:eastAsia="Calibri" w:hAnsi="Calibri" w:cs="Calibri"/>
          <w:noProof/>
          <w:color w:val="000000" w:themeColor="text1"/>
          <w:sz w:val="22"/>
          <w:szCs w:val="22"/>
          <w:lang w:val="en-US"/>
        </w:rPr>
        <w:t>(23)</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demographic variables</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&lt;EndNote&gt;&lt;Cite&gt;&lt;Author&gt;McCaughey&lt;/Author&gt;&lt;Year&gt;2016&lt;/Year&gt;&lt;RecNum&gt;167&lt;/RecNum&gt;&lt;DisplayText&gt;(8, 11)&lt;/DisplayText&gt;&lt;record&gt;&lt;rec-number&gt;167&lt;/rec-number&gt;&lt;foreign-keys&gt;&lt;key app="EN" db-id="x990ex5aepzef8ef05bvrpw9d0x99tf559aw" timestamp="1718473056"&gt;167&lt;/key&gt;&lt;/foreign-keys&gt;&lt;ref-type name="Journal Article"&gt;17&lt;/ref-type&gt;&lt;contributors&gt;&lt;authors&gt;&lt;author&gt;McCaughey, Tristan&lt;/author&gt;&lt;author&gt;Sanfilippo, Paul G&lt;/author&gt;&lt;author&gt;Gooden, George EC&lt;/author&gt;&lt;author&gt;Budden, David M&lt;/author&gt;&lt;author&gt;Fan, Li&lt;/author&gt;&lt;author&gt;Fenwick, Eva&lt;/author&gt;&lt;author&gt;Rees, Gwyneth&lt;/author&gt;&lt;author&gt;MacGregor, Casimir&lt;/author&gt;&lt;author&gt;Si, Lei&lt;/author&gt;&lt;author&gt;Chen, Christine&lt;/author&gt;&lt;/authors&gt;&lt;/contributors&gt;&lt;titles&gt;&lt;title&gt;A global social media survey of attitudes to human genome editing&lt;/title&gt;&lt;secondary-title&gt;Cell stem cell&lt;/secondary-title&gt;&lt;/titles&gt;&lt;periodical&gt;&lt;full-title&gt;Cell Stem Cell&lt;/full-title&gt;&lt;/periodical&gt;&lt;pages&gt;569-572&lt;/pages&gt;&lt;volume&gt;18&lt;/volume&gt;&lt;number&gt;5&lt;/number&gt;&lt;dates&gt;&lt;year&gt;2016&lt;/year&gt;&lt;/dates&gt;&lt;isbn&gt;1934-5909&lt;/isbn&gt;&lt;urls&gt;&lt;/urls&gt;&lt;/record&gt;&lt;/Cite&gt;&lt;Cite&gt;&lt;Author&gt;Weisberg&lt;/Author&gt;&lt;Year&gt;2017&lt;/Year&gt;&lt;RecNum&gt;174&lt;/RecNum&gt;&lt;record&gt;&lt;rec-number&gt;174&lt;/rec-number&gt;&lt;foreign-keys&gt;&lt;key app="EN" db-id="x990ex5aepzef8ef05bvrpw9d0x99tf559aw" timestamp="1718473670"&gt;174&lt;/key&gt;&lt;/foreign-keys&gt;&lt;ref-type name="Journal Article"&gt;17&lt;/ref-type&gt;&lt;contributors&gt;&lt;authors&gt;&lt;author&gt;Weisberg, Steven M&lt;/author&gt;&lt;author&gt;Badgio, Daniel&lt;/author&gt;&lt;author&gt;Chatterjee, Anjan&lt;/author&gt;&lt;/authors&gt;&lt;/contributors&gt;&lt;titles&gt;&lt;title&gt;A CRISPR new world: attitudes in the public toward innovations in human genetic modification&lt;/title&gt;&lt;secondary-title&gt;Frontiers in public health&lt;/secondary-title&gt;&lt;/titles&gt;&lt;periodical&gt;&lt;full-title&gt;Frontiers in public health&lt;/full-title&gt;&lt;/periodical&gt;&lt;pages&gt;253896&lt;/pages&gt;&lt;volume&gt;5&lt;/volume&gt;&lt;dates&gt;&lt;year&gt;2017&lt;/year&gt;&lt;/dates&gt;&lt;isbn&gt;2296-2565&lt;/isbn&gt;&lt;urls&gt;&lt;/urls&gt;&lt;/record&gt;&lt;/Cite&gt;&lt;/EndNote&gt;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(8, 11)</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how information is presented</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&lt;EndNote&gt;&lt;Cite&gt;&lt;Author&gt;Weisberg&lt;/Author&gt;&lt;Year&gt;2017&lt;/Year&gt;&lt;RecNum&gt;174&lt;/RecNum&gt;&lt;DisplayText&gt;(11)&lt;/DisplayText&gt;&lt;record&gt;&lt;rec-number&gt;174&lt;/rec-number&gt;&lt;foreign-keys&gt;&lt;key app="EN" db-id="x990ex5aepzef8ef05bvrpw9d0x99tf559aw" timestamp="1718473670"&gt;174&lt;/key&gt;&lt;/foreign-keys&gt;&lt;ref-type name="Journal Article"&gt;17&lt;/ref-type&gt;&lt;contributors&gt;&lt;authors&gt;&lt;author&gt;Weisberg, Steven M&lt;/author&gt;&lt;author&gt;Badgio, Daniel&lt;/author&gt;&lt;author&gt;Chatterjee, Anjan&lt;/author&gt;&lt;/authors&gt;&lt;/contributors&gt;&lt;titles&gt;&lt;title&gt;A CRISPR new world: attitudes in the public toward innovations in human genetic modification&lt;/title&gt;&lt;secondary-title&gt;Frontiers in public health&lt;/secondary-title&gt;&lt;/titles&gt;&lt;periodical&gt;&lt;full-title&gt;Frontiers in public health&lt;/full-title&gt;&lt;/periodical&gt;&lt;pages&gt;253896&lt;/pages&gt;&lt;volume&gt;5&lt;/volume&gt;&lt;dates&gt;&lt;year&gt;2017&lt;/year&gt;&lt;/dates&gt;&lt;isbn&gt;2296-2565&lt;/isbn&gt;&lt;urls&gt;&lt;/urls&gt;&lt;/record&gt;&lt;/Cite&gt;&lt;/EndNote&gt;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(11)</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the impact of hereditary and moral concern</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&lt;EndNote&gt;&lt;Cite&gt;&lt;Author&gt;Critchley&lt;/Author&gt;&lt;Year&gt;2019&lt;/Year&gt;&lt;RecNum&gt;172&lt;/RecNum&gt;&lt;DisplayText&gt;(12)&lt;/DisplayText&gt;&lt;record&gt;&lt;rec-number&gt;172&lt;/rec-number&gt;&lt;foreign-keys&gt;&lt;key app="EN" db-id="x990ex5aepzef8ef05bvrpw9d0x99tf559aw" timestamp="1718473495"&gt;172&lt;/key&gt;&lt;/foreign-keys&gt;&lt;ref-type name="Journal Article"&gt;17&lt;/ref-type&gt;&lt;contributors&gt;&lt;authors&gt;&lt;author&gt;Critchley, Christine&lt;/author&gt;&lt;author&gt;Nicol, Dianne&lt;/author&gt;&lt;author&gt;Bruce, Gordana&lt;/author&gt;&lt;author&gt;Walshe, Jarrod&lt;/author&gt;&lt;author&gt;Treleaven, Tamara&lt;/author&gt;&lt;author&gt;Tuch, Bernard&lt;/author&gt;&lt;/authors&gt;&lt;/contributors&gt;&lt;titles&gt;&lt;title&gt;Predicting public attitudes toward gene editing of germlines: the impact of moral and hereditary concern in human and animal applications&lt;/title&gt;&lt;secondary-title&gt;Frontiers in Genetics&lt;/secondary-title&gt;&lt;/titles&gt;&lt;periodical&gt;&lt;full-title&gt;Frontiers in Genetics&lt;/full-title&gt;&lt;/periodical&gt;&lt;pages&gt;704&lt;/pages&gt;&lt;volume&gt;9&lt;/volume&gt;&lt;dates&gt;&lt;year&gt;2019&lt;/year&gt;&lt;/dates&gt;&lt;isbn&gt;1664-8021&lt;/isbn&gt;&lt;urls&gt;&lt;/urls&gt;&lt;/record&gt;&lt;/Cite&gt;&lt;/EndNote&gt;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(12)</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experiences with genetics or genomics</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&lt;EndNote&gt;&lt;Cite&gt;&lt;Author&gt;Jedwab&lt;/Author&gt;&lt;Year&gt;2020&lt;/Year&gt;&lt;RecNum&gt;179&lt;/RecNum&gt;&lt;DisplayText&gt;(16)&lt;/DisplayText&gt;&lt;record&gt;&lt;rec-number&gt;179&lt;/rec-number&gt;&lt;foreign-keys&gt;&lt;key app="EN" db-id="x990ex5aepzef8ef05bvrpw9d0x99tf559aw" timestamp="1718474058"&gt;179&lt;/key&gt;&lt;/foreign-keys&gt;&lt;ref-type name="Journal Article"&gt;17&lt;/ref-type&gt;&lt;contributors&gt;&lt;authors&gt;&lt;author&gt;Jedwab, Abbie&lt;/author&gt;&lt;author&gt;Vears, Danya F&lt;/author&gt;&lt;author&gt;Tse, Cheryl&lt;/author&gt;&lt;author&gt;Gyngell, Christopher&lt;/author&gt;&lt;/authors&gt;&lt;/contributors&gt;&lt;titles&gt;&lt;title&gt;Genetics experience impacts attitudes towards germline gene editing: a survey of over 1500 members of the public&lt;/title&gt;&lt;secondary-title&gt;Journal of Human Genetics&lt;/secondary-title&gt;&lt;/titles&gt;&lt;periodical&gt;&lt;full-title&gt;Journal of Human Genetics&lt;/full-title&gt;&lt;/periodical&gt;&lt;pages&gt;1055-1065&lt;/pages&gt;&lt;volume&gt;65&lt;/volume&gt;&lt;number&gt;12&lt;/number&gt;&lt;dates&gt;&lt;year&gt;2020&lt;/year&gt;&lt;/dates&gt;&lt;isbn&gt;1434-5161&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(16)</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treatment characteristics</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&lt;EndNote&gt;&lt;Cite&gt;&lt;Author&gt;Van Dijke&lt;/Author&gt;&lt;Year&gt;2021&lt;/Year&gt;&lt;RecNum&gt;196&lt;/RecNum&gt;&lt;DisplayText&gt;(18)&lt;/DisplayText&gt;&lt;record&gt;&lt;rec-number&gt;196&lt;/rec-number&gt;&lt;foreign-keys&gt;&lt;key app="EN" db-id="x990ex5aepzef8ef05bvrpw9d0x99tf559aw" timestamp="1718475098"&gt;196&lt;/key&gt;&lt;/foreign-keys&gt;&lt;ref-type name="Journal Article"&gt;17&lt;/ref-type&gt;&lt;contributors&gt;&lt;authors&gt;&lt;author&gt;Van Dijke, I&lt;/author&gt;&lt;author&gt;van Wely, Madelon&lt;/author&gt;&lt;author&gt;Berkman, BE&lt;/author&gt;&lt;author&gt;Bredenoord, AL&lt;/author&gt;&lt;author&gt;Henneman, L&lt;/author&gt;&lt;author&gt;Vliegenthart, Rens&lt;/author&gt;&lt;author&gt;Repping, S&lt;/author&gt;&lt;author&gt;Hendriks, S&lt;/author&gt;&lt;/authors&gt;&lt;/contributors&gt;&lt;titles&gt;&lt;title&gt;Should germline genome editing be allowed? The effect of treatment characteristics on public acceptability&lt;/title&gt;&lt;secondary-title&gt;Human Reproduction&lt;/secondary-title&gt;&lt;/titles&gt;&lt;periodical&gt;&lt;full-title&gt;Human Reproduction&lt;/full-title&gt;&lt;/periodical&gt;&lt;pages&gt;465-478&lt;/pages&gt;&lt;volume&gt;36&lt;/volume&gt;&lt;number&gt;2&lt;/number&gt;&lt;dates&gt;&lt;year&gt;2021&lt;/year&gt;&lt;/dates&gt;&lt;isbn&gt;0268-1161&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(18)</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scientific knowledge</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&lt;EndNote&gt;&lt;Cite&gt;&lt;Author&gt;Chen&lt;/Author&gt;&lt;Year&gt;2022&lt;/Year&gt;&lt;RecNum&gt;193&lt;/RecNum&gt;&lt;DisplayText&gt;(20)&lt;/DisplayText&gt;&lt;record&gt;&lt;rec-number&gt;193&lt;/rec-number&gt;&lt;foreign-keys&gt;&lt;key app="EN" db-id="x990ex5aepzef8ef05bvrpw9d0x99tf559aw" timestamp="1718474828"&gt;193&lt;/key&gt;&lt;/foreign-keys&gt;&lt;ref-type name="Journal Article"&gt;17&lt;/ref-type&gt;&lt;contributors&gt;&lt;authors&gt;&lt;author&gt;Chen, Afonso Anfan&lt;/author&gt;&lt;author&gt;Zhang, Xing&lt;/author&gt;&lt;/authors&gt;&lt;/contributors&gt;&lt;titles&gt;&lt;title&gt;Rethinking the knowledge-attitudes model and introducing belief in human evolution: examining antecedents of public acceptability of human gene editing&lt;/title&gt;&lt;secondary-title&gt;Health, Risk &amp;amp; Society&lt;/secondary-title&gt;&lt;/titles&gt;&lt;periodical&gt;&lt;full-title&gt;Health, Risk &amp;amp; Society&lt;/full-title&gt;&lt;/periodical&gt;&lt;pages&gt;297-316&lt;/pages&gt;&lt;volume&gt;24&lt;/volume&gt;&lt;number&gt;7-8&lt;/number&gt;&lt;dates&gt;&lt;year&gt;2022&lt;/year&gt;&lt;/dates&gt;&lt;isbn&gt;1369-8575&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(20)</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attitudes towards science</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&lt;EndNote&gt;&lt;Cite&gt;&lt;Author&gt;Chen&lt;/Author&gt;&lt;Year&gt;2022&lt;/Year&gt;&lt;RecNum&gt;193&lt;/RecNum&gt;&lt;DisplayText&gt;(20)&lt;/DisplayText&gt;&lt;record&gt;&lt;rec-number&gt;193&lt;/rec-number&gt;&lt;foreign-keys&gt;&lt;key app="EN" db-id="x990ex5aepzef8ef05bvrpw9d0x99tf559aw" timestamp="1718474828"&gt;193&lt;/key&gt;&lt;/foreign-keys&gt;&lt;ref-type name="Journal Article"&gt;17&lt;/ref-type&gt;&lt;contributors&gt;&lt;authors&gt;&lt;author&gt;Chen, Afonso Anfan&lt;/author&gt;&lt;author&gt;Zhang, Xing&lt;/author&gt;&lt;/authors&gt;&lt;/contributors&gt;&lt;titles&gt;&lt;title&gt;Rethinking the knowledge-attitudes model and introducing belief in human evolution: examining antecedents of public acceptability of human gene editing&lt;/title&gt;&lt;secondary-title&gt;Health, Risk &amp;amp; Society&lt;/secondary-title&gt;&lt;/titles&gt;&lt;periodical&gt;&lt;full-title&gt;Health, Risk &amp;amp; Society&lt;/full-title&gt;&lt;/periodical&gt;&lt;pages&gt;297-316&lt;/pages&gt;&lt;volume&gt;24&lt;/volume&gt;&lt;number&gt;7-8&lt;/number&gt;&lt;dates&gt;&lt;year&gt;2022&lt;/year&gt;&lt;/dates&gt;&lt;isbn&gt;1369-8575&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(20)</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xml:space="preserve">, risk-benefit perceptions of </w:t>
      </w:r>
      <w:r w:rsidR="000643FE">
        <w:rPr>
          <w:rFonts w:ascii="Calibri" w:eastAsia="Calibri" w:hAnsi="Calibri" w:cs="Calibri"/>
          <w:color w:val="000000" w:themeColor="text1"/>
          <w:sz w:val="22"/>
          <w:szCs w:val="22"/>
          <w:lang w:val="en-US"/>
        </w:rPr>
        <w:t>HGGE</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&lt;EndNote&gt;&lt;Cite&gt;&lt;Author&gt;Chen&lt;/Author&gt;&lt;Year&gt;2022&lt;/Year&gt;&lt;RecNum&gt;193&lt;/RecNum&gt;&lt;DisplayText&gt;(20)&lt;/DisplayText&gt;&lt;record&gt;&lt;rec-number&gt;193&lt;/rec-number&gt;&lt;foreign-keys&gt;&lt;key app="EN" db-id="x990ex5aepzef8ef05bvrpw9d0x99tf559aw" timestamp="1718474828"&gt;193&lt;/key&gt;&lt;/foreign-keys&gt;&lt;ref-type name="Journal Article"&gt;17&lt;/ref-type&gt;&lt;contributors&gt;&lt;authors&gt;&lt;author&gt;Chen, Afonso Anfan&lt;/author&gt;&lt;author&gt;Zhang, Xing&lt;/author&gt;&lt;/authors&gt;&lt;/contributors&gt;&lt;titles&gt;&lt;title&gt;Rethinking the knowledge-attitudes model and introducing belief in human evolution: examining antecedents of public acceptability of human gene editing&lt;/title&gt;&lt;secondary-title&gt;Health, Risk &amp;amp; Society&lt;/secondary-title&gt;&lt;/titles&gt;&lt;periodical&gt;&lt;full-title&gt;Health, Risk &amp;amp; Society&lt;/full-title&gt;&lt;/periodical&gt;&lt;pages&gt;297-316&lt;/pages&gt;&lt;volume&gt;24&lt;/volume&gt;&lt;number&gt;7-8&lt;/number&gt;&lt;dates&gt;&lt;year&gt;2022&lt;/year&gt;&lt;/dates&gt;&lt;isbn&gt;1369-8575&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(20)</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belief in human evolution</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&lt;EndNote&gt;&lt;Cite&gt;&lt;Author&gt;Chen&lt;/Author&gt;&lt;Year&gt;2022&lt;/Year&gt;&lt;RecNum&gt;193&lt;/RecNum&gt;&lt;DisplayText&gt;(20)&lt;/DisplayText&gt;&lt;record&gt;&lt;rec-number&gt;193&lt;/rec-number&gt;&lt;foreign-keys&gt;&lt;key app="EN" db-id="x990ex5aepzef8ef05bvrpw9d0x99tf559aw" timestamp="1718474828"&gt;193&lt;/key&gt;&lt;/foreign-keys&gt;&lt;ref-type name="Journal Article"&gt;17&lt;/ref-type&gt;&lt;contributors&gt;&lt;authors&gt;&lt;author&gt;Chen, Afonso Anfan&lt;/author&gt;&lt;author&gt;Zhang, Xing&lt;/author&gt;&lt;/authors&gt;&lt;/contributors&gt;&lt;titles&gt;&lt;title&gt;Rethinking the knowledge-attitudes model and introducing belief in human evolution: examining antecedents of public acceptability of human gene editing&lt;/title&gt;&lt;secondary-title&gt;Health, Risk &amp;amp; Society&lt;/secondary-title&gt;&lt;/titles&gt;&lt;periodical&gt;&lt;full-title&gt;Health, Risk &amp;amp; Society&lt;/full-title&gt;&lt;/periodical&gt;&lt;pages&gt;297-316&lt;/pages&gt;&lt;volume&gt;24&lt;/volume&gt;&lt;number&gt;7-8&lt;/number&gt;&lt;dates&gt;&lt;year&gt;2022&lt;/year&gt;&lt;/dates&gt;&lt;isbn&gt;1369-8575&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(20)</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perceived likelihood of CRISPR uses</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5D0039">
        <w:rPr>
          <w:rFonts w:ascii="Calibri" w:eastAsia="Calibri" w:hAnsi="Calibri" w:cs="Calibri"/>
          <w:color w:val="000000" w:themeColor="text1"/>
          <w:sz w:val="22"/>
          <w:szCs w:val="22"/>
          <w:lang w:val="en-US"/>
        </w:rPr>
        <w:instrText xml:space="preserve"> ADDIN EN.CITE &lt;EndNote&gt;&lt;Cite&gt;&lt;Author&gt;So&lt;/Author&gt;&lt;Year&gt;2021&lt;/Year&gt;&lt;RecNum&gt;195&lt;/RecNum&gt;&lt;DisplayText&gt;(17)&lt;/DisplayText&gt;&lt;record&gt;&lt;rec-number&gt;195&lt;/rec-number&gt;&lt;foreign-keys&gt;&lt;key app="EN" db-id="x990ex5aepzef8ef05bvrpw9d0x99tf559aw" timestamp="1718474967"&gt;195&lt;/key&gt;&lt;/foreign-keys&gt;&lt;ref-type name="Journal Article"&gt;17&lt;/ref-type&gt;&lt;contributors&gt;&lt;authors&gt;&lt;author&gt;So, Derek&lt;/author&gt;&lt;author&gt;Sladek, Robert&lt;/author&gt;&lt;author&gt;Joly, Yann&lt;/author&gt;&lt;/authors&gt;&lt;/contributors&gt;&lt;titles&gt;&lt;title&gt;Assessing public opinions on the likelihood and permissibility of gene editing through construal level theory&lt;/title&gt;&lt;secondary-title&gt;New Genetics and Society&lt;/secondary-title&gt;&lt;/titles&gt;&lt;periodical&gt;&lt;full-title&gt;New Genetics and Society&lt;/full-title&gt;&lt;/periodical&gt;&lt;pages&gt;473-497&lt;/pages&gt;&lt;volume&gt;40&lt;/volume&gt;&lt;number&gt;4&lt;/number&gt;&lt;dates&gt;&lt;year&gt;2021&lt;/year&gt;&lt;/dates&gt;&lt;isbn&gt;1463-6778&lt;/isbn&gt;&lt;urls&gt;&lt;/urls&gt;&lt;/record&gt;&lt;/Cite&gt;&lt;/EndNote&gt;</w:instrText>
      </w:r>
      <w:r w:rsidR="005D0039">
        <w:rPr>
          <w:rFonts w:ascii="Calibri" w:eastAsia="Calibri" w:hAnsi="Calibri" w:cs="Calibri"/>
          <w:color w:val="000000" w:themeColor="text1"/>
          <w:sz w:val="22"/>
          <w:szCs w:val="22"/>
          <w:lang w:val="en-US"/>
        </w:rPr>
        <w:fldChar w:fldCharType="separate"/>
      </w:r>
      <w:r w:rsidR="005D0039">
        <w:rPr>
          <w:rFonts w:ascii="Calibri" w:eastAsia="Calibri" w:hAnsi="Calibri" w:cs="Calibri"/>
          <w:noProof/>
          <w:color w:val="000000" w:themeColor="text1"/>
          <w:sz w:val="22"/>
          <w:szCs w:val="22"/>
          <w:lang w:val="en-US"/>
        </w:rPr>
        <w:t>(17)</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 and patients versus public</w:t>
      </w:r>
      <w:r w:rsidR="005D0039">
        <w:rPr>
          <w:rFonts w:ascii="Calibri" w:eastAsia="Calibri" w:hAnsi="Calibri" w:cs="Calibri"/>
          <w:color w:val="000000" w:themeColor="text1"/>
          <w:sz w:val="22"/>
          <w:szCs w:val="22"/>
          <w:lang w:val="en-US"/>
        </w:rPr>
        <w:t xml:space="preserve"> </w:t>
      </w:r>
      <w:r w:rsidR="005D0039">
        <w:rPr>
          <w:rFonts w:ascii="Calibri" w:eastAsia="Calibri" w:hAnsi="Calibri" w:cs="Calibri"/>
          <w:color w:val="000000" w:themeColor="text1"/>
          <w:sz w:val="22"/>
          <w:szCs w:val="22"/>
          <w:lang w:val="en-US"/>
        </w:rPr>
        <w:fldChar w:fldCharType="begin"/>
      </w:r>
      <w:r w:rsidR="00B077E9">
        <w:rPr>
          <w:rFonts w:ascii="Calibri" w:eastAsia="Calibri" w:hAnsi="Calibri" w:cs="Calibri"/>
          <w:color w:val="000000" w:themeColor="text1"/>
          <w:sz w:val="22"/>
          <w:szCs w:val="22"/>
          <w:lang w:val="en-US"/>
        </w:rPr>
        <w:instrText xml:space="preserve"> ADDIN EN.CITE &lt;EndNote&gt;&lt;Cite&gt;&lt;Author&gt;Uchiyama&lt;/Author&gt;&lt;Year&gt;2018&lt;/Year&gt;&lt;RecNum&gt;185&lt;/RecNum&gt;&lt;DisplayText&gt;(25)&lt;/DisplayText&gt;&lt;record&gt;&lt;rec-number&gt;185&lt;/rec-number&gt;&lt;foreign-keys&gt;&lt;key app="EN" db-id="x990ex5aepzef8ef05bvrpw9d0x99tf559aw" timestamp="1718474320"&gt;185&lt;/key&gt;&lt;/foreign-keys&gt;&lt;ref-type name="Journal Article"&gt;17&lt;/ref-type&gt;&lt;contributors&gt;&lt;authors&gt;&lt;author&gt;Uchiyama, Masato&lt;/author&gt;&lt;author&gt;Nagai, Akiko&lt;/author&gt;&lt;author&gt;Muto, Kaori&lt;/author&gt;&lt;/authors&gt;&lt;/contributors&gt;&lt;titles&gt;&lt;title&gt;Survey on the perception of germline genome editing among the general public in Japan&lt;/title&gt;&lt;secondary-title&gt;Journal of human genetics&lt;/secondary-title&gt;&lt;/titles&gt;&lt;periodical&gt;&lt;full-title&gt;Journal of Human Genetics&lt;/full-title&gt;&lt;/periodical&gt;&lt;pages&gt;745-748&lt;/pages&gt;&lt;volume&gt;63&lt;/volume&gt;&lt;number&gt;6&lt;/number&gt;&lt;dates&gt;&lt;year&gt;2018&lt;/year&gt;&lt;/dates&gt;&lt;isbn&gt;1434-5161&lt;/isbn&gt;&lt;urls&gt;&lt;/urls&gt;&lt;/record&gt;&lt;/Cite&gt;&lt;/EndNote&gt;</w:instrText>
      </w:r>
      <w:r w:rsidR="005D0039">
        <w:rPr>
          <w:rFonts w:ascii="Calibri" w:eastAsia="Calibri" w:hAnsi="Calibri" w:cs="Calibri"/>
          <w:color w:val="000000" w:themeColor="text1"/>
          <w:sz w:val="22"/>
          <w:szCs w:val="22"/>
          <w:lang w:val="en-US"/>
        </w:rPr>
        <w:fldChar w:fldCharType="separate"/>
      </w:r>
      <w:r w:rsidR="00B077E9">
        <w:rPr>
          <w:rFonts w:ascii="Calibri" w:eastAsia="Calibri" w:hAnsi="Calibri" w:cs="Calibri"/>
          <w:noProof/>
          <w:color w:val="000000" w:themeColor="text1"/>
          <w:sz w:val="22"/>
          <w:szCs w:val="22"/>
          <w:lang w:val="en-US"/>
        </w:rPr>
        <w:t>(25)</w:t>
      </w:r>
      <w:r w:rsidR="005D0039">
        <w:rPr>
          <w:rFonts w:ascii="Calibri" w:eastAsia="Calibri" w:hAnsi="Calibri" w:cs="Calibri"/>
          <w:color w:val="000000" w:themeColor="text1"/>
          <w:sz w:val="22"/>
          <w:szCs w:val="22"/>
          <w:lang w:val="en-US"/>
        </w:rPr>
        <w:fldChar w:fldCharType="end"/>
      </w:r>
      <w:r w:rsidR="2112070D" w:rsidRPr="00FC10EC">
        <w:rPr>
          <w:rFonts w:ascii="Calibri" w:eastAsia="Calibri" w:hAnsi="Calibri" w:cs="Calibri"/>
          <w:color w:val="000000" w:themeColor="text1"/>
          <w:sz w:val="22"/>
          <w:szCs w:val="22"/>
          <w:lang w:val="en-US"/>
        </w:rPr>
        <w:t>.</w:t>
      </w:r>
      <w:r w:rsidR="66B1EC9B" w:rsidRPr="0B5A29D0">
        <w:rPr>
          <w:rFonts w:ascii="Calibri" w:eastAsia="Calibri" w:hAnsi="Calibri" w:cs="Calibri"/>
          <w:color w:val="D13438"/>
          <w:sz w:val="22"/>
          <w:szCs w:val="22"/>
          <w:u w:val="single"/>
          <w:lang w:val="en-GB"/>
        </w:rPr>
        <w:t xml:space="preserve"> </w:t>
      </w:r>
    </w:p>
    <w:p w14:paraId="2C9D3855" w14:textId="600E3417" w:rsidR="2E70FF6D" w:rsidRPr="00FC10EC" w:rsidRDefault="525E2DE0" w:rsidP="0B5A29D0">
      <w:pPr>
        <w:spacing w:line="360" w:lineRule="auto"/>
        <w:ind w:firstLine="708"/>
        <w:jc w:val="both"/>
        <w:rPr>
          <w:rFonts w:ascii="Calibri" w:eastAsia="Calibri" w:hAnsi="Calibri" w:cs="Calibri"/>
          <w:color w:val="000000" w:themeColor="text1"/>
          <w:sz w:val="22"/>
          <w:szCs w:val="22"/>
          <w:lang w:val="en-US"/>
        </w:rPr>
      </w:pPr>
      <w:r w:rsidRPr="0B5A29D0">
        <w:rPr>
          <w:rFonts w:ascii="Calibri" w:eastAsia="Calibri" w:hAnsi="Calibri" w:cs="Calibri"/>
          <w:color w:val="000000" w:themeColor="text1"/>
          <w:sz w:val="22"/>
          <w:szCs w:val="22"/>
          <w:lang w:val="en-GB"/>
        </w:rPr>
        <w:t>Nine of the 31 engagement studies (29%) yielded various outputs</w:t>
      </w:r>
      <w:r w:rsidR="003975AA">
        <w:rPr>
          <w:rFonts w:ascii="Calibri" w:eastAsia="Calibri" w:hAnsi="Calibri" w:cs="Calibri"/>
          <w:color w:val="000000" w:themeColor="text1"/>
          <w:sz w:val="22"/>
          <w:szCs w:val="22"/>
          <w:lang w:val="en-GB"/>
        </w:rPr>
        <w:t xml:space="preserve"> </w:t>
      </w:r>
      <w:r w:rsidR="003975AA">
        <w:rPr>
          <w:rFonts w:ascii="Calibri" w:eastAsia="Calibri" w:hAnsi="Calibri" w:cs="Calibri"/>
          <w:color w:val="000000" w:themeColor="text1"/>
          <w:sz w:val="22"/>
          <w:szCs w:val="22"/>
          <w:lang w:val="en-GB"/>
        </w:rPr>
        <w:fldChar w:fldCharType="begin">
          <w:fldData xml:space="preserve">PEVuZE5vdGU+PENpdGU+PEF1dGhvcj5HYXNrZWxsPC9BdXRob3I+PFllYXI+MjAxNzwvWWVhcj48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</w:fldData>
        </w:fldChar>
      </w:r>
      <w:r w:rsidR="00B077E9">
        <w:rPr>
          <w:rFonts w:ascii="Calibri" w:eastAsia="Calibri" w:hAnsi="Calibri" w:cs="Calibri"/>
          <w:color w:val="000000" w:themeColor="text1"/>
          <w:sz w:val="22"/>
          <w:szCs w:val="22"/>
          <w:lang w:val="en-GB"/>
        </w:rPr>
        <w:instrText xml:space="preserve"> ADDIN EN.CITE </w:instrText>
      </w:r>
      <w:r w:rsidR="00B077E9">
        <w:rPr>
          <w:rFonts w:ascii="Calibri" w:eastAsia="Calibri" w:hAnsi="Calibri" w:cs="Calibri"/>
          <w:color w:val="000000" w:themeColor="text1"/>
          <w:sz w:val="22"/>
          <w:szCs w:val="22"/>
          <w:lang w:val="en-GB"/>
        </w:rPr>
        <w:fldChar w:fldCharType="begin">
          <w:fldData xml:space="preserve">PEVuZE5vdGU+PENpdGU+PEF1dGhvcj5HYXNrZWxsPC9BdXRob3I+PFllYXI+MjAxNzwvWWVhcj48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</w:fldData>
        </w:fldChar>
      </w:r>
      <w:r w:rsidR="00B077E9">
        <w:rPr>
          <w:rFonts w:ascii="Calibri" w:eastAsia="Calibri" w:hAnsi="Calibri" w:cs="Calibri"/>
          <w:color w:val="000000" w:themeColor="text1"/>
          <w:sz w:val="22"/>
          <w:szCs w:val="22"/>
          <w:lang w:val="en-GB"/>
        </w:rPr>
        <w:instrText xml:space="preserve"> ADDIN EN.CITE.DATA </w:instrText>
      </w:r>
      <w:r w:rsidR="00B077E9">
        <w:rPr>
          <w:rFonts w:ascii="Calibri" w:eastAsia="Calibri" w:hAnsi="Calibri" w:cs="Calibri"/>
          <w:color w:val="000000" w:themeColor="text1"/>
          <w:sz w:val="22"/>
          <w:szCs w:val="22"/>
          <w:lang w:val="en-GB"/>
        </w:rPr>
      </w:r>
      <w:r w:rsidR="00B077E9">
        <w:rPr>
          <w:rFonts w:ascii="Calibri" w:eastAsia="Calibri" w:hAnsi="Calibri" w:cs="Calibri"/>
          <w:color w:val="000000" w:themeColor="text1"/>
          <w:sz w:val="22"/>
          <w:szCs w:val="22"/>
          <w:lang w:val="en-GB"/>
        </w:rPr>
        <w:fldChar w:fldCharType="end"/>
      </w:r>
      <w:r w:rsidR="003975AA">
        <w:rPr>
          <w:rFonts w:ascii="Calibri" w:eastAsia="Calibri" w:hAnsi="Calibri" w:cs="Calibri"/>
          <w:color w:val="000000" w:themeColor="text1"/>
          <w:sz w:val="22"/>
          <w:szCs w:val="22"/>
          <w:lang w:val="en-GB"/>
        </w:rPr>
      </w:r>
      <w:r w:rsidR="003975AA">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(2, 8, 9, 13, 15, 17, 21, 27, 32, 33)</w:t>
      </w:r>
      <w:r w:rsidR="003975AA">
        <w:rPr>
          <w:rFonts w:ascii="Calibri" w:eastAsia="Calibri" w:hAnsi="Calibri" w:cs="Calibri"/>
          <w:color w:val="000000" w:themeColor="text1"/>
          <w:sz w:val="22"/>
          <w:szCs w:val="22"/>
          <w:lang w:val="en-GB"/>
        </w:rPr>
        <w:fldChar w:fldCharType="end"/>
      </w:r>
      <w:r w:rsidR="003975AA">
        <w:rPr>
          <w:rFonts w:ascii="Calibri" w:eastAsia="Calibri" w:hAnsi="Calibri" w:cs="Calibri"/>
          <w:color w:val="000000" w:themeColor="text1"/>
          <w:sz w:val="22"/>
          <w:szCs w:val="22"/>
          <w:lang w:val="en-GB"/>
        </w:rPr>
        <w:t xml:space="preserve">. </w:t>
      </w:r>
      <w:r w:rsidRPr="0B5A29D0">
        <w:rPr>
          <w:rFonts w:ascii="Calibri" w:eastAsia="Calibri" w:hAnsi="Calibri" w:cs="Calibri"/>
          <w:color w:val="222222"/>
          <w:sz w:val="22"/>
          <w:szCs w:val="22"/>
          <w:lang w:val="en-GB"/>
        </w:rPr>
        <w:t xml:space="preserve">In these studies, the level of acceptance or support was complemented with more in-depth reasoning. </w:t>
      </w:r>
      <w:r w:rsidR="7634027F" w:rsidRPr="0B5A29D0">
        <w:rPr>
          <w:rFonts w:ascii="Calibri" w:eastAsia="Calibri" w:hAnsi="Calibri" w:cs="Calibri"/>
          <w:color w:val="222222"/>
          <w:sz w:val="22"/>
          <w:szCs w:val="22"/>
          <w:lang w:val="en-GB"/>
        </w:rPr>
        <w:t>Half of the studies</w:t>
      </w:r>
      <w:r w:rsidR="003975AA">
        <w:rPr>
          <w:rFonts w:ascii="Calibri" w:eastAsia="Calibri" w:hAnsi="Calibri" w:cs="Calibri"/>
          <w:color w:val="222222"/>
          <w:sz w:val="22"/>
          <w:szCs w:val="22"/>
          <w:lang w:val="en-GB"/>
        </w:rPr>
        <w:t xml:space="preserve"> </w:t>
      </w:r>
      <w:r w:rsidR="003975AA">
        <w:rPr>
          <w:rFonts w:ascii="Calibri" w:eastAsia="Calibri" w:hAnsi="Calibri" w:cs="Calibri"/>
          <w:color w:val="222222"/>
          <w:sz w:val="22"/>
          <w:szCs w:val="22"/>
          <w:lang w:val="en-GB"/>
        </w:rPr>
        <w:fldChar w:fldCharType="begin">
          <w:fldData xml:space="preserve">PEVuZE5vdGU+PENpdGU+PEF1dGhvcj5Ib2xsaXN0ZXI8L0F1dGhvcj48WWVhcj4yMDE5PC9ZZWFy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</w:fldData>
        </w:fldChar>
      </w:r>
      <w:r w:rsidR="00B077E9">
        <w:rPr>
          <w:rFonts w:ascii="Calibri" w:eastAsia="Calibri" w:hAnsi="Calibri" w:cs="Calibri"/>
          <w:color w:val="222222"/>
          <w:sz w:val="22"/>
          <w:szCs w:val="22"/>
          <w:lang w:val="en-GB"/>
        </w:rPr>
        <w:instrText xml:space="preserve"> ADDIN EN.CITE </w:instrText>
      </w:r>
      <w:r w:rsidR="00B077E9">
        <w:rPr>
          <w:rFonts w:ascii="Calibri" w:eastAsia="Calibri" w:hAnsi="Calibri" w:cs="Calibri"/>
          <w:color w:val="222222"/>
          <w:sz w:val="22"/>
          <w:szCs w:val="22"/>
          <w:lang w:val="en-GB"/>
        </w:rPr>
        <w:fldChar w:fldCharType="begin">
          <w:fldData xml:space="preserve">PEVuZE5vdGU+PENpdGU+PEF1dGhvcj5Ib2xsaXN0ZXI8L0F1dGhvcj48WWVhcj4yMDE5PC9ZZWFy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</w:fldData>
        </w:fldChar>
      </w:r>
      <w:r w:rsidR="00B077E9">
        <w:rPr>
          <w:rFonts w:ascii="Calibri" w:eastAsia="Calibri" w:hAnsi="Calibri" w:cs="Calibri"/>
          <w:color w:val="222222"/>
          <w:sz w:val="22"/>
          <w:szCs w:val="22"/>
          <w:lang w:val="en-GB"/>
        </w:rPr>
        <w:instrText xml:space="preserve"> ADDIN EN.CITE.DATA </w:instrText>
      </w:r>
      <w:r w:rsidR="00B077E9">
        <w:rPr>
          <w:rFonts w:ascii="Calibri" w:eastAsia="Calibri" w:hAnsi="Calibri" w:cs="Calibri"/>
          <w:color w:val="222222"/>
          <w:sz w:val="22"/>
          <w:szCs w:val="22"/>
          <w:lang w:val="en-GB"/>
        </w:rPr>
      </w:r>
      <w:r w:rsidR="00B077E9">
        <w:rPr>
          <w:rFonts w:ascii="Calibri" w:eastAsia="Calibri" w:hAnsi="Calibri" w:cs="Calibri"/>
          <w:color w:val="222222"/>
          <w:sz w:val="22"/>
          <w:szCs w:val="22"/>
          <w:lang w:val="en-GB"/>
        </w:rPr>
        <w:fldChar w:fldCharType="end"/>
      </w:r>
      <w:r w:rsidR="003975AA">
        <w:rPr>
          <w:rFonts w:ascii="Calibri" w:eastAsia="Calibri" w:hAnsi="Calibri" w:cs="Calibri"/>
          <w:color w:val="222222"/>
          <w:sz w:val="22"/>
          <w:szCs w:val="22"/>
          <w:lang w:val="en-GB"/>
        </w:rPr>
      </w:r>
      <w:r w:rsidR="003975AA">
        <w:rPr>
          <w:rFonts w:ascii="Calibri" w:eastAsia="Calibri" w:hAnsi="Calibri" w:cs="Calibri"/>
          <w:color w:val="222222"/>
          <w:sz w:val="22"/>
          <w:szCs w:val="22"/>
          <w:lang w:val="en-GB"/>
        </w:rPr>
        <w:fldChar w:fldCharType="separate"/>
      </w:r>
      <w:r w:rsidR="00B077E9">
        <w:rPr>
          <w:rFonts w:ascii="Calibri" w:eastAsia="Calibri" w:hAnsi="Calibri" w:cs="Calibri"/>
          <w:noProof/>
          <w:color w:val="222222"/>
          <w:sz w:val="22"/>
          <w:szCs w:val="22"/>
          <w:lang w:val="en-GB"/>
        </w:rPr>
        <w:t>(2, 27, 32, 33)</w:t>
      </w:r>
      <w:r w:rsidR="003975AA">
        <w:rPr>
          <w:rFonts w:ascii="Calibri" w:eastAsia="Calibri" w:hAnsi="Calibri" w:cs="Calibri"/>
          <w:color w:val="222222"/>
          <w:sz w:val="22"/>
          <w:szCs w:val="22"/>
          <w:lang w:val="en-GB"/>
        </w:rPr>
        <w:fldChar w:fldCharType="end"/>
      </w:r>
      <w:r w:rsidR="7634027F" w:rsidRPr="0B5A29D0">
        <w:rPr>
          <w:rFonts w:ascii="Calibri" w:eastAsia="Calibri" w:hAnsi="Calibri" w:cs="Calibri"/>
          <w:color w:val="222222"/>
          <w:sz w:val="22"/>
          <w:szCs w:val="22"/>
          <w:lang w:val="en-GB"/>
        </w:rPr>
        <w:t xml:space="preserve"> yielded both qualitative and quantitative outputs. In one study, participants indicated their moral acceptance level on a pre- and post-video survey in combination with a more in-depth exploration of values through focus groups</w:t>
      </w:r>
      <w:r w:rsidR="003975AA">
        <w:rPr>
          <w:rFonts w:ascii="Calibri" w:eastAsia="Calibri" w:hAnsi="Calibri" w:cs="Calibri"/>
          <w:color w:val="222222"/>
          <w:sz w:val="22"/>
          <w:szCs w:val="22"/>
          <w:lang w:val="en-GB"/>
        </w:rPr>
        <w:t xml:space="preserve"> </w:t>
      </w:r>
      <w:r w:rsidR="003975AA">
        <w:rPr>
          <w:rFonts w:ascii="Calibri" w:eastAsia="Calibri" w:hAnsi="Calibri" w:cs="Calibri"/>
          <w:color w:val="222222"/>
          <w:sz w:val="22"/>
          <w:szCs w:val="22"/>
          <w:lang w:val="en-GB"/>
        </w:rPr>
        <w:fldChar w:fldCharType="begin"/>
      </w:r>
      <w:r w:rsidR="003975AA">
        <w:rPr>
          <w:rFonts w:ascii="Calibri" w:eastAsia="Calibri" w:hAnsi="Calibri" w:cs="Calibri"/>
          <w:color w:val="222222"/>
          <w:sz w:val="22"/>
          <w:szCs w:val="22"/>
          <w:lang w:val="en-GB"/>
        </w:rPr>
        <w:instrText xml:space="preserve"> ADDIN EN.CITE &lt;EndNote&gt;&lt;Cite&gt;&lt;Author&gt;Hollister&lt;/Author&gt;&lt;Year&gt;2019&lt;/Year&gt;&lt;RecNum&gt;159&lt;/RecNum&gt;&lt;DisplayText&gt;(2)&lt;/DisplayText&gt;&lt;record&gt;&lt;rec-number&gt;159&lt;/rec-number&gt;&lt;foreign-keys&gt;&lt;key app="EN" db-id="x990ex5aepzef8ef05bvrpw9d0x99tf559aw" timestamp="1718472281"&gt;159&lt;/key&gt;&lt;/foreign-keys&gt;&lt;ref-type name="Journal Article"&gt;17&lt;/ref-type&gt;&lt;contributors&gt;&lt;authors&gt;&lt;author&gt;Hollister, Brittany M&lt;/author&gt;&lt;author&gt;Gatter, Mariclare C&lt;/author&gt;&lt;author&gt;Abdallah, Khadijah E&lt;/author&gt;&lt;author&gt;Armsby, Alyssa J&lt;/author&gt;&lt;author&gt;Buscetta, Ashley J&lt;/author&gt;&lt;author&gt;Byeon, Yen Ji Julia&lt;/author&gt;&lt;author&gt;Cooper, Kayla E&lt;/author&gt;&lt;author&gt;Desine, Stacy&lt;/author&gt;&lt;author&gt;Persaud, Anitra&lt;/author&gt;&lt;author&gt;Ormond, Kelly E&lt;/author&gt;&lt;/authors&gt;&lt;/contributors&gt;&lt;titles&gt;&lt;title&gt;Perspectives of sickle cell disease stakeholders on heritable genome editing&lt;/title&gt;&lt;secondary-title&gt;The CRISPR journal&lt;/secondary-title&gt;&lt;/titles&gt;&lt;periodical&gt;&lt;full-title&gt;The CRISPR Journal&lt;/full-title&gt;&lt;/periodical&gt;&lt;pages&gt;441-449&lt;/pages&gt;&lt;volume&gt;2&lt;/volume&gt;&lt;number&gt;6&lt;/number&gt;&lt;dates&gt;&lt;year&gt;2019&lt;/year&gt;&lt;/dates&gt;&lt;isbn&gt;2573-1599&lt;/isbn&gt;&lt;urls&gt;&lt;/urls&gt;&lt;/record&gt;&lt;/Cite&gt;&lt;/EndNote&gt;</w:instrText>
      </w:r>
      <w:r w:rsidR="003975AA">
        <w:rPr>
          <w:rFonts w:ascii="Calibri" w:eastAsia="Calibri" w:hAnsi="Calibri" w:cs="Calibri"/>
          <w:color w:val="222222"/>
          <w:sz w:val="22"/>
          <w:szCs w:val="22"/>
          <w:lang w:val="en-GB"/>
        </w:rPr>
        <w:fldChar w:fldCharType="separate"/>
      </w:r>
      <w:r w:rsidR="003975AA">
        <w:rPr>
          <w:rFonts w:ascii="Calibri" w:eastAsia="Calibri" w:hAnsi="Calibri" w:cs="Calibri"/>
          <w:noProof/>
          <w:color w:val="222222"/>
          <w:sz w:val="22"/>
          <w:szCs w:val="22"/>
          <w:lang w:val="en-GB"/>
        </w:rPr>
        <w:t>(2)</w:t>
      </w:r>
      <w:r w:rsidR="003975AA">
        <w:rPr>
          <w:rFonts w:ascii="Calibri" w:eastAsia="Calibri" w:hAnsi="Calibri" w:cs="Calibri"/>
          <w:color w:val="222222"/>
          <w:sz w:val="22"/>
          <w:szCs w:val="22"/>
          <w:lang w:val="en-GB"/>
        </w:rPr>
        <w:fldChar w:fldCharType="end"/>
      </w:r>
      <w:r w:rsidR="7634027F" w:rsidRPr="0B5A29D0">
        <w:rPr>
          <w:rFonts w:ascii="Calibri" w:eastAsia="Calibri" w:hAnsi="Calibri" w:cs="Calibri"/>
          <w:color w:val="222222"/>
          <w:sz w:val="22"/>
          <w:szCs w:val="22"/>
          <w:lang w:val="en-GB"/>
        </w:rPr>
        <w:t>.</w:t>
      </w:r>
      <w:r w:rsidR="2E70FF6D" w:rsidRPr="0B5A29D0">
        <w:rPr>
          <w:rFonts w:ascii="Calibri" w:eastAsia="Calibri" w:hAnsi="Calibri" w:cs="Calibri"/>
          <w:color w:val="222222"/>
          <w:sz w:val="22"/>
          <w:szCs w:val="22"/>
          <w:lang w:val="en-GB"/>
        </w:rPr>
        <w:t xml:space="preserve"> Another study resulted in </w:t>
      </w:r>
      <w:r w:rsidR="2E70FF6D" w:rsidRPr="0B5A29D0">
        <w:rPr>
          <w:rFonts w:ascii="Calibri" w:eastAsia="Calibri" w:hAnsi="Calibri" w:cs="Calibri"/>
          <w:color w:val="000000" w:themeColor="text1"/>
          <w:sz w:val="22"/>
          <w:szCs w:val="22"/>
          <w:lang w:val="en-GB"/>
        </w:rPr>
        <w:t>a typology of five perspectives that emerged from a combination between individual interview results and generalized survey findings</w:t>
      </w:r>
      <w:r w:rsidR="003975AA">
        <w:rPr>
          <w:rFonts w:ascii="Calibri" w:eastAsia="Calibri" w:hAnsi="Calibri" w:cs="Calibri"/>
          <w:color w:val="000000" w:themeColor="text1"/>
          <w:sz w:val="22"/>
          <w:szCs w:val="22"/>
          <w:lang w:val="en-GB"/>
        </w:rPr>
        <w:t xml:space="preserve"> </w:t>
      </w:r>
      <w:r w:rsidR="003975AA">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&lt;EndNote&gt;&lt;Cite&gt;&lt;Author&gt;Schuijff&lt;/Author&gt;&lt;Year&gt;2021&lt;/Year&gt;&lt;RecNum&gt;180&lt;/RecNum&gt;&lt;DisplayText&gt;(33)&lt;/DisplayText&gt;&lt;record&gt;&lt;rec-number&gt;180&lt;/rec-number&gt;&lt;foreign-keys&gt;&lt;key app="EN" db-id="x990ex5aepzef8ef05bvrpw9d0x99tf559aw" timestamp="1718474094"&gt;180&lt;/key&gt;&lt;/foreign-keys&gt;&lt;ref-type name="Journal Article"&gt;17&lt;/ref-type&gt;&lt;contributors&gt;&lt;authors&gt;&lt;author&gt;Schuijff, Mirjam&lt;/author&gt;&lt;author&gt;De Jong, Menno DT&lt;/author&gt;&lt;author&gt;Dijkstra, Anne M&lt;/author&gt;&lt;/authors&gt;&lt;/contributors&gt;&lt;titles&gt;&lt;title&gt;AQ methodology study on divergent perspectives on CRISPR-Cas9 in the Netherlands&lt;/title&gt;&lt;secondary-title&gt;BMC Medical Ethics&lt;/secondary-title&gt;&lt;/titles&gt;&lt;periodical&gt;&lt;full-title&gt;BMC Medical Ethics&lt;/full-title&gt;&lt;/periodical&gt;&lt;pages&gt;48&lt;/pages&gt;&lt;volume&gt;22&lt;/volume&gt;&lt;number&gt;1&lt;/number&gt;&lt;dates&gt;&lt;year&gt;2021&lt;/year&gt;&lt;/dates&gt;&lt;isbn&gt;1472-6939&lt;/isbn&gt;&lt;urls&gt;&lt;/urls&gt;&lt;/record&gt;&lt;/Cite&gt;&lt;/EndNote&gt;</w:instrText>
      </w:r>
      <w:r w:rsidR="003975AA">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(33)</w:t>
      </w:r>
      <w:r w:rsidR="003975AA">
        <w:rPr>
          <w:rFonts w:ascii="Calibri" w:eastAsia="Calibri" w:hAnsi="Calibri" w:cs="Calibri"/>
          <w:color w:val="000000" w:themeColor="text1"/>
          <w:sz w:val="22"/>
          <w:szCs w:val="22"/>
          <w:lang w:val="en-GB"/>
        </w:rPr>
        <w:fldChar w:fldCharType="end"/>
      </w:r>
      <w:r w:rsidR="2E70FF6D" w:rsidRPr="0B5A29D0">
        <w:rPr>
          <w:rFonts w:ascii="Calibri" w:eastAsia="Calibri" w:hAnsi="Calibri" w:cs="Calibri"/>
          <w:color w:val="000000" w:themeColor="text1"/>
          <w:sz w:val="22"/>
          <w:szCs w:val="22"/>
          <w:lang w:val="en-GB"/>
        </w:rPr>
        <w:t xml:space="preserve">. A third study looked at (changes in) opinions and acceptance rates in </w:t>
      </w:r>
      <w:r w:rsidR="00084974">
        <w:rPr>
          <w:rFonts w:ascii="Calibri" w:eastAsia="Calibri" w:hAnsi="Calibri" w:cs="Calibri"/>
          <w:color w:val="000000" w:themeColor="text1"/>
          <w:sz w:val="22"/>
          <w:szCs w:val="22"/>
          <w:lang w:val="en-GB"/>
        </w:rPr>
        <w:t xml:space="preserve">two </w:t>
      </w:r>
      <w:r w:rsidR="2E70FF6D" w:rsidRPr="0B5A29D0">
        <w:rPr>
          <w:rFonts w:ascii="Calibri" w:eastAsia="Calibri" w:hAnsi="Calibri" w:cs="Calibri"/>
          <w:color w:val="000000" w:themeColor="text1"/>
          <w:sz w:val="22"/>
          <w:szCs w:val="22"/>
          <w:lang w:val="en-GB"/>
        </w:rPr>
        <w:t>Dutch national samples as well as among those who had been engaged in dialogue</w:t>
      </w:r>
      <w:r w:rsidR="00DF7167">
        <w:rPr>
          <w:rFonts w:ascii="Calibri" w:eastAsia="Calibri" w:hAnsi="Calibri" w:cs="Calibri"/>
          <w:color w:val="000000" w:themeColor="text1"/>
          <w:sz w:val="22"/>
          <w:szCs w:val="22"/>
          <w:lang w:val="en-GB"/>
        </w:rPr>
        <w:t xml:space="preserve"> </w:t>
      </w:r>
      <w:r w:rsidR="00DF7167">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&lt;EndNote&gt;&lt;Cite&gt;&lt;Author&gt;Houtman&lt;/Author&gt;&lt;Year&gt;2022&lt;/Year&gt;&lt;RecNum&gt;125&lt;/RecNum&gt;&lt;DisplayText&gt;(32)&lt;/DisplayText&gt;&lt;record&gt;&lt;rec-number&gt;125&lt;/rec-number&gt;&lt;foreign-keys&gt;&lt;key app="EN" db-id="x990ex5aepzef8ef05bvrpw9d0x99tf559aw" timestamp="1662390337"&gt;125&lt;/key&gt;&lt;/foreign-keys&gt;&lt;ref-type name="Journal Article"&gt;17&lt;/ref-type&gt;&lt;contributors&gt;&lt;authors&gt;&lt;author&gt;Houtman, Diewertje&lt;/author&gt;&lt;author&gt;Vijlbrief, Boy&lt;/author&gt;&lt;author&gt;Polak, Marike&lt;/author&gt;&lt;author&gt;Pot, Jacqueline&lt;/author&gt;&lt;author&gt;Verhoef, Petra&lt;/author&gt;&lt;author&gt;Cornel, Martina&lt;/author&gt;&lt;author&gt;Riedijk, Sam&lt;/author&gt;&lt;/authors&gt;&lt;/contributors&gt;&lt;titles&gt;&lt;title&gt;Changes in opinions about human germline gene editing as a result of the Dutch DNA-dialogue project&lt;/title&gt;&lt;secondary-title&gt;European Journal of Human Genetics&lt;/secondary-title&gt;&lt;/titles&gt;&lt;periodical&gt;&lt;full-title&gt;European Journal of Human Genetics&lt;/full-title&gt;&lt;/periodical&gt;&lt;pages&gt;1-8&lt;/pages&gt;&lt;dates&gt;&lt;year&gt;2022&lt;/year&gt;&lt;/dates&gt;&lt;isbn&gt;1476-5438&lt;/isbn&gt;&lt;urls&gt;&lt;/urls&gt;&lt;/record&gt;&lt;/Cite&gt;&lt;/EndNote&gt;</w:instrText>
      </w:r>
      <w:r w:rsidR="00DF7167">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(32)</w:t>
      </w:r>
      <w:r w:rsidR="00DF7167">
        <w:rPr>
          <w:rFonts w:ascii="Calibri" w:eastAsia="Calibri" w:hAnsi="Calibri" w:cs="Calibri"/>
          <w:color w:val="000000" w:themeColor="text1"/>
          <w:sz w:val="22"/>
          <w:szCs w:val="22"/>
          <w:lang w:val="en-GB"/>
        </w:rPr>
        <w:fldChar w:fldCharType="end"/>
      </w:r>
      <w:r w:rsidR="00CB58A3">
        <w:rPr>
          <w:rFonts w:ascii="Calibri" w:eastAsia="Calibri" w:hAnsi="Calibri" w:cs="Calibri"/>
          <w:color w:val="000000" w:themeColor="text1"/>
          <w:sz w:val="22"/>
          <w:szCs w:val="22"/>
          <w:lang w:val="en-GB"/>
        </w:rPr>
        <w:t xml:space="preserve"> </w:t>
      </w:r>
      <w:r w:rsidR="2E70FF6D" w:rsidRPr="0B5A29D0">
        <w:rPr>
          <w:rFonts w:ascii="Calibri" w:eastAsia="Calibri" w:hAnsi="Calibri" w:cs="Calibri"/>
          <w:color w:val="000000" w:themeColor="text1"/>
          <w:sz w:val="22"/>
          <w:szCs w:val="22"/>
          <w:lang w:val="en-GB"/>
        </w:rPr>
        <w:t>. The latter group was also asked to self-report the impact of part</w:t>
      </w:r>
      <w:r w:rsidR="00CB58A3">
        <w:rPr>
          <w:rFonts w:ascii="Calibri" w:eastAsia="Calibri" w:hAnsi="Calibri" w:cs="Calibri"/>
          <w:color w:val="000000" w:themeColor="text1"/>
          <w:sz w:val="22"/>
          <w:szCs w:val="22"/>
          <w:lang w:val="en-GB"/>
        </w:rPr>
        <w:t>icipation in a dialogue.</w:t>
      </w:r>
      <w:r w:rsidR="2E70FF6D" w:rsidRPr="0B5A29D0">
        <w:rPr>
          <w:rFonts w:ascii="Calibri" w:eastAsia="Calibri" w:hAnsi="Calibri" w:cs="Calibri"/>
          <w:color w:val="000000" w:themeColor="text1"/>
          <w:sz w:val="22"/>
          <w:szCs w:val="22"/>
          <w:lang w:val="en-GB"/>
        </w:rPr>
        <w:t xml:space="preserve"> Finally, one study used a survey that inquired about support for legalisation of HGGE and acceptance of transnational care which was complemented by qualitative data from the survey and from interviews</w:t>
      </w:r>
      <w:r w:rsidR="00CB58A3">
        <w:rPr>
          <w:rFonts w:ascii="Calibri" w:eastAsia="Calibri" w:hAnsi="Calibri" w:cs="Calibri"/>
          <w:color w:val="000000" w:themeColor="text1"/>
          <w:sz w:val="22"/>
          <w:szCs w:val="22"/>
          <w:lang w:val="en-GB"/>
        </w:rPr>
        <w:t xml:space="preserve"> </w:t>
      </w:r>
      <w:r w:rsidR="00CB58A3">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&lt;EndNote&gt;&lt;Cite&gt;&lt;Author&gt;Kaur&lt;/Author&gt;&lt;Year&gt;2020&lt;/Year&gt;&lt;RecNum&gt;178&lt;/RecNum&gt;&lt;DisplayText&gt;(27)&lt;/DisplayText&gt;&lt;record&gt;&lt;rec-number&gt;178&lt;/rec-number&gt;&lt;foreign-keys&gt;&lt;key app="EN" db-id="x990ex5aepzef8ef05bvrpw9d0x99tf559aw" timestamp="1718474008"&gt;178&lt;/key&gt;&lt;/foreign-keys&gt;&lt;ref-type name="Journal Article"&gt;17&lt;/ref-type&gt;&lt;contributors&gt;&lt;authors&gt;&lt;author&gt;Kaur, Amarpreet&lt;/author&gt;&lt;/authors&gt;&lt;/contributors&gt;&lt;titles&gt;&lt;title&gt;Could seeking human germline genome editing force journeys of transnational care?&lt;/title&gt;&lt;secondary-title&gt;Multidisciplinary Journal of Gender Studies&lt;/secondary-title&gt;&lt;/titles&gt;&lt;periodical&gt;&lt;full-title&gt;Multidisciplinary Journal of Gender Studies&lt;/full-title&gt;&lt;/periodical&gt;&lt;pages&gt;184-209&lt;/pages&gt;&lt;volume&gt;9&lt;/volume&gt;&lt;number&gt;2&lt;/number&gt;&lt;dates&gt;&lt;year&gt;2020&lt;/year&gt;&lt;/dates&gt;&lt;isbn&gt;2014-3613&lt;/isbn&gt;&lt;urls&gt;&lt;/urls&gt;&lt;/record&gt;&lt;/Cite&gt;&lt;/EndNote&gt;</w:instrText>
      </w:r>
      <w:r w:rsidR="00CB58A3">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(27)</w:t>
      </w:r>
      <w:r w:rsidR="00CB58A3">
        <w:rPr>
          <w:rFonts w:ascii="Calibri" w:eastAsia="Calibri" w:hAnsi="Calibri" w:cs="Calibri"/>
          <w:color w:val="000000" w:themeColor="text1"/>
          <w:sz w:val="22"/>
          <w:szCs w:val="22"/>
          <w:lang w:val="en-GB"/>
        </w:rPr>
        <w:fldChar w:fldCharType="end"/>
      </w:r>
      <w:r w:rsidR="2E70FF6D" w:rsidRPr="0B5A29D0">
        <w:rPr>
          <w:rFonts w:ascii="Calibri" w:eastAsia="Calibri" w:hAnsi="Calibri" w:cs="Calibri"/>
          <w:color w:val="000000" w:themeColor="text1"/>
          <w:sz w:val="22"/>
          <w:szCs w:val="22"/>
          <w:lang w:val="en-GB"/>
        </w:rPr>
        <w:t>.</w:t>
      </w:r>
    </w:p>
    <w:p w14:paraId="02C74FEA" w14:textId="397A8170" w:rsidR="0B5A29D0" w:rsidRPr="00FC10EC" w:rsidRDefault="0B5A29D0">
      <w:pPr>
        <w:rPr>
          <w:lang w:val="en-US"/>
        </w:rPr>
      </w:pPr>
      <w:r w:rsidRPr="00FC10EC">
        <w:rPr>
          <w:lang w:val="en-US"/>
        </w:rPr>
        <w:br w:type="page"/>
      </w:r>
    </w:p>
    <w:p w14:paraId="4C2C535D" w14:textId="7A608FE6" w:rsidR="66B1EC9B" w:rsidRPr="00FC10EC" w:rsidRDefault="0228D8DF" w:rsidP="00901496">
      <w:pPr>
        <w:pStyle w:val="Kop1"/>
        <w:rPr>
          <w:b w:val="0"/>
          <w:bCs w:val="0"/>
          <w:lang w:val="en-GB"/>
        </w:rPr>
      </w:pPr>
      <w:bookmarkStart w:id="6" w:name="_Toc180159768"/>
      <w:r w:rsidRPr="00FC10EC">
        <w:rPr>
          <w:b w:val="0"/>
          <w:bCs w:val="0"/>
          <w:lang w:val="en-GB"/>
        </w:rPr>
        <w:lastRenderedPageBreak/>
        <w:t xml:space="preserve">Supplementary Information Text </w:t>
      </w:r>
      <w:r w:rsidR="00CA1167">
        <w:rPr>
          <w:b w:val="0"/>
          <w:bCs w:val="0"/>
          <w:lang w:val="en-GB"/>
        </w:rPr>
        <w:t>5</w:t>
      </w:r>
      <w:r w:rsidRPr="00FC10EC">
        <w:rPr>
          <w:b w:val="0"/>
          <w:bCs w:val="0"/>
          <w:lang w:val="en-GB"/>
        </w:rPr>
        <w:t>: Reported limitations that may affect the validity of the outputs</w:t>
      </w:r>
      <w:bookmarkEnd w:id="6"/>
      <w:r w:rsidRPr="00FC10EC">
        <w:rPr>
          <w:b w:val="0"/>
          <w:bCs w:val="0"/>
          <w:lang w:val="en-GB"/>
        </w:rPr>
        <w:t xml:space="preserve"> </w:t>
      </w:r>
    </w:p>
    <w:p w14:paraId="6FF2CFDD" w14:textId="044B895D" w:rsidR="66F548AA" w:rsidRDefault="66B1EC9B" w:rsidP="0B5A29D0">
      <w:pPr>
        <w:spacing w:line="360" w:lineRule="auto"/>
        <w:jc w:val="both"/>
        <w:rPr>
          <w:rFonts w:ascii="Calibri" w:eastAsia="Calibri" w:hAnsi="Calibri" w:cs="Calibri"/>
          <w:color w:val="000000" w:themeColor="text1"/>
          <w:sz w:val="22"/>
          <w:szCs w:val="22"/>
          <w:lang w:val="en-GB"/>
        </w:rPr>
      </w:pPr>
      <w:r w:rsidRPr="0B5A29D0">
        <w:rPr>
          <w:rFonts w:ascii="Calibri" w:eastAsia="Calibri" w:hAnsi="Calibri" w:cs="Calibri"/>
          <w:color w:val="000000" w:themeColor="text1"/>
          <w:sz w:val="22"/>
          <w:szCs w:val="22"/>
          <w:lang w:val="en-GB"/>
        </w:rPr>
        <w:t xml:space="preserve">Although all </w:t>
      </w:r>
      <w:r w:rsidR="00960E25">
        <w:rPr>
          <w:rFonts w:ascii="Calibri" w:eastAsia="Calibri" w:hAnsi="Calibri" w:cs="Calibri"/>
          <w:color w:val="000000" w:themeColor="text1"/>
          <w:sz w:val="22"/>
          <w:szCs w:val="22"/>
          <w:lang w:val="en-GB"/>
        </w:rPr>
        <w:t xml:space="preserve">selected </w:t>
      </w:r>
      <w:r w:rsidRPr="0B5A29D0">
        <w:rPr>
          <w:rFonts w:ascii="Calibri" w:eastAsia="Calibri" w:hAnsi="Calibri" w:cs="Calibri"/>
          <w:color w:val="000000" w:themeColor="text1"/>
          <w:sz w:val="22"/>
          <w:szCs w:val="22"/>
          <w:lang w:val="en-GB"/>
        </w:rPr>
        <w:t xml:space="preserve">engagement practices aimed to capture the perspectives of participants, authors reported </w:t>
      </w:r>
      <w:r w:rsidR="009945D3">
        <w:rPr>
          <w:rFonts w:ascii="Calibri" w:eastAsia="Calibri" w:hAnsi="Calibri" w:cs="Calibri"/>
          <w:color w:val="000000" w:themeColor="text1"/>
          <w:sz w:val="22"/>
          <w:szCs w:val="22"/>
          <w:lang w:val="en-GB"/>
        </w:rPr>
        <w:t xml:space="preserve">several </w:t>
      </w:r>
      <w:r w:rsidRPr="0B5A29D0">
        <w:rPr>
          <w:rFonts w:ascii="Calibri" w:eastAsia="Calibri" w:hAnsi="Calibri" w:cs="Calibri"/>
          <w:color w:val="000000" w:themeColor="text1"/>
          <w:sz w:val="22"/>
          <w:szCs w:val="22"/>
          <w:lang w:val="en-GB"/>
        </w:rPr>
        <w:t>limitations that may affect the validity of their outputs</w:t>
      </w:r>
      <w:r w:rsidR="410D6BB9" w:rsidRPr="0B5A29D0">
        <w:rPr>
          <w:rFonts w:ascii="Calibri" w:eastAsia="Calibri" w:hAnsi="Calibri" w:cs="Calibri"/>
          <w:color w:val="000000" w:themeColor="text1"/>
          <w:sz w:val="22"/>
          <w:szCs w:val="22"/>
          <w:lang w:val="en-GB"/>
        </w:rPr>
        <w:t>.</w:t>
      </w:r>
      <w:r w:rsidRPr="0B5A29D0">
        <w:rPr>
          <w:rFonts w:ascii="Calibri" w:eastAsia="Calibri" w:hAnsi="Calibri" w:cs="Calibri"/>
          <w:color w:val="000000" w:themeColor="text1"/>
          <w:sz w:val="22"/>
          <w:szCs w:val="22"/>
          <w:lang w:val="en-GB"/>
        </w:rPr>
        <w:t xml:space="preserve"> These limitations included developments after the study had been performed that may have influenced participants’ perspectives, such as the news about the controversial </w:t>
      </w:r>
      <w:r w:rsidR="000643FE">
        <w:rPr>
          <w:rFonts w:ascii="Calibri" w:eastAsia="Calibri" w:hAnsi="Calibri" w:cs="Calibri"/>
          <w:color w:val="000000" w:themeColor="text1"/>
          <w:sz w:val="22"/>
          <w:szCs w:val="22"/>
          <w:lang w:val="en-GB"/>
        </w:rPr>
        <w:t>HGGE</w:t>
      </w:r>
      <w:r w:rsidRPr="0B5A29D0">
        <w:rPr>
          <w:rFonts w:ascii="Calibri" w:eastAsia="Calibri" w:hAnsi="Calibri" w:cs="Calibri"/>
          <w:color w:val="000000" w:themeColor="text1"/>
          <w:sz w:val="22"/>
          <w:szCs w:val="22"/>
          <w:lang w:val="en-GB"/>
        </w:rPr>
        <w:t xml:space="preserve"> experiment of He Jiankui and the decision by the US Supreme Court to reverse Roe v Wade, on the right to have an abortion </w:t>
      </w:r>
      <w:r w:rsidR="00CB58A3">
        <w:rPr>
          <w:rFonts w:ascii="Calibri" w:eastAsia="Calibri" w:hAnsi="Calibri" w:cs="Calibri"/>
          <w:color w:val="000000" w:themeColor="text1"/>
          <w:sz w:val="22"/>
          <w:szCs w:val="22"/>
          <w:lang w:val="en-GB"/>
        </w:rPr>
        <w:fldChar w:fldCharType="begin">
          <w:fldData xml:space="preserve">PEVuZE5vdGU+PENpdGU+PEF1dGhvcj5Ib2xsaXN0ZXI8L0F1dGhvcj48WWVhcj4yMDE5PC9ZZWFy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</w:fldData>
        </w:fldChar>
      </w:r>
      <w:r w:rsidR="00B077E9">
        <w:rPr>
          <w:rFonts w:ascii="Calibri" w:eastAsia="Calibri" w:hAnsi="Calibri" w:cs="Calibri"/>
          <w:color w:val="000000" w:themeColor="text1"/>
          <w:sz w:val="22"/>
          <w:szCs w:val="22"/>
          <w:lang w:val="en-GB"/>
        </w:rPr>
        <w:instrText xml:space="preserve"> ADDIN EN.CITE </w:instrText>
      </w:r>
      <w:r w:rsidR="00B077E9">
        <w:rPr>
          <w:rFonts w:ascii="Calibri" w:eastAsia="Calibri" w:hAnsi="Calibri" w:cs="Calibri"/>
          <w:color w:val="000000" w:themeColor="text1"/>
          <w:sz w:val="22"/>
          <w:szCs w:val="22"/>
          <w:lang w:val="en-GB"/>
        </w:rPr>
        <w:fldChar w:fldCharType="begin">
          <w:fldData xml:space="preserve">PEVuZE5vdGU+PENpdGU+PEF1dGhvcj5Ib2xsaXN0ZXI8L0F1dGhvcj48WWVhcj4yMDE5PC9ZZWFy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</w:fldData>
        </w:fldChar>
      </w:r>
      <w:r w:rsidR="00B077E9">
        <w:rPr>
          <w:rFonts w:ascii="Calibri" w:eastAsia="Calibri" w:hAnsi="Calibri" w:cs="Calibri"/>
          <w:color w:val="000000" w:themeColor="text1"/>
          <w:sz w:val="22"/>
          <w:szCs w:val="22"/>
          <w:lang w:val="en-GB"/>
        </w:rPr>
        <w:instrText xml:space="preserve"> ADDIN EN.CITE.DATA </w:instrText>
      </w:r>
      <w:r w:rsidR="00B077E9">
        <w:rPr>
          <w:rFonts w:ascii="Calibri" w:eastAsia="Calibri" w:hAnsi="Calibri" w:cs="Calibri"/>
          <w:color w:val="000000" w:themeColor="text1"/>
          <w:sz w:val="22"/>
          <w:szCs w:val="22"/>
          <w:lang w:val="en-GB"/>
        </w:rPr>
      </w:r>
      <w:r w:rsidR="00B077E9">
        <w:rPr>
          <w:rFonts w:ascii="Calibri" w:eastAsia="Calibri" w:hAnsi="Calibri" w:cs="Calibri"/>
          <w:color w:val="000000" w:themeColor="text1"/>
          <w:sz w:val="22"/>
          <w:szCs w:val="22"/>
          <w:lang w:val="en-GB"/>
        </w:rPr>
        <w:fldChar w:fldCharType="end"/>
      </w:r>
      <w:r w:rsidR="00CB58A3">
        <w:rPr>
          <w:rFonts w:ascii="Calibri" w:eastAsia="Calibri" w:hAnsi="Calibri" w:cs="Calibri"/>
          <w:color w:val="000000" w:themeColor="text1"/>
          <w:sz w:val="22"/>
          <w:szCs w:val="22"/>
          <w:lang w:val="en-GB"/>
        </w:rPr>
      </w:r>
      <w:r w:rsidR="00CB58A3">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(2, 6, 20, 22)</w:t>
      </w:r>
      <w:r w:rsidR="00CB58A3">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xml:space="preserve">. </w:t>
      </w:r>
      <w:r w:rsidR="00443C61">
        <w:rPr>
          <w:rFonts w:ascii="Calibri" w:eastAsia="Calibri" w:hAnsi="Calibri" w:cs="Calibri"/>
          <w:color w:val="000000" w:themeColor="text1"/>
          <w:sz w:val="22"/>
          <w:szCs w:val="22"/>
          <w:lang w:val="en-GB"/>
        </w:rPr>
        <w:t>Some</w:t>
      </w:r>
      <w:r w:rsidR="00443C61" w:rsidRPr="0B5A29D0">
        <w:rPr>
          <w:rFonts w:ascii="Calibri" w:eastAsia="Calibri" w:hAnsi="Calibri" w:cs="Calibri"/>
          <w:color w:val="000000" w:themeColor="text1"/>
          <w:sz w:val="22"/>
          <w:szCs w:val="22"/>
          <w:lang w:val="en-GB"/>
        </w:rPr>
        <w:t xml:space="preserve"> </w:t>
      </w:r>
      <w:r w:rsidRPr="0B5A29D0">
        <w:rPr>
          <w:rFonts w:ascii="Calibri" w:eastAsia="Calibri" w:hAnsi="Calibri" w:cs="Calibri"/>
          <w:color w:val="000000" w:themeColor="text1"/>
          <w:sz w:val="22"/>
          <w:szCs w:val="22"/>
          <w:lang w:val="en-GB"/>
        </w:rPr>
        <w:t>authors also mentioned a potential change of attitudes as a result of more information, knowledge, (mis)understanding of the technologies, more engagement, or because the technologies are still (mostly) speculative</w:t>
      </w:r>
      <w:r w:rsidRPr="0B5A29D0">
        <w:rPr>
          <w:rFonts w:ascii="Calibri" w:eastAsia="Calibri" w:hAnsi="Calibri" w:cs="Calibri"/>
          <w:color w:val="212121"/>
          <w:sz w:val="22"/>
          <w:szCs w:val="22"/>
          <w:lang w:val="en-GB"/>
        </w:rPr>
        <w:t xml:space="preserve"> which made it hard to elicit realistic potential perspectives that reflect actual decision-making of the participants</w:t>
      </w:r>
      <w:r w:rsidR="00CB58A3">
        <w:rPr>
          <w:rFonts w:ascii="Calibri" w:eastAsia="Calibri" w:hAnsi="Calibri" w:cs="Calibri"/>
          <w:color w:val="212121"/>
          <w:sz w:val="22"/>
          <w:szCs w:val="22"/>
          <w:lang w:val="en-GB"/>
        </w:rPr>
        <w:t xml:space="preserve"> </w:t>
      </w:r>
      <w:r w:rsidR="00CB58A3">
        <w:rPr>
          <w:rFonts w:ascii="Calibri" w:eastAsia="Calibri" w:hAnsi="Calibri" w:cs="Calibri"/>
          <w:color w:val="212121"/>
          <w:sz w:val="22"/>
          <w:szCs w:val="22"/>
          <w:lang w:val="en-GB"/>
        </w:rPr>
        <w:fldChar w:fldCharType="begin">
          <w:fldData xml:space="preserve">PEVuZE5vdGU+PENpdGU+PEF1dGhvcj5XZWlzYmVyZzwvQXV0aG9yPjxZZWFyPjIwMTc8L1llYXI+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</w:fldData>
        </w:fldChar>
      </w:r>
      <w:r w:rsidR="00B077E9">
        <w:rPr>
          <w:rFonts w:ascii="Calibri" w:eastAsia="Calibri" w:hAnsi="Calibri" w:cs="Calibri"/>
          <w:color w:val="212121"/>
          <w:sz w:val="22"/>
          <w:szCs w:val="22"/>
          <w:lang w:val="en-GB"/>
        </w:rPr>
        <w:instrText xml:space="preserve"> ADDIN EN.CITE </w:instrText>
      </w:r>
      <w:r w:rsidR="00B077E9">
        <w:rPr>
          <w:rFonts w:ascii="Calibri" w:eastAsia="Calibri" w:hAnsi="Calibri" w:cs="Calibri"/>
          <w:color w:val="212121"/>
          <w:sz w:val="22"/>
          <w:szCs w:val="22"/>
          <w:lang w:val="en-GB"/>
        </w:rPr>
        <w:fldChar w:fldCharType="begin">
          <w:fldData xml:space="preserve">PEVuZE5vdGU+PENpdGU+PEF1dGhvcj5XZWlzYmVyZzwvQXV0aG9yPjxZZWFyPjIwMTc8L1llYXI+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</w:fldData>
        </w:fldChar>
      </w:r>
      <w:r w:rsidR="00B077E9">
        <w:rPr>
          <w:rFonts w:ascii="Calibri" w:eastAsia="Calibri" w:hAnsi="Calibri" w:cs="Calibri"/>
          <w:color w:val="212121"/>
          <w:sz w:val="22"/>
          <w:szCs w:val="22"/>
          <w:lang w:val="en-GB"/>
        </w:rPr>
        <w:instrText xml:space="preserve"> ADDIN EN.CITE.DATA </w:instrText>
      </w:r>
      <w:r w:rsidR="00B077E9">
        <w:rPr>
          <w:rFonts w:ascii="Calibri" w:eastAsia="Calibri" w:hAnsi="Calibri" w:cs="Calibri"/>
          <w:color w:val="212121"/>
          <w:sz w:val="22"/>
          <w:szCs w:val="22"/>
          <w:lang w:val="en-GB"/>
        </w:rPr>
      </w:r>
      <w:r w:rsidR="00B077E9">
        <w:rPr>
          <w:rFonts w:ascii="Calibri" w:eastAsia="Calibri" w:hAnsi="Calibri" w:cs="Calibri"/>
          <w:color w:val="212121"/>
          <w:sz w:val="22"/>
          <w:szCs w:val="22"/>
          <w:lang w:val="en-GB"/>
        </w:rPr>
        <w:fldChar w:fldCharType="end"/>
      </w:r>
      <w:r w:rsidR="00CB58A3">
        <w:rPr>
          <w:rFonts w:ascii="Calibri" w:eastAsia="Calibri" w:hAnsi="Calibri" w:cs="Calibri"/>
          <w:color w:val="212121"/>
          <w:sz w:val="22"/>
          <w:szCs w:val="22"/>
          <w:lang w:val="en-GB"/>
        </w:rPr>
      </w:r>
      <w:r w:rsidR="00CB58A3">
        <w:rPr>
          <w:rFonts w:ascii="Calibri" w:eastAsia="Calibri" w:hAnsi="Calibri" w:cs="Calibri"/>
          <w:color w:val="212121"/>
          <w:sz w:val="22"/>
          <w:szCs w:val="22"/>
          <w:lang w:val="en-GB"/>
        </w:rPr>
        <w:fldChar w:fldCharType="separate"/>
      </w:r>
      <w:r w:rsidR="00B077E9">
        <w:rPr>
          <w:rFonts w:ascii="Calibri" w:eastAsia="Calibri" w:hAnsi="Calibri" w:cs="Calibri"/>
          <w:noProof/>
          <w:color w:val="212121"/>
          <w:sz w:val="22"/>
          <w:szCs w:val="22"/>
          <w:lang w:val="en-GB"/>
        </w:rPr>
        <w:t>(2-5, 8, 11, 24, 34)</w:t>
      </w:r>
      <w:r w:rsidR="00CB58A3">
        <w:rPr>
          <w:rFonts w:ascii="Calibri" w:eastAsia="Calibri" w:hAnsi="Calibri" w:cs="Calibri"/>
          <w:color w:val="212121"/>
          <w:sz w:val="22"/>
          <w:szCs w:val="22"/>
          <w:lang w:val="en-GB"/>
        </w:rPr>
        <w:fldChar w:fldCharType="end"/>
      </w:r>
      <w:r w:rsidRPr="0B5A29D0">
        <w:rPr>
          <w:rFonts w:ascii="Calibri" w:eastAsia="Calibri" w:hAnsi="Calibri" w:cs="Calibri"/>
          <w:color w:val="000000" w:themeColor="text1"/>
          <w:sz w:val="22"/>
          <w:szCs w:val="22"/>
          <w:lang w:val="en-GB"/>
        </w:rPr>
        <w:t>. In the questionnaires used, HGGE in some cases was also framed in a way that could limit the validity and reliability of results: respondents were asked to assume that HGGE was safe and effective</w:t>
      </w:r>
      <w:r w:rsidR="00282BB2">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r>
      <w:r w:rsidR="00282BB2">
        <w:rPr>
          <w:rFonts w:ascii="Calibri" w:eastAsia="Calibri" w:hAnsi="Calibri" w:cs="Calibri"/>
          <w:color w:val="000000" w:themeColor="text1"/>
          <w:sz w:val="22"/>
          <w:szCs w:val="22"/>
          <w:lang w:val="en-GB"/>
        </w:rPr>
        <w:instrText xml:space="preserve"> ADDIN EN.CITE &lt;EndNote&gt;&lt;Cite&gt;&lt;Author&gt;Jedwab&lt;/Author&gt;&lt;Year&gt;2020&lt;/Year&gt;&lt;RecNum&gt;179&lt;/RecNum&gt;&lt;DisplayText&gt;(16)&lt;/DisplayText&gt;&lt;record&gt;&lt;rec-number&gt;179&lt;/rec-number&gt;&lt;foreign-keys&gt;&lt;key app="EN" db-id="x990ex5aepzef8ef05bvrpw9d0x99tf559aw" timestamp="1718474058"&gt;179&lt;/key&gt;&lt;/foreign-keys&gt;&lt;ref-type name="Journal Article"&gt;17&lt;/ref-type&gt;&lt;contributors&gt;&lt;authors&gt;&lt;author&gt;Jedwab, Abbie&lt;/author&gt;&lt;author&gt;Vears, Danya F&lt;/author&gt;&lt;author&gt;Tse, Cheryl&lt;/author&gt;&lt;author&gt;Gyngell, Christopher&lt;/author&gt;&lt;/authors&gt;&lt;/contributors&gt;&lt;titles&gt;&lt;title&gt;Genetics experience impacts attitudes towards germline gene editing: a survey of over 1500 members of the public&lt;/title&gt;&lt;secondary-title&gt;Journal of Human Genetics&lt;/secondary-title&gt;&lt;/titles&gt;&lt;periodical&gt;&lt;full-title&gt;Journal of Human Genetics&lt;/full-title&gt;&lt;/periodical&gt;&lt;pages&gt;1055-1065&lt;/pages&gt;&lt;volume&gt;65&lt;/volume&gt;&lt;number&gt;12&lt;/number&gt;&lt;dates&gt;&lt;year&gt;2020&lt;/year&gt;&lt;/dates&gt;&lt;isbn&gt;1434-5161&lt;/isbn&gt;&lt;urls&gt;&lt;/urls&gt;&lt;/record&gt;&lt;/Cite&gt;&lt;/EndNote&gt;</w:instrText>
      </w:r>
      <w:r w:rsidR="00282BB2">
        <w:rPr>
          <w:rFonts w:ascii="Calibri" w:eastAsia="Calibri" w:hAnsi="Calibri" w:cs="Calibri"/>
          <w:color w:val="000000" w:themeColor="text1"/>
          <w:sz w:val="22"/>
          <w:szCs w:val="22"/>
          <w:lang w:val="en-GB"/>
        </w:rPr>
        <w:fldChar w:fldCharType="separate"/>
      </w:r>
      <w:r w:rsidR="00282BB2">
        <w:rPr>
          <w:rFonts w:ascii="Calibri" w:eastAsia="Calibri" w:hAnsi="Calibri" w:cs="Calibri"/>
          <w:noProof/>
          <w:color w:val="000000" w:themeColor="text1"/>
          <w:sz w:val="22"/>
          <w:szCs w:val="22"/>
          <w:lang w:val="en-GB"/>
        </w:rPr>
        <w:t>(16)</w:t>
      </w:r>
      <w:r w:rsidR="00282BB2">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not all characteristics of HGGE were included to limit complexity</w:t>
      </w:r>
      <w:r w:rsidR="007E50A1">
        <w:rPr>
          <w:rFonts w:ascii="Calibri" w:eastAsia="Calibri" w:hAnsi="Calibri" w:cs="Calibri"/>
          <w:color w:val="000000" w:themeColor="text1"/>
          <w:sz w:val="22"/>
          <w:szCs w:val="22"/>
          <w:lang w:val="en-GB"/>
        </w:rPr>
        <w:t xml:space="preserve"> of the information provided</w:t>
      </w:r>
      <w:r w:rsidRPr="0B5A29D0">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r>
      <w:r w:rsidR="00282BB2">
        <w:rPr>
          <w:rFonts w:ascii="Calibri" w:eastAsia="Calibri" w:hAnsi="Calibri" w:cs="Calibri"/>
          <w:color w:val="000000" w:themeColor="text1"/>
          <w:sz w:val="22"/>
          <w:szCs w:val="22"/>
          <w:lang w:val="en-GB"/>
        </w:rPr>
        <w:instrText xml:space="preserve"> ADDIN EN.CITE &lt;EndNote&gt;&lt;Cite&gt;&lt;Author&gt;Van Dijke&lt;/Author&gt;&lt;Year&gt;2021&lt;/Year&gt;&lt;RecNum&gt;196&lt;/RecNum&gt;&lt;DisplayText&gt;(18)&lt;/DisplayText&gt;&lt;record&gt;&lt;rec-number&gt;196&lt;/rec-number&gt;&lt;foreign-keys&gt;&lt;key app="EN" db-id="x990ex5aepzef8ef05bvrpw9d0x99tf559aw" timestamp="1718475098"&gt;196&lt;/key&gt;&lt;/foreign-keys&gt;&lt;ref-type name="Journal Article"&gt;17&lt;/ref-type&gt;&lt;contributors&gt;&lt;authors&gt;&lt;author&gt;Van Dijke, I&lt;/author&gt;&lt;author&gt;van Wely, Madelon&lt;/author&gt;&lt;author&gt;Berkman, BE&lt;/author&gt;&lt;author&gt;Bredenoord, AL&lt;/author&gt;&lt;author&gt;Henneman, L&lt;/author&gt;&lt;author&gt;Vliegenthart, Rens&lt;/author&gt;&lt;author&gt;Repping, S&lt;/author&gt;&lt;author&gt;Hendriks, S&lt;/author&gt;&lt;/authors&gt;&lt;/contributors&gt;&lt;titles&gt;&lt;title&gt;Should germline genome editing be allowed? The effect of treatment characteristics on public acceptability&lt;/title&gt;&lt;secondary-title&gt;Human Reproduction&lt;/secondary-title&gt;&lt;/titles&gt;&lt;periodical&gt;&lt;full-title&gt;Human Reproduction&lt;/full-title&gt;&lt;/periodical&gt;&lt;pages&gt;465-478&lt;/pages&gt;&lt;volume&gt;36&lt;/volume&gt;&lt;number&gt;2&lt;/number&gt;&lt;dates&gt;&lt;year&gt;2021&lt;/year&gt;&lt;/dates&gt;&lt;isbn&gt;0268-1161&lt;/isbn&gt;&lt;urls&gt;&lt;/urls&gt;&lt;/record&gt;&lt;/Cite&gt;&lt;/EndNote&gt;</w:instrText>
      </w:r>
      <w:r w:rsidR="00282BB2">
        <w:rPr>
          <w:rFonts w:ascii="Calibri" w:eastAsia="Calibri" w:hAnsi="Calibri" w:cs="Calibri"/>
          <w:color w:val="000000" w:themeColor="text1"/>
          <w:sz w:val="22"/>
          <w:szCs w:val="22"/>
          <w:lang w:val="en-GB"/>
        </w:rPr>
        <w:fldChar w:fldCharType="separate"/>
      </w:r>
      <w:r w:rsidR="00282BB2">
        <w:rPr>
          <w:rFonts w:ascii="Calibri" w:eastAsia="Calibri" w:hAnsi="Calibri" w:cs="Calibri"/>
          <w:noProof/>
          <w:color w:val="000000" w:themeColor="text1"/>
          <w:sz w:val="22"/>
          <w:szCs w:val="22"/>
          <w:lang w:val="en-GB"/>
        </w:rPr>
        <w:t>(18)</w:t>
      </w:r>
      <w:r w:rsidR="00282BB2">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texts were kept short which may have led to uninformed answers</w:t>
      </w:r>
      <w:r w:rsidR="00282BB2">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r>
      <w:r w:rsidR="00282BB2">
        <w:rPr>
          <w:rFonts w:ascii="Calibri" w:eastAsia="Calibri" w:hAnsi="Calibri" w:cs="Calibri"/>
          <w:color w:val="000000" w:themeColor="text1"/>
          <w:sz w:val="22"/>
          <w:szCs w:val="22"/>
          <w:lang w:val="en-GB"/>
        </w:rPr>
        <w:instrText xml:space="preserve"> ADDIN EN.CITE &lt;EndNote&gt;&lt;Cite&gt;&lt;Author&gt;Busch&lt;/Author&gt;&lt;Year&gt;2022&lt;/Year&gt;&lt;RecNum&gt;192&lt;/RecNum&gt;&lt;DisplayText&gt;(19)&lt;/DisplayText&gt;&lt;record&gt;&lt;rec-number&gt;192&lt;/rec-number&gt;&lt;foreign-keys&gt;&lt;key app="EN" db-id="x990ex5aepzef8ef05bvrpw9d0x99tf559aw" timestamp="1718474760"&gt;192&lt;/key&gt;&lt;/foreign-keys&gt;&lt;ref-type name="Journal Article"&gt;17&lt;/ref-type&gt;&lt;contributors&gt;&lt;authors&gt;&lt;author&gt;Busch, Gesa&lt;/author&gt;&lt;author&gt;Ryan, Erin&lt;/author&gt;&lt;author&gt;von Keyserlingk, Marina AG&lt;/author&gt;&lt;author&gt;Weary, Daniel M&lt;/author&gt;&lt;/authors&gt;&lt;/contributors&gt;&lt;titles&gt;&lt;title&gt;Citizen views on genome editing: effects of species and purpose&lt;/title&gt;&lt;secondary-title&gt;Agriculture and Human Values&lt;/secondary-title&gt;&lt;/titles&gt;&lt;periodical&gt;&lt;full-title&gt;Agriculture and Human Values&lt;/full-title&gt;&lt;/periodical&gt;&lt;pages&gt;151-164&lt;/pages&gt;&lt;volume&gt;39&lt;/volume&gt;&lt;number&gt;1&lt;/number&gt;&lt;dates&gt;&lt;year&gt;2022&lt;/year&gt;&lt;/dates&gt;&lt;isbn&gt;0889-048X&lt;/isbn&gt;&lt;urls&gt;&lt;/urls&gt;&lt;/record&gt;&lt;/Cite&gt;&lt;/EndNote&gt;</w:instrText>
      </w:r>
      <w:r w:rsidR="00282BB2">
        <w:rPr>
          <w:rFonts w:ascii="Calibri" w:eastAsia="Calibri" w:hAnsi="Calibri" w:cs="Calibri"/>
          <w:color w:val="000000" w:themeColor="text1"/>
          <w:sz w:val="22"/>
          <w:szCs w:val="22"/>
          <w:lang w:val="en-GB"/>
        </w:rPr>
        <w:fldChar w:fldCharType="separate"/>
      </w:r>
      <w:r w:rsidR="00282BB2">
        <w:rPr>
          <w:rFonts w:ascii="Calibri" w:eastAsia="Calibri" w:hAnsi="Calibri" w:cs="Calibri"/>
          <w:noProof/>
          <w:color w:val="000000" w:themeColor="text1"/>
          <w:sz w:val="22"/>
          <w:szCs w:val="22"/>
          <w:lang w:val="en-GB"/>
        </w:rPr>
        <w:t>(19)</w:t>
      </w:r>
      <w:r w:rsidR="00282BB2">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or examples of HGGE applications were not included which may have made it difficult to form an opinion</w:t>
      </w:r>
      <w:r w:rsidR="00282BB2">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&lt;EndNote&gt;&lt;Cite&gt;&lt;Author&gt;Akatsuka&lt;/Author&gt;&lt;Year&gt;2023&lt;/Year&gt;&lt;RecNum&gt;190&lt;/RecNum&gt;&lt;DisplayText&gt;(28, 29)&lt;/DisplayText&gt;&lt;record&gt;&lt;rec-number&gt;190&lt;/rec-number&gt;&lt;foreign-keys&gt;&lt;key app="EN" db-id="x990ex5aepzef8ef05bvrpw9d0x99tf559aw" timestamp="1718474646"&gt;190&lt;/key&gt;&lt;/foreign-keys&gt;&lt;ref-type name="Journal Article"&gt;17&lt;/ref-type&gt;&lt;contributors&gt;&lt;authors&gt;&lt;author&gt;Akatsuka, Kyoko&lt;/author&gt;&lt;author&gt;Hatta, Taichi&lt;/author&gt;&lt;author&gt;Sawai, Tsutomu&lt;/author&gt;&lt;author&gt;Fujita, Misao&lt;/author&gt;&lt;/authors&gt;&lt;/contributors&gt;&lt;titles&gt;&lt;title&gt;Genome editing of human embryos for research purposes: Japanese lay and expert attitudes&lt;/title&gt;&lt;secondary-title&gt;Frontiers in Genetics&lt;/secondary-title&gt;&lt;/titles&gt;&lt;periodical&gt;&lt;full-title&gt;Frontiers in Genetics&lt;/full-title&gt;&lt;/periodical&gt;&lt;pages&gt;1205067&lt;/pages&gt;&lt;volume&gt;14&lt;/volume&gt;&lt;dates&gt;&lt;year&gt;2023&lt;/year&gt;&lt;/dates&gt;&lt;isbn&gt;1664-8021&lt;/isbn&gt;&lt;urls&gt;&lt;/urls&gt;&lt;/record&gt;&lt;/Cite&gt;&lt;Cite&gt;&lt;Author&gt;Sawai&lt;/Author&gt;&lt;Year&gt;2023&lt;/Year&gt;&lt;RecNum&gt;189&lt;/RecNum&gt;&lt;record&gt;&lt;rec-number&gt;189&lt;/rec-number&gt;&lt;foreign-keys&gt;&lt;key app="EN" db-id="x990ex5aepzef8ef05bvrpw9d0x99tf559aw" timestamp="1718474635"&gt;189&lt;/key&gt;&lt;/foreign-keys&gt;&lt;ref-type name="Journal Article"&gt;17&lt;/ref-type&gt;&lt;contributors&gt;&lt;authors&gt;&lt;author&gt;Sawai, Tsutomu&lt;/author&gt;&lt;author&gt;Hatta, Taichi&lt;/author&gt;&lt;author&gt;Akatsuka, Kyoko&lt;/author&gt;&lt;author&gt;Fujita, Misao&lt;/author&gt;&lt;/authors&gt;&lt;/contributors&gt;&lt;titles&gt;&lt;title&gt;Human genome editing in clinical applications: Japanese lay and expert attitudes&lt;/title&gt;&lt;secondary-title&gt;Frontiers in Genetics&lt;/secondary-title&gt;&lt;/titles&gt;&lt;periodical&gt;&lt;full-title&gt;Frontiers in Genetics&lt;/full-title&gt;&lt;/periodical&gt;&lt;pages&gt;1205092&lt;/pages&gt;&lt;volume&gt;14&lt;/volume&gt;&lt;dates&gt;&lt;year&gt;2023&lt;/year&gt;&lt;/dates&gt;&lt;isbn&gt;1664-8021&lt;/isbn&gt;&lt;urls&gt;&lt;/urls&gt;&lt;/record&gt;&lt;/Cite&gt;&lt;/EndNote&gt;</w:instrText>
      </w:r>
      <w:r w:rsidR="00282BB2">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(28, 29)</w:t>
      </w:r>
      <w:r w:rsidR="00282BB2">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xml:space="preserve">. Other limitations mentioned were </w:t>
      </w:r>
      <w:r w:rsidR="007E50A1">
        <w:rPr>
          <w:rFonts w:ascii="Calibri" w:eastAsia="Calibri" w:hAnsi="Calibri" w:cs="Calibri"/>
          <w:color w:val="000000" w:themeColor="text1"/>
          <w:sz w:val="22"/>
          <w:szCs w:val="22"/>
          <w:lang w:val="en-GB"/>
        </w:rPr>
        <w:t xml:space="preserve">the </w:t>
      </w:r>
      <w:r w:rsidRPr="0B5A29D0">
        <w:rPr>
          <w:rFonts w:ascii="Calibri" w:eastAsia="Calibri" w:hAnsi="Calibri" w:cs="Calibri"/>
          <w:color w:val="000000" w:themeColor="text1"/>
          <w:sz w:val="22"/>
          <w:szCs w:val="22"/>
          <w:lang w:val="en-GB"/>
        </w:rPr>
        <w:t>small effect sizes</w:t>
      </w:r>
      <w:r w:rsidR="00282BB2">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&lt;EndNote&gt;&lt;Cite&gt;&lt;Author&gt;Howell&lt;/Author&gt;&lt;Year&gt;2022&lt;/Year&gt;&lt;RecNum&gt;169&lt;/RecNum&gt;&lt;DisplayText&gt;(22)&lt;/DisplayText&gt;&lt;record&gt;&lt;rec-number&gt;169&lt;/rec-number&gt;&lt;foreign-keys&gt;&lt;key app="EN" db-id="x990ex5aepzef8ef05bvrpw9d0x99tf559aw" timestamp="1718473272"&gt;169&lt;/key&gt;&lt;/foreign-keys&gt;&lt;ref-type name="Journal Article"&gt;17&lt;/ref-type&gt;&lt;contributors&gt;&lt;authors&gt;&lt;author&gt;Howell, Emily L&lt;/author&gt;&lt;author&gt;Kohl, Patrice&lt;/author&gt;&lt;author&gt;Scheufele, Dietram A&lt;/author&gt;&lt;author&gt;Clifford, Sarah&lt;/author&gt;&lt;author&gt;Shao, Anqi&lt;/author&gt;&lt;author&gt;Xenos, Michael A&lt;/author&gt;&lt;author&gt;Brossard, Dominique&lt;/author&gt;&lt;/authors&gt;&lt;/contributors&gt;&lt;titles&gt;&lt;title&gt;Enhanced threat or therapeutic benefit? Risk and benefit perceptions of human gene editing by purpose and heritability of edits&lt;/title&gt;&lt;secondary-title&gt;Journal of Risk Research&lt;/secondary-title&gt;&lt;/titles&gt;&lt;periodical&gt;&lt;full-title&gt;Journal of Risk Research&lt;/full-title&gt;&lt;/periodical&gt;&lt;pages&gt;139-155&lt;/pages&gt;&lt;volume&gt;25&lt;/volume&gt;&lt;number&gt;2&lt;/number&gt;&lt;dates&gt;&lt;year&gt;2022&lt;/year&gt;&lt;/dates&gt;&lt;isbn&gt;1366-9877&lt;/isbn&gt;&lt;urls&gt;&lt;/urls&gt;&lt;/record&gt;&lt;/Cite&gt;&lt;/EndNote&gt;</w:instrText>
      </w:r>
      <w:r w:rsidR="00282BB2">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(22)</w:t>
      </w:r>
      <w:r w:rsidR="00282BB2">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not being able to investigate causality</w:t>
      </w:r>
      <w:r w:rsidR="00282BB2">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&lt;EndNote&gt;&lt;Cite&gt;&lt;Author&gt;Eichmeier&lt;/Author&gt;&lt;Year&gt;2023&lt;/Year&gt;&lt;RecNum&gt;170&lt;/RecNum&gt;&lt;DisplayText&gt;(23)&lt;/DisplayText&gt;&lt;record&gt;&lt;rec-number&gt;170&lt;/rec-number&gt;&lt;foreign-keys&gt;&lt;key app="EN" db-id="x990ex5aepzef8ef05bvrpw9d0x99tf559aw" timestamp="1718473363"&gt;170&lt;/key&gt;&lt;/foreign-keys&gt;&lt;ref-type name="Journal Article"&gt;17&lt;/ref-type&gt;&lt;contributors&gt;&lt;authors&gt;&lt;author&gt;Eichmeier, April A&lt;/author&gt;&lt;author&gt;Bao, Luye&lt;/author&gt;&lt;author&gt;Xenos, Michael A&lt;/author&gt;&lt;author&gt;Brossard, Dominique&lt;/author&gt;&lt;author&gt;Scheufele, Dietram A&lt;/author&gt;&lt;/authors&gt;&lt;/contributors&gt;&lt;titles&gt;&lt;title&gt;Fictional scenarios, real concerns: science fiction and perceptions of human genome editing&lt;/title&gt;&lt;secondary-title&gt;Journal of Science Communication&lt;/secondary-title&gt;&lt;/titles&gt;&lt;periodical&gt;&lt;full-title&gt;Journal of Science Communication&lt;/full-title&gt;&lt;/periodical&gt;&lt;pages&gt;A08&lt;/pages&gt;&lt;volume&gt;22&lt;/volume&gt;&lt;number&gt;1&lt;/number&gt;&lt;dates&gt;&lt;year&gt;2023&lt;/year&gt;&lt;/dates&gt;&lt;isbn&gt;1824-2049&lt;/isbn&gt;&lt;urls&gt;&lt;/urls&gt;&lt;/record&gt;&lt;/Cite&gt;&lt;/EndNote&gt;</w:instrText>
      </w:r>
      <w:r w:rsidR="00282BB2">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(23)</w:t>
      </w:r>
      <w:r w:rsidR="00282BB2">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not being able to identify duplicate attempts because of anonymity</w:t>
      </w:r>
      <w:r w:rsidR="00282BB2">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r>
      <w:r w:rsidR="00282BB2">
        <w:rPr>
          <w:rFonts w:ascii="Calibri" w:eastAsia="Calibri" w:hAnsi="Calibri" w:cs="Calibri"/>
          <w:color w:val="000000" w:themeColor="text1"/>
          <w:sz w:val="22"/>
          <w:szCs w:val="22"/>
          <w:lang w:val="en-GB"/>
        </w:rPr>
        <w:instrText xml:space="preserve"> ADDIN EN.CITE &lt;EndNote&gt;&lt;Cite&gt;&lt;Author&gt;Jedwab&lt;/Author&gt;&lt;Year&gt;2020&lt;/Year&gt;&lt;RecNum&gt;179&lt;/RecNum&gt;&lt;DisplayText&gt;(16)&lt;/DisplayText&gt;&lt;record&gt;&lt;rec-number&gt;179&lt;/rec-number&gt;&lt;foreign-keys&gt;&lt;key app="EN" db-id="x990ex5aepzef8ef05bvrpw9d0x99tf559aw" timestamp="1718474058"&gt;179&lt;/key&gt;&lt;/foreign-keys&gt;&lt;ref-type name="Journal Article"&gt;17&lt;/ref-type&gt;&lt;contributors&gt;&lt;authors&gt;&lt;author&gt;Jedwab, Abbie&lt;/author&gt;&lt;author&gt;Vears, Danya F&lt;/author&gt;&lt;author&gt;Tse, Cheryl&lt;/author&gt;&lt;author&gt;Gyngell, Christopher&lt;/author&gt;&lt;/authors&gt;&lt;/contributors&gt;&lt;titles&gt;&lt;title&gt;Genetics experience impacts attitudes towards germline gene editing: a survey of over 1500 members of the public&lt;/title&gt;&lt;secondary-title&gt;Journal of Human Genetics&lt;/secondary-title&gt;&lt;/titles&gt;&lt;periodical&gt;&lt;full-title&gt;Journal of Human Genetics&lt;/full-title&gt;&lt;/periodical&gt;&lt;pages&gt;1055-1065&lt;/pages&gt;&lt;volume&gt;65&lt;/volume&gt;&lt;number&gt;12&lt;/number&gt;&lt;dates&gt;&lt;year&gt;2020&lt;/year&gt;&lt;/dates&gt;&lt;isbn&gt;1434-5161&lt;/isbn&gt;&lt;urls&gt;&lt;/urls&gt;&lt;/record&gt;&lt;/Cite&gt;&lt;/EndNote&gt;</w:instrText>
      </w:r>
      <w:r w:rsidR="00282BB2">
        <w:rPr>
          <w:rFonts w:ascii="Calibri" w:eastAsia="Calibri" w:hAnsi="Calibri" w:cs="Calibri"/>
          <w:color w:val="000000" w:themeColor="text1"/>
          <w:sz w:val="22"/>
          <w:szCs w:val="22"/>
          <w:lang w:val="en-GB"/>
        </w:rPr>
        <w:fldChar w:fldCharType="separate"/>
      </w:r>
      <w:r w:rsidR="00282BB2">
        <w:rPr>
          <w:rFonts w:ascii="Calibri" w:eastAsia="Calibri" w:hAnsi="Calibri" w:cs="Calibri"/>
          <w:noProof/>
          <w:color w:val="000000" w:themeColor="text1"/>
          <w:sz w:val="22"/>
          <w:szCs w:val="22"/>
          <w:lang w:val="en-GB"/>
        </w:rPr>
        <w:t>(16)</w:t>
      </w:r>
      <w:r w:rsidR="00282BB2">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xml:space="preserve">, excessive length of the questionnaire </w:t>
      </w:r>
      <w:r w:rsidR="00282BB2">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&lt;EndNote&gt;&lt;Cite&gt;&lt;Author&gt;van Baalen&lt;/Author&gt;&lt;Year&gt;2021&lt;/Year&gt;&lt;RecNum&gt;181&lt;/RecNum&gt;&lt;DisplayText&gt;(35)&lt;/DisplayText&gt;&lt;record&gt;&lt;rec-number&gt;181&lt;/rec-number&gt;&lt;foreign-keys&gt;&lt;key app="EN" db-id="x990ex5aepzef8ef05bvrpw9d0x99tf559aw" timestamp="1718474164"&gt;181&lt;/key&gt;&lt;/foreign-keys&gt;&lt;ref-type name="Journal Article"&gt;17&lt;/ref-type&gt;&lt;contributors&gt;&lt;authors&gt;&lt;author&gt;van Baalen, Sophie&lt;/author&gt;&lt;author&gt;Gouman, Jeroen&lt;/author&gt;&lt;author&gt;Houtman, Diewertje&lt;/author&gt;&lt;author&gt;Vijlbrief, Boy&lt;/author&gt;&lt;author&gt;Riedijk, Sam&lt;/author&gt;&lt;author&gt;Verhoef, Petra&lt;/author&gt;&lt;/authors&gt;&lt;/contributors&gt;&lt;titles&gt;&lt;title&gt;The DNA-dialogue: a broad societal dialogue about human germline genome editing in the Netherlands&lt;/title&gt;&lt;secondary-title&gt;The CRISPR Journal&lt;/secondary-title&gt;&lt;/titles&gt;&lt;periodical&gt;&lt;full-title&gt;The CRISPR Journal&lt;/full-title&gt;&lt;/periodical&gt;&lt;pages&gt;616-625&lt;/pages&gt;&lt;volume&gt;4&lt;/volume&gt;&lt;number&gt;4&lt;/number&gt;&lt;dates&gt;&lt;year&gt;2021&lt;/year&gt;&lt;/dates&gt;&lt;isbn&gt;2573-1599&lt;/isbn&gt;&lt;urls&gt;&lt;/urls&gt;&lt;/record&gt;&lt;/Cite&gt;&lt;/EndNote&gt;</w:instrText>
      </w:r>
      <w:r w:rsidR="00282BB2">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(35)</w:t>
      </w:r>
      <w:r w:rsidR="00282BB2">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 the use of only or near only de-contextualized quantitative instruments</w:t>
      </w:r>
      <w:r w:rsidR="00282BB2">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r>
      <w:r w:rsidR="00282BB2">
        <w:rPr>
          <w:rFonts w:ascii="Calibri" w:eastAsia="Calibri" w:hAnsi="Calibri" w:cs="Calibri"/>
          <w:color w:val="000000" w:themeColor="text1"/>
          <w:sz w:val="22"/>
          <w:szCs w:val="22"/>
          <w:lang w:val="en-GB"/>
        </w:rPr>
        <w:instrText xml:space="preserve"> ADDIN EN.CITE &lt;EndNote&gt;&lt;Cite&gt;&lt;Author&gt;McCaughey&lt;/Author&gt;&lt;Year&gt;2016&lt;/Year&gt;&lt;RecNum&gt;167&lt;/RecNum&gt;&lt;DisplayText&gt;(8)&lt;/DisplayText&gt;&lt;record&gt;&lt;rec-number&gt;167&lt;/rec-number&gt;&lt;foreign-keys&gt;&lt;key app="EN" db-id="x990ex5aepzef8ef05bvrpw9d0x99tf559aw" timestamp="1718473056"&gt;167&lt;/key&gt;&lt;/foreign-keys&gt;&lt;ref-type name="Journal Article"&gt;17&lt;/ref-type&gt;&lt;contributors&gt;&lt;authors&gt;&lt;author&gt;McCaughey, Tristan&lt;/author&gt;&lt;author&gt;Sanfilippo, Paul G&lt;/author&gt;&lt;author&gt;Gooden, George EC&lt;/author&gt;&lt;author&gt;Budden, David M&lt;/author&gt;&lt;author&gt;Fan, Li&lt;/author&gt;&lt;author&gt;Fenwick, Eva&lt;/author&gt;&lt;author&gt;Rees, Gwyneth&lt;/author&gt;&lt;author&gt;MacGregor, Casimir&lt;/author&gt;&lt;author&gt;Si, Lei&lt;/author&gt;&lt;author&gt;Chen, Christine&lt;/author&gt;&lt;/authors&gt;&lt;/contributors&gt;&lt;titles&gt;&lt;title&gt;A global social media survey of attitudes to human genome editing&lt;/title&gt;&lt;secondary-title&gt;Cell stem cell&lt;/secondary-title&gt;&lt;/titles&gt;&lt;periodical&gt;&lt;full-title&gt;Cell Stem Cell&lt;/full-title&gt;&lt;/periodical&gt;&lt;pages&gt;569-572&lt;/pages&gt;&lt;volume&gt;18&lt;/volume&gt;&lt;number&gt;5&lt;/number&gt;&lt;dates&gt;&lt;year&gt;2016&lt;/year&gt;&lt;/dates&gt;&lt;isbn&gt;1934-5909&lt;/isbn&gt;&lt;urls&gt;&lt;/urls&gt;&lt;/record&gt;&lt;/Cite&gt;&lt;/EndNote&gt;</w:instrText>
      </w:r>
      <w:r w:rsidR="00282BB2">
        <w:rPr>
          <w:rFonts w:ascii="Calibri" w:eastAsia="Calibri" w:hAnsi="Calibri" w:cs="Calibri"/>
          <w:color w:val="000000" w:themeColor="text1"/>
          <w:sz w:val="22"/>
          <w:szCs w:val="22"/>
          <w:lang w:val="en-GB"/>
        </w:rPr>
        <w:fldChar w:fldCharType="separate"/>
      </w:r>
      <w:r w:rsidR="00282BB2">
        <w:rPr>
          <w:rFonts w:ascii="Calibri" w:eastAsia="Calibri" w:hAnsi="Calibri" w:cs="Calibri"/>
          <w:noProof/>
          <w:color w:val="000000" w:themeColor="text1"/>
          <w:sz w:val="22"/>
          <w:szCs w:val="22"/>
          <w:lang w:val="en-GB"/>
        </w:rPr>
        <w:t>(8)</w:t>
      </w:r>
      <w:r w:rsidR="00282BB2">
        <w:rPr>
          <w:rFonts w:ascii="Calibri" w:eastAsia="Calibri" w:hAnsi="Calibri" w:cs="Calibri"/>
          <w:color w:val="000000" w:themeColor="text1"/>
          <w:sz w:val="22"/>
          <w:szCs w:val="22"/>
          <w:lang w:val="en-GB"/>
        </w:rPr>
        <w:fldChar w:fldCharType="end"/>
      </w:r>
      <w:r w:rsidR="00282BB2">
        <w:rPr>
          <w:rFonts w:ascii="Calibri" w:eastAsia="Calibri" w:hAnsi="Calibri" w:cs="Calibri"/>
          <w:color w:val="000000" w:themeColor="text1"/>
          <w:sz w:val="22"/>
          <w:szCs w:val="22"/>
          <w:lang w:val="en-GB"/>
        </w:rPr>
        <w:t xml:space="preserve"> </w:t>
      </w:r>
      <w:r w:rsidRPr="0B5A29D0">
        <w:rPr>
          <w:rFonts w:ascii="Calibri" w:eastAsia="Calibri" w:hAnsi="Calibri" w:cs="Calibri"/>
          <w:color w:val="000000" w:themeColor="text1"/>
          <w:sz w:val="22"/>
          <w:szCs w:val="22"/>
          <w:lang w:val="en-GB"/>
        </w:rPr>
        <w:t xml:space="preserve">and </w:t>
      </w:r>
      <w:r w:rsidR="00282BB2">
        <w:rPr>
          <w:rFonts w:ascii="Calibri" w:eastAsia="Calibri" w:hAnsi="Calibri" w:cs="Calibri"/>
          <w:color w:val="000000" w:themeColor="text1"/>
          <w:sz w:val="22"/>
          <w:szCs w:val="22"/>
          <w:lang w:val="en-GB"/>
        </w:rPr>
        <w:t xml:space="preserve">therefore </w:t>
      </w:r>
      <w:r w:rsidRPr="0B5A29D0">
        <w:rPr>
          <w:rFonts w:ascii="Calibri" w:eastAsia="Calibri" w:hAnsi="Calibri" w:cs="Calibri"/>
          <w:color w:val="000000" w:themeColor="text1"/>
          <w:sz w:val="22"/>
          <w:szCs w:val="22"/>
          <w:lang w:val="en-GB"/>
        </w:rPr>
        <w:t>less in-depth understanding of why participants answered the way they did</w:t>
      </w:r>
      <w:r w:rsidR="00282BB2">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fldData xml:space="preserve">PEVuZE5vdGU+PENpdGU+PEF1dGhvcj5NY0NhdWdoZXk8L0F1dGhvcj48WWVhcj4yMDE2PC9ZZWFy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</w:fldData>
        </w:fldChar>
      </w:r>
      <w:r w:rsidR="00282BB2">
        <w:rPr>
          <w:rFonts w:ascii="Calibri" w:eastAsia="Calibri" w:hAnsi="Calibri" w:cs="Calibri"/>
          <w:color w:val="000000" w:themeColor="text1"/>
          <w:sz w:val="22"/>
          <w:szCs w:val="22"/>
          <w:lang w:val="en-GB"/>
        </w:rPr>
        <w:instrText xml:space="preserve"> ADDIN EN.CITE </w:instrText>
      </w:r>
      <w:r w:rsidR="00282BB2">
        <w:rPr>
          <w:rFonts w:ascii="Calibri" w:eastAsia="Calibri" w:hAnsi="Calibri" w:cs="Calibri"/>
          <w:color w:val="000000" w:themeColor="text1"/>
          <w:sz w:val="22"/>
          <w:szCs w:val="22"/>
          <w:lang w:val="en-GB"/>
        </w:rPr>
        <w:fldChar w:fldCharType="begin">
          <w:fldData xml:space="preserve">PEVuZE5vdGU+PENpdGU+PEF1dGhvcj5NY0NhdWdoZXk8L0F1dGhvcj48WWVhcj4yMDE2PC9ZZWFy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</w:fldData>
        </w:fldChar>
      </w:r>
      <w:r w:rsidR="00282BB2">
        <w:rPr>
          <w:rFonts w:ascii="Calibri" w:eastAsia="Calibri" w:hAnsi="Calibri" w:cs="Calibri"/>
          <w:color w:val="000000" w:themeColor="text1"/>
          <w:sz w:val="22"/>
          <w:szCs w:val="22"/>
          <w:lang w:val="en-GB"/>
        </w:rPr>
        <w:instrText xml:space="preserve"> ADDIN EN.CITE.DATA </w:instrText>
      </w:r>
      <w:r w:rsidR="00282BB2">
        <w:rPr>
          <w:rFonts w:ascii="Calibri" w:eastAsia="Calibri" w:hAnsi="Calibri" w:cs="Calibri"/>
          <w:color w:val="000000" w:themeColor="text1"/>
          <w:sz w:val="22"/>
          <w:szCs w:val="22"/>
          <w:lang w:val="en-GB"/>
        </w:rPr>
      </w:r>
      <w:r w:rsidR="00282BB2">
        <w:rPr>
          <w:rFonts w:ascii="Calibri" w:eastAsia="Calibri" w:hAnsi="Calibri" w:cs="Calibri"/>
          <w:color w:val="000000" w:themeColor="text1"/>
          <w:sz w:val="22"/>
          <w:szCs w:val="22"/>
          <w:lang w:val="en-GB"/>
        </w:rPr>
        <w:fldChar w:fldCharType="end"/>
      </w:r>
      <w:r w:rsidR="00282BB2">
        <w:rPr>
          <w:rFonts w:ascii="Calibri" w:eastAsia="Calibri" w:hAnsi="Calibri" w:cs="Calibri"/>
          <w:color w:val="000000" w:themeColor="text1"/>
          <w:sz w:val="22"/>
          <w:szCs w:val="22"/>
          <w:lang w:val="en-GB"/>
        </w:rPr>
      </w:r>
      <w:r w:rsidR="00282BB2">
        <w:rPr>
          <w:rFonts w:ascii="Calibri" w:eastAsia="Calibri" w:hAnsi="Calibri" w:cs="Calibri"/>
          <w:color w:val="000000" w:themeColor="text1"/>
          <w:sz w:val="22"/>
          <w:szCs w:val="22"/>
          <w:lang w:val="en-GB"/>
        </w:rPr>
        <w:fldChar w:fldCharType="separate"/>
      </w:r>
      <w:r w:rsidR="00282BB2">
        <w:rPr>
          <w:rFonts w:ascii="Calibri" w:eastAsia="Calibri" w:hAnsi="Calibri" w:cs="Calibri"/>
          <w:noProof/>
          <w:color w:val="000000" w:themeColor="text1"/>
          <w:sz w:val="22"/>
          <w:szCs w:val="22"/>
          <w:lang w:val="en-GB"/>
        </w:rPr>
        <w:t>(6, 8, 13-15)</w:t>
      </w:r>
      <w:r w:rsidR="00282BB2">
        <w:rPr>
          <w:rFonts w:ascii="Calibri" w:eastAsia="Calibri" w:hAnsi="Calibri" w:cs="Calibri"/>
          <w:color w:val="000000" w:themeColor="text1"/>
          <w:sz w:val="22"/>
          <w:szCs w:val="22"/>
          <w:lang w:val="en-GB"/>
        </w:rPr>
        <w:fldChar w:fldCharType="end"/>
      </w:r>
      <w:r w:rsidRPr="0B5A29D0">
        <w:rPr>
          <w:rFonts w:ascii="Calibri" w:eastAsia="Calibri" w:hAnsi="Calibri" w:cs="Calibri"/>
          <w:color w:val="000000" w:themeColor="text1"/>
          <w:sz w:val="22"/>
          <w:szCs w:val="22"/>
          <w:lang w:val="en-GB"/>
        </w:rPr>
        <w:t>.</w:t>
      </w:r>
      <w:r w:rsidR="645996D3" w:rsidRPr="0B5A29D0">
        <w:rPr>
          <w:rFonts w:ascii="Calibri" w:eastAsia="Calibri" w:hAnsi="Calibri" w:cs="Calibri"/>
          <w:color w:val="000000" w:themeColor="text1"/>
          <w:sz w:val="22"/>
          <w:szCs w:val="22"/>
          <w:lang w:val="en-GB"/>
        </w:rPr>
        <w:t xml:space="preserve"> In one interview study</w:t>
      </w:r>
      <w:r w:rsidR="000022C0">
        <w:rPr>
          <w:rFonts w:ascii="Calibri" w:eastAsia="Calibri" w:hAnsi="Calibri" w:cs="Calibri"/>
          <w:color w:val="000000" w:themeColor="text1"/>
          <w:sz w:val="22"/>
          <w:szCs w:val="22"/>
          <w:lang w:val="en-GB"/>
        </w:rPr>
        <w:t>,</w:t>
      </w:r>
      <w:r w:rsidR="645996D3" w:rsidRPr="0B5A29D0">
        <w:rPr>
          <w:rFonts w:ascii="Calibri" w:eastAsia="Calibri" w:hAnsi="Calibri" w:cs="Calibri"/>
          <w:color w:val="000000" w:themeColor="text1"/>
          <w:sz w:val="22"/>
          <w:szCs w:val="22"/>
          <w:lang w:val="en-GB"/>
        </w:rPr>
        <w:t xml:space="preserve"> the perspectives of the parents of children with disabilities, especially mothers, were included, </w:t>
      </w:r>
      <w:r w:rsidR="006B0E55">
        <w:rPr>
          <w:rFonts w:ascii="Calibri" w:eastAsia="Calibri" w:hAnsi="Calibri" w:cs="Calibri"/>
          <w:color w:val="000000" w:themeColor="text1"/>
          <w:sz w:val="22"/>
          <w:szCs w:val="22"/>
          <w:lang w:val="en-GB"/>
        </w:rPr>
        <w:t>while</w:t>
      </w:r>
      <w:r w:rsidR="645996D3" w:rsidRPr="0B5A29D0">
        <w:rPr>
          <w:rFonts w:ascii="Calibri" w:eastAsia="Calibri" w:hAnsi="Calibri" w:cs="Calibri"/>
          <w:color w:val="000000" w:themeColor="text1"/>
          <w:sz w:val="22"/>
          <w:szCs w:val="22"/>
          <w:lang w:val="en-GB"/>
        </w:rPr>
        <w:t xml:space="preserve"> it has been documented that parents have different perspectives on treatment and cure than persons with the disability</w:t>
      </w:r>
      <w:r w:rsidR="00282BB2">
        <w:rPr>
          <w:rFonts w:ascii="Calibri" w:eastAsia="Calibri" w:hAnsi="Calibri" w:cs="Calibri"/>
          <w:color w:val="000000" w:themeColor="text1"/>
          <w:sz w:val="22"/>
          <w:szCs w:val="22"/>
          <w:lang w:val="en-GB"/>
        </w:rPr>
        <w:t xml:space="preserve"> </w:t>
      </w:r>
      <w:r w:rsidR="00282BB2">
        <w:rPr>
          <w:rFonts w:ascii="Calibri" w:eastAsia="Calibri" w:hAnsi="Calibri" w:cs="Calibri"/>
          <w:color w:val="000000" w:themeColor="text1"/>
          <w:sz w:val="22"/>
          <w:szCs w:val="22"/>
          <w:lang w:val="en-GB"/>
        </w:rPr>
        <w:fldChar w:fldCharType="begin"/>
      </w:r>
      <w:r w:rsidR="00282BB2">
        <w:rPr>
          <w:rFonts w:ascii="Calibri" w:eastAsia="Calibri" w:hAnsi="Calibri" w:cs="Calibri"/>
          <w:color w:val="000000" w:themeColor="text1"/>
          <w:sz w:val="22"/>
          <w:szCs w:val="22"/>
          <w:lang w:val="en-GB"/>
        </w:rPr>
        <w:instrText xml:space="preserve"> ADDIN EN.CITE &lt;EndNote&gt;&lt;Cite&gt;&lt;Author&gt;Snure Beckman&lt;/Author&gt;&lt;Year&gt;2019&lt;/Year&gt;&lt;RecNum&gt;160&lt;/RecNum&gt;&lt;DisplayText&gt;(3, 5)&lt;/DisplayText&gt;&lt;record&gt;&lt;rec-number&gt;160&lt;/rec-number&gt;&lt;foreign-keys&gt;&lt;key app="EN" db-id="x990ex5aepzef8ef05bvrpw9d0x99tf559aw" timestamp="1718472329"&gt;160&lt;/key&gt;&lt;/foreign-keys&gt;&lt;ref-type name="Journal Article"&gt;17&lt;/ref-type&gt;&lt;contributors&gt;&lt;authors&gt;&lt;author&gt;Snure Beckman, Erika&lt;/author&gt;&lt;author&gt;Deuitch, Natalie&lt;/author&gt;&lt;author&gt;Michie, Marsha&lt;/author&gt;&lt;author&gt;Allyse, Megan A&lt;/author&gt;&lt;author&gt;Riggan, Kirsten A&lt;/author&gt;&lt;author&gt;Ormond, Kelly E&lt;/author&gt;&lt;/authors&gt;&lt;/contributors&gt;&lt;titles&gt;&lt;title&gt;Attitudes toward hypothetical uses of gene-editing technologies in parents of people with autosomal aneuploidies&lt;/title&gt;&lt;secondary-title&gt;The CRISPR Journal&lt;/secondary-title&gt;&lt;/titles&gt;&lt;periodical&gt;&lt;full-title&gt;The CRISPR Journal&lt;/full-title&gt;&lt;/periodical&gt;&lt;pages&gt;324-330&lt;/pages&gt;&lt;volume&gt;2&lt;/volume&gt;&lt;number&gt;5&lt;/number&gt;&lt;dates&gt;&lt;year&gt;2019&lt;/year&gt;&lt;/dates&gt;&lt;isbn&gt;2573-1599&lt;/isbn&gt;&lt;urls&gt;&lt;/urls&gt;&lt;/record&gt;&lt;/Cite&gt;&lt;Cite&gt;&lt;Author&gt;Elliott&lt;/Author&gt;&lt;Year&gt;2022&lt;/Year&gt;&lt;RecNum&gt;161&lt;/RecNum&gt;&lt;record&gt;&lt;rec-number&gt;161&lt;/rec-number&gt;&lt;foreign-keys&gt;&lt;key app="EN" db-id="x990ex5aepzef8ef05bvrpw9d0x99tf559aw" timestamp="1718472656"&gt;161&lt;/key&gt;&lt;/foreign-keys&gt;&lt;ref-type name="Journal Article"&gt;17&lt;/ref-type&gt;&lt;contributors&gt;&lt;authors&gt;&lt;author&gt;Elliott, Kathryn&lt;/author&gt;&lt;author&gt;Ahlawat, Nivedita&lt;/author&gt;&lt;author&gt;Beckman, Erika S&lt;/author&gt;&lt;author&gt;Ormond, Kelly E&lt;/author&gt;&lt;/authors&gt;&lt;/contributors&gt;&lt;titles&gt;&lt;title&gt;“I wouldn&amp;apos;t want anything that would change who he is.” The relationship between perceptions of identity and attitudes towards hypothetical gene-editing in parents of children with autosomal aneuploidies&lt;/title&gt;&lt;secondary-title&gt;SSM-Qualitative Research in Health&lt;/secondary-title&gt;&lt;/titles&gt;&lt;periodical&gt;&lt;full-title&gt;SSM-Qualitative Research in Health&lt;/full-title&gt;&lt;/periodical&gt;&lt;pages&gt;100151&lt;/pages&gt;&lt;volume&gt;2&lt;/volume&gt;&lt;dates&gt;&lt;year&gt;2022&lt;/year&gt;&lt;/dates&gt;&lt;isbn&gt;2667-3215&lt;/isbn&gt;&lt;urls&gt;&lt;/urls&gt;&lt;/record&gt;&lt;/Cite&gt;&lt;/EndNote&gt;</w:instrText>
      </w:r>
      <w:r w:rsidR="00282BB2">
        <w:rPr>
          <w:rFonts w:ascii="Calibri" w:eastAsia="Calibri" w:hAnsi="Calibri" w:cs="Calibri"/>
          <w:color w:val="000000" w:themeColor="text1"/>
          <w:sz w:val="22"/>
          <w:szCs w:val="22"/>
          <w:lang w:val="en-GB"/>
        </w:rPr>
        <w:fldChar w:fldCharType="separate"/>
      </w:r>
      <w:r w:rsidR="00282BB2">
        <w:rPr>
          <w:rFonts w:ascii="Calibri" w:eastAsia="Calibri" w:hAnsi="Calibri" w:cs="Calibri"/>
          <w:noProof/>
          <w:color w:val="000000" w:themeColor="text1"/>
          <w:sz w:val="22"/>
          <w:szCs w:val="22"/>
          <w:lang w:val="en-GB"/>
        </w:rPr>
        <w:t>(3, 5)</w:t>
      </w:r>
      <w:r w:rsidR="00282BB2">
        <w:rPr>
          <w:rFonts w:ascii="Calibri" w:eastAsia="Calibri" w:hAnsi="Calibri" w:cs="Calibri"/>
          <w:color w:val="000000" w:themeColor="text1"/>
          <w:sz w:val="22"/>
          <w:szCs w:val="22"/>
          <w:lang w:val="en-GB"/>
        </w:rPr>
        <w:fldChar w:fldCharType="end"/>
      </w:r>
      <w:r w:rsidR="645996D3" w:rsidRPr="0B5A29D0">
        <w:rPr>
          <w:rFonts w:ascii="Calibri" w:eastAsia="Calibri" w:hAnsi="Calibri" w:cs="Calibri"/>
          <w:color w:val="000000" w:themeColor="text1"/>
          <w:sz w:val="22"/>
          <w:szCs w:val="22"/>
          <w:lang w:val="en-GB"/>
        </w:rPr>
        <w:t>.</w:t>
      </w:r>
      <w:r w:rsidR="645996D3" w:rsidRPr="0B5A29D0">
        <w:rPr>
          <w:rFonts w:ascii="Calibri" w:eastAsia="Calibri" w:hAnsi="Calibri" w:cs="Calibri"/>
          <w:color w:val="212121"/>
          <w:sz w:val="22"/>
          <w:szCs w:val="22"/>
          <w:lang w:val="en-GB"/>
        </w:rPr>
        <w:t xml:space="preserve"> In two studies the authors mentioned that some participants may have been reluctant to express contrary opinions so as not to disrupt group cohesion or consensus or did not want </w:t>
      </w:r>
      <w:r w:rsidR="645996D3" w:rsidRPr="0B5A29D0">
        <w:rPr>
          <w:rFonts w:ascii="Calibri" w:eastAsia="Calibri" w:hAnsi="Calibri" w:cs="Calibri"/>
          <w:color w:val="000000" w:themeColor="text1"/>
          <w:sz w:val="22"/>
          <w:szCs w:val="22"/>
          <w:lang w:val="en-GB"/>
        </w:rPr>
        <w:t>to participate in heterogenous group discussions</w:t>
      </w:r>
      <w:r w:rsidR="00115FEF">
        <w:rPr>
          <w:rFonts w:ascii="Calibri" w:eastAsia="Calibri" w:hAnsi="Calibri" w:cs="Calibri"/>
          <w:color w:val="000000" w:themeColor="text1"/>
          <w:sz w:val="22"/>
          <w:szCs w:val="22"/>
          <w:lang w:val="en-GB"/>
        </w:rPr>
        <w:t xml:space="preserve"> </w:t>
      </w:r>
      <w:r w:rsidR="00115FEF">
        <w:rPr>
          <w:rFonts w:ascii="Calibri" w:eastAsia="Calibri" w:hAnsi="Calibri" w:cs="Calibri"/>
          <w:color w:val="000000" w:themeColor="text1"/>
          <w:sz w:val="22"/>
          <w:szCs w:val="22"/>
          <w:lang w:val="en-GB"/>
        </w:rPr>
        <w:fldChar w:fldCharType="begin"/>
      </w:r>
      <w:r w:rsidR="00B077E9">
        <w:rPr>
          <w:rFonts w:ascii="Calibri" w:eastAsia="Calibri" w:hAnsi="Calibri" w:cs="Calibri"/>
          <w:color w:val="000000" w:themeColor="text1"/>
          <w:sz w:val="22"/>
          <w:szCs w:val="22"/>
          <w:lang w:val="en-GB"/>
        </w:rPr>
        <w:instrText xml:space="preserve"> ADDIN EN.CITE &lt;EndNote&gt;&lt;Cite&gt;&lt;Author&gt;Riggan&lt;/Author&gt;&lt;Year&gt;2019&lt;/Year&gt;&lt;RecNum&gt;177&lt;/RecNum&gt;&lt;DisplayText&gt;(21, 34)&lt;/DisplayText&gt;&lt;record&gt;&lt;rec-number&gt;177&lt;/rec-number&gt;&lt;foreign-keys&gt;&lt;key app="EN" db-id="x990ex5aepzef8ef05bvrpw9d0x99tf559aw" timestamp="1718473839"&gt;177&lt;/key&gt;&lt;/foreign-keys&gt;&lt;ref-type name="Journal Article"&gt;17&lt;/ref-type&gt;&lt;contributors&gt;&lt;authors&gt;&lt;author&gt;Riggan, Kirsten A&lt;/author&gt;&lt;author&gt;Sharp, Richard R&lt;/author&gt;&lt;author&gt;Allyse, Megan&lt;/author&gt;&lt;/authors&gt;&lt;/contributors&gt;&lt;titles&gt;&lt;title&gt;Where will we draw the line? Public opinions of human gene editing&lt;/title&gt;&lt;secondary-title&gt;Qualitative Health Research&lt;/secondary-title&gt;&lt;/titles&gt;&lt;periodical&gt;&lt;full-title&gt;Qualitative Health Research&lt;/full-title&gt;&lt;/periodical&gt;&lt;pages&gt;1823-1835&lt;/pages&gt;&lt;volume&gt;29&lt;/volume&gt;&lt;number&gt;12&lt;/number&gt;&lt;dates&gt;&lt;year&gt;2019&lt;/year&gt;&lt;/dates&gt;&lt;isbn&gt;1049-7323&lt;/isbn&gt;&lt;urls&gt;&lt;/urls&gt;&lt;/record&gt;&lt;/Cite&gt;&lt;Cite&gt;&lt;Author&gt;Thaldar&lt;/Author&gt;&lt;Year&gt;2022&lt;/Year&gt;&lt;RecNum&gt;154&lt;/RecNum&gt;&lt;record&gt;&lt;rec-number&gt;154&lt;/rec-number&gt;&lt;foreign-keys&gt;&lt;key app="EN" db-id="x990ex5aepzef8ef05bvrpw9d0x99tf559aw" timestamp="1685521763"&gt;154&lt;/key&gt;&lt;/foreign-keys&gt;&lt;ref-type name="Journal Article"&gt;17&lt;/ref-type&gt;&lt;contributors&gt;&lt;authors&gt;&lt;author&gt;Thaldar, Donrich&lt;/author&gt;&lt;author&gt;Shozi, Bonginkosi&lt;/author&gt;&lt;author&gt;Steytler, Michaela&lt;/author&gt;&lt;author&gt;Hendry, Gill&lt;/author&gt;&lt;author&gt;Botes, Marietjie&lt;/author&gt;&lt;author&gt;Mnyandu, Ntokozo&lt;/author&gt;&lt;author&gt;Naidoo, Meshandren&lt;/author&gt;&lt;author&gt;Pillay, Siddharthiya&lt;/author&gt;&lt;author&gt;Slabbert, Magda&lt;/author&gt;&lt;author&gt;Townsend, Beverley&lt;/author&gt;&lt;/authors&gt;&lt;/contributors&gt;&lt;titles&gt;&lt;title&gt;A deliberative public engagement study on heritable human genome editing among South Africans: Study results&lt;/title&gt;&lt;secondary-title&gt;Plos one&lt;/secondary-title&gt;&lt;/titles&gt;&lt;periodical&gt;&lt;full-title&gt;PloS one&lt;/full-title&gt;&lt;/periodical&gt;&lt;pages&gt;e0275372&lt;/pages&gt;&lt;volume&gt;17&lt;/volume&gt;&lt;number&gt;11&lt;/number&gt;&lt;dates&gt;&lt;year&gt;2022&lt;/year&gt;&lt;/dates&gt;&lt;isbn&gt;1932-6203&lt;/isbn&gt;&lt;urls&gt;&lt;/urls&gt;&lt;/record&gt;&lt;/Cite&gt;&lt;/EndNote&gt;</w:instrText>
      </w:r>
      <w:r w:rsidR="00115FEF">
        <w:rPr>
          <w:rFonts w:ascii="Calibri" w:eastAsia="Calibri" w:hAnsi="Calibri" w:cs="Calibri"/>
          <w:color w:val="000000" w:themeColor="text1"/>
          <w:sz w:val="22"/>
          <w:szCs w:val="22"/>
          <w:lang w:val="en-GB"/>
        </w:rPr>
        <w:fldChar w:fldCharType="separate"/>
      </w:r>
      <w:r w:rsidR="00B077E9">
        <w:rPr>
          <w:rFonts w:ascii="Calibri" w:eastAsia="Calibri" w:hAnsi="Calibri" w:cs="Calibri"/>
          <w:noProof/>
          <w:color w:val="000000" w:themeColor="text1"/>
          <w:sz w:val="22"/>
          <w:szCs w:val="22"/>
          <w:lang w:val="en-GB"/>
        </w:rPr>
        <w:t>(21, 34)</w:t>
      </w:r>
      <w:r w:rsidR="00115FEF">
        <w:rPr>
          <w:rFonts w:ascii="Calibri" w:eastAsia="Calibri" w:hAnsi="Calibri" w:cs="Calibri"/>
          <w:color w:val="000000" w:themeColor="text1"/>
          <w:sz w:val="22"/>
          <w:szCs w:val="22"/>
          <w:lang w:val="en-GB"/>
        </w:rPr>
        <w:fldChar w:fldCharType="end"/>
      </w:r>
      <w:r w:rsidR="645996D3" w:rsidRPr="0B5A29D0">
        <w:rPr>
          <w:rFonts w:ascii="Calibri" w:eastAsia="Calibri" w:hAnsi="Calibri" w:cs="Calibri"/>
          <w:color w:val="212121"/>
          <w:sz w:val="22"/>
          <w:szCs w:val="22"/>
          <w:lang w:val="en-GB"/>
        </w:rPr>
        <w:t>.</w:t>
      </w:r>
    </w:p>
    <w:p w14:paraId="09D8AF31" w14:textId="504172BE" w:rsidR="15BF6BA0" w:rsidRDefault="15BF6BA0" w:rsidP="15BF6BA0">
      <w:pPr>
        <w:spacing w:line="360" w:lineRule="auto"/>
        <w:jc w:val="both"/>
        <w:rPr>
          <w:rFonts w:ascii="Calibri" w:eastAsia="Calibri" w:hAnsi="Calibri" w:cs="Calibri"/>
          <w:b/>
          <w:bCs/>
          <w:i/>
          <w:iCs/>
          <w:color w:val="000000" w:themeColor="text1"/>
          <w:sz w:val="22"/>
          <w:szCs w:val="22"/>
          <w:lang w:val="en-GB"/>
        </w:rPr>
      </w:pPr>
    </w:p>
    <w:p w14:paraId="3B046043" w14:textId="6545CC66" w:rsidR="0B5A29D0" w:rsidRPr="00CA1167" w:rsidRDefault="00583EB3" w:rsidP="00CA1167">
      <w:pPr>
        <w:spacing w:after="160" w:line="279" w:lineRule="auto"/>
        <w:rPr>
          <w:rFonts w:ascii="Calibri" w:eastAsia="Calibri" w:hAnsi="Calibri"/>
          <w:b/>
          <w:bCs/>
          <w:lang w:val="en-US"/>
        </w:rPr>
      </w:pPr>
      <w:r>
        <w:rPr>
          <w:rFonts w:ascii="Calibri" w:eastAsia="Calibri" w:hAnsi="Calibri"/>
          <w:b/>
          <w:bCs/>
          <w:lang w:val="en-US"/>
        </w:rPr>
        <w:br w:type="page"/>
      </w:r>
    </w:p>
    <w:p w14:paraId="0684CD1C" w14:textId="3F1DE807" w:rsidR="0029752B" w:rsidRPr="005C4B86" w:rsidRDefault="1A84E745" w:rsidP="005C4B86">
      <w:pPr>
        <w:pStyle w:val="Kop1"/>
        <w:rPr>
          <w:b w:val="0"/>
          <w:bCs w:val="0"/>
          <w:lang w:val="en-US"/>
        </w:rPr>
      </w:pPr>
      <w:bookmarkStart w:id="7" w:name="_Toc180159769"/>
      <w:r w:rsidRPr="00FC10EC">
        <w:rPr>
          <w:b w:val="0"/>
          <w:bCs w:val="0"/>
          <w:lang w:val="en-GB"/>
        </w:rPr>
        <w:lastRenderedPageBreak/>
        <w:t xml:space="preserve">Supplementary Information Text </w:t>
      </w:r>
      <w:r w:rsidR="00102537">
        <w:rPr>
          <w:b w:val="0"/>
          <w:bCs w:val="0"/>
          <w:lang w:val="en-GB"/>
        </w:rPr>
        <w:t>6</w:t>
      </w:r>
      <w:r w:rsidR="00BA0D9A">
        <w:rPr>
          <w:b w:val="0"/>
          <w:bCs w:val="0"/>
          <w:lang w:val="en-GB"/>
        </w:rPr>
        <w:t>:</w:t>
      </w:r>
      <w:r w:rsidRPr="00FC10EC">
        <w:rPr>
          <w:b w:val="0"/>
          <w:bCs w:val="0"/>
          <w:lang w:val="en-GB"/>
        </w:rPr>
        <w:t xml:space="preserve"> Reported objectives of engagement</w:t>
      </w:r>
      <w:r w:rsidR="00845664">
        <w:rPr>
          <w:b w:val="0"/>
          <w:bCs w:val="0"/>
          <w:lang w:val="en-GB"/>
        </w:rPr>
        <w:t xml:space="preserve"> practices</w:t>
      </w:r>
      <w:r w:rsidR="00ED5141">
        <w:rPr>
          <w:b w:val="0"/>
          <w:bCs w:val="0"/>
          <w:lang w:val="en-GB"/>
        </w:rPr>
        <w:t xml:space="preserve"> </w:t>
      </w:r>
      <w:r w:rsidR="00A8766D">
        <w:rPr>
          <w:b w:val="0"/>
          <w:bCs w:val="0"/>
          <w:lang w:val="en-GB"/>
        </w:rPr>
        <w:t>beyond the scope of the study aimed at informing poli</w:t>
      </w:r>
      <w:r w:rsidR="005C4B86">
        <w:rPr>
          <w:b w:val="0"/>
          <w:bCs w:val="0"/>
          <w:lang w:val="en-GB"/>
        </w:rPr>
        <w:t>cy-making</w:t>
      </w:r>
      <w:bookmarkEnd w:id="7"/>
    </w:p>
    <w:tbl>
      <w:tblPr>
        <w:tblStyle w:val="Tabelraster"/>
        <w:tblW w:w="0" w:type="auto"/>
        <w:tblLook w:val="04A0" w:firstRow="1" w:lastRow="0" w:firstColumn="1" w:lastColumn="0" w:noHBand="0" w:noVBand="1"/>
      </w:tblPr>
      <w:tblGrid>
        <w:gridCol w:w="9016"/>
      </w:tblGrid>
      <w:tr w:rsidR="0029752B" w:rsidRPr="00ED5141" w14:paraId="118E1954" w14:textId="77777777" w:rsidTr="00DA05FC">
        <w:tc>
          <w:tcPr>
            <w:tcW w:w="9016" w:type="dxa"/>
          </w:tcPr>
          <w:p w14:paraId="2FBD7068" w14:textId="33DF0B0D" w:rsidR="0029752B" w:rsidRPr="00ED5141" w:rsidRDefault="0029752B" w:rsidP="00DA05FC">
            <w:pPr>
              <w:pStyle w:val="Geenafstand"/>
              <w:rPr>
                <w:rFonts w:ascii="Calibri" w:hAnsi="Calibri" w:cs="Calibri"/>
                <w:sz w:val="20"/>
                <w:szCs w:val="20"/>
              </w:rPr>
            </w:pPr>
            <w:r w:rsidRPr="00ED5141">
              <w:rPr>
                <w:rFonts w:ascii="Calibri" w:hAnsi="Calibri" w:cs="Calibri"/>
                <w:sz w:val="20"/>
                <w:szCs w:val="20"/>
                <w:lang w:val="en-US"/>
              </w:rPr>
              <w:t>“A final word on the value of surveys in this controversial territory. Public opinion cannot and should not tell us what is right to do. However, as the NAS report notes, “Public participation should be incorporated into the policy-making process for human genome editing and should include ongoing monitoring of public attitudes, informational deficits, and emerging concerns about issues surrounding enhancement".”</w:t>
            </w:r>
            <w:r w:rsidR="005C4B86">
              <w:rPr>
                <w:rFonts w:ascii="Calibri" w:hAnsi="Calibri" w:cs="Calibri"/>
                <w:sz w:val="20"/>
                <w:szCs w:val="20"/>
                <w:lang w:val="en-US"/>
              </w:rPr>
              <w:t xml:space="preserve"> </w:t>
            </w:r>
            <w:r w:rsidR="005C4B86">
              <w:rPr>
                <w:rFonts w:ascii="Calibri" w:hAnsi="Calibri" w:cs="Calibri"/>
                <w:sz w:val="20"/>
                <w:szCs w:val="20"/>
                <w:lang w:val="en-US"/>
              </w:rPr>
              <w:fldChar w:fldCharType="begin"/>
            </w:r>
            <w:r w:rsidR="005C4B86">
              <w:rPr>
                <w:rFonts w:ascii="Calibri" w:hAnsi="Calibri" w:cs="Calibri"/>
                <w:sz w:val="20"/>
                <w:szCs w:val="20"/>
                <w:lang w:val="en-US"/>
              </w:rPr>
              <w:instrText xml:space="preserve"> ADDIN EN.CITE &lt;EndNote&gt;&lt;Cite&gt;&lt;Author&gt;Gaskell&lt;/Author&gt;&lt;Year&gt;2017&lt;/Year&gt;&lt;RecNum&gt;173&lt;/RecNum&gt;&lt;DisplayText&gt;(9)&lt;/DisplayText&gt;&lt;record&gt;&lt;rec-number&gt;173&lt;/rec-number&gt;&lt;foreign-keys&gt;&lt;key app="EN" db-id="x990ex5aepzef8ef05bvrpw9d0x99tf559aw" timestamp="1718473609"&gt;173&lt;/key&gt;&lt;/foreign-keys&gt;&lt;ref-type name="Journal Article"&gt;17&lt;/ref-type&gt;&lt;contributors&gt;&lt;authors&gt;&lt;author&gt;Gaskell, George&lt;/author&gt;&lt;author&gt;Bard, Imre&lt;/author&gt;&lt;author&gt;Allansdottir, Agnes&lt;/author&gt;&lt;author&gt;Da Cunha, Rui Vieira&lt;/author&gt;&lt;author&gt;Eduard, Peter&lt;/author&gt;&lt;author&gt;Hampel, Juergen&lt;/author&gt;&lt;author&gt;Hildt, Elisabeth&lt;/author&gt;&lt;author&gt;Hofmaier, Christian&lt;/author&gt;&lt;author&gt;Kronberger, Nicole&lt;/author&gt;&lt;author&gt;Laursen, Sheena&lt;/author&gt;&lt;/authors&gt;&lt;/contributors&gt;&lt;titles&gt;&lt;title&gt;Public views on gene editing and its uses&lt;/title&gt;&lt;secondary-title&gt;Nature biotechnology&lt;/secondary-title&gt;&lt;/titles&gt;&lt;periodical&gt;&lt;full-title&gt;Nature biotechnology&lt;/full-title&gt;&lt;/periodical&gt;&lt;pages&gt;1021-1023&lt;/pages&gt;&lt;volume&gt;35&lt;/volume&gt;&lt;number&gt;11&lt;/number&gt;&lt;dates&gt;&lt;year&gt;2017&lt;/year&gt;&lt;/dates&gt;&lt;isbn&gt;1087-0156&lt;/isbn&gt;&lt;urls&gt;&lt;/urls&gt;&lt;/record&gt;&lt;/Cite&gt;&lt;/EndNote&gt;</w:instrText>
            </w:r>
            <w:r w:rsidR="005C4B86">
              <w:rPr>
                <w:rFonts w:ascii="Calibri" w:hAnsi="Calibri" w:cs="Calibri"/>
                <w:sz w:val="20"/>
                <w:szCs w:val="20"/>
                <w:lang w:val="en-US"/>
              </w:rPr>
              <w:fldChar w:fldCharType="separate"/>
            </w:r>
            <w:r w:rsidR="005C4B86">
              <w:rPr>
                <w:rFonts w:ascii="Calibri" w:hAnsi="Calibri" w:cs="Calibri"/>
                <w:noProof/>
                <w:sz w:val="20"/>
                <w:szCs w:val="20"/>
                <w:lang w:val="en-US"/>
              </w:rPr>
              <w:t>(9)</w:t>
            </w:r>
            <w:r w:rsidR="005C4B86">
              <w:rPr>
                <w:rFonts w:ascii="Calibri" w:hAnsi="Calibri" w:cs="Calibri"/>
                <w:sz w:val="20"/>
                <w:szCs w:val="20"/>
                <w:lang w:val="en-US"/>
              </w:rPr>
              <w:fldChar w:fldCharType="end"/>
            </w:r>
            <w:r w:rsidRPr="00ED5141">
              <w:rPr>
                <w:rFonts w:ascii="Calibri" w:hAnsi="Calibri" w:cs="Calibri"/>
                <w:sz w:val="20"/>
                <w:szCs w:val="20"/>
                <w:lang w:val="en-US"/>
              </w:rPr>
              <w:t xml:space="preserve"> </w:t>
            </w:r>
          </w:p>
        </w:tc>
      </w:tr>
      <w:tr w:rsidR="0029752B" w:rsidRPr="00ED5141" w14:paraId="0F4A04E7" w14:textId="77777777" w:rsidTr="00DA05FC">
        <w:tc>
          <w:tcPr>
            <w:tcW w:w="9016" w:type="dxa"/>
          </w:tcPr>
          <w:p w14:paraId="136E734D" w14:textId="7FADBCA4" w:rsidR="0029752B" w:rsidRPr="00ED5141" w:rsidRDefault="0029752B" w:rsidP="00DA05FC">
            <w:pPr>
              <w:pStyle w:val="Geenafstand"/>
              <w:rPr>
                <w:rFonts w:ascii="Calibri" w:hAnsi="Calibri" w:cs="Calibri"/>
                <w:sz w:val="20"/>
                <w:szCs w:val="20"/>
                <w:shd w:val="clear" w:color="auto" w:fill="FFFFFF"/>
              </w:rPr>
            </w:pPr>
            <w:r w:rsidRPr="00ED5141">
              <w:rPr>
                <w:rFonts w:ascii="Calibri" w:hAnsi="Calibri" w:cs="Calibri"/>
                <w:sz w:val="20"/>
                <w:szCs w:val="20"/>
                <w:shd w:val="clear" w:color="auto" w:fill="FFFFFF"/>
                <w:lang w:val="en-US"/>
              </w:rPr>
              <w:t xml:space="preserve">“Understanding the public’s attitudes is critical to education efforts and to formulating public policy.” </w:t>
            </w:r>
            <w:r w:rsidR="009C2DF9">
              <w:rPr>
                <w:rFonts w:ascii="Calibri" w:hAnsi="Calibri" w:cs="Calibri"/>
                <w:sz w:val="20"/>
                <w:szCs w:val="20"/>
                <w:shd w:val="clear" w:color="auto" w:fill="FFFFFF"/>
                <w:lang w:val="en-US"/>
              </w:rPr>
              <w:fldChar w:fldCharType="begin"/>
            </w:r>
            <w:r w:rsidR="009C2DF9">
              <w:rPr>
                <w:rFonts w:ascii="Calibri" w:hAnsi="Calibri" w:cs="Calibri"/>
                <w:sz w:val="20"/>
                <w:szCs w:val="20"/>
                <w:shd w:val="clear" w:color="auto" w:fill="FFFFFF"/>
                <w:lang w:val="en-US"/>
              </w:rPr>
              <w:instrText xml:space="preserve"> ADDIN EN.CITE &lt;EndNote&gt;&lt;Cite&gt;&lt;Author&gt;Weisberg&lt;/Author&gt;&lt;Year&gt;2017&lt;/Year&gt;&lt;RecNum&gt;174&lt;/RecNum&gt;&lt;DisplayText&gt;(11)&lt;/DisplayText&gt;&lt;record&gt;&lt;rec-number&gt;174&lt;/rec-number&gt;&lt;foreign-keys&gt;&lt;key app="EN" db-id="x990ex5aepzef8ef05bvrpw9d0x99tf559aw" timestamp="1718473670"&gt;174&lt;/key&gt;&lt;/foreign-keys&gt;&lt;ref-type name="Journal Article"&gt;17&lt;/ref-type&gt;&lt;contributors&gt;&lt;authors&gt;&lt;author&gt;Weisberg, Steven M&lt;/author&gt;&lt;author&gt;Badgio, Daniel&lt;/author&gt;&lt;author&gt;Chatterjee, Anjan&lt;/author&gt;&lt;/authors&gt;&lt;/contributors&gt;&lt;titles&gt;&lt;title&gt;A CRISPR new world: attitudes in the public toward innovations in human genetic modification&lt;/title&gt;&lt;secondary-title&gt;Frontiers in public health&lt;/secondary-title&gt;&lt;/titles&gt;&lt;periodical&gt;&lt;full-title&gt;Frontiers in public health&lt;/full-title&gt;&lt;/periodical&gt;&lt;pages&gt;253896&lt;/pages&gt;&lt;volume&gt;5&lt;/volume&gt;&lt;dates&gt;&lt;year&gt;2017&lt;/year&gt;&lt;/dates&gt;&lt;isbn&gt;2296-2565&lt;/isbn&gt;&lt;urls&gt;&lt;/urls&gt;&lt;/record&gt;&lt;/Cite&gt;&lt;/EndNote&gt;</w:instrText>
            </w:r>
            <w:r w:rsidR="009C2DF9">
              <w:rPr>
                <w:rFonts w:ascii="Calibri" w:hAnsi="Calibri" w:cs="Calibri"/>
                <w:sz w:val="20"/>
                <w:szCs w:val="20"/>
                <w:shd w:val="clear" w:color="auto" w:fill="FFFFFF"/>
                <w:lang w:val="en-US"/>
              </w:rPr>
              <w:fldChar w:fldCharType="separate"/>
            </w:r>
            <w:r w:rsidR="009C2DF9">
              <w:rPr>
                <w:rFonts w:ascii="Calibri" w:hAnsi="Calibri" w:cs="Calibri"/>
                <w:noProof/>
                <w:sz w:val="20"/>
                <w:szCs w:val="20"/>
                <w:shd w:val="clear" w:color="auto" w:fill="FFFFFF"/>
                <w:lang w:val="en-US"/>
              </w:rPr>
              <w:t>(11)</w:t>
            </w:r>
            <w:r w:rsidR="009C2DF9">
              <w:rPr>
                <w:rFonts w:ascii="Calibri" w:hAnsi="Calibri" w:cs="Calibri"/>
                <w:sz w:val="20"/>
                <w:szCs w:val="20"/>
                <w:shd w:val="clear" w:color="auto" w:fill="FFFFFF"/>
                <w:lang w:val="en-US"/>
              </w:rPr>
              <w:fldChar w:fldCharType="end"/>
            </w:r>
          </w:p>
        </w:tc>
      </w:tr>
      <w:tr w:rsidR="0029752B" w:rsidRPr="00ED5141" w14:paraId="22AE6D83" w14:textId="77777777" w:rsidTr="00DA05FC">
        <w:tc>
          <w:tcPr>
            <w:tcW w:w="9016" w:type="dxa"/>
          </w:tcPr>
          <w:p w14:paraId="25AAC0AD" w14:textId="7BB0719C" w:rsidR="0029752B" w:rsidRPr="00ED5141" w:rsidRDefault="0029752B" w:rsidP="00DA05FC">
            <w:pPr>
              <w:pStyle w:val="Geenafstand"/>
              <w:rPr>
                <w:rFonts w:ascii="Calibri" w:hAnsi="Calibri" w:cs="Calibri"/>
                <w:sz w:val="20"/>
                <w:szCs w:val="20"/>
              </w:rPr>
            </w:pPr>
            <w:r w:rsidRPr="00ED5141">
              <w:rPr>
                <w:rFonts w:ascii="Calibri" w:hAnsi="Calibri" w:cs="Calibri"/>
                <w:sz w:val="20"/>
                <w:szCs w:val="20"/>
                <w:shd w:val="clear" w:color="auto" w:fill="FFFFFF"/>
                <w:lang w:val="en-US"/>
              </w:rPr>
              <w:t xml:space="preserve">“Understanding the influencing factors on public opinion toward gene editing is vital in guiding political policy and planning effective public education.” </w:t>
            </w:r>
            <w:r w:rsidR="009C2DF9">
              <w:rPr>
                <w:rFonts w:ascii="Calibri" w:hAnsi="Calibri" w:cs="Calibri"/>
                <w:sz w:val="20"/>
                <w:szCs w:val="20"/>
                <w:shd w:val="clear" w:color="auto" w:fill="FFFFFF"/>
                <w:lang w:val="en-US"/>
              </w:rPr>
              <w:fldChar w:fldCharType="begin"/>
            </w:r>
            <w:r w:rsidR="009C2DF9">
              <w:rPr>
                <w:rFonts w:ascii="Calibri" w:hAnsi="Calibri" w:cs="Calibri"/>
                <w:sz w:val="20"/>
                <w:szCs w:val="20"/>
                <w:shd w:val="clear" w:color="auto" w:fill="FFFFFF"/>
                <w:lang w:val="en-US"/>
              </w:rPr>
              <w:instrText xml:space="preserve"> ADDIN EN.CITE &lt;EndNote&gt;&lt;Cite&gt;&lt;Author&gt;McCaughey&lt;/Author&gt;&lt;Year&gt;2019&lt;/Year&gt;&lt;RecNum&gt;25&lt;/RecNum&gt;&lt;DisplayText&gt;(15)&lt;/DisplayText&gt;&lt;record&gt;&lt;rec-number&gt;25&lt;/rec-number&gt;&lt;foreign-keys&gt;&lt;key app="EN" db-id="x990ex5aepzef8ef05bvrpw9d0x99tf559aw" timestamp="1641897370"&gt;25&lt;/key&gt;&lt;/foreign-keys&gt;&lt;ref-type name="Journal Article"&gt;17&lt;/ref-type&gt;&lt;contributors&gt;&lt;authors&gt;&lt;author&gt;McCaughey, Tristan&lt;/author&gt;&lt;author&gt;Budden, David M&lt;/author&gt;&lt;author&gt;Sanfilippo, Paul G&lt;/author&gt;&lt;author&gt;Gooden, George EC&lt;/author&gt;&lt;author&gt;Fan, Li&lt;/author&gt;&lt;author&gt;Fenwick, Eva&lt;/author&gt;&lt;author&gt;Rees, Gwyneth&lt;/author&gt;&lt;author&gt;MacGregor, Casimir&lt;/author&gt;&lt;author&gt;Si, Lei&lt;/author&gt;&lt;author&gt;Chen, Christine&lt;/author&gt;&lt;/authors&gt;&lt;/contributors&gt;&lt;titles&gt;&lt;title&gt;A need for better understanding is the major determinant for public perceptions of human gene editing&lt;/title&gt;&lt;secondary-title&gt;Human gene therapy&lt;/secondary-title&gt;&lt;/titles&gt;&lt;periodical&gt;&lt;full-title&gt;Human gene therapy&lt;/full-title&gt;&lt;/periodical&gt;&lt;pages&gt;36-43&lt;/pages&gt;&lt;volume&gt;30&lt;/volume&gt;&lt;number&gt;1&lt;/number&gt;&lt;dates&gt;&lt;year&gt;2019&lt;/year&gt;&lt;/dates&gt;&lt;isbn&gt;1043-0342&lt;/isbn&gt;&lt;urls&gt;&lt;/urls&gt;&lt;/record&gt;&lt;/Cite&gt;&lt;/EndNote&gt;</w:instrText>
            </w:r>
            <w:r w:rsidR="009C2DF9">
              <w:rPr>
                <w:rFonts w:ascii="Calibri" w:hAnsi="Calibri" w:cs="Calibri"/>
                <w:sz w:val="20"/>
                <w:szCs w:val="20"/>
                <w:shd w:val="clear" w:color="auto" w:fill="FFFFFF"/>
                <w:lang w:val="en-US"/>
              </w:rPr>
              <w:fldChar w:fldCharType="separate"/>
            </w:r>
            <w:r w:rsidR="009C2DF9">
              <w:rPr>
                <w:rFonts w:ascii="Calibri" w:hAnsi="Calibri" w:cs="Calibri"/>
                <w:noProof/>
                <w:sz w:val="20"/>
                <w:szCs w:val="20"/>
                <w:shd w:val="clear" w:color="auto" w:fill="FFFFFF"/>
                <w:lang w:val="en-US"/>
              </w:rPr>
              <w:t>(15)</w:t>
            </w:r>
            <w:r w:rsidR="009C2DF9">
              <w:rPr>
                <w:rFonts w:ascii="Calibri" w:hAnsi="Calibri" w:cs="Calibri"/>
                <w:sz w:val="20"/>
                <w:szCs w:val="20"/>
                <w:shd w:val="clear" w:color="auto" w:fill="FFFFFF"/>
                <w:lang w:val="en-US"/>
              </w:rPr>
              <w:fldChar w:fldCharType="end"/>
            </w:r>
          </w:p>
        </w:tc>
      </w:tr>
      <w:tr w:rsidR="0029752B" w:rsidRPr="00ED5141" w14:paraId="1B3141CD" w14:textId="77777777" w:rsidTr="00DA05FC">
        <w:tc>
          <w:tcPr>
            <w:tcW w:w="9016" w:type="dxa"/>
          </w:tcPr>
          <w:p w14:paraId="18AC0B11" w14:textId="472C2D83" w:rsidR="0029752B" w:rsidRPr="00ED5141" w:rsidRDefault="0029752B" w:rsidP="00DA05FC">
            <w:pPr>
              <w:pStyle w:val="Geenafstand"/>
              <w:rPr>
                <w:rFonts w:ascii="Calibri" w:eastAsia="Times New Roman" w:hAnsi="Calibri" w:cs="Calibri"/>
                <w:sz w:val="20"/>
                <w:szCs w:val="20"/>
                <w:lang w:eastAsia="nl-NL"/>
              </w:rPr>
            </w:pPr>
            <w:r w:rsidRPr="00ED5141">
              <w:rPr>
                <w:rFonts w:ascii="Calibri" w:eastAsia="Times New Roman" w:hAnsi="Calibri" w:cs="Calibri"/>
                <w:sz w:val="20"/>
                <w:szCs w:val="20"/>
                <w:lang w:val="en-US" w:eastAsia="nl-NL"/>
              </w:rPr>
              <w:t xml:space="preserve">“If there is a groundswell of support for change, we would then call to action policymakers to review legislation which will allow scientists more freedom to investigate the potential of this technology to improve human health.” </w:t>
            </w:r>
            <w:r w:rsidR="009C2DF9">
              <w:rPr>
                <w:rFonts w:ascii="Calibri" w:eastAsia="Times New Roman" w:hAnsi="Calibri" w:cs="Calibri"/>
                <w:sz w:val="20"/>
                <w:szCs w:val="20"/>
                <w:lang w:val="en-US" w:eastAsia="nl-NL"/>
              </w:rPr>
              <w:fldChar w:fldCharType="begin"/>
            </w:r>
            <w:r w:rsidR="009C2DF9">
              <w:rPr>
                <w:rFonts w:ascii="Calibri" w:eastAsia="Times New Roman" w:hAnsi="Calibri" w:cs="Calibri"/>
                <w:sz w:val="20"/>
                <w:szCs w:val="20"/>
                <w:lang w:val="en-US" w:eastAsia="nl-NL"/>
              </w:rPr>
              <w:instrText xml:space="preserve"> ADDIN EN.CITE &lt;EndNote&gt;&lt;Cite&gt;&lt;Author&gt;Treleaven&lt;/Author&gt;&lt;Year&gt;2018&lt;/Year&gt;&lt;RecNum&gt;176&lt;/RecNum&gt;&lt;DisplayText&gt;(14)&lt;/DisplayText&gt;&lt;record&gt;&lt;rec-number&gt;176&lt;/rec-number&gt;&lt;foreign-keys&gt;&lt;key app="EN" db-id="x990ex5aepzef8ef05bvrpw9d0x99tf559aw" timestamp="1718473793"&gt;176&lt;/key&gt;&lt;/foreign-keys&gt;&lt;ref-type name="Journal Article"&gt;17&lt;/ref-type&gt;&lt;contributors&gt;&lt;authors&gt;&lt;author&gt;Treleaven, Tamara&lt;/author&gt;&lt;author&gt;Tuch, Bernard E&lt;/author&gt;&lt;/authors&gt;&lt;/contributors&gt;&lt;titles&gt;&lt;title&gt;Australian public attitudes on gene editing of the human embryo&lt;/title&gt;&lt;secondary-title&gt;J. Law Med&lt;/secondary-title&gt;&lt;/titles&gt;&lt;periodical&gt;&lt;full-title&gt;J. Law Med&lt;/full-title&gt;&lt;/periodical&gt;&lt;pages&gt;204-207&lt;/pages&gt;&lt;volume&gt;26&lt;/volume&gt;&lt;number&gt;1&lt;/number&gt;&lt;dates&gt;&lt;year&gt;2018&lt;/year&gt;&lt;/dates&gt;&lt;urls&gt;&lt;/urls&gt;&lt;/record&gt;&lt;/Cite&gt;&lt;/EndNote&gt;</w:instrText>
            </w:r>
            <w:r w:rsidR="009C2DF9">
              <w:rPr>
                <w:rFonts w:ascii="Calibri" w:eastAsia="Times New Roman" w:hAnsi="Calibri" w:cs="Calibri"/>
                <w:sz w:val="20"/>
                <w:szCs w:val="20"/>
                <w:lang w:val="en-US" w:eastAsia="nl-NL"/>
              </w:rPr>
              <w:fldChar w:fldCharType="separate"/>
            </w:r>
            <w:r w:rsidR="009C2DF9">
              <w:rPr>
                <w:rFonts w:ascii="Calibri" w:eastAsia="Times New Roman" w:hAnsi="Calibri" w:cs="Calibri"/>
                <w:noProof/>
                <w:sz w:val="20"/>
                <w:szCs w:val="20"/>
                <w:lang w:val="en-US" w:eastAsia="nl-NL"/>
              </w:rPr>
              <w:t>(14)</w:t>
            </w:r>
            <w:r w:rsidR="009C2DF9">
              <w:rPr>
                <w:rFonts w:ascii="Calibri" w:eastAsia="Times New Roman" w:hAnsi="Calibri" w:cs="Calibri"/>
                <w:sz w:val="20"/>
                <w:szCs w:val="20"/>
                <w:lang w:val="en-US" w:eastAsia="nl-NL"/>
              </w:rPr>
              <w:fldChar w:fldCharType="end"/>
            </w:r>
          </w:p>
        </w:tc>
      </w:tr>
      <w:tr w:rsidR="0029752B" w:rsidRPr="00ED5141" w14:paraId="23E66868" w14:textId="77777777" w:rsidTr="00DA05FC">
        <w:tc>
          <w:tcPr>
            <w:tcW w:w="9016" w:type="dxa"/>
          </w:tcPr>
          <w:p w14:paraId="4BB618E8" w14:textId="711DCBA3" w:rsidR="0029752B" w:rsidRPr="00ED5141" w:rsidRDefault="0029752B" w:rsidP="00DA05FC">
            <w:pPr>
              <w:pStyle w:val="Geenafstand"/>
              <w:rPr>
                <w:rFonts w:ascii="Calibri" w:hAnsi="Calibri" w:cs="Calibri"/>
                <w:sz w:val="20"/>
                <w:szCs w:val="20"/>
              </w:rPr>
            </w:pPr>
            <w:r w:rsidRPr="00ED5141">
              <w:rPr>
                <w:rFonts w:ascii="Calibri" w:hAnsi="Calibri" w:cs="Calibri"/>
                <w:sz w:val="20"/>
                <w:szCs w:val="20"/>
                <w:shd w:val="clear" w:color="auto" w:fill="FFFFFF"/>
                <w:lang w:val="en-US"/>
              </w:rPr>
              <w:t>“As the discussions we observed here frequently paralleled the conversations by academic, industry, and government stakeholders on the ethical applications and limitations of gene editing, it is critical that the views of the public are not discounted, but rather occupy a central place in the democratic pursuit of scientific advancement.”</w:t>
            </w:r>
            <w:r w:rsidR="009C2DF9">
              <w:rPr>
                <w:rFonts w:ascii="Calibri" w:hAnsi="Calibri" w:cs="Calibri"/>
                <w:sz w:val="20"/>
                <w:szCs w:val="20"/>
                <w:shd w:val="clear" w:color="auto" w:fill="FFFFFF"/>
                <w:lang w:val="en-US"/>
              </w:rPr>
              <w:fldChar w:fldCharType="begin"/>
            </w:r>
            <w:r w:rsidR="009C2DF9">
              <w:rPr>
                <w:rFonts w:ascii="Calibri" w:hAnsi="Calibri" w:cs="Calibri"/>
                <w:sz w:val="20"/>
                <w:szCs w:val="20"/>
                <w:shd w:val="clear" w:color="auto" w:fill="FFFFFF"/>
                <w:lang w:val="en-US"/>
              </w:rPr>
              <w:instrText xml:space="preserve"> ADDIN EN.CITE &lt;EndNote&gt;&lt;Cite&gt;&lt;Author&gt;Riggan&lt;/Author&gt;&lt;Year&gt;2019&lt;/Year&gt;&lt;RecNum&gt;177&lt;/RecNum&gt;&lt;DisplayText&gt;(34)&lt;/DisplayText&gt;&lt;record&gt;&lt;rec-number&gt;177&lt;/rec-number&gt;&lt;foreign-keys&gt;&lt;key app="EN" db-id="x990ex5aepzef8ef05bvrpw9d0x99tf559aw" timestamp="1718473839"&gt;177&lt;/key&gt;&lt;/foreign-keys&gt;&lt;ref-type name="Journal Article"&gt;17&lt;/ref-type&gt;&lt;contributors&gt;&lt;authors&gt;&lt;author&gt;Riggan, Kirsten A&lt;/author&gt;&lt;author&gt;Sharp, Richard R&lt;/author&gt;&lt;author&gt;Allyse, Megan&lt;/author&gt;&lt;/authors&gt;&lt;/contributors&gt;&lt;titles&gt;&lt;title&gt;Where will we draw the line? Public opinions of human gene editing&lt;/title&gt;&lt;secondary-title&gt;Qualitative Health Research&lt;/secondary-title&gt;&lt;/titles&gt;&lt;periodical&gt;&lt;full-title&gt;Qualitative Health Research&lt;/full-title&gt;&lt;/periodical&gt;&lt;pages&gt;1823-1835&lt;/pages&gt;&lt;volume&gt;29&lt;/volume&gt;&lt;number&gt;12&lt;/number&gt;&lt;dates&gt;&lt;year&gt;2019&lt;/year&gt;&lt;/dates&gt;&lt;isbn&gt;1049-7323&lt;/isbn&gt;&lt;urls&gt;&lt;/urls&gt;&lt;/record&gt;&lt;/Cite&gt;&lt;/EndNote&gt;</w:instrText>
            </w:r>
            <w:r w:rsidR="009C2DF9">
              <w:rPr>
                <w:rFonts w:ascii="Calibri" w:hAnsi="Calibri" w:cs="Calibri"/>
                <w:sz w:val="20"/>
                <w:szCs w:val="20"/>
                <w:shd w:val="clear" w:color="auto" w:fill="FFFFFF"/>
                <w:lang w:val="en-US"/>
              </w:rPr>
              <w:fldChar w:fldCharType="separate"/>
            </w:r>
            <w:r w:rsidR="009C2DF9">
              <w:rPr>
                <w:rFonts w:ascii="Calibri" w:hAnsi="Calibri" w:cs="Calibri"/>
                <w:noProof/>
                <w:sz w:val="20"/>
                <w:szCs w:val="20"/>
                <w:shd w:val="clear" w:color="auto" w:fill="FFFFFF"/>
                <w:lang w:val="en-US"/>
              </w:rPr>
              <w:t>(34)</w:t>
            </w:r>
            <w:r w:rsidR="009C2DF9">
              <w:rPr>
                <w:rFonts w:ascii="Calibri" w:hAnsi="Calibri" w:cs="Calibri"/>
                <w:sz w:val="20"/>
                <w:szCs w:val="20"/>
                <w:shd w:val="clear" w:color="auto" w:fill="FFFFFF"/>
                <w:lang w:val="en-US"/>
              </w:rPr>
              <w:fldChar w:fldCharType="end"/>
            </w:r>
          </w:p>
        </w:tc>
      </w:tr>
      <w:tr w:rsidR="0029752B" w:rsidRPr="00ED5141" w14:paraId="0A80FB8A" w14:textId="77777777" w:rsidTr="00DA05FC">
        <w:tc>
          <w:tcPr>
            <w:tcW w:w="9016" w:type="dxa"/>
          </w:tcPr>
          <w:p w14:paraId="59401560" w14:textId="392AD560"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 xml:space="preserve">“Users’ perspectives should be addressed, and they should be involved in shared governance and guiding further science and policy-making.” </w:t>
            </w:r>
            <w:r w:rsidR="009C2DF9">
              <w:rPr>
                <w:rFonts w:ascii="Calibri" w:hAnsi="Calibri" w:cs="Calibri"/>
                <w:sz w:val="20"/>
                <w:szCs w:val="20"/>
                <w:lang w:val="en-US"/>
              </w:rPr>
              <w:fldChar w:fldCharType="begin"/>
            </w:r>
            <w:r w:rsidR="009C2DF9">
              <w:rPr>
                <w:rFonts w:ascii="Calibri" w:hAnsi="Calibri" w:cs="Calibri"/>
                <w:sz w:val="20"/>
                <w:szCs w:val="20"/>
                <w:lang w:val="en-US"/>
              </w:rPr>
              <w:instrText xml:space="preserve"> ADDIN EN.CITE &lt;EndNote&gt;&lt;Cite&gt;&lt;Author&gt;van Dijke&lt;/Author&gt;&lt;Year&gt;2021&lt;/Year&gt;&lt;RecNum&gt;126&lt;/RecNum&gt;&lt;DisplayText&gt;(4)&lt;/DisplayText&gt;&lt;record&gt;&lt;rec-number&gt;126&lt;/rec-number&gt;&lt;foreign-keys&gt;&lt;key app="EN" db-id="x990ex5aepzef8ef05bvrpw9d0x99tf559aw" timestamp="1662390569"&gt;126&lt;/key&gt;&lt;/foreign-keys&gt;&lt;ref-type name="Journal Article"&gt;17&lt;/ref-type&gt;&lt;contributors&gt;&lt;authors&gt;&lt;author&gt;van Dijke, Ivy&lt;/author&gt;&lt;author&gt;Lakeman, Phillis&lt;/author&gt;&lt;author&gt;Mathijssen, Inge B&lt;/author&gt;&lt;author&gt;Goddijn, Mariëtte&lt;/author&gt;&lt;author&gt;Cornel, Martina C&lt;/author&gt;&lt;author&gt;Henneman, Lidewij&lt;/author&gt;&lt;/authors&gt;&lt;/contributors&gt;&lt;titles&gt;&lt;title&gt;How will new genetic technologies, such as gene editing, change reproductive decision-making? Views of high-risk couples&lt;/title&gt;&lt;secondary-title&gt;European Journal of Human Genetics&lt;/secondary-title&gt;&lt;/titles&gt;&lt;periodical&gt;&lt;full-title&gt;European Journal of Human Genetics&lt;/full-title&gt;&lt;/periodical&gt;&lt;pages&gt;39-50&lt;/pages&gt;&lt;volume&gt;29&lt;/volume&gt;&lt;number&gt;1&lt;/number&gt;&lt;dates&gt;&lt;year&gt;2021&lt;/year&gt;&lt;/dates&gt;&lt;isbn&gt;1476-5438&lt;/isbn&gt;&lt;urls&gt;&lt;/urls&gt;&lt;/record&gt;&lt;/Cite&gt;&lt;/EndNote&gt;</w:instrText>
            </w:r>
            <w:r w:rsidR="009C2DF9">
              <w:rPr>
                <w:rFonts w:ascii="Calibri" w:hAnsi="Calibri" w:cs="Calibri"/>
                <w:sz w:val="20"/>
                <w:szCs w:val="20"/>
                <w:lang w:val="en-US"/>
              </w:rPr>
              <w:fldChar w:fldCharType="separate"/>
            </w:r>
            <w:r w:rsidR="009C2DF9">
              <w:rPr>
                <w:rFonts w:ascii="Calibri" w:hAnsi="Calibri" w:cs="Calibri"/>
                <w:noProof/>
                <w:sz w:val="20"/>
                <w:szCs w:val="20"/>
                <w:lang w:val="en-US"/>
              </w:rPr>
              <w:t>(4)</w:t>
            </w:r>
            <w:r w:rsidR="009C2DF9">
              <w:rPr>
                <w:rFonts w:ascii="Calibri" w:hAnsi="Calibri" w:cs="Calibri"/>
                <w:sz w:val="20"/>
                <w:szCs w:val="20"/>
                <w:lang w:val="en-US"/>
              </w:rPr>
              <w:fldChar w:fldCharType="end"/>
            </w:r>
          </w:p>
        </w:tc>
      </w:tr>
      <w:tr w:rsidR="0029752B" w:rsidRPr="00ED5141" w14:paraId="28B45D0B" w14:textId="77777777" w:rsidTr="00DA05FC">
        <w:tc>
          <w:tcPr>
            <w:tcW w:w="9016" w:type="dxa"/>
          </w:tcPr>
          <w:p w14:paraId="113E93AF" w14:textId="67818F3D" w:rsidR="0029752B" w:rsidRPr="00ED5141" w:rsidRDefault="0029752B" w:rsidP="00DA05FC">
            <w:pPr>
              <w:pStyle w:val="Geenafstand"/>
              <w:rPr>
                <w:rFonts w:ascii="Calibri" w:hAnsi="Calibri" w:cs="Calibri"/>
                <w:sz w:val="20"/>
                <w:szCs w:val="20"/>
                <w:lang w:val="en-US"/>
              </w:rPr>
            </w:pPr>
            <w:r w:rsidRPr="00ED5141">
              <w:rPr>
                <w:rFonts w:ascii="Calibri" w:hAnsi="Calibri" w:cs="Calibri"/>
                <w:color w:val="000000"/>
                <w:sz w:val="20"/>
                <w:szCs w:val="20"/>
                <w:shd w:val="clear" w:color="auto" w:fill="FFFFFF"/>
                <w:lang w:val="en-US"/>
              </w:rPr>
              <w:t xml:space="preserve">“Considering these attitudes, exploring beliefs and addressing concerns are vital research priorities to ensure science proceeds with GGE in an ethically and socially acceptable way. As with other technologies, the application of GGE is a strong determinant of individual attitudes. Thus, governing bodies ought to focus on applications rather than the technology itself to properly accommodate stakeholder perspectives.” </w:t>
            </w:r>
            <w:r w:rsidR="009C2DF9">
              <w:rPr>
                <w:rFonts w:ascii="Calibri" w:hAnsi="Calibri" w:cs="Calibri"/>
                <w:color w:val="000000"/>
                <w:sz w:val="20"/>
                <w:szCs w:val="20"/>
                <w:shd w:val="clear" w:color="auto" w:fill="FFFFFF"/>
                <w:lang w:val="en-US"/>
              </w:rPr>
              <w:fldChar w:fldCharType="begin"/>
            </w:r>
            <w:r w:rsidR="009C2DF9">
              <w:rPr>
                <w:rFonts w:ascii="Calibri" w:hAnsi="Calibri" w:cs="Calibri"/>
                <w:color w:val="000000"/>
                <w:sz w:val="20"/>
                <w:szCs w:val="20"/>
                <w:shd w:val="clear" w:color="auto" w:fill="FFFFFF"/>
                <w:lang w:val="en-US"/>
              </w:rPr>
              <w:instrText xml:space="preserve"> ADDIN EN.CITE &lt;EndNote&gt;&lt;Cite&gt;&lt;Author&gt;Jedwab&lt;/Author&gt;&lt;Year&gt;2020&lt;/Year&gt;&lt;RecNum&gt;179&lt;/RecNum&gt;&lt;DisplayText&gt;(16)&lt;/DisplayText&gt;&lt;record&gt;&lt;rec-number&gt;179&lt;/rec-number&gt;&lt;foreign-keys&gt;&lt;key app="EN" db-id="x990ex5aepzef8ef05bvrpw9d0x99tf559aw" timestamp="1718474058"&gt;179&lt;/key&gt;&lt;/foreign-keys&gt;&lt;ref-type name="Journal Article"&gt;17&lt;/ref-type&gt;&lt;contributors&gt;&lt;authors&gt;&lt;author&gt;Jedwab, Abbie&lt;/author&gt;&lt;author&gt;Vears, Danya F&lt;/author&gt;&lt;author&gt;Tse, Cheryl&lt;/author&gt;&lt;author&gt;Gyngell, Christopher&lt;/author&gt;&lt;/authors&gt;&lt;/contributors&gt;&lt;titles&gt;&lt;title&gt;Genetics experience impacts attitudes towards germline gene editing: a survey of over 1500 members of the public&lt;/title&gt;&lt;secondary-title&gt;Journal of Human Genetics&lt;/secondary-title&gt;&lt;/titles&gt;&lt;periodical&gt;&lt;full-title&gt;Journal of Human Genetics&lt;/full-title&gt;&lt;/periodical&gt;&lt;pages&gt;1055-1065&lt;/pages&gt;&lt;volume&gt;65&lt;/volume&gt;&lt;number&gt;12&lt;/number&gt;&lt;dates&gt;&lt;year&gt;2020&lt;/year&gt;&lt;/dates&gt;&lt;isbn&gt;1434-5161&lt;/isbn&gt;&lt;urls&gt;&lt;/urls&gt;&lt;/record&gt;&lt;/Cite&gt;&lt;/EndNote&gt;</w:instrText>
            </w:r>
            <w:r w:rsidR="009C2DF9">
              <w:rPr>
                <w:rFonts w:ascii="Calibri" w:hAnsi="Calibri" w:cs="Calibri"/>
                <w:color w:val="000000"/>
                <w:sz w:val="20"/>
                <w:szCs w:val="20"/>
                <w:shd w:val="clear" w:color="auto" w:fill="FFFFFF"/>
                <w:lang w:val="en-US"/>
              </w:rPr>
              <w:fldChar w:fldCharType="separate"/>
            </w:r>
            <w:r w:rsidR="009C2DF9">
              <w:rPr>
                <w:rFonts w:ascii="Calibri" w:hAnsi="Calibri" w:cs="Calibri"/>
                <w:noProof/>
                <w:color w:val="000000"/>
                <w:sz w:val="20"/>
                <w:szCs w:val="20"/>
                <w:shd w:val="clear" w:color="auto" w:fill="FFFFFF"/>
                <w:lang w:val="en-US"/>
              </w:rPr>
              <w:t>(16)</w:t>
            </w:r>
            <w:r w:rsidR="009C2DF9">
              <w:rPr>
                <w:rFonts w:ascii="Calibri" w:hAnsi="Calibri" w:cs="Calibri"/>
                <w:color w:val="000000"/>
                <w:sz w:val="20"/>
                <w:szCs w:val="20"/>
                <w:shd w:val="clear" w:color="auto" w:fill="FFFFFF"/>
                <w:lang w:val="en-US"/>
              </w:rPr>
              <w:fldChar w:fldCharType="end"/>
            </w:r>
          </w:p>
        </w:tc>
      </w:tr>
      <w:tr w:rsidR="0029752B" w:rsidRPr="00ED5141" w14:paraId="152CC6F7" w14:textId="77777777" w:rsidTr="00DA05FC">
        <w:tc>
          <w:tcPr>
            <w:tcW w:w="9016" w:type="dxa"/>
          </w:tcPr>
          <w:p w14:paraId="2A6238E1" w14:textId="51C20874"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 xml:space="preserve"> “Involving citizens in the discourse about developments in technologies like CRISPR-Cas9 may have benefits for research processes, outcomes, and governance.” </w:t>
            </w:r>
            <w:r w:rsidR="009C2DF9">
              <w:rPr>
                <w:rFonts w:ascii="Calibri" w:hAnsi="Calibri" w:cs="Calibri"/>
                <w:sz w:val="20"/>
                <w:szCs w:val="20"/>
                <w:lang w:val="en-US"/>
              </w:rPr>
              <w:fldChar w:fldCharType="begin"/>
            </w:r>
            <w:r w:rsidR="009C2DF9">
              <w:rPr>
                <w:rFonts w:ascii="Calibri" w:hAnsi="Calibri" w:cs="Calibri"/>
                <w:sz w:val="20"/>
                <w:szCs w:val="20"/>
                <w:lang w:val="en-US"/>
              </w:rPr>
              <w:instrText xml:space="preserve"> ADDIN EN.CITE &lt;EndNote&gt;&lt;Cite&gt;&lt;Author&gt;Schuijff&lt;/Author&gt;&lt;Year&gt;2021&lt;/Year&gt;&lt;RecNum&gt;180&lt;/RecNum&gt;&lt;DisplayText&gt;(33)&lt;/DisplayText&gt;&lt;record&gt;&lt;rec-number&gt;180&lt;/rec-number&gt;&lt;foreign-keys&gt;&lt;key app="EN" db-id="x990ex5aepzef8ef05bvrpw9d0x99tf559aw" timestamp="1718474094"&gt;180&lt;/key&gt;&lt;/foreign-keys&gt;&lt;ref-type name="Journal Article"&gt;17&lt;/ref-type&gt;&lt;contributors&gt;&lt;authors&gt;&lt;author&gt;Schuijff, Mirjam&lt;/author&gt;&lt;author&gt;De Jong, Menno DT&lt;/author&gt;&lt;author&gt;Dijkstra, Anne M&lt;/author&gt;&lt;/authors&gt;&lt;/contributors&gt;&lt;titles&gt;&lt;title&gt;AQ methodology study on divergent perspectives on CRISPR-Cas9 in the Netherlands&lt;/title&gt;&lt;secondary-title&gt;BMC Medical Ethics&lt;/secondary-title&gt;&lt;/titles&gt;&lt;periodical&gt;&lt;full-title&gt;BMC Medical Ethics&lt;/full-title&gt;&lt;/periodical&gt;&lt;pages&gt;48&lt;/pages&gt;&lt;volume&gt;22&lt;/volume&gt;&lt;number&gt;1&lt;/number&gt;&lt;dates&gt;&lt;year&gt;2021&lt;/year&gt;&lt;/dates&gt;&lt;isbn&gt;1472-6939&lt;/isbn&gt;&lt;urls&gt;&lt;/urls&gt;&lt;/record&gt;&lt;/Cite&gt;&lt;/EndNote&gt;</w:instrText>
            </w:r>
            <w:r w:rsidR="009C2DF9">
              <w:rPr>
                <w:rFonts w:ascii="Calibri" w:hAnsi="Calibri" w:cs="Calibri"/>
                <w:sz w:val="20"/>
                <w:szCs w:val="20"/>
                <w:lang w:val="en-US"/>
              </w:rPr>
              <w:fldChar w:fldCharType="separate"/>
            </w:r>
            <w:r w:rsidR="009C2DF9">
              <w:rPr>
                <w:rFonts w:ascii="Calibri" w:hAnsi="Calibri" w:cs="Calibri"/>
                <w:noProof/>
                <w:sz w:val="20"/>
                <w:szCs w:val="20"/>
                <w:lang w:val="en-US"/>
              </w:rPr>
              <w:t>(33)</w:t>
            </w:r>
            <w:r w:rsidR="009C2DF9">
              <w:rPr>
                <w:rFonts w:ascii="Calibri" w:hAnsi="Calibri" w:cs="Calibri"/>
                <w:sz w:val="20"/>
                <w:szCs w:val="20"/>
                <w:lang w:val="en-US"/>
              </w:rPr>
              <w:fldChar w:fldCharType="end"/>
            </w:r>
          </w:p>
        </w:tc>
      </w:tr>
      <w:tr w:rsidR="0029752B" w:rsidRPr="000D63D4" w14:paraId="44E31C97" w14:textId="77777777" w:rsidTr="00DA05FC">
        <w:tc>
          <w:tcPr>
            <w:tcW w:w="9016" w:type="dxa"/>
          </w:tcPr>
          <w:p w14:paraId="71D9A02F" w14:textId="57A0B4E4"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 xml:space="preserve">“From these discussions, a set of values was derived, that need to be protected in decision-making about further research and the possible introduction of the technology into clinical practice” </w:t>
            </w:r>
            <w:r w:rsidR="009C2DF9">
              <w:rPr>
                <w:rFonts w:ascii="Calibri" w:hAnsi="Calibri" w:cs="Calibri"/>
                <w:sz w:val="20"/>
                <w:szCs w:val="20"/>
                <w:lang w:val="en-US"/>
              </w:rPr>
              <w:fldChar w:fldCharType="begin"/>
            </w:r>
            <w:r w:rsidR="009C2DF9">
              <w:rPr>
                <w:rFonts w:ascii="Calibri" w:hAnsi="Calibri" w:cs="Calibri"/>
                <w:sz w:val="20"/>
                <w:szCs w:val="20"/>
                <w:lang w:val="en-US"/>
              </w:rPr>
              <w:instrText xml:space="preserve"> ADDIN EN.CITE &lt;EndNote&gt;&lt;Cite&gt;&lt;Author&gt;van Baalen&lt;/Author&gt;&lt;Year&gt;2021&lt;/Year&gt;&lt;RecNum&gt;181&lt;/RecNum&gt;&lt;DisplayText&gt;(35)&lt;/DisplayText&gt;&lt;record&gt;&lt;rec-number&gt;181&lt;/rec-number&gt;&lt;foreign-keys&gt;&lt;key app="EN" db-id="x990ex5aepzef8ef05bvrpw9d0x99tf559aw" timestamp="1718474164"&gt;181&lt;/key&gt;&lt;/foreign-keys&gt;&lt;ref-type name="Journal Article"&gt;17&lt;/ref-type&gt;&lt;contributors&gt;&lt;authors&gt;&lt;author&gt;van Baalen, Sophie&lt;/author&gt;&lt;author&gt;Gouman, Jeroen&lt;/author&gt;&lt;author&gt;Houtman, Diewertje&lt;/author&gt;&lt;author&gt;Vijlbrief, Boy&lt;/author&gt;&lt;author&gt;Riedijk, Sam&lt;/author&gt;&lt;author&gt;Verhoef, Petra&lt;/author&gt;&lt;/authors&gt;&lt;/contributors&gt;&lt;titles&gt;&lt;title&gt;The DNA-dialogue: a broad societal dialogue about human germline genome editing in the Netherlands&lt;/title&gt;&lt;secondary-title&gt;The CRISPR Journal&lt;/secondary-title&gt;&lt;/titles&gt;&lt;periodical&gt;&lt;full-title&gt;The CRISPR Journal&lt;/full-title&gt;&lt;/periodical&gt;&lt;pages&gt;616-625&lt;/pages&gt;&lt;volume&gt;4&lt;/volume&gt;&lt;number&gt;4&lt;/number&gt;&lt;dates&gt;&lt;year&gt;2021&lt;/year&gt;&lt;/dates&gt;&lt;isbn&gt;2573-1599&lt;/isbn&gt;&lt;urls&gt;&lt;/urls&gt;&lt;/record&gt;&lt;/Cite&gt;&lt;/EndNote&gt;</w:instrText>
            </w:r>
            <w:r w:rsidR="009C2DF9">
              <w:rPr>
                <w:rFonts w:ascii="Calibri" w:hAnsi="Calibri" w:cs="Calibri"/>
                <w:sz w:val="20"/>
                <w:szCs w:val="20"/>
                <w:lang w:val="en-US"/>
              </w:rPr>
              <w:fldChar w:fldCharType="separate"/>
            </w:r>
            <w:r w:rsidR="009C2DF9">
              <w:rPr>
                <w:rFonts w:ascii="Calibri" w:hAnsi="Calibri" w:cs="Calibri"/>
                <w:noProof/>
                <w:sz w:val="20"/>
                <w:szCs w:val="20"/>
                <w:lang w:val="en-US"/>
              </w:rPr>
              <w:t>(35)</w:t>
            </w:r>
            <w:r w:rsidR="009C2DF9">
              <w:rPr>
                <w:rFonts w:ascii="Calibri" w:hAnsi="Calibri" w:cs="Calibri"/>
                <w:sz w:val="20"/>
                <w:szCs w:val="20"/>
                <w:lang w:val="en-US"/>
              </w:rPr>
              <w:fldChar w:fldCharType="end"/>
            </w:r>
          </w:p>
        </w:tc>
      </w:tr>
      <w:tr w:rsidR="0029752B" w:rsidRPr="00ED5141" w14:paraId="6237BFEB" w14:textId="77777777" w:rsidTr="00DA05FC">
        <w:tc>
          <w:tcPr>
            <w:tcW w:w="9016" w:type="dxa"/>
          </w:tcPr>
          <w:p w14:paraId="57CCADE3" w14:textId="62C8DFBB"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w:t>
            </w:r>
            <w:r w:rsidRPr="00ED5141">
              <w:rPr>
                <w:rFonts w:ascii="Calibri" w:hAnsi="Calibri" w:cs="Calibri"/>
                <w:color w:val="000000"/>
                <w:sz w:val="20"/>
                <w:szCs w:val="20"/>
                <w:shd w:val="clear" w:color="auto" w:fill="FFFFFF"/>
                <w:lang w:val="en-US"/>
              </w:rPr>
              <w:t xml:space="preserve">The reported public views can serve as input for future consideration of the ethics and governance of GGE.” </w:t>
            </w:r>
            <w:r w:rsidR="009C2DF9">
              <w:rPr>
                <w:rFonts w:ascii="Calibri" w:hAnsi="Calibri" w:cs="Calibri"/>
                <w:color w:val="000000"/>
                <w:sz w:val="20"/>
                <w:szCs w:val="20"/>
                <w:shd w:val="clear" w:color="auto" w:fill="FFFFFF"/>
                <w:lang w:val="en-US"/>
              </w:rPr>
              <w:fldChar w:fldCharType="begin"/>
            </w:r>
            <w:r w:rsidR="009C2DF9">
              <w:rPr>
                <w:rFonts w:ascii="Calibri" w:hAnsi="Calibri" w:cs="Calibri"/>
                <w:color w:val="000000"/>
                <w:sz w:val="20"/>
                <w:szCs w:val="20"/>
                <w:shd w:val="clear" w:color="auto" w:fill="FFFFFF"/>
                <w:lang w:val="en-US"/>
              </w:rPr>
              <w:instrText xml:space="preserve"> ADDIN EN.CITE &lt;EndNote&gt;&lt;Cite&gt;&lt;Author&gt;Van Dijke&lt;/Author&gt;&lt;Year&gt;2021&lt;/Year&gt;&lt;RecNum&gt;196&lt;/RecNum&gt;&lt;DisplayText&gt;(18)&lt;/DisplayText&gt;&lt;record&gt;&lt;rec-number&gt;196&lt;/rec-number&gt;&lt;foreign-keys&gt;&lt;key app="EN" db-id="x990ex5aepzef8ef05bvrpw9d0x99tf559aw" timestamp="1718475098"&gt;196&lt;/key&gt;&lt;/foreign-keys&gt;&lt;ref-type name="Journal Article"&gt;17&lt;/ref-type&gt;&lt;contributors&gt;&lt;authors&gt;&lt;author&gt;Van Dijke, I&lt;/author&gt;&lt;author&gt;van Wely, Madelon&lt;/author&gt;&lt;author&gt;Berkman, BE&lt;/author&gt;&lt;author&gt;Bredenoord, AL&lt;/author&gt;&lt;author&gt;Henneman, L&lt;/author&gt;&lt;author&gt;Vliegenthart, Rens&lt;/author&gt;&lt;author&gt;Repping, S&lt;/author&gt;&lt;author&gt;Hendriks, S&lt;/author&gt;&lt;/authors&gt;&lt;/contributors&gt;&lt;titles&gt;&lt;title&gt;Should germline genome editing be allowed? The effect of treatment characteristics on public acceptability&lt;/title&gt;&lt;secondary-title&gt;Human Reproduction&lt;/secondary-title&gt;&lt;/titles&gt;&lt;periodical&gt;&lt;full-title&gt;Human Reproduction&lt;/full-title&gt;&lt;/periodical&gt;&lt;pages&gt;465-478&lt;/pages&gt;&lt;volume&gt;36&lt;/volume&gt;&lt;number&gt;2&lt;/number&gt;&lt;dates&gt;&lt;year&gt;2021&lt;/year&gt;&lt;/dates&gt;&lt;isbn&gt;0268-1161&lt;/isbn&gt;&lt;urls&gt;&lt;/urls&gt;&lt;/record&gt;&lt;/Cite&gt;&lt;/EndNote&gt;</w:instrText>
            </w:r>
            <w:r w:rsidR="009C2DF9">
              <w:rPr>
                <w:rFonts w:ascii="Calibri" w:hAnsi="Calibri" w:cs="Calibri"/>
                <w:color w:val="000000"/>
                <w:sz w:val="20"/>
                <w:szCs w:val="20"/>
                <w:shd w:val="clear" w:color="auto" w:fill="FFFFFF"/>
                <w:lang w:val="en-US"/>
              </w:rPr>
              <w:fldChar w:fldCharType="separate"/>
            </w:r>
            <w:r w:rsidR="009C2DF9">
              <w:rPr>
                <w:rFonts w:ascii="Calibri" w:hAnsi="Calibri" w:cs="Calibri"/>
                <w:noProof/>
                <w:color w:val="000000"/>
                <w:sz w:val="20"/>
                <w:szCs w:val="20"/>
                <w:shd w:val="clear" w:color="auto" w:fill="FFFFFF"/>
                <w:lang w:val="en-US"/>
              </w:rPr>
              <w:t>(18)</w:t>
            </w:r>
            <w:r w:rsidR="009C2DF9">
              <w:rPr>
                <w:rFonts w:ascii="Calibri" w:hAnsi="Calibri" w:cs="Calibri"/>
                <w:color w:val="000000"/>
                <w:sz w:val="20"/>
                <w:szCs w:val="20"/>
                <w:shd w:val="clear" w:color="auto" w:fill="FFFFFF"/>
                <w:lang w:val="en-US"/>
              </w:rPr>
              <w:fldChar w:fldCharType="end"/>
            </w:r>
          </w:p>
        </w:tc>
      </w:tr>
      <w:tr w:rsidR="0029752B" w:rsidRPr="00ED5141" w14:paraId="68BBA08A" w14:textId="77777777" w:rsidTr="00DA05FC">
        <w:tc>
          <w:tcPr>
            <w:tcW w:w="9016" w:type="dxa"/>
          </w:tcPr>
          <w:p w14:paraId="0FCA8E23" w14:textId="50FCD639" w:rsidR="0029752B" w:rsidRPr="00ED5141" w:rsidRDefault="0029752B" w:rsidP="00DA05FC">
            <w:pPr>
              <w:rPr>
                <w:rFonts w:ascii="Calibri" w:hAnsi="Calibri" w:cs="Calibri"/>
                <w:color w:val="000000"/>
                <w:sz w:val="20"/>
                <w:szCs w:val="20"/>
                <w:lang w:val="en-US"/>
              </w:rPr>
            </w:pPr>
            <w:r w:rsidRPr="00ED5141">
              <w:rPr>
                <w:rFonts w:ascii="Calibri" w:hAnsi="Calibri" w:cs="Calibri"/>
                <w:color w:val="000000"/>
                <w:sz w:val="20"/>
                <w:szCs w:val="20"/>
                <w:lang w:val="en-US"/>
              </w:rPr>
              <w:t xml:space="preserve">“This research contributes to understanding public response to applications of genome editing, revealing differences that can help guide decisions related to adoption of these technologies.” </w:t>
            </w:r>
            <w:r w:rsidR="009C2DF9">
              <w:rPr>
                <w:rFonts w:ascii="Calibri" w:hAnsi="Calibri" w:cs="Calibri"/>
                <w:color w:val="000000"/>
                <w:sz w:val="20"/>
                <w:szCs w:val="20"/>
                <w:lang w:val="en-US"/>
              </w:rPr>
              <w:fldChar w:fldCharType="begin"/>
            </w:r>
            <w:r w:rsidR="009C2DF9">
              <w:rPr>
                <w:rFonts w:ascii="Calibri" w:hAnsi="Calibri" w:cs="Calibri"/>
                <w:color w:val="000000"/>
                <w:sz w:val="20"/>
                <w:szCs w:val="20"/>
                <w:lang w:val="en-US"/>
              </w:rPr>
              <w:instrText xml:space="preserve"> ADDIN EN.CITE &lt;EndNote&gt;&lt;Cite&gt;&lt;Author&gt;Busch&lt;/Author&gt;&lt;Year&gt;2022&lt;/Year&gt;&lt;RecNum&gt;192&lt;/RecNum&gt;&lt;DisplayText&gt;(19)&lt;/DisplayText&gt;&lt;record&gt;&lt;rec-number&gt;192&lt;/rec-number&gt;&lt;foreign-keys&gt;&lt;key app="EN" db-id="x990ex5aepzef8ef05bvrpw9d0x99tf559aw" timestamp="1718474760"&gt;192&lt;/key&gt;&lt;/foreign-keys&gt;&lt;ref-type name="Journal Article"&gt;17&lt;/ref-type&gt;&lt;contributors&gt;&lt;authors&gt;&lt;author&gt;Busch, Gesa&lt;/author&gt;&lt;author&gt;Ryan, Erin&lt;/author&gt;&lt;author&gt;von Keyserlingk, Marina AG&lt;/author&gt;&lt;author&gt;Weary, Daniel M&lt;/author&gt;&lt;/authors&gt;&lt;/contributors&gt;&lt;titles&gt;&lt;title&gt;Citizen views on genome editing: effects of species and purpose&lt;/title&gt;&lt;secondary-title&gt;Agriculture and Human Values&lt;/secondary-title&gt;&lt;/titles&gt;&lt;periodical&gt;&lt;full-title&gt;Agriculture and Human Values&lt;/full-title&gt;&lt;/periodical&gt;&lt;pages&gt;151-164&lt;/pages&gt;&lt;volume&gt;39&lt;/volume&gt;&lt;number&gt;1&lt;/number&gt;&lt;dates&gt;&lt;year&gt;2022&lt;/year&gt;&lt;/dates&gt;&lt;isbn&gt;0889-048X&lt;/isbn&gt;&lt;urls&gt;&lt;/urls&gt;&lt;/record&gt;&lt;/Cite&gt;&lt;/EndNote&gt;</w:instrText>
            </w:r>
            <w:r w:rsidR="009C2DF9">
              <w:rPr>
                <w:rFonts w:ascii="Calibri" w:hAnsi="Calibri" w:cs="Calibri"/>
                <w:color w:val="000000"/>
                <w:sz w:val="20"/>
                <w:szCs w:val="20"/>
                <w:lang w:val="en-US"/>
              </w:rPr>
              <w:fldChar w:fldCharType="separate"/>
            </w:r>
            <w:r w:rsidR="009C2DF9">
              <w:rPr>
                <w:rFonts w:ascii="Calibri" w:hAnsi="Calibri" w:cs="Calibri"/>
                <w:noProof/>
                <w:color w:val="000000"/>
                <w:sz w:val="20"/>
                <w:szCs w:val="20"/>
                <w:lang w:val="en-US"/>
              </w:rPr>
              <w:t>(19)</w:t>
            </w:r>
            <w:r w:rsidR="009C2DF9">
              <w:rPr>
                <w:rFonts w:ascii="Calibri" w:hAnsi="Calibri" w:cs="Calibri"/>
                <w:color w:val="000000"/>
                <w:sz w:val="20"/>
                <w:szCs w:val="20"/>
                <w:lang w:val="en-US"/>
              </w:rPr>
              <w:fldChar w:fldCharType="end"/>
            </w:r>
          </w:p>
        </w:tc>
      </w:tr>
      <w:tr w:rsidR="0029752B" w:rsidRPr="00ED5141" w14:paraId="159216D1" w14:textId="77777777" w:rsidTr="00DA05FC">
        <w:tc>
          <w:tcPr>
            <w:tcW w:w="9016" w:type="dxa"/>
          </w:tcPr>
          <w:p w14:paraId="010AC772" w14:textId="39E020B0"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 xml:space="preserve">“Keeping the goal of societal alignment in mind, dialogue may contribute to identifying the needs and values of the public since they become more aware of these themselves, leading to better informed decisions. At the same time, being able to place one’s own perspective in the context of others’ may contribute to more support for future decisions.” </w:t>
            </w:r>
            <w:r w:rsidR="009C2DF9">
              <w:rPr>
                <w:rFonts w:ascii="Calibri" w:hAnsi="Calibri" w:cs="Calibri"/>
                <w:sz w:val="20"/>
                <w:szCs w:val="20"/>
                <w:lang w:val="en-US"/>
              </w:rPr>
              <w:fldChar w:fldCharType="begin"/>
            </w:r>
            <w:r w:rsidR="009C2DF9">
              <w:rPr>
                <w:rFonts w:ascii="Calibri" w:hAnsi="Calibri" w:cs="Calibri"/>
                <w:sz w:val="20"/>
                <w:szCs w:val="20"/>
                <w:lang w:val="en-US"/>
              </w:rPr>
              <w:instrText xml:space="preserve"> ADDIN EN.CITE &lt;EndNote&gt;&lt;Cite&gt;&lt;Author&gt;Houtman&lt;/Author&gt;&lt;Year&gt;2022&lt;/Year&gt;&lt;RecNum&gt;125&lt;/RecNum&gt;&lt;DisplayText&gt;(32)&lt;/DisplayText&gt;&lt;record&gt;&lt;rec-number&gt;125&lt;/rec-number&gt;&lt;foreign-keys&gt;&lt;key app="EN" db-id="x990ex5aepzef8ef05bvrpw9d0x99tf559aw" timestamp="1662390337"&gt;125&lt;/key&gt;&lt;/foreign-keys&gt;&lt;ref-type name="Journal Article"&gt;17&lt;/ref-type&gt;&lt;contributors&gt;&lt;authors&gt;&lt;author&gt;Houtman, Diewertje&lt;/author&gt;&lt;author&gt;Vijlbrief, Boy&lt;/author&gt;&lt;author&gt;Polak, Marike&lt;/author&gt;&lt;author&gt;Pot, Jacqueline&lt;/author&gt;&lt;author&gt;Verhoef, Petra&lt;/author&gt;&lt;author&gt;Cornel, Martina&lt;/author&gt;&lt;author&gt;Riedijk, Sam&lt;/author&gt;&lt;/authors&gt;&lt;/contributors&gt;&lt;titles&gt;&lt;title&gt;Changes in opinions about human germline gene editing as a result of the Dutch DNA-dialogue project&lt;/title&gt;&lt;secondary-title&gt;European Journal of Human Genetics&lt;/secondary-title&gt;&lt;/titles&gt;&lt;periodical&gt;&lt;full-title&gt;European Journal of Human Genetics&lt;/full-title&gt;&lt;/periodical&gt;&lt;pages&gt;1-8&lt;/pages&gt;&lt;dates&gt;&lt;year&gt;2022&lt;/year&gt;&lt;/dates&gt;&lt;isbn&gt;1476-5438&lt;/isbn&gt;&lt;urls&gt;&lt;/urls&gt;&lt;/record&gt;&lt;/Cite&gt;&lt;/EndNote&gt;</w:instrText>
            </w:r>
            <w:r w:rsidR="009C2DF9">
              <w:rPr>
                <w:rFonts w:ascii="Calibri" w:hAnsi="Calibri" w:cs="Calibri"/>
                <w:sz w:val="20"/>
                <w:szCs w:val="20"/>
                <w:lang w:val="en-US"/>
              </w:rPr>
              <w:fldChar w:fldCharType="separate"/>
            </w:r>
            <w:r w:rsidR="009C2DF9">
              <w:rPr>
                <w:rFonts w:ascii="Calibri" w:hAnsi="Calibri" w:cs="Calibri"/>
                <w:noProof/>
                <w:sz w:val="20"/>
                <w:szCs w:val="20"/>
                <w:lang w:val="en-US"/>
              </w:rPr>
              <w:t>(32)</w:t>
            </w:r>
            <w:r w:rsidR="009C2DF9">
              <w:rPr>
                <w:rFonts w:ascii="Calibri" w:hAnsi="Calibri" w:cs="Calibri"/>
                <w:sz w:val="20"/>
                <w:szCs w:val="20"/>
                <w:lang w:val="en-US"/>
              </w:rPr>
              <w:fldChar w:fldCharType="end"/>
            </w:r>
          </w:p>
        </w:tc>
      </w:tr>
      <w:tr w:rsidR="0029752B" w:rsidRPr="009C2DF9" w14:paraId="6D71D7B2" w14:textId="77777777" w:rsidTr="00DA05FC">
        <w:tc>
          <w:tcPr>
            <w:tcW w:w="9016" w:type="dxa"/>
          </w:tcPr>
          <w:p w14:paraId="2081FE76" w14:textId="77777777"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 xml:space="preserve">“Accordingly, there is not only a legal–ethical case as presented by </w:t>
            </w:r>
            <w:proofErr w:type="spellStart"/>
            <w:r w:rsidRPr="00ED5141">
              <w:rPr>
                <w:rFonts w:ascii="Calibri" w:hAnsi="Calibri" w:cs="Calibri"/>
                <w:sz w:val="20"/>
                <w:szCs w:val="20"/>
                <w:lang w:val="en-US"/>
              </w:rPr>
              <w:t>Thaldar</w:t>
            </w:r>
            <w:proofErr w:type="spellEnd"/>
            <w:r w:rsidRPr="00ED5141">
              <w:rPr>
                <w:rFonts w:ascii="Calibri" w:hAnsi="Calibri" w:cs="Calibri"/>
                <w:sz w:val="20"/>
                <w:szCs w:val="20"/>
                <w:lang w:val="en-US"/>
              </w:rPr>
              <w:t xml:space="preserve"> et al for not</w:t>
            </w:r>
          </w:p>
          <w:p w14:paraId="360BAC21" w14:textId="77777777"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obstructing research into and the eventual clinical trials of HHGE in South Africa, but also a</w:t>
            </w:r>
          </w:p>
          <w:p w14:paraId="78D7331B" w14:textId="77777777"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political case based on well informed, considered public opinion. This calls for urgent revision</w:t>
            </w:r>
          </w:p>
          <w:p w14:paraId="4703877E" w14:textId="4B1883C8"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of South African ethics guidelines that currently prohibit research on HHGE, and for dedicated HHGE legal regulations that provide a clear and comprehensive legal pathway for</w:t>
            </w:r>
            <w:r w:rsidR="009C2DF9">
              <w:rPr>
                <w:rFonts w:ascii="Calibri" w:hAnsi="Calibri" w:cs="Calibri"/>
                <w:sz w:val="20"/>
                <w:szCs w:val="20"/>
                <w:lang w:val="en-US"/>
              </w:rPr>
              <w:t xml:space="preserve"> </w:t>
            </w:r>
            <w:r w:rsidRPr="00ED5141">
              <w:rPr>
                <w:rFonts w:ascii="Calibri" w:hAnsi="Calibri" w:cs="Calibri"/>
                <w:sz w:val="20"/>
                <w:szCs w:val="20"/>
                <w:lang w:val="en-US"/>
              </w:rPr>
              <w:t xml:space="preserve">researchers who intend to conduct HHGE research and clinical trials.” </w:t>
            </w:r>
            <w:r w:rsidR="009C2DF9">
              <w:rPr>
                <w:rFonts w:ascii="Calibri" w:hAnsi="Calibri" w:cs="Calibri"/>
                <w:sz w:val="20"/>
                <w:szCs w:val="20"/>
                <w:lang w:val="en-US"/>
              </w:rPr>
              <w:fldChar w:fldCharType="begin"/>
            </w:r>
            <w:r w:rsidR="009C2DF9">
              <w:rPr>
                <w:rFonts w:ascii="Calibri" w:hAnsi="Calibri" w:cs="Calibri"/>
                <w:sz w:val="20"/>
                <w:szCs w:val="20"/>
                <w:lang w:val="en-US"/>
              </w:rPr>
              <w:instrText xml:space="preserve"> ADDIN EN.CITE &lt;EndNote&gt;&lt;Cite&gt;&lt;Author&gt;Thaldar&lt;/Author&gt;&lt;Year&gt;2022&lt;/Year&gt;&lt;RecNum&gt;154&lt;/RecNum&gt;&lt;DisplayText&gt;(21)&lt;/DisplayText&gt;&lt;record&gt;&lt;rec-number&gt;154&lt;/rec-number&gt;&lt;foreign-keys&gt;&lt;key app="EN" db-id="x990ex5aepzef8ef05bvrpw9d0x99tf559aw" timestamp="1685521763"&gt;154&lt;/key&gt;&lt;/foreign-keys&gt;&lt;ref-type name="Journal Article"&gt;17&lt;/ref-type&gt;&lt;contributors&gt;&lt;authors&gt;&lt;author&gt;Thaldar, Donrich&lt;/author&gt;&lt;author&gt;Shozi, Bonginkosi&lt;/author&gt;&lt;author&gt;Steytler, Michaela&lt;/author&gt;&lt;author&gt;Hendry, Gill&lt;/author&gt;&lt;author&gt;Botes, Marietjie&lt;/author&gt;&lt;author&gt;Mnyandu, Ntokozo&lt;/author&gt;&lt;author&gt;Naidoo, Meshandren&lt;/author&gt;&lt;author&gt;Pillay, Siddharthiya&lt;/author&gt;&lt;author&gt;Slabbert, Magda&lt;/author&gt;&lt;author&gt;Townsend, Beverley&lt;/author&gt;&lt;/authors&gt;&lt;/contributors&gt;&lt;titles&gt;&lt;title&gt;A deliberative public engagement study on heritable human genome editing among South Africans: Study results&lt;/title&gt;&lt;secondary-title&gt;Plos one&lt;/secondary-title&gt;&lt;/titles&gt;&lt;periodical&gt;&lt;full-title&gt;PloS one&lt;/full-title&gt;&lt;/periodical&gt;&lt;pages&gt;e0275372&lt;/pages&gt;&lt;volume&gt;17&lt;/volume&gt;&lt;number&gt;11&lt;/number&gt;&lt;dates&gt;&lt;year&gt;2022&lt;/year&gt;&lt;/dates&gt;&lt;isbn&gt;1932-6203&lt;/isbn&gt;&lt;urls&gt;&lt;/urls&gt;&lt;/record&gt;&lt;/Cite&gt;&lt;/EndNote&gt;</w:instrText>
            </w:r>
            <w:r w:rsidR="009C2DF9">
              <w:rPr>
                <w:rFonts w:ascii="Calibri" w:hAnsi="Calibri" w:cs="Calibri"/>
                <w:sz w:val="20"/>
                <w:szCs w:val="20"/>
                <w:lang w:val="en-US"/>
              </w:rPr>
              <w:fldChar w:fldCharType="separate"/>
            </w:r>
            <w:r w:rsidR="009C2DF9">
              <w:rPr>
                <w:rFonts w:ascii="Calibri" w:hAnsi="Calibri" w:cs="Calibri"/>
                <w:noProof/>
                <w:sz w:val="20"/>
                <w:szCs w:val="20"/>
                <w:lang w:val="en-US"/>
              </w:rPr>
              <w:t>(21)</w:t>
            </w:r>
            <w:r w:rsidR="009C2DF9">
              <w:rPr>
                <w:rFonts w:ascii="Calibri" w:hAnsi="Calibri" w:cs="Calibri"/>
                <w:sz w:val="20"/>
                <w:szCs w:val="20"/>
                <w:lang w:val="en-US"/>
              </w:rPr>
              <w:fldChar w:fldCharType="end"/>
            </w:r>
          </w:p>
        </w:tc>
      </w:tr>
      <w:tr w:rsidR="0029752B" w:rsidRPr="00ED5141" w14:paraId="3AA4B65D" w14:textId="77777777" w:rsidTr="00DA05FC">
        <w:tc>
          <w:tcPr>
            <w:tcW w:w="9016" w:type="dxa"/>
          </w:tcPr>
          <w:p w14:paraId="436CA939" w14:textId="6B899652"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 xml:space="preserve">“These findings provide evidence that attitudes towards gene editing are heterogeneous and public discourse, as well as policy making need to consider a range of arguments when evaluating this technology.” </w:t>
            </w:r>
            <w:r w:rsidR="00104625">
              <w:rPr>
                <w:rFonts w:ascii="Calibri" w:hAnsi="Calibri" w:cs="Calibri"/>
                <w:sz w:val="20"/>
                <w:szCs w:val="20"/>
                <w:lang w:val="en-US"/>
              </w:rPr>
              <w:fldChar w:fldCharType="begin"/>
            </w:r>
            <w:r w:rsidR="00104625">
              <w:rPr>
                <w:rFonts w:ascii="Calibri" w:hAnsi="Calibri" w:cs="Calibri"/>
                <w:sz w:val="20"/>
                <w:szCs w:val="20"/>
                <w:lang w:val="en-US"/>
              </w:rPr>
              <w:instrText xml:space="preserve"> ADDIN EN.CITE &lt;EndNote&gt;&lt;Cite&gt;&lt;Author&gt;Halstead&lt;/Author&gt;&lt;Year&gt;2023&lt;/Year&gt;&lt;RecNum&gt;188&lt;/RecNum&gt;&lt;DisplayText&gt;(24)&lt;/DisplayText&gt;&lt;record&gt;&lt;rec-number&gt;188&lt;/rec-number&gt;&lt;foreign-keys&gt;&lt;key app="EN" db-id="x990ex5aepzef8ef05bvrpw9d0x99tf559aw" timestamp="1718474570"&gt;188&lt;/key&gt;&lt;/foreign-keys&gt;&lt;ref-type name="Journal Article"&gt;17&lt;/ref-type&gt;&lt;contributors&gt;&lt;authors&gt;&lt;author&gt;Halstead, Isaac N&lt;/author&gt;&lt;author&gt;Boehnke, Jan R&lt;/author&gt;&lt;author&gt;Lewis, Gary J&lt;/author&gt;&lt;/authors&gt;&lt;/contributors&gt;&lt;titles&gt;&lt;title&gt;Heterogeneous attitudinal profiles towards gene editing: Evidence from latent class analysis&lt;/title&gt;&lt;secondary-title&gt;Public Understanding of Science&lt;/secondary-title&gt;&lt;/titles&gt;&lt;periodical&gt;&lt;full-title&gt;Public Understanding of Science&lt;/full-title&gt;&lt;/periodical&gt;&lt;pages&gt;159-174&lt;/pages&gt;&lt;volume&gt;32&lt;/volume&gt;&lt;number&gt;2&lt;/number&gt;&lt;dates&gt;&lt;year&gt;2023&lt;/year&gt;&lt;/dates&gt;&lt;isbn&gt;0963-6625&lt;/isbn&gt;&lt;urls&gt;&lt;/urls&gt;&lt;/record&gt;&lt;/Cite&gt;&lt;/EndNote&gt;</w:instrText>
            </w:r>
            <w:r w:rsidR="00104625">
              <w:rPr>
                <w:rFonts w:ascii="Calibri" w:hAnsi="Calibri" w:cs="Calibri"/>
                <w:sz w:val="20"/>
                <w:szCs w:val="20"/>
                <w:lang w:val="en-US"/>
              </w:rPr>
              <w:fldChar w:fldCharType="separate"/>
            </w:r>
            <w:r w:rsidR="00104625">
              <w:rPr>
                <w:rFonts w:ascii="Calibri" w:hAnsi="Calibri" w:cs="Calibri"/>
                <w:noProof/>
                <w:sz w:val="20"/>
                <w:szCs w:val="20"/>
                <w:lang w:val="en-US"/>
              </w:rPr>
              <w:t>(24)</w:t>
            </w:r>
            <w:r w:rsidR="00104625">
              <w:rPr>
                <w:rFonts w:ascii="Calibri" w:hAnsi="Calibri" w:cs="Calibri"/>
                <w:sz w:val="20"/>
                <w:szCs w:val="20"/>
                <w:lang w:val="en-US"/>
              </w:rPr>
              <w:fldChar w:fldCharType="end"/>
            </w:r>
          </w:p>
        </w:tc>
      </w:tr>
      <w:tr w:rsidR="0029752B" w:rsidRPr="00ED5141" w14:paraId="5F0D43C9" w14:textId="77777777" w:rsidTr="00DA05FC">
        <w:tc>
          <w:tcPr>
            <w:tcW w:w="9016" w:type="dxa"/>
          </w:tcPr>
          <w:p w14:paraId="5BF4F2A3" w14:textId="39F9A4DD" w:rsidR="0029752B" w:rsidRPr="00ED5141" w:rsidRDefault="0029752B" w:rsidP="00DA05FC">
            <w:pPr>
              <w:pStyle w:val="Geenafstand"/>
              <w:rPr>
                <w:rFonts w:ascii="Calibri" w:hAnsi="Calibri" w:cs="Calibri"/>
                <w:sz w:val="20"/>
                <w:szCs w:val="20"/>
                <w:lang w:val="en-US"/>
              </w:rPr>
            </w:pPr>
            <w:r w:rsidRPr="00ED5141">
              <w:rPr>
                <w:rFonts w:ascii="Calibri" w:hAnsi="Calibri" w:cs="Calibri"/>
                <w:sz w:val="20"/>
                <w:szCs w:val="20"/>
                <w:lang w:val="en-US"/>
              </w:rPr>
              <w:t xml:space="preserve">“Robust, open-framed public engagement is an essential component of this process. It can help both to elicit public preferences on whether and how HGE should proceed, and to develop and maintain a strong sense of public priorities in biomedical innovation funding and governance.” </w:t>
            </w:r>
            <w:r w:rsidR="00104625">
              <w:rPr>
                <w:rFonts w:ascii="Calibri" w:hAnsi="Calibri" w:cs="Calibri"/>
                <w:sz w:val="20"/>
                <w:szCs w:val="20"/>
                <w:lang w:val="en-US"/>
              </w:rPr>
              <w:fldChar w:fldCharType="begin"/>
            </w:r>
            <w:r w:rsidR="00104625">
              <w:rPr>
                <w:rFonts w:ascii="Calibri" w:hAnsi="Calibri" w:cs="Calibri"/>
                <w:sz w:val="20"/>
                <w:szCs w:val="20"/>
                <w:lang w:val="en-US"/>
              </w:rPr>
              <w:instrText xml:space="preserve"> ADDIN EN.CITE &lt;EndNote&gt;&lt;Cite&gt;&lt;Author&gt;Nelson&lt;/Author&gt;&lt;Year&gt;2024&lt;/Year&gt;&lt;RecNum&gt;203&lt;/RecNum&gt;&lt;DisplayText&gt;(31)&lt;/DisplayText&gt;&lt;record&gt;&lt;rec-number&gt;203&lt;/rec-number&gt;&lt;foreign-keys&gt;&lt;key app="EN" db-id="x990ex5aepzef8ef05bvrpw9d0x99tf559aw" timestamp="1718724876"&gt;203&lt;/key&gt;&lt;/foreign-keys&gt;&lt;ref-type name="Journal Article"&gt;17&lt;/ref-type&gt;&lt;contributors&gt;&lt;authors&gt;&lt;author&gt;Nelson, John P.&lt;/author&gt;&lt;author&gt;Tomblin, David C.&lt;/author&gt;&lt;author&gt;Barbera, Avery&lt;/author&gt;&lt;author&gt;Smallwood, Melissa&lt;/author&gt;&lt;/authors&gt;&lt;/contributors&gt;&lt;titles&gt;&lt;title&gt;The divide so wide: Public perspectives on the role of human genome editing in the US healthcare system&lt;/title&gt;&lt;secondary-title&gt;Public Understanding of Science&lt;/secondary-title&gt;&lt;/titles&gt;&lt;periodical&gt;&lt;full-title&gt;Public Understanding of Science&lt;/full-title&gt;&lt;/periodical&gt;&lt;pages&gt;189-209&lt;/pages&gt;&lt;volume&gt;33&lt;/volume&gt;&lt;number&gt;2&lt;/number&gt;&lt;keywords&gt;&lt;keyword&gt;biomedical research,biotechnology,genetic research,genome editing,health policy,public health&lt;/keyword&gt;&lt;/keywords&gt;&lt;dates&gt;&lt;year&gt;2024&lt;/year&gt;&lt;/dates&gt;&lt;accession-num&gt;37638525&lt;/accession-num&gt;&lt;urls&gt;&lt;related-urls&gt;&lt;url&gt;https://journals.sagepub.com/doi/abs/10.1177/09636625231189955&lt;/url&gt;&lt;/related-urls&gt;&lt;/urls&gt;&lt;electronic-resource-num&gt;10.1177/09636625231189955&lt;/electronic-resource-num&gt;&lt;/record&gt;&lt;/Cite&gt;&lt;/EndNote&gt;</w:instrText>
            </w:r>
            <w:r w:rsidR="00104625">
              <w:rPr>
                <w:rFonts w:ascii="Calibri" w:hAnsi="Calibri" w:cs="Calibri"/>
                <w:sz w:val="20"/>
                <w:szCs w:val="20"/>
                <w:lang w:val="en-US"/>
              </w:rPr>
              <w:fldChar w:fldCharType="separate"/>
            </w:r>
            <w:r w:rsidR="00104625">
              <w:rPr>
                <w:rFonts w:ascii="Calibri" w:hAnsi="Calibri" w:cs="Calibri"/>
                <w:noProof/>
                <w:sz w:val="20"/>
                <w:szCs w:val="20"/>
                <w:lang w:val="en-US"/>
              </w:rPr>
              <w:t>(31)</w:t>
            </w:r>
            <w:r w:rsidR="00104625">
              <w:rPr>
                <w:rFonts w:ascii="Calibri" w:hAnsi="Calibri" w:cs="Calibri"/>
                <w:sz w:val="20"/>
                <w:szCs w:val="20"/>
                <w:lang w:val="en-US"/>
              </w:rPr>
              <w:fldChar w:fldCharType="end"/>
            </w:r>
          </w:p>
        </w:tc>
      </w:tr>
      <w:tr w:rsidR="0029752B" w:rsidRPr="00ED5141" w14:paraId="449CCF88" w14:textId="77777777" w:rsidTr="00DA05FC">
        <w:tc>
          <w:tcPr>
            <w:tcW w:w="9016" w:type="dxa"/>
          </w:tcPr>
          <w:p w14:paraId="1AEE576E" w14:textId="3DEA1C79" w:rsidR="0029752B" w:rsidRPr="00ED5141" w:rsidRDefault="0029752B" w:rsidP="00DA05FC">
            <w:pPr>
              <w:pStyle w:val="Geenafstand"/>
              <w:rPr>
                <w:rFonts w:ascii="Calibri" w:hAnsi="Calibri" w:cs="Calibri"/>
                <w:sz w:val="20"/>
                <w:szCs w:val="20"/>
                <w:lang w:val="en-US"/>
              </w:rPr>
            </w:pPr>
            <w:r w:rsidRPr="00ED5141">
              <w:rPr>
                <w:rFonts w:ascii="Calibri" w:hAnsi="Calibri" w:cs="Calibri"/>
                <w:color w:val="222222"/>
                <w:sz w:val="20"/>
                <w:szCs w:val="20"/>
                <w:shd w:val="clear" w:color="auto" w:fill="FFFFFF"/>
                <w:lang w:val="en-US"/>
              </w:rPr>
              <w:t xml:space="preserve">“The results of this study are relevant to the formulation of policies and regulations that will govern the introduction and application of human genome modification for gene therapy in Nigeria.” </w:t>
            </w:r>
            <w:r w:rsidR="00104625">
              <w:rPr>
                <w:rFonts w:ascii="Calibri" w:hAnsi="Calibri" w:cs="Calibri"/>
                <w:color w:val="222222"/>
                <w:sz w:val="20"/>
                <w:szCs w:val="20"/>
                <w:shd w:val="clear" w:color="auto" w:fill="FFFFFF"/>
                <w:lang w:val="en-US"/>
              </w:rPr>
              <w:fldChar w:fldCharType="begin"/>
            </w:r>
            <w:r w:rsidR="00104625">
              <w:rPr>
                <w:rFonts w:ascii="Calibri" w:hAnsi="Calibri" w:cs="Calibri"/>
                <w:color w:val="222222"/>
                <w:sz w:val="20"/>
                <w:szCs w:val="20"/>
                <w:shd w:val="clear" w:color="auto" w:fill="FFFFFF"/>
                <w:lang w:val="en-US"/>
              </w:rPr>
              <w:instrText xml:space="preserve"> ADDIN EN.CITE &lt;EndNote&gt;&lt;Cite&gt;&lt;Author&gt;Jibrilla&lt;/Author&gt;&lt;Year&gt;2024&lt;/Year&gt;&lt;RecNum&gt;187&lt;/RecNum&gt;&lt;DisplayText&gt;(30)&lt;/DisplayText&gt;&lt;record&gt;&lt;rec-number&gt;187&lt;/rec-number&gt;&lt;foreign-keys&gt;&lt;key app="EN" db-id="x990ex5aepzef8ef05bvrpw9d0x99tf559aw" timestamp="1718474532"&gt;187&lt;/key&gt;&lt;/foreign-keys&gt;&lt;ref-type name="Journal Article"&gt;17&lt;/ref-type&gt;&lt;contributors&gt;&lt;authors&gt;&lt;author&gt;Jibrilla, Maryam&lt;/author&gt;&lt;author&gt;Raji, Hayatu&lt;/author&gt;&lt;author&gt;Okeke, Malachy Ifeanyi&lt;/author&gt;&lt;/authors&gt;&lt;/contributors&gt;&lt;titles&gt;&lt;title&gt;Survey of attitude to human genome modification in Nigeria&lt;/title&gt;&lt;secondary-title&gt;Journal of Community Genetics&lt;/secondary-title&gt;&lt;/titles&gt;&lt;periodical&gt;&lt;full-title&gt;Journal of Community Genetics&lt;/full-title&gt;&lt;/periodical&gt;&lt;pages&gt;1-11&lt;/pages&gt;&lt;volume&gt;15&lt;/volume&gt;&lt;number&gt;1&lt;/number&gt;&lt;dates&gt;&lt;year&gt;2024&lt;/year&gt;&lt;/dates&gt;&lt;isbn&gt;1868-6001&lt;/isbn&gt;&lt;urls&gt;&lt;/urls&gt;&lt;/record&gt;&lt;/Cite&gt;&lt;/EndNote&gt;</w:instrText>
            </w:r>
            <w:r w:rsidR="00104625">
              <w:rPr>
                <w:rFonts w:ascii="Calibri" w:hAnsi="Calibri" w:cs="Calibri"/>
                <w:color w:val="222222"/>
                <w:sz w:val="20"/>
                <w:szCs w:val="20"/>
                <w:shd w:val="clear" w:color="auto" w:fill="FFFFFF"/>
                <w:lang w:val="en-US"/>
              </w:rPr>
              <w:fldChar w:fldCharType="separate"/>
            </w:r>
            <w:r w:rsidR="00104625">
              <w:rPr>
                <w:rFonts w:ascii="Calibri" w:hAnsi="Calibri" w:cs="Calibri"/>
                <w:noProof/>
                <w:color w:val="222222"/>
                <w:sz w:val="20"/>
                <w:szCs w:val="20"/>
                <w:shd w:val="clear" w:color="auto" w:fill="FFFFFF"/>
                <w:lang w:val="en-US"/>
              </w:rPr>
              <w:t>(30)</w:t>
            </w:r>
            <w:r w:rsidR="00104625">
              <w:rPr>
                <w:rFonts w:ascii="Calibri" w:hAnsi="Calibri" w:cs="Calibri"/>
                <w:color w:val="222222"/>
                <w:sz w:val="20"/>
                <w:szCs w:val="20"/>
                <w:shd w:val="clear" w:color="auto" w:fill="FFFFFF"/>
                <w:lang w:val="en-US"/>
              </w:rPr>
              <w:fldChar w:fldCharType="end"/>
            </w:r>
          </w:p>
        </w:tc>
      </w:tr>
      <w:tr w:rsidR="0029752B" w:rsidRPr="00ED5141" w14:paraId="7AA84F60" w14:textId="77777777" w:rsidTr="00DA05FC">
        <w:tc>
          <w:tcPr>
            <w:tcW w:w="9016" w:type="dxa"/>
          </w:tcPr>
          <w:p w14:paraId="4ED27391" w14:textId="20DDDA29" w:rsidR="0029752B" w:rsidRPr="00ED5141" w:rsidRDefault="0029752B" w:rsidP="00DA05FC">
            <w:pPr>
              <w:pStyle w:val="Geenafstand"/>
              <w:rPr>
                <w:rFonts w:ascii="Calibri" w:hAnsi="Calibri" w:cs="Calibri"/>
                <w:color w:val="222222"/>
                <w:sz w:val="20"/>
                <w:szCs w:val="20"/>
                <w:shd w:val="clear" w:color="auto" w:fill="FFFFFF"/>
                <w:lang w:val="en-US"/>
              </w:rPr>
            </w:pPr>
            <w:r w:rsidRPr="00ED5141">
              <w:rPr>
                <w:rFonts w:ascii="Calibri" w:hAnsi="Calibri" w:cs="Calibri"/>
                <w:color w:val="000000"/>
                <w:sz w:val="20"/>
                <w:szCs w:val="20"/>
                <w:shd w:val="clear" w:color="auto" w:fill="FFFFFF"/>
                <w:lang w:val="en-US"/>
              </w:rPr>
              <w:t xml:space="preserve">“For researchers and policy makers, the broad clinical application of gene-editing requires an established set of guidelines for when this kind of technology is appropriate for use.” </w:t>
            </w:r>
            <w:r w:rsidR="00104625">
              <w:rPr>
                <w:rFonts w:ascii="Calibri" w:hAnsi="Calibri" w:cs="Calibri"/>
                <w:color w:val="000000"/>
                <w:sz w:val="20"/>
                <w:szCs w:val="20"/>
                <w:shd w:val="clear" w:color="auto" w:fill="FFFFFF"/>
                <w:lang w:val="en-US"/>
              </w:rPr>
              <w:fldChar w:fldCharType="begin"/>
            </w:r>
            <w:r w:rsidR="00104625">
              <w:rPr>
                <w:rFonts w:ascii="Calibri" w:hAnsi="Calibri" w:cs="Calibri"/>
                <w:color w:val="000000"/>
                <w:sz w:val="20"/>
                <w:szCs w:val="20"/>
                <w:shd w:val="clear" w:color="auto" w:fill="FFFFFF"/>
                <w:lang w:val="en-US"/>
              </w:rPr>
              <w:instrText xml:space="preserve"> ADDIN EN.CITE &lt;EndNote&gt;&lt;Cite&gt;&lt;Author&gt;Elliott&lt;/Author&gt;&lt;Year&gt;2022&lt;/Year&gt;&lt;RecNum&gt;161&lt;/RecNum&gt;&lt;DisplayText&gt;(5)&lt;/DisplayText&gt;&lt;record&gt;&lt;rec-number&gt;161&lt;/rec-number&gt;&lt;foreign-keys&gt;&lt;key app="EN" db-id="x990ex5aepzef8ef05bvrpw9d0x99tf559aw" timestamp="1718472656"&gt;161&lt;/key&gt;&lt;/foreign-keys&gt;&lt;ref-type name="Journal Article"&gt;17&lt;/ref-type&gt;&lt;contributors&gt;&lt;authors&gt;&lt;author&gt;Elliott, Kathryn&lt;/author&gt;&lt;author&gt;Ahlawat, Nivedita&lt;/author&gt;&lt;author&gt;Beckman, Erika S&lt;/author&gt;&lt;author&gt;Ormond, Kelly E&lt;/author&gt;&lt;/authors&gt;&lt;/contributors&gt;&lt;titles&gt;&lt;title&gt;“I wouldn&amp;apos;t want anything that would change who he is.” The relationship between perceptions of identity and attitudes towards hypothetical gene-editing in parents of children with autosomal aneuploidies&lt;/title&gt;&lt;secondary-title&gt;SSM-Qualitative Research in Health&lt;/secondary-title&gt;&lt;/titles&gt;&lt;periodical&gt;&lt;full-title&gt;SSM-Qualitative Research in Health&lt;/full-title&gt;&lt;/periodical&gt;&lt;pages&gt;100151&lt;/pages&gt;&lt;volume&gt;2&lt;/volume&gt;&lt;dates&gt;&lt;year&gt;2022&lt;/year&gt;&lt;/dates&gt;&lt;isbn&gt;2667-3215&lt;/isbn&gt;&lt;urls&gt;&lt;/urls&gt;&lt;/record&gt;&lt;/Cite&gt;&lt;/EndNote&gt;</w:instrText>
            </w:r>
            <w:r w:rsidR="00104625">
              <w:rPr>
                <w:rFonts w:ascii="Calibri" w:hAnsi="Calibri" w:cs="Calibri"/>
                <w:color w:val="000000"/>
                <w:sz w:val="20"/>
                <w:szCs w:val="20"/>
                <w:shd w:val="clear" w:color="auto" w:fill="FFFFFF"/>
                <w:lang w:val="en-US"/>
              </w:rPr>
              <w:fldChar w:fldCharType="separate"/>
            </w:r>
            <w:r w:rsidR="00104625">
              <w:rPr>
                <w:rFonts w:ascii="Calibri" w:hAnsi="Calibri" w:cs="Calibri"/>
                <w:noProof/>
                <w:color w:val="000000"/>
                <w:sz w:val="20"/>
                <w:szCs w:val="20"/>
                <w:shd w:val="clear" w:color="auto" w:fill="FFFFFF"/>
                <w:lang w:val="en-US"/>
              </w:rPr>
              <w:t>(5)</w:t>
            </w:r>
            <w:r w:rsidR="00104625">
              <w:rPr>
                <w:rFonts w:ascii="Calibri" w:hAnsi="Calibri" w:cs="Calibri"/>
                <w:color w:val="000000"/>
                <w:sz w:val="20"/>
                <w:szCs w:val="20"/>
                <w:shd w:val="clear" w:color="auto" w:fill="FFFFFF"/>
                <w:lang w:val="en-US"/>
              </w:rPr>
              <w:fldChar w:fldCharType="end"/>
            </w:r>
          </w:p>
        </w:tc>
      </w:tr>
      <w:tr w:rsidR="00FE5025" w:rsidRPr="00A70818" w14:paraId="0EC0870C" w14:textId="77777777" w:rsidTr="00DA05FC">
        <w:tc>
          <w:tcPr>
            <w:tcW w:w="9016" w:type="dxa"/>
          </w:tcPr>
          <w:p w14:paraId="70FC0108" w14:textId="6B653FCD" w:rsidR="00FE5025" w:rsidRPr="00ED5141" w:rsidRDefault="00215334" w:rsidP="00DA05FC">
            <w:pPr>
              <w:pStyle w:val="Geenafstand"/>
              <w:rPr>
                <w:rFonts w:ascii="Calibri" w:hAnsi="Calibri" w:cs="Calibri"/>
                <w:color w:val="000000"/>
                <w:sz w:val="20"/>
                <w:szCs w:val="20"/>
                <w:shd w:val="clear" w:color="auto" w:fill="FFFFFF"/>
                <w:lang w:val="en-US"/>
              </w:rPr>
            </w:pPr>
            <w:r w:rsidRPr="00215334">
              <w:rPr>
                <w:rFonts w:ascii="Calibri" w:hAnsi="Calibri" w:cs="Calibri"/>
                <w:color w:val="000000"/>
                <w:sz w:val="20"/>
                <w:szCs w:val="20"/>
                <w:shd w:val="clear" w:color="auto" w:fill="FFFFFF"/>
                <w:lang w:val="en-US"/>
              </w:rPr>
              <w:t xml:space="preserve">"In line with Almeida and </w:t>
            </w:r>
            <w:proofErr w:type="spellStart"/>
            <w:r w:rsidRPr="00215334">
              <w:rPr>
                <w:rFonts w:ascii="Calibri" w:hAnsi="Calibri" w:cs="Calibri"/>
                <w:color w:val="000000"/>
                <w:sz w:val="20"/>
                <w:szCs w:val="20"/>
                <w:shd w:val="clear" w:color="auto" w:fill="FFFFFF"/>
                <w:lang w:val="en-US"/>
              </w:rPr>
              <w:t>Ranisch’s</w:t>
            </w:r>
            <w:proofErr w:type="spellEnd"/>
            <w:r w:rsidRPr="00215334">
              <w:rPr>
                <w:rFonts w:ascii="Calibri" w:hAnsi="Calibri" w:cs="Calibri"/>
                <w:color w:val="000000"/>
                <w:sz w:val="20"/>
                <w:szCs w:val="20"/>
                <w:shd w:val="clear" w:color="auto" w:fill="FFFFFF"/>
                <w:lang w:val="en-US"/>
              </w:rPr>
              <w:t xml:space="preserve"> (2022) conclusion that further consideration of different stakeholders’ views on human genome editing is crucial to translate society’s needs and values into thoughtful regulations and policies, this qualitative interview study aims to contribute to the global dialogue on the acceptability of human genome editing</w:t>
            </w:r>
            <w:r w:rsidR="00656364">
              <w:rPr>
                <w:rFonts w:ascii="Calibri" w:hAnsi="Calibri" w:cs="Calibri"/>
                <w:color w:val="000000"/>
                <w:sz w:val="20"/>
                <w:szCs w:val="20"/>
                <w:shd w:val="clear" w:color="auto" w:fill="FFFFFF"/>
                <w:lang w:val="en-US"/>
              </w:rPr>
              <w:t xml:space="preserve">.” </w:t>
            </w:r>
            <w:r w:rsidR="00653237">
              <w:rPr>
                <w:rFonts w:ascii="Calibri" w:hAnsi="Calibri" w:cs="Calibri"/>
                <w:color w:val="000000"/>
                <w:sz w:val="20"/>
                <w:szCs w:val="20"/>
                <w:shd w:val="clear" w:color="auto" w:fill="FFFFFF"/>
                <w:lang w:val="en-US"/>
              </w:rPr>
              <w:fldChar w:fldCharType="begin"/>
            </w:r>
            <w:r w:rsidR="00653237">
              <w:rPr>
                <w:rFonts w:ascii="Calibri" w:hAnsi="Calibri" w:cs="Calibri"/>
                <w:color w:val="000000"/>
                <w:sz w:val="20"/>
                <w:szCs w:val="20"/>
                <w:shd w:val="clear" w:color="auto" w:fill="FFFFFF"/>
                <w:lang w:val="en-US"/>
              </w:rPr>
              <w:instrText xml:space="preserve"> ADDIN EN.CITE &lt;EndNote&gt;&lt;Cite&gt;&lt;Author&gt;Geuverink&lt;/Author&gt;&lt;Year&gt;2023&lt;/Year&gt;&lt;RecNum&gt;164&lt;/RecNum&gt;&lt;DisplayText&gt;(7)&lt;/DisplayText&gt;&lt;record&gt;&lt;rec-number&gt;164&lt;/rec-number&gt;&lt;foreign-keys&gt;&lt;key app="EN" db-id="x990ex5aepzef8ef05bvrpw9d0x99tf559aw" timestamp="1718472820"&gt;164&lt;/key&gt;&lt;/foreign-keys&gt;&lt;ref-type name="Journal Article"&gt;17&lt;/ref-type&gt;&lt;contributors&gt;&lt;authors&gt;&lt;author&gt;Geuverink, Wendy&lt;/author&gt;&lt;author&gt;van El, Carla&lt;/author&gt;&lt;author&gt;Cornel, Martina&lt;/author&gt;&lt;author&gt;Lietaert Peerbolte, Bert Jan&lt;/author&gt;&lt;author&gt;Gitsels, Janneke&lt;/author&gt;&lt;author&gt;Martin, Linda&lt;/author&gt;&lt;/authors&gt;&lt;/contributors&gt;&lt;titles&gt;&lt;title&gt;Between desire and fear: a qualitative interview study exploring the perspectives of carriers of a genetic condition on human genome editing&lt;/title&gt;&lt;secondary-title&gt;humanities and social sciences communications&lt;/secondary-title&gt;&lt;/titles&gt;&lt;periodical&gt;&lt;full-title&gt;Humanities and Social Sciences Communications&lt;/full-title&gt;&lt;/periodical&gt;&lt;pages&gt;1-9&lt;/pages&gt;&lt;volume&gt;10&lt;/volume&gt;&lt;number&gt;1&lt;/number&gt;&lt;dates&gt;&lt;year&gt;2023&lt;/year&gt;&lt;/dates&gt;&lt;isbn&gt;2662-9992&lt;/isbn&gt;&lt;urls&gt;&lt;/urls&gt;&lt;/record&gt;&lt;/Cite&gt;&lt;/EndNote&gt;</w:instrText>
            </w:r>
            <w:r w:rsidR="00653237">
              <w:rPr>
                <w:rFonts w:ascii="Calibri" w:hAnsi="Calibri" w:cs="Calibri"/>
                <w:color w:val="000000"/>
                <w:sz w:val="20"/>
                <w:szCs w:val="20"/>
                <w:shd w:val="clear" w:color="auto" w:fill="FFFFFF"/>
                <w:lang w:val="en-US"/>
              </w:rPr>
              <w:fldChar w:fldCharType="separate"/>
            </w:r>
            <w:r w:rsidR="00653237">
              <w:rPr>
                <w:rFonts w:ascii="Calibri" w:hAnsi="Calibri" w:cs="Calibri"/>
                <w:noProof/>
                <w:color w:val="000000"/>
                <w:sz w:val="20"/>
                <w:szCs w:val="20"/>
                <w:shd w:val="clear" w:color="auto" w:fill="FFFFFF"/>
                <w:lang w:val="en-US"/>
              </w:rPr>
              <w:t>(7)</w:t>
            </w:r>
            <w:r w:rsidR="00653237">
              <w:rPr>
                <w:rFonts w:ascii="Calibri" w:hAnsi="Calibri" w:cs="Calibri"/>
                <w:color w:val="000000"/>
                <w:sz w:val="20"/>
                <w:szCs w:val="20"/>
                <w:shd w:val="clear" w:color="auto" w:fill="FFFFFF"/>
                <w:lang w:val="en-US"/>
              </w:rPr>
              <w:fldChar w:fldCharType="end"/>
            </w:r>
          </w:p>
        </w:tc>
      </w:tr>
      <w:tr w:rsidR="00215334" w:rsidRPr="00102537" w14:paraId="55276FA5" w14:textId="77777777" w:rsidTr="00DA05FC">
        <w:tc>
          <w:tcPr>
            <w:tcW w:w="9016" w:type="dxa"/>
          </w:tcPr>
          <w:p w14:paraId="1D36AA13" w14:textId="51915F86" w:rsidR="00215334" w:rsidRPr="00215334" w:rsidRDefault="00653237" w:rsidP="00DA05FC">
            <w:pPr>
              <w:pStyle w:val="Geenafstand"/>
              <w:rPr>
                <w:rFonts w:ascii="Calibri" w:hAnsi="Calibri" w:cs="Calibri"/>
                <w:color w:val="000000"/>
                <w:sz w:val="20"/>
                <w:szCs w:val="20"/>
                <w:shd w:val="clear" w:color="auto" w:fill="FFFFFF"/>
                <w:lang w:val="en-US"/>
              </w:rPr>
            </w:pPr>
            <w:r>
              <w:rPr>
                <w:rFonts w:ascii="Calibri" w:hAnsi="Calibri" w:cs="Calibri"/>
                <w:color w:val="000000"/>
                <w:sz w:val="20"/>
                <w:szCs w:val="20"/>
                <w:shd w:val="clear" w:color="auto" w:fill="FFFFFF"/>
                <w:lang w:val="en-US"/>
              </w:rPr>
              <w:lastRenderedPageBreak/>
              <w:t>“</w:t>
            </w:r>
            <w:r w:rsidR="006A52E7" w:rsidRPr="006A52E7">
              <w:rPr>
                <w:rFonts w:ascii="Calibri" w:hAnsi="Calibri" w:cs="Calibri"/>
                <w:color w:val="000000"/>
                <w:sz w:val="20"/>
                <w:szCs w:val="20"/>
                <w:shd w:val="clear" w:color="auto" w:fill="FFFFFF"/>
                <w:lang w:val="en-US"/>
              </w:rPr>
              <w:t>Where does the public stand on the issue of human genome editing? And how do those attitudes translate into the desire for more public input on human genome editing as new applications emerge in the policy arena?</w:t>
            </w:r>
            <w:r w:rsidR="006A52E7">
              <w:rPr>
                <w:rFonts w:ascii="Calibri" w:hAnsi="Calibri" w:cs="Calibri"/>
                <w:color w:val="000000"/>
                <w:sz w:val="20"/>
                <w:szCs w:val="20"/>
                <w:shd w:val="clear" w:color="auto" w:fill="FFFFFF"/>
                <w:lang w:val="en-US"/>
              </w:rPr>
              <w:t>”</w:t>
            </w:r>
            <w:r w:rsidR="00102537">
              <w:rPr>
                <w:rFonts w:ascii="Calibri" w:hAnsi="Calibri" w:cs="Calibri"/>
                <w:color w:val="000000"/>
                <w:sz w:val="20"/>
                <w:szCs w:val="20"/>
                <w:shd w:val="clear" w:color="auto" w:fill="FFFFFF"/>
                <w:lang w:val="en-US"/>
              </w:rPr>
              <w:t xml:space="preserve"> </w:t>
            </w:r>
            <w:r w:rsidR="00656364">
              <w:rPr>
                <w:rFonts w:ascii="Calibri" w:hAnsi="Calibri" w:cs="Calibri"/>
                <w:color w:val="000000"/>
                <w:sz w:val="20"/>
                <w:szCs w:val="20"/>
                <w:shd w:val="clear" w:color="auto" w:fill="FFFFFF"/>
                <w:lang w:val="en-US"/>
              </w:rPr>
              <w:fldChar w:fldCharType="begin"/>
            </w:r>
            <w:r w:rsidR="00656364">
              <w:rPr>
                <w:rFonts w:ascii="Calibri" w:hAnsi="Calibri" w:cs="Calibri"/>
                <w:color w:val="000000"/>
                <w:sz w:val="20"/>
                <w:szCs w:val="20"/>
                <w:shd w:val="clear" w:color="auto" w:fill="FFFFFF"/>
                <w:lang w:val="en-US"/>
              </w:rPr>
              <w:instrText xml:space="preserve"> ADDIN EN.CITE &lt;EndNote&gt;&lt;Cite&gt;&lt;Author&gt;Scheufele&lt;/Author&gt;&lt;Year&gt;2017&lt;/Year&gt;&lt;RecNum&gt;168&lt;/RecNum&gt;&lt;DisplayText&gt;(10)&lt;/DisplayText&gt;&lt;record&gt;&lt;rec-number&gt;168&lt;/rec-number&gt;&lt;foreign-keys&gt;&lt;key app="EN" db-id="x990ex5aepzef8ef05bvrpw9d0x99tf559aw" timestamp="1718473147"&gt;168&lt;/key&gt;&lt;/foreign-keys&gt;&lt;ref-type name="Journal Article"&gt;17&lt;/ref-type&gt;&lt;contributors&gt;&lt;authors&gt;&lt;author&gt;Scheufele, Dietram A&lt;/author&gt;&lt;author&gt;Xenos, Michael A&lt;/author&gt;&lt;author&gt;Howell, Emily L&lt;/author&gt;&lt;author&gt;Rose, Kathleen M&lt;/author&gt;&lt;author&gt;Brossard, Dominique&lt;/author&gt;&lt;author&gt;Hardy, Bruce W&lt;/author&gt;&lt;/authors&gt;&lt;/contributors&gt;&lt;titles&gt;&lt;title&gt;US attitudes on human genome editing&lt;/title&gt;&lt;secondary-title&gt;Science&lt;/secondary-title&gt;&lt;/titles&gt;&lt;periodical&gt;&lt;full-title&gt;Science&lt;/full-title&gt;&lt;/periodical&gt;&lt;pages&gt;553-554&lt;/pages&gt;&lt;volume&gt;357&lt;/volume&gt;&lt;number&gt;6351&lt;/number&gt;&lt;dates&gt;&lt;year&gt;2017&lt;/year&gt;&lt;/dates&gt;&lt;isbn&gt;0036-8075&lt;/isbn&gt;&lt;urls&gt;&lt;/urls&gt;&lt;/record&gt;&lt;/Cite&gt;&lt;/EndNote&gt;</w:instrText>
            </w:r>
            <w:r w:rsidR="00656364">
              <w:rPr>
                <w:rFonts w:ascii="Calibri" w:hAnsi="Calibri" w:cs="Calibri"/>
                <w:color w:val="000000"/>
                <w:sz w:val="20"/>
                <w:szCs w:val="20"/>
                <w:shd w:val="clear" w:color="auto" w:fill="FFFFFF"/>
                <w:lang w:val="en-US"/>
              </w:rPr>
              <w:fldChar w:fldCharType="separate"/>
            </w:r>
            <w:r w:rsidR="00656364">
              <w:rPr>
                <w:rFonts w:ascii="Calibri" w:hAnsi="Calibri" w:cs="Calibri"/>
                <w:noProof/>
                <w:color w:val="000000"/>
                <w:sz w:val="20"/>
                <w:szCs w:val="20"/>
                <w:shd w:val="clear" w:color="auto" w:fill="FFFFFF"/>
                <w:lang w:val="en-US"/>
              </w:rPr>
              <w:t>(10)</w:t>
            </w:r>
            <w:r w:rsidR="00656364">
              <w:rPr>
                <w:rFonts w:ascii="Calibri" w:hAnsi="Calibri" w:cs="Calibri"/>
                <w:color w:val="000000"/>
                <w:sz w:val="20"/>
                <w:szCs w:val="20"/>
                <w:shd w:val="clear" w:color="auto" w:fill="FFFFFF"/>
                <w:lang w:val="en-US"/>
              </w:rPr>
              <w:fldChar w:fldCharType="end"/>
            </w:r>
          </w:p>
        </w:tc>
      </w:tr>
    </w:tbl>
    <w:p w14:paraId="25F9FD94" w14:textId="77777777" w:rsidR="0029752B" w:rsidRPr="00102537" w:rsidRDefault="0029752B" w:rsidP="0029752B">
      <w:pPr>
        <w:shd w:val="clear" w:color="auto" w:fill="FFFFFF" w:themeFill="background1"/>
        <w:spacing w:line="360" w:lineRule="auto"/>
        <w:rPr>
          <w:rFonts w:ascii="Calibri" w:hAnsi="Calibri" w:cs="Calibri"/>
          <w:sz w:val="20"/>
          <w:szCs w:val="20"/>
          <w:lang w:val="en-US"/>
        </w:rPr>
      </w:pPr>
      <w:r w:rsidRPr="00102537">
        <w:rPr>
          <w:rFonts w:ascii="Calibri" w:hAnsi="Calibri" w:cs="Calibri"/>
          <w:sz w:val="20"/>
          <w:szCs w:val="20"/>
          <w:lang w:val="en-US"/>
        </w:rPr>
        <w:br w:type="page"/>
      </w:r>
    </w:p>
    <w:p w14:paraId="6D531DD8" w14:textId="25630900" w:rsidR="00E20C63" w:rsidRPr="000A1F77" w:rsidRDefault="230C150B" w:rsidP="00901496">
      <w:pPr>
        <w:pStyle w:val="Kop1"/>
        <w:rPr>
          <w:b w:val="0"/>
          <w:bCs w:val="0"/>
          <w:lang w:val="en-US"/>
        </w:rPr>
      </w:pPr>
      <w:bookmarkStart w:id="8" w:name="_Toc180159770"/>
      <w:r w:rsidRPr="000A1F77">
        <w:rPr>
          <w:b w:val="0"/>
          <w:bCs w:val="0"/>
          <w:lang w:val="en-US"/>
        </w:rPr>
        <w:lastRenderedPageBreak/>
        <w:t>References</w:t>
      </w:r>
      <w:bookmarkEnd w:id="8"/>
    </w:p>
    <w:p w14:paraId="3E2A8EE3" w14:textId="77777777" w:rsidR="00656364" w:rsidRPr="00656364" w:rsidRDefault="00E20C63" w:rsidP="00656364">
      <w:pPr>
        <w:pStyle w:val="EndNoteBibliography"/>
      </w:pPr>
      <w:r>
        <w:rPr>
          <w:rFonts w:eastAsiaTheme="minorHAnsi"/>
          <w:bCs/>
        </w:rPr>
        <w:fldChar w:fldCharType="begin"/>
      </w:r>
      <w:r>
        <w:rPr>
          <w:bCs/>
        </w:rPr>
        <w:instrText xml:space="preserve"> ADDIN EN.REFLIST </w:instrText>
      </w:r>
      <w:r>
        <w:rPr>
          <w:rFonts w:eastAsiaTheme="minorHAnsi"/>
          <w:bCs/>
        </w:rPr>
        <w:fldChar w:fldCharType="separate"/>
      </w:r>
      <w:r w:rsidR="00656364" w:rsidRPr="00656364">
        <w:t>1.</w:t>
      </w:r>
      <w:r w:rsidR="00656364" w:rsidRPr="00656364">
        <w:tab/>
        <w:t>Hoffman‐Andrews L, Mazzoni R, Pacione M, Garland‐Thomson R, Ormond KE. Attitudes of people with inherited retinal conditions toward gene editing technology. Molecular genetics &amp; genomic medicine. 2019;7(7):e00803.</w:t>
      </w:r>
    </w:p>
    <w:p w14:paraId="4F4FBE9D" w14:textId="77777777" w:rsidR="00656364" w:rsidRPr="00656364" w:rsidRDefault="00656364" w:rsidP="00656364">
      <w:pPr>
        <w:pStyle w:val="EndNoteBibliography"/>
      </w:pPr>
      <w:r w:rsidRPr="00656364">
        <w:t>2.</w:t>
      </w:r>
      <w:r w:rsidRPr="00656364">
        <w:tab/>
        <w:t>Hollister BM, Gatter MC, Abdallah KE, Armsby AJ, Buscetta AJ, Byeon YJJ, et al. Perspectives of sickle cell disease stakeholders on heritable genome editing. The CRISPR journal. 2019;2(6):441-9.</w:t>
      </w:r>
    </w:p>
    <w:p w14:paraId="5DA4CEA1" w14:textId="77777777" w:rsidR="00656364" w:rsidRPr="00656364" w:rsidRDefault="00656364" w:rsidP="00656364">
      <w:pPr>
        <w:pStyle w:val="EndNoteBibliography"/>
      </w:pPr>
      <w:r w:rsidRPr="00656364">
        <w:t>3.</w:t>
      </w:r>
      <w:r w:rsidRPr="00656364">
        <w:tab/>
        <w:t>Snure Beckman E, Deuitch N, Michie M, Allyse MA, Riggan KA, Ormond KE. Attitudes toward hypothetical uses of gene-editing technologies in parents of people with autosomal aneuploidies. The CRISPR Journal. 2019;2(5):324-30.</w:t>
      </w:r>
    </w:p>
    <w:p w14:paraId="3617C92A" w14:textId="77777777" w:rsidR="00656364" w:rsidRPr="00656364" w:rsidRDefault="00656364" w:rsidP="00656364">
      <w:pPr>
        <w:pStyle w:val="EndNoteBibliography"/>
      </w:pPr>
      <w:r w:rsidRPr="00656364">
        <w:t>4.</w:t>
      </w:r>
      <w:r w:rsidRPr="00656364">
        <w:tab/>
        <w:t>van Dijke I, Lakeman P, Mathijssen IB, Goddijn M, Cornel MC, Henneman L. How will new genetic technologies, such as gene editing, change reproductive decision-making? Views of high-risk couples. European Journal of Human Genetics. 2021;29(1):39-50.</w:t>
      </w:r>
    </w:p>
    <w:p w14:paraId="3F0DA21A" w14:textId="77777777" w:rsidR="00656364" w:rsidRPr="00656364" w:rsidRDefault="00656364" w:rsidP="00656364">
      <w:pPr>
        <w:pStyle w:val="EndNoteBibliography"/>
      </w:pPr>
      <w:r w:rsidRPr="00656364">
        <w:t>5.</w:t>
      </w:r>
      <w:r w:rsidRPr="00656364">
        <w:tab/>
        <w:t>Elliott K, Ahlawat N, Beckman ES, Ormond KE. “I wouldn't want anything that would change who he is.” The relationship between perceptions of identity and attitudes towards hypothetical gene-editing in parents of children with autosomal aneuploidies. SSM-Qualitative Research in Health. 2022;2:100151.</w:t>
      </w:r>
    </w:p>
    <w:p w14:paraId="684EC41A" w14:textId="77777777" w:rsidR="00656364" w:rsidRPr="00656364" w:rsidRDefault="00656364" w:rsidP="00656364">
      <w:pPr>
        <w:pStyle w:val="EndNoteBibliography"/>
      </w:pPr>
      <w:r w:rsidRPr="00656364">
        <w:t>6.</w:t>
      </w:r>
      <w:r w:rsidRPr="00656364">
        <w:tab/>
        <w:t>Neuhausser WM, Fouks Y, Lee SW, Macharia A, Hyun I, Adashi EY, et al. Acceptance of genetic editing and of whole genome sequencing of human embryos by patients with infertility before and after the onset of the COVID-19 pandemic. Reproductive BioMedicine Online. 2023;47(1):157-63.</w:t>
      </w:r>
    </w:p>
    <w:p w14:paraId="243D88C3" w14:textId="77777777" w:rsidR="00656364" w:rsidRPr="00656364" w:rsidRDefault="00656364" w:rsidP="00656364">
      <w:pPr>
        <w:pStyle w:val="EndNoteBibliography"/>
      </w:pPr>
      <w:r w:rsidRPr="00656364">
        <w:t>7.</w:t>
      </w:r>
      <w:r w:rsidRPr="00656364">
        <w:tab/>
        <w:t>Geuverink W, van El C, Cornel M, Lietaert Peerbolte BJ, Gitsels J, Martin L. Between desire and fear: a qualitative interview study exploring the perspectives of carriers of a genetic condition on human genome editing. humanities and social sciences communications. 2023;10(1):1-9.</w:t>
      </w:r>
    </w:p>
    <w:p w14:paraId="36310540" w14:textId="77777777" w:rsidR="00656364" w:rsidRPr="00656364" w:rsidRDefault="00656364" w:rsidP="00656364">
      <w:pPr>
        <w:pStyle w:val="EndNoteBibliography"/>
      </w:pPr>
      <w:r w:rsidRPr="00656364">
        <w:t>8.</w:t>
      </w:r>
      <w:r w:rsidRPr="00656364">
        <w:tab/>
        <w:t>McCaughey T, Sanfilippo PG, Gooden GE, Budden DM, Fan L, Fenwick E, et al. A global social media survey of attitudes to human genome editing. Cell stem cell. 2016;18(5):569-72.</w:t>
      </w:r>
    </w:p>
    <w:p w14:paraId="324F4DB6" w14:textId="77777777" w:rsidR="00656364" w:rsidRPr="00656364" w:rsidRDefault="00656364" w:rsidP="00656364">
      <w:pPr>
        <w:pStyle w:val="EndNoteBibliography"/>
      </w:pPr>
      <w:r w:rsidRPr="00656364">
        <w:t>9.</w:t>
      </w:r>
      <w:r w:rsidRPr="00656364">
        <w:tab/>
        <w:t>Gaskell G, Bard I, Allansdottir A, Da Cunha RV, Eduard P, Hampel J, et al. Public views on gene editing and its uses. Nature biotechnology. 2017;35(11):1021-3.</w:t>
      </w:r>
    </w:p>
    <w:p w14:paraId="696A83FB" w14:textId="77777777" w:rsidR="00656364" w:rsidRPr="00656364" w:rsidRDefault="00656364" w:rsidP="00656364">
      <w:pPr>
        <w:pStyle w:val="EndNoteBibliography"/>
      </w:pPr>
      <w:r w:rsidRPr="00656364">
        <w:t>10.</w:t>
      </w:r>
      <w:r w:rsidRPr="00656364">
        <w:tab/>
        <w:t>Scheufele DA, Xenos MA, Howell EL, Rose KM, Brossard D, Hardy BW. US attitudes on human genome editing. Science. 2017;357(6351):553-4.</w:t>
      </w:r>
    </w:p>
    <w:p w14:paraId="768295FB" w14:textId="77777777" w:rsidR="00656364" w:rsidRPr="00656364" w:rsidRDefault="00656364" w:rsidP="00656364">
      <w:pPr>
        <w:pStyle w:val="EndNoteBibliography"/>
      </w:pPr>
      <w:r w:rsidRPr="00656364">
        <w:t>11.</w:t>
      </w:r>
      <w:r w:rsidRPr="00656364">
        <w:tab/>
        <w:t>Weisberg SM, Badgio D, Chatterjee A. A CRISPR new world: attitudes in the public toward innovations in human genetic modification. Frontiers in public health. 2017;5:253896.</w:t>
      </w:r>
    </w:p>
    <w:p w14:paraId="73BA4C5D" w14:textId="77777777" w:rsidR="00656364" w:rsidRPr="00656364" w:rsidRDefault="00656364" w:rsidP="00656364">
      <w:pPr>
        <w:pStyle w:val="EndNoteBibliography"/>
      </w:pPr>
      <w:r w:rsidRPr="00656364">
        <w:t>12.</w:t>
      </w:r>
      <w:r w:rsidRPr="00656364">
        <w:tab/>
        <w:t>Critchley C, Nicol D, Bruce G, Walshe J, Treleaven T, Tuch B. Predicting public attitudes toward gene editing of germlines: the impact of moral and hereditary concern in human and animal applications. Frontiers in Genetics. 2019;9:704.</w:t>
      </w:r>
    </w:p>
    <w:p w14:paraId="2924E2E4" w14:textId="77777777" w:rsidR="00656364" w:rsidRPr="00656364" w:rsidRDefault="00656364" w:rsidP="00656364">
      <w:pPr>
        <w:pStyle w:val="EndNoteBibliography"/>
      </w:pPr>
      <w:r w:rsidRPr="00656364">
        <w:t>13.</w:t>
      </w:r>
      <w:r w:rsidRPr="00656364">
        <w:tab/>
        <w:t>Hendriks S, Giesbertz NA, Bredenoord AL, Repping S. Reasons for being in favour of or against genome modification: a survey of the Dutch general public. Human reproduction open. 2018;2018(3):hoy008.</w:t>
      </w:r>
    </w:p>
    <w:p w14:paraId="187AC7A5" w14:textId="77777777" w:rsidR="00656364" w:rsidRPr="00656364" w:rsidRDefault="00656364" w:rsidP="00656364">
      <w:pPr>
        <w:pStyle w:val="EndNoteBibliography"/>
      </w:pPr>
      <w:r w:rsidRPr="00656364">
        <w:t>14.</w:t>
      </w:r>
      <w:r w:rsidRPr="00656364">
        <w:tab/>
        <w:t>Treleaven T, Tuch BE. Australian public attitudes on gene editing of the human embryo. J Law Med. 2018;26(1):204-7.</w:t>
      </w:r>
    </w:p>
    <w:p w14:paraId="641DDEC6" w14:textId="77777777" w:rsidR="00656364" w:rsidRPr="00656364" w:rsidRDefault="00656364" w:rsidP="00656364">
      <w:pPr>
        <w:pStyle w:val="EndNoteBibliography"/>
      </w:pPr>
      <w:r w:rsidRPr="00656364">
        <w:t>15.</w:t>
      </w:r>
      <w:r w:rsidRPr="00656364">
        <w:tab/>
        <w:t>McCaughey T, Budden DM, Sanfilippo PG, Gooden GE, Fan L, Fenwick E, et al. A need for better understanding is the major determinant for public perceptions of human gene editing. Human gene therapy. 2019;30(1):36-43.</w:t>
      </w:r>
    </w:p>
    <w:p w14:paraId="63F688E2" w14:textId="77777777" w:rsidR="00656364" w:rsidRPr="00656364" w:rsidRDefault="00656364" w:rsidP="00656364">
      <w:pPr>
        <w:pStyle w:val="EndNoteBibliography"/>
      </w:pPr>
      <w:r w:rsidRPr="00656364">
        <w:lastRenderedPageBreak/>
        <w:t>16.</w:t>
      </w:r>
      <w:r w:rsidRPr="00656364">
        <w:tab/>
        <w:t>Jedwab A, Vears DF, Tse C, Gyngell C. Genetics experience impacts attitudes towards germline gene editing: a survey of over 1500 members of the public. Journal of Human Genetics. 2020;65(12):1055-65.</w:t>
      </w:r>
    </w:p>
    <w:p w14:paraId="03A68BB4" w14:textId="77777777" w:rsidR="00656364" w:rsidRPr="00656364" w:rsidRDefault="00656364" w:rsidP="00656364">
      <w:pPr>
        <w:pStyle w:val="EndNoteBibliography"/>
      </w:pPr>
      <w:r w:rsidRPr="00656364">
        <w:t>17.</w:t>
      </w:r>
      <w:r w:rsidRPr="00656364">
        <w:tab/>
        <w:t>So D, Sladek R, Joly Y. Assessing public opinions on the likelihood and permissibility of gene editing through construal level theory. New Genetics and Society. 2021;40(4):473-97.</w:t>
      </w:r>
    </w:p>
    <w:p w14:paraId="661F2B1B" w14:textId="77777777" w:rsidR="00656364" w:rsidRPr="00656364" w:rsidRDefault="00656364" w:rsidP="00656364">
      <w:pPr>
        <w:pStyle w:val="EndNoteBibliography"/>
      </w:pPr>
      <w:r w:rsidRPr="00656364">
        <w:t>18.</w:t>
      </w:r>
      <w:r w:rsidRPr="00656364">
        <w:tab/>
        <w:t>Van Dijke I, van Wely M, Berkman B, Bredenoord A, Henneman L, Vliegenthart R, et al. Should germline genome editing be allowed? The effect of treatment characteristics on public acceptability. Human Reproduction. 2021;36(2):465-78.</w:t>
      </w:r>
    </w:p>
    <w:p w14:paraId="3CD9F3CC" w14:textId="77777777" w:rsidR="00656364" w:rsidRPr="00656364" w:rsidRDefault="00656364" w:rsidP="00656364">
      <w:pPr>
        <w:pStyle w:val="EndNoteBibliography"/>
      </w:pPr>
      <w:r w:rsidRPr="00656364">
        <w:t>19.</w:t>
      </w:r>
      <w:r w:rsidRPr="00656364">
        <w:tab/>
        <w:t>Busch G, Ryan E, von Keyserlingk MA, Weary DM. Citizen views on genome editing: effects of species and purpose. Agriculture and Human Values. 2022;39(1):151-64.</w:t>
      </w:r>
    </w:p>
    <w:p w14:paraId="517ACF64" w14:textId="77777777" w:rsidR="00656364" w:rsidRPr="00656364" w:rsidRDefault="00656364" w:rsidP="00656364">
      <w:pPr>
        <w:pStyle w:val="EndNoteBibliography"/>
      </w:pPr>
      <w:r w:rsidRPr="00656364">
        <w:t>20.</w:t>
      </w:r>
      <w:r w:rsidRPr="00656364">
        <w:tab/>
        <w:t>Chen AA, Zhang X. Rethinking the knowledge-attitudes model and introducing belief in human evolution: examining antecedents of public acceptability of human gene editing. Health, Risk &amp; Society. 2022;24(7-8):297-316.</w:t>
      </w:r>
    </w:p>
    <w:p w14:paraId="6ED55F42" w14:textId="77777777" w:rsidR="00656364" w:rsidRPr="00656364" w:rsidRDefault="00656364" w:rsidP="00656364">
      <w:pPr>
        <w:pStyle w:val="EndNoteBibliography"/>
      </w:pPr>
      <w:r w:rsidRPr="00656364">
        <w:t>21.</w:t>
      </w:r>
      <w:r w:rsidRPr="00656364">
        <w:tab/>
        <w:t>Thaldar D, Shozi B, Steytler M, Hendry G, Botes M, Mnyandu N, et al. A deliberative public engagement study on heritable human genome editing among South Africans: Study results. Plos one. 2022;17(11):e0275372.</w:t>
      </w:r>
    </w:p>
    <w:p w14:paraId="783F7B81" w14:textId="77777777" w:rsidR="00656364" w:rsidRPr="00656364" w:rsidRDefault="00656364" w:rsidP="00656364">
      <w:pPr>
        <w:pStyle w:val="EndNoteBibliography"/>
      </w:pPr>
      <w:r w:rsidRPr="00656364">
        <w:t>22.</w:t>
      </w:r>
      <w:r w:rsidRPr="00656364">
        <w:tab/>
        <w:t>Howell EL, Kohl P, Scheufele DA, Clifford S, Shao A, Xenos MA, Brossard D. Enhanced threat or therapeutic benefit? Risk and benefit perceptions of human gene editing by purpose and heritability of edits. Journal of Risk Research. 2022;25(2):139-55.</w:t>
      </w:r>
    </w:p>
    <w:p w14:paraId="29CCD9A1" w14:textId="77777777" w:rsidR="00656364" w:rsidRPr="00656364" w:rsidRDefault="00656364" w:rsidP="00656364">
      <w:pPr>
        <w:pStyle w:val="EndNoteBibliography"/>
      </w:pPr>
      <w:r w:rsidRPr="00656364">
        <w:t>23.</w:t>
      </w:r>
      <w:r w:rsidRPr="00656364">
        <w:tab/>
        <w:t>Eichmeier AA, Bao L, Xenos MA, Brossard D, Scheufele DA. Fictional scenarios, real concerns: science fiction and perceptions of human genome editing. Journal of Science Communication. 2023;22(1):A08.</w:t>
      </w:r>
    </w:p>
    <w:p w14:paraId="6462D83A" w14:textId="77777777" w:rsidR="00656364" w:rsidRPr="00656364" w:rsidRDefault="00656364" w:rsidP="00656364">
      <w:pPr>
        <w:pStyle w:val="EndNoteBibliography"/>
      </w:pPr>
      <w:r w:rsidRPr="00656364">
        <w:t>24.</w:t>
      </w:r>
      <w:r w:rsidRPr="00656364">
        <w:tab/>
        <w:t>Halstead IN, Boehnke JR, Lewis GJ. Heterogeneous attitudinal profiles towards gene editing: Evidence from latent class analysis. Public Understanding of Science. 2023;32(2):159-74.</w:t>
      </w:r>
    </w:p>
    <w:p w14:paraId="6630481C" w14:textId="77777777" w:rsidR="00656364" w:rsidRPr="00656364" w:rsidRDefault="00656364" w:rsidP="00656364">
      <w:pPr>
        <w:pStyle w:val="EndNoteBibliography"/>
      </w:pPr>
      <w:r w:rsidRPr="00656364">
        <w:t>25.</w:t>
      </w:r>
      <w:r w:rsidRPr="00656364">
        <w:tab/>
        <w:t>Uchiyama M, Nagai A, Muto K. Survey on the perception of germline genome editing among the general public in Japan. Journal of human genetics. 2018;63(6):745-8.</w:t>
      </w:r>
    </w:p>
    <w:p w14:paraId="483E4797" w14:textId="77777777" w:rsidR="00656364" w:rsidRPr="00656364" w:rsidRDefault="00656364" w:rsidP="00656364">
      <w:pPr>
        <w:pStyle w:val="EndNoteBibliography"/>
      </w:pPr>
      <w:r w:rsidRPr="00656364">
        <w:t>26.</w:t>
      </w:r>
      <w:r w:rsidRPr="00656364">
        <w:tab/>
        <w:t>Macall DM, Madrigal-Pana J, Smyth SJ, Arias AG. Costa Rican consumer perceptions of gene-editing. Heliyon. 2023;9(8).</w:t>
      </w:r>
    </w:p>
    <w:p w14:paraId="6A29704C" w14:textId="77777777" w:rsidR="00656364" w:rsidRPr="00656364" w:rsidRDefault="00656364" w:rsidP="00656364">
      <w:pPr>
        <w:pStyle w:val="EndNoteBibliography"/>
      </w:pPr>
      <w:r w:rsidRPr="00656364">
        <w:t>27.</w:t>
      </w:r>
      <w:r w:rsidRPr="00656364">
        <w:tab/>
        <w:t>Kaur A. Could seeking human germline genome editing force journeys of transnational care? Multidisciplinary Journal of Gender Studies. 2020;9(2):184-209.</w:t>
      </w:r>
    </w:p>
    <w:p w14:paraId="047EBB95" w14:textId="77777777" w:rsidR="00656364" w:rsidRPr="00656364" w:rsidRDefault="00656364" w:rsidP="00656364">
      <w:pPr>
        <w:pStyle w:val="EndNoteBibliography"/>
      </w:pPr>
      <w:r w:rsidRPr="00656364">
        <w:t>28.</w:t>
      </w:r>
      <w:r w:rsidRPr="00656364">
        <w:tab/>
        <w:t>Akatsuka K, Hatta T, Sawai T, Fujita M. Genome editing of human embryos for research purposes: Japanese lay and expert attitudes. Frontiers in Genetics. 2023;14:1205067.</w:t>
      </w:r>
    </w:p>
    <w:p w14:paraId="44ED9BB3" w14:textId="77777777" w:rsidR="00656364" w:rsidRPr="00656364" w:rsidRDefault="00656364" w:rsidP="00656364">
      <w:pPr>
        <w:pStyle w:val="EndNoteBibliography"/>
      </w:pPr>
      <w:r w:rsidRPr="00656364">
        <w:t>29.</w:t>
      </w:r>
      <w:r w:rsidRPr="00656364">
        <w:tab/>
        <w:t>Sawai T, Hatta T, Akatsuka K, Fujita M. Human genome editing in clinical applications: Japanese lay and expert attitudes. Frontiers in Genetics. 2023;14:1205092.</w:t>
      </w:r>
    </w:p>
    <w:p w14:paraId="7170BEB0" w14:textId="77777777" w:rsidR="00656364" w:rsidRPr="00656364" w:rsidRDefault="00656364" w:rsidP="00656364">
      <w:pPr>
        <w:pStyle w:val="EndNoteBibliography"/>
      </w:pPr>
      <w:r w:rsidRPr="00656364">
        <w:t>30.</w:t>
      </w:r>
      <w:r w:rsidRPr="00656364">
        <w:tab/>
        <w:t>Jibrilla M, Raji H, Okeke MI. Survey of attitude to human genome modification in Nigeria. Journal of Community Genetics. 2024;15(1):1-11.</w:t>
      </w:r>
    </w:p>
    <w:p w14:paraId="1CC39287" w14:textId="77777777" w:rsidR="00656364" w:rsidRPr="00656364" w:rsidRDefault="00656364" w:rsidP="00656364">
      <w:pPr>
        <w:pStyle w:val="EndNoteBibliography"/>
      </w:pPr>
      <w:r w:rsidRPr="00656364">
        <w:t>31.</w:t>
      </w:r>
      <w:r w:rsidRPr="00656364">
        <w:tab/>
        <w:t>Nelson JP, Tomblin DC, Barbera A, Smallwood M. The divide so wide: Public perspectives on the role of human genome editing in the US healthcare system. Public Understanding of Science. 2024;33(2):189-209.</w:t>
      </w:r>
    </w:p>
    <w:p w14:paraId="43E9C6F0" w14:textId="77777777" w:rsidR="00656364" w:rsidRPr="00656364" w:rsidRDefault="00656364" w:rsidP="00656364">
      <w:pPr>
        <w:pStyle w:val="EndNoteBibliography"/>
      </w:pPr>
      <w:r w:rsidRPr="00656364">
        <w:t>32.</w:t>
      </w:r>
      <w:r w:rsidRPr="00656364">
        <w:tab/>
        <w:t>Houtman D, Vijlbrief B, Polak M, Pot J, Verhoef P, Cornel M, Riedijk S. Changes in opinions about human germline gene editing as a result of the Dutch DNA-dialogue project. European Journal of Human Genetics. 2022:1-8.</w:t>
      </w:r>
    </w:p>
    <w:p w14:paraId="5FC3931E" w14:textId="77777777" w:rsidR="00656364" w:rsidRPr="00656364" w:rsidRDefault="00656364" w:rsidP="00656364">
      <w:pPr>
        <w:pStyle w:val="EndNoteBibliography"/>
      </w:pPr>
      <w:r w:rsidRPr="00656364">
        <w:t>33.</w:t>
      </w:r>
      <w:r w:rsidRPr="00656364">
        <w:tab/>
        <w:t>Schuijff M, De Jong MD, Dijkstra AM. AQ methodology study on divergent perspectives on CRISPR-Cas9 in the Netherlands. BMC Medical Ethics. 2021;22(1):48.</w:t>
      </w:r>
    </w:p>
    <w:p w14:paraId="253F31AD" w14:textId="77777777" w:rsidR="00656364" w:rsidRPr="00656364" w:rsidRDefault="00656364" w:rsidP="00656364">
      <w:pPr>
        <w:pStyle w:val="EndNoteBibliography"/>
      </w:pPr>
      <w:r w:rsidRPr="00656364">
        <w:lastRenderedPageBreak/>
        <w:t>34.</w:t>
      </w:r>
      <w:r w:rsidRPr="00656364">
        <w:tab/>
        <w:t>Riggan KA, Sharp RR, Allyse M. Where will we draw the line? Public opinions of human gene editing. Qualitative Health Research. 2019;29(12):1823-35.</w:t>
      </w:r>
    </w:p>
    <w:p w14:paraId="57B385E9" w14:textId="77777777" w:rsidR="00656364" w:rsidRPr="00656364" w:rsidRDefault="00656364" w:rsidP="00656364">
      <w:pPr>
        <w:pStyle w:val="EndNoteBibliography"/>
      </w:pPr>
      <w:r w:rsidRPr="00656364">
        <w:t>35.</w:t>
      </w:r>
      <w:r w:rsidRPr="00656364">
        <w:tab/>
        <w:t>van Baalen S, Gouman J, Houtman D, Vijlbrief B, Riedijk S, Verhoef P. The DNA-dialogue: a broad societal dialogue about human germline genome editing in the Netherlands. The CRISPR Journal. 2021;4(4):616-25.</w:t>
      </w:r>
    </w:p>
    <w:p w14:paraId="012D0EFB" w14:textId="2B5ADBEB" w:rsidR="230C150B" w:rsidRDefault="00E20C63" w:rsidP="00901496">
      <w:pPr>
        <w:pStyle w:val="Kop1"/>
        <w:rPr>
          <w:b w:val="0"/>
          <w:bCs w:val="0"/>
        </w:rPr>
      </w:pPr>
      <w:r>
        <w:rPr>
          <w:b w:val="0"/>
          <w:bCs w:val="0"/>
        </w:rPr>
        <w:fldChar w:fldCharType="end"/>
      </w:r>
      <w:r w:rsidR="000A1F77">
        <w:rPr>
          <w:b w:val="0"/>
          <w:bCs w:val="0"/>
        </w:rPr>
        <w:fldChar w:fldCharType="begin"/>
      </w:r>
      <w:r w:rsidR="000A1F77">
        <w:rPr>
          <w:b w:val="0"/>
          <w:bCs w:val="0"/>
        </w:rPr>
        <w:instrText xml:space="preserve"> ADDIN </w:instrText>
      </w:r>
      <w:r w:rsidR="000A1F77">
        <w:rPr>
          <w:b w:val="0"/>
          <w:bCs w:val="0"/>
        </w:rPr>
        <w:fldChar w:fldCharType="end"/>
      </w:r>
    </w:p>
    <w:p w14:paraId="30C670DC" w14:textId="23F7B3E6" w:rsidR="00942B43" w:rsidRPr="00942B43" w:rsidRDefault="00942B43" w:rsidP="00FE5025"/>
    <w:sectPr w:rsidR="00942B43" w:rsidRPr="00942B4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E6634" w14:textId="77777777" w:rsidR="00C20403" w:rsidRDefault="00C20403" w:rsidP="00422ACC">
      <w:r>
        <w:separator/>
      </w:r>
    </w:p>
  </w:endnote>
  <w:endnote w:type="continuationSeparator" w:id="0">
    <w:p w14:paraId="2A177428" w14:textId="77777777" w:rsidR="00C20403" w:rsidRDefault="00C20403" w:rsidP="00422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135989"/>
      <w:docPartObj>
        <w:docPartGallery w:val="Page Numbers (Bottom of Page)"/>
        <w:docPartUnique/>
      </w:docPartObj>
    </w:sdtPr>
    <w:sdtEndPr/>
    <w:sdtContent>
      <w:p w14:paraId="5BEFE102" w14:textId="2517AA8E" w:rsidR="00DA05FC" w:rsidRDefault="00DA05FC">
        <w:pPr>
          <w:pStyle w:val="Voettekst"/>
          <w:jc w:val="right"/>
        </w:pPr>
        <w:r>
          <w:fldChar w:fldCharType="begin"/>
        </w:r>
        <w:r>
          <w:instrText>PAGE   \* MERGEFORMAT</w:instrText>
        </w:r>
        <w:r>
          <w:fldChar w:fldCharType="separate"/>
        </w:r>
        <w:r w:rsidR="007F3431">
          <w:rPr>
            <w:noProof/>
          </w:rPr>
          <w:t>19</w:t>
        </w:r>
        <w:r>
          <w:fldChar w:fldCharType="end"/>
        </w:r>
      </w:p>
    </w:sdtContent>
  </w:sdt>
  <w:p w14:paraId="49DC4078" w14:textId="77777777" w:rsidR="00DA05FC" w:rsidRDefault="00DA05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3B005" w14:textId="77777777" w:rsidR="00C20403" w:rsidRDefault="00C20403" w:rsidP="00422ACC">
      <w:r>
        <w:separator/>
      </w:r>
    </w:p>
  </w:footnote>
  <w:footnote w:type="continuationSeparator" w:id="0">
    <w:p w14:paraId="14414754" w14:textId="77777777" w:rsidR="00C20403" w:rsidRDefault="00C20403" w:rsidP="00422A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6AB5"/>
    <w:multiLevelType w:val="hybridMultilevel"/>
    <w:tmpl w:val="D9F8B4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940225"/>
    <w:multiLevelType w:val="hybridMultilevel"/>
    <w:tmpl w:val="E5E665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464307"/>
    <w:multiLevelType w:val="hybridMultilevel"/>
    <w:tmpl w:val="7B96C4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ED37E3"/>
    <w:multiLevelType w:val="hybridMultilevel"/>
    <w:tmpl w:val="E104DB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6E0675"/>
    <w:multiLevelType w:val="hybridMultilevel"/>
    <w:tmpl w:val="D9D8C0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58E1F4F"/>
    <w:multiLevelType w:val="hybridMultilevel"/>
    <w:tmpl w:val="A4140F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6D93815"/>
    <w:multiLevelType w:val="hybridMultilevel"/>
    <w:tmpl w:val="ADA4E0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853698E"/>
    <w:multiLevelType w:val="hybridMultilevel"/>
    <w:tmpl w:val="7DBE5B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E9D127F"/>
    <w:multiLevelType w:val="hybridMultilevel"/>
    <w:tmpl w:val="81FAC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7B0AE9E"/>
    <w:multiLevelType w:val="hybridMultilevel"/>
    <w:tmpl w:val="200A6FDC"/>
    <w:lvl w:ilvl="0" w:tplc="B5D07E7C">
      <w:start w:val="1"/>
      <w:numFmt w:val="decimal"/>
      <w:lvlText w:val="%1."/>
      <w:lvlJc w:val="left"/>
      <w:pPr>
        <w:ind w:left="720" w:hanging="360"/>
      </w:pPr>
    </w:lvl>
    <w:lvl w:ilvl="1" w:tplc="E7369CBE">
      <w:start w:val="1"/>
      <w:numFmt w:val="lowerLetter"/>
      <w:lvlText w:val="%2."/>
      <w:lvlJc w:val="left"/>
      <w:pPr>
        <w:ind w:left="1440" w:hanging="360"/>
      </w:pPr>
    </w:lvl>
    <w:lvl w:ilvl="2" w:tplc="8EC6EDA4">
      <w:start w:val="1"/>
      <w:numFmt w:val="lowerRoman"/>
      <w:lvlText w:val="%3."/>
      <w:lvlJc w:val="right"/>
      <w:pPr>
        <w:ind w:left="2160" w:hanging="180"/>
      </w:pPr>
    </w:lvl>
    <w:lvl w:ilvl="3" w:tplc="755CE49C">
      <w:start w:val="1"/>
      <w:numFmt w:val="decimal"/>
      <w:lvlText w:val="%4."/>
      <w:lvlJc w:val="left"/>
      <w:pPr>
        <w:ind w:left="2880" w:hanging="360"/>
      </w:pPr>
    </w:lvl>
    <w:lvl w:ilvl="4" w:tplc="BB4A7B50">
      <w:start w:val="1"/>
      <w:numFmt w:val="lowerLetter"/>
      <w:lvlText w:val="%5."/>
      <w:lvlJc w:val="left"/>
      <w:pPr>
        <w:ind w:left="3600" w:hanging="360"/>
      </w:pPr>
    </w:lvl>
    <w:lvl w:ilvl="5" w:tplc="51D24FCA">
      <w:start w:val="1"/>
      <w:numFmt w:val="lowerRoman"/>
      <w:lvlText w:val="%6."/>
      <w:lvlJc w:val="right"/>
      <w:pPr>
        <w:ind w:left="4320" w:hanging="180"/>
      </w:pPr>
    </w:lvl>
    <w:lvl w:ilvl="6" w:tplc="5F20AC76">
      <w:start w:val="1"/>
      <w:numFmt w:val="decimal"/>
      <w:lvlText w:val="%7."/>
      <w:lvlJc w:val="left"/>
      <w:pPr>
        <w:ind w:left="5040" w:hanging="360"/>
      </w:pPr>
    </w:lvl>
    <w:lvl w:ilvl="7" w:tplc="D7A6A6D8">
      <w:start w:val="1"/>
      <w:numFmt w:val="lowerLetter"/>
      <w:lvlText w:val="%8."/>
      <w:lvlJc w:val="left"/>
      <w:pPr>
        <w:ind w:left="5760" w:hanging="360"/>
      </w:pPr>
    </w:lvl>
    <w:lvl w:ilvl="8" w:tplc="2F60D050">
      <w:start w:val="1"/>
      <w:numFmt w:val="lowerRoman"/>
      <w:lvlText w:val="%9."/>
      <w:lvlJc w:val="right"/>
      <w:pPr>
        <w:ind w:left="6480" w:hanging="180"/>
      </w:pPr>
    </w:lvl>
  </w:abstractNum>
  <w:abstractNum w:abstractNumId="10" w15:restartNumberingAfterBreak="0">
    <w:nsid w:val="7C1E5017"/>
    <w:multiLevelType w:val="hybridMultilevel"/>
    <w:tmpl w:val="7D280A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43077293">
    <w:abstractNumId w:val="9"/>
  </w:num>
  <w:num w:numId="2" w16cid:durableId="1886873408">
    <w:abstractNumId w:val="4"/>
  </w:num>
  <w:num w:numId="3" w16cid:durableId="1194995357">
    <w:abstractNumId w:val="6"/>
  </w:num>
  <w:num w:numId="4" w16cid:durableId="45300205">
    <w:abstractNumId w:val="0"/>
  </w:num>
  <w:num w:numId="5" w16cid:durableId="1211111367">
    <w:abstractNumId w:val="8"/>
  </w:num>
  <w:num w:numId="6" w16cid:durableId="153231260">
    <w:abstractNumId w:val="7"/>
  </w:num>
  <w:num w:numId="7" w16cid:durableId="590352673">
    <w:abstractNumId w:val="1"/>
  </w:num>
  <w:num w:numId="8" w16cid:durableId="1418554443">
    <w:abstractNumId w:val="3"/>
  </w:num>
  <w:num w:numId="9" w16cid:durableId="1324355224">
    <w:abstractNumId w:val="5"/>
  </w:num>
  <w:num w:numId="10" w16cid:durableId="1658415249">
    <w:abstractNumId w:val="10"/>
  </w:num>
  <w:num w:numId="11" w16cid:durableId="813108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990ex5aepzef8ef05bvrpw9d0x99tf559aw&quot;&gt;My EndNote Library (Counsellors&amp;apos; views paper)&lt;record-ids&gt;&lt;item&gt;25&lt;/item&gt;&lt;item&gt;74&lt;/item&gt;&lt;item&gt;123&lt;/item&gt;&lt;item&gt;125&lt;/item&gt;&lt;item&gt;126&lt;/item&gt;&lt;item&gt;154&lt;/item&gt;&lt;item&gt;159&lt;/item&gt;&lt;item&gt;160&lt;/item&gt;&lt;item&gt;161&lt;/item&gt;&lt;item&gt;164&lt;/item&gt;&lt;item&gt;165&lt;/item&gt;&lt;item&gt;167&lt;/item&gt;&lt;item&gt;168&lt;/item&gt;&lt;item&gt;169&lt;/item&gt;&lt;item&gt;170&lt;/item&gt;&lt;item&gt;172&lt;/item&gt;&lt;item&gt;173&lt;/item&gt;&lt;item&gt;174&lt;/item&gt;&lt;item&gt;176&lt;/item&gt;&lt;item&gt;177&lt;/item&gt;&lt;item&gt;178&lt;/item&gt;&lt;item&gt;179&lt;/item&gt;&lt;item&gt;180&lt;/item&gt;&lt;item&gt;181&lt;/item&gt;&lt;item&gt;185&lt;/item&gt;&lt;item&gt;186&lt;/item&gt;&lt;item&gt;187&lt;/item&gt;&lt;item&gt;188&lt;/item&gt;&lt;item&gt;189&lt;/item&gt;&lt;item&gt;190&lt;/item&gt;&lt;item&gt;192&lt;/item&gt;&lt;item&gt;193&lt;/item&gt;&lt;item&gt;195&lt;/item&gt;&lt;item&gt;196&lt;/item&gt;&lt;item&gt;203&lt;/item&gt;&lt;/record-ids&gt;&lt;/item&gt;&lt;/Libraries&gt;"/>
  </w:docVars>
  <w:rsids>
    <w:rsidRoot w:val="5CE7AAE8"/>
    <w:rsid w:val="000003B0"/>
    <w:rsid w:val="000005ED"/>
    <w:rsid w:val="000022C0"/>
    <w:rsid w:val="00057147"/>
    <w:rsid w:val="000604EB"/>
    <w:rsid w:val="000643FE"/>
    <w:rsid w:val="00084974"/>
    <w:rsid w:val="000936B0"/>
    <w:rsid w:val="000A1F77"/>
    <w:rsid w:val="000C27D6"/>
    <w:rsid w:val="000D63D4"/>
    <w:rsid w:val="000E3061"/>
    <w:rsid w:val="000E4910"/>
    <w:rsid w:val="00102537"/>
    <w:rsid w:val="001041D1"/>
    <w:rsid w:val="00104625"/>
    <w:rsid w:val="001155F7"/>
    <w:rsid w:val="00115FEF"/>
    <w:rsid w:val="001863E7"/>
    <w:rsid w:val="001C2AFC"/>
    <w:rsid w:val="001C2E34"/>
    <w:rsid w:val="001C79A4"/>
    <w:rsid w:val="001E6D33"/>
    <w:rsid w:val="001E7972"/>
    <w:rsid w:val="002000DB"/>
    <w:rsid w:val="00215334"/>
    <w:rsid w:val="002247E0"/>
    <w:rsid w:val="002302D5"/>
    <w:rsid w:val="00235267"/>
    <w:rsid w:val="00242237"/>
    <w:rsid w:val="00253B9E"/>
    <w:rsid w:val="002612B8"/>
    <w:rsid w:val="002705D8"/>
    <w:rsid w:val="00282BB2"/>
    <w:rsid w:val="00282F70"/>
    <w:rsid w:val="0029752B"/>
    <w:rsid w:val="002B3842"/>
    <w:rsid w:val="002B50AA"/>
    <w:rsid w:val="002C3F28"/>
    <w:rsid w:val="002D08FE"/>
    <w:rsid w:val="002E2673"/>
    <w:rsid w:val="003458AB"/>
    <w:rsid w:val="003576EC"/>
    <w:rsid w:val="003665EA"/>
    <w:rsid w:val="003975AA"/>
    <w:rsid w:val="003B12F7"/>
    <w:rsid w:val="003B6FCC"/>
    <w:rsid w:val="00422ACC"/>
    <w:rsid w:val="00430E74"/>
    <w:rsid w:val="00443C61"/>
    <w:rsid w:val="004508F9"/>
    <w:rsid w:val="00474783"/>
    <w:rsid w:val="00492AD2"/>
    <w:rsid w:val="004A429F"/>
    <w:rsid w:val="004A64B5"/>
    <w:rsid w:val="004A7221"/>
    <w:rsid w:val="004A7FA3"/>
    <w:rsid w:val="004E3FD6"/>
    <w:rsid w:val="004F279E"/>
    <w:rsid w:val="0050473F"/>
    <w:rsid w:val="00536687"/>
    <w:rsid w:val="00546203"/>
    <w:rsid w:val="00552ADD"/>
    <w:rsid w:val="00556825"/>
    <w:rsid w:val="00564F9F"/>
    <w:rsid w:val="00583EB3"/>
    <w:rsid w:val="005C4B86"/>
    <w:rsid w:val="005D0039"/>
    <w:rsid w:val="005D3DE3"/>
    <w:rsid w:val="005D627E"/>
    <w:rsid w:val="00603576"/>
    <w:rsid w:val="00613440"/>
    <w:rsid w:val="00620C65"/>
    <w:rsid w:val="00626926"/>
    <w:rsid w:val="0063178B"/>
    <w:rsid w:val="00634B8A"/>
    <w:rsid w:val="00637AEC"/>
    <w:rsid w:val="0065224C"/>
    <w:rsid w:val="00653237"/>
    <w:rsid w:val="00656364"/>
    <w:rsid w:val="006A52E7"/>
    <w:rsid w:val="006B017F"/>
    <w:rsid w:val="006B0E55"/>
    <w:rsid w:val="006B755B"/>
    <w:rsid w:val="006C2651"/>
    <w:rsid w:val="006C7D08"/>
    <w:rsid w:val="00765432"/>
    <w:rsid w:val="00774F93"/>
    <w:rsid w:val="0077642B"/>
    <w:rsid w:val="00794C30"/>
    <w:rsid w:val="007A5418"/>
    <w:rsid w:val="007A7672"/>
    <w:rsid w:val="007A7B7D"/>
    <w:rsid w:val="007C5E42"/>
    <w:rsid w:val="007D7CAA"/>
    <w:rsid w:val="007E50A1"/>
    <w:rsid w:val="007F2C91"/>
    <w:rsid w:val="007F3431"/>
    <w:rsid w:val="00801591"/>
    <w:rsid w:val="0081006C"/>
    <w:rsid w:val="00813E6A"/>
    <w:rsid w:val="00834264"/>
    <w:rsid w:val="00836F99"/>
    <w:rsid w:val="00845664"/>
    <w:rsid w:val="00845D22"/>
    <w:rsid w:val="008525F5"/>
    <w:rsid w:val="00861923"/>
    <w:rsid w:val="00862FC9"/>
    <w:rsid w:val="00865739"/>
    <w:rsid w:val="00881D7A"/>
    <w:rsid w:val="008958DF"/>
    <w:rsid w:val="008C1A2D"/>
    <w:rsid w:val="008C38C6"/>
    <w:rsid w:val="008D0192"/>
    <w:rsid w:val="008D358D"/>
    <w:rsid w:val="00900883"/>
    <w:rsid w:val="00901496"/>
    <w:rsid w:val="00901F1D"/>
    <w:rsid w:val="00942B43"/>
    <w:rsid w:val="00960E25"/>
    <w:rsid w:val="00985CDF"/>
    <w:rsid w:val="009945D3"/>
    <w:rsid w:val="009A19AB"/>
    <w:rsid w:val="009C2DF9"/>
    <w:rsid w:val="009C4521"/>
    <w:rsid w:val="009D152E"/>
    <w:rsid w:val="009D2B98"/>
    <w:rsid w:val="00A01F6B"/>
    <w:rsid w:val="00A12D07"/>
    <w:rsid w:val="00A219CC"/>
    <w:rsid w:val="00A61FFB"/>
    <w:rsid w:val="00A70818"/>
    <w:rsid w:val="00A76B56"/>
    <w:rsid w:val="00A8766D"/>
    <w:rsid w:val="00A961A4"/>
    <w:rsid w:val="00AA0AB5"/>
    <w:rsid w:val="00AA18D3"/>
    <w:rsid w:val="00AB5FFE"/>
    <w:rsid w:val="00AD445E"/>
    <w:rsid w:val="00AF7F45"/>
    <w:rsid w:val="00B077E9"/>
    <w:rsid w:val="00B31AB1"/>
    <w:rsid w:val="00B3633B"/>
    <w:rsid w:val="00B42E94"/>
    <w:rsid w:val="00B43222"/>
    <w:rsid w:val="00B85262"/>
    <w:rsid w:val="00BA0D9A"/>
    <w:rsid w:val="00BA4805"/>
    <w:rsid w:val="00BD6732"/>
    <w:rsid w:val="00C0179D"/>
    <w:rsid w:val="00C1103E"/>
    <w:rsid w:val="00C127FD"/>
    <w:rsid w:val="00C1289B"/>
    <w:rsid w:val="00C20403"/>
    <w:rsid w:val="00C613FC"/>
    <w:rsid w:val="00C66599"/>
    <w:rsid w:val="00CA1167"/>
    <w:rsid w:val="00CB58A3"/>
    <w:rsid w:val="00CC0004"/>
    <w:rsid w:val="00D107D2"/>
    <w:rsid w:val="00D21C1E"/>
    <w:rsid w:val="00D46627"/>
    <w:rsid w:val="00D7132B"/>
    <w:rsid w:val="00D81A1D"/>
    <w:rsid w:val="00D958F4"/>
    <w:rsid w:val="00DA05FC"/>
    <w:rsid w:val="00DD2A12"/>
    <w:rsid w:val="00DE3983"/>
    <w:rsid w:val="00DF437B"/>
    <w:rsid w:val="00DF45E2"/>
    <w:rsid w:val="00DF7167"/>
    <w:rsid w:val="00E03333"/>
    <w:rsid w:val="00E20C63"/>
    <w:rsid w:val="00E27698"/>
    <w:rsid w:val="00E340BB"/>
    <w:rsid w:val="00E927DB"/>
    <w:rsid w:val="00EC1AA0"/>
    <w:rsid w:val="00ED5141"/>
    <w:rsid w:val="00EE7728"/>
    <w:rsid w:val="00F10D86"/>
    <w:rsid w:val="00F14BE6"/>
    <w:rsid w:val="00F229AC"/>
    <w:rsid w:val="00F22E24"/>
    <w:rsid w:val="00F320FA"/>
    <w:rsid w:val="00F402D5"/>
    <w:rsid w:val="00F44470"/>
    <w:rsid w:val="00F77230"/>
    <w:rsid w:val="00F77998"/>
    <w:rsid w:val="00F8748D"/>
    <w:rsid w:val="00F94A38"/>
    <w:rsid w:val="00FA1408"/>
    <w:rsid w:val="00FB267B"/>
    <w:rsid w:val="00FC10EC"/>
    <w:rsid w:val="00FC3412"/>
    <w:rsid w:val="00FC51EA"/>
    <w:rsid w:val="00FE5025"/>
    <w:rsid w:val="00FF1935"/>
    <w:rsid w:val="00FF7E4A"/>
    <w:rsid w:val="01925A2A"/>
    <w:rsid w:val="0228D8DF"/>
    <w:rsid w:val="02876F7B"/>
    <w:rsid w:val="02A5B986"/>
    <w:rsid w:val="02E24793"/>
    <w:rsid w:val="0350A28E"/>
    <w:rsid w:val="05AC6950"/>
    <w:rsid w:val="05EEE4FD"/>
    <w:rsid w:val="08377D86"/>
    <w:rsid w:val="08984852"/>
    <w:rsid w:val="09B161C0"/>
    <w:rsid w:val="0A3F80DC"/>
    <w:rsid w:val="0B5A29D0"/>
    <w:rsid w:val="0D0D34D1"/>
    <w:rsid w:val="0D28AA68"/>
    <w:rsid w:val="0E361BD9"/>
    <w:rsid w:val="0F691AD8"/>
    <w:rsid w:val="0F784EC7"/>
    <w:rsid w:val="0FF4AA5E"/>
    <w:rsid w:val="1038772B"/>
    <w:rsid w:val="1050B331"/>
    <w:rsid w:val="110A5F5E"/>
    <w:rsid w:val="1140D9D0"/>
    <w:rsid w:val="1289E9A8"/>
    <w:rsid w:val="12C18ED3"/>
    <w:rsid w:val="12DD374B"/>
    <w:rsid w:val="131FF45D"/>
    <w:rsid w:val="133E55B4"/>
    <w:rsid w:val="138B186B"/>
    <w:rsid w:val="13D10453"/>
    <w:rsid w:val="14840087"/>
    <w:rsid w:val="15BF6BA0"/>
    <w:rsid w:val="16740A5A"/>
    <w:rsid w:val="1744774F"/>
    <w:rsid w:val="18C9B5D8"/>
    <w:rsid w:val="18CB3415"/>
    <w:rsid w:val="1A84E745"/>
    <w:rsid w:val="1AA88884"/>
    <w:rsid w:val="1B4402C1"/>
    <w:rsid w:val="1B7CDEE5"/>
    <w:rsid w:val="1C1167D1"/>
    <w:rsid w:val="1D38D41F"/>
    <w:rsid w:val="1EF86AB4"/>
    <w:rsid w:val="1F7DD814"/>
    <w:rsid w:val="20943B15"/>
    <w:rsid w:val="20B673EF"/>
    <w:rsid w:val="2112070D"/>
    <w:rsid w:val="2217A9D0"/>
    <w:rsid w:val="22CC2F8F"/>
    <w:rsid w:val="230C150B"/>
    <w:rsid w:val="23AD268E"/>
    <w:rsid w:val="24560A39"/>
    <w:rsid w:val="2468B533"/>
    <w:rsid w:val="24AB0DB5"/>
    <w:rsid w:val="2565D8CF"/>
    <w:rsid w:val="257E2540"/>
    <w:rsid w:val="25DBBEEE"/>
    <w:rsid w:val="26AF787E"/>
    <w:rsid w:val="26FB892F"/>
    <w:rsid w:val="2745C05C"/>
    <w:rsid w:val="280BABE2"/>
    <w:rsid w:val="28173311"/>
    <w:rsid w:val="281FDE46"/>
    <w:rsid w:val="2960E0F1"/>
    <w:rsid w:val="2A03297A"/>
    <w:rsid w:val="2A5FC3F6"/>
    <w:rsid w:val="2BC32630"/>
    <w:rsid w:val="2CB44126"/>
    <w:rsid w:val="2E0D4ED2"/>
    <w:rsid w:val="2E70FF6D"/>
    <w:rsid w:val="2FEFA78C"/>
    <w:rsid w:val="301650B4"/>
    <w:rsid w:val="30775D14"/>
    <w:rsid w:val="30E4374F"/>
    <w:rsid w:val="31319B00"/>
    <w:rsid w:val="31BF0B7A"/>
    <w:rsid w:val="321BEDCA"/>
    <w:rsid w:val="32971AF7"/>
    <w:rsid w:val="345064C6"/>
    <w:rsid w:val="3480989A"/>
    <w:rsid w:val="3483C497"/>
    <w:rsid w:val="355F9626"/>
    <w:rsid w:val="361A7A2B"/>
    <w:rsid w:val="36D6CD33"/>
    <w:rsid w:val="37051E7D"/>
    <w:rsid w:val="371A6583"/>
    <w:rsid w:val="376FA55E"/>
    <w:rsid w:val="37CBA4E6"/>
    <w:rsid w:val="394ED947"/>
    <w:rsid w:val="3A65917E"/>
    <w:rsid w:val="3C324E31"/>
    <w:rsid w:val="3C4754E8"/>
    <w:rsid w:val="3CA8EFD4"/>
    <w:rsid w:val="3CBE99EF"/>
    <w:rsid w:val="3DF7976A"/>
    <w:rsid w:val="3E6BB07A"/>
    <w:rsid w:val="3E87A01A"/>
    <w:rsid w:val="3EA0153F"/>
    <w:rsid w:val="3F0617E6"/>
    <w:rsid w:val="40BC8163"/>
    <w:rsid w:val="410D6BB9"/>
    <w:rsid w:val="414054D1"/>
    <w:rsid w:val="4282E26A"/>
    <w:rsid w:val="438A4BB2"/>
    <w:rsid w:val="445F982D"/>
    <w:rsid w:val="446D272B"/>
    <w:rsid w:val="446F4649"/>
    <w:rsid w:val="449259AC"/>
    <w:rsid w:val="4549423A"/>
    <w:rsid w:val="4661D4B6"/>
    <w:rsid w:val="46641849"/>
    <w:rsid w:val="489282AD"/>
    <w:rsid w:val="489CEBA8"/>
    <w:rsid w:val="4A1EB707"/>
    <w:rsid w:val="4AB96255"/>
    <w:rsid w:val="4B0C673A"/>
    <w:rsid w:val="4B52F1FF"/>
    <w:rsid w:val="4D91238A"/>
    <w:rsid w:val="4E24CE4D"/>
    <w:rsid w:val="4EBA7E76"/>
    <w:rsid w:val="4EBBA9DF"/>
    <w:rsid w:val="4EFC2D87"/>
    <w:rsid w:val="4F1819BB"/>
    <w:rsid w:val="5026D00E"/>
    <w:rsid w:val="512A2AD1"/>
    <w:rsid w:val="5141E04F"/>
    <w:rsid w:val="5174D434"/>
    <w:rsid w:val="525E2DE0"/>
    <w:rsid w:val="528B7E3C"/>
    <w:rsid w:val="52FC9EA2"/>
    <w:rsid w:val="53419C1C"/>
    <w:rsid w:val="541D8176"/>
    <w:rsid w:val="54557983"/>
    <w:rsid w:val="54BA5271"/>
    <w:rsid w:val="5519B1D9"/>
    <w:rsid w:val="55B43B6E"/>
    <w:rsid w:val="56F7FD91"/>
    <w:rsid w:val="57C2AAC0"/>
    <w:rsid w:val="57CC3BA2"/>
    <w:rsid w:val="59945A0D"/>
    <w:rsid w:val="5A85247E"/>
    <w:rsid w:val="5B74BD76"/>
    <w:rsid w:val="5B7E4B94"/>
    <w:rsid w:val="5C14BD47"/>
    <w:rsid w:val="5CE7AAE8"/>
    <w:rsid w:val="5DF8C1C8"/>
    <w:rsid w:val="5E38B2D2"/>
    <w:rsid w:val="5F765346"/>
    <w:rsid w:val="5FCD96E4"/>
    <w:rsid w:val="617A9C94"/>
    <w:rsid w:val="618E5246"/>
    <w:rsid w:val="62201495"/>
    <w:rsid w:val="628B6F62"/>
    <w:rsid w:val="62BF3227"/>
    <w:rsid w:val="62FAC00F"/>
    <w:rsid w:val="63369FB7"/>
    <w:rsid w:val="645996D3"/>
    <w:rsid w:val="648BC03E"/>
    <w:rsid w:val="64EF3421"/>
    <w:rsid w:val="65466B1B"/>
    <w:rsid w:val="656BB38E"/>
    <w:rsid w:val="66B1EC9B"/>
    <w:rsid w:val="66F548AA"/>
    <w:rsid w:val="67ADBD61"/>
    <w:rsid w:val="6810FDB6"/>
    <w:rsid w:val="6908D60B"/>
    <w:rsid w:val="692AE684"/>
    <w:rsid w:val="69464F6A"/>
    <w:rsid w:val="6AA5F0D4"/>
    <w:rsid w:val="6BEACCAC"/>
    <w:rsid w:val="6C6CE4DC"/>
    <w:rsid w:val="6D0F5363"/>
    <w:rsid w:val="6D57BD1A"/>
    <w:rsid w:val="6E0B2F53"/>
    <w:rsid w:val="6F57F40F"/>
    <w:rsid w:val="6FC16E0A"/>
    <w:rsid w:val="7017547C"/>
    <w:rsid w:val="7108A54A"/>
    <w:rsid w:val="71AAE164"/>
    <w:rsid w:val="720E0A79"/>
    <w:rsid w:val="73564794"/>
    <w:rsid w:val="75BE2D6C"/>
    <w:rsid w:val="7634027F"/>
    <w:rsid w:val="7655E9D6"/>
    <w:rsid w:val="76BD254A"/>
    <w:rsid w:val="77D6EC79"/>
    <w:rsid w:val="790B2B5B"/>
    <w:rsid w:val="79668F92"/>
    <w:rsid w:val="7B1A79DF"/>
    <w:rsid w:val="7B94F78A"/>
    <w:rsid w:val="7BAC715A"/>
    <w:rsid w:val="7BBF65DD"/>
    <w:rsid w:val="7C1CED66"/>
    <w:rsid w:val="7C3636A5"/>
    <w:rsid w:val="7D83987A"/>
    <w:rsid w:val="7FEEE520"/>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7AAE8"/>
  <w15:chartTrackingRefBased/>
  <w15:docId w15:val="{54B15681-4CFE-4167-BFDA-E99A91EB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58DF"/>
    <w:pPr>
      <w:spacing w:after="0" w:line="240" w:lineRule="auto"/>
    </w:pPr>
    <w:rPr>
      <w:rFonts w:ascii="Times New Roman" w:eastAsia="Times New Roman" w:hAnsi="Times New Roman" w:cs="Times New Roman"/>
      <w:lang w:eastAsia="nl-NL" w:bidi="he-IL"/>
    </w:rPr>
  </w:style>
  <w:style w:type="paragraph" w:styleId="Kop1">
    <w:name w:val="heading 1"/>
    <w:basedOn w:val="Standaard"/>
    <w:next w:val="Standaard"/>
    <w:link w:val="Kop1Char"/>
    <w:uiPriority w:val="9"/>
    <w:qFormat/>
    <w:rsid w:val="15BF6BA0"/>
    <w:pPr>
      <w:spacing w:line="360" w:lineRule="auto"/>
      <w:outlineLvl w:val="0"/>
    </w:pPr>
    <w:rPr>
      <w:rFonts w:ascii="Calibri" w:eastAsia="Calibri" w:hAnsi="Calibri" w:cs="Calibri"/>
      <w:b/>
      <w:bCs/>
      <w:color w:val="4C94D8" w:themeColor="text2" w:themeTint="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eenafstand">
    <w:name w:val="No Spacing"/>
    <w:uiPriority w:val="1"/>
    <w:qFormat/>
    <w:pPr>
      <w:spacing w:after="0" w:line="240" w:lineRule="auto"/>
    </w:pPr>
  </w:style>
  <w:style w:type="character" w:customStyle="1" w:styleId="Kop1Char">
    <w:name w:val="Kop 1 Char"/>
    <w:link w:val="Kop1"/>
    <w:uiPriority w:val="9"/>
    <w:rsid w:val="15BF6BA0"/>
    <w:rPr>
      <w:rFonts w:ascii="Calibri" w:eastAsia="Calibri" w:hAnsi="Calibri" w:cs="Calibri"/>
      <w:b/>
      <w:bCs/>
      <w:i w:val="0"/>
      <w:iCs w:val="0"/>
      <w:caps w:val="0"/>
      <w:smallCaps w:val="0"/>
      <w:noProof w:val="0"/>
      <w:color w:val="4C94D8" w:themeColor="text2" w:themeTint="80"/>
      <w:sz w:val="24"/>
      <w:szCs w:val="24"/>
      <w:lang w:val="nl-NL" w:eastAsia="en-US" w:bidi="ar-SA"/>
    </w:rPr>
  </w:style>
  <w:style w:type="character" w:customStyle="1" w:styleId="normaltextrun">
    <w:name w:val="normaltextrun"/>
    <w:basedOn w:val="Standaardalinea-lettertype"/>
    <w:uiPriority w:val="1"/>
    <w:rsid w:val="15BF6BA0"/>
    <w:rPr>
      <w:rFonts w:asciiTheme="minorHAnsi" w:eastAsiaTheme="minorEastAsia" w:hAnsiTheme="minorHAnsi" w:cstheme="minorBidi"/>
      <w:sz w:val="22"/>
      <w:szCs w:val="22"/>
    </w:rPr>
  </w:style>
  <w:style w:type="character" w:styleId="Hyperlink">
    <w:name w:val="Hyperlink"/>
    <w:basedOn w:val="Standaardalinea-lettertype"/>
    <w:uiPriority w:val="99"/>
    <w:unhideWhenUsed/>
    <w:rPr>
      <w:color w:val="467886" w:themeColor="hyperlink"/>
      <w:u w:val="single"/>
    </w:rPr>
  </w:style>
  <w:style w:type="paragraph" w:styleId="Inhopg1">
    <w:name w:val="toc 1"/>
    <w:basedOn w:val="Standaard"/>
    <w:next w:val="Standaard"/>
    <w:autoRedefine/>
    <w:uiPriority w:val="39"/>
    <w:unhideWhenUsed/>
    <w:pPr>
      <w:spacing w:after="100"/>
    </w:p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customStyle="1" w:styleId="EndNoteBibliographyTitle">
    <w:name w:val="EndNote Bibliography Title"/>
    <w:basedOn w:val="Standaard"/>
    <w:link w:val="EndNoteBibliographyTitleChar"/>
    <w:rsid w:val="00E20C63"/>
    <w:pPr>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E20C63"/>
    <w:rPr>
      <w:rFonts w:ascii="Calibri" w:eastAsia="Times New Roman" w:hAnsi="Calibri" w:cs="Calibri"/>
      <w:noProof/>
      <w:lang w:val="en-US" w:eastAsia="nl-NL" w:bidi="he-IL"/>
    </w:rPr>
  </w:style>
  <w:style w:type="paragraph" w:customStyle="1" w:styleId="EndNoteBibliography">
    <w:name w:val="EndNote Bibliography"/>
    <w:basedOn w:val="Standaard"/>
    <w:link w:val="EndNoteBibliographyChar"/>
    <w:rsid w:val="00E20C63"/>
    <w:rPr>
      <w:rFonts w:ascii="Calibri" w:hAnsi="Calibri" w:cs="Calibri"/>
      <w:noProof/>
      <w:lang w:val="en-US"/>
    </w:rPr>
  </w:style>
  <w:style w:type="character" w:customStyle="1" w:styleId="EndNoteBibliographyChar">
    <w:name w:val="EndNote Bibliography Char"/>
    <w:basedOn w:val="Standaardalinea-lettertype"/>
    <w:link w:val="EndNoteBibliography"/>
    <w:rsid w:val="00E20C63"/>
    <w:rPr>
      <w:rFonts w:ascii="Calibri" w:eastAsia="Times New Roman" w:hAnsi="Calibri" w:cs="Calibri"/>
      <w:noProof/>
      <w:lang w:val="en-US" w:eastAsia="nl-NL" w:bidi="he-IL"/>
    </w:rPr>
  </w:style>
  <w:style w:type="paragraph" w:styleId="Onderwerpvanopmerking">
    <w:name w:val="annotation subject"/>
    <w:basedOn w:val="Tekstopmerking"/>
    <w:next w:val="Tekstopmerking"/>
    <w:link w:val="OnderwerpvanopmerkingChar"/>
    <w:uiPriority w:val="99"/>
    <w:semiHidden/>
    <w:unhideWhenUsed/>
    <w:rsid w:val="00D7132B"/>
    <w:rPr>
      <w:b/>
      <w:bCs/>
    </w:rPr>
  </w:style>
  <w:style w:type="character" w:customStyle="1" w:styleId="OnderwerpvanopmerkingChar">
    <w:name w:val="Onderwerp van opmerking Char"/>
    <w:basedOn w:val="TekstopmerkingChar"/>
    <w:link w:val="Onderwerpvanopmerking"/>
    <w:uiPriority w:val="99"/>
    <w:semiHidden/>
    <w:rsid w:val="00D7132B"/>
    <w:rPr>
      <w:b/>
      <w:bCs/>
      <w:sz w:val="20"/>
      <w:szCs w:val="20"/>
    </w:rPr>
  </w:style>
  <w:style w:type="paragraph" w:styleId="Ballontekst">
    <w:name w:val="Balloon Text"/>
    <w:basedOn w:val="Standaard"/>
    <w:link w:val="BallontekstChar"/>
    <w:uiPriority w:val="99"/>
    <w:semiHidden/>
    <w:unhideWhenUsed/>
    <w:rsid w:val="00D7132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7132B"/>
    <w:rPr>
      <w:rFonts w:ascii="Segoe UI" w:hAnsi="Segoe UI" w:cs="Segoe UI"/>
      <w:sz w:val="18"/>
      <w:szCs w:val="18"/>
    </w:rPr>
  </w:style>
  <w:style w:type="paragraph" w:styleId="Revisie">
    <w:name w:val="Revision"/>
    <w:hidden/>
    <w:uiPriority w:val="99"/>
    <w:semiHidden/>
    <w:rsid w:val="00253B9E"/>
    <w:pPr>
      <w:spacing w:after="0" w:line="240" w:lineRule="auto"/>
    </w:pPr>
  </w:style>
  <w:style w:type="character" w:styleId="Zwaar">
    <w:name w:val="Strong"/>
    <w:basedOn w:val="Standaardalinea-lettertype"/>
    <w:uiPriority w:val="22"/>
    <w:qFormat/>
    <w:rsid w:val="008958DF"/>
    <w:rPr>
      <w:b/>
      <w:bCs/>
    </w:rPr>
  </w:style>
  <w:style w:type="paragraph" w:styleId="Lijstalinea">
    <w:name w:val="List Paragraph"/>
    <w:basedOn w:val="Standaard"/>
    <w:uiPriority w:val="34"/>
    <w:qFormat/>
    <w:rsid w:val="008958DF"/>
    <w:pPr>
      <w:ind w:left="720"/>
      <w:contextualSpacing/>
    </w:pPr>
  </w:style>
  <w:style w:type="paragraph" w:styleId="Koptekst">
    <w:name w:val="header"/>
    <w:basedOn w:val="Standaard"/>
    <w:link w:val="KoptekstChar"/>
    <w:uiPriority w:val="99"/>
    <w:unhideWhenUsed/>
    <w:rsid w:val="00422ACC"/>
    <w:pPr>
      <w:tabs>
        <w:tab w:val="center" w:pos="4680"/>
        <w:tab w:val="right" w:pos="9360"/>
      </w:tabs>
    </w:pPr>
  </w:style>
  <w:style w:type="character" w:customStyle="1" w:styleId="KoptekstChar">
    <w:name w:val="Koptekst Char"/>
    <w:basedOn w:val="Standaardalinea-lettertype"/>
    <w:link w:val="Koptekst"/>
    <w:uiPriority w:val="99"/>
    <w:rsid w:val="00422ACC"/>
    <w:rPr>
      <w:rFonts w:ascii="Times New Roman" w:eastAsia="Times New Roman" w:hAnsi="Times New Roman" w:cs="Times New Roman"/>
      <w:lang w:eastAsia="nl-NL" w:bidi="he-IL"/>
    </w:rPr>
  </w:style>
  <w:style w:type="paragraph" w:styleId="Voettekst">
    <w:name w:val="footer"/>
    <w:basedOn w:val="Standaard"/>
    <w:link w:val="VoettekstChar"/>
    <w:uiPriority w:val="99"/>
    <w:unhideWhenUsed/>
    <w:rsid w:val="00422ACC"/>
    <w:pPr>
      <w:tabs>
        <w:tab w:val="center" w:pos="4680"/>
        <w:tab w:val="right" w:pos="9360"/>
      </w:tabs>
    </w:pPr>
  </w:style>
  <w:style w:type="character" w:customStyle="1" w:styleId="VoettekstChar">
    <w:name w:val="Voettekst Char"/>
    <w:basedOn w:val="Standaardalinea-lettertype"/>
    <w:link w:val="Voettekst"/>
    <w:uiPriority w:val="99"/>
    <w:rsid w:val="00422ACC"/>
    <w:rPr>
      <w:rFonts w:ascii="Times New Roman" w:eastAsia="Times New Roman" w:hAnsi="Times New Roman" w:cs="Times New Roman"/>
      <w:lang w:eastAsia="nl-N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11432">
      <w:bodyDiv w:val="1"/>
      <w:marLeft w:val="0"/>
      <w:marRight w:val="0"/>
      <w:marTop w:val="0"/>
      <w:marBottom w:val="0"/>
      <w:divBdr>
        <w:top w:val="none" w:sz="0" w:space="0" w:color="auto"/>
        <w:left w:val="none" w:sz="0" w:space="0" w:color="auto"/>
        <w:bottom w:val="none" w:sz="0" w:space="0" w:color="auto"/>
        <w:right w:val="none" w:sz="0" w:space="0" w:color="auto"/>
      </w:divBdr>
    </w:div>
    <w:div w:id="823855594">
      <w:bodyDiv w:val="1"/>
      <w:marLeft w:val="0"/>
      <w:marRight w:val="0"/>
      <w:marTop w:val="0"/>
      <w:marBottom w:val="0"/>
      <w:divBdr>
        <w:top w:val="none" w:sz="0" w:space="0" w:color="auto"/>
        <w:left w:val="none" w:sz="0" w:space="0" w:color="auto"/>
        <w:bottom w:val="none" w:sz="0" w:space="0" w:color="auto"/>
        <w:right w:val="none" w:sz="0" w:space="0" w:color="auto"/>
      </w:divBdr>
      <w:divsChild>
        <w:div w:id="1345982752">
          <w:marLeft w:val="0"/>
          <w:marRight w:val="0"/>
          <w:marTop w:val="0"/>
          <w:marBottom w:val="0"/>
          <w:divBdr>
            <w:top w:val="none" w:sz="0" w:space="0" w:color="auto"/>
            <w:left w:val="none" w:sz="0" w:space="0" w:color="auto"/>
            <w:bottom w:val="none" w:sz="0" w:space="0" w:color="auto"/>
            <w:right w:val="none" w:sz="0" w:space="0" w:color="auto"/>
          </w:divBdr>
        </w:div>
        <w:div w:id="1943340940">
          <w:marLeft w:val="0"/>
          <w:marRight w:val="0"/>
          <w:marTop w:val="0"/>
          <w:marBottom w:val="0"/>
          <w:divBdr>
            <w:top w:val="none" w:sz="0" w:space="0" w:color="auto"/>
            <w:left w:val="none" w:sz="0" w:space="0" w:color="auto"/>
            <w:bottom w:val="none" w:sz="0" w:space="0" w:color="auto"/>
            <w:right w:val="none" w:sz="0" w:space="0" w:color="auto"/>
          </w:divBdr>
        </w:div>
        <w:div w:id="189802853">
          <w:marLeft w:val="0"/>
          <w:marRight w:val="0"/>
          <w:marTop w:val="0"/>
          <w:marBottom w:val="0"/>
          <w:divBdr>
            <w:top w:val="none" w:sz="0" w:space="0" w:color="auto"/>
            <w:left w:val="none" w:sz="0" w:space="0" w:color="auto"/>
            <w:bottom w:val="none" w:sz="0" w:space="0" w:color="auto"/>
            <w:right w:val="none" w:sz="0" w:space="0" w:color="auto"/>
          </w:divBdr>
        </w:div>
        <w:div w:id="305168309">
          <w:marLeft w:val="0"/>
          <w:marRight w:val="0"/>
          <w:marTop w:val="0"/>
          <w:marBottom w:val="0"/>
          <w:divBdr>
            <w:top w:val="none" w:sz="0" w:space="0" w:color="auto"/>
            <w:left w:val="none" w:sz="0" w:space="0" w:color="auto"/>
            <w:bottom w:val="none" w:sz="0" w:space="0" w:color="auto"/>
            <w:right w:val="none" w:sz="0" w:space="0" w:color="auto"/>
          </w:divBdr>
        </w:div>
        <w:div w:id="1590845260">
          <w:marLeft w:val="0"/>
          <w:marRight w:val="0"/>
          <w:marTop w:val="0"/>
          <w:marBottom w:val="0"/>
          <w:divBdr>
            <w:top w:val="none" w:sz="0" w:space="0" w:color="auto"/>
            <w:left w:val="none" w:sz="0" w:space="0" w:color="auto"/>
            <w:bottom w:val="none" w:sz="0" w:space="0" w:color="auto"/>
            <w:right w:val="none" w:sz="0" w:space="0" w:color="auto"/>
          </w:divBdr>
        </w:div>
        <w:div w:id="283116391">
          <w:marLeft w:val="0"/>
          <w:marRight w:val="0"/>
          <w:marTop w:val="0"/>
          <w:marBottom w:val="0"/>
          <w:divBdr>
            <w:top w:val="none" w:sz="0" w:space="0" w:color="auto"/>
            <w:left w:val="none" w:sz="0" w:space="0" w:color="auto"/>
            <w:bottom w:val="none" w:sz="0" w:space="0" w:color="auto"/>
            <w:right w:val="none" w:sz="0" w:space="0" w:color="auto"/>
          </w:divBdr>
        </w:div>
        <w:div w:id="511454684">
          <w:marLeft w:val="0"/>
          <w:marRight w:val="0"/>
          <w:marTop w:val="0"/>
          <w:marBottom w:val="0"/>
          <w:divBdr>
            <w:top w:val="none" w:sz="0" w:space="0" w:color="auto"/>
            <w:left w:val="none" w:sz="0" w:space="0" w:color="auto"/>
            <w:bottom w:val="none" w:sz="0" w:space="0" w:color="auto"/>
            <w:right w:val="none" w:sz="0" w:space="0" w:color="auto"/>
          </w:divBdr>
        </w:div>
        <w:div w:id="2023311743">
          <w:marLeft w:val="0"/>
          <w:marRight w:val="0"/>
          <w:marTop w:val="0"/>
          <w:marBottom w:val="0"/>
          <w:divBdr>
            <w:top w:val="none" w:sz="0" w:space="0" w:color="auto"/>
            <w:left w:val="none" w:sz="0" w:space="0" w:color="auto"/>
            <w:bottom w:val="none" w:sz="0" w:space="0" w:color="auto"/>
            <w:right w:val="none" w:sz="0" w:space="0" w:color="auto"/>
          </w:divBdr>
        </w:div>
      </w:divsChild>
    </w:div>
    <w:div w:id="826702120">
      <w:bodyDiv w:val="1"/>
      <w:marLeft w:val="0"/>
      <w:marRight w:val="0"/>
      <w:marTop w:val="0"/>
      <w:marBottom w:val="0"/>
      <w:divBdr>
        <w:top w:val="none" w:sz="0" w:space="0" w:color="auto"/>
        <w:left w:val="none" w:sz="0" w:space="0" w:color="auto"/>
        <w:bottom w:val="none" w:sz="0" w:space="0" w:color="auto"/>
        <w:right w:val="none" w:sz="0" w:space="0" w:color="auto"/>
      </w:divBdr>
      <w:divsChild>
        <w:div w:id="1653749066">
          <w:marLeft w:val="0"/>
          <w:marRight w:val="0"/>
          <w:marTop w:val="0"/>
          <w:marBottom w:val="0"/>
          <w:divBdr>
            <w:top w:val="none" w:sz="0" w:space="0" w:color="auto"/>
            <w:left w:val="none" w:sz="0" w:space="0" w:color="auto"/>
            <w:bottom w:val="none" w:sz="0" w:space="0" w:color="auto"/>
            <w:right w:val="none" w:sz="0" w:space="0" w:color="auto"/>
          </w:divBdr>
        </w:div>
        <w:div w:id="1711493784">
          <w:marLeft w:val="0"/>
          <w:marRight w:val="0"/>
          <w:marTop w:val="0"/>
          <w:marBottom w:val="0"/>
          <w:divBdr>
            <w:top w:val="none" w:sz="0" w:space="0" w:color="auto"/>
            <w:left w:val="none" w:sz="0" w:space="0" w:color="auto"/>
            <w:bottom w:val="none" w:sz="0" w:space="0" w:color="auto"/>
            <w:right w:val="none" w:sz="0" w:space="0" w:color="auto"/>
          </w:divBdr>
        </w:div>
      </w:divsChild>
    </w:div>
    <w:div w:id="1711220671">
      <w:bodyDiv w:val="1"/>
      <w:marLeft w:val="0"/>
      <w:marRight w:val="0"/>
      <w:marTop w:val="0"/>
      <w:marBottom w:val="0"/>
      <w:divBdr>
        <w:top w:val="none" w:sz="0" w:space="0" w:color="auto"/>
        <w:left w:val="none" w:sz="0" w:space="0" w:color="auto"/>
        <w:bottom w:val="none" w:sz="0" w:space="0" w:color="auto"/>
        <w:right w:val="none" w:sz="0" w:space="0" w:color="auto"/>
      </w:divBdr>
      <w:divsChild>
        <w:div w:id="1822648849">
          <w:marLeft w:val="0"/>
          <w:marRight w:val="0"/>
          <w:marTop w:val="0"/>
          <w:marBottom w:val="0"/>
          <w:divBdr>
            <w:top w:val="none" w:sz="0" w:space="0" w:color="auto"/>
            <w:left w:val="none" w:sz="0" w:space="0" w:color="auto"/>
            <w:bottom w:val="none" w:sz="0" w:space="0" w:color="auto"/>
            <w:right w:val="none" w:sz="0" w:space="0" w:color="auto"/>
          </w:divBdr>
        </w:div>
        <w:div w:id="663363239">
          <w:marLeft w:val="0"/>
          <w:marRight w:val="0"/>
          <w:marTop w:val="0"/>
          <w:marBottom w:val="0"/>
          <w:divBdr>
            <w:top w:val="none" w:sz="0" w:space="0" w:color="auto"/>
            <w:left w:val="none" w:sz="0" w:space="0" w:color="auto"/>
            <w:bottom w:val="none" w:sz="0" w:space="0" w:color="auto"/>
            <w:right w:val="none" w:sz="0" w:space="0" w:color="auto"/>
          </w:divBdr>
        </w:div>
        <w:div w:id="1847133354">
          <w:marLeft w:val="0"/>
          <w:marRight w:val="0"/>
          <w:marTop w:val="0"/>
          <w:marBottom w:val="0"/>
          <w:divBdr>
            <w:top w:val="none" w:sz="0" w:space="0" w:color="auto"/>
            <w:left w:val="none" w:sz="0" w:space="0" w:color="auto"/>
            <w:bottom w:val="none" w:sz="0" w:space="0" w:color="auto"/>
            <w:right w:val="none" w:sz="0" w:space="0" w:color="auto"/>
          </w:divBdr>
        </w:div>
        <w:div w:id="20858898">
          <w:marLeft w:val="0"/>
          <w:marRight w:val="0"/>
          <w:marTop w:val="0"/>
          <w:marBottom w:val="0"/>
          <w:divBdr>
            <w:top w:val="none" w:sz="0" w:space="0" w:color="auto"/>
            <w:left w:val="none" w:sz="0" w:space="0" w:color="auto"/>
            <w:bottom w:val="none" w:sz="0" w:space="0" w:color="auto"/>
            <w:right w:val="none" w:sz="0" w:space="0" w:color="auto"/>
          </w:divBdr>
        </w:div>
        <w:div w:id="2049060349">
          <w:marLeft w:val="0"/>
          <w:marRight w:val="0"/>
          <w:marTop w:val="0"/>
          <w:marBottom w:val="0"/>
          <w:divBdr>
            <w:top w:val="none" w:sz="0" w:space="0" w:color="auto"/>
            <w:left w:val="none" w:sz="0" w:space="0" w:color="auto"/>
            <w:bottom w:val="none" w:sz="0" w:space="0" w:color="auto"/>
            <w:right w:val="none" w:sz="0" w:space="0" w:color="auto"/>
          </w:divBdr>
        </w:div>
        <w:div w:id="1414929749">
          <w:marLeft w:val="0"/>
          <w:marRight w:val="0"/>
          <w:marTop w:val="0"/>
          <w:marBottom w:val="0"/>
          <w:divBdr>
            <w:top w:val="none" w:sz="0" w:space="0" w:color="auto"/>
            <w:left w:val="none" w:sz="0" w:space="0" w:color="auto"/>
            <w:bottom w:val="none" w:sz="0" w:space="0" w:color="auto"/>
            <w:right w:val="none" w:sz="0" w:space="0" w:color="auto"/>
          </w:divBdr>
        </w:div>
        <w:div w:id="1303655503">
          <w:marLeft w:val="0"/>
          <w:marRight w:val="0"/>
          <w:marTop w:val="0"/>
          <w:marBottom w:val="0"/>
          <w:divBdr>
            <w:top w:val="none" w:sz="0" w:space="0" w:color="auto"/>
            <w:left w:val="none" w:sz="0" w:space="0" w:color="auto"/>
            <w:bottom w:val="none" w:sz="0" w:space="0" w:color="auto"/>
            <w:right w:val="none" w:sz="0" w:space="0" w:color="auto"/>
          </w:divBdr>
        </w:div>
        <w:div w:id="1575776373">
          <w:marLeft w:val="0"/>
          <w:marRight w:val="0"/>
          <w:marTop w:val="0"/>
          <w:marBottom w:val="0"/>
          <w:divBdr>
            <w:top w:val="none" w:sz="0" w:space="0" w:color="auto"/>
            <w:left w:val="none" w:sz="0" w:space="0" w:color="auto"/>
            <w:bottom w:val="none" w:sz="0" w:space="0" w:color="auto"/>
            <w:right w:val="none" w:sz="0" w:space="0" w:color="auto"/>
          </w:divBdr>
        </w:div>
      </w:divsChild>
    </w:div>
    <w:div w:id="1858956944">
      <w:bodyDiv w:val="1"/>
      <w:marLeft w:val="0"/>
      <w:marRight w:val="0"/>
      <w:marTop w:val="0"/>
      <w:marBottom w:val="0"/>
      <w:divBdr>
        <w:top w:val="none" w:sz="0" w:space="0" w:color="auto"/>
        <w:left w:val="none" w:sz="0" w:space="0" w:color="auto"/>
        <w:bottom w:val="none" w:sz="0" w:space="0" w:color="auto"/>
        <w:right w:val="none" w:sz="0" w:space="0" w:color="auto"/>
      </w:divBdr>
      <w:divsChild>
        <w:div w:id="1670406511">
          <w:marLeft w:val="0"/>
          <w:marRight w:val="0"/>
          <w:marTop w:val="0"/>
          <w:marBottom w:val="0"/>
          <w:divBdr>
            <w:top w:val="none" w:sz="0" w:space="0" w:color="auto"/>
            <w:left w:val="none" w:sz="0" w:space="0" w:color="auto"/>
            <w:bottom w:val="none" w:sz="0" w:space="0" w:color="auto"/>
            <w:right w:val="none" w:sz="0" w:space="0" w:color="auto"/>
          </w:divBdr>
        </w:div>
        <w:div w:id="85032253">
          <w:marLeft w:val="0"/>
          <w:marRight w:val="0"/>
          <w:marTop w:val="0"/>
          <w:marBottom w:val="0"/>
          <w:divBdr>
            <w:top w:val="none" w:sz="0" w:space="0" w:color="auto"/>
            <w:left w:val="none" w:sz="0" w:space="0" w:color="auto"/>
            <w:bottom w:val="none" w:sz="0" w:space="0" w:color="auto"/>
            <w:right w:val="none" w:sz="0" w:space="0" w:color="auto"/>
          </w:divBdr>
        </w:div>
        <w:div w:id="972709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BD79FDC0D68C498DAC937258CF5985" ma:contentTypeVersion="14" ma:contentTypeDescription="Een nieuw document maken." ma:contentTypeScope="" ma:versionID="88ff34143273841363d08e55608d834d">
  <xsd:schema xmlns:xsd="http://www.w3.org/2001/XMLSchema" xmlns:xs="http://www.w3.org/2001/XMLSchema" xmlns:p="http://schemas.microsoft.com/office/2006/metadata/properties" xmlns:ns2="856b0ac3-6bb3-4759-b214-66b4832a9148" xmlns:ns3="01a00cd7-8359-49ee-a5a7-f820cce3b5e8" targetNamespace="http://schemas.microsoft.com/office/2006/metadata/properties" ma:root="true" ma:fieldsID="3510679dc54a324e8af8a1a57c533ff6" ns2:_="" ns3:_="">
    <xsd:import namespace="856b0ac3-6bb3-4759-b214-66b4832a9148"/>
    <xsd:import namespace="01a00cd7-8359-49ee-a5a7-f820cce3b5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6b0ac3-6bb3-4759-b214-66b4832a9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a00cd7-8359-49ee-a5a7-f820cce3b5e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be83529-b793-4e5c-ae79-5f6c59f294e5}" ma:internalName="TaxCatchAll" ma:showField="CatchAllData" ma:web="01a00cd7-8359-49ee-a5a7-f820cce3b5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6b0ac3-6bb3-4759-b214-66b4832a9148">
      <Terms xmlns="http://schemas.microsoft.com/office/infopath/2007/PartnerControls"/>
    </lcf76f155ced4ddcb4097134ff3c332f>
    <TaxCatchAll xmlns="01a00cd7-8359-49ee-a5a7-f820cce3b5e8" xsi:nil="true"/>
  </documentManagement>
</p:properties>
</file>

<file path=customXml/itemProps1.xml><?xml version="1.0" encoding="utf-8"?>
<ds:datastoreItem xmlns:ds="http://schemas.openxmlformats.org/officeDocument/2006/customXml" ds:itemID="{A40EE81F-549C-4E74-9EE1-9F7F94913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6b0ac3-6bb3-4759-b214-66b4832a9148"/>
    <ds:schemaRef ds:uri="01a00cd7-8359-49ee-a5a7-f820cce3b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598E52-9A43-4794-97C9-CB53D36BCB09}">
  <ds:schemaRefs>
    <ds:schemaRef ds:uri="http://schemas.microsoft.com/sharepoint/v3/contenttype/forms"/>
  </ds:schemaRefs>
</ds:datastoreItem>
</file>

<file path=customXml/itemProps3.xml><?xml version="1.0" encoding="utf-8"?>
<ds:datastoreItem xmlns:ds="http://schemas.openxmlformats.org/officeDocument/2006/customXml" ds:itemID="{C1EE471A-8A6D-4B26-AF9D-4FC4B17678DC}">
  <ds:schemaRefs>
    <ds:schemaRef ds:uri="http://schemas.microsoft.com/office/infopath/2007/PartnerControl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01a00cd7-8359-49ee-a5a7-f820cce3b5e8"/>
    <ds:schemaRef ds:uri="856b0ac3-6bb3-4759-b214-66b4832a914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19220</Words>
  <Characters>105715</Characters>
  <Application>Microsoft Office Word</Application>
  <DocSecurity>0</DocSecurity>
  <Lines>880</Lines>
  <Paragraphs>249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Diewertje Houtman</dc:creator>
  <cp:keywords/>
  <dc:description/>
  <cp:lastModifiedBy>Diewertje Houtman</cp:lastModifiedBy>
  <cp:revision>4</cp:revision>
  <cp:lastPrinted>2024-07-02T13:34:00Z</cp:lastPrinted>
  <dcterms:created xsi:type="dcterms:W3CDTF">2024-10-18T13:58:00Z</dcterms:created>
  <dcterms:modified xsi:type="dcterms:W3CDTF">2024-10-18T14:02:00Z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0x01010022BD79FDC0D68C498DAC937258CF5985</vt:lpwstr>
  </property>
  <property fmtid="{D5CDD505-2E9C-101B-9397-08002B2CF9AE}" pid="3" name="MediaServiceImageTags">
    <vt:lpwstr/>
  </property>
</Properties>
</file>