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99" w:rsidRDefault="00BB7299" w:rsidP="00F46193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E713B4">
        <w:rPr>
          <w:rFonts w:ascii="Times New Roman" w:hAnsi="Times New Roman" w:cs="Times New Roman"/>
          <w:b/>
          <w:sz w:val="22"/>
        </w:rPr>
        <w:t xml:space="preserve">SUPPLEMENTARY </w:t>
      </w:r>
      <w:r w:rsidR="00F46193">
        <w:rPr>
          <w:rFonts w:ascii="Times New Roman" w:hAnsi="Times New Roman" w:cs="Times New Roman"/>
          <w:b/>
          <w:sz w:val="22"/>
        </w:rPr>
        <w:t>INFORMATION</w:t>
      </w:r>
    </w:p>
    <w:p w:rsidR="00F46193" w:rsidRDefault="00F46193" w:rsidP="00F46193">
      <w:pPr>
        <w:spacing w:line="480" w:lineRule="auto"/>
        <w:rPr>
          <w:rFonts w:ascii="Times New Roman" w:hAnsi="Times New Roman" w:cs="Times New Roman"/>
          <w:sz w:val="22"/>
        </w:rPr>
      </w:pPr>
    </w:p>
    <w:p w:rsidR="00E713B4" w:rsidRPr="00F46193" w:rsidRDefault="00E713B4" w:rsidP="00F46193">
      <w:pPr>
        <w:spacing w:line="480" w:lineRule="auto"/>
        <w:rPr>
          <w:rFonts w:ascii="Times New Roman" w:hAnsi="Times New Roman" w:cs="Times New Roman" w:hint="eastAsia"/>
          <w:b/>
          <w:sz w:val="22"/>
        </w:rPr>
      </w:pPr>
      <w:r w:rsidRPr="00F46193">
        <w:rPr>
          <w:rFonts w:ascii="Times New Roman" w:hAnsi="Times New Roman" w:cs="Times New Roman" w:hint="eastAsia"/>
          <w:b/>
          <w:sz w:val="22"/>
        </w:rPr>
        <w:t>Supplementary Table 1</w:t>
      </w:r>
    </w:p>
    <w:p w:rsidR="00BB7299" w:rsidRDefault="00BB7299" w:rsidP="00F46193">
      <w:pPr>
        <w:spacing w:line="480" w:lineRule="auto"/>
        <w:rPr>
          <w:rFonts w:ascii="Times New Roman" w:hAnsi="Times New Roman" w:cs="Times New Roman"/>
          <w:sz w:val="22"/>
        </w:rPr>
      </w:pPr>
      <w:r w:rsidRPr="00F46193">
        <w:rPr>
          <w:rFonts w:ascii="Times New Roman" w:hAnsi="Times New Roman" w:cs="Times New Roman" w:hint="eastAsia"/>
          <w:b/>
          <w:sz w:val="22"/>
        </w:rPr>
        <w:t>Text summary</w:t>
      </w:r>
      <w:r w:rsidR="00E713B4" w:rsidRPr="00F46193">
        <w:rPr>
          <w:rFonts w:ascii="Times New Roman" w:hAnsi="Times New Roman" w:cs="Times New Roman"/>
          <w:b/>
          <w:sz w:val="22"/>
        </w:rPr>
        <w:t>:</w:t>
      </w:r>
      <w:r w:rsidR="00E713B4">
        <w:rPr>
          <w:rFonts w:ascii="Times New Roman" w:hAnsi="Times New Roman" w:cs="Times New Roman"/>
          <w:sz w:val="22"/>
        </w:rPr>
        <w:t xml:space="preserve"> </w:t>
      </w:r>
      <w:r w:rsidR="0052407C" w:rsidRPr="0052407C">
        <w:rPr>
          <w:rFonts w:ascii="Times New Roman" w:hAnsi="Times New Roman" w:cs="Times New Roman"/>
          <w:sz w:val="22"/>
        </w:rPr>
        <w:t xml:space="preserve">List of cases </w:t>
      </w:r>
      <w:r w:rsidR="008B238D">
        <w:rPr>
          <w:rFonts w:ascii="Times New Roman" w:hAnsi="Times New Roman" w:cs="Times New Roman"/>
          <w:sz w:val="22"/>
        </w:rPr>
        <w:t xml:space="preserve">in this study, </w:t>
      </w:r>
      <w:r w:rsidR="0052407C" w:rsidRPr="0052407C">
        <w:rPr>
          <w:rFonts w:ascii="Times New Roman" w:hAnsi="Times New Roman" w:cs="Times New Roman"/>
          <w:sz w:val="22"/>
        </w:rPr>
        <w:t xml:space="preserve">and their </w:t>
      </w:r>
      <w:r w:rsidR="00F46193">
        <w:rPr>
          <w:rFonts w:ascii="Times New Roman" w:hAnsi="Times New Roman" w:cs="Times New Roman"/>
          <w:sz w:val="22"/>
        </w:rPr>
        <w:t xml:space="preserve">ACMG/AMP </w:t>
      </w:r>
      <w:r w:rsidR="0052407C" w:rsidRPr="0052407C">
        <w:rPr>
          <w:rFonts w:ascii="Times New Roman" w:hAnsi="Times New Roman" w:cs="Times New Roman"/>
          <w:sz w:val="22"/>
        </w:rPr>
        <w:t>classification results</w:t>
      </w:r>
      <w:r w:rsidR="00F46193">
        <w:rPr>
          <w:rFonts w:ascii="Times New Roman" w:hAnsi="Times New Roman" w:cs="Times New Roman"/>
          <w:sz w:val="22"/>
        </w:rPr>
        <w:t xml:space="preserve"> with</w:t>
      </w:r>
      <w:r w:rsidR="00F46193" w:rsidRPr="00F46193">
        <w:t xml:space="preserve"> </w:t>
      </w:r>
      <w:r w:rsidR="00F46193" w:rsidRPr="00F46193">
        <w:rPr>
          <w:rFonts w:ascii="Times New Roman" w:hAnsi="Times New Roman" w:cs="Times New Roman"/>
          <w:sz w:val="22"/>
        </w:rPr>
        <w:t>PP1/PP4 criteria guidance</w:t>
      </w:r>
      <w:r w:rsidR="00F46193">
        <w:rPr>
          <w:rFonts w:ascii="Times New Roman" w:hAnsi="Times New Roman" w:cs="Times New Roman"/>
          <w:sz w:val="22"/>
        </w:rPr>
        <w:t>.</w:t>
      </w:r>
      <w:bookmarkStart w:id="0" w:name="_GoBack"/>
      <w:bookmarkEnd w:id="0"/>
    </w:p>
    <w:p w:rsidR="00BB7299" w:rsidRDefault="00BB7299" w:rsidP="00F46193">
      <w:pPr>
        <w:spacing w:line="480" w:lineRule="auto"/>
        <w:rPr>
          <w:rFonts w:ascii="Times New Roman" w:hAnsi="Times New Roman" w:cs="Times New Roman" w:hint="eastAsia"/>
          <w:sz w:val="22"/>
        </w:rPr>
      </w:pPr>
      <w:r w:rsidRPr="00F46193">
        <w:rPr>
          <w:rFonts w:ascii="Times New Roman" w:hAnsi="Times New Roman" w:cs="Times New Roman"/>
          <w:b/>
          <w:sz w:val="22"/>
        </w:rPr>
        <w:t>File format:</w:t>
      </w:r>
      <w:r>
        <w:rPr>
          <w:rFonts w:ascii="Times New Roman" w:hAnsi="Times New Roman" w:cs="Times New Roman"/>
          <w:sz w:val="22"/>
        </w:rPr>
        <w:t xml:space="preserve"> .</w:t>
      </w:r>
      <w:proofErr w:type="spellStart"/>
      <w:r>
        <w:rPr>
          <w:rFonts w:ascii="Times New Roman" w:hAnsi="Times New Roman" w:cs="Times New Roman"/>
          <w:sz w:val="22"/>
        </w:rPr>
        <w:t>xlsx</w:t>
      </w:r>
      <w:proofErr w:type="spellEnd"/>
    </w:p>
    <w:sectPr w:rsidR="00BB7299" w:rsidSect="006C0C12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99"/>
    <w:rsid w:val="0052407C"/>
    <w:rsid w:val="006C0C12"/>
    <w:rsid w:val="008B238D"/>
    <w:rsid w:val="00BB7299"/>
    <w:rsid w:val="00E713B4"/>
    <w:rsid w:val="00EF1982"/>
    <w:rsid w:val="00F4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776B1"/>
  <w15:chartTrackingRefBased/>
  <w15:docId w15:val="{DD4007B6-0A6B-4FDC-805A-E53A9768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</dc:creator>
  <cp:keywords/>
  <dc:description/>
  <cp:lastModifiedBy>KUH</cp:lastModifiedBy>
  <cp:revision>1</cp:revision>
  <dcterms:created xsi:type="dcterms:W3CDTF">2024-12-02T03:51:00Z</dcterms:created>
  <dcterms:modified xsi:type="dcterms:W3CDTF">2024-12-02T03:59:00Z</dcterms:modified>
</cp:coreProperties>
</file>