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54"/>
        <w:gridCol w:w="587"/>
        <w:gridCol w:w="11272"/>
        <w:gridCol w:w="1687"/>
      </w:tblGrid>
      <w:tr w:rsidR="00B268AC"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B268AC"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B268AC"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BA46AB9"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Title</w:t>
            </w:r>
          </w:p>
        </w:tc>
      </w:tr>
      <w:tr w:rsidR="00B268AC"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B268AC"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9C702F7"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Complete</w:t>
            </w:r>
          </w:p>
        </w:tc>
      </w:tr>
      <w:tr w:rsidR="00B268AC"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B268AC"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246D483A"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Introduction</w:t>
            </w:r>
          </w:p>
        </w:tc>
      </w:tr>
      <w:tr w:rsidR="00B268AC"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C9BD0D2"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Introduction</w:t>
            </w:r>
          </w:p>
        </w:tc>
      </w:tr>
      <w:tr w:rsidR="00B268AC"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B268AC"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997B79F"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 xml:space="preserve">Materials, methods &amp; supplementary </w:t>
            </w:r>
            <w:proofErr w:type="spellStart"/>
            <w:r>
              <w:rPr>
                <w:rFonts w:ascii="Arial" w:hAnsi="Arial" w:cs="Arial"/>
                <w:color w:val="auto"/>
                <w:sz w:val="18"/>
                <w:szCs w:val="18"/>
              </w:rPr>
              <w:t>material</w:t>
            </w:r>
            <w:proofErr w:type="spellEnd"/>
          </w:p>
        </w:tc>
      </w:tr>
      <w:tr w:rsidR="00B268AC"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4723239"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Supplementary material</w:t>
            </w:r>
          </w:p>
        </w:tc>
      </w:tr>
      <w:tr w:rsidR="00B268AC"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94D47D1"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Supplementary material</w:t>
            </w:r>
          </w:p>
        </w:tc>
      </w:tr>
      <w:tr w:rsidR="00B268AC"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D05261E"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Materials, methods and supplementary material</w:t>
            </w:r>
          </w:p>
        </w:tc>
      </w:tr>
      <w:tr w:rsidR="00B268AC"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9A835D4"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Materials, methods and supplementary material</w:t>
            </w:r>
          </w:p>
        </w:tc>
      </w:tr>
      <w:tr w:rsidR="00B268AC"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525CC27" w:rsidR="00930A31"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Materials, methods and supplementary material</w:t>
            </w:r>
          </w:p>
        </w:tc>
      </w:tr>
      <w:tr w:rsidR="00B268AC"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D3ED7A5" w:rsidR="00930A31"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Supplementary material</w:t>
            </w:r>
          </w:p>
        </w:tc>
      </w:tr>
      <w:tr w:rsidR="00B268AC"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5CC546F"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tc>
      </w:tr>
      <w:tr w:rsidR="00B268AC"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67CE1F0"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 xml:space="preserve">Results and supplementary material </w:t>
            </w:r>
          </w:p>
        </w:tc>
      </w:tr>
      <w:tr w:rsidR="00B268AC"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D7BF22C" w:rsidR="00930A31"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Supplementary material</w:t>
            </w:r>
          </w:p>
        </w:tc>
      </w:tr>
      <w:tr w:rsidR="00B268AC"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BB6B9F3" w:rsidR="00930A31"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Supplementary material</w:t>
            </w:r>
          </w:p>
        </w:tc>
      </w:tr>
      <w:tr w:rsidR="00B268AC"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D776453" w:rsidR="00930A31"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B268AC"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0B3E9C1" w:rsidR="00930A31"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Supplementary material</w:t>
            </w:r>
          </w:p>
        </w:tc>
      </w:tr>
      <w:tr w:rsidR="00B268AC"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390A5C6" w:rsidR="00930A31"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Materials/methods</w:t>
            </w:r>
          </w:p>
        </w:tc>
      </w:tr>
      <w:tr w:rsidR="00B268AC"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3CAD00B" w:rsidR="00930A31"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Materials/methods</w:t>
            </w:r>
          </w:p>
        </w:tc>
      </w:tr>
      <w:tr w:rsidR="00B268AC"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C37CD47" w:rsidR="006E5FE2"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Materials, methods and supplementary material</w:t>
            </w:r>
          </w:p>
        </w:tc>
      </w:tr>
      <w:tr w:rsidR="00B268AC"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BF298F2" w:rsidR="006E5FE2"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Results</w:t>
            </w:r>
          </w:p>
        </w:tc>
      </w:tr>
      <w:tr w:rsidR="00B268AC"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B268AC"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311F88A" w:rsidR="00930A31"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B268AC"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6882436" w:rsidR="00930A31"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 xml:space="preserve">N/A </w:t>
            </w:r>
          </w:p>
        </w:tc>
      </w:tr>
      <w:tr w:rsidR="00B268AC"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2B516E8"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Results and supplementary material</w:t>
            </w:r>
          </w:p>
        </w:tc>
      </w:tr>
      <w:tr w:rsidR="00B268AC"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1D4BD72"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Supplementary material</w:t>
            </w:r>
          </w:p>
        </w:tc>
      </w:tr>
      <w:tr w:rsidR="00B268AC"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F8FAEEC" w:rsidR="00FB3483" w:rsidRPr="00930A31" w:rsidRDefault="00B268AC" w:rsidP="005979B8">
            <w:pPr>
              <w:pStyle w:val="Default"/>
              <w:spacing w:before="40" w:after="40"/>
              <w:rPr>
                <w:rFonts w:ascii="Arial" w:hAnsi="Arial" w:cs="Arial"/>
                <w:color w:val="auto"/>
                <w:sz w:val="18"/>
                <w:szCs w:val="18"/>
              </w:rPr>
            </w:pPr>
            <w:r>
              <w:rPr>
                <w:rFonts w:ascii="Arial" w:hAnsi="Arial" w:cs="Arial"/>
                <w:color w:val="auto"/>
                <w:sz w:val="18"/>
                <w:szCs w:val="18"/>
              </w:rPr>
              <w:t>Results and suppleme</w:t>
            </w:r>
            <w:r w:rsidR="00641B62">
              <w:rPr>
                <w:rFonts w:ascii="Arial" w:hAnsi="Arial" w:cs="Arial"/>
                <w:color w:val="auto"/>
                <w:sz w:val="18"/>
                <w:szCs w:val="18"/>
              </w:rPr>
              <w:t xml:space="preserve">ntary material </w:t>
            </w:r>
          </w:p>
        </w:tc>
      </w:tr>
      <w:tr w:rsidR="00B268AC"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4D00A36" w:rsidR="00930A31" w:rsidRPr="00930A31" w:rsidRDefault="00641B62" w:rsidP="005979B8">
            <w:pPr>
              <w:pStyle w:val="Default"/>
              <w:spacing w:before="40" w:after="40"/>
              <w:rPr>
                <w:rFonts w:ascii="Arial" w:hAnsi="Arial" w:cs="Arial"/>
                <w:color w:val="auto"/>
                <w:sz w:val="18"/>
                <w:szCs w:val="18"/>
              </w:rPr>
            </w:pPr>
            <w:r>
              <w:rPr>
                <w:rFonts w:ascii="Arial" w:hAnsi="Arial" w:cs="Arial"/>
                <w:color w:val="auto"/>
                <w:sz w:val="18"/>
                <w:szCs w:val="18"/>
              </w:rPr>
              <w:t>Supplementary material</w:t>
            </w:r>
          </w:p>
        </w:tc>
      </w:tr>
      <w:tr w:rsidR="00B268AC"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D5D614D" w:rsidR="00930A31" w:rsidRPr="00930A31" w:rsidRDefault="00641B62" w:rsidP="005979B8">
            <w:pPr>
              <w:pStyle w:val="Default"/>
              <w:spacing w:before="40" w:after="40"/>
              <w:rPr>
                <w:rFonts w:ascii="Arial" w:hAnsi="Arial" w:cs="Arial"/>
                <w:color w:val="auto"/>
                <w:sz w:val="18"/>
                <w:szCs w:val="18"/>
              </w:rPr>
            </w:pPr>
            <w:r>
              <w:rPr>
                <w:rFonts w:ascii="Arial" w:hAnsi="Arial" w:cs="Arial"/>
                <w:color w:val="auto"/>
                <w:sz w:val="18"/>
                <w:szCs w:val="18"/>
              </w:rPr>
              <w:t>Results and supplementary material</w:t>
            </w:r>
          </w:p>
        </w:tc>
      </w:tr>
      <w:tr w:rsidR="00B268AC"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FA2F1BC" w:rsidR="00930A31" w:rsidRPr="00930A31" w:rsidRDefault="00641B62" w:rsidP="005979B8">
            <w:pPr>
              <w:pStyle w:val="Default"/>
              <w:spacing w:before="40" w:after="40"/>
              <w:rPr>
                <w:rFonts w:ascii="Arial" w:hAnsi="Arial" w:cs="Arial"/>
                <w:color w:val="auto"/>
                <w:sz w:val="18"/>
                <w:szCs w:val="18"/>
              </w:rPr>
            </w:pPr>
            <w:r>
              <w:rPr>
                <w:rFonts w:ascii="Arial" w:hAnsi="Arial" w:cs="Arial"/>
                <w:color w:val="auto"/>
                <w:sz w:val="18"/>
                <w:szCs w:val="18"/>
              </w:rPr>
              <w:t>Results</w:t>
            </w:r>
          </w:p>
        </w:tc>
      </w:tr>
      <w:tr w:rsidR="00B268AC"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9888F2" w:rsidR="00930A31" w:rsidRPr="00930A31" w:rsidRDefault="00641B62" w:rsidP="005979B8">
            <w:pPr>
              <w:pStyle w:val="Default"/>
              <w:spacing w:before="40" w:after="40"/>
              <w:rPr>
                <w:rFonts w:ascii="Arial" w:hAnsi="Arial" w:cs="Arial"/>
                <w:color w:val="auto"/>
                <w:sz w:val="18"/>
                <w:szCs w:val="18"/>
              </w:rPr>
            </w:pPr>
            <w:r>
              <w:rPr>
                <w:rFonts w:ascii="Arial" w:hAnsi="Arial" w:cs="Arial"/>
                <w:color w:val="auto"/>
                <w:sz w:val="18"/>
                <w:szCs w:val="18"/>
              </w:rPr>
              <w:t>Results and supplementary material</w:t>
            </w:r>
          </w:p>
        </w:tc>
      </w:tr>
      <w:tr w:rsidR="00B268AC"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DBCAE8B" w:rsidR="00FB3483" w:rsidRPr="00930A31" w:rsidRDefault="00641B62" w:rsidP="005979B8">
            <w:pPr>
              <w:pStyle w:val="Default"/>
              <w:spacing w:before="40" w:after="40"/>
              <w:rPr>
                <w:rFonts w:ascii="Arial" w:hAnsi="Arial" w:cs="Arial"/>
                <w:color w:val="auto"/>
                <w:sz w:val="18"/>
                <w:szCs w:val="18"/>
              </w:rPr>
            </w:pPr>
            <w:r>
              <w:rPr>
                <w:rFonts w:ascii="Arial" w:hAnsi="Arial" w:cs="Arial"/>
                <w:color w:val="auto"/>
                <w:sz w:val="18"/>
                <w:szCs w:val="18"/>
              </w:rPr>
              <w:t>Results and supplementary material</w:t>
            </w:r>
          </w:p>
        </w:tc>
      </w:tr>
      <w:tr w:rsidR="00B268AC"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3FED7ED" w:rsidR="00077B44" w:rsidRPr="00930A31" w:rsidRDefault="00641B62" w:rsidP="00077B44">
            <w:pPr>
              <w:pStyle w:val="Default"/>
              <w:spacing w:before="40" w:after="40"/>
              <w:rPr>
                <w:rFonts w:ascii="Arial" w:hAnsi="Arial" w:cs="Arial"/>
                <w:color w:val="auto"/>
                <w:sz w:val="18"/>
                <w:szCs w:val="18"/>
              </w:rPr>
            </w:pPr>
            <w:r>
              <w:rPr>
                <w:rFonts w:ascii="Arial" w:hAnsi="Arial" w:cs="Arial"/>
                <w:color w:val="auto"/>
                <w:sz w:val="18"/>
                <w:szCs w:val="18"/>
              </w:rPr>
              <w:t>Results and supplementary material</w:t>
            </w:r>
          </w:p>
        </w:tc>
      </w:tr>
      <w:tr w:rsidR="00B268AC"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B268AC"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EB58983" w:rsidR="00930A31" w:rsidRPr="00930A31" w:rsidRDefault="00641B62" w:rsidP="00077B44">
            <w:pPr>
              <w:pStyle w:val="Default"/>
              <w:spacing w:before="40" w:after="40"/>
              <w:rPr>
                <w:rFonts w:ascii="Arial" w:hAnsi="Arial" w:cs="Arial"/>
                <w:color w:val="auto"/>
                <w:sz w:val="18"/>
                <w:szCs w:val="18"/>
              </w:rPr>
            </w:pPr>
            <w:r>
              <w:rPr>
                <w:rFonts w:ascii="Arial" w:hAnsi="Arial" w:cs="Arial"/>
                <w:color w:val="auto"/>
                <w:sz w:val="18"/>
                <w:szCs w:val="18"/>
              </w:rPr>
              <w:t>Results and discussion</w:t>
            </w:r>
          </w:p>
        </w:tc>
      </w:tr>
      <w:tr w:rsidR="00B268AC"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9316293" w:rsidR="00930A31" w:rsidRPr="00930A31" w:rsidRDefault="00641B62" w:rsidP="00077B44">
            <w:pPr>
              <w:pStyle w:val="Default"/>
              <w:spacing w:before="40" w:after="40"/>
              <w:rPr>
                <w:rFonts w:ascii="Arial" w:hAnsi="Arial" w:cs="Arial"/>
                <w:color w:val="auto"/>
                <w:sz w:val="18"/>
                <w:szCs w:val="18"/>
              </w:rPr>
            </w:pPr>
            <w:r>
              <w:rPr>
                <w:rFonts w:ascii="Arial" w:hAnsi="Arial" w:cs="Arial"/>
                <w:color w:val="auto"/>
                <w:sz w:val="18"/>
                <w:szCs w:val="18"/>
              </w:rPr>
              <w:t>Results and discussion</w:t>
            </w:r>
          </w:p>
        </w:tc>
      </w:tr>
      <w:tr w:rsidR="00B268AC"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DB15DFB" w:rsidR="00930A31" w:rsidRPr="00930A31" w:rsidRDefault="00641B62" w:rsidP="00077B44">
            <w:pPr>
              <w:pStyle w:val="Default"/>
              <w:spacing w:before="40" w:after="40"/>
              <w:rPr>
                <w:rFonts w:ascii="Arial" w:hAnsi="Arial" w:cs="Arial"/>
                <w:color w:val="auto"/>
                <w:sz w:val="18"/>
                <w:szCs w:val="18"/>
              </w:rPr>
            </w:pPr>
            <w:r>
              <w:rPr>
                <w:rFonts w:ascii="Arial" w:hAnsi="Arial" w:cs="Arial"/>
                <w:color w:val="auto"/>
                <w:sz w:val="18"/>
                <w:szCs w:val="18"/>
              </w:rPr>
              <w:t xml:space="preserve">Discussion </w:t>
            </w:r>
          </w:p>
        </w:tc>
      </w:tr>
      <w:tr w:rsidR="00B268AC"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7777777" w:rsidR="00930A31" w:rsidRPr="00930A31" w:rsidRDefault="00930A31" w:rsidP="00077B44">
            <w:pPr>
              <w:pStyle w:val="Default"/>
              <w:spacing w:before="40" w:after="40"/>
              <w:rPr>
                <w:rFonts w:ascii="Arial" w:hAnsi="Arial" w:cs="Arial"/>
                <w:color w:val="auto"/>
                <w:sz w:val="18"/>
                <w:szCs w:val="18"/>
              </w:rPr>
            </w:pPr>
          </w:p>
        </w:tc>
      </w:tr>
      <w:tr w:rsidR="00B268AC"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B268AC"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75D8BC4" w:rsidR="00930A31" w:rsidRPr="00930A31" w:rsidRDefault="00641B62" w:rsidP="00077B44">
            <w:pPr>
              <w:pStyle w:val="Default"/>
              <w:spacing w:before="40" w:after="40"/>
              <w:rPr>
                <w:rFonts w:ascii="Arial" w:hAnsi="Arial" w:cs="Arial"/>
                <w:color w:val="auto"/>
                <w:sz w:val="18"/>
                <w:szCs w:val="18"/>
              </w:rPr>
            </w:pPr>
            <w:r>
              <w:rPr>
                <w:rFonts w:ascii="Arial" w:hAnsi="Arial" w:cs="Arial"/>
                <w:color w:val="auto"/>
                <w:sz w:val="18"/>
                <w:szCs w:val="18"/>
              </w:rPr>
              <w:t>Supplementary material</w:t>
            </w:r>
          </w:p>
        </w:tc>
      </w:tr>
      <w:tr w:rsidR="00B268AC"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72803CC" w:rsidR="00930A31" w:rsidRPr="00930A31" w:rsidRDefault="00641B62" w:rsidP="00077B44">
            <w:pPr>
              <w:pStyle w:val="Default"/>
              <w:spacing w:before="40" w:after="40"/>
              <w:rPr>
                <w:rFonts w:ascii="Arial" w:hAnsi="Arial" w:cs="Arial"/>
                <w:color w:val="auto"/>
                <w:sz w:val="18"/>
                <w:szCs w:val="18"/>
              </w:rPr>
            </w:pPr>
            <w:r>
              <w:rPr>
                <w:rFonts w:ascii="Arial" w:hAnsi="Arial" w:cs="Arial"/>
                <w:color w:val="auto"/>
                <w:sz w:val="18"/>
                <w:szCs w:val="18"/>
              </w:rPr>
              <w:t>Supplementary material</w:t>
            </w:r>
          </w:p>
        </w:tc>
      </w:tr>
      <w:tr w:rsidR="00B268AC"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700F318" w:rsidR="00930A31" w:rsidRPr="00930A31" w:rsidRDefault="00641B6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B268AC"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3D8702B" w:rsidR="00077B44" w:rsidRPr="00930A31" w:rsidRDefault="00641B62" w:rsidP="00077B44">
            <w:pPr>
              <w:pStyle w:val="Default"/>
              <w:spacing w:before="40" w:after="40"/>
              <w:rPr>
                <w:rFonts w:ascii="Arial" w:hAnsi="Arial" w:cs="Arial"/>
                <w:color w:val="auto"/>
                <w:sz w:val="18"/>
                <w:szCs w:val="18"/>
              </w:rPr>
            </w:pPr>
            <w:r>
              <w:rPr>
                <w:rFonts w:ascii="Arial" w:hAnsi="Arial" w:cs="Arial"/>
                <w:color w:val="auto"/>
                <w:sz w:val="18"/>
                <w:szCs w:val="18"/>
              </w:rPr>
              <w:t>Conflict of interest statement</w:t>
            </w:r>
          </w:p>
        </w:tc>
      </w:tr>
      <w:tr w:rsidR="00B268AC"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1DBEA09" w:rsidR="00077B44" w:rsidRPr="00930A31" w:rsidRDefault="00641B6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B268AC"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41A9843" w:rsidR="00077B44" w:rsidRPr="00930A31" w:rsidRDefault="00641B62" w:rsidP="00077B44">
            <w:pPr>
              <w:pStyle w:val="Default"/>
              <w:spacing w:before="40" w:after="40"/>
              <w:rPr>
                <w:rFonts w:ascii="Arial" w:hAnsi="Arial" w:cs="Arial"/>
                <w:color w:val="auto"/>
                <w:sz w:val="18"/>
                <w:szCs w:val="18"/>
              </w:rPr>
            </w:pPr>
            <w:r>
              <w:rPr>
                <w:rFonts w:ascii="Arial" w:hAnsi="Arial" w:cs="Arial"/>
                <w:color w:val="auto"/>
                <w:sz w:val="18"/>
                <w:szCs w:val="18"/>
              </w:rPr>
              <w:t>Supplementary material</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B4C15C" w14:textId="77777777" w:rsidR="0044083C" w:rsidRDefault="0044083C">
      <w:r>
        <w:separator/>
      </w:r>
    </w:p>
  </w:endnote>
  <w:endnote w:type="continuationSeparator" w:id="0">
    <w:p w14:paraId="6DD4CDBA" w14:textId="77777777" w:rsidR="0044083C" w:rsidRDefault="00440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AA3D57" w14:textId="77777777" w:rsidR="0044083C" w:rsidRDefault="0044083C">
      <w:r>
        <w:separator/>
      </w:r>
    </w:p>
  </w:footnote>
  <w:footnote w:type="continuationSeparator" w:id="0">
    <w:p w14:paraId="6BF310EB" w14:textId="77777777" w:rsidR="0044083C" w:rsidRDefault="00440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6B5B2BA" w:rsidR="00947707" w:rsidRPr="00930A31" w:rsidRDefault="00B268AC"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083C"/>
    <w:rsid w:val="00443C1D"/>
    <w:rsid w:val="00461576"/>
    <w:rsid w:val="004C1685"/>
    <w:rsid w:val="005078EE"/>
    <w:rsid w:val="00550BF1"/>
    <w:rsid w:val="0059028D"/>
    <w:rsid w:val="005979B8"/>
    <w:rsid w:val="00640172"/>
    <w:rsid w:val="00641B62"/>
    <w:rsid w:val="006B4C0D"/>
    <w:rsid w:val="006E5FE2"/>
    <w:rsid w:val="006F3BA6"/>
    <w:rsid w:val="00726794"/>
    <w:rsid w:val="0077253C"/>
    <w:rsid w:val="008412D5"/>
    <w:rsid w:val="008572FF"/>
    <w:rsid w:val="008A3EAE"/>
    <w:rsid w:val="008E2C91"/>
    <w:rsid w:val="00930A31"/>
    <w:rsid w:val="00947707"/>
    <w:rsid w:val="009827E5"/>
    <w:rsid w:val="00A215D2"/>
    <w:rsid w:val="00A86593"/>
    <w:rsid w:val="00AB79CE"/>
    <w:rsid w:val="00AE4BBD"/>
    <w:rsid w:val="00B268AC"/>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Joshua Jackson</cp:lastModifiedBy>
  <cp:revision>2</cp:revision>
  <cp:lastPrinted>2020-11-24T03:02:00Z</cp:lastPrinted>
  <dcterms:created xsi:type="dcterms:W3CDTF">2024-10-07T18:50:00Z</dcterms:created>
  <dcterms:modified xsi:type="dcterms:W3CDTF">2024-10-07T18:50:00Z</dcterms:modified>
</cp:coreProperties>
</file>