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E7D24" w14:textId="36BAFB6F" w:rsidR="00D914A2" w:rsidRPr="00AB5A75" w:rsidRDefault="00D914A2" w:rsidP="00D914A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AB5A75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Information </w:t>
      </w:r>
    </w:p>
    <w:p w14:paraId="1A332B44" w14:textId="77777777" w:rsidR="00D914A2" w:rsidRPr="00AB5A75" w:rsidRDefault="00D914A2" w:rsidP="00D914A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E1D0E88" w14:textId="588D7A91" w:rsidR="00D914A2" w:rsidRPr="00AB5A75" w:rsidRDefault="00D914A2" w:rsidP="00D914A2">
      <w:pPr>
        <w:spacing w:line="240" w:lineRule="auto"/>
        <w:rPr>
          <w:sz w:val="28"/>
          <w:szCs w:val="28"/>
          <w:lang w:val="en-US"/>
        </w:rPr>
      </w:pPr>
      <w:r w:rsidRPr="00AB5A75">
        <w:rPr>
          <w:b/>
          <w:bCs/>
          <w:sz w:val="28"/>
          <w:szCs w:val="28"/>
          <w:lang w:val="en-US"/>
        </w:rPr>
        <w:t>Identification of AAV variants with improved transduction of human vascular endothelial cells by screening AAV capsid libraries in non-human primates</w:t>
      </w:r>
    </w:p>
    <w:p w14:paraId="6484B902" w14:textId="4783D05C" w:rsidR="00D914A2" w:rsidRPr="00AB5A75" w:rsidRDefault="00D914A2" w:rsidP="00D914A2">
      <w:pPr>
        <w:spacing w:after="0" w:line="240" w:lineRule="auto"/>
        <w:rPr>
          <w:sz w:val="24"/>
          <w:szCs w:val="24"/>
          <w:lang w:val="en-US"/>
        </w:rPr>
      </w:pPr>
      <w:r w:rsidRPr="00AB5A75">
        <w:rPr>
          <w:sz w:val="24"/>
          <w:szCs w:val="24"/>
          <w:lang w:val="en-US"/>
        </w:rPr>
        <w:t xml:space="preserve">Maria Stamataki, Julia </w:t>
      </w:r>
      <w:proofErr w:type="spellStart"/>
      <w:r w:rsidRPr="00AB5A75">
        <w:rPr>
          <w:sz w:val="24"/>
          <w:szCs w:val="24"/>
          <w:lang w:val="en-US"/>
        </w:rPr>
        <w:t>Lüschow</w:t>
      </w:r>
      <w:proofErr w:type="spellEnd"/>
      <w:r w:rsidRPr="00AB5A75">
        <w:rPr>
          <w:sz w:val="24"/>
          <w:szCs w:val="24"/>
          <w:lang w:val="en-US"/>
        </w:rPr>
        <w:t xml:space="preserve">, Christina Schlumbohm, Malik Alawi, Lars Lunding, Eberhard Fuchs, Martin </w:t>
      </w:r>
      <w:proofErr w:type="spellStart"/>
      <w:r w:rsidRPr="00AB5A75">
        <w:rPr>
          <w:sz w:val="24"/>
          <w:szCs w:val="24"/>
          <w:lang w:val="en-US"/>
        </w:rPr>
        <w:t>Trepel</w:t>
      </w:r>
      <w:proofErr w:type="spellEnd"/>
      <w:r w:rsidR="00750148" w:rsidRPr="00AB5A75">
        <w:rPr>
          <w:sz w:val="24"/>
          <w:szCs w:val="24"/>
          <w:lang w:val="en-US"/>
        </w:rPr>
        <w:t>,</w:t>
      </w:r>
      <w:r w:rsidRPr="00AB5A75">
        <w:rPr>
          <w:sz w:val="24"/>
          <w:szCs w:val="24"/>
          <w:vertAlign w:val="superscript"/>
          <w:lang w:val="en-US"/>
        </w:rPr>
        <w:t xml:space="preserve"> </w:t>
      </w:r>
      <w:r w:rsidRPr="00AB5A75">
        <w:rPr>
          <w:sz w:val="24"/>
          <w:szCs w:val="24"/>
          <w:lang w:val="en-US"/>
        </w:rPr>
        <w:t>Markus Schwaninger, Jakob Körbelin</w:t>
      </w:r>
    </w:p>
    <w:p w14:paraId="532C51C7" w14:textId="77777777" w:rsidR="00D914A2" w:rsidRPr="00AB5A75" w:rsidRDefault="00D914A2" w:rsidP="00D914A2">
      <w:pPr>
        <w:spacing w:after="0" w:line="240" w:lineRule="auto"/>
        <w:rPr>
          <w:lang w:val="en-US"/>
        </w:rPr>
      </w:pPr>
    </w:p>
    <w:p w14:paraId="43EC7C70" w14:textId="77777777" w:rsidR="00D914A2" w:rsidRPr="00AB5A75" w:rsidRDefault="00D914A2" w:rsidP="00D914A2">
      <w:pPr>
        <w:spacing w:after="0" w:line="240" w:lineRule="auto"/>
        <w:rPr>
          <w:lang w:val="en-US"/>
        </w:rPr>
      </w:pPr>
    </w:p>
    <w:p w14:paraId="7B186790" w14:textId="14C527FE" w:rsidR="00D914A2" w:rsidRPr="00AB5A75" w:rsidRDefault="00D914A2" w:rsidP="00D914A2">
      <w:pPr>
        <w:spacing w:after="0" w:line="240" w:lineRule="auto"/>
        <w:rPr>
          <w:b/>
          <w:bCs/>
          <w:lang w:val="en-US"/>
        </w:rPr>
      </w:pPr>
      <w:r w:rsidRPr="00AB5A75">
        <w:rPr>
          <w:b/>
          <w:bCs/>
          <w:lang w:val="en-US"/>
        </w:rPr>
        <w:t xml:space="preserve">List of Content: </w:t>
      </w:r>
    </w:p>
    <w:p w14:paraId="77D9D85E" w14:textId="77777777" w:rsidR="00D914A2" w:rsidRPr="00AB5A75" w:rsidRDefault="00D914A2" w:rsidP="00D914A2">
      <w:pPr>
        <w:spacing w:after="0" w:line="240" w:lineRule="auto"/>
        <w:rPr>
          <w:lang w:val="en-US"/>
        </w:rPr>
      </w:pPr>
    </w:p>
    <w:p w14:paraId="3C9DDF08" w14:textId="77777777" w:rsidR="00D914A2" w:rsidRPr="00AB5A75" w:rsidRDefault="00D914A2" w:rsidP="00D914A2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AB5A75">
        <w:rPr>
          <w:rFonts w:ascii="Arial" w:hAnsi="Arial" w:cs="Arial"/>
          <w:b/>
          <w:bCs/>
          <w:sz w:val="20"/>
          <w:szCs w:val="20"/>
          <w:lang w:val="en-US"/>
        </w:rPr>
        <w:t>Supplementary Figure 1</w:t>
      </w:r>
    </w:p>
    <w:p w14:paraId="0F39DE43" w14:textId="5BBAC4D6" w:rsidR="001807A6" w:rsidRPr="00AB5A75" w:rsidRDefault="00D914A2" w:rsidP="001807A6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AB5A75">
        <w:rPr>
          <w:rFonts w:ascii="Arial" w:hAnsi="Arial" w:cs="Arial"/>
          <w:b/>
          <w:bCs/>
          <w:sz w:val="20"/>
          <w:szCs w:val="20"/>
          <w:lang w:val="en-US"/>
        </w:rPr>
        <w:t>Supplementary Table 1</w:t>
      </w:r>
    </w:p>
    <w:p w14:paraId="4E09B69F" w14:textId="77777777" w:rsidR="001807A6" w:rsidRPr="00AB5A75" w:rsidRDefault="001807A6" w:rsidP="001807A6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7E8B935" w14:textId="77777777" w:rsidR="00D914A2" w:rsidRPr="00AB5A75" w:rsidRDefault="00D914A2" w:rsidP="00D914A2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A277522" w14:textId="6459CEC1" w:rsidR="00D914A2" w:rsidRPr="00AB5A75" w:rsidRDefault="00082444" w:rsidP="00275C0E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>
        <w:object w:dxaOrig="3010" w:dyaOrig="5959" w14:anchorId="0DBA5A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50.75pt;height:297.75pt" o:ole="">
            <v:imagedata r:id="rId7" o:title=""/>
          </v:shape>
          <o:OLEObject Type="Embed" ProgID="Prism8.Document" ShapeID="_x0000_i1036" DrawAspect="Content" ObjectID="_1815552260" r:id="rId8"/>
        </w:object>
      </w:r>
    </w:p>
    <w:p w14:paraId="6D732AB9" w14:textId="30C270CD" w:rsidR="00D914A2" w:rsidRDefault="00D914A2" w:rsidP="005F05E8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AB5A75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Figure 1: Heparin Assay. </w:t>
      </w:r>
      <w:r w:rsidRPr="00AB5A75">
        <w:rPr>
          <w:rFonts w:ascii="Arial" w:hAnsi="Arial" w:cs="Arial"/>
          <w:sz w:val="20"/>
          <w:szCs w:val="20"/>
          <w:lang w:val="en-US"/>
        </w:rPr>
        <w:t>Recombinant AAV Luciferase vectors</w:t>
      </w:r>
      <w:r w:rsidRPr="00AB5A75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AB5A75">
        <w:rPr>
          <w:rFonts w:ascii="Arial" w:hAnsi="Arial" w:cs="Arial"/>
          <w:sz w:val="20"/>
          <w:szCs w:val="20"/>
          <w:lang w:val="en-US"/>
        </w:rPr>
        <w:t xml:space="preserve">based on different AAV2 capsids were applied to columns </w:t>
      </w:r>
      <w:r w:rsidR="00AA78F6" w:rsidRPr="00AB5A75">
        <w:rPr>
          <w:rFonts w:ascii="Arial" w:hAnsi="Arial" w:cs="Arial"/>
          <w:sz w:val="20"/>
          <w:szCs w:val="20"/>
          <w:lang w:val="en-US"/>
        </w:rPr>
        <w:t xml:space="preserve">containing </w:t>
      </w:r>
      <w:r w:rsidR="001E548C" w:rsidRPr="00AB5A75">
        <w:rPr>
          <w:rFonts w:ascii="Arial" w:hAnsi="Arial" w:cs="Arial"/>
          <w:sz w:val="20"/>
          <w:szCs w:val="20"/>
          <w:lang w:val="en-US"/>
        </w:rPr>
        <w:t>1</w:t>
      </w:r>
      <w:r w:rsidR="00AA78F6" w:rsidRPr="00AB5A75">
        <w:rPr>
          <w:rFonts w:ascii="Arial" w:hAnsi="Arial" w:cs="Arial"/>
          <w:sz w:val="20"/>
          <w:szCs w:val="20"/>
          <w:lang w:val="en-US"/>
        </w:rPr>
        <w:t xml:space="preserve"> ml heparin agarose (Sigma Aldrich # H6508) </w:t>
      </w:r>
      <w:r w:rsidRPr="00AB5A75">
        <w:rPr>
          <w:rFonts w:ascii="Arial" w:hAnsi="Arial" w:cs="Arial"/>
          <w:sz w:val="20"/>
          <w:szCs w:val="20"/>
          <w:lang w:val="en-US"/>
        </w:rPr>
        <w:t>in a total volume of 5 ml PBS</w:t>
      </w:r>
      <w:r w:rsidR="00A4160C">
        <w:rPr>
          <w:rFonts w:ascii="Arial" w:hAnsi="Arial" w:cs="Arial"/>
          <w:sz w:val="20"/>
          <w:szCs w:val="20"/>
          <w:lang w:val="en-US"/>
        </w:rPr>
        <w:t xml:space="preserve"> (approx. 1x10</w:t>
      </w:r>
      <w:r w:rsidR="00A4160C" w:rsidRPr="00A4160C">
        <w:rPr>
          <w:rFonts w:ascii="Arial" w:hAnsi="Arial" w:cs="Arial"/>
          <w:sz w:val="20"/>
          <w:szCs w:val="20"/>
          <w:vertAlign w:val="superscript"/>
          <w:lang w:val="en-US"/>
        </w:rPr>
        <w:t>10</w:t>
      </w:r>
      <w:r w:rsidR="00A4160C">
        <w:rPr>
          <w:rFonts w:ascii="Arial" w:hAnsi="Arial" w:cs="Arial"/>
          <w:sz w:val="20"/>
          <w:szCs w:val="20"/>
          <w:lang w:val="en-US"/>
        </w:rPr>
        <w:t xml:space="preserve"> particles/ column).</w:t>
      </w:r>
      <w:r w:rsidRPr="00AB5A75">
        <w:rPr>
          <w:rFonts w:ascii="Arial" w:hAnsi="Arial" w:cs="Arial"/>
          <w:sz w:val="20"/>
          <w:szCs w:val="20"/>
          <w:lang w:val="en-US"/>
        </w:rPr>
        <w:t xml:space="preserve"> The columns were washed twice with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 5 ml </w:t>
      </w:r>
      <w:r w:rsidRPr="00AB5A75">
        <w:rPr>
          <w:rFonts w:ascii="Arial" w:hAnsi="Arial" w:cs="Arial"/>
          <w:sz w:val="20"/>
          <w:szCs w:val="20"/>
          <w:lang w:val="en-US"/>
        </w:rPr>
        <w:t>PBS and bound particles were eluted twice with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 5 ml PBS </w:t>
      </w:r>
      <w:r w:rsidRPr="00AB5A75">
        <w:rPr>
          <w:rFonts w:ascii="Arial" w:hAnsi="Arial" w:cs="Arial"/>
          <w:sz w:val="20"/>
          <w:szCs w:val="20"/>
          <w:lang w:val="en-US"/>
        </w:rPr>
        <w:t xml:space="preserve">containing 2M NaCl. The number of </w:t>
      </w:r>
      <w:r w:rsidR="001807A6" w:rsidRPr="00AB5A75">
        <w:rPr>
          <w:rFonts w:ascii="Arial" w:hAnsi="Arial" w:cs="Arial"/>
          <w:sz w:val="20"/>
          <w:szCs w:val="20"/>
          <w:lang w:val="en-US"/>
        </w:rPr>
        <w:t>AAV</w:t>
      </w:r>
      <w:r w:rsidRPr="00AB5A75">
        <w:rPr>
          <w:rFonts w:ascii="Arial" w:hAnsi="Arial" w:cs="Arial"/>
          <w:sz w:val="20"/>
          <w:szCs w:val="20"/>
          <w:lang w:val="en-US"/>
        </w:rPr>
        <w:t xml:space="preserve"> particles in each fraction (flow through, wash 1 &amp; 2, elution 1 &amp; 2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) </w:t>
      </w:r>
      <w:r w:rsidRPr="00AB5A75">
        <w:rPr>
          <w:rFonts w:ascii="Arial" w:hAnsi="Arial" w:cs="Arial"/>
          <w:sz w:val="20"/>
          <w:szCs w:val="20"/>
          <w:lang w:val="en-US"/>
        </w:rPr>
        <w:t xml:space="preserve">was determined by </w:t>
      </w:r>
      <w:r w:rsidR="001807A6" w:rsidRPr="00AB5A75">
        <w:rPr>
          <w:rFonts w:ascii="Arial" w:hAnsi="Arial" w:cs="Arial"/>
          <w:sz w:val="20"/>
          <w:szCs w:val="20"/>
          <w:lang w:val="en-US"/>
        </w:rPr>
        <w:t>AAV2 capsid ELISA (</w:t>
      </w:r>
      <w:proofErr w:type="spellStart"/>
      <w:r w:rsidR="001807A6" w:rsidRPr="00AB5A75">
        <w:rPr>
          <w:rFonts w:ascii="Arial" w:hAnsi="Arial" w:cs="Arial"/>
          <w:sz w:val="20"/>
          <w:szCs w:val="20"/>
          <w:lang w:val="en-US"/>
        </w:rPr>
        <w:t>Progen</w:t>
      </w:r>
      <w:proofErr w:type="spellEnd"/>
      <w:r w:rsidR="001807A6" w:rsidRPr="00AB5A75">
        <w:rPr>
          <w:rFonts w:ascii="Arial" w:hAnsi="Arial" w:cs="Arial"/>
          <w:sz w:val="20"/>
          <w:szCs w:val="20"/>
          <w:lang w:val="en-US"/>
        </w:rPr>
        <w:t>: #PRATV; Heidelberg, Germany). The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 percentage of bound particles</w:t>
      </w:r>
      <w:r w:rsidR="001807A6" w:rsidRPr="00AB5A75">
        <w:rPr>
          <w:rFonts w:ascii="Arial" w:hAnsi="Arial" w:cs="Arial"/>
          <w:sz w:val="20"/>
          <w:szCs w:val="20"/>
          <w:lang w:val="en-US"/>
        </w:rPr>
        <w:t xml:space="preserve"> (elution 1 &amp; 2)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 is indicated. </w:t>
      </w:r>
      <w:r w:rsidR="001807A6" w:rsidRPr="00AB5A75">
        <w:rPr>
          <w:rFonts w:ascii="Arial" w:hAnsi="Arial" w:cs="Arial"/>
          <w:sz w:val="20"/>
          <w:szCs w:val="20"/>
          <w:lang w:val="en-US"/>
        </w:rPr>
        <w:t xml:space="preserve">We performed </w:t>
      </w:r>
      <w:r w:rsidR="00354186" w:rsidRPr="00AB5A75">
        <w:rPr>
          <w:rFonts w:ascii="Arial" w:hAnsi="Arial" w:cs="Arial"/>
          <w:sz w:val="20"/>
          <w:szCs w:val="20"/>
          <w:lang w:val="en-US"/>
        </w:rPr>
        <w:t>n</w:t>
      </w:r>
      <w:r w:rsidR="00D736C5">
        <w:rPr>
          <w:rFonts w:ascii="Arial" w:hAnsi="Arial" w:cs="Arial"/>
          <w:sz w:val="20"/>
          <w:szCs w:val="20"/>
          <w:lang w:val="en-US"/>
        </w:rPr>
        <w:t> 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= </w:t>
      </w:r>
      <w:r w:rsidR="001807A6" w:rsidRPr="00AB5A75">
        <w:rPr>
          <w:rFonts w:ascii="Arial" w:hAnsi="Arial" w:cs="Arial"/>
          <w:sz w:val="20"/>
          <w:szCs w:val="20"/>
          <w:lang w:val="en-US"/>
        </w:rPr>
        <w:t>4</w:t>
      </w:r>
      <w:r w:rsidR="00354186" w:rsidRPr="00AB5A75">
        <w:rPr>
          <w:rFonts w:ascii="Arial" w:hAnsi="Arial" w:cs="Arial"/>
          <w:sz w:val="20"/>
          <w:szCs w:val="20"/>
          <w:lang w:val="en-US"/>
        </w:rPr>
        <w:t xml:space="preserve"> </w:t>
      </w:r>
      <w:r w:rsidR="001807A6" w:rsidRPr="00AB5A75">
        <w:rPr>
          <w:rFonts w:ascii="Arial" w:hAnsi="Arial" w:cs="Arial"/>
          <w:sz w:val="20"/>
          <w:szCs w:val="20"/>
          <w:lang w:val="en-US"/>
        </w:rPr>
        <w:t>individual experiments with each AAV capsid variant</w:t>
      </w:r>
      <w:r w:rsidR="005F05E8" w:rsidRPr="00AB5A75">
        <w:rPr>
          <w:rFonts w:ascii="Arial" w:hAnsi="Arial" w:cs="Arial"/>
          <w:sz w:val="20"/>
          <w:szCs w:val="20"/>
          <w:lang w:val="en-US"/>
        </w:rPr>
        <w:t>. Statistics: One-way ANOVA</w:t>
      </w:r>
      <w:r w:rsidR="001807A6" w:rsidRPr="00AB5A75">
        <w:rPr>
          <w:rFonts w:ascii="Arial" w:hAnsi="Arial" w:cs="Arial"/>
          <w:sz w:val="20"/>
          <w:szCs w:val="20"/>
          <w:lang w:val="en-US"/>
        </w:rPr>
        <w:t xml:space="preserve"> followed by Turkey’s multiple comparison test</w:t>
      </w:r>
      <w:r w:rsidR="005F05E8" w:rsidRPr="00AB5A75">
        <w:rPr>
          <w:rFonts w:ascii="Arial" w:hAnsi="Arial" w:cs="Arial"/>
          <w:sz w:val="20"/>
          <w:szCs w:val="20"/>
          <w:lang w:val="en-US"/>
        </w:rPr>
        <w:t>, **** = p &lt; 0.0001</w:t>
      </w:r>
      <w:r w:rsidR="001807A6" w:rsidRPr="00AB5A75">
        <w:rPr>
          <w:rFonts w:ascii="Arial" w:hAnsi="Arial" w:cs="Arial"/>
          <w:sz w:val="20"/>
          <w:szCs w:val="20"/>
          <w:lang w:val="en-US"/>
        </w:rPr>
        <w:t>.</w:t>
      </w:r>
      <w:r w:rsidR="005F05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4D4B5111" w14:textId="1DA48CBF" w:rsidR="00840530" w:rsidRPr="004F672D" w:rsidRDefault="001F0784" w:rsidP="003E6A56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4F672D">
        <w:rPr>
          <w:rFonts w:ascii="Arial" w:hAnsi="Arial" w:cs="Arial"/>
          <w:b/>
          <w:bCs/>
          <w:sz w:val="20"/>
          <w:szCs w:val="20"/>
          <w:lang w:val="en-US"/>
        </w:rPr>
        <w:t>Supplementary Table</w:t>
      </w:r>
      <w:r w:rsidR="00845C5E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F672D">
        <w:rPr>
          <w:rFonts w:ascii="Arial" w:hAnsi="Arial" w:cs="Arial"/>
          <w:b/>
          <w:bCs/>
          <w:sz w:val="20"/>
          <w:szCs w:val="20"/>
          <w:lang w:val="en-US"/>
        </w:rPr>
        <w:t>1.</w:t>
      </w:r>
      <w:r w:rsidR="004F672D" w:rsidRPr="004F672D">
        <w:rPr>
          <w:rFonts w:ascii="Arial" w:hAnsi="Arial" w:cs="Arial"/>
          <w:b/>
          <w:bCs/>
          <w:sz w:val="20"/>
          <w:szCs w:val="20"/>
          <w:lang w:val="en-US"/>
        </w:rPr>
        <w:t xml:space="preserve"> Information on a</w:t>
      </w:r>
      <w:r w:rsidR="004F672D">
        <w:rPr>
          <w:rFonts w:ascii="Arial" w:hAnsi="Arial" w:cs="Arial"/>
          <w:b/>
          <w:bCs/>
          <w:sz w:val="20"/>
          <w:szCs w:val="20"/>
          <w:lang w:val="en-US"/>
        </w:rPr>
        <w:t>nimals used for the screening</w:t>
      </w:r>
    </w:p>
    <w:p w14:paraId="4AA22FAB" w14:textId="77777777" w:rsidR="001F0784" w:rsidRPr="004F672D" w:rsidRDefault="001F0784" w:rsidP="003E6A5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0530" w:rsidRPr="00275C0E" w14:paraId="2426DB45" w14:textId="77777777" w:rsidTr="00A45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14:paraId="2B7E3793" w14:textId="4533B9B0" w:rsidR="00840530" w:rsidRPr="00840530" w:rsidRDefault="00840530" w:rsidP="0084053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Screening I (</w:t>
            </w:r>
            <w:r w:rsidR="00FD708D">
              <w:rPr>
                <w:rFonts w:ascii="Arial" w:hAnsi="Arial" w:cs="Arial"/>
                <w:sz w:val="20"/>
                <w:szCs w:val="20"/>
                <w:lang w:val="en-US"/>
              </w:rPr>
              <w:t>“t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wo-steps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libraries</w:t>
            </w:r>
            <w:r w:rsidR="00FD708D"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840530" w:rsidRPr="00840530" w14:paraId="2B39E62E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1B6A9E1" w14:textId="15B439B3" w:rsidR="00840530" w:rsidRP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Round 1</w:t>
            </w:r>
          </w:p>
        </w:tc>
        <w:tc>
          <w:tcPr>
            <w:tcW w:w="4606" w:type="dxa"/>
          </w:tcPr>
          <w:p w14:paraId="579FDEF9" w14:textId="77777777" w:rsidR="00840530" w:rsidRPr="00840530" w:rsidRDefault="00840530" w:rsidP="003E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192A24BB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7403685" w14:textId="08583B59" w:rsidR="00840530" w:rsidRP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Animal </w:t>
            </w:r>
            <w:r w:rsidR="008C0210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4606" w:type="dxa"/>
          </w:tcPr>
          <w:p w14:paraId="257874EB" w14:textId="2917A0B8" w:rsidR="00840530" w:rsidRPr="00840530" w:rsidRDefault="00D34939" w:rsidP="003E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#E563</w:t>
            </w:r>
          </w:p>
        </w:tc>
      </w:tr>
      <w:tr w:rsidR="00840530" w:rsidRPr="00840530" w14:paraId="5B7F890C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0CFC6BF" w14:textId="5088432C" w:rsidR="00840530" w:rsidRP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3E083254" w14:textId="5C27BD55" w:rsidR="00840530" w:rsidRPr="00840530" w:rsidRDefault="00840530" w:rsidP="003E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</w:tr>
      <w:tr w:rsidR="00840530" w:rsidRPr="00840530" w14:paraId="7D62F83F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FFFE431" w14:textId="73447FB0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16E2299C" w14:textId="6DFCED68" w:rsidR="00840530" w:rsidRDefault="00840530" w:rsidP="003E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12.03.2013</w:t>
            </w:r>
          </w:p>
        </w:tc>
      </w:tr>
      <w:tr w:rsidR="00840530" w:rsidRPr="00840530" w14:paraId="67E3167B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DF6D5B1" w14:textId="16C485C9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51709A7A" w14:textId="3D3E649C" w:rsidR="00840530" w:rsidRDefault="00840530" w:rsidP="003E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25.06.2015</w:t>
            </w:r>
          </w:p>
        </w:tc>
      </w:tr>
      <w:tr w:rsidR="00840530" w:rsidRPr="00840530" w14:paraId="53859C79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3F069F9" w14:textId="53130131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391E1E85" w14:textId="08B5C8F2" w:rsidR="00840530" w:rsidRDefault="00840530" w:rsidP="003E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253 g</w:t>
            </w:r>
          </w:p>
        </w:tc>
      </w:tr>
      <w:tr w:rsidR="00840530" w:rsidRPr="00275C0E" w14:paraId="52A23D3D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234CE31D" w14:textId="6EC7AD2D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57B194B1" w14:textId="0CD98A23" w:rsidR="00840530" w:rsidRPr="00840530" w:rsidRDefault="00840530" w:rsidP="003E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6x10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/ 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37x10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13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647A5D0F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2F652251" w14:textId="147D3D12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55E244E8" w14:textId="00FC55A6" w:rsidR="00840530" w:rsidRPr="00840530" w:rsidRDefault="00840530" w:rsidP="003E6A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  <w:tr w:rsidR="00840530" w:rsidRPr="00275C0E" w14:paraId="75917789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DAB95A0" w14:textId="77777777" w:rsidR="00840530" w:rsidRDefault="00840530" w:rsidP="003E6A5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</w:tcPr>
          <w:p w14:paraId="3A9808AC" w14:textId="77777777" w:rsidR="00840530" w:rsidRPr="00840530" w:rsidRDefault="00840530" w:rsidP="003E6A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50ED8F94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F34A174" w14:textId="3B249DA9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Round 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2</w:t>
            </w:r>
          </w:p>
        </w:tc>
        <w:tc>
          <w:tcPr>
            <w:tcW w:w="4606" w:type="dxa"/>
          </w:tcPr>
          <w:p w14:paraId="2122D90D" w14:textId="77777777" w:rsidR="00840530" w:rsidRP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211FA105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93405E3" w14:textId="37062481" w:rsidR="00840530" w:rsidRPr="00840530" w:rsidRDefault="008C0210" w:rsidP="00840530">
            <w:p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Animal #</w:t>
            </w:r>
          </w:p>
        </w:tc>
        <w:tc>
          <w:tcPr>
            <w:tcW w:w="4606" w:type="dxa"/>
          </w:tcPr>
          <w:p w14:paraId="3BD2CD6D" w14:textId="1A59EE55" w:rsidR="00840530" w:rsidRPr="00840530" w:rsidRDefault="00D34939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#583</w:t>
            </w:r>
          </w:p>
        </w:tc>
      </w:tr>
      <w:tr w:rsidR="00840530" w:rsidRPr="00840530" w14:paraId="7ABFFF68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3F424D4" w14:textId="32B62C3F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383595C9" w14:textId="11CC4348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</w:tr>
      <w:tr w:rsidR="00840530" w:rsidRPr="00840530" w14:paraId="25760181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20383E8" w14:textId="3B24894E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4BE82F93" w14:textId="4CDC52FD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04.07.2013</w:t>
            </w:r>
          </w:p>
        </w:tc>
      </w:tr>
      <w:tr w:rsidR="00840530" w:rsidRPr="00840530" w14:paraId="45D2E808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9C4DCD7" w14:textId="47658F00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10591DA4" w14:textId="2DE288C5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07.09.2015</w:t>
            </w:r>
          </w:p>
        </w:tc>
      </w:tr>
      <w:tr w:rsidR="00840530" w:rsidRPr="00840530" w14:paraId="3B07B7F3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9A87C07" w14:textId="3228AC89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5FAAEB0A" w14:textId="122A1143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441 g</w:t>
            </w:r>
          </w:p>
        </w:tc>
      </w:tr>
      <w:tr w:rsidR="00840530" w:rsidRPr="00275C0E" w14:paraId="2391EBDF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F6CC4AE" w14:textId="301297F0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1AC21AFC" w14:textId="522A6349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2.4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 5.44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6924CFF9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9D30602" w14:textId="444B7D84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4F9A2FB3" w14:textId="43C5A9BD" w:rsidR="00840530" w:rsidRP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  <w:tr w:rsidR="00840530" w:rsidRPr="00275C0E" w14:paraId="7DC1F2F2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22E4F8B" w14:textId="77777777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</w:tcPr>
          <w:p w14:paraId="35AE60BD" w14:textId="77777777" w:rsidR="00840530" w:rsidRP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34E07ADE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60ECE90" w14:textId="4EBBB267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Round 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3</w:t>
            </w:r>
          </w:p>
        </w:tc>
        <w:tc>
          <w:tcPr>
            <w:tcW w:w="4606" w:type="dxa"/>
          </w:tcPr>
          <w:p w14:paraId="411745E0" w14:textId="77777777" w:rsidR="00840530" w:rsidRP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53735F4C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ADAB44E" w14:textId="51EB0967" w:rsidR="00840530" w:rsidRPr="00840530" w:rsidRDefault="008C0210" w:rsidP="00840530">
            <w:p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Animal #</w:t>
            </w:r>
          </w:p>
        </w:tc>
        <w:tc>
          <w:tcPr>
            <w:tcW w:w="4606" w:type="dxa"/>
          </w:tcPr>
          <w:p w14:paraId="334404A8" w14:textId="318847F8" w:rsidR="00840530" w:rsidRPr="00840530" w:rsidRDefault="00D34939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#562</w:t>
            </w:r>
          </w:p>
        </w:tc>
      </w:tr>
      <w:tr w:rsidR="00840530" w:rsidRPr="00840530" w14:paraId="154B7F13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D124BE1" w14:textId="0C56BCF2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41F5FF2F" w14:textId="44C89836" w:rsidR="00840530" w:rsidRDefault="00D34939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840530">
              <w:rPr>
                <w:rFonts w:ascii="Arial" w:hAnsi="Arial" w:cs="Arial"/>
                <w:sz w:val="20"/>
                <w:szCs w:val="20"/>
                <w:lang w:val="en-US"/>
              </w:rPr>
              <w:t>ale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40530" w:rsidRPr="00840530" w14:paraId="44727528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807896A" w14:textId="7605510D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542FAFA7" w14:textId="55AA38A7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12.03.2013</w:t>
            </w:r>
          </w:p>
        </w:tc>
      </w:tr>
      <w:tr w:rsidR="00840530" w:rsidRPr="00840530" w14:paraId="55F28449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3908630" w14:textId="138EAC90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0A78C38C" w14:textId="6D7250B1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30.10.2015</w:t>
            </w:r>
          </w:p>
        </w:tc>
      </w:tr>
      <w:tr w:rsidR="00840530" w:rsidRPr="00840530" w14:paraId="1AB7D2F2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9AEA4AD" w14:textId="19244D15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0BF03F44" w14:textId="22336D2F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315 g</w:t>
            </w:r>
          </w:p>
        </w:tc>
      </w:tr>
      <w:tr w:rsidR="00840530" w:rsidRPr="00275C0E" w14:paraId="3F17C31B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5C02AE8" w14:textId="0DA4C69E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383AB3FD" w14:textId="2A36DD04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/ </w:t>
            </w:r>
            <w:r w:rsidRPr="00306ABF">
              <w:rPr>
                <w:rFonts w:ascii="Arial" w:hAnsi="Arial" w:cs="Arial"/>
                <w:sz w:val="20"/>
                <w:szCs w:val="20"/>
                <w:lang w:val="en-US"/>
              </w:rPr>
              <w:t>9.52x10</w:t>
            </w:r>
            <w:r w:rsidRPr="00AB5A7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="005D08A1" w:rsidRPr="00AB5A7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047C92E5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509005F" w14:textId="3A1C0813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7560251C" w14:textId="68EBB6A2" w:rsidR="00840530" w:rsidRP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  <w:tr w:rsidR="00840530" w:rsidRPr="00275C0E" w14:paraId="5D44B89C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D9784D4" w14:textId="77777777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</w:tcPr>
          <w:p w14:paraId="48CF8C43" w14:textId="77777777" w:rsidR="00840530" w:rsidRP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3830595A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6B90CD5" w14:textId="38DFE86B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Round 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4</w:t>
            </w:r>
          </w:p>
        </w:tc>
        <w:tc>
          <w:tcPr>
            <w:tcW w:w="4606" w:type="dxa"/>
          </w:tcPr>
          <w:p w14:paraId="442E1D8C" w14:textId="77777777" w:rsidR="00840530" w:rsidRP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1DD48AD3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D830981" w14:textId="36623724" w:rsidR="00840530" w:rsidRPr="00840530" w:rsidRDefault="008C0210" w:rsidP="00840530">
            <w:p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Animal #</w:t>
            </w:r>
          </w:p>
        </w:tc>
        <w:tc>
          <w:tcPr>
            <w:tcW w:w="4606" w:type="dxa"/>
          </w:tcPr>
          <w:p w14:paraId="071077E7" w14:textId="45B1AE53" w:rsidR="00840530" w:rsidRP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#E559</w:t>
            </w:r>
          </w:p>
        </w:tc>
      </w:tr>
      <w:tr w:rsidR="00840530" w:rsidRPr="00840530" w14:paraId="1AE9AD4F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37E9D79" w14:textId="11AA6E31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1B6C0ADE" w14:textId="52521402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</w:tr>
      <w:tr w:rsidR="00840530" w:rsidRPr="00840530" w14:paraId="65569E58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CD20CAE" w14:textId="47057ECB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413D3CE9" w14:textId="065EB47E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10.03.2013</w:t>
            </w:r>
          </w:p>
        </w:tc>
      </w:tr>
      <w:tr w:rsidR="00840530" w:rsidRPr="00840530" w14:paraId="38F4425A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2C9217E" w14:textId="11664B58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3916C0EE" w14:textId="3E1B06D2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02.03.2016</w:t>
            </w:r>
          </w:p>
        </w:tc>
      </w:tr>
      <w:tr w:rsidR="00840530" w:rsidRPr="00840530" w14:paraId="42F5FAB9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89AF0BA" w14:textId="71A05A1B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0B11BFC1" w14:textId="5C286163" w:rsid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414 g</w:t>
            </w:r>
          </w:p>
        </w:tc>
      </w:tr>
      <w:tr w:rsidR="00840530" w:rsidRPr="00275C0E" w14:paraId="73FD0FDD" w14:textId="77777777" w:rsidTr="0084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CB3CD9E" w14:textId="4E568C9E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48E428C6" w14:textId="579FF458" w:rsidR="00840530" w:rsidRDefault="00840530" w:rsidP="008405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 7.25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2AF5893A" w14:textId="77777777" w:rsidTr="00840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76C522B" w14:textId="289E47F8" w:rsidR="00840530" w:rsidRDefault="00840530" w:rsidP="008405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4199238C" w14:textId="1E586460" w:rsidR="00840530" w:rsidRPr="00840530" w:rsidRDefault="00840530" w:rsidP="008405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</w:tbl>
    <w:p w14:paraId="713DC90B" w14:textId="77777777" w:rsidR="00840530" w:rsidRPr="001F0784" w:rsidRDefault="00840530" w:rsidP="00840530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0530" w:rsidRPr="00275C0E" w14:paraId="1A209335" w14:textId="77777777" w:rsidTr="004A54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gridSpan w:val="2"/>
          </w:tcPr>
          <w:p w14:paraId="6A56AC65" w14:textId="59DC4463" w:rsidR="00840530" w:rsidRPr="00840530" w:rsidRDefault="00840530" w:rsidP="004A546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Screening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I (</w:t>
            </w:r>
            <w:r w:rsidR="00FD708D">
              <w:rPr>
                <w:rFonts w:ascii="Arial" w:hAnsi="Arial" w:cs="Arial"/>
                <w:sz w:val="20"/>
                <w:szCs w:val="20"/>
                <w:lang w:val="en-US"/>
              </w:rPr>
              <w:t>“o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ne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-step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libraries</w:t>
            </w:r>
            <w:r w:rsidR="00FD708D"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840530" w:rsidRPr="00840530" w14:paraId="05315E85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EBC1D09" w14:textId="77777777" w:rsidR="00840530" w:rsidRP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Round 1</w:t>
            </w:r>
          </w:p>
        </w:tc>
        <w:tc>
          <w:tcPr>
            <w:tcW w:w="4606" w:type="dxa"/>
          </w:tcPr>
          <w:p w14:paraId="41B2D8BB" w14:textId="77777777" w:rsidR="00840530" w:rsidRP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45BCD4B7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203CCF6" w14:textId="65D6715E" w:rsidR="00840530" w:rsidRPr="00840530" w:rsidRDefault="008C021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Animal #</w:t>
            </w:r>
          </w:p>
        </w:tc>
        <w:tc>
          <w:tcPr>
            <w:tcW w:w="4606" w:type="dxa"/>
          </w:tcPr>
          <w:p w14:paraId="76DADF7E" w14:textId="3E59C28A" w:rsidR="00840530" w:rsidRP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#E564</w:t>
            </w:r>
          </w:p>
        </w:tc>
      </w:tr>
      <w:tr w:rsidR="00840530" w:rsidRPr="00840530" w14:paraId="48ABDC6A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83958B4" w14:textId="77777777" w:rsidR="00840530" w:rsidRP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4B0CE4A1" w14:textId="77777777" w:rsidR="00840530" w:rsidRP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</w:tr>
      <w:tr w:rsidR="00840530" w:rsidRPr="00840530" w14:paraId="6600C95C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0433A5E1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4C6F5445" w14:textId="2B5561BC" w:rsid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13.03.2013</w:t>
            </w:r>
          </w:p>
        </w:tc>
      </w:tr>
      <w:tr w:rsidR="00840530" w:rsidRPr="00840530" w14:paraId="611F8B7C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739B6A6" w14:textId="6D5D72CD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0C20CB2F" w14:textId="67DBAC7A" w:rsid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17.08.2016</w:t>
            </w:r>
          </w:p>
        </w:tc>
      </w:tr>
      <w:tr w:rsidR="00840530" w:rsidRPr="00840530" w14:paraId="528A1D11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23703D8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639B293E" w14:textId="53C0C07C" w:rsid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445 g</w:t>
            </w:r>
          </w:p>
        </w:tc>
      </w:tr>
      <w:tr w:rsidR="00840530" w:rsidRPr="00275C0E" w14:paraId="413D77BF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78A0472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24D95924" w14:textId="778CFF1F" w:rsidR="00840530" w:rsidRP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7.2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 1.62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4E8BEB06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E27A0AB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014BA880" w14:textId="65013B19" w:rsidR="00840530" w:rsidRP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  <w:tr w:rsidR="00840530" w:rsidRPr="00275C0E" w14:paraId="6EA64C88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8C42BAE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</w:tcPr>
          <w:p w14:paraId="48CCAA19" w14:textId="77777777" w:rsidR="00840530" w:rsidRP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7DC2FB17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CD2FA3C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Round </w:t>
            </w:r>
            <w: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2</w:t>
            </w:r>
          </w:p>
        </w:tc>
        <w:tc>
          <w:tcPr>
            <w:tcW w:w="4606" w:type="dxa"/>
          </w:tcPr>
          <w:p w14:paraId="44D6C150" w14:textId="77777777" w:rsidR="00840530" w:rsidRP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0530" w:rsidRPr="00840530" w14:paraId="31914A52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C27AA2D" w14:textId="0BE7A911" w:rsidR="00840530" w:rsidRPr="00840530" w:rsidRDefault="008C0210" w:rsidP="004A546F">
            <w:p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Animal #</w:t>
            </w:r>
          </w:p>
        </w:tc>
        <w:tc>
          <w:tcPr>
            <w:tcW w:w="4606" w:type="dxa"/>
          </w:tcPr>
          <w:p w14:paraId="58B84DE6" w14:textId="27C77CEA" w:rsidR="00840530" w:rsidRPr="00840530" w:rsidRDefault="00F72C71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  <w:r w:rsidRPr="002A5AE9">
              <w:rPr>
                <w:rFonts w:ascii="Arial" w:hAnsi="Arial" w:cs="Arial"/>
                <w:sz w:val="20"/>
                <w:szCs w:val="20"/>
              </w:rPr>
              <w:t>E5</w:t>
            </w: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</w:tr>
      <w:tr w:rsidR="00840530" w:rsidRPr="00840530" w14:paraId="5A15475E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2DDCF67E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4606" w:type="dxa"/>
          </w:tcPr>
          <w:p w14:paraId="10E91D4A" w14:textId="77777777" w:rsid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</w:tr>
      <w:tr w:rsidR="00840530" w:rsidRPr="00840530" w14:paraId="36D99C08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D5FD6C8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4606" w:type="dxa"/>
          </w:tcPr>
          <w:p w14:paraId="60BFBD9A" w14:textId="6DF5F217" w:rsid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16.01.2014</w:t>
            </w:r>
          </w:p>
        </w:tc>
      </w:tr>
      <w:tr w:rsidR="00840530" w:rsidRPr="00840530" w14:paraId="00C323B9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543A5A3" w14:textId="5F2F0C0C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Date of </w:t>
            </w:r>
            <w:r w:rsidR="00B60D86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B60D86" w:rsidRPr="00B60D86">
              <w:rPr>
                <w:rFonts w:ascii="Arial" w:hAnsi="Arial" w:cs="Arial"/>
                <w:sz w:val="20"/>
                <w:szCs w:val="20"/>
                <w:lang w:val="en-US"/>
              </w:rPr>
              <w:t>uthanasia</w:t>
            </w:r>
          </w:p>
        </w:tc>
        <w:tc>
          <w:tcPr>
            <w:tcW w:w="4606" w:type="dxa"/>
          </w:tcPr>
          <w:p w14:paraId="1F364A0A" w14:textId="6D78E72E" w:rsid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10.05.2017</w:t>
            </w:r>
          </w:p>
        </w:tc>
      </w:tr>
      <w:tr w:rsidR="00840530" w:rsidRPr="00840530" w14:paraId="7BAFA826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93E2BA0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(injection date):</w:t>
            </w:r>
          </w:p>
        </w:tc>
        <w:tc>
          <w:tcPr>
            <w:tcW w:w="4606" w:type="dxa"/>
          </w:tcPr>
          <w:p w14:paraId="411C748A" w14:textId="6F755AF4" w:rsid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450 g</w:t>
            </w:r>
          </w:p>
        </w:tc>
      </w:tr>
      <w:tr w:rsidR="00840530" w:rsidRPr="00275C0E" w14:paraId="410004FE" w14:textId="77777777" w:rsidTr="004A5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CD2A7BA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Injected particles</w:t>
            </w:r>
          </w:p>
        </w:tc>
        <w:tc>
          <w:tcPr>
            <w:tcW w:w="4606" w:type="dxa"/>
          </w:tcPr>
          <w:p w14:paraId="58795007" w14:textId="6615830B" w:rsidR="00840530" w:rsidRDefault="00840530" w:rsidP="004A54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2.0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total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 4.44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2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vg/kg</w:t>
            </w:r>
          </w:p>
        </w:tc>
      </w:tr>
      <w:tr w:rsidR="00840530" w:rsidRPr="00275C0E" w14:paraId="4190B30E" w14:textId="77777777" w:rsidTr="004A5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38CC660E" w14:textId="77777777" w:rsidR="00840530" w:rsidRDefault="00840530" w:rsidP="004A546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Recovered AAV genomes</w:t>
            </w:r>
          </w:p>
        </w:tc>
        <w:tc>
          <w:tcPr>
            <w:tcW w:w="4606" w:type="dxa"/>
          </w:tcPr>
          <w:p w14:paraId="14740280" w14:textId="64CF5D4A" w:rsidR="00840530" w:rsidRPr="00840530" w:rsidRDefault="00840530" w:rsidP="004A5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>3x10</w:t>
            </w:r>
            <w:r w:rsidRPr="00840530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840530">
              <w:rPr>
                <w:rFonts w:ascii="Arial" w:hAnsi="Arial" w:cs="Arial"/>
                <w:sz w:val="20"/>
                <w:szCs w:val="20"/>
                <w:lang w:val="en-US"/>
              </w:rPr>
              <w:t xml:space="preserve"> vg </w:t>
            </w:r>
            <w:r w:rsidR="001F0784">
              <w:rPr>
                <w:rFonts w:ascii="Arial" w:hAnsi="Arial" w:cs="Arial"/>
                <w:sz w:val="20"/>
                <w:szCs w:val="20"/>
                <w:lang w:val="en-US"/>
              </w:rPr>
              <w:t>used for NGS</w:t>
            </w:r>
          </w:p>
        </w:tc>
      </w:tr>
    </w:tbl>
    <w:p w14:paraId="708D9C3B" w14:textId="77777777" w:rsidR="000B622A" w:rsidRPr="001F0784" w:rsidRDefault="000B622A" w:rsidP="0017062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sectPr w:rsidR="000B622A" w:rsidRPr="001F0784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B340D" w14:textId="77777777" w:rsidR="00D914A2" w:rsidRDefault="00D914A2" w:rsidP="00D914A2">
      <w:pPr>
        <w:spacing w:after="0" w:line="240" w:lineRule="auto"/>
      </w:pPr>
      <w:r>
        <w:separator/>
      </w:r>
    </w:p>
  </w:endnote>
  <w:endnote w:type="continuationSeparator" w:id="0">
    <w:p w14:paraId="3B5B86C4" w14:textId="77777777" w:rsidR="00D914A2" w:rsidRDefault="00D914A2" w:rsidP="00D9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36387226"/>
      <w:docPartObj>
        <w:docPartGallery w:val="Page Numbers (Bottom of Page)"/>
        <w:docPartUnique/>
      </w:docPartObj>
    </w:sdtPr>
    <w:sdtEndPr/>
    <w:sdtContent>
      <w:p w14:paraId="1E297C59" w14:textId="222C35B7" w:rsidR="00D914A2" w:rsidRDefault="00D914A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9AB3A" w14:textId="77777777" w:rsidR="00D914A2" w:rsidRDefault="00D914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0D3F3" w14:textId="77777777" w:rsidR="00D914A2" w:rsidRDefault="00D914A2" w:rsidP="00D914A2">
      <w:pPr>
        <w:spacing w:after="0" w:line="240" w:lineRule="auto"/>
      </w:pPr>
      <w:r>
        <w:separator/>
      </w:r>
    </w:p>
  </w:footnote>
  <w:footnote w:type="continuationSeparator" w:id="0">
    <w:p w14:paraId="3D122EC6" w14:textId="77777777" w:rsidR="00D914A2" w:rsidRDefault="00D914A2" w:rsidP="00D914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4328A1"/>
    <w:multiLevelType w:val="hybridMultilevel"/>
    <w:tmpl w:val="30963C1E"/>
    <w:lvl w:ilvl="0" w:tplc="DC729A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5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31"/>
    <w:rsid w:val="00082444"/>
    <w:rsid w:val="000A0C0F"/>
    <w:rsid w:val="000B622A"/>
    <w:rsid w:val="0017062E"/>
    <w:rsid w:val="00170F7F"/>
    <w:rsid w:val="001807A6"/>
    <w:rsid w:val="00192431"/>
    <w:rsid w:val="001C0AD3"/>
    <w:rsid w:val="001E548C"/>
    <w:rsid w:val="001F0784"/>
    <w:rsid w:val="001F231F"/>
    <w:rsid w:val="00266985"/>
    <w:rsid w:val="00275C0E"/>
    <w:rsid w:val="002A5AE9"/>
    <w:rsid w:val="002A600D"/>
    <w:rsid w:val="00306ABF"/>
    <w:rsid w:val="0035075F"/>
    <w:rsid w:val="00354186"/>
    <w:rsid w:val="003C3091"/>
    <w:rsid w:val="003D7AEC"/>
    <w:rsid w:val="003E6A56"/>
    <w:rsid w:val="004D061E"/>
    <w:rsid w:val="004F672D"/>
    <w:rsid w:val="00534997"/>
    <w:rsid w:val="005D08A1"/>
    <w:rsid w:val="005F05E8"/>
    <w:rsid w:val="006945AE"/>
    <w:rsid w:val="006C2805"/>
    <w:rsid w:val="00707A8F"/>
    <w:rsid w:val="00750148"/>
    <w:rsid w:val="007C40AF"/>
    <w:rsid w:val="00840530"/>
    <w:rsid w:val="00845C5E"/>
    <w:rsid w:val="008C0210"/>
    <w:rsid w:val="008E78C1"/>
    <w:rsid w:val="009045CB"/>
    <w:rsid w:val="00950F84"/>
    <w:rsid w:val="00A4160C"/>
    <w:rsid w:val="00AA78F6"/>
    <w:rsid w:val="00AB5A75"/>
    <w:rsid w:val="00B60D86"/>
    <w:rsid w:val="00BE6618"/>
    <w:rsid w:val="00C94462"/>
    <w:rsid w:val="00C96119"/>
    <w:rsid w:val="00CC6BEA"/>
    <w:rsid w:val="00D34939"/>
    <w:rsid w:val="00D736C5"/>
    <w:rsid w:val="00D914A2"/>
    <w:rsid w:val="00E122A0"/>
    <w:rsid w:val="00EC6A04"/>
    <w:rsid w:val="00EC6F50"/>
    <w:rsid w:val="00F37FC5"/>
    <w:rsid w:val="00F72C71"/>
    <w:rsid w:val="00FD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4B0347B"/>
  <w15:docId w15:val="{3D098C6A-DE35-4396-80B9-7ECFD448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4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8405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D914A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91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4A2"/>
  </w:style>
  <w:style w:type="paragraph" w:styleId="Fuzeile">
    <w:name w:val="footer"/>
    <w:basedOn w:val="Standard"/>
    <w:link w:val="FuzeileZchn"/>
    <w:uiPriority w:val="99"/>
    <w:unhideWhenUsed/>
    <w:rsid w:val="00D91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2278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</dc:creator>
  <cp:lastModifiedBy>Jakob Körbelin</cp:lastModifiedBy>
  <cp:revision>11</cp:revision>
  <cp:lastPrinted>2025-03-03T14:45:00Z</cp:lastPrinted>
  <dcterms:created xsi:type="dcterms:W3CDTF">2025-06-10T13:32:00Z</dcterms:created>
  <dcterms:modified xsi:type="dcterms:W3CDTF">2025-08-01T09:18:00Z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2b681bca1ea3d1260bf40041409c916636257fe15801865f81cf6152cd91e798</vt:lpwstr>
  </property>
</Properties>
</file>