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328"/>
        <w:tblW w:w="13045" w:type="dxa"/>
        <w:tblLayout w:type="fixed"/>
        <w:tblLook w:val="04A0" w:firstRow="1" w:lastRow="0" w:firstColumn="1" w:lastColumn="0" w:noHBand="0" w:noVBand="1"/>
      </w:tblPr>
      <w:tblGrid>
        <w:gridCol w:w="1975"/>
        <w:gridCol w:w="1080"/>
        <w:gridCol w:w="1080"/>
        <w:gridCol w:w="990"/>
        <w:gridCol w:w="990"/>
        <w:gridCol w:w="990"/>
        <w:gridCol w:w="990"/>
        <w:gridCol w:w="900"/>
        <w:gridCol w:w="990"/>
        <w:gridCol w:w="1080"/>
        <w:gridCol w:w="990"/>
        <w:gridCol w:w="990"/>
      </w:tblGrid>
      <w:tr w:rsidR="000E5401" w:rsidRPr="000E5401" w14:paraId="7FCBE3EB" w14:textId="77777777" w:rsidTr="00843794">
        <w:trPr>
          <w:trHeight w:val="320"/>
        </w:trPr>
        <w:tc>
          <w:tcPr>
            <w:tcW w:w="4135" w:type="dxa"/>
            <w:gridSpan w:val="3"/>
            <w:noWrap/>
            <w:hideMark/>
          </w:tcPr>
          <w:p w14:paraId="6ED04CE5" w14:textId="77777777" w:rsidR="000E5401" w:rsidRPr="000E5401" w:rsidRDefault="000E5401" w:rsidP="00843794">
            <w:pPr>
              <w:rPr>
                <w:rFonts w:ascii="Arial" w:hAnsi="Arial" w:cs="Arial"/>
              </w:rPr>
            </w:pPr>
          </w:p>
        </w:tc>
        <w:tc>
          <w:tcPr>
            <w:tcW w:w="8910" w:type="dxa"/>
            <w:gridSpan w:val="9"/>
            <w:noWrap/>
            <w:hideMark/>
          </w:tcPr>
          <w:p w14:paraId="4822F2DD" w14:textId="77777777" w:rsidR="000E5401" w:rsidRPr="000E5401" w:rsidRDefault="000E5401" w:rsidP="00843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0E5401">
              <w:rPr>
                <w:rFonts w:ascii="Arial" w:hAnsi="Arial" w:cs="Arial"/>
                <w:b/>
                <w:bCs/>
              </w:rPr>
              <w:t>Dose Group</w:t>
            </w:r>
          </w:p>
        </w:tc>
      </w:tr>
      <w:tr w:rsidR="000E5401" w:rsidRPr="000E5401" w14:paraId="53082114" w14:textId="77777777" w:rsidTr="00843794">
        <w:trPr>
          <w:trHeight w:val="780"/>
        </w:trPr>
        <w:tc>
          <w:tcPr>
            <w:tcW w:w="1975" w:type="dxa"/>
            <w:noWrap/>
            <w:vAlign w:val="center"/>
            <w:hideMark/>
          </w:tcPr>
          <w:p w14:paraId="4BF3B431" w14:textId="77777777" w:rsidR="000E5401" w:rsidRPr="000E5401" w:rsidRDefault="000E5401" w:rsidP="00843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0E5401">
              <w:rPr>
                <w:rFonts w:ascii="Arial" w:hAnsi="Arial" w:cs="Arial"/>
                <w:b/>
                <w:bCs/>
              </w:rPr>
              <w:t>Test</w:t>
            </w:r>
          </w:p>
        </w:tc>
        <w:tc>
          <w:tcPr>
            <w:tcW w:w="2160" w:type="dxa"/>
            <w:gridSpan w:val="2"/>
            <w:vAlign w:val="center"/>
            <w:hideMark/>
          </w:tcPr>
          <w:p w14:paraId="5F54A560" w14:textId="77777777" w:rsidR="000E5401" w:rsidRPr="000E5401" w:rsidRDefault="000E5401" w:rsidP="00843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0E5401">
              <w:rPr>
                <w:rFonts w:ascii="Arial" w:hAnsi="Arial" w:cs="Arial"/>
                <w:b/>
                <w:bCs/>
              </w:rPr>
              <w:t>Normal cats in colony (n=26)</w:t>
            </w:r>
          </w:p>
        </w:tc>
        <w:tc>
          <w:tcPr>
            <w:tcW w:w="2970" w:type="dxa"/>
            <w:gridSpan w:val="3"/>
            <w:noWrap/>
            <w:vAlign w:val="center"/>
            <w:hideMark/>
          </w:tcPr>
          <w:p w14:paraId="4D592B17" w14:textId="77777777" w:rsidR="000E5401" w:rsidRPr="000E5401" w:rsidRDefault="000E5401" w:rsidP="00843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0E5401">
              <w:rPr>
                <w:rFonts w:ascii="Arial" w:hAnsi="Arial" w:cs="Arial"/>
                <w:b/>
                <w:bCs/>
              </w:rPr>
              <w:t>5.0 x 10</w:t>
            </w:r>
            <w:r w:rsidRPr="000E5401">
              <w:rPr>
                <w:rFonts w:ascii="Arial" w:hAnsi="Arial" w:cs="Arial"/>
                <w:b/>
                <w:bCs/>
                <w:vertAlign w:val="superscript"/>
              </w:rPr>
              <w:t>13</w:t>
            </w:r>
            <w:r w:rsidRPr="000E5401">
              <w:rPr>
                <w:rFonts w:ascii="Arial" w:hAnsi="Arial" w:cs="Arial"/>
                <w:b/>
                <w:bCs/>
              </w:rPr>
              <w:t xml:space="preserve"> vg/kg</w:t>
            </w:r>
          </w:p>
        </w:tc>
        <w:tc>
          <w:tcPr>
            <w:tcW w:w="2880" w:type="dxa"/>
            <w:gridSpan w:val="3"/>
            <w:noWrap/>
            <w:vAlign w:val="center"/>
            <w:hideMark/>
          </w:tcPr>
          <w:p w14:paraId="70D6FBAD" w14:textId="77777777" w:rsidR="000E5401" w:rsidRPr="000E5401" w:rsidRDefault="000E5401" w:rsidP="00843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0E5401">
              <w:rPr>
                <w:rFonts w:ascii="Arial" w:hAnsi="Arial" w:cs="Arial"/>
                <w:b/>
                <w:bCs/>
              </w:rPr>
              <w:t>7.5 x 10</w:t>
            </w:r>
            <w:r w:rsidRPr="000E5401">
              <w:rPr>
                <w:rFonts w:ascii="Arial" w:hAnsi="Arial" w:cs="Arial"/>
                <w:b/>
                <w:bCs/>
                <w:vertAlign w:val="superscript"/>
              </w:rPr>
              <w:t>13</w:t>
            </w:r>
            <w:r w:rsidRPr="000E5401">
              <w:rPr>
                <w:rFonts w:ascii="Arial" w:hAnsi="Arial" w:cs="Arial"/>
                <w:b/>
                <w:bCs/>
              </w:rPr>
              <w:t xml:space="preserve"> vg/kg</w:t>
            </w:r>
          </w:p>
        </w:tc>
        <w:tc>
          <w:tcPr>
            <w:tcW w:w="3060" w:type="dxa"/>
            <w:gridSpan w:val="3"/>
            <w:noWrap/>
            <w:vAlign w:val="center"/>
            <w:hideMark/>
          </w:tcPr>
          <w:p w14:paraId="02821263" w14:textId="77777777" w:rsidR="000E5401" w:rsidRPr="000E5401" w:rsidRDefault="000E5401" w:rsidP="00843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0E5401">
              <w:rPr>
                <w:rFonts w:ascii="Arial" w:hAnsi="Arial" w:cs="Arial"/>
                <w:b/>
                <w:bCs/>
              </w:rPr>
              <w:t>1.0 x 10</w:t>
            </w:r>
            <w:r w:rsidRPr="000E5401">
              <w:rPr>
                <w:rFonts w:ascii="Arial" w:hAnsi="Arial" w:cs="Arial"/>
                <w:b/>
                <w:bCs/>
                <w:vertAlign w:val="superscript"/>
              </w:rPr>
              <w:t xml:space="preserve">14 </w:t>
            </w:r>
            <w:r w:rsidRPr="000E5401">
              <w:rPr>
                <w:rFonts w:ascii="Arial" w:hAnsi="Arial" w:cs="Arial"/>
                <w:b/>
                <w:bCs/>
              </w:rPr>
              <w:t>vg/kg</w:t>
            </w:r>
          </w:p>
        </w:tc>
      </w:tr>
      <w:tr w:rsidR="000E5401" w:rsidRPr="000E5401" w14:paraId="598D258C" w14:textId="77777777" w:rsidTr="00843794">
        <w:trPr>
          <w:trHeight w:val="320"/>
        </w:trPr>
        <w:tc>
          <w:tcPr>
            <w:tcW w:w="1975" w:type="dxa"/>
            <w:noWrap/>
            <w:hideMark/>
          </w:tcPr>
          <w:p w14:paraId="79E9D02F" w14:textId="77777777" w:rsidR="000E5401" w:rsidRPr="000E5401" w:rsidRDefault="000E5401" w:rsidP="00843794">
            <w:pPr>
              <w:rPr>
                <w:rFonts w:ascii="Arial" w:hAnsi="Arial" w:cs="Arial"/>
                <w:b/>
                <w:bCs/>
              </w:rPr>
            </w:pPr>
            <w:r w:rsidRPr="000E5401">
              <w:rPr>
                <w:rFonts w:ascii="Arial" w:hAnsi="Arial" w:cs="Arial"/>
                <w:b/>
                <w:bCs/>
              </w:rPr>
              <w:t>Liver Function</w:t>
            </w:r>
          </w:p>
        </w:tc>
        <w:tc>
          <w:tcPr>
            <w:tcW w:w="1080" w:type="dxa"/>
            <w:noWrap/>
            <w:hideMark/>
          </w:tcPr>
          <w:p w14:paraId="19E49CB4" w14:textId="77777777" w:rsidR="000E5401" w:rsidRPr="000E5401" w:rsidRDefault="000E5401" w:rsidP="00843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0E5401">
              <w:rPr>
                <w:rFonts w:ascii="Arial" w:hAnsi="Arial" w:cs="Arial"/>
                <w:b/>
                <w:bCs/>
              </w:rPr>
              <w:t>Range</w:t>
            </w:r>
          </w:p>
        </w:tc>
        <w:tc>
          <w:tcPr>
            <w:tcW w:w="1080" w:type="dxa"/>
            <w:noWrap/>
            <w:hideMark/>
          </w:tcPr>
          <w:p w14:paraId="725C6201" w14:textId="77777777" w:rsidR="000E5401" w:rsidRPr="000E5401" w:rsidRDefault="000E5401" w:rsidP="00843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0E5401">
              <w:rPr>
                <w:rFonts w:ascii="Arial" w:hAnsi="Arial" w:cs="Arial"/>
                <w:b/>
                <w:bCs/>
              </w:rPr>
              <w:t>Mean</w:t>
            </w:r>
          </w:p>
        </w:tc>
        <w:tc>
          <w:tcPr>
            <w:tcW w:w="990" w:type="dxa"/>
            <w:noWrap/>
            <w:hideMark/>
          </w:tcPr>
          <w:p w14:paraId="5D28BE8B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7F22AFD6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</w:t>
            </w:r>
          </w:p>
        </w:tc>
        <w:tc>
          <w:tcPr>
            <w:tcW w:w="990" w:type="dxa"/>
            <w:noWrap/>
            <w:hideMark/>
          </w:tcPr>
          <w:p w14:paraId="70C0A0AC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</w:t>
            </w:r>
          </w:p>
        </w:tc>
        <w:tc>
          <w:tcPr>
            <w:tcW w:w="990" w:type="dxa"/>
            <w:noWrap/>
            <w:hideMark/>
          </w:tcPr>
          <w:p w14:paraId="28E0D0F6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53BD2530" w14:textId="77777777" w:rsidR="000E5401" w:rsidRPr="000E5401" w:rsidRDefault="000E5401" w:rsidP="00843794">
            <w:pPr>
              <w:jc w:val="center"/>
              <w:rPr>
                <w:rFonts w:ascii="Arial" w:hAnsi="Arial" w:cs="Arial"/>
                <w:i/>
                <w:iCs/>
              </w:rPr>
            </w:pPr>
            <w:r w:rsidRPr="000E5401">
              <w:rPr>
                <w:rFonts w:ascii="Arial" w:hAnsi="Arial" w:cs="Arial"/>
                <w:i/>
                <w:iCs/>
              </w:rPr>
              <w:t>2</w:t>
            </w:r>
          </w:p>
        </w:tc>
        <w:tc>
          <w:tcPr>
            <w:tcW w:w="990" w:type="dxa"/>
            <w:noWrap/>
            <w:hideMark/>
          </w:tcPr>
          <w:p w14:paraId="1A4888A4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6BAECC20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2BD9CB95" w14:textId="77777777" w:rsidR="000E5401" w:rsidRPr="000E5401" w:rsidRDefault="000E5401" w:rsidP="00843794">
            <w:pPr>
              <w:jc w:val="center"/>
              <w:rPr>
                <w:rFonts w:ascii="Arial" w:hAnsi="Arial" w:cs="Arial"/>
                <w:i/>
                <w:iCs/>
              </w:rPr>
            </w:pPr>
            <w:r w:rsidRPr="000E5401">
              <w:rPr>
                <w:rFonts w:ascii="Arial" w:hAnsi="Arial" w:cs="Arial"/>
                <w:i/>
                <w:iCs/>
              </w:rPr>
              <w:t>2</w:t>
            </w:r>
          </w:p>
        </w:tc>
        <w:tc>
          <w:tcPr>
            <w:tcW w:w="990" w:type="dxa"/>
            <w:noWrap/>
            <w:hideMark/>
          </w:tcPr>
          <w:p w14:paraId="5D63D271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</w:t>
            </w:r>
          </w:p>
        </w:tc>
      </w:tr>
      <w:tr w:rsidR="000E5401" w:rsidRPr="000E5401" w14:paraId="7D0FC5FE" w14:textId="77777777" w:rsidTr="00843794">
        <w:trPr>
          <w:trHeight w:val="300"/>
        </w:trPr>
        <w:tc>
          <w:tcPr>
            <w:tcW w:w="1975" w:type="dxa"/>
            <w:noWrap/>
            <w:hideMark/>
          </w:tcPr>
          <w:p w14:paraId="16E6464D" w14:textId="77777777" w:rsidR="000E5401" w:rsidRPr="000E5401" w:rsidRDefault="000E5401" w:rsidP="00843794">
            <w:pPr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ALT</w:t>
            </w:r>
          </w:p>
        </w:tc>
        <w:tc>
          <w:tcPr>
            <w:tcW w:w="1080" w:type="dxa"/>
            <w:noWrap/>
            <w:hideMark/>
          </w:tcPr>
          <w:p w14:paraId="1B23B4AB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27-99</w:t>
            </w:r>
          </w:p>
        </w:tc>
        <w:tc>
          <w:tcPr>
            <w:tcW w:w="1080" w:type="dxa"/>
            <w:noWrap/>
            <w:hideMark/>
          </w:tcPr>
          <w:p w14:paraId="43D6BC8B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52.4</w:t>
            </w:r>
          </w:p>
        </w:tc>
        <w:tc>
          <w:tcPr>
            <w:tcW w:w="990" w:type="dxa"/>
            <w:noWrap/>
            <w:hideMark/>
          </w:tcPr>
          <w:p w14:paraId="200BF1B8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27</w:t>
            </w:r>
          </w:p>
        </w:tc>
        <w:tc>
          <w:tcPr>
            <w:tcW w:w="990" w:type="dxa"/>
            <w:noWrap/>
            <w:hideMark/>
          </w:tcPr>
          <w:p w14:paraId="0544F5CA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29</w:t>
            </w:r>
          </w:p>
        </w:tc>
        <w:tc>
          <w:tcPr>
            <w:tcW w:w="990" w:type="dxa"/>
            <w:noWrap/>
            <w:hideMark/>
          </w:tcPr>
          <w:p w14:paraId="419606F9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ND</w:t>
            </w:r>
          </w:p>
        </w:tc>
        <w:tc>
          <w:tcPr>
            <w:tcW w:w="990" w:type="dxa"/>
            <w:noWrap/>
            <w:hideMark/>
          </w:tcPr>
          <w:p w14:paraId="339647F6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75</w:t>
            </w:r>
          </w:p>
        </w:tc>
        <w:tc>
          <w:tcPr>
            <w:tcW w:w="900" w:type="dxa"/>
            <w:noWrap/>
            <w:hideMark/>
          </w:tcPr>
          <w:p w14:paraId="2753897A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52</w:t>
            </w:r>
          </w:p>
        </w:tc>
        <w:tc>
          <w:tcPr>
            <w:tcW w:w="990" w:type="dxa"/>
            <w:noWrap/>
            <w:hideMark/>
          </w:tcPr>
          <w:p w14:paraId="4ACDD061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118</w:t>
            </w:r>
          </w:p>
        </w:tc>
        <w:tc>
          <w:tcPr>
            <w:tcW w:w="1080" w:type="dxa"/>
            <w:noWrap/>
            <w:hideMark/>
          </w:tcPr>
          <w:p w14:paraId="54C008E1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67</w:t>
            </w:r>
          </w:p>
        </w:tc>
        <w:tc>
          <w:tcPr>
            <w:tcW w:w="990" w:type="dxa"/>
            <w:noWrap/>
            <w:hideMark/>
          </w:tcPr>
          <w:p w14:paraId="6621924D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67</w:t>
            </w:r>
          </w:p>
        </w:tc>
        <w:tc>
          <w:tcPr>
            <w:tcW w:w="990" w:type="dxa"/>
            <w:noWrap/>
            <w:hideMark/>
          </w:tcPr>
          <w:p w14:paraId="30F689C3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76</w:t>
            </w:r>
          </w:p>
        </w:tc>
      </w:tr>
      <w:tr w:rsidR="000E5401" w:rsidRPr="000E5401" w14:paraId="0EE9CF8F" w14:textId="77777777" w:rsidTr="00843794">
        <w:trPr>
          <w:trHeight w:val="300"/>
        </w:trPr>
        <w:tc>
          <w:tcPr>
            <w:tcW w:w="1975" w:type="dxa"/>
            <w:noWrap/>
            <w:hideMark/>
          </w:tcPr>
          <w:p w14:paraId="612B9E67" w14:textId="77777777" w:rsidR="000E5401" w:rsidRPr="000E5401" w:rsidRDefault="000E5401" w:rsidP="00843794">
            <w:pPr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AST</w:t>
            </w:r>
          </w:p>
        </w:tc>
        <w:tc>
          <w:tcPr>
            <w:tcW w:w="1080" w:type="dxa"/>
            <w:noWrap/>
            <w:hideMark/>
          </w:tcPr>
          <w:p w14:paraId="6168BC4B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11-84</w:t>
            </w:r>
          </w:p>
        </w:tc>
        <w:tc>
          <w:tcPr>
            <w:tcW w:w="1080" w:type="dxa"/>
            <w:noWrap/>
            <w:hideMark/>
          </w:tcPr>
          <w:p w14:paraId="0A0C7226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22</w:t>
            </w:r>
          </w:p>
        </w:tc>
        <w:tc>
          <w:tcPr>
            <w:tcW w:w="990" w:type="dxa"/>
            <w:noWrap/>
            <w:hideMark/>
          </w:tcPr>
          <w:p w14:paraId="1A83DAAC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22</w:t>
            </w:r>
          </w:p>
        </w:tc>
        <w:tc>
          <w:tcPr>
            <w:tcW w:w="990" w:type="dxa"/>
            <w:noWrap/>
            <w:hideMark/>
          </w:tcPr>
          <w:p w14:paraId="4F68BB2C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7FE153C8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ND</w:t>
            </w:r>
          </w:p>
        </w:tc>
        <w:tc>
          <w:tcPr>
            <w:tcW w:w="990" w:type="dxa"/>
            <w:noWrap/>
            <w:hideMark/>
          </w:tcPr>
          <w:p w14:paraId="025826D5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40</w:t>
            </w:r>
          </w:p>
        </w:tc>
        <w:tc>
          <w:tcPr>
            <w:tcW w:w="900" w:type="dxa"/>
            <w:noWrap/>
            <w:hideMark/>
          </w:tcPr>
          <w:p w14:paraId="0AD66092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5D437471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94</w:t>
            </w:r>
          </w:p>
        </w:tc>
        <w:tc>
          <w:tcPr>
            <w:tcW w:w="1080" w:type="dxa"/>
            <w:noWrap/>
            <w:hideMark/>
          </w:tcPr>
          <w:p w14:paraId="7FD6F4BF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44</w:t>
            </w:r>
          </w:p>
        </w:tc>
        <w:tc>
          <w:tcPr>
            <w:tcW w:w="990" w:type="dxa"/>
            <w:noWrap/>
            <w:hideMark/>
          </w:tcPr>
          <w:p w14:paraId="74782EE8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42</w:t>
            </w:r>
          </w:p>
        </w:tc>
        <w:tc>
          <w:tcPr>
            <w:tcW w:w="990" w:type="dxa"/>
            <w:noWrap/>
            <w:hideMark/>
          </w:tcPr>
          <w:p w14:paraId="41AC6D4C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48</w:t>
            </w:r>
          </w:p>
        </w:tc>
      </w:tr>
      <w:tr w:rsidR="000E5401" w:rsidRPr="000E5401" w14:paraId="1F8D3DD9" w14:textId="77777777" w:rsidTr="00843794">
        <w:trPr>
          <w:trHeight w:val="320"/>
        </w:trPr>
        <w:tc>
          <w:tcPr>
            <w:tcW w:w="1975" w:type="dxa"/>
            <w:noWrap/>
            <w:hideMark/>
          </w:tcPr>
          <w:p w14:paraId="3ACC5759" w14:textId="77777777" w:rsidR="000E5401" w:rsidRPr="000E5401" w:rsidRDefault="000E5401" w:rsidP="00843794">
            <w:pPr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Alk. Phos.</w:t>
            </w:r>
          </w:p>
        </w:tc>
        <w:tc>
          <w:tcPr>
            <w:tcW w:w="1080" w:type="dxa"/>
            <w:noWrap/>
            <w:hideMark/>
          </w:tcPr>
          <w:p w14:paraId="4C3FC63A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23-197</w:t>
            </w:r>
          </w:p>
        </w:tc>
        <w:tc>
          <w:tcPr>
            <w:tcW w:w="1080" w:type="dxa"/>
            <w:noWrap/>
            <w:hideMark/>
          </w:tcPr>
          <w:p w14:paraId="45A47131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93.9</w:t>
            </w:r>
          </w:p>
        </w:tc>
        <w:tc>
          <w:tcPr>
            <w:tcW w:w="990" w:type="dxa"/>
            <w:noWrap/>
            <w:hideMark/>
          </w:tcPr>
          <w:p w14:paraId="509741A3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24</w:t>
            </w:r>
          </w:p>
        </w:tc>
        <w:tc>
          <w:tcPr>
            <w:tcW w:w="990" w:type="dxa"/>
            <w:noWrap/>
            <w:hideMark/>
          </w:tcPr>
          <w:p w14:paraId="55BDE613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22</w:t>
            </w:r>
          </w:p>
        </w:tc>
        <w:tc>
          <w:tcPr>
            <w:tcW w:w="990" w:type="dxa"/>
            <w:noWrap/>
            <w:hideMark/>
          </w:tcPr>
          <w:p w14:paraId="71305B43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ND</w:t>
            </w:r>
          </w:p>
        </w:tc>
        <w:tc>
          <w:tcPr>
            <w:tcW w:w="990" w:type="dxa"/>
            <w:noWrap/>
            <w:hideMark/>
          </w:tcPr>
          <w:p w14:paraId="672A1CE9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55</w:t>
            </w:r>
          </w:p>
        </w:tc>
        <w:tc>
          <w:tcPr>
            <w:tcW w:w="900" w:type="dxa"/>
            <w:noWrap/>
            <w:hideMark/>
          </w:tcPr>
          <w:p w14:paraId="55A41559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12D3D718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104</w:t>
            </w:r>
          </w:p>
        </w:tc>
        <w:tc>
          <w:tcPr>
            <w:tcW w:w="1080" w:type="dxa"/>
            <w:noWrap/>
            <w:hideMark/>
          </w:tcPr>
          <w:p w14:paraId="63EF6C70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28</w:t>
            </w:r>
          </w:p>
        </w:tc>
        <w:tc>
          <w:tcPr>
            <w:tcW w:w="990" w:type="dxa"/>
            <w:noWrap/>
            <w:hideMark/>
          </w:tcPr>
          <w:p w14:paraId="731FF1C8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77</w:t>
            </w:r>
          </w:p>
        </w:tc>
        <w:tc>
          <w:tcPr>
            <w:tcW w:w="990" w:type="dxa"/>
            <w:noWrap/>
            <w:hideMark/>
          </w:tcPr>
          <w:p w14:paraId="2B8B717B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72</w:t>
            </w:r>
          </w:p>
        </w:tc>
      </w:tr>
      <w:tr w:rsidR="000E5401" w:rsidRPr="000E5401" w14:paraId="0A83806F" w14:textId="77777777" w:rsidTr="00843794">
        <w:trPr>
          <w:trHeight w:val="377"/>
        </w:trPr>
        <w:tc>
          <w:tcPr>
            <w:tcW w:w="1975" w:type="dxa"/>
            <w:noWrap/>
            <w:hideMark/>
          </w:tcPr>
          <w:p w14:paraId="088A7039" w14:textId="77777777" w:rsidR="000E5401" w:rsidRPr="000E5401" w:rsidRDefault="000E5401" w:rsidP="00843794">
            <w:pPr>
              <w:rPr>
                <w:rFonts w:ascii="Arial" w:hAnsi="Arial" w:cs="Arial"/>
                <w:b/>
                <w:bCs/>
              </w:rPr>
            </w:pPr>
            <w:r w:rsidRPr="000E5401">
              <w:rPr>
                <w:rFonts w:ascii="Arial" w:hAnsi="Arial" w:cs="Arial"/>
                <w:b/>
                <w:bCs/>
              </w:rPr>
              <w:t>Kidney Function</w:t>
            </w:r>
          </w:p>
        </w:tc>
        <w:tc>
          <w:tcPr>
            <w:tcW w:w="11070" w:type="dxa"/>
            <w:gridSpan w:val="11"/>
            <w:noWrap/>
            <w:hideMark/>
          </w:tcPr>
          <w:p w14:paraId="2DC8C6E8" w14:textId="782FEB43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</w:p>
        </w:tc>
      </w:tr>
      <w:tr w:rsidR="000E5401" w:rsidRPr="000E5401" w14:paraId="337D6DC0" w14:textId="77777777" w:rsidTr="00843794">
        <w:trPr>
          <w:trHeight w:val="300"/>
        </w:trPr>
        <w:tc>
          <w:tcPr>
            <w:tcW w:w="1975" w:type="dxa"/>
            <w:noWrap/>
            <w:hideMark/>
          </w:tcPr>
          <w:p w14:paraId="71E2E71B" w14:textId="77777777" w:rsidR="000E5401" w:rsidRPr="000E5401" w:rsidRDefault="000E5401" w:rsidP="00843794">
            <w:pPr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BUN</w:t>
            </w:r>
          </w:p>
        </w:tc>
        <w:tc>
          <w:tcPr>
            <w:tcW w:w="1080" w:type="dxa"/>
            <w:noWrap/>
            <w:hideMark/>
          </w:tcPr>
          <w:p w14:paraId="28C8ED46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12-35</w:t>
            </w:r>
          </w:p>
        </w:tc>
        <w:tc>
          <w:tcPr>
            <w:tcW w:w="1080" w:type="dxa"/>
            <w:noWrap/>
            <w:hideMark/>
          </w:tcPr>
          <w:p w14:paraId="3F4350A6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23.7</w:t>
            </w:r>
          </w:p>
        </w:tc>
        <w:tc>
          <w:tcPr>
            <w:tcW w:w="990" w:type="dxa"/>
            <w:noWrap/>
            <w:hideMark/>
          </w:tcPr>
          <w:p w14:paraId="1479CF51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20131631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33</w:t>
            </w:r>
          </w:p>
        </w:tc>
        <w:tc>
          <w:tcPr>
            <w:tcW w:w="990" w:type="dxa"/>
            <w:noWrap/>
            <w:hideMark/>
          </w:tcPr>
          <w:p w14:paraId="17471F62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ND</w:t>
            </w:r>
          </w:p>
        </w:tc>
        <w:tc>
          <w:tcPr>
            <w:tcW w:w="990" w:type="dxa"/>
            <w:noWrap/>
            <w:hideMark/>
          </w:tcPr>
          <w:p w14:paraId="1E8BB451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30</w:t>
            </w:r>
          </w:p>
        </w:tc>
        <w:tc>
          <w:tcPr>
            <w:tcW w:w="900" w:type="dxa"/>
            <w:noWrap/>
            <w:hideMark/>
          </w:tcPr>
          <w:p w14:paraId="7091465D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32</w:t>
            </w:r>
          </w:p>
        </w:tc>
        <w:tc>
          <w:tcPr>
            <w:tcW w:w="990" w:type="dxa"/>
            <w:noWrap/>
            <w:hideMark/>
          </w:tcPr>
          <w:p w14:paraId="10454DCE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28</w:t>
            </w:r>
          </w:p>
        </w:tc>
        <w:tc>
          <w:tcPr>
            <w:tcW w:w="1080" w:type="dxa"/>
            <w:noWrap/>
            <w:hideMark/>
          </w:tcPr>
          <w:p w14:paraId="4DC6A097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32</w:t>
            </w:r>
          </w:p>
        </w:tc>
        <w:tc>
          <w:tcPr>
            <w:tcW w:w="990" w:type="dxa"/>
            <w:noWrap/>
            <w:hideMark/>
          </w:tcPr>
          <w:p w14:paraId="580BA901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31</w:t>
            </w:r>
          </w:p>
        </w:tc>
        <w:tc>
          <w:tcPr>
            <w:tcW w:w="990" w:type="dxa"/>
            <w:noWrap/>
            <w:hideMark/>
          </w:tcPr>
          <w:p w14:paraId="525F77A2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34</w:t>
            </w:r>
          </w:p>
        </w:tc>
      </w:tr>
      <w:tr w:rsidR="000E5401" w:rsidRPr="000E5401" w14:paraId="04678204" w14:textId="77777777" w:rsidTr="00843794">
        <w:trPr>
          <w:trHeight w:val="320"/>
        </w:trPr>
        <w:tc>
          <w:tcPr>
            <w:tcW w:w="1975" w:type="dxa"/>
            <w:noWrap/>
            <w:hideMark/>
          </w:tcPr>
          <w:p w14:paraId="6DE827CD" w14:textId="77777777" w:rsidR="000E5401" w:rsidRPr="000E5401" w:rsidRDefault="000E5401" w:rsidP="00843794">
            <w:pPr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Creatinine</w:t>
            </w:r>
          </w:p>
        </w:tc>
        <w:tc>
          <w:tcPr>
            <w:tcW w:w="1080" w:type="dxa"/>
            <w:noWrap/>
            <w:hideMark/>
          </w:tcPr>
          <w:p w14:paraId="7E4BE77E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0.4-1.4</w:t>
            </w:r>
          </w:p>
        </w:tc>
        <w:tc>
          <w:tcPr>
            <w:tcW w:w="1080" w:type="dxa"/>
            <w:noWrap/>
            <w:hideMark/>
          </w:tcPr>
          <w:p w14:paraId="40FCCEED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0.9</w:t>
            </w:r>
          </w:p>
        </w:tc>
        <w:tc>
          <w:tcPr>
            <w:tcW w:w="990" w:type="dxa"/>
            <w:noWrap/>
            <w:hideMark/>
          </w:tcPr>
          <w:p w14:paraId="3D9B2135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1.2</w:t>
            </w:r>
          </w:p>
        </w:tc>
        <w:tc>
          <w:tcPr>
            <w:tcW w:w="990" w:type="dxa"/>
            <w:noWrap/>
            <w:hideMark/>
          </w:tcPr>
          <w:p w14:paraId="0355B032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0.9</w:t>
            </w:r>
          </w:p>
        </w:tc>
        <w:tc>
          <w:tcPr>
            <w:tcW w:w="990" w:type="dxa"/>
            <w:noWrap/>
            <w:hideMark/>
          </w:tcPr>
          <w:p w14:paraId="09551BA6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ND</w:t>
            </w:r>
          </w:p>
        </w:tc>
        <w:tc>
          <w:tcPr>
            <w:tcW w:w="990" w:type="dxa"/>
            <w:noWrap/>
            <w:hideMark/>
          </w:tcPr>
          <w:p w14:paraId="21126C99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1.0</w:t>
            </w:r>
          </w:p>
        </w:tc>
        <w:tc>
          <w:tcPr>
            <w:tcW w:w="900" w:type="dxa"/>
            <w:noWrap/>
            <w:hideMark/>
          </w:tcPr>
          <w:p w14:paraId="5ADCF363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0.6</w:t>
            </w:r>
          </w:p>
        </w:tc>
        <w:tc>
          <w:tcPr>
            <w:tcW w:w="990" w:type="dxa"/>
            <w:noWrap/>
            <w:hideMark/>
          </w:tcPr>
          <w:p w14:paraId="6971F394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1.0</w:t>
            </w:r>
          </w:p>
        </w:tc>
        <w:tc>
          <w:tcPr>
            <w:tcW w:w="1080" w:type="dxa"/>
            <w:noWrap/>
            <w:hideMark/>
          </w:tcPr>
          <w:p w14:paraId="539A7411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1.3</w:t>
            </w:r>
          </w:p>
        </w:tc>
        <w:tc>
          <w:tcPr>
            <w:tcW w:w="990" w:type="dxa"/>
            <w:noWrap/>
            <w:hideMark/>
          </w:tcPr>
          <w:p w14:paraId="6763A151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0.8</w:t>
            </w:r>
          </w:p>
        </w:tc>
        <w:tc>
          <w:tcPr>
            <w:tcW w:w="990" w:type="dxa"/>
            <w:noWrap/>
            <w:hideMark/>
          </w:tcPr>
          <w:p w14:paraId="743084E7" w14:textId="77777777" w:rsidR="000E5401" w:rsidRPr="000E5401" w:rsidRDefault="000E5401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1.2</w:t>
            </w:r>
          </w:p>
        </w:tc>
      </w:tr>
      <w:tr w:rsidR="000E5401" w:rsidRPr="000E5401" w14:paraId="63C14D36" w14:textId="77777777" w:rsidTr="00843794">
        <w:trPr>
          <w:trHeight w:val="300"/>
        </w:trPr>
        <w:tc>
          <w:tcPr>
            <w:tcW w:w="13045" w:type="dxa"/>
            <w:gridSpan w:val="12"/>
            <w:noWrap/>
            <w:hideMark/>
          </w:tcPr>
          <w:p w14:paraId="3B45119B" w14:textId="77777777" w:rsidR="000E5401" w:rsidRPr="000E5401" w:rsidRDefault="000E5401" w:rsidP="00843794">
            <w:pPr>
              <w:rPr>
                <w:rFonts w:ascii="Arial" w:hAnsi="Arial" w:cs="Arial"/>
              </w:rPr>
            </w:pPr>
          </w:p>
        </w:tc>
      </w:tr>
      <w:tr w:rsidR="00843794" w:rsidRPr="000E5401" w14:paraId="093D6421" w14:textId="77777777" w:rsidTr="00843794">
        <w:trPr>
          <w:trHeight w:val="300"/>
        </w:trPr>
        <w:tc>
          <w:tcPr>
            <w:tcW w:w="1975" w:type="dxa"/>
            <w:noWrap/>
            <w:hideMark/>
          </w:tcPr>
          <w:p w14:paraId="3A68E7C9" w14:textId="77777777" w:rsidR="00843794" w:rsidRPr="000E5401" w:rsidRDefault="00843794" w:rsidP="00843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0E5401">
              <w:rPr>
                <w:rFonts w:ascii="Arial" w:hAnsi="Arial" w:cs="Arial"/>
                <w:b/>
                <w:bCs/>
              </w:rPr>
              <w:t>Age</w:t>
            </w:r>
          </w:p>
        </w:tc>
        <w:tc>
          <w:tcPr>
            <w:tcW w:w="1080" w:type="dxa"/>
          </w:tcPr>
          <w:p w14:paraId="6590E3C8" w14:textId="77777777" w:rsidR="00843794" w:rsidRPr="000E5401" w:rsidRDefault="00843794" w:rsidP="008437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</w:tcPr>
          <w:p w14:paraId="09BBEBA9" w14:textId="0886E76D" w:rsidR="00843794" w:rsidRPr="000E5401" w:rsidRDefault="00843794" w:rsidP="0084379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" w:type="dxa"/>
            <w:noWrap/>
            <w:hideMark/>
          </w:tcPr>
          <w:p w14:paraId="094C5A1C" w14:textId="76A4D427" w:rsidR="00843794" w:rsidRPr="000E5401" w:rsidRDefault="00843794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51</w:t>
            </w:r>
          </w:p>
        </w:tc>
        <w:tc>
          <w:tcPr>
            <w:tcW w:w="990" w:type="dxa"/>
            <w:noWrap/>
            <w:hideMark/>
          </w:tcPr>
          <w:p w14:paraId="5129A1FD" w14:textId="5E3A1BB9" w:rsidR="00843794" w:rsidRPr="000E5401" w:rsidRDefault="00843794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51</w:t>
            </w:r>
          </w:p>
        </w:tc>
        <w:tc>
          <w:tcPr>
            <w:tcW w:w="990" w:type="dxa"/>
            <w:noWrap/>
            <w:hideMark/>
          </w:tcPr>
          <w:p w14:paraId="45383B21" w14:textId="77777777" w:rsidR="00843794" w:rsidRPr="000E5401" w:rsidRDefault="00843794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ND</w:t>
            </w:r>
          </w:p>
        </w:tc>
        <w:tc>
          <w:tcPr>
            <w:tcW w:w="990" w:type="dxa"/>
            <w:noWrap/>
            <w:hideMark/>
          </w:tcPr>
          <w:p w14:paraId="19414120" w14:textId="2488B5D6" w:rsidR="00843794" w:rsidRPr="000E5401" w:rsidRDefault="00843794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42</w:t>
            </w:r>
          </w:p>
        </w:tc>
        <w:tc>
          <w:tcPr>
            <w:tcW w:w="900" w:type="dxa"/>
            <w:noWrap/>
            <w:hideMark/>
          </w:tcPr>
          <w:p w14:paraId="776C1DD2" w14:textId="009A01AF" w:rsidR="00843794" w:rsidRPr="000E5401" w:rsidRDefault="00843794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18</w:t>
            </w:r>
          </w:p>
        </w:tc>
        <w:tc>
          <w:tcPr>
            <w:tcW w:w="990" w:type="dxa"/>
            <w:noWrap/>
            <w:hideMark/>
          </w:tcPr>
          <w:p w14:paraId="09C10025" w14:textId="26D0DA80" w:rsidR="00843794" w:rsidRPr="000E5401" w:rsidRDefault="00843794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38</w:t>
            </w:r>
          </w:p>
        </w:tc>
        <w:tc>
          <w:tcPr>
            <w:tcW w:w="1080" w:type="dxa"/>
            <w:noWrap/>
            <w:hideMark/>
          </w:tcPr>
          <w:p w14:paraId="4C2F52D9" w14:textId="68D03A8F" w:rsidR="00843794" w:rsidRPr="000E5401" w:rsidRDefault="00843794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51</w:t>
            </w:r>
          </w:p>
        </w:tc>
        <w:tc>
          <w:tcPr>
            <w:tcW w:w="990" w:type="dxa"/>
            <w:noWrap/>
            <w:hideMark/>
          </w:tcPr>
          <w:p w14:paraId="4E8A2CA4" w14:textId="30325981" w:rsidR="00843794" w:rsidRPr="000E5401" w:rsidRDefault="00843794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22</w:t>
            </w:r>
          </w:p>
        </w:tc>
        <w:tc>
          <w:tcPr>
            <w:tcW w:w="990" w:type="dxa"/>
            <w:noWrap/>
            <w:hideMark/>
          </w:tcPr>
          <w:p w14:paraId="25DF794E" w14:textId="25C33E49" w:rsidR="00843794" w:rsidRPr="000E5401" w:rsidRDefault="00843794" w:rsidP="00843794">
            <w:pPr>
              <w:jc w:val="center"/>
              <w:rPr>
                <w:rFonts w:ascii="Arial" w:hAnsi="Arial" w:cs="Arial"/>
              </w:rPr>
            </w:pPr>
            <w:r w:rsidRPr="000E5401">
              <w:rPr>
                <w:rFonts w:ascii="Arial" w:hAnsi="Arial" w:cs="Arial"/>
              </w:rPr>
              <w:t>18</w:t>
            </w:r>
          </w:p>
        </w:tc>
      </w:tr>
    </w:tbl>
    <w:p w14:paraId="1C5C8C13" w14:textId="024F0A57" w:rsidR="00843794" w:rsidRPr="00843794" w:rsidRDefault="000E5401" w:rsidP="00843794">
      <w:pPr>
        <w:rPr>
          <w:rFonts w:ascii="Arial" w:hAnsi="Arial" w:cs="Arial"/>
        </w:rPr>
      </w:pPr>
      <w:r w:rsidRPr="00843794">
        <w:rPr>
          <w:rFonts w:ascii="Arial" w:hAnsi="Arial" w:cs="Arial"/>
        </w:rPr>
        <w:t xml:space="preserve"> </w:t>
      </w:r>
      <w:r w:rsidR="00843794" w:rsidRPr="00843794">
        <w:rPr>
          <w:rFonts w:ascii="Arial" w:hAnsi="Arial" w:cs="Arial"/>
          <w:b/>
          <w:bCs/>
        </w:rPr>
        <w:t>Table S</w:t>
      </w:r>
      <w:r w:rsidR="00843794">
        <w:rPr>
          <w:rFonts w:ascii="Arial" w:hAnsi="Arial" w:cs="Arial"/>
          <w:b/>
          <w:bCs/>
        </w:rPr>
        <w:t>1</w:t>
      </w:r>
      <w:r w:rsidR="00843794" w:rsidRPr="00843794">
        <w:rPr>
          <w:rFonts w:ascii="Arial" w:hAnsi="Arial" w:cs="Arial"/>
          <w:b/>
          <w:bCs/>
        </w:rPr>
        <w:t xml:space="preserve"> Serum chemistry of cats used in study</w:t>
      </w:r>
    </w:p>
    <w:p w14:paraId="1B2E5944" w14:textId="257672B8" w:rsidR="00843794" w:rsidRDefault="00843794"/>
    <w:p w14:paraId="2A3A0C02" w14:textId="2D1E2BAC" w:rsidR="00843794" w:rsidRPr="00700F96" w:rsidRDefault="00843794" w:rsidP="00700F96">
      <w:pPr>
        <w:spacing w:line="480" w:lineRule="auto"/>
        <w:rPr>
          <w:rFonts w:ascii="Arial" w:hAnsi="Arial" w:cs="Arial"/>
        </w:rPr>
      </w:pPr>
      <w:r w:rsidRPr="00700F96">
        <w:rPr>
          <w:rFonts w:ascii="Arial" w:hAnsi="Arial" w:cs="Arial"/>
        </w:rPr>
        <w:t>Blood was collected from treated cats when the animal reached the humane endpoint and analyzed for several markers of liver and kidney function. Columns contain values for each animal in a treatment group.</w:t>
      </w:r>
      <w:r w:rsidRPr="00700F96">
        <w:rPr>
          <w:rFonts w:ascii="Arial" w:hAnsi="Arial" w:cs="Arial"/>
        </w:rPr>
        <w:t xml:space="preserve"> </w:t>
      </w:r>
      <w:r w:rsidRPr="00700F96">
        <w:rPr>
          <w:rFonts w:ascii="Arial" w:hAnsi="Arial" w:cs="Arial"/>
        </w:rPr>
        <w:t xml:space="preserve">ND - no bloodwork done </w:t>
      </w:r>
      <w:r w:rsidRPr="00700F96">
        <w:rPr>
          <w:rFonts w:ascii="Arial" w:hAnsi="Arial" w:cs="Arial"/>
        </w:rPr>
        <w:t>one individual in 5.0 x 10</w:t>
      </w:r>
      <w:r w:rsidRPr="00700F96">
        <w:rPr>
          <w:rFonts w:ascii="Arial" w:hAnsi="Arial" w:cs="Arial"/>
          <w:vertAlign w:val="superscript"/>
        </w:rPr>
        <w:t>13</w:t>
      </w:r>
      <w:r w:rsidRPr="00700F96">
        <w:rPr>
          <w:rFonts w:ascii="Arial" w:hAnsi="Arial" w:cs="Arial"/>
        </w:rPr>
        <w:t xml:space="preserve"> vg/kg dose group</w:t>
      </w:r>
      <w:r w:rsidRPr="00700F96">
        <w:rPr>
          <w:rFonts w:ascii="Arial" w:hAnsi="Arial" w:cs="Arial"/>
        </w:rPr>
        <w:t xml:space="preserve"> due to COVID-19 pandemic</w:t>
      </w:r>
      <w:r w:rsidRPr="00700F96">
        <w:rPr>
          <w:rFonts w:ascii="Arial" w:hAnsi="Arial" w:cs="Arial"/>
        </w:rPr>
        <w:t>.</w:t>
      </w:r>
    </w:p>
    <w:p w14:paraId="563F65E7" w14:textId="77777777" w:rsidR="00843794" w:rsidRDefault="00843794"/>
    <w:p w14:paraId="520440F7" w14:textId="77777777" w:rsidR="00843794" w:rsidRDefault="00843794"/>
    <w:p w14:paraId="5C1504DD" w14:textId="4274F80B" w:rsidR="00843794" w:rsidRDefault="000E5401">
      <w:r>
        <w:br w:type="page"/>
      </w:r>
    </w:p>
    <w:p w14:paraId="6C9896AD" w14:textId="77777777" w:rsidR="000E5401" w:rsidRDefault="000E5401">
      <w:pPr>
        <w:sectPr w:rsidR="000E5401" w:rsidSect="000E54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A16827C" w14:textId="789FA5EA" w:rsidR="00F97A06" w:rsidRDefault="00843794">
      <w:r>
        <w:rPr>
          <w:noProof/>
        </w:rPr>
        <w:lastRenderedPageBreak/>
        <w:drawing>
          <wp:inline distT="0" distB="0" distL="0" distR="0" wp14:anchorId="1FAD0BCE" wp14:editId="1D2D4FFD">
            <wp:extent cx="5969000" cy="2273300"/>
            <wp:effectExtent l="0" t="0" r="0" b="0"/>
            <wp:docPr id="1830135923" name="Picture 1" descr="A collage of images of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135923" name="Picture 1" descr="A collage of images of cell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3953A" w14:textId="7BE13D0E" w:rsidR="00843794" w:rsidRPr="00700F96" w:rsidRDefault="00843794" w:rsidP="00700F96">
      <w:pPr>
        <w:spacing w:line="480" w:lineRule="auto"/>
        <w:rPr>
          <w:rFonts w:ascii="Arial" w:hAnsi="Arial" w:cs="Arial"/>
          <w:b/>
          <w:bCs/>
        </w:rPr>
      </w:pPr>
      <w:r w:rsidRPr="00700F96">
        <w:rPr>
          <w:rFonts w:ascii="Arial" w:hAnsi="Arial" w:cs="Arial"/>
          <w:b/>
          <w:bCs/>
        </w:rPr>
        <w:t>Figure S</w:t>
      </w:r>
      <w:r w:rsidRPr="00700F96">
        <w:rPr>
          <w:rFonts w:ascii="Arial" w:hAnsi="Arial" w:cs="Arial"/>
          <w:b/>
          <w:bCs/>
        </w:rPr>
        <w:t>1</w:t>
      </w:r>
      <w:r w:rsidRPr="00700F96">
        <w:rPr>
          <w:rFonts w:ascii="Arial" w:hAnsi="Arial" w:cs="Arial"/>
          <w:b/>
          <w:bCs/>
        </w:rPr>
        <w:t>. Treatment does not correct storage in liver</w:t>
      </w:r>
      <w:r w:rsidRPr="00700F96">
        <w:rPr>
          <w:rFonts w:ascii="Arial" w:hAnsi="Arial" w:cs="Arial"/>
          <w:b/>
          <w:bCs/>
        </w:rPr>
        <w:t xml:space="preserve"> or kidney</w:t>
      </w:r>
      <w:r w:rsidRPr="00700F96">
        <w:rPr>
          <w:rFonts w:ascii="Arial" w:hAnsi="Arial" w:cs="Arial"/>
          <w:b/>
          <w:bCs/>
        </w:rPr>
        <w:t xml:space="preserve"> of treated cats.</w:t>
      </w:r>
      <w:r w:rsidR="00700F96">
        <w:rPr>
          <w:rFonts w:ascii="Arial" w:hAnsi="Arial" w:cs="Arial"/>
          <w:b/>
          <w:bCs/>
        </w:rPr>
        <w:t xml:space="preserve"> </w:t>
      </w:r>
      <w:r w:rsidRPr="00700F96">
        <w:rPr>
          <w:rFonts w:ascii="Arial" w:hAnsi="Arial" w:cs="Arial"/>
        </w:rPr>
        <w:t>Representative hematoxylin and eosin-stained liver sections of normal, untreated, and</w:t>
      </w:r>
      <w:r w:rsidR="00700F96" w:rsidRPr="00700F96">
        <w:rPr>
          <w:rFonts w:ascii="Arial" w:hAnsi="Arial" w:cs="Arial"/>
        </w:rPr>
        <w:t xml:space="preserve"> </w:t>
      </w:r>
      <w:r w:rsidRPr="00700F96">
        <w:rPr>
          <w:rFonts w:ascii="Arial" w:hAnsi="Arial" w:cs="Arial"/>
        </w:rPr>
        <w:t>AAV</w:t>
      </w:r>
      <w:r w:rsidR="00700F96" w:rsidRPr="00700F96">
        <w:rPr>
          <w:rFonts w:ascii="Arial" w:hAnsi="Arial" w:cs="Arial"/>
        </w:rPr>
        <w:t>hu.32</w:t>
      </w:r>
      <w:r w:rsidRPr="00700F96">
        <w:rPr>
          <w:rFonts w:ascii="Arial" w:hAnsi="Arial" w:cs="Arial"/>
        </w:rPr>
        <w:t>-fMANB-treated cats. Little</w:t>
      </w:r>
      <w:r w:rsidR="00700F96" w:rsidRPr="00700F96">
        <w:rPr>
          <w:rFonts w:ascii="Arial" w:hAnsi="Arial" w:cs="Arial"/>
        </w:rPr>
        <w:t xml:space="preserve"> to no</w:t>
      </w:r>
      <w:r w:rsidRPr="00700F96">
        <w:rPr>
          <w:rFonts w:ascii="Arial" w:hAnsi="Arial" w:cs="Arial"/>
        </w:rPr>
        <w:t xml:space="preserve"> improvement of storage is seen in treated cats</w:t>
      </w:r>
      <w:r w:rsidR="00700F96" w:rsidRPr="00700F96">
        <w:rPr>
          <w:rFonts w:ascii="Arial" w:hAnsi="Arial" w:cs="Arial"/>
        </w:rPr>
        <w:t xml:space="preserve"> </w:t>
      </w:r>
      <w:r w:rsidRPr="00700F96">
        <w:rPr>
          <w:rFonts w:ascii="Arial" w:hAnsi="Arial" w:cs="Arial"/>
        </w:rPr>
        <w:t xml:space="preserve">when compared to untreated AMD cats. Scale bar = </w:t>
      </w:r>
      <w:r w:rsidR="005832D6">
        <w:rPr>
          <w:rFonts w:ascii="Arial" w:hAnsi="Arial" w:cs="Arial"/>
        </w:rPr>
        <w:t>5</w:t>
      </w:r>
      <w:r w:rsidRPr="00700F96">
        <w:rPr>
          <w:rFonts w:ascii="Arial" w:hAnsi="Arial" w:cs="Arial"/>
        </w:rPr>
        <w:t>0 μm.</w:t>
      </w:r>
    </w:p>
    <w:sectPr w:rsidR="00843794" w:rsidRPr="00700F96" w:rsidSect="00843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76"/>
    <w:rsid w:val="00002A3F"/>
    <w:rsid w:val="00003438"/>
    <w:rsid w:val="00006D8F"/>
    <w:rsid w:val="00007A9C"/>
    <w:rsid w:val="00010E9B"/>
    <w:rsid w:val="00011741"/>
    <w:rsid w:val="00016FCE"/>
    <w:rsid w:val="000200AA"/>
    <w:rsid w:val="00020B48"/>
    <w:rsid w:val="00022B39"/>
    <w:rsid w:val="00025FB5"/>
    <w:rsid w:val="000262E8"/>
    <w:rsid w:val="00037C33"/>
    <w:rsid w:val="00037E13"/>
    <w:rsid w:val="00041077"/>
    <w:rsid w:val="00042500"/>
    <w:rsid w:val="00043976"/>
    <w:rsid w:val="00044BDA"/>
    <w:rsid w:val="00044DC1"/>
    <w:rsid w:val="00046C66"/>
    <w:rsid w:val="00052130"/>
    <w:rsid w:val="000538C6"/>
    <w:rsid w:val="00056C96"/>
    <w:rsid w:val="00061D2B"/>
    <w:rsid w:val="00063FFB"/>
    <w:rsid w:val="00074432"/>
    <w:rsid w:val="000803B1"/>
    <w:rsid w:val="00081598"/>
    <w:rsid w:val="00083619"/>
    <w:rsid w:val="00085F51"/>
    <w:rsid w:val="00090571"/>
    <w:rsid w:val="00092A26"/>
    <w:rsid w:val="00097795"/>
    <w:rsid w:val="000A60D7"/>
    <w:rsid w:val="000A6CAE"/>
    <w:rsid w:val="000A733F"/>
    <w:rsid w:val="000B1164"/>
    <w:rsid w:val="000C04D0"/>
    <w:rsid w:val="000C1675"/>
    <w:rsid w:val="000C5A32"/>
    <w:rsid w:val="000C7F8C"/>
    <w:rsid w:val="000D05AB"/>
    <w:rsid w:val="000D516A"/>
    <w:rsid w:val="000E0315"/>
    <w:rsid w:val="000E28F8"/>
    <w:rsid w:val="000E5401"/>
    <w:rsid w:val="000E5447"/>
    <w:rsid w:val="000E7AF7"/>
    <w:rsid w:val="000F2F99"/>
    <w:rsid w:val="000F49C5"/>
    <w:rsid w:val="000F7ADB"/>
    <w:rsid w:val="00113A97"/>
    <w:rsid w:val="0011592C"/>
    <w:rsid w:val="00121BAC"/>
    <w:rsid w:val="0012269D"/>
    <w:rsid w:val="001261B7"/>
    <w:rsid w:val="0013419F"/>
    <w:rsid w:val="001413C1"/>
    <w:rsid w:val="0014262E"/>
    <w:rsid w:val="001436BA"/>
    <w:rsid w:val="00145EDB"/>
    <w:rsid w:val="00156B5F"/>
    <w:rsid w:val="001672C7"/>
    <w:rsid w:val="00173E35"/>
    <w:rsid w:val="001770B0"/>
    <w:rsid w:val="00185863"/>
    <w:rsid w:val="0019419F"/>
    <w:rsid w:val="001A0115"/>
    <w:rsid w:val="001A205A"/>
    <w:rsid w:val="001A2B61"/>
    <w:rsid w:val="001A3C30"/>
    <w:rsid w:val="001A5F75"/>
    <w:rsid w:val="001B7366"/>
    <w:rsid w:val="001C0716"/>
    <w:rsid w:val="001C091E"/>
    <w:rsid w:val="001C15F1"/>
    <w:rsid w:val="001C3638"/>
    <w:rsid w:val="001C6C4F"/>
    <w:rsid w:val="001C6EA2"/>
    <w:rsid w:val="001D426A"/>
    <w:rsid w:val="001D47C3"/>
    <w:rsid w:val="001E1B4D"/>
    <w:rsid w:val="001E28A5"/>
    <w:rsid w:val="001E44F2"/>
    <w:rsid w:val="001E52B3"/>
    <w:rsid w:val="001F4AD5"/>
    <w:rsid w:val="00204634"/>
    <w:rsid w:val="002105A4"/>
    <w:rsid w:val="002111B7"/>
    <w:rsid w:val="00214426"/>
    <w:rsid w:val="00214811"/>
    <w:rsid w:val="002156CC"/>
    <w:rsid w:val="002164B3"/>
    <w:rsid w:val="002224B0"/>
    <w:rsid w:val="00223C8B"/>
    <w:rsid w:val="002333D5"/>
    <w:rsid w:val="002400BE"/>
    <w:rsid w:val="002474B6"/>
    <w:rsid w:val="00251344"/>
    <w:rsid w:val="00256E25"/>
    <w:rsid w:val="00257DD5"/>
    <w:rsid w:val="0026082E"/>
    <w:rsid w:val="002625C9"/>
    <w:rsid w:val="002632D8"/>
    <w:rsid w:val="0026374A"/>
    <w:rsid w:val="00265419"/>
    <w:rsid w:val="002862B6"/>
    <w:rsid w:val="00287BBA"/>
    <w:rsid w:val="002915D4"/>
    <w:rsid w:val="00296BB4"/>
    <w:rsid w:val="002A294D"/>
    <w:rsid w:val="002A595F"/>
    <w:rsid w:val="002B5C28"/>
    <w:rsid w:val="002B7701"/>
    <w:rsid w:val="002B7813"/>
    <w:rsid w:val="002C6241"/>
    <w:rsid w:val="002C7D76"/>
    <w:rsid w:val="002D066F"/>
    <w:rsid w:val="002D1931"/>
    <w:rsid w:val="002D6588"/>
    <w:rsid w:val="002E06DE"/>
    <w:rsid w:val="002E1943"/>
    <w:rsid w:val="002E4660"/>
    <w:rsid w:val="002E7652"/>
    <w:rsid w:val="002F018E"/>
    <w:rsid w:val="002F119D"/>
    <w:rsid w:val="002F55DC"/>
    <w:rsid w:val="002F5F3A"/>
    <w:rsid w:val="003021E5"/>
    <w:rsid w:val="00312169"/>
    <w:rsid w:val="00315540"/>
    <w:rsid w:val="00322C45"/>
    <w:rsid w:val="00324328"/>
    <w:rsid w:val="00333FB3"/>
    <w:rsid w:val="00335E76"/>
    <w:rsid w:val="003401BC"/>
    <w:rsid w:val="003470FB"/>
    <w:rsid w:val="00351F36"/>
    <w:rsid w:val="0035578A"/>
    <w:rsid w:val="0035751E"/>
    <w:rsid w:val="00360232"/>
    <w:rsid w:val="0036596A"/>
    <w:rsid w:val="00366DED"/>
    <w:rsid w:val="00367328"/>
    <w:rsid w:val="0037120D"/>
    <w:rsid w:val="00383F41"/>
    <w:rsid w:val="00391E6E"/>
    <w:rsid w:val="0039673B"/>
    <w:rsid w:val="003A1769"/>
    <w:rsid w:val="003A271B"/>
    <w:rsid w:val="003A2A12"/>
    <w:rsid w:val="003A6697"/>
    <w:rsid w:val="003B4F21"/>
    <w:rsid w:val="003B7693"/>
    <w:rsid w:val="003C1F82"/>
    <w:rsid w:val="003E5871"/>
    <w:rsid w:val="003F4714"/>
    <w:rsid w:val="00411362"/>
    <w:rsid w:val="00413B6E"/>
    <w:rsid w:val="004213AC"/>
    <w:rsid w:val="00437BB2"/>
    <w:rsid w:val="00444D34"/>
    <w:rsid w:val="004453C3"/>
    <w:rsid w:val="0046152D"/>
    <w:rsid w:val="00461A74"/>
    <w:rsid w:val="00461D5E"/>
    <w:rsid w:val="004625D7"/>
    <w:rsid w:val="004716D5"/>
    <w:rsid w:val="004732E2"/>
    <w:rsid w:val="00473587"/>
    <w:rsid w:val="00482131"/>
    <w:rsid w:val="00483ADB"/>
    <w:rsid w:val="00484170"/>
    <w:rsid w:val="00491DB1"/>
    <w:rsid w:val="00493BB5"/>
    <w:rsid w:val="00494189"/>
    <w:rsid w:val="00497A85"/>
    <w:rsid w:val="004A04EF"/>
    <w:rsid w:val="004A7AC9"/>
    <w:rsid w:val="004A7BD0"/>
    <w:rsid w:val="004B0BC2"/>
    <w:rsid w:val="004B0ECE"/>
    <w:rsid w:val="004B1BA5"/>
    <w:rsid w:val="004C392F"/>
    <w:rsid w:val="004C47F9"/>
    <w:rsid w:val="004C701C"/>
    <w:rsid w:val="004C7876"/>
    <w:rsid w:val="004C7C12"/>
    <w:rsid w:val="004C7E4C"/>
    <w:rsid w:val="004D4A74"/>
    <w:rsid w:val="004E141A"/>
    <w:rsid w:val="004E1A33"/>
    <w:rsid w:val="004E6A37"/>
    <w:rsid w:val="004F072B"/>
    <w:rsid w:val="004F21CE"/>
    <w:rsid w:val="004F35AB"/>
    <w:rsid w:val="004F554E"/>
    <w:rsid w:val="004F657A"/>
    <w:rsid w:val="00500E19"/>
    <w:rsid w:val="0050220D"/>
    <w:rsid w:val="00503350"/>
    <w:rsid w:val="00503715"/>
    <w:rsid w:val="00506217"/>
    <w:rsid w:val="005131E2"/>
    <w:rsid w:val="005150A8"/>
    <w:rsid w:val="00521057"/>
    <w:rsid w:val="00523178"/>
    <w:rsid w:val="00523CD9"/>
    <w:rsid w:val="00530CEA"/>
    <w:rsid w:val="00532115"/>
    <w:rsid w:val="0053487A"/>
    <w:rsid w:val="00547F65"/>
    <w:rsid w:val="0055088B"/>
    <w:rsid w:val="0055165C"/>
    <w:rsid w:val="00551A4D"/>
    <w:rsid w:val="00554483"/>
    <w:rsid w:val="0055580A"/>
    <w:rsid w:val="0055781A"/>
    <w:rsid w:val="005738F0"/>
    <w:rsid w:val="0057796E"/>
    <w:rsid w:val="005832D6"/>
    <w:rsid w:val="00585010"/>
    <w:rsid w:val="00585065"/>
    <w:rsid w:val="00592409"/>
    <w:rsid w:val="00592B2B"/>
    <w:rsid w:val="005933AD"/>
    <w:rsid w:val="00594614"/>
    <w:rsid w:val="005A339F"/>
    <w:rsid w:val="005A772E"/>
    <w:rsid w:val="005B0005"/>
    <w:rsid w:val="005B41A6"/>
    <w:rsid w:val="005C4C68"/>
    <w:rsid w:val="005D2CF7"/>
    <w:rsid w:val="005E096B"/>
    <w:rsid w:val="005E3064"/>
    <w:rsid w:val="005E438E"/>
    <w:rsid w:val="005F42B9"/>
    <w:rsid w:val="005F5B2B"/>
    <w:rsid w:val="0060550E"/>
    <w:rsid w:val="006067E2"/>
    <w:rsid w:val="006118CD"/>
    <w:rsid w:val="00611DD1"/>
    <w:rsid w:val="00622DD0"/>
    <w:rsid w:val="006251F3"/>
    <w:rsid w:val="00631595"/>
    <w:rsid w:val="006349FC"/>
    <w:rsid w:val="00635845"/>
    <w:rsid w:val="00641974"/>
    <w:rsid w:val="006567CF"/>
    <w:rsid w:val="006618FD"/>
    <w:rsid w:val="006657E1"/>
    <w:rsid w:val="00667B3B"/>
    <w:rsid w:val="00667CCA"/>
    <w:rsid w:val="006701D8"/>
    <w:rsid w:val="00671B2C"/>
    <w:rsid w:val="006744B4"/>
    <w:rsid w:val="00683C52"/>
    <w:rsid w:val="00683FD0"/>
    <w:rsid w:val="00686FE8"/>
    <w:rsid w:val="00696950"/>
    <w:rsid w:val="006A2B2D"/>
    <w:rsid w:val="006A4A22"/>
    <w:rsid w:val="006B2108"/>
    <w:rsid w:val="006B22A7"/>
    <w:rsid w:val="006B2A8D"/>
    <w:rsid w:val="006B60C1"/>
    <w:rsid w:val="006C2DB1"/>
    <w:rsid w:val="006D24B1"/>
    <w:rsid w:val="006D616B"/>
    <w:rsid w:val="006E0E72"/>
    <w:rsid w:val="006E3EFD"/>
    <w:rsid w:val="006E4AD1"/>
    <w:rsid w:val="006E711E"/>
    <w:rsid w:val="006E7451"/>
    <w:rsid w:val="006F4371"/>
    <w:rsid w:val="006F5B0B"/>
    <w:rsid w:val="006F7118"/>
    <w:rsid w:val="00700F96"/>
    <w:rsid w:val="007053A8"/>
    <w:rsid w:val="00706DF9"/>
    <w:rsid w:val="00715DFB"/>
    <w:rsid w:val="007227D4"/>
    <w:rsid w:val="00724653"/>
    <w:rsid w:val="00724AEF"/>
    <w:rsid w:val="00724DA5"/>
    <w:rsid w:val="00725D63"/>
    <w:rsid w:val="007336D4"/>
    <w:rsid w:val="00733FE6"/>
    <w:rsid w:val="0073488F"/>
    <w:rsid w:val="007358C8"/>
    <w:rsid w:val="0075168F"/>
    <w:rsid w:val="007527DD"/>
    <w:rsid w:val="00752CD6"/>
    <w:rsid w:val="007608C2"/>
    <w:rsid w:val="00761B9E"/>
    <w:rsid w:val="0076290D"/>
    <w:rsid w:val="00766396"/>
    <w:rsid w:val="00766E4A"/>
    <w:rsid w:val="00780132"/>
    <w:rsid w:val="00783C66"/>
    <w:rsid w:val="007869DB"/>
    <w:rsid w:val="007A74D6"/>
    <w:rsid w:val="007B0F0F"/>
    <w:rsid w:val="007B5BDF"/>
    <w:rsid w:val="007B60B0"/>
    <w:rsid w:val="007D4002"/>
    <w:rsid w:val="007E0FFA"/>
    <w:rsid w:val="007E1873"/>
    <w:rsid w:val="007E5DC1"/>
    <w:rsid w:val="007F0A97"/>
    <w:rsid w:val="007F6206"/>
    <w:rsid w:val="007F6E2E"/>
    <w:rsid w:val="00805C8C"/>
    <w:rsid w:val="0080608D"/>
    <w:rsid w:val="00815754"/>
    <w:rsid w:val="008170E4"/>
    <w:rsid w:val="008218E5"/>
    <w:rsid w:val="00826ABE"/>
    <w:rsid w:val="0082740F"/>
    <w:rsid w:val="008361B5"/>
    <w:rsid w:val="008407CB"/>
    <w:rsid w:val="00841CB0"/>
    <w:rsid w:val="00842A3A"/>
    <w:rsid w:val="00843794"/>
    <w:rsid w:val="008511C2"/>
    <w:rsid w:val="00851E53"/>
    <w:rsid w:val="00853B39"/>
    <w:rsid w:val="00856EEF"/>
    <w:rsid w:val="00867781"/>
    <w:rsid w:val="0087072D"/>
    <w:rsid w:val="00871B04"/>
    <w:rsid w:val="00871FF1"/>
    <w:rsid w:val="008732EA"/>
    <w:rsid w:val="00892B30"/>
    <w:rsid w:val="00893EDE"/>
    <w:rsid w:val="008976B1"/>
    <w:rsid w:val="00897A1F"/>
    <w:rsid w:val="008A36E8"/>
    <w:rsid w:val="008A6AFC"/>
    <w:rsid w:val="008A72EE"/>
    <w:rsid w:val="008A742F"/>
    <w:rsid w:val="008B290E"/>
    <w:rsid w:val="008B3B4E"/>
    <w:rsid w:val="008B3F51"/>
    <w:rsid w:val="008B48F7"/>
    <w:rsid w:val="008B6D81"/>
    <w:rsid w:val="008B7DAE"/>
    <w:rsid w:val="008C477E"/>
    <w:rsid w:val="008C56F6"/>
    <w:rsid w:val="008C6876"/>
    <w:rsid w:val="008F0A78"/>
    <w:rsid w:val="008F1585"/>
    <w:rsid w:val="00904B0A"/>
    <w:rsid w:val="00911D8A"/>
    <w:rsid w:val="00912555"/>
    <w:rsid w:val="00915BE6"/>
    <w:rsid w:val="00923D28"/>
    <w:rsid w:val="009325F2"/>
    <w:rsid w:val="00933E69"/>
    <w:rsid w:val="00935625"/>
    <w:rsid w:val="00936A6A"/>
    <w:rsid w:val="00950054"/>
    <w:rsid w:val="00952E13"/>
    <w:rsid w:val="00954C3D"/>
    <w:rsid w:val="00954D51"/>
    <w:rsid w:val="00962309"/>
    <w:rsid w:val="00962DB9"/>
    <w:rsid w:val="0096582D"/>
    <w:rsid w:val="00966C7D"/>
    <w:rsid w:val="00971D24"/>
    <w:rsid w:val="00977237"/>
    <w:rsid w:val="009835BD"/>
    <w:rsid w:val="00983E70"/>
    <w:rsid w:val="009925DF"/>
    <w:rsid w:val="00994A1B"/>
    <w:rsid w:val="009A3866"/>
    <w:rsid w:val="009A7351"/>
    <w:rsid w:val="009B3E5C"/>
    <w:rsid w:val="009C27A0"/>
    <w:rsid w:val="009C3CD6"/>
    <w:rsid w:val="009C4687"/>
    <w:rsid w:val="009C552D"/>
    <w:rsid w:val="009C6AA1"/>
    <w:rsid w:val="009D331C"/>
    <w:rsid w:val="009D5090"/>
    <w:rsid w:val="009D5DB8"/>
    <w:rsid w:val="009D5EF5"/>
    <w:rsid w:val="009E438C"/>
    <w:rsid w:val="009E58DE"/>
    <w:rsid w:val="009F2747"/>
    <w:rsid w:val="009F421C"/>
    <w:rsid w:val="009F5F34"/>
    <w:rsid w:val="009F7241"/>
    <w:rsid w:val="00A00BC7"/>
    <w:rsid w:val="00A014C4"/>
    <w:rsid w:val="00A04E1F"/>
    <w:rsid w:val="00A12030"/>
    <w:rsid w:val="00A30EE7"/>
    <w:rsid w:val="00A44A08"/>
    <w:rsid w:val="00A47877"/>
    <w:rsid w:val="00A51E08"/>
    <w:rsid w:val="00A61C88"/>
    <w:rsid w:val="00A63749"/>
    <w:rsid w:val="00A646E9"/>
    <w:rsid w:val="00A71BA5"/>
    <w:rsid w:val="00A7243B"/>
    <w:rsid w:val="00A773AE"/>
    <w:rsid w:val="00A84144"/>
    <w:rsid w:val="00A85757"/>
    <w:rsid w:val="00A860EB"/>
    <w:rsid w:val="00A90504"/>
    <w:rsid w:val="00A958D7"/>
    <w:rsid w:val="00A95A27"/>
    <w:rsid w:val="00A95A30"/>
    <w:rsid w:val="00A96C7A"/>
    <w:rsid w:val="00AA242E"/>
    <w:rsid w:val="00AA3A1E"/>
    <w:rsid w:val="00AA5B2A"/>
    <w:rsid w:val="00AB0AAC"/>
    <w:rsid w:val="00AB54CD"/>
    <w:rsid w:val="00AB77D2"/>
    <w:rsid w:val="00AC0D67"/>
    <w:rsid w:val="00AC189F"/>
    <w:rsid w:val="00AC3CE3"/>
    <w:rsid w:val="00AD19CC"/>
    <w:rsid w:val="00AD624C"/>
    <w:rsid w:val="00AD7C43"/>
    <w:rsid w:val="00AE3482"/>
    <w:rsid w:val="00AE6C8B"/>
    <w:rsid w:val="00AE6E0A"/>
    <w:rsid w:val="00AE7B1B"/>
    <w:rsid w:val="00AF385C"/>
    <w:rsid w:val="00AF4613"/>
    <w:rsid w:val="00AF7829"/>
    <w:rsid w:val="00B010FA"/>
    <w:rsid w:val="00B05833"/>
    <w:rsid w:val="00B110EA"/>
    <w:rsid w:val="00B1499B"/>
    <w:rsid w:val="00B23D00"/>
    <w:rsid w:val="00B25E07"/>
    <w:rsid w:val="00B26382"/>
    <w:rsid w:val="00B26F05"/>
    <w:rsid w:val="00B30A64"/>
    <w:rsid w:val="00B457B6"/>
    <w:rsid w:val="00B458EF"/>
    <w:rsid w:val="00B51FC3"/>
    <w:rsid w:val="00B54D36"/>
    <w:rsid w:val="00B54F5C"/>
    <w:rsid w:val="00B5787D"/>
    <w:rsid w:val="00B62735"/>
    <w:rsid w:val="00B76EDC"/>
    <w:rsid w:val="00B81BF3"/>
    <w:rsid w:val="00B84CAA"/>
    <w:rsid w:val="00B90617"/>
    <w:rsid w:val="00B90876"/>
    <w:rsid w:val="00B95939"/>
    <w:rsid w:val="00BB2CE2"/>
    <w:rsid w:val="00BB547F"/>
    <w:rsid w:val="00BB718D"/>
    <w:rsid w:val="00BC0156"/>
    <w:rsid w:val="00BC11AE"/>
    <w:rsid w:val="00BC752A"/>
    <w:rsid w:val="00BE06A4"/>
    <w:rsid w:val="00BE2EBA"/>
    <w:rsid w:val="00BF6334"/>
    <w:rsid w:val="00BF6873"/>
    <w:rsid w:val="00BF73ED"/>
    <w:rsid w:val="00C1157C"/>
    <w:rsid w:val="00C173B9"/>
    <w:rsid w:val="00C31C6E"/>
    <w:rsid w:val="00C346E6"/>
    <w:rsid w:val="00C362A8"/>
    <w:rsid w:val="00C4667E"/>
    <w:rsid w:val="00C51760"/>
    <w:rsid w:val="00C64578"/>
    <w:rsid w:val="00C6799D"/>
    <w:rsid w:val="00C70AE7"/>
    <w:rsid w:val="00C72AAE"/>
    <w:rsid w:val="00C758DD"/>
    <w:rsid w:val="00C8547F"/>
    <w:rsid w:val="00C859C2"/>
    <w:rsid w:val="00CA0C7A"/>
    <w:rsid w:val="00CA44A6"/>
    <w:rsid w:val="00CA7536"/>
    <w:rsid w:val="00CB0CE5"/>
    <w:rsid w:val="00CB2573"/>
    <w:rsid w:val="00CB6740"/>
    <w:rsid w:val="00CC1AA9"/>
    <w:rsid w:val="00CD098D"/>
    <w:rsid w:val="00CD14D7"/>
    <w:rsid w:val="00CD5937"/>
    <w:rsid w:val="00CD5BCB"/>
    <w:rsid w:val="00CD6589"/>
    <w:rsid w:val="00CD7A8D"/>
    <w:rsid w:val="00CE72E7"/>
    <w:rsid w:val="00D01D03"/>
    <w:rsid w:val="00D05C39"/>
    <w:rsid w:val="00D066C8"/>
    <w:rsid w:val="00D146D9"/>
    <w:rsid w:val="00D20975"/>
    <w:rsid w:val="00D26237"/>
    <w:rsid w:val="00D32023"/>
    <w:rsid w:val="00D3306E"/>
    <w:rsid w:val="00D43E58"/>
    <w:rsid w:val="00D44546"/>
    <w:rsid w:val="00D45D09"/>
    <w:rsid w:val="00D4649B"/>
    <w:rsid w:val="00D50AEC"/>
    <w:rsid w:val="00D53929"/>
    <w:rsid w:val="00D6582D"/>
    <w:rsid w:val="00D65B7C"/>
    <w:rsid w:val="00D70564"/>
    <w:rsid w:val="00D80767"/>
    <w:rsid w:val="00D84925"/>
    <w:rsid w:val="00DA01EA"/>
    <w:rsid w:val="00DA3B0B"/>
    <w:rsid w:val="00DA50BC"/>
    <w:rsid w:val="00DB037E"/>
    <w:rsid w:val="00DC2D04"/>
    <w:rsid w:val="00DC4B64"/>
    <w:rsid w:val="00DC692F"/>
    <w:rsid w:val="00DD0064"/>
    <w:rsid w:val="00DD4A21"/>
    <w:rsid w:val="00DD51F7"/>
    <w:rsid w:val="00DF1216"/>
    <w:rsid w:val="00DF51E3"/>
    <w:rsid w:val="00E022C0"/>
    <w:rsid w:val="00E071E2"/>
    <w:rsid w:val="00E07801"/>
    <w:rsid w:val="00E121E3"/>
    <w:rsid w:val="00E158E8"/>
    <w:rsid w:val="00E16E70"/>
    <w:rsid w:val="00E2190B"/>
    <w:rsid w:val="00E2546F"/>
    <w:rsid w:val="00E26ED9"/>
    <w:rsid w:val="00E270B1"/>
    <w:rsid w:val="00E30CC4"/>
    <w:rsid w:val="00E4224B"/>
    <w:rsid w:val="00E436E2"/>
    <w:rsid w:val="00E456E1"/>
    <w:rsid w:val="00E46582"/>
    <w:rsid w:val="00E56C36"/>
    <w:rsid w:val="00E56DB5"/>
    <w:rsid w:val="00E57DA1"/>
    <w:rsid w:val="00E60BA7"/>
    <w:rsid w:val="00E62B68"/>
    <w:rsid w:val="00E74176"/>
    <w:rsid w:val="00E85640"/>
    <w:rsid w:val="00E9608B"/>
    <w:rsid w:val="00EA717A"/>
    <w:rsid w:val="00EB2BCA"/>
    <w:rsid w:val="00EB4069"/>
    <w:rsid w:val="00ED0732"/>
    <w:rsid w:val="00ED1772"/>
    <w:rsid w:val="00ED1EB6"/>
    <w:rsid w:val="00ED2B75"/>
    <w:rsid w:val="00ED2D71"/>
    <w:rsid w:val="00EE1629"/>
    <w:rsid w:val="00EE1B03"/>
    <w:rsid w:val="00EE25F7"/>
    <w:rsid w:val="00EE5A07"/>
    <w:rsid w:val="00EF5EF9"/>
    <w:rsid w:val="00EF6CB8"/>
    <w:rsid w:val="00F10E5C"/>
    <w:rsid w:val="00F11A8F"/>
    <w:rsid w:val="00F14B94"/>
    <w:rsid w:val="00F179FC"/>
    <w:rsid w:val="00F22BF4"/>
    <w:rsid w:val="00F30B55"/>
    <w:rsid w:val="00F4276E"/>
    <w:rsid w:val="00F44885"/>
    <w:rsid w:val="00F541BA"/>
    <w:rsid w:val="00F54CB5"/>
    <w:rsid w:val="00F63519"/>
    <w:rsid w:val="00F82813"/>
    <w:rsid w:val="00F90FA1"/>
    <w:rsid w:val="00F95F2A"/>
    <w:rsid w:val="00F963A5"/>
    <w:rsid w:val="00F97A06"/>
    <w:rsid w:val="00FA3DAF"/>
    <w:rsid w:val="00FA6C86"/>
    <w:rsid w:val="00FB0C16"/>
    <w:rsid w:val="00FC34A5"/>
    <w:rsid w:val="00FC3CEB"/>
    <w:rsid w:val="00FC782F"/>
    <w:rsid w:val="00FD6EFF"/>
    <w:rsid w:val="00FE1107"/>
    <w:rsid w:val="00FE485B"/>
    <w:rsid w:val="00FF03F5"/>
    <w:rsid w:val="00FF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AE0F50"/>
  <w15:chartTrackingRefBased/>
  <w15:docId w15:val="{0F7332DD-F1CB-3B47-987C-14D320BF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8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8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8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8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8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5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169</Words>
  <Characters>938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Hunter, Jacqueline E</dc:creator>
  <cp:keywords/>
  <dc:description/>
  <cp:lastModifiedBy>Hunter, Jacqueline E</cp:lastModifiedBy>
  <cp:revision>4</cp:revision>
  <dcterms:created xsi:type="dcterms:W3CDTF">2025-10-30T16:25:00Z</dcterms:created>
  <dcterms:modified xsi:type="dcterms:W3CDTF">2025-10-30T18:13:00Z</dcterms:modified>
</cp:coreProperties>
</file>