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7C50" w:rsidRPr="00F72116" w:rsidRDefault="00347C50" w:rsidP="00347C50">
      <w:pPr>
        <w:pStyle w:val="ListParagraph"/>
        <w:ind w:left="0"/>
        <w:rPr>
          <w:rFonts w:ascii="Times New Roman" w:hAnsi="Times New Roman" w:cs="Times New Roman"/>
          <w:b/>
          <w:sz w:val="24"/>
          <w:szCs w:val="24"/>
        </w:rPr>
      </w:pPr>
      <w:r>
        <w:rPr>
          <w:rFonts w:ascii="Times New Roman" w:hAnsi="Times New Roman" w:cs="Times New Roman"/>
          <w:b/>
          <w:sz w:val="24"/>
          <w:szCs w:val="24"/>
        </w:rPr>
        <w:t xml:space="preserve">Table S1: MHC Haplotypes of all Icelandic Horses Studied </w:t>
      </w:r>
    </w:p>
    <w:tbl>
      <w:tblPr>
        <w:tblStyle w:val="TableGrid"/>
        <w:tblW w:w="9360"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1872"/>
        <w:gridCol w:w="1872"/>
        <w:gridCol w:w="1872"/>
        <w:gridCol w:w="1872"/>
        <w:gridCol w:w="1872"/>
      </w:tblGrid>
      <w:tr w:rsidR="00347C50" w:rsidRPr="00DF6132" w:rsidTr="000B6BB9">
        <w:tc>
          <w:tcPr>
            <w:tcW w:w="9360" w:type="dxa"/>
            <w:gridSpan w:val="5"/>
            <w:tcBorders>
              <w:top w:val="single" w:sz="18" w:space="0" w:color="auto"/>
              <w:left w:val="single" w:sz="18" w:space="0" w:color="auto"/>
              <w:bottom w:val="single" w:sz="18" w:space="0" w:color="auto"/>
              <w:right w:val="single" w:sz="18" w:space="0" w:color="auto"/>
            </w:tcBorders>
            <w:vAlign w:val="center"/>
          </w:tcPr>
          <w:p w:rsidR="00347C50" w:rsidRPr="00AD053F" w:rsidRDefault="00347C50" w:rsidP="000B6BB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MHC </w:t>
            </w:r>
            <w:r w:rsidRPr="00AD053F">
              <w:rPr>
                <w:rFonts w:ascii="Times New Roman" w:hAnsi="Times New Roman" w:cs="Times New Roman"/>
                <w:color w:val="000000" w:themeColor="text1"/>
                <w:sz w:val="24"/>
                <w:szCs w:val="24"/>
              </w:rPr>
              <w:t xml:space="preserve">Haplotype Assignments </w:t>
            </w:r>
          </w:p>
        </w:tc>
      </w:tr>
      <w:tr w:rsidR="00347C50" w:rsidRPr="00DF6132" w:rsidTr="000B6BB9">
        <w:tc>
          <w:tcPr>
            <w:tcW w:w="9360" w:type="dxa"/>
            <w:gridSpan w:val="5"/>
            <w:tcBorders>
              <w:top w:val="single" w:sz="18" w:space="0" w:color="auto"/>
              <w:left w:val="single" w:sz="18" w:space="0" w:color="auto"/>
              <w:bottom w:val="thickThinSmallGap" w:sz="12" w:space="0" w:color="auto"/>
              <w:right w:val="single" w:sz="18" w:space="0" w:color="auto"/>
            </w:tcBorders>
            <w:shd w:val="clear" w:color="auto" w:fill="D0CECE" w:themeFill="background2" w:themeFillShade="E6"/>
            <w:vAlign w:val="center"/>
          </w:tcPr>
          <w:p w:rsidR="00347C50" w:rsidRDefault="00347C50" w:rsidP="000B6BB9">
            <w:pPr>
              <w:rPr>
                <w:rFonts w:ascii="Times New Roman" w:hAnsi="Times New Roman" w:cs="Times New Roman"/>
                <w:color w:val="000000" w:themeColor="text1"/>
                <w:sz w:val="24"/>
                <w:szCs w:val="24"/>
              </w:rPr>
            </w:pPr>
            <w:r w:rsidRPr="00114B6C">
              <w:rPr>
                <w:rFonts w:ascii="Times New Roman" w:hAnsi="Times New Roman" w:cs="Times New Roman"/>
                <w:color w:val="000000" w:themeColor="text1"/>
                <w:szCs w:val="24"/>
              </w:rPr>
              <w:t xml:space="preserve">Group One Horses </w:t>
            </w:r>
          </w:p>
        </w:tc>
      </w:tr>
      <w:tr w:rsidR="00347C50" w:rsidRPr="00DF6132" w:rsidTr="000B6BB9">
        <w:tc>
          <w:tcPr>
            <w:tcW w:w="1872" w:type="dxa"/>
            <w:tcBorders>
              <w:top w:val="thickThinSmallGap" w:sz="18" w:space="0" w:color="auto"/>
              <w:left w:val="single" w:sz="18" w:space="0" w:color="auto"/>
              <w:bottom w:val="thickThinSmallGap" w:sz="12"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sz w:val="18"/>
                <w:szCs w:val="24"/>
              </w:rPr>
            </w:pPr>
            <w:r>
              <w:rPr>
                <w:rFonts w:ascii="Times New Roman" w:hAnsi="Times New Roman" w:cs="Times New Roman"/>
                <w:color w:val="000000" w:themeColor="text1"/>
                <w:sz w:val="18"/>
                <w:szCs w:val="24"/>
              </w:rPr>
              <w:t xml:space="preserve">Cornell Horse </w:t>
            </w:r>
            <w:r w:rsidRPr="002D420D">
              <w:rPr>
                <w:rFonts w:ascii="Times New Roman" w:hAnsi="Times New Roman" w:cs="Times New Roman"/>
                <w:color w:val="000000" w:themeColor="text1"/>
                <w:sz w:val="18"/>
                <w:szCs w:val="24"/>
              </w:rPr>
              <w:t>Accession Number*</w:t>
            </w:r>
          </w:p>
        </w:tc>
        <w:tc>
          <w:tcPr>
            <w:tcW w:w="1872" w:type="dxa"/>
            <w:tcBorders>
              <w:top w:val="thickThinSmallGap" w:sz="18" w:space="0" w:color="auto"/>
              <w:left w:val="double" w:sz="6" w:space="0" w:color="auto"/>
              <w:bottom w:val="thickThinSmallGap" w:sz="12" w:space="0" w:color="auto"/>
            </w:tcBorders>
            <w:vAlign w:val="center"/>
          </w:tcPr>
          <w:p w:rsidR="00347C50" w:rsidRPr="002D420D" w:rsidRDefault="00347C50" w:rsidP="000B6BB9">
            <w:pPr>
              <w:jc w:val="center"/>
              <w:rPr>
                <w:rFonts w:ascii="Times New Roman" w:hAnsi="Times New Roman" w:cs="Times New Roman"/>
                <w:color w:val="000000" w:themeColor="text1"/>
                <w:sz w:val="18"/>
                <w:szCs w:val="24"/>
              </w:rPr>
            </w:pPr>
            <w:r>
              <w:rPr>
                <w:rFonts w:ascii="Times New Roman" w:hAnsi="Times New Roman" w:cs="Times New Roman"/>
                <w:color w:val="000000" w:themeColor="text1"/>
                <w:sz w:val="18"/>
                <w:szCs w:val="24"/>
              </w:rPr>
              <w:t xml:space="preserve">Haplotype from Sire </w:t>
            </w:r>
          </w:p>
          <w:p w:rsidR="00347C50" w:rsidRPr="002D420D" w:rsidRDefault="00347C50" w:rsidP="000B6BB9">
            <w:pPr>
              <w:jc w:val="center"/>
              <w:rPr>
                <w:rFonts w:ascii="Times New Roman" w:hAnsi="Times New Roman" w:cs="Times New Roman"/>
                <w:color w:val="000000" w:themeColor="text1"/>
                <w:sz w:val="18"/>
                <w:szCs w:val="24"/>
              </w:rPr>
            </w:pPr>
            <w:r w:rsidRPr="002D420D">
              <w:rPr>
                <w:rFonts w:ascii="Times New Roman" w:hAnsi="Times New Roman" w:cs="Times New Roman"/>
                <w:color w:val="000000" w:themeColor="text1"/>
                <w:sz w:val="18"/>
                <w:szCs w:val="24"/>
              </w:rPr>
              <w:t>(if known)</w:t>
            </w:r>
            <w:r>
              <w:rPr>
                <w:rFonts w:ascii="Times New Roman" w:hAnsi="Times New Roman" w:cs="Times New Roman"/>
                <w:color w:val="000000" w:themeColor="text1"/>
                <w:sz w:val="18"/>
                <w:szCs w:val="24"/>
              </w:rPr>
              <w:t xml:space="preserve"> #</w:t>
            </w:r>
          </w:p>
        </w:tc>
        <w:tc>
          <w:tcPr>
            <w:tcW w:w="1872" w:type="dxa"/>
            <w:tcBorders>
              <w:top w:val="thickThinSmallGap" w:sz="18" w:space="0" w:color="auto"/>
              <w:bottom w:val="thickThinSmallGap" w:sz="12"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sz w:val="18"/>
                <w:szCs w:val="24"/>
              </w:rPr>
            </w:pPr>
            <w:r w:rsidRPr="002D420D">
              <w:rPr>
                <w:rFonts w:ascii="Times New Roman" w:hAnsi="Times New Roman" w:cs="Times New Roman"/>
                <w:color w:val="000000" w:themeColor="text1"/>
                <w:sz w:val="18"/>
                <w:szCs w:val="24"/>
              </w:rPr>
              <w:t xml:space="preserve">Haplotype from Dam </w:t>
            </w:r>
          </w:p>
          <w:p w:rsidR="00347C50" w:rsidRPr="002D420D" w:rsidRDefault="00347C50" w:rsidP="000B6BB9">
            <w:pPr>
              <w:jc w:val="center"/>
              <w:rPr>
                <w:rFonts w:ascii="Times New Roman" w:hAnsi="Times New Roman" w:cs="Times New Roman"/>
                <w:color w:val="000000" w:themeColor="text1"/>
                <w:sz w:val="18"/>
                <w:szCs w:val="24"/>
              </w:rPr>
            </w:pPr>
            <w:r w:rsidRPr="002D420D">
              <w:rPr>
                <w:rFonts w:ascii="Times New Roman" w:hAnsi="Times New Roman" w:cs="Times New Roman"/>
                <w:color w:val="000000" w:themeColor="text1"/>
                <w:sz w:val="18"/>
                <w:szCs w:val="24"/>
              </w:rPr>
              <w:t>(if known)</w:t>
            </w:r>
            <w:r>
              <w:rPr>
                <w:rFonts w:ascii="Times New Roman" w:hAnsi="Times New Roman" w:cs="Times New Roman"/>
                <w:color w:val="000000" w:themeColor="text1"/>
                <w:sz w:val="18"/>
                <w:szCs w:val="24"/>
              </w:rPr>
              <w:t xml:space="preserve"> ^</w:t>
            </w:r>
          </w:p>
        </w:tc>
        <w:tc>
          <w:tcPr>
            <w:tcW w:w="1872" w:type="dxa"/>
            <w:tcBorders>
              <w:top w:val="thickThinSmallGap" w:sz="18" w:space="0" w:color="auto"/>
              <w:left w:val="single" w:sz="6" w:space="0" w:color="auto"/>
              <w:bottom w:val="thickThinSmallGap" w:sz="12" w:space="0" w:color="auto"/>
            </w:tcBorders>
            <w:vAlign w:val="center"/>
          </w:tcPr>
          <w:p w:rsidR="00347C50" w:rsidRPr="002D420D" w:rsidRDefault="00347C50" w:rsidP="000B6BB9">
            <w:pPr>
              <w:jc w:val="center"/>
              <w:rPr>
                <w:rFonts w:ascii="Times New Roman" w:hAnsi="Times New Roman" w:cs="Times New Roman"/>
                <w:color w:val="000000" w:themeColor="text1"/>
                <w:sz w:val="18"/>
                <w:szCs w:val="24"/>
              </w:rPr>
            </w:pPr>
            <w:r w:rsidRPr="002D420D">
              <w:rPr>
                <w:rFonts w:ascii="Times New Roman" w:hAnsi="Times New Roman" w:cs="Times New Roman"/>
                <w:color w:val="000000" w:themeColor="text1"/>
                <w:sz w:val="18"/>
                <w:szCs w:val="24"/>
              </w:rPr>
              <w:t>Sire</w:t>
            </w:r>
            <w:r>
              <w:rPr>
                <w:rFonts w:ascii="Times New Roman" w:hAnsi="Times New Roman" w:cs="Times New Roman"/>
                <w:color w:val="000000" w:themeColor="text1"/>
                <w:sz w:val="18"/>
                <w:szCs w:val="24"/>
              </w:rPr>
              <w:t xml:space="preserve"> Accession Number (if known) +</w:t>
            </w:r>
          </w:p>
        </w:tc>
        <w:tc>
          <w:tcPr>
            <w:tcW w:w="1872" w:type="dxa"/>
            <w:tcBorders>
              <w:top w:val="thickThinSmallGap" w:sz="18" w:space="0" w:color="auto"/>
              <w:bottom w:val="thickThinSmallGap" w:sz="12"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sz w:val="18"/>
                <w:szCs w:val="24"/>
              </w:rPr>
            </w:pPr>
            <w:r w:rsidRPr="002D420D">
              <w:rPr>
                <w:rFonts w:ascii="Times New Roman" w:hAnsi="Times New Roman" w:cs="Times New Roman"/>
                <w:color w:val="000000" w:themeColor="text1"/>
                <w:sz w:val="18"/>
                <w:szCs w:val="24"/>
              </w:rPr>
              <w:t>Dam</w:t>
            </w:r>
            <w:r>
              <w:rPr>
                <w:rFonts w:ascii="Times New Roman" w:hAnsi="Times New Roman" w:cs="Times New Roman"/>
                <w:color w:val="000000" w:themeColor="text1"/>
                <w:sz w:val="18"/>
                <w:szCs w:val="24"/>
              </w:rPr>
              <w:t xml:space="preserve"> Accession Number </w:t>
            </w:r>
            <w:r w:rsidRPr="002D420D">
              <w:rPr>
                <w:rFonts w:ascii="Times New Roman" w:hAnsi="Times New Roman" w:cs="Times New Roman"/>
                <w:color w:val="000000" w:themeColor="text1"/>
                <w:sz w:val="18"/>
                <w:szCs w:val="24"/>
              </w:rPr>
              <w:t>(if known)</w:t>
            </w:r>
            <w:r>
              <w:rPr>
                <w:rFonts w:ascii="Times New Roman" w:hAnsi="Times New Roman" w:cs="Times New Roman"/>
                <w:color w:val="000000" w:themeColor="text1"/>
                <w:sz w:val="18"/>
                <w:szCs w:val="24"/>
              </w:rPr>
              <w:t xml:space="preserve"> ~</w:t>
            </w:r>
          </w:p>
        </w:tc>
      </w:tr>
      <w:tr w:rsidR="00347C50" w:rsidRPr="00DF6132" w:rsidTr="000B6BB9">
        <w:tc>
          <w:tcPr>
            <w:tcW w:w="1872" w:type="dxa"/>
            <w:tcBorders>
              <w:top w:val="thickThinSmallGap" w:sz="12"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4264</w:t>
            </w:r>
          </w:p>
        </w:tc>
        <w:tc>
          <w:tcPr>
            <w:tcW w:w="1872" w:type="dxa"/>
            <w:tcBorders>
              <w:top w:val="thickThinSmallGap" w:sz="12"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w:t>
            </w:r>
          </w:p>
        </w:tc>
        <w:tc>
          <w:tcPr>
            <w:tcW w:w="1872" w:type="dxa"/>
            <w:tcBorders>
              <w:top w:val="thickThinSmallGap" w:sz="12"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w:t>
            </w:r>
          </w:p>
        </w:tc>
        <w:tc>
          <w:tcPr>
            <w:tcW w:w="1872" w:type="dxa"/>
            <w:tcBorders>
              <w:top w:val="thickThinSmallGap" w:sz="12"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thickThinSmallGap" w:sz="12"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4265</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6</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4266</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4267</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7</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4268</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8</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4269</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9</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10</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4270</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11</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12</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4271</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13</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14</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4272</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15</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16</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4273</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17</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18</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4274</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19</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4275</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20</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21</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4276</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22</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4277</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9</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23</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4278</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11</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4279</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4298</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4264</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4299</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6</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4265</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4300</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4266</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4301</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7</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4267</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4302</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8</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4268</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4303</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9</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4269</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4304</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11</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4270</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4305</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13</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4271</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4306</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16</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4272</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4307</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17</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4273</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4308</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4274</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4309</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20</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4275</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4310</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4276</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4311</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9</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4277</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4312</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11</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4278</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4313</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4264</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4314</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4265</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4315</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4266</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4316</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4267</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4317</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8</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4268</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4318</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9</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4269</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4319</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12</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4270</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4320</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13</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4271</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4321</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15</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4272</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4322</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18</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4273</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4323</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4274</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4324</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21</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4275</w:t>
            </w:r>
          </w:p>
        </w:tc>
      </w:tr>
      <w:tr w:rsidR="00347C50" w:rsidRPr="002D420D" w:rsidTr="000B6BB9">
        <w:tc>
          <w:tcPr>
            <w:tcW w:w="1872" w:type="dxa"/>
            <w:tcBorders>
              <w:top w:val="thickThinSmallGap" w:sz="12" w:space="0" w:color="auto"/>
              <w:left w:val="single" w:sz="18" w:space="0" w:color="auto"/>
              <w:bottom w:val="thickThinSmallGap" w:sz="12"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sz w:val="18"/>
                <w:szCs w:val="24"/>
              </w:rPr>
            </w:pPr>
            <w:r>
              <w:rPr>
                <w:rFonts w:ascii="Times New Roman" w:hAnsi="Times New Roman" w:cs="Times New Roman"/>
                <w:color w:val="000000" w:themeColor="text1"/>
                <w:sz w:val="18"/>
                <w:szCs w:val="24"/>
              </w:rPr>
              <w:lastRenderedPageBreak/>
              <w:t xml:space="preserve">Cornell Horse </w:t>
            </w:r>
            <w:r w:rsidRPr="002D420D">
              <w:rPr>
                <w:rFonts w:ascii="Times New Roman" w:hAnsi="Times New Roman" w:cs="Times New Roman"/>
                <w:color w:val="000000" w:themeColor="text1"/>
                <w:sz w:val="18"/>
                <w:szCs w:val="24"/>
              </w:rPr>
              <w:t>Accession Number*</w:t>
            </w:r>
          </w:p>
        </w:tc>
        <w:tc>
          <w:tcPr>
            <w:tcW w:w="1872" w:type="dxa"/>
            <w:tcBorders>
              <w:top w:val="thickThinSmallGap" w:sz="12" w:space="0" w:color="auto"/>
              <w:left w:val="double" w:sz="6" w:space="0" w:color="auto"/>
              <w:bottom w:val="thickThinSmallGap" w:sz="12" w:space="0" w:color="auto"/>
            </w:tcBorders>
            <w:vAlign w:val="center"/>
          </w:tcPr>
          <w:p w:rsidR="00347C50" w:rsidRPr="002D420D" w:rsidRDefault="00347C50" w:rsidP="000B6BB9">
            <w:pPr>
              <w:jc w:val="center"/>
              <w:rPr>
                <w:rFonts w:ascii="Times New Roman" w:hAnsi="Times New Roman" w:cs="Times New Roman"/>
                <w:color w:val="000000" w:themeColor="text1"/>
                <w:sz w:val="18"/>
                <w:szCs w:val="24"/>
              </w:rPr>
            </w:pPr>
            <w:r>
              <w:rPr>
                <w:rFonts w:ascii="Times New Roman" w:hAnsi="Times New Roman" w:cs="Times New Roman"/>
                <w:color w:val="000000" w:themeColor="text1"/>
                <w:sz w:val="18"/>
                <w:szCs w:val="24"/>
              </w:rPr>
              <w:t xml:space="preserve">Haplotype from Sire </w:t>
            </w:r>
          </w:p>
          <w:p w:rsidR="00347C50" w:rsidRPr="002D420D" w:rsidRDefault="00347C50" w:rsidP="000B6BB9">
            <w:pPr>
              <w:jc w:val="center"/>
              <w:rPr>
                <w:rFonts w:ascii="Times New Roman" w:hAnsi="Times New Roman" w:cs="Times New Roman"/>
                <w:color w:val="000000" w:themeColor="text1"/>
                <w:sz w:val="18"/>
                <w:szCs w:val="24"/>
              </w:rPr>
            </w:pPr>
            <w:r w:rsidRPr="002D420D">
              <w:rPr>
                <w:rFonts w:ascii="Times New Roman" w:hAnsi="Times New Roman" w:cs="Times New Roman"/>
                <w:color w:val="000000" w:themeColor="text1"/>
                <w:sz w:val="18"/>
                <w:szCs w:val="24"/>
              </w:rPr>
              <w:t>(if known)</w:t>
            </w:r>
            <w:r>
              <w:rPr>
                <w:rFonts w:ascii="Times New Roman" w:hAnsi="Times New Roman" w:cs="Times New Roman"/>
                <w:color w:val="000000" w:themeColor="text1"/>
                <w:sz w:val="18"/>
                <w:szCs w:val="24"/>
              </w:rPr>
              <w:t xml:space="preserve"> #</w:t>
            </w:r>
          </w:p>
        </w:tc>
        <w:tc>
          <w:tcPr>
            <w:tcW w:w="1872" w:type="dxa"/>
            <w:tcBorders>
              <w:top w:val="thickThinSmallGap" w:sz="12" w:space="0" w:color="auto"/>
              <w:bottom w:val="thickThinSmallGap" w:sz="12"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sz w:val="18"/>
                <w:szCs w:val="24"/>
              </w:rPr>
            </w:pPr>
            <w:r w:rsidRPr="002D420D">
              <w:rPr>
                <w:rFonts w:ascii="Times New Roman" w:hAnsi="Times New Roman" w:cs="Times New Roman"/>
                <w:color w:val="000000" w:themeColor="text1"/>
                <w:sz w:val="18"/>
                <w:szCs w:val="24"/>
              </w:rPr>
              <w:t xml:space="preserve">Haplotype from Dam </w:t>
            </w:r>
          </w:p>
          <w:p w:rsidR="00347C50" w:rsidRPr="002D420D" w:rsidRDefault="00347C50" w:rsidP="000B6BB9">
            <w:pPr>
              <w:jc w:val="center"/>
              <w:rPr>
                <w:rFonts w:ascii="Times New Roman" w:hAnsi="Times New Roman" w:cs="Times New Roman"/>
                <w:color w:val="000000" w:themeColor="text1"/>
                <w:sz w:val="18"/>
                <w:szCs w:val="24"/>
              </w:rPr>
            </w:pPr>
            <w:r w:rsidRPr="002D420D">
              <w:rPr>
                <w:rFonts w:ascii="Times New Roman" w:hAnsi="Times New Roman" w:cs="Times New Roman"/>
                <w:color w:val="000000" w:themeColor="text1"/>
                <w:sz w:val="18"/>
                <w:szCs w:val="24"/>
              </w:rPr>
              <w:t>(if known)</w:t>
            </w:r>
            <w:r>
              <w:rPr>
                <w:rFonts w:ascii="Times New Roman" w:hAnsi="Times New Roman" w:cs="Times New Roman"/>
                <w:color w:val="000000" w:themeColor="text1"/>
                <w:sz w:val="18"/>
                <w:szCs w:val="24"/>
              </w:rPr>
              <w:t xml:space="preserve"> ^</w:t>
            </w:r>
          </w:p>
        </w:tc>
        <w:tc>
          <w:tcPr>
            <w:tcW w:w="1872" w:type="dxa"/>
            <w:tcBorders>
              <w:top w:val="thickThinSmallGap" w:sz="12" w:space="0" w:color="auto"/>
              <w:left w:val="single" w:sz="6" w:space="0" w:color="auto"/>
              <w:bottom w:val="thickThinSmallGap" w:sz="12" w:space="0" w:color="auto"/>
            </w:tcBorders>
            <w:vAlign w:val="center"/>
          </w:tcPr>
          <w:p w:rsidR="00347C50" w:rsidRPr="002D420D" w:rsidRDefault="00347C50" w:rsidP="000B6BB9">
            <w:pPr>
              <w:jc w:val="center"/>
              <w:rPr>
                <w:rFonts w:ascii="Times New Roman" w:hAnsi="Times New Roman" w:cs="Times New Roman"/>
                <w:color w:val="000000" w:themeColor="text1"/>
                <w:sz w:val="18"/>
                <w:szCs w:val="24"/>
              </w:rPr>
            </w:pPr>
            <w:r w:rsidRPr="002D420D">
              <w:rPr>
                <w:rFonts w:ascii="Times New Roman" w:hAnsi="Times New Roman" w:cs="Times New Roman"/>
                <w:color w:val="000000" w:themeColor="text1"/>
                <w:sz w:val="18"/>
                <w:szCs w:val="24"/>
              </w:rPr>
              <w:t>Sire</w:t>
            </w:r>
            <w:r>
              <w:rPr>
                <w:rFonts w:ascii="Times New Roman" w:hAnsi="Times New Roman" w:cs="Times New Roman"/>
                <w:color w:val="000000" w:themeColor="text1"/>
                <w:sz w:val="18"/>
                <w:szCs w:val="24"/>
              </w:rPr>
              <w:t xml:space="preserve"> Accession Number (if known) +</w:t>
            </w:r>
          </w:p>
        </w:tc>
        <w:tc>
          <w:tcPr>
            <w:tcW w:w="1872" w:type="dxa"/>
            <w:tcBorders>
              <w:top w:val="thickThinSmallGap" w:sz="12" w:space="0" w:color="auto"/>
              <w:bottom w:val="thickThinSmallGap" w:sz="12"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sz w:val="18"/>
                <w:szCs w:val="24"/>
              </w:rPr>
            </w:pPr>
            <w:r w:rsidRPr="002D420D">
              <w:rPr>
                <w:rFonts w:ascii="Times New Roman" w:hAnsi="Times New Roman" w:cs="Times New Roman"/>
                <w:color w:val="000000" w:themeColor="text1"/>
                <w:sz w:val="18"/>
                <w:szCs w:val="24"/>
              </w:rPr>
              <w:t>Dam</w:t>
            </w:r>
            <w:r>
              <w:rPr>
                <w:rFonts w:ascii="Times New Roman" w:hAnsi="Times New Roman" w:cs="Times New Roman"/>
                <w:color w:val="000000" w:themeColor="text1"/>
                <w:sz w:val="18"/>
                <w:szCs w:val="24"/>
              </w:rPr>
              <w:t xml:space="preserve"> Accession Number </w:t>
            </w:r>
            <w:r w:rsidRPr="002D420D">
              <w:rPr>
                <w:rFonts w:ascii="Times New Roman" w:hAnsi="Times New Roman" w:cs="Times New Roman"/>
                <w:color w:val="000000" w:themeColor="text1"/>
                <w:sz w:val="18"/>
                <w:szCs w:val="24"/>
              </w:rPr>
              <w:t>(if known)</w:t>
            </w:r>
            <w:r>
              <w:rPr>
                <w:rFonts w:ascii="Times New Roman" w:hAnsi="Times New Roman" w:cs="Times New Roman"/>
                <w:color w:val="000000" w:themeColor="text1"/>
                <w:sz w:val="18"/>
                <w:szCs w:val="24"/>
              </w:rPr>
              <w:t xml:space="preserve"> ~</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4325</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single" w:sz="4"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w:t>
            </w:r>
          </w:p>
        </w:tc>
        <w:tc>
          <w:tcPr>
            <w:tcW w:w="1872" w:type="dxa"/>
            <w:tcBorders>
              <w:top w:val="single" w:sz="4" w:space="0" w:color="auto"/>
              <w:left w:val="sing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4276</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4326</w:t>
            </w:r>
            <w:r>
              <w:rPr>
                <w:rFonts w:ascii="Times New Roman" w:hAnsi="Times New Roman" w:cs="Times New Roman"/>
                <w:color w:val="000000"/>
              </w:rPr>
              <w:t xml:space="preserve"> ^</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79</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23</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4277</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4327</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4278</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4347</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4264</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4348</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4265</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4349</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7</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4266</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4350</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10</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4267</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4351</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12</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4268</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4352</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16</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4269</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4353</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19</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4270</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4354</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11</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4271</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4402</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4272</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4403</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8</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4273</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4404</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14</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4274</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4405</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18</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4275</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4406</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20</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4276</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4407</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4277</w:t>
            </w:r>
          </w:p>
        </w:tc>
      </w:tr>
      <w:tr w:rsidR="00347C50" w:rsidRPr="00DF6132" w:rsidTr="000B6BB9">
        <w:tc>
          <w:tcPr>
            <w:tcW w:w="1872" w:type="dxa"/>
            <w:tcBorders>
              <w:top w:val="single" w:sz="4" w:space="0" w:color="auto"/>
              <w:left w:val="single" w:sz="18" w:space="0" w:color="auto"/>
              <w:bottom w:val="single" w:sz="18"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4408</w:t>
            </w:r>
          </w:p>
        </w:tc>
        <w:tc>
          <w:tcPr>
            <w:tcW w:w="1872" w:type="dxa"/>
            <w:tcBorders>
              <w:top w:val="single" w:sz="4" w:space="0" w:color="auto"/>
              <w:left w:val="double" w:sz="6" w:space="0" w:color="auto"/>
              <w:bottom w:val="single" w:sz="18"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single" w:sz="18"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9</w:t>
            </w:r>
          </w:p>
        </w:tc>
        <w:tc>
          <w:tcPr>
            <w:tcW w:w="1872" w:type="dxa"/>
            <w:tcBorders>
              <w:top w:val="single" w:sz="4" w:space="0" w:color="auto"/>
              <w:left w:val="single" w:sz="4" w:space="0" w:color="auto"/>
              <w:bottom w:val="single" w:sz="18"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4279</w:t>
            </w:r>
          </w:p>
        </w:tc>
        <w:tc>
          <w:tcPr>
            <w:tcW w:w="1872" w:type="dxa"/>
            <w:tcBorders>
              <w:top w:val="single" w:sz="4" w:space="0" w:color="auto"/>
              <w:left w:val="single" w:sz="4" w:space="0" w:color="auto"/>
              <w:bottom w:val="single" w:sz="18"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1B4FB9">
              <w:rPr>
                <w:rFonts w:ascii="Times New Roman" w:hAnsi="Times New Roman" w:cs="Times New Roman"/>
                <w:color w:val="000000"/>
              </w:rPr>
              <w:t>4278</w:t>
            </w:r>
          </w:p>
        </w:tc>
      </w:tr>
      <w:tr w:rsidR="00347C50" w:rsidTr="000B6BB9">
        <w:tc>
          <w:tcPr>
            <w:tcW w:w="9360" w:type="dxa"/>
            <w:gridSpan w:val="5"/>
            <w:tcBorders>
              <w:top w:val="single" w:sz="18" w:space="0" w:color="auto"/>
              <w:left w:val="single" w:sz="18" w:space="0" w:color="auto"/>
              <w:bottom w:val="thickThinSmallGap" w:sz="12" w:space="0" w:color="auto"/>
              <w:right w:val="single" w:sz="18" w:space="0" w:color="auto"/>
            </w:tcBorders>
            <w:shd w:val="clear" w:color="auto" w:fill="D0CECE" w:themeFill="background2" w:themeFillShade="E6"/>
            <w:vAlign w:val="center"/>
          </w:tcPr>
          <w:p w:rsidR="00347C50" w:rsidRDefault="00347C50" w:rsidP="000B6BB9">
            <w:pPr>
              <w:rPr>
                <w:rFonts w:ascii="Times New Roman" w:hAnsi="Times New Roman" w:cs="Times New Roman"/>
                <w:color w:val="000000" w:themeColor="text1"/>
                <w:sz w:val="24"/>
                <w:szCs w:val="24"/>
              </w:rPr>
            </w:pPr>
            <w:r>
              <w:rPr>
                <w:rFonts w:ascii="Times New Roman" w:hAnsi="Times New Roman" w:cs="Times New Roman"/>
                <w:color w:val="000000" w:themeColor="text1"/>
                <w:szCs w:val="24"/>
              </w:rPr>
              <w:t>Group Two</w:t>
            </w:r>
            <w:r w:rsidRPr="00114B6C">
              <w:rPr>
                <w:rFonts w:ascii="Times New Roman" w:hAnsi="Times New Roman" w:cs="Times New Roman"/>
                <w:color w:val="000000" w:themeColor="text1"/>
                <w:szCs w:val="24"/>
              </w:rPr>
              <w:t xml:space="preserve"> Horses </w:t>
            </w:r>
          </w:p>
        </w:tc>
      </w:tr>
      <w:tr w:rsidR="00347C50" w:rsidRPr="002D420D" w:rsidTr="000B6BB9">
        <w:tc>
          <w:tcPr>
            <w:tcW w:w="1872" w:type="dxa"/>
            <w:tcBorders>
              <w:top w:val="thickThinSmallGap" w:sz="12" w:space="0" w:color="auto"/>
              <w:left w:val="single" w:sz="18" w:space="0" w:color="auto"/>
              <w:bottom w:val="thickThinSmallGap" w:sz="12"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sz w:val="18"/>
                <w:szCs w:val="24"/>
              </w:rPr>
            </w:pPr>
            <w:r>
              <w:rPr>
                <w:rFonts w:ascii="Times New Roman" w:hAnsi="Times New Roman" w:cs="Times New Roman"/>
                <w:color w:val="000000" w:themeColor="text1"/>
                <w:sz w:val="18"/>
                <w:szCs w:val="24"/>
              </w:rPr>
              <w:t xml:space="preserve">Iceland Horse </w:t>
            </w:r>
            <w:r w:rsidRPr="002D420D">
              <w:rPr>
                <w:rFonts w:ascii="Times New Roman" w:hAnsi="Times New Roman" w:cs="Times New Roman"/>
                <w:color w:val="000000" w:themeColor="text1"/>
                <w:sz w:val="18"/>
                <w:szCs w:val="24"/>
              </w:rPr>
              <w:t>Accession Number*</w:t>
            </w:r>
          </w:p>
        </w:tc>
        <w:tc>
          <w:tcPr>
            <w:tcW w:w="1872" w:type="dxa"/>
            <w:tcBorders>
              <w:top w:val="thickThinSmallGap" w:sz="12" w:space="0" w:color="auto"/>
              <w:left w:val="double" w:sz="6" w:space="0" w:color="auto"/>
              <w:bottom w:val="thickThinSmallGap" w:sz="12" w:space="0" w:color="auto"/>
            </w:tcBorders>
            <w:vAlign w:val="center"/>
          </w:tcPr>
          <w:p w:rsidR="00347C50" w:rsidRPr="002D420D" w:rsidRDefault="00347C50" w:rsidP="000B6BB9">
            <w:pPr>
              <w:jc w:val="center"/>
              <w:rPr>
                <w:rFonts w:ascii="Times New Roman" w:hAnsi="Times New Roman" w:cs="Times New Roman"/>
                <w:color w:val="000000" w:themeColor="text1"/>
                <w:sz w:val="18"/>
                <w:szCs w:val="24"/>
              </w:rPr>
            </w:pPr>
            <w:r>
              <w:rPr>
                <w:rFonts w:ascii="Times New Roman" w:hAnsi="Times New Roman" w:cs="Times New Roman"/>
                <w:color w:val="000000" w:themeColor="text1"/>
                <w:sz w:val="18"/>
                <w:szCs w:val="24"/>
              </w:rPr>
              <w:t xml:space="preserve">Haplotype from Sire </w:t>
            </w:r>
          </w:p>
          <w:p w:rsidR="00347C50" w:rsidRPr="002D420D" w:rsidRDefault="00347C50" w:rsidP="000B6BB9">
            <w:pPr>
              <w:jc w:val="center"/>
              <w:rPr>
                <w:rFonts w:ascii="Times New Roman" w:hAnsi="Times New Roman" w:cs="Times New Roman"/>
                <w:color w:val="000000" w:themeColor="text1"/>
                <w:sz w:val="18"/>
                <w:szCs w:val="24"/>
              </w:rPr>
            </w:pPr>
            <w:r w:rsidRPr="002D420D">
              <w:rPr>
                <w:rFonts w:ascii="Times New Roman" w:hAnsi="Times New Roman" w:cs="Times New Roman"/>
                <w:color w:val="000000" w:themeColor="text1"/>
                <w:sz w:val="18"/>
                <w:szCs w:val="24"/>
              </w:rPr>
              <w:t>(if known)</w:t>
            </w:r>
            <w:r>
              <w:rPr>
                <w:rFonts w:ascii="Times New Roman" w:hAnsi="Times New Roman" w:cs="Times New Roman"/>
                <w:color w:val="000000" w:themeColor="text1"/>
                <w:sz w:val="18"/>
                <w:szCs w:val="24"/>
              </w:rPr>
              <w:t xml:space="preserve"> #</w:t>
            </w:r>
          </w:p>
        </w:tc>
        <w:tc>
          <w:tcPr>
            <w:tcW w:w="1872" w:type="dxa"/>
            <w:tcBorders>
              <w:top w:val="thickThinSmallGap" w:sz="12" w:space="0" w:color="auto"/>
              <w:bottom w:val="thickThinSmallGap" w:sz="12"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sz w:val="18"/>
                <w:szCs w:val="24"/>
              </w:rPr>
            </w:pPr>
            <w:r w:rsidRPr="002D420D">
              <w:rPr>
                <w:rFonts w:ascii="Times New Roman" w:hAnsi="Times New Roman" w:cs="Times New Roman"/>
                <w:color w:val="000000" w:themeColor="text1"/>
                <w:sz w:val="18"/>
                <w:szCs w:val="24"/>
              </w:rPr>
              <w:t xml:space="preserve">Haplotype from Dam </w:t>
            </w:r>
          </w:p>
          <w:p w:rsidR="00347C50" w:rsidRPr="002D420D" w:rsidRDefault="00347C50" w:rsidP="000B6BB9">
            <w:pPr>
              <w:jc w:val="center"/>
              <w:rPr>
                <w:rFonts w:ascii="Times New Roman" w:hAnsi="Times New Roman" w:cs="Times New Roman"/>
                <w:color w:val="000000" w:themeColor="text1"/>
                <w:sz w:val="18"/>
                <w:szCs w:val="24"/>
              </w:rPr>
            </w:pPr>
            <w:r w:rsidRPr="002D420D">
              <w:rPr>
                <w:rFonts w:ascii="Times New Roman" w:hAnsi="Times New Roman" w:cs="Times New Roman"/>
                <w:color w:val="000000" w:themeColor="text1"/>
                <w:sz w:val="18"/>
                <w:szCs w:val="24"/>
              </w:rPr>
              <w:t>(if known)</w:t>
            </w:r>
            <w:r>
              <w:rPr>
                <w:rFonts w:ascii="Times New Roman" w:hAnsi="Times New Roman" w:cs="Times New Roman"/>
                <w:color w:val="000000" w:themeColor="text1"/>
                <w:sz w:val="18"/>
                <w:szCs w:val="24"/>
              </w:rPr>
              <w:t xml:space="preserve"> ^</w:t>
            </w:r>
          </w:p>
        </w:tc>
        <w:tc>
          <w:tcPr>
            <w:tcW w:w="1872" w:type="dxa"/>
            <w:tcBorders>
              <w:top w:val="thickThinSmallGap" w:sz="12" w:space="0" w:color="auto"/>
              <w:left w:val="single" w:sz="6" w:space="0" w:color="auto"/>
              <w:bottom w:val="thickThinSmallGap" w:sz="12" w:space="0" w:color="auto"/>
            </w:tcBorders>
            <w:vAlign w:val="center"/>
          </w:tcPr>
          <w:p w:rsidR="00347C50" w:rsidRPr="002D420D" w:rsidRDefault="00347C50" w:rsidP="000B6BB9">
            <w:pPr>
              <w:jc w:val="center"/>
              <w:rPr>
                <w:rFonts w:ascii="Times New Roman" w:hAnsi="Times New Roman" w:cs="Times New Roman"/>
                <w:color w:val="000000" w:themeColor="text1"/>
                <w:sz w:val="18"/>
                <w:szCs w:val="24"/>
              </w:rPr>
            </w:pPr>
            <w:r w:rsidRPr="002D420D">
              <w:rPr>
                <w:rFonts w:ascii="Times New Roman" w:hAnsi="Times New Roman" w:cs="Times New Roman"/>
                <w:color w:val="000000" w:themeColor="text1"/>
                <w:sz w:val="18"/>
                <w:szCs w:val="24"/>
              </w:rPr>
              <w:t>Sire</w:t>
            </w:r>
            <w:r>
              <w:rPr>
                <w:rFonts w:ascii="Times New Roman" w:hAnsi="Times New Roman" w:cs="Times New Roman"/>
                <w:color w:val="000000" w:themeColor="text1"/>
                <w:sz w:val="18"/>
                <w:szCs w:val="24"/>
              </w:rPr>
              <w:t xml:space="preserve"> Accession Number (if known) +</w:t>
            </w:r>
          </w:p>
        </w:tc>
        <w:tc>
          <w:tcPr>
            <w:tcW w:w="1872" w:type="dxa"/>
            <w:tcBorders>
              <w:top w:val="thickThinSmallGap" w:sz="12" w:space="0" w:color="auto"/>
              <w:bottom w:val="thickThinSmallGap" w:sz="12"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sz w:val="18"/>
                <w:szCs w:val="24"/>
              </w:rPr>
            </w:pPr>
            <w:r w:rsidRPr="002D420D">
              <w:rPr>
                <w:rFonts w:ascii="Times New Roman" w:hAnsi="Times New Roman" w:cs="Times New Roman"/>
                <w:color w:val="000000" w:themeColor="text1"/>
                <w:sz w:val="18"/>
                <w:szCs w:val="24"/>
              </w:rPr>
              <w:t>Dam</w:t>
            </w:r>
            <w:r>
              <w:rPr>
                <w:rFonts w:ascii="Times New Roman" w:hAnsi="Times New Roman" w:cs="Times New Roman"/>
                <w:color w:val="000000" w:themeColor="text1"/>
                <w:sz w:val="18"/>
                <w:szCs w:val="24"/>
              </w:rPr>
              <w:t xml:space="preserve"> Accession Number </w:t>
            </w:r>
            <w:r w:rsidRPr="002D420D">
              <w:rPr>
                <w:rFonts w:ascii="Times New Roman" w:hAnsi="Times New Roman" w:cs="Times New Roman"/>
                <w:color w:val="000000" w:themeColor="text1"/>
                <w:sz w:val="18"/>
                <w:szCs w:val="24"/>
              </w:rPr>
              <w:t>(if known)</w:t>
            </w:r>
            <w:r>
              <w:rPr>
                <w:rFonts w:ascii="Times New Roman" w:hAnsi="Times New Roman" w:cs="Times New Roman"/>
                <w:color w:val="000000" w:themeColor="text1"/>
                <w:sz w:val="18"/>
                <w:szCs w:val="24"/>
              </w:rPr>
              <w:t xml:space="preserve"> ~</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24</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26</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14</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14</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26</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27</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18</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29</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19</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30</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29</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38</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18</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20</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27</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28</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23</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24</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28</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20</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38</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30</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31</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111</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33</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148</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43</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54</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422</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167</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30</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16</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426</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900</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186</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35</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405</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187</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187</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35</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34</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196</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48</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55</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321</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335</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56</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405</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14</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422</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43</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426</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19</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30</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449</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30</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24</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426</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484</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19</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52</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536</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57</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321</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578</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46</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580</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58</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49</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899</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617</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7</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536</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623</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48</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29</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196</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682</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30</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59</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426</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2D420D" w:rsidTr="000B6BB9">
        <w:tc>
          <w:tcPr>
            <w:tcW w:w="1872" w:type="dxa"/>
            <w:tcBorders>
              <w:top w:val="thickThinSmallGap" w:sz="12" w:space="0" w:color="auto"/>
              <w:left w:val="single" w:sz="18" w:space="0" w:color="auto"/>
              <w:bottom w:val="thickThinSmallGap" w:sz="12"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sz w:val="18"/>
                <w:szCs w:val="24"/>
              </w:rPr>
            </w:pPr>
            <w:r>
              <w:rPr>
                <w:rFonts w:ascii="Times New Roman" w:hAnsi="Times New Roman" w:cs="Times New Roman"/>
                <w:color w:val="000000" w:themeColor="text1"/>
                <w:sz w:val="18"/>
                <w:szCs w:val="24"/>
              </w:rPr>
              <w:lastRenderedPageBreak/>
              <w:t xml:space="preserve">Iceland Horse </w:t>
            </w:r>
            <w:r w:rsidRPr="002D420D">
              <w:rPr>
                <w:rFonts w:ascii="Times New Roman" w:hAnsi="Times New Roman" w:cs="Times New Roman"/>
                <w:color w:val="000000" w:themeColor="text1"/>
                <w:sz w:val="18"/>
                <w:szCs w:val="24"/>
              </w:rPr>
              <w:t>Accession Number*</w:t>
            </w:r>
          </w:p>
        </w:tc>
        <w:tc>
          <w:tcPr>
            <w:tcW w:w="1872" w:type="dxa"/>
            <w:tcBorders>
              <w:top w:val="thickThinSmallGap" w:sz="12" w:space="0" w:color="auto"/>
              <w:left w:val="double" w:sz="6" w:space="0" w:color="auto"/>
              <w:bottom w:val="thickThinSmallGap" w:sz="12" w:space="0" w:color="auto"/>
            </w:tcBorders>
            <w:vAlign w:val="center"/>
          </w:tcPr>
          <w:p w:rsidR="00347C50" w:rsidRPr="002D420D" w:rsidRDefault="00347C50" w:rsidP="000B6BB9">
            <w:pPr>
              <w:jc w:val="center"/>
              <w:rPr>
                <w:rFonts w:ascii="Times New Roman" w:hAnsi="Times New Roman" w:cs="Times New Roman"/>
                <w:color w:val="000000" w:themeColor="text1"/>
                <w:sz w:val="18"/>
                <w:szCs w:val="24"/>
              </w:rPr>
            </w:pPr>
            <w:r>
              <w:rPr>
                <w:rFonts w:ascii="Times New Roman" w:hAnsi="Times New Roman" w:cs="Times New Roman"/>
                <w:color w:val="000000" w:themeColor="text1"/>
                <w:sz w:val="18"/>
                <w:szCs w:val="24"/>
              </w:rPr>
              <w:t xml:space="preserve">Haplotype from Sire </w:t>
            </w:r>
          </w:p>
          <w:p w:rsidR="00347C50" w:rsidRPr="002D420D" w:rsidRDefault="00347C50" w:rsidP="000B6BB9">
            <w:pPr>
              <w:jc w:val="center"/>
              <w:rPr>
                <w:rFonts w:ascii="Times New Roman" w:hAnsi="Times New Roman" w:cs="Times New Roman"/>
                <w:color w:val="000000" w:themeColor="text1"/>
                <w:sz w:val="18"/>
                <w:szCs w:val="24"/>
              </w:rPr>
            </w:pPr>
            <w:r w:rsidRPr="002D420D">
              <w:rPr>
                <w:rFonts w:ascii="Times New Roman" w:hAnsi="Times New Roman" w:cs="Times New Roman"/>
                <w:color w:val="000000" w:themeColor="text1"/>
                <w:sz w:val="18"/>
                <w:szCs w:val="24"/>
              </w:rPr>
              <w:t>(if known)</w:t>
            </w:r>
            <w:r>
              <w:rPr>
                <w:rFonts w:ascii="Times New Roman" w:hAnsi="Times New Roman" w:cs="Times New Roman"/>
                <w:color w:val="000000" w:themeColor="text1"/>
                <w:sz w:val="18"/>
                <w:szCs w:val="24"/>
              </w:rPr>
              <w:t xml:space="preserve"> #</w:t>
            </w:r>
          </w:p>
        </w:tc>
        <w:tc>
          <w:tcPr>
            <w:tcW w:w="1872" w:type="dxa"/>
            <w:tcBorders>
              <w:top w:val="thickThinSmallGap" w:sz="12" w:space="0" w:color="auto"/>
              <w:bottom w:val="thickThinSmallGap" w:sz="12"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sz w:val="18"/>
                <w:szCs w:val="24"/>
              </w:rPr>
            </w:pPr>
            <w:r w:rsidRPr="002D420D">
              <w:rPr>
                <w:rFonts w:ascii="Times New Roman" w:hAnsi="Times New Roman" w:cs="Times New Roman"/>
                <w:color w:val="000000" w:themeColor="text1"/>
                <w:sz w:val="18"/>
                <w:szCs w:val="24"/>
              </w:rPr>
              <w:t xml:space="preserve">Haplotype from Dam </w:t>
            </w:r>
          </w:p>
          <w:p w:rsidR="00347C50" w:rsidRPr="002D420D" w:rsidRDefault="00347C50" w:rsidP="000B6BB9">
            <w:pPr>
              <w:jc w:val="center"/>
              <w:rPr>
                <w:rFonts w:ascii="Times New Roman" w:hAnsi="Times New Roman" w:cs="Times New Roman"/>
                <w:color w:val="000000" w:themeColor="text1"/>
                <w:sz w:val="18"/>
                <w:szCs w:val="24"/>
              </w:rPr>
            </w:pPr>
            <w:r w:rsidRPr="002D420D">
              <w:rPr>
                <w:rFonts w:ascii="Times New Roman" w:hAnsi="Times New Roman" w:cs="Times New Roman"/>
                <w:color w:val="000000" w:themeColor="text1"/>
                <w:sz w:val="18"/>
                <w:szCs w:val="24"/>
              </w:rPr>
              <w:t>(if known)</w:t>
            </w:r>
            <w:r>
              <w:rPr>
                <w:rFonts w:ascii="Times New Roman" w:hAnsi="Times New Roman" w:cs="Times New Roman"/>
                <w:color w:val="000000" w:themeColor="text1"/>
                <w:sz w:val="18"/>
                <w:szCs w:val="24"/>
              </w:rPr>
              <w:t xml:space="preserve"> ^</w:t>
            </w:r>
          </w:p>
        </w:tc>
        <w:tc>
          <w:tcPr>
            <w:tcW w:w="1872" w:type="dxa"/>
            <w:tcBorders>
              <w:top w:val="thickThinSmallGap" w:sz="12" w:space="0" w:color="auto"/>
              <w:left w:val="single" w:sz="6" w:space="0" w:color="auto"/>
              <w:bottom w:val="thickThinSmallGap" w:sz="12" w:space="0" w:color="auto"/>
            </w:tcBorders>
            <w:vAlign w:val="center"/>
          </w:tcPr>
          <w:p w:rsidR="00347C50" w:rsidRPr="002D420D" w:rsidRDefault="00347C50" w:rsidP="000B6BB9">
            <w:pPr>
              <w:jc w:val="center"/>
              <w:rPr>
                <w:rFonts w:ascii="Times New Roman" w:hAnsi="Times New Roman" w:cs="Times New Roman"/>
                <w:color w:val="000000" w:themeColor="text1"/>
                <w:sz w:val="18"/>
                <w:szCs w:val="24"/>
              </w:rPr>
            </w:pPr>
            <w:r w:rsidRPr="002D420D">
              <w:rPr>
                <w:rFonts w:ascii="Times New Roman" w:hAnsi="Times New Roman" w:cs="Times New Roman"/>
                <w:color w:val="000000" w:themeColor="text1"/>
                <w:sz w:val="18"/>
                <w:szCs w:val="24"/>
              </w:rPr>
              <w:t>Sire</w:t>
            </w:r>
            <w:r>
              <w:rPr>
                <w:rFonts w:ascii="Times New Roman" w:hAnsi="Times New Roman" w:cs="Times New Roman"/>
                <w:color w:val="000000" w:themeColor="text1"/>
                <w:sz w:val="18"/>
                <w:szCs w:val="24"/>
              </w:rPr>
              <w:t xml:space="preserve"> Accession Number (if known) +</w:t>
            </w:r>
          </w:p>
        </w:tc>
        <w:tc>
          <w:tcPr>
            <w:tcW w:w="1872" w:type="dxa"/>
            <w:tcBorders>
              <w:top w:val="thickThinSmallGap" w:sz="12" w:space="0" w:color="auto"/>
              <w:bottom w:val="thickThinSmallGap" w:sz="12"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sz w:val="18"/>
                <w:szCs w:val="24"/>
              </w:rPr>
            </w:pPr>
            <w:r w:rsidRPr="002D420D">
              <w:rPr>
                <w:rFonts w:ascii="Times New Roman" w:hAnsi="Times New Roman" w:cs="Times New Roman"/>
                <w:color w:val="000000" w:themeColor="text1"/>
                <w:sz w:val="18"/>
                <w:szCs w:val="24"/>
              </w:rPr>
              <w:t>Dam</w:t>
            </w:r>
            <w:r>
              <w:rPr>
                <w:rFonts w:ascii="Times New Roman" w:hAnsi="Times New Roman" w:cs="Times New Roman"/>
                <w:color w:val="000000" w:themeColor="text1"/>
                <w:sz w:val="18"/>
                <w:szCs w:val="24"/>
              </w:rPr>
              <w:t xml:space="preserve"> Accession Number </w:t>
            </w:r>
            <w:r w:rsidRPr="002D420D">
              <w:rPr>
                <w:rFonts w:ascii="Times New Roman" w:hAnsi="Times New Roman" w:cs="Times New Roman"/>
                <w:color w:val="000000" w:themeColor="text1"/>
                <w:sz w:val="18"/>
                <w:szCs w:val="24"/>
              </w:rPr>
              <w:t>(if known)</w:t>
            </w:r>
            <w:r>
              <w:rPr>
                <w:rFonts w:ascii="Times New Roman" w:hAnsi="Times New Roman" w:cs="Times New Roman"/>
                <w:color w:val="000000" w:themeColor="text1"/>
                <w:sz w:val="18"/>
                <w:szCs w:val="24"/>
              </w:rPr>
              <w:t xml:space="preserve"> ~</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695</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50</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60</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899</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49</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61</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900</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16</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56</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925</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46</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49</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899</w:t>
            </w:r>
          </w:p>
        </w:tc>
      </w:tr>
      <w:tr w:rsidR="00347C50" w:rsidRPr="00DF6132" w:rsidTr="000B6BB9">
        <w:tc>
          <w:tcPr>
            <w:tcW w:w="1872" w:type="dxa"/>
            <w:tcBorders>
              <w:top w:val="single" w:sz="4" w:space="0" w:color="auto"/>
              <w:left w:val="single" w:sz="18"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1045</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9</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33</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1226</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53</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29</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1386</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43</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62</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148</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1500</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9</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46</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1045</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578</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1530</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33</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111</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335</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1643</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7</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30</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1652</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32</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63</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1711</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19</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64</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1717</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7</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578</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1728</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7</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65</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1732</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49</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65</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580</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1728</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1880</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30</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66</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1994</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48</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63</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196</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1652</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2007</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24</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67</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449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2008</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48</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43</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623</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2173</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33</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68</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2322</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57</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2338</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30</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69</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2399</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64</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2470</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46</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70</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1500</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2765</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2744</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7</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30</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617</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682</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2765</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70</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32</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2920</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19</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71</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2924</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72</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3004</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46</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49</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1500</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925</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3109</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50</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695</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4683</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3221</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7</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26</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617</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3752</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29</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24</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623</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23</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3970</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58</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49</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580</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899</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4417</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34</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73</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4419</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34</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4417</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4502</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43</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53</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4508</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19</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33</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1711</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2173</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4542</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74</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75</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4548</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76</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77</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4552</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7</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78</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1643</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4567</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25</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617</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4571</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53</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1226</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4567</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4617</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30</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55</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449</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4620</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4620</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51</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55</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4641</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45</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46</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2322</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4684</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4642</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44</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2924</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4685</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4647</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38</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37</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2D420D" w:rsidTr="000B6BB9">
        <w:tc>
          <w:tcPr>
            <w:tcW w:w="1872" w:type="dxa"/>
            <w:tcBorders>
              <w:top w:val="thickThinSmallGap" w:sz="12" w:space="0" w:color="auto"/>
              <w:left w:val="single" w:sz="18" w:space="0" w:color="auto"/>
              <w:bottom w:val="thickThinSmallGap" w:sz="12"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sz w:val="18"/>
                <w:szCs w:val="24"/>
              </w:rPr>
            </w:pPr>
            <w:r>
              <w:rPr>
                <w:rFonts w:ascii="Times New Roman" w:hAnsi="Times New Roman" w:cs="Times New Roman"/>
                <w:color w:val="000000" w:themeColor="text1"/>
                <w:sz w:val="18"/>
                <w:szCs w:val="24"/>
              </w:rPr>
              <w:lastRenderedPageBreak/>
              <w:t xml:space="preserve">Iceland Horse </w:t>
            </w:r>
            <w:r w:rsidRPr="002D420D">
              <w:rPr>
                <w:rFonts w:ascii="Times New Roman" w:hAnsi="Times New Roman" w:cs="Times New Roman"/>
                <w:color w:val="000000" w:themeColor="text1"/>
                <w:sz w:val="18"/>
                <w:szCs w:val="24"/>
              </w:rPr>
              <w:t>Accession Number*</w:t>
            </w:r>
          </w:p>
        </w:tc>
        <w:tc>
          <w:tcPr>
            <w:tcW w:w="1872" w:type="dxa"/>
            <w:tcBorders>
              <w:top w:val="thickThinSmallGap" w:sz="12" w:space="0" w:color="auto"/>
              <w:left w:val="double" w:sz="6" w:space="0" w:color="auto"/>
              <w:bottom w:val="thickThinSmallGap" w:sz="12" w:space="0" w:color="auto"/>
            </w:tcBorders>
            <w:vAlign w:val="center"/>
          </w:tcPr>
          <w:p w:rsidR="00347C50" w:rsidRPr="002D420D" w:rsidRDefault="00347C50" w:rsidP="000B6BB9">
            <w:pPr>
              <w:jc w:val="center"/>
              <w:rPr>
                <w:rFonts w:ascii="Times New Roman" w:hAnsi="Times New Roman" w:cs="Times New Roman"/>
                <w:color w:val="000000" w:themeColor="text1"/>
                <w:sz w:val="18"/>
                <w:szCs w:val="24"/>
              </w:rPr>
            </w:pPr>
            <w:r>
              <w:rPr>
                <w:rFonts w:ascii="Times New Roman" w:hAnsi="Times New Roman" w:cs="Times New Roman"/>
                <w:color w:val="000000" w:themeColor="text1"/>
                <w:sz w:val="18"/>
                <w:szCs w:val="24"/>
              </w:rPr>
              <w:t xml:space="preserve">Haplotype from Sire </w:t>
            </w:r>
          </w:p>
          <w:p w:rsidR="00347C50" w:rsidRPr="002D420D" w:rsidRDefault="00347C50" w:rsidP="000B6BB9">
            <w:pPr>
              <w:jc w:val="center"/>
              <w:rPr>
                <w:rFonts w:ascii="Times New Roman" w:hAnsi="Times New Roman" w:cs="Times New Roman"/>
                <w:color w:val="000000" w:themeColor="text1"/>
                <w:sz w:val="18"/>
                <w:szCs w:val="24"/>
              </w:rPr>
            </w:pPr>
            <w:r w:rsidRPr="002D420D">
              <w:rPr>
                <w:rFonts w:ascii="Times New Roman" w:hAnsi="Times New Roman" w:cs="Times New Roman"/>
                <w:color w:val="000000" w:themeColor="text1"/>
                <w:sz w:val="18"/>
                <w:szCs w:val="24"/>
              </w:rPr>
              <w:t>(if known)</w:t>
            </w:r>
            <w:r>
              <w:rPr>
                <w:rFonts w:ascii="Times New Roman" w:hAnsi="Times New Roman" w:cs="Times New Roman"/>
                <w:color w:val="000000" w:themeColor="text1"/>
                <w:sz w:val="18"/>
                <w:szCs w:val="24"/>
              </w:rPr>
              <w:t xml:space="preserve"> #</w:t>
            </w:r>
          </w:p>
        </w:tc>
        <w:tc>
          <w:tcPr>
            <w:tcW w:w="1872" w:type="dxa"/>
            <w:tcBorders>
              <w:top w:val="thickThinSmallGap" w:sz="12" w:space="0" w:color="auto"/>
              <w:bottom w:val="thickThinSmallGap" w:sz="12" w:space="0" w:color="auto"/>
              <w:right w:val="single" w:sz="6" w:space="0" w:color="auto"/>
            </w:tcBorders>
            <w:vAlign w:val="center"/>
          </w:tcPr>
          <w:p w:rsidR="00347C50" w:rsidRPr="002D420D" w:rsidRDefault="00347C50" w:rsidP="000B6BB9">
            <w:pPr>
              <w:jc w:val="center"/>
              <w:rPr>
                <w:rFonts w:ascii="Times New Roman" w:hAnsi="Times New Roman" w:cs="Times New Roman"/>
                <w:color w:val="000000" w:themeColor="text1"/>
                <w:sz w:val="18"/>
                <w:szCs w:val="24"/>
              </w:rPr>
            </w:pPr>
            <w:r w:rsidRPr="002D420D">
              <w:rPr>
                <w:rFonts w:ascii="Times New Roman" w:hAnsi="Times New Roman" w:cs="Times New Roman"/>
                <w:color w:val="000000" w:themeColor="text1"/>
                <w:sz w:val="18"/>
                <w:szCs w:val="24"/>
              </w:rPr>
              <w:t xml:space="preserve">Haplotype from Dam </w:t>
            </w:r>
          </w:p>
          <w:p w:rsidR="00347C50" w:rsidRPr="002D420D" w:rsidRDefault="00347C50" w:rsidP="000B6BB9">
            <w:pPr>
              <w:jc w:val="center"/>
              <w:rPr>
                <w:rFonts w:ascii="Times New Roman" w:hAnsi="Times New Roman" w:cs="Times New Roman"/>
                <w:color w:val="000000" w:themeColor="text1"/>
                <w:sz w:val="18"/>
                <w:szCs w:val="24"/>
              </w:rPr>
            </w:pPr>
            <w:r w:rsidRPr="002D420D">
              <w:rPr>
                <w:rFonts w:ascii="Times New Roman" w:hAnsi="Times New Roman" w:cs="Times New Roman"/>
                <w:color w:val="000000" w:themeColor="text1"/>
                <w:sz w:val="18"/>
                <w:szCs w:val="24"/>
              </w:rPr>
              <w:t>(if known)</w:t>
            </w:r>
            <w:r>
              <w:rPr>
                <w:rFonts w:ascii="Times New Roman" w:hAnsi="Times New Roman" w:cs="Times New Roman"/>
                <w:color w:val="000000" w:themeColor="text1"/>
                <w:sz w:val="18"/>
                <w:szCs w:val="24"/>
              </w:rPr>
              <w:t xml:space="preserve"> ^</w:t>
            </w:r>
          </w:p>
        </w:tc>
        <w:tc>
          <w:tcPr>
            <w:tcW w:w="1872" w:type="dxa"/>
            <w:tcBorders>
              <w:top w:val="thickThinSmallGap" w:sz="12" w:space="0" w:color="auto"/>
              <w:left w:val="single" w:sz="6" w:space="0" w:color="auto"/>
              <w:bottom w:val="thickThinSmallGap" w:sz="12" w:space="0" w:color="auto"/>
            </w:tcBorders>
            <w:vAlign w:val="center"/>
          </w:tcPr>
          <w:p w:rsidR="00347C50" w:rsidRPr="002D420D" w:rsidRDefault="00347C50" w:rsidP="000B6BB9">
            <w:pPr>
              <w:jc w:val="center"/>
              <w:rPr>
                <w:rFonts w:ascii="Times New Roman" w:hAnsi="Times New Roman" w:cs="Times New Roman"/>
                <w:color w:val="000000" w:themeColor="text1"/>
                <w:sz w:val="18"/>
                <w:szCs w:val="24"/>
              </w:rPr>
            </w:pPr>
            <w:r w:rsidRPr="002D420D">
              <w:rPr>
                <w:rFonts w:ascii="Times New Roman" w:hAnsi="Times New Roman" w:cs="Times New Roman"/>
                <w:color w:val="000000" w:themeColor="text1"/>
                <w:sz w:val="18"/>
                <w:szCs w:val="24"/>
              </w:rPr>
              <w:t>Sire</w:t>
            </w:r>
            <w:r>
              <w:rPr>
                <w:rFonts w:ascii="Times New Roman" w:hAnsi="Times New Roman" w:cs="Times New Roman"/>
                <w:color w:val="000000" w:themeColor="text1"/>
                <w:sz w:val="18"/>
                <w:szCs w:val="24"/>
              </w:rPr>
              <w:t xml:space="preserve"> Accession Number (if known) +</w:t>
            </w:r>
          </w:p>
        </w:tc>
        <w:tc>
          <w:tcPr>
            <w:tcW w:w="1872" w:type="dxa"/>
            <w:tcBorders>
              <w:top w:val="thickThinSmallGap" w:sz="12" w:space="0" w:color="auto"/>
              <w:bottom w:val="thickThinSmallGap" w:sz="12"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sz w:val="18"/>
                <w:szCs w:val="24"/>
              </w:rPr>
            </w:pPr>
            <w:r w:rsidRPr="002D420D">
              <w:rPr>
                <w:rFonts w:ascii="Times New Roman" w:hAnsi="Times New Roman" w:cs="Times New Roman"/>
                <w:color w:val="000000" w:themeColor="text1"/>
                <w:sz w:val="18"/>
                <w:szCs w:val="24"/>
              </w:rPr>
              <w:t>Dam</w:t>
            </w:r>
            <w:r>
              <w:rPr>
                <w:rFonts w:ascii="Times New Roman" w:hAnsi="Times New Roman" w:cs="Times New Roman"/>
                <w:color w:val="000000" w:themeColor="text1"/>
                <w:sz w:val="18"/>
                <w:szCs w:val="24"/>
              </w:rPr>
              <w:t xml:space="preserve"> Accession Number </w:t>
            </w:r>
            <w:r w:rsidRPr="002D420D">
              <w:rPr>
                <w:rFonts w:ascii="Times New Roman" w:hAnsi="Times New Roman" w:cs="Times New Roman"/>
                <w:color w:val="000000" w:themeColor="text1"/>
                <w:sz w:val="18"/>
                <w:szCs w:val="24"/>
              </w:rPr>
              <w:t>(if known)</w:t>
            </w:r>
            <w:r>
              <w:rPr>
                <w:rFonts w:ascii="Times New Roman" w:hAnsi="Times New Roman" w:cs="Times New Roman"/>
                <w:color w:val="000000" w:themeColor="text1"/>
                <w:sz w:val="18"/>
                <w:szCs w:val="24"/>
              </w:rPr>
              <w:t xml:space="preserve"> ~</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4683</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26</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14</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4684</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15</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46</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4685</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44</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53</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4697</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41</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40</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4709</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43</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4710</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66</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1880</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4709</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4968</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30</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63</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426</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1652</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5076</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43</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2008</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186</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5095</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43</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74</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1386</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4542</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5156 ◦</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7</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7</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3221</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1717</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5250</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30</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49</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2338</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1732</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5263</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19</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41</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2920</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4697</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5534</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30</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38</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1643</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4647</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5546</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33</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46</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1530</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4684</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5549</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7</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46</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4552</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5546</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5598</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67</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43</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2007</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4502</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5627</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52</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64</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484</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2399</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5648</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77</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47</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4548</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5649</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5649</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39</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47</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5657</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43</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36</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148</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5663</w:t>
            </w:r>
          </w:p>
        </w:tc>
      </w:tr>
      <w:tr w:rsidR="00347C50" w:rsidRPr="00DF6132" w:rsidTr="000B6BB9">
        <w:tc>
          <w:tcPr>
            <w:tcW w:w="1872" w:type="dxa"/>
            <w:tcBorders>
              <w:top w:val="single" w:sz="4" w:space="0" w:color="auto"/>
              <w:left w:val="single" w:sz="18" w:space="0" w:color="auto"/>
              <w:bottom w:val="single" w:sz="4"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5663</w:t>
            </w:r>
          </w:p>
        </w:tc>
        <w:tc>
          <w:tcPr>
            <w:tcW w:w="1872" w:type="dxa"/>
            <w:tcBorders>
              <w:top w:val="single" w:sz="4" w:space="0" w:color="auto"/>
              <w:left w:val="double" w:sz="6"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9</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36</w:t>
            </w:r>
          </w:p>
        </w:tc>
        <w:tc>
          <w:tcPr>
            <w:tcW w:w="1872" w:type="dxa"/>
            <w:tcBorders>
              <w:top w:val="single" w:sz="4" w:space="0" w:color="auto"/>
              <w:left w:val="single" w:sz="4" w:space="0" w:color="auto"/>
              <w:bottom w:val="single" w:sz="4"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c>
          <w:tcPr>
            <w:tcW w:w="1872" w:type="dxa"/>
            <w:tcBorders>
              <w:top w:val="single" w:sz="4" w:space="0" w:color="auto"/>
              <w:left w:val="single" w:sz="4" w:space="0" w:color="auto"/>
              <w:bottom w:val="single" w:sz="4"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w:t>
            </w:r>
          </w:p>
        </w:tc>
      </w:tr>
      <w:tr w:rsidR="00347C50" w:rsidRPr="00DF6132" w:rsidTr="000B6BB9">
        <w:tc>
          <w:tcPr>
            <w:tcW w:w="1872" w:type="dxa"/>
            <w:tcBorders>
              <w:top w:val="single" w:sz="4" w:space="0" w:color="auto"/>
              <w:left w:val="single" w:sz="18" w:space="0" w:color="auto"/>
              <w:bottom w:val="thickThinSmallGap" w:sz="12"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5664</w:t>
            </w:r>
          </w:p>
        </w:tc>
        <w:tc>
          <w:tcPr>
            <w:tcW w:w="1872" w:type="dxa"/>
            <w:tcBorders>
              <w:top w:val="single" w:sz="4" w:space="0" w:color="auto"/>
              <w:left w:val="double" w:sz="6" w:space="0" w:color="auto"/>
              <w:bottom w:val="thickThinSmallGap" w:sz="12"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2</w:t>
            </w:r>
          </w:p>
        </w:tc>
        <w:tc>
          <w:tcPr>
            <w:tcW w:w="1872" w:type="dxa"/>
            <w:tcBorders>
              <w:top w:val="single" w:sz="4" w:space="0" w:color="auto"/>
              <w:left w:val="single" w:sz="4" w:space="0" w:color="auto"/>
              <w:bottom w:val="thickThinSmallGap" w:sz="12"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36</w:t>
            </w:r>
          </w:p>
        </w:tc>
        <w:tc>
          <w:tcPr>
            <w:tcW w:w="1872" w:type="dxa"/>
            <w:tcBorders>
              <w:top w:val="single" w:sz="4" w:space="0" w:color="auto"/>
              <w:left w:val="single" w:sz="4" w:space="0" w:color="auto"/>
              <w:bottom w:val="thickThinSmallGap" w:sz="12" w:space="0" w:color="auto"/>
              <w:right w:val="single" w:sz="4"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422</w:t>
            </w:r>
          </w:p>
        </w:tc>
        <w:tc>
          <w:tcPr>
            <w:tcW w:w="1872" w:type="dxa"/>
            <w:tcBorders>
              <w:top w:val="single" w:sz="4" w:space="0" w:color="auto"/>
              <w:left w:val="single" w:sz="4" w:space="0" w:color="auto"/>
              <w:bottom w:val="thickThinSmallGap" w:sz="12"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sidRPr="002D420D">
              <w:rPr>
                <w:rFonts w:ascii="Times New Roman" w:hAnsi="Times New Roman" w:cs="Times New Roman"/>
                <w:color w:val="000000" w:themeColor="text1"/>
              </w:rPr>
              <w:t>5663</w:t>
            </w:r>
          </w:p>
        </w:tc>
      </w:tr>
      <w:tr w:rsidR="00347C50" w:rsidRPr="00DF6132" w:rsidTr="000B6BB9">
        <w:tc>
          <w:tcPr>
            <w:tcW w:w="1872" w:type="dxa"/>
            <w:tcBorders>
              <w:top w:val="thickThinSmallGap" w:sz="12" w:space="0" w:color="auto"/>
              <w:left w:val="single" w:sz="18" w:space="0" w:color="auto"/>
              <w:bottom w:val="single" w:sz="18" w:space="0" w:color="auto"/>
              <w:right w:val="double" w:sz="6" w:space="0" w:color="auto"/>
            </w:tcBorders>
            <w:vAlign w:val="center"/>
          </w:tcPr>
          <w:p w:rsidR="00347C50" w:rsidRPr="002D420D" w:rsidRDefault="00347C50" w:rsidP="000B6BB9">
            <w:pPr>
              <w:jc w:val="center"/>
              <w:rPr>
                <w:rFonts w:ascii="Times New Roman" w:hAnsi="Times New Roman" w:cs="Times New Roman"/>
                <w:color w:val="000000" w:themeColor="text1"/>
              </w:rPr>
            </w:pPr>
            <w:r>
              <w:rPr>
                <w:rFonts w:ascii="Times New Roman" w:hAnsi="Times New Roman" w:cs="Times New Roman"/>
                <w:color w:val="000000" w:themeColor="text1"/>
              </w:rPr>
              <w:t>Total</w:t>
            </w:r>
          </w:p>
        </w:tc>
        <w:tc>
          <w:tcPr>
            <w:tcW w:w="7488" w:type="dxa"/>
            <w:gridSpan w:val="4"/>
            <w:tcBorders>
              <w:top w:val="thickThinSmallGap" w:sz="12" w:space="0" w:color="auto"/>
              <w:left w:val="double" w:sz="6" w:space="0" w:color="auto"/>
              <w:bottom w:val="single" w:sz="18" w:space="0" w:color="auto"/>
              <w:right w:val="single" w:sz="18" w:space="0" w:color="auto"/>
            </w:tcBorders>
            <w:vAlign w:val="center"/>
          </w:tcPr>
          <w:p w:rsidR="00347C50" w:rsidRPr="002D420D" w:rsidRDefault="00347C50" w:rsidP="000B6BB9">
            <w:pPr>
              <w:jc w:val="center"/>
              <w:rPr>
                <w:rFonts w:ascii="Times New Roman" w:hAnsi="Times New Roman" w:cs="Times New Roman"/>
                <w:color w:val="000000" w:themeColor="text1"/>
              </w:rPr>
            </w:pPr>
            <w:r>
              <w:rPr>
                <w:rFonts w:ascii="Times New Roman" w:hAnsi="Times New Roman" w:cs="Times New Roman"/>
                <w:color w:val="000000" w:themeColor="text1"/>
              </w:rPr>
              <w:t>156 Horses</w:t>
            </w:r>
          </w:p>
        </w:tc>
      </w:tr>
    </w:tbl>
    <w:p w:rsidR="00347C50" w:rsidRDefault="00347C50" w:rsidP="00347C50">
      <w:pPr>
        <w:pStyle w:val="ListParagraph"/>
        <w:ind w:left="0"/>
        <w:rPr>
          <w:rFonts w:ascii="Times New Roman" w:hAnsi="Times New Roman" w:cs="Times New Roman"/>
          <w:sz w:val="24"/>
          <w:szCs w:val="24"/>
        </w:rPr>
      </w:pPr>
    </w:p>
    <w:p w:rsidR="00347C50" w:rsidRDefault="00347C50" w:rsidP="00347C50">
      <w:pPr>
        <w:pStyle w:val="ListParagraph"/>
        <w:ind w:left="0"/>
        <w:rPr>
          <w:rFonts w:ascii="Times New Roman" w:hAnsi="Times New Roman" w:cs="Times New Roman"/>
          <w:sz w:val="24"/>
          <w:szCs w:val="24"/>
        </w:rPr>
      </w:pPr>
      <w:r>
        <w:rPr>
          <w:rFonts w:ascii="Times New Roman" w:hAnsi="Times New Roman" w:cs="Times New Roman"/>
          <w:sz w:val="24"/>
          <w:szCs w:val="24"/>
        </w:rPr>
        <w:t>*Each horse has a designated accession number. Horses from the Cornell herd (Group One) are represented by four digit numbers, referred to as a Cornell ID throughout. Horses from the Icelandic population (Group Two) have a one to four digit accession number, referred to as Icelandic ID throughout.</w:t>
      </w:r>
    </w:p>
    <w:p w:rsidR="00347C50" w:rsidRDefault="00347C50" w:rsidP="00347C50">
      <w:pPr>
        <w:pStyle w:val="ListParagraph"/>
        <w:ind w:left="0"/>
        <w:rPr>
          <w:rFonts w:ascii="Times New Roman" w:hAnsi="Times New Roman" w:cs="Times New Roman"/>
          <w:sz w:val="24"/>
          <w:szCs w:val="24"/>
        </w:rPr>
      </w:pPr>
      <w:r>
        <w:rPr>
          <w:rFonts w:ascii="Times New Roman" w:hAnsi="Times New Roman" w:cs="Times New Roman"/>
          <w:sz w:val="24"/>
          <w:szCs w:val="24"/>
        </w:rPr>
        <w:t># The ID number for the haplotype received from the sire, if the sire is represented in the data. The full haplotypes are listed in Table 2. If neither the sire nor dam is within the study population, haplotypes are listed randomly.</w:t>
      </w:r>
    </w:p>
    <w:p w:rsidR="00347C50" w:rsidRDefault="00347C50" w:rsidP="00347C50">
      <w:pPr>
        <w:pStyle w:val="ListParagraph"/>
        <w:ind w:left="0"/>
        <w:rPr>
          <w:rFonts w:ascii="Times New Roman" w:hAnsi="Times New Roman" w:cs="Times New Roman"/>
          <w:sz w:val="24"/>
          <w:szCs w:val="24"/>
        </w:rPr>
      </w:pPr>
      <w:r>
        <w:rPr>
          <w:rFonts w:ascii="Times New Roman" w:hAnsi="Times New Roman" w:cs="Times New Roman"/>
          <w:sz w:val="24"/>
          <w:szCs w:val="24"/>
        </w:rPr>
        <w:t>^</w:t>
      </w:r>
      <w:r w:rsidRPr="00165669">
        <w:rPr>
          <w:rFonts w:ascii="Times New Roman" w:hAnsi="Times New Roman" w:cs="Times New Roman"/>
          <w:sz w:val="24"/>
          <w:szCs w:val="24"/>
        </w:rPr>
        <w:t xml:space="preserve"> </w:t>
      </w:r>
      <w:r>
        <w:rPr>
          <w:rFonts w:ascii="Times New Roman" w:hAnsi="Times New Roman" w:cs="Times New Roman"/>
          <w:sz w:val="24"/>
          <w:szCs w:val="24"/>
        </w:rPr>
        <w:t>The ID number for the haplotype received from the dam, if the dam is represented in the data. The full haplotypes are listed in Table 2. If neither the sire nor dam is within the study population, haplotypes are listed randomly.</w:t>
      </w:r>
    </w:p>
    <w:p w:rsidR="00347C50" w:rsidRDefault="00347C50" w:rsidP="00347C50">
      <w:pPr>
        <w:pStyle w:val="ListParagraph"/>
        <w:ind w:left="0"/>
        <w:rPr>
          <w:rFonts w:ascii="Times New Roman" w:hAnsi="Times New Roman" w:cs="Times New Roman"/>
          <w:sz w:val="24"/>
          <w:szCs w:val="24"/>
        </w:rPr>
      </w:pPr>
      <w:r>
        <w:rPr>
          <w:rFonts w:ascii="Times New Roman" w:hAnsi="Times New Roman" w:cs="Times New Roman"/>
          <w:sz w:val="24"/>
          <w:szCs w:val="24"/>
        </w:rPr>
        <w:t>+ Listed are the accession numbers of the sires within the study population.</w:t>
      </w:r>
    </w:p>
    <w:p w:rsidR="00347C50" w:rsidRPr="002D420D" w:rsidRDefault="00347C50" w:rsidP="00347C50">
      <w:pPr>
        <w:pStyle w:val="ListParagraph"/>
        <w:ind w:left="0"/>
        <w:rPr>
          <w:rFonts w:ascii="Times New Roman" w:hAnsi="Times New Roman" w:cs="Times New Roman"/>
          <w:sz w:val="24"/>
          <w:szCs w:val="24"/>
        </w:rPr>
      </w:pPr>
      <w:r>
        <w:rPr>
          <w:rFonts w:ascii="Times New Roman" w:hAnsi="Times New Roman" w:cs="Times New Roman"/>
          <w:sz w:val="24"/>
          <w:szCs w:val="24"/>
        </w:rPr>
        <w:t>~ Listed are the accession numbers of the dams within the study population.</w:t>
      </w:r>
    </w:p>
    <w:p w:rsidR="00347C50" w:rsidRDefault="00347C50" w:rsidP="00347C50">
      <w:pPr>
        <w:pStyle w:val="ListParagraph"/>
        <w:ind w:left="0"/>
        <w:rPr>
          <w:rFonts w:ascii="Times New Roman" w:hAnsi="Times New Roman" w:cs="Times New Roman"/>
          <w:sz w:val="24"/>
          <w:szCs w:val="24"/>
        </w:rPr>
      </w:pPr>
      <w:r>
        <w:rPr>
          <w:rFonts w:ascii="Calibri" w:hAnsi="Calibri" w:cs="Times New Roman"/>
          <w:sz w:val="24"/>
          <w:szCs w:val="24"/>
        </w:rPr>
        <w:t>Δ</w:t>
      </w:r>
      <w:r>
        <w:rPr>
          <w:rFonts w:ascii="Times New Roman" w:hAnsi="Times New Roman" w:cs="Times New Roman"/>
          <w:sz w:val="24"/>
          <w:szCs w:val="24"/>
        </w:rPr>
        <w:t xml:space="preserve"> Recombinant individual </w:t>
      </w:r>
    </w:p>
    <w:p w:rsidR="00347C50" w:rsidRDefault="00347C50" w:rsidP="00347C50">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 Homozygote individual </w:t>
      </w:r>
    </w:p>
    <w:p w:rsidR="00E13FCF" w:rsidRDefault="00E13FCF">
      <w:bookmarkStart w:id="0" w:name="_GoBack"/>
      <w:bookmarkEnd w:id="0"/>
    </w:p>
    <w:sectPr w:rsidR="00E13F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7E37DE"/>
    <w:multiLevelType w:val="hybridMultilevel"/>
    <w:tmpl w:val="92FC6EA0"/>
    <w:lvl w:ilvl="0" w:tplc="28800462">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710"/>
    <w:rsid w:val="00237BEA"/>
    <w:rsid w:val="00347C50"/>
    <w:rsid w:val="007F3A2B"/>
    <w:rsid w:val="00DE5710"/>
    <w:rsid w:val="00E13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88A7E2-3743-40BB-9BF7-F1BAA5373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7C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vorite">
    <w:name w:val="Favorite"/>
    <w:basedOn w:val="NoSpacing"/>
    <w:next w:val="NoSpacing"/>
    <w:link w:val="FavoriteChar"/>
    <w:qFormat/>
    <w:rsid w:val="007F3A2B"/>
    <w:rPr>
      <w:rFonts w:ascii="Times New Roman" w:hAnsi="Times New Roman"/>
      <w:sz w:val="24"/>
      <w:szCs w:val="24"/>
    </w:rPr>
  </w:style>
  <w:style w:type="character" w:customStyle="1" w:styleId="FavoriteChar">
    <w:name w:val="Favorite Char"/>
    <w:basedOn w:val="DefaultParagraphFont"/>
    <w:link w:val="Favorite"/>
    <w:rsid w:val="007F3A2B"/>
    <w:rPr>
      <w:rFonts w:ascii="Times New Roman" w:hAnsi="Times New Roman"/>
      <w:sz w:val="24"/>
      <w:szCs w:val="24"/>
    </w:rPr>
  </w:style>
  <w:style w:type="paragraph" w:styleId="NoSpacing">
    <w:name w:val="No Spacing"/>
    <w:uiPriority w:val="1"/>
    <w:qFormat/>
    <w:rsid w:val="007F3A2B"/>
    <w:pPr>
      <w:spacing w:after="0" w:line="240" w:lineRule="auto"/>
    </w:pPr>
  </w:style>
  <w:style w:type="table" w:styleId="TableGrid">
    <w:name w:val="Table Grid"/>
    <w:basedOn w:val="TableNormal"/>
    <w:uiPriority w:val="39"/>
    <w:rsid w:val="00DE5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6">
    <w:name w:val="xl66"/>
    <w:basedOn w:val="Normal"/>
    <w:rsid w:val="00237BEA"/>
    <w:pPr>
      <w:shd w:val="clear" w:color="000000" w:fill="92D050"/>
      <w:spacing w:before="100" w:beforeAutospacing="1" w:after="100" w:afterAutospacing="1" w:line="240" w:lineRule="auto"/>
      <w:jc w:val="center"/>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37B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7BEA"/>
  </w:style>
  <w:style w:type="paragraph" w:styleId="Footer">
    <w:name w:val="footer"/>
    <w:basedOn w:val="Normal"/>
    <w:link w:val="FooterChar"/>
    <w:uiPriority w:val="99"/>
    <w:unhideWhenUsed/>
    <w:rsid w:val="00237B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7BEA"/>
  </w:style>
  <w:style w:type="paragraph" w:styleId="BalloonText">
    <w:name w:val="Balloon Text"/>
    <w:basedOn w:val="Normal"/>
    <w:link w:val="BalloonTextChar"/>
    <w:uiPriority w:val="99"/>
    <w:semiHidden/>
    <w:unhideWhenUsed/>
    <w:rsid w:val="00237BE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37BEA"/>
    <w:rPr>
      <w:rFonts w:ascii="Lucida Grande" w:hAnsi="Lucida Grande" w:cs="Lucida Grande"/>
      <w:sz w:val="18"/>
      <w:szCs w:val="18"/>
    </w:rPr>
  </w:style>
  <w:style w:type="paragraph" w:styleId="ListParagraph">
    <w:name w:val="List Paragraph"/>
    <w:basedOn w:val="Normal"/>
    <w:uiPriority w:val="34"/>
    <w:qFormat/>
    <w:rsid w:val="00237B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711</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 M. Holmes</dc:creator>
  <cp:keywords/>
  <dc:description/>
  <cp:lastModifiedBy>Camille M. Holmes</cp:lastModifiedBy>
  <cp:revision>2</cp:revision>
  <dcterms:created xsi:type="dcterms:W3CDTF">2018-12-31T16:10:00Z</dcterms:created>
  <dcterms:modified xsi:type="dcterms:W3CDTF">2018-12-31T16:10:00Z</dcterms:modified>
</cp:coreProperties>
</file>