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4963" w14:textId="77777777" w:rsidR="006C5988" w:rsidRPr="00E73B7B" w:rsidRDefault="006C5988" w:rsidP="006C5988">
      <w:pPr>
        <w:pStyle w:val="Heading1"/>
        <w:spacing w:before="0" w:beforeAutospacing="0" w:after="0" w:afterAutospacing="0" w:line="480" w:lineRule="auto"/>
        <w:rPr>
          <w:lang w:val="en-GB"/>
        </w:rPr>
      </w:pPr>
      <w:bookmarkStart w:id="0" w:name="_Hlk10734654"/>
      <w:bookmarkStart w:id="1" w:name="_Hlk9956793"/>
      <w:bookmarkStart w:id="2" w:name="_Toc13488220"/>
      <w:r w:rsidRPr="00E73B7B">
        <w:rPr>
          <w:lang w:val="en-GB"/>
        </w:rPr>
        <w:t xml:space="preserve">Holocene climate changes explain the spatial pattern in genetic diversity in populations of </w:t>
      </w:r>
      <w:r w:rsidRPr="00E73B7B">
        <w:rPr>
          <w:i/>
          <w:iCs/>
          <w:lang w:val="en-GB"/>
        </w:rPr>
        <w:t>Cyperus papyrus</w:t>
      </w:r>
      <w:r w:rsidRPr="00E73B7B">
        <w:rPr>
          <w:lang w:val="en-GB"/>
        </w:rPr>
        <w:t xml:space="preserve"> from Southeast Africa wetlands</w:t>
      </w:r>
    </w:p>
    <w:p w14:paraId="4BED5EB0" w14:textId="77777777" w:rsidR="006C5988" w:rsidRPr="00E73B7B" w:rsidRDefault="006C5988" w:rsidP="006C5988">
      <w:pPr>
        <w:pStyle w:val="Heading2"/>
        <w:spacing w:before="0" w:beforeAutospacing="0" w:after="0" w:afterAutospacing="0" w:line="480" w:lineRule="auto"/>
        <w:rPr>
          <w:b/>
          <w:bCs w:val="0"/>
          <w:i w:val="0"/>
          <w:iCs/>
          <w:lang w:val="en-GB"/>
        </w:rPr>
      </w:pPr>
    </w:p>
    <w:p w14:paraId="0DDBBAF0" w14:textId="7A2A729F" w:rsidR="006C5988" w:rsidRPr="006C5988" w:rsidRDefault="006C5988" w:rsidP="006C5988">
      <w:pPr>
        <w:ind w:firstLine="0"/>
        <w:rPr>
          <w:vertAlign w:val="superscript"/>
        </w:rPr>
      </w:pPr>
      <w:r w:rsidRPr="00E73B7B">
        <w:t xml:space="preserve">Elias Luís </w:t>
      </w:r>
      <w:proofErr w:type="spellStart"/>
      <w:r w:rsidRPr="00E73B7B">
        <w:t>Maxombe</w:t>
      </w:r>
      <w:proofErr w:type="spellEnd"/>
      <w:r w:rsidRPr="00E73B7B">
        <w:t xml:space="preserve">, Lucas </w:t>
      </w:r>
      <w:proofErr w:type="spellStart"/>
      <w:r w:rsidRPr="00E73B7B">
        <w:t>Donizetti</w:t>
      </w:r>
      <w:proofErr w:type="spellEnd"/>
      <w:r w:rsidRPr="00E73B7B">
        <w:t xml:space="preserve"> Vieira, Tim </w:t>
      </w:r>
      <w:proofErr w:type="spellStart"/>
      <w:r w:rsidRPr="00E73B7B">
        <w:t>Sierens</w:t>
      </w:r>
      <w:proofErr w:type="spellEnd"/>
      <w:r w:rsidRPr="00E73B7B">
        <w:t xml:space="preserve">, Ludwig </w:t>
      </w:r>
      <w:proofErr w:type="spellStart"/>
      <w:r w:rsidRPr="00E73B7B">
        <w:t>Triest</w:t>
      </w:r>
      <w:proofErr w:type="spellEnd"/>
      <w:r w:rsidRPr="00E73B7B">
        <w:t xml:space="preserve">, Rosane Garcia </w:t>
      </w:r>
      <w:proofErr w:type="spellStart"/>
      <w:r w:rsidRPr="00E73B7B">
        <w:t>Collevatti</w:t>
      </w:r>
      <w:proofErr w:type="spellEnd"/>
    </w:p>
    <w:p w14:paraId="471B4C92" w14:textId="77777777" w:rsidR="006C5988" w:rsidRPr="005336C6" w:rsidRDefault="006C5988" w:rsidP="00A0268D">
      <w:pPr>
        <w:pStyle w:val="Heading2"/>
        <w:spacing w:before="0" w:beforeAutospacing="0" w:after="0" w:afterAutospacing="0" w:line="480" w:lineRule="auto"/>
        <w:rPr>
          <w:b/>
          <w:bCs w:val="0"/>
          <w:i w:val="0"/>
          <w:iCs/>
          <w:szCs w:val="24"/>
          <w:lang w:val="pt-BR"/>
        </w:rPr>
      </w:pPr>
    </w:p>
    <w:p w14:paraId="4A4723CA" w14:textId="0A13480C" w:rsidR="001F5870" w:rsidRPr="006C5988" w:rsidRDefault="001F5870" w:rsidP="006C5988">
      <w:pPr>
        <w:pStyle w:val="Heading2"/>
        <w:spacing w:before="0" w:beforeAutospacing="0" w:after="0" w:afterAutospacing="0" w:line="480" w:lineRule="auto"/>
        <w:rPr>
          <w:b/>
          <w:bCs w:val="0"/>
          <w:i w:val="0"/>
          <w:iCs/>
          <w:szCs w:val="24"/>
          <w:lang w:val="en-GB"/>
        </w:rPr>
      </w:pPr>
      <w:r w:rsidRPr="00EF7030">
        <w:rPr>
          <w:b/>
          <w:bCs w:val="0"/>
          <w:i w:val="0"/>
          <w:iCs/>
          <w:szCs w:val="24"/>
          <w:lang w:val="en-GB"/>
        </w:rPr>
        <w:t>Supplementary Material</w:t>
      </w:r>
      <w:bookmarkStart w:id="3" w:name="_Toc13488221"/>
      <w:bookmarkEnd w:id="0"/>
      <w:bookmarkEnd w:id="1"/>
      <w:bookmarkEnd w:id="2"/>
      <w:r w:rsidR="006C5988">
        <w:rPr>
          <w:b/>
          <w:bCs w:val="0"/>
          <w:i w:val="0"/>
          <w:iCs/>
          <w:szCs w:val="24"/>
          <w:lang w:val="en-GB"/>
        </w:rPr>
        <w:t xml:space="preserve"> S1 - </w:t>
      </w:r>
      <w:r w:rsidRPr="006C5988">
        <w:rPr>
          <w:b/>
          <w:i w:val="0"/>
          <w:iCs/>
          <w:lang w:val="en-GB"/>
        </w:rPr>
        <w:t>Tables</w:t>
      </w:r>
      <w:bookmarkEnd w:id="3"/>
    </w:p>
    <w:p w14:paraId="2634D733" w14:textId="77777777" w:rsidR="001F5870" w:rsidRPr="00EF7030" w:rsidRDefault="001F5870" w:rsidP="00A0268D">
      <w:pPr>
        <w:ind w:firstLine="0"/>
        <w:rPr>
          <w:szCs w:val="24"/>
          <w:lang w:val="en-GB"/>
        </w:rPr>
      </w:pPr>
    </w:p>
    <w:p w14:paraId="543078B2" w14:textId="0E11FEC5" w:rsidR="001F5870" w:rsidRPr="00EF7030" w:rsidRDefault="001F5870" w:rsidP="00A0268D">
      <w:pPr>
        <w:pStyle w:val="Caption"/>
        <w:keepNext/>
        <w:spacing w:line="480" w:lineRule="auto"/>
        <w:rPr>
          <w:sz w:val="24"/>
          <w:szCs w:val="24"/>
          <w:lang w:val="en-GB"/>
        </w:rPr>
      </w:pPr>
      <w:r w:rsidRPr="00EF7030">
        <w:rPr>
          <w:b/>
          <w:bCs/>
          <w:sz w:val="24"/>
          <w:szCs w:val="24"/>
          <w:lang w:val="en-GB"/>
        </w:rPr>
        <w:t>Table</w:t>
      </w:r>
      <w:r w:rsidR="00792CD4" w:rsidRPr="00EF7030">
        <w:rPr>
          <w:b/>
          <w:bCs/>
          <w:sz w:val="24"/>
          <w:szCs w:val="24"/>
          <w:lang w:val="en-GB"/>
        </w:rPr>
        <w:t xml:space="preserve"> </w:t>
      </w:r>
      <w:r w:rsidRPr="00EF7030">
        <w:rPr>
          <w:b/>
          <w:bCs/>
          <w:sz w:val="24"/>
          <w:szCs w:val="24"/>
          <w:lang w:val="en-GB"/>
        </w:rPr>
        <w:t>S</w:t>
      </w:r>
      <w:r w:rsidR="00792CD4" w:rsidRPr="00EF7030">
        <w:rPr>
          <w:b/>
          <w:bCs/>
          <w:sz w:val="24"/>
          <w:szCs w:val="24"/>
          <w:lang w:val="en-GB"/>
        </w:rPr>
        <w:t>1</w:t>
      </w:r>
      <w:r w:rsidRPr="00EF7030">
        <w:rPr>
          <w:b/>
          <w:bCs/>
          <w:sz w:val="24"/>
          <w:szCs w:val="24"/>
          <w:lang w:val="en-GB"/>
        </w:rPr>
        <w:t>.</w:t>
      </w:r>
      <w:r w:rsidRPr="00EF7030">
        <w:rPr>
          <w:sz w:val="24"/>
          <w:szCs w:val="24"/>
          <w:lang w:val="en-GB"/>
        </w:rPr>
        <w:t xml:space="preserve"> </w:t>
      </w:r>
      <w:r w:rsidR="00CE0D72" w:rsidRPr="00EF7030">
        <w:rPr>
          <w:sz w:val="24"/>
          <w:szCs w:val="24"/>
          <w:lang w:val="en-GB"/>
        </w:rPr>
        <w:t xml:space="preserve">Characterization of the </w:t>
      </w:r>
      <w:r w:rsidR="00A0268D" w:rsidRPr="00EF7030">
        <w:rPr>
          <w:sz w:val="24"/>
          <w:szCs w:val="24"/>
          <w:lang w:val="en-GB"/>
        </w:rPr>
        <w:t xml:space="preserve">22 </w:t>
      </w:r>
      <w:r w:rsidR="00CE0D72" w:rsidRPr="00EF7030">
        <w:rPr>
          <w:sz w:val="24"/>
          <w:szCs w:val="24"/>
          <w:lang w:val="en-GB"/>
        </w:rPr>
        <w:t>sampling</w:t>
      </w:r>
      <w:r w:rsidRPr="00EF7030">
        <w:rPr>
          <w:sz w:val="24"/>
          <w:szCs w:val="24"/>
          <w:lang w:val="en-GB"/>
        </w:rPr>
        <w:t xml:space="preserve"> sites </w:t>
      </w:r>
      <w:r w:rsidR="00A0268D" w:rsidRPr="00EF7030">
        <w:rPr>
          <w:sz w:val="24"/>
          <w:szCs w:val="24"/>
          <w:lang w:val="en-GB"/>
        </w:rPr>
        <w:t xml:space="preserve">of </w:t>
      </w:r>
      <w:r w:rsidR="00A0268D" w:rsidRPr="00EF7030">
        <w:rPr>
          <w:i/>
          <w:iCs w:val="0"/>
          <w:sz w:val="24"/>
          <w:szCs w:val="24"/>
          <w:lang w:val="en-GB"/>
        </w:rPr>
        <w:t>Cyperus papyrus</w:t>
      </w:r>
      <w:r w:rsidR="00A0268D" w:rsidRPr="00EF7030">
        <w:rPr>
          <w:sz w:val="24"/>
          <w:szCs w:val="24"/>
          <w:lang w:val="en-GB"/>
        </w:rPr>
        <w:t xml:space="preserve"> in Southeast Africa, </w:t>
      </w:r>
      <w:r w:rsidRPr="00EF7030">
        <w:rPr>
          <w:sz w:val="24"/>
          <w:szCs w:val="24"/>
          <w:lang w:val="en-GB"/>
        </w:rPr>
        <w:t xml:space="preserve">and </w:t>
      </w:r>
      <w:r w:rsidR="00A0268D" w:rsidRPr="00EF7030">
        <w:rPr>
          <w:sz w:val="24"/>
          <w:szCs w:val="24"/>
          <w:lang w:val="en-GB"/>
        </w:rPr>
        <w:t xml:space="preserve">the </w:t>
      </w:r>
      <w:r w:rsidR="00CE0D72" w:rsidRPr="00EF7030">
        <w:rPr>
          <w:sz w:val="24"/>
          <w:szCs w:val="24"/>
          <w:lang w:val="en-GB"/>
        </w:rPr>
        <w:t>g</w:t>
      </w:r>
      <w:r w:rsidRPr="00EF7030">
        <w:rPr>
          <w:sz w:val="24"/>
          <w:szCs w:val="24"/>
          <w:lang w:val="en-GB"/>
        </w:rPr>
        <w:t>eographical coordinates in decimal degree</w:t>
      </w:r>
      <w:r w:rsidR="00CE0D72" w:rsidRPr="00EF7030">
        <w:rPr>
          <w:sz w:val="24"/>
          <w:szCs w:val="24"/>
          <w:lang w:val="en-GB"/>
        </w:rPr>
        <w:t>s</w:t>
      </w:r>
      <w:r w:rsidRPr="00EF7030">
        <w:rPr>
          <w:sz w:val="24"/>
          <w:szCs w:val="24"/>
          <w:lang w:val="en-GB"/>
        </w:rPr>
        <w:t>.</w:t>
      </w:r>
      <w:r w:rsidR="00CE0D72" w:rsidRPr="00EF7030">
        <w:rPr>
          <w:sz w:val="24"/>
          <w:szCs w:val="24"/>
          <w:lang w:val="en-GB"/>
        </w:rPr>
        <w:t xml:space="preserve"> N, number of individuals sampled. Root: exposed, roots are above the water level; submerged, roots are below water level.</w:t>
      </w:r>
    </w:p>
    <w:p w14:paraId="3984EEE9" w14:textId="77777777" w:rsidR="00CE0D72" w:rsidRPr="00EF7030" w:rsidRDefault="00CE0D72" w:rsidP="00A0268D">
      <w:pPr>
        <w:rPr>
          <w:szCs w:val="24"/>
          <w:lang w:val="en-GB"/>
        </w:rPr>
      </w:pPr>
    </w:p>
    <w:tbl>
      <w:tblPr>
        <w:tblW w:w="14655" w:type="dxa"/>
        <w:tblInd w:w="-1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1887"/>
        <w:gridCol w:w="1560"/>
        <w:gridCol w:w="1842"/>
        <w:gridCol w:w="1701"/>
        <w:gridCol w:w="567"/>
        <w:gridCol w:w="1842"/>
        <w:gridCol w:w="1985"/>
        <w:gridCol w:w="1701"/>
      </w:tblGrid>
      <w:tr w:rsidR="00AD760A" w:rsidRPr="00EF7030" w14:paraId="749705D7" w14:textId="77777777" w:rsidTr="005336C6">
        <w:trPr>
          <w:trHeight w:val="300"/>
          <w:tblHeader/>
        </w:trPr>
        <w:tc>
          <w:tcPr>
            <w:tcW w:w="1570" w:type="dxa"/>
            <w:tcBorders>
              <w:top w:val="single" w:sz="4" w:space="0" w:color="auto"/>
              <w:bottom w:val="nil"/>
            </w:tcBorders>
            <w:vAlign w:val="center"/>
          </w:tcPr>
          <w:p w14:paraId="546DCBA6" w14:textId="0FC277F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River Basin</w:t>
            </w:r>
          </w:p>
        </w:tc>
        <w:tc>
          <w:tcPr>
            <w:tcW w:w="18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2A7540" w14:textId="2818F81D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Population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E0D8D6" w14:textId="35F372F3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Site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2EB799B" w14:textId="0D1B6002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Country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33359B8" w14:textId="3C12D96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Population code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405B11F" w14:textId="52176D88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968E4D3" w14:textId="5C23B2B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Root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7F67F34" w14:textId="3440F5B6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Latitude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67AEB05" w14:textId="6A468A7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Longitude</w:t>
            </w:r>
          </w:p>
        </w:tc>
      </w:tr>
      <w:tr w:rsidR="00AD760A" w:rsidRPr="00EF7030" w14:paraId="2F1E4299" w14:textId="77777777" w:rsidTr="00A0268D">
        <w:trPr>
          <w:trHeight w:val="300"/>
        </w:trPr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F587B" w14:textId="1BCF0C21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Maputo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7F5E" w14:textId="2659484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Futi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DF80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Matutuine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1F31C2" w14:textId="49050EBF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DB9ECA" w14:textId="18764D89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FUT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307423" w14:textId="2353406F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908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3B57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-26.540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6999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32.648</w:t>
            </w:r>
          </w:p>
        </w:tc>
      </w:tr>
      <w:tr w:rsidR="00AD760A" w:rsidRPr="00EF7030" w14:paraId="439B411C" w14:textId="77777777" w:rsidTr="00A0268D">
        <w:trPr>
          <w:trHeight w:val="300"/>
        </w:trPr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FF29F" w14:textId="0E305340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Inkomati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70C9" w14:textId="47AF82EC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Inkomati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9C2A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Xinavane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2BDF70" w14:textId="6213839C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CA26B5" w14:textId="62E2AF5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INK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6CA51B" w14:textId="43679BA0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992DA5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C07D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-25.010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7AD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32.723</w:t>
            </w:r>
          </w:p>
        </w:tc>
      </w:tr>
      <w:tr w:rsidR="00AD760A" w:rsidRPr="00EF7030" w14:paraId="44FA82A8" w14:textId="77777777" w:rsidTr="00A0268D">
        <w:trPr>
          <w:trHeight w:val="300"/>
        </w:trPr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07F54" w14:textId="7BD35D50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Okavango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B3F3" w14:textId="1F9C6DDE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Okavango</w:t>
            </w:r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25130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Etsha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625098" w14:textId="21ACE9C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Botswana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17C19" w14:textId="6E542B0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OKA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D2A6DF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35075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C6F7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-19.220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BF2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22.292</w:t>
            </w:r>
          </w:p>
        </w:tc>
      </w:tr>
      <w:tr w:rsidR="00AD760A" w:rsidRPr="00EF7030" w14:paraId="6770CD5B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4E0CC361" w14:textId="0C16D2AC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Zambezi</w:t>
            </w: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2B70C3AF" w14:textId="356280C4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Awsicana</w:t>
            </w:r>
            <w:proofErr w:type="spellEnd"/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</w:tcPr>
          <w:p w14:paraId="200FE818" w14:textId="1EF2AA95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Murrumbula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7E0431B4" w14:textId="5E86E5A0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B640A57" w14:textId="7824209C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AWS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1D479A31" w14:textId="1D03F9AF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BFE963" w14:textId="3C8E6F8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5E7B70A" w14:textId="72389666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-17.220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65C7D0" w14:textId="7FEEB259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34.923</w:t>
            </w:r>
          </w:p>
        </w:tc>
      </w:tr>
      <w:tr w:rsidR="00AD760A" w:rsidRPr="00EF7030" w14:paraId="3B27B6C4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730F01E7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21C8F773" w14:textId="25F4A24D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Gumbua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lake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</w:tcPr>
          <w:p w14:paraId="35C9CC6C" w14:textId="1E027C51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Chikwawa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19B41651" w14:textId="6067DEEE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Malawi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CC8D50E" w14:textId="0BE03073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GUM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FA23355" w14:textId="32AF530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981506" w14:textId="0B11875E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394BF2D" w14:textId="4B00CED2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-16.020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76F87D" w14:textId="790B189D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34.803</w:t>
            </w:r>
          </w:p>
        </w:tc>
      </w:tr>
      <w:tr w:rsidR="00AD760A" w:rsidRPr="00EF7030" w14:paraId="48778C25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385184AD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14:paraId="362DD660" w14:textId="01687528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Kafui_A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1785E07E" w14:textId="3804EC4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Kafue</w:t>
            </w:r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015598B0" w14:textId="4E0DC84E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Zambia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0D7B2661" w14:textId="01ED62D9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601FD6C" w14:textId="6273BF34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E297235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15FB2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-15.750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517E0F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28.044</w:t>
            </w:r>
          </w:p>
        </w:tc>
      </w:tr>
      <w:tr w:rsidR="00AD760A" w:rsidRPr="00EF7030" w14:paraId="5B4E27C1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1B3B4D7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14:paraId="485374F3" w14:textId="091DE5D6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Kafui_B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44BA5F20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Chiundu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6D028DDA" w14:textId="01CA2CDC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Zambia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A26DAFA" w14:textId="12E29A44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KAB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CE02817" w14:textId="487C0DB6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C1D1BD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D9041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-15.940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7E608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28.899</w:t>
            </w:r>
          </w:p>
        </w:tc>
      </w:tr>
      <w:tr w:rsidR="00AD760A" w:rsidRPr="00EF7030" w14:paraId="513DBC6C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783991A0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14:paraId="2A110350" w14:textId="07E710E2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Katombola</w:t>
            </w:r>
            <w:proofErr w:type="spellEnd"/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9B8DBC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Katombola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6C9F60B3" w14:textId="4427AEAA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Zimbabwe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5B9F14A" w14:textId="5EA80F18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KAT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3D3E7E2" w14:textId="1FAB9D30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BE7881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E3026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-17.830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DF9EB5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25.312</w:t>
            </w:r>
          </w:p>
        </w:tc>
      </w:tr>
      <w:tr w:rsidR="00AD760A" w:rsidRPr="00EF7030" w14:paraId="0F2DC1CC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37475FAF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14:paraId="482E93CA" w14:textId="15A389AE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Malawi</w:t>
            </w:r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lake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DE896B5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Mangoche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1EEA6DE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Malawi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288049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MAL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7244F5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44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703E76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20895C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-14.450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676229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35.188</w:t>
            </w:r>
          </w:p>
        </w:tc>
      </w:tr>
      <w:tr w:rsidR="00AD760A" w:rsidRPr="00EF7030" w14:paraId="53543421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69706F2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14:paraId="1965D071" w14:textId="52AD76CC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Zambezi</w:t>
            </w:r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71FA3047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Marromeu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261AFA99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40C7B26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MAR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DDD4A28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D72A2F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90F69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-18.270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0583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35.916</w:t>
            </w:r>
          </w:p>
        </w:tc>
      </w:tr>
      <w:tr w:rsidR="00AD760A" w:rsidRPr="00EF7030" w14:paraId="747427EB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117B5CD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14:paraId="44A5CE58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Mopeia</w:t>
            </w:r>
            <w:proofErr w:type="spellEnd"/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27E9D3D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Mopeia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506FEE90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11FEAE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MOP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083323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44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429B4A7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17DAB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-18.000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2DA086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35.652</w:t>
            </w:r>
          </w:p>
        </w:tc>
      </w:tr>
      <w:tr w:rsidR="00AD760A" w:rsidRPr="00EF7030" w14:paraId="6ACD6DD7" w14:textId="77777777" w:rsidTr="00A0268D">
        <w:trPr>
          <w:trHeight w:val="300"/>
        </w:trPr>
        <w:tc>
          <w:tcPr>
            <w:tcW w:w="1570" w:type="dxa"/>
            <w:tcBorders>
              <w:bottom w:val="nil"/>
            </w:tcBorders>
            <w:vAlign w:val="center"/>
          </w:tcPr>
          <w:p w14:paraId="272C4A26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9255D4F" w14:textId="028C2301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gram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São  Filipe</w:t>
            </w:r>
            <w:proofErr w:type="gram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980C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Muindi</w:t>
            </w:r>
            <w:proofErr w:type="spellEnd"/>
          </w:p>
        </w:tc>
        <w:tc>
          <w:tcPr>
            <w:tcW w:w="1842" w:type="dxa"/>
            <w:tcBorders>
              <w:left w:val="nil"/>
              <w:bottom w:val="nil"/>
            </w:tcBorders>
            <w:vAlign w:val="center"/>
          </w:tcPr>
          <w:p w14:paraId="254F484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vAlign w:val="center"/>
          </w:tcPr>
          <w:p w14:paraId="6D93FB9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MUI</w:t>
            </w:r>
          </w:p>
        </w:tc>
        <w:tc>
          <w:tcPr>
            <w:tcW w:w="567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128CEF6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55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598A93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453F98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-18.590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A5918D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36.353</w:t>
            </w:r>
          </w:p>
        </w:tc>
      </w:tr>
      <w:tr w:rsidR="00AD760A" w:rsidRPr="00EF7030" w14:paraId="41AC917A" w14:textId="77777777" w:rsidTr="00A0268D">
        <w:trPr>
          <w:trHeight w:val="300"/>
        </w:trPr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477F539F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B7C384" w14:textId="680A8851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Nhamadiba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swamp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4871A" w14:textId="71935DAC" w:rsidR="00A0268D" w:rsidRPr="00EF7030" w:rsidRDefault="00965F7B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Zambezi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center"/>
          </w:tcPr>
          <w:p w14:paraId="524FDCD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vAlign w:val="center"/>
          </w:tcPr>
          <w:p w14:paraId="5CD9043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NHA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82B9F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45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E245335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77EC0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-18.550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668296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36.189</w:t>
            </w:r>
          </w:p>
        </w:tc>
      </w:tr>
      <w:tr w:rsidR="00AD760A" w:rsidRPr="00EF7030" w14:paraId="0C721E3A" w14:textId="77777777" w:rsidTr="00A0268D">
        <w:trPr>
          <w:trHeight w:val="300"/>
        </w:trPr>
        <w:tc>
          <w:tcPr>
            <w:tcW w:w="1570" w:type="dxa"/>
            <w:tcBorders>
              <w:top w:val="nil"/>
            </w:tcBorders>
            <w:vAlign w:val="center"/>
          </w:tcPr>
          <w:p w14:paraId="13903759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A7FE97" w14:textId="458B5249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Nhamiconda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swamp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2DDEB59B" w14:textId="4969F93D" w:rsidR="00A0268D" w:rsidRPr="00EF7030" w:rsidRDefault="00965F7B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Zambezi</w:t>
            </w:r>
          </w:p>
        </w:tc>
        <w:tc>
          <w:tcPr>
            <w:tcW w:w="1842" w:type="dxa"/>
            <w:tcBorders>
              <w:top w:val="nil"/>
              <w:left w:val="nil"/>
            </w:tcBorders>
            <w:vAlign w:val="center"/>
          </w:tcPr>
          <w:p w14:paraId="53E9D17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top w:val="nil"/>
              <w:right w:val="nil"/>
            </w:tcBorders>
            <w:vAlign w:val="center"/>
          </w:tcPr>
          <w:p w14:paraId="4C160AD0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NHI</w:t>
            </w:r>
          </w:p>
        </w:tc>
        <w:tc>
          <w:tcPr>
            <w:tcW w:w="567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4A9B11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48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FABB67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9F62E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-18.570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A2B12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36.243</w:t>
            </w:r>
          </w:p>
        </w:tc>
      </w:tr>
      <w:tr w:rsidR="00AD760A" w:rsidRPr="00EF7030" w14:paraId="05DFD352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168D3FA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vAlign w:val="center"/>
            <w:hideMark/>
          </w:tcPr>
          <w:p w14:paraId="43D0A17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Salia</w:t>
            </w:r>
            <w:proofErr w:type="spellEnd"/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5CE64D6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Salia</w:t>
            </w:r>
            <w:proofErr w:type="spellEnd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Island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49FF3817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F1795BB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SAL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6D81CC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56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BD58D3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AF1B4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-18.620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B73E59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36.116</w:t>
            </w:r>
          </w:p>
        </w:tc>
      </w:tr>
      <w:tr w:rsidR="00AD760A" w:rsidRPr="00EF7030" w14:paraId="23FF1A49" w14:textId="77777777" w:rsidTr="00A0268D">
        <w:trPr>
          <w:trHeight w:val="300"/>
        </w:trPr>
        <w:tc>
          <w:tcPr>
            <w:tcW w:w="1570" w:type="dxa"/>
            <w:tcBorders>
              <w:bottom w:val="nil"/>
            </w:tcBorders>
            <w:vAlign w:val="center"/>
          </w:tcPr>
          <w:p w14:paraId="46947278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7F845CD" w14:textId="638DA972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Shire</w:t>
            </w:r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AAC0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Murrumbula</w:t>
            </w:r>
            <w:proofErr w:type="spellEnd"/>
          </w:p>
        </w:tc>
        <w:tc>
          <w:tcPr>
            <w:tcW w:w="1842" w:type="dxa"/>
            <w:tcBorders>
              <w:left w:val="nil"/>
              <w:bottom w:val="nil"/>
            </w:tcBorders>
            <w:vAlign w:val="center"/>
          </w:tcPr>
          <w:p w14:paraId="3AC576B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vAlign w:val="center"/>
          </w:tcPr>
          <w:p w14:paraId="4468D20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SHI</w:t>
            </w:r>
          </w:p>
        </w:tc>
        <w:tc>
          <w:tcPr>
            <w:tcW w:w="567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14:paraId="044D43B0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61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32A69D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7950CF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-17.130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1F9E0D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35.296</w:t>
            </w:r>
          </w:p>
        </w:tc>
      </w:tr>
      <w:tr w:rsidR="00AD760A" w:rsidRPr="00EF7030" w14:paraId="30A8E75F" w14:textId="77777777" w:rsidTr="00A0268D">
        <w:trPr>
          <w:trHeight w:val="300"/>
        </w:trPr>
        <w:tc>
          <w:tcPr>
            <w:tcW w:w="1570" w:type="dxa"/>
            <w:tcBorders>
              <w:top w:val="nil"/>
              <w:bottom w:val="single" w:sz="4" w:space="0" w:color="auto"/>
            </w:tcBorders>
            <w:vAlign w:val="center"/>
          </w:tcPr>
          <w:p w14:paraId="0CA039E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8B5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Sua</w:t>
            </w:r>
            <w:proofErr w:type="spellEnd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-Teresa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436B8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Nhacatiua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773F2B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632D6A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SUA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60C64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59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A2E82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BAF5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-18.560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11E9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36.228</w:t>
            </w:r>
          </w:p>
        </w:tc>
      </w:tr>
      <w:tr w:rsidR="00AD760A" w:rsidRPr="00EF7030" w14:paraId="3E6053E8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16C1DE1A" w14:textId="0E020882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Lugela</w:t>
            </w:r>
            <w:proofErr w:type="spellEnd"/>
          </w:p>
        </w:tc>
        <w:tc>
          <w:tcPr>
            <w:tcW w:w="1887" w:type="dxa"/>
            <w:shd w:val="clear" w:color="auto" w:fill="auto"/>
            <w:vAlign w:val="center"/>
            <w:hideMark/>
          </w:tcPr>
          <w:p w14:paraId="267248D0" w14:textId="72954468" w:rsidR="00A0268D" w:rsidRPr="00EF7030" w:rsidRDefault="00965F7B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Luabo</w:t>
            </w:r>
            <w:proofErr w:type="spellEnd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swamp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9602457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Luabo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485EC9BD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76E30F9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LUA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959AE1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0780536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15BE8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-18.360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3A447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36.175</w:t>
            </w:r>
          </w:p>
        </w:tc>
      </w:tr>
      <w:tr w:rsidR="00AD760A" w:rsidRPr="00EF7030" w14:paraId="3792FA31" w14:textId="77777777" w:rsidTr="00A0268D">
        <w:trPr>
          <w:trHeight w:val="300"/>
        </w:trPr>
        <w:tc>
          <w:tcPr>
            <w:tcW w:w="1570" w:type="dxa"/>
            <w:tcBorders>
              <w:bottom w:val="nil"/>
            </w:tcBorders>
            <w:vAlign w:val="center"/>
          </w:tcPr>
          <w:p w14:paraId="099D5AC8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B3F7F7" w14:textId="3D97E2C5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Licungo_A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C9964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Licuale</w:t>
            </w:r>
            <w:proofErr w:type="spellEnd"/>
          </w:p>
        </w:tc>
        <w:tc>
          <w:tcPr>
            <w:tcW w:w="1842" w:type="dxa"/>
            <w:tcBorders>
              <w:left w:val="nil"/>
              <w:bottom w:val="nil"/>
            </w:tcBorders>
            <w:vAlign w:val="center"/>
          </w:tcPr>
          <w:p w14:paraId="72946739" w14:textId="2A309A33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vAlign w:val="center"/>
          </w:tcPr>
          <w:p w14:paraId="0DD5894B" w14:textId="02D855D4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LIA</w:t>
            </w:r>
          </w:p>
        </w:tc>
        <w:tc>
          <w:tcPr>
            <w:tcW w:w="567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400AE6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59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B9F46D8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13A79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-17.630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D10707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36.715</w:t>
            </w:r>
          </w:p>
        </w:tc>
      </w:tr>
      <w:tr w:rsidR="00AD760A" w:rsidRPr="00EF7030" w14:paraId="06CA287B" w14:textId="77777777" w:rsidTr="00A0268D">
        <w:trPr>
          <w:trHeight w:val="300"/>
        </w:trPr>
        <w:tc>
          <w:tcPr>
            <w:tcW w:w="1570" w:type="dxa"/>
            <w:tcBorders>
              <w:top w:val="nil"/>
              <w:bottom w:val="single" w:sz="4" w:space="0" w:color="auto"/>
            </w:tcBorders>
            <w:vAlign w:val="center"/>
          </w:tcPr>
          <w:p w14:paraId="2AE1C98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0D75" w14:textId="11BA6598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Licungo_B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20B50" w14:textId="224D5FBB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Maganja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4341BA4" w14:textId="25985E9C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3E8AC52" w14:textId="706E370F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27785E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39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C90093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72B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-17.350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4FD8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37.178</w:t>
            </w:r>
          </w:p>
        </w:tc>
      </w:tr>
      <w:tr w:rsidR="00AD760A" w:rsidRPr="00EF7030" w14:paraId="425AD764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537AE61D" w14:textId="3EA74E0B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Messalo</w:t>
            </w:r>
            <w:proofErr w:type="spellEnd"/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14:paraId="2E03450B" w14:textId="6B96CF25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Messalo_A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4E7C8AEA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Muedumbe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67A323C9" w14:textId="61725678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AEA1DA2" w14:textId="5F9B7C85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27F9589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C6A3142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Submerged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71C0F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-11.780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03BC2F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40.101</w:t>
            </w:r>
          </w:p>
        </w:tc>
      </w:tr>
      <w:tr w:rsidR="00AD760A" w:rsidRPr="00EF7030" w14:paraId="379F647D" w14:textId="77777777" w:rsidTr="00A0268D">
        <w:trPr>
          <w:trHeight w:val="300"/>
        </w:trPr>
        <w:tc>
          <w:tcPr>
            <w:tcW w:w="1570" w:type="dxa"/>
            <w:vAlign w:val="center"/>
          </w:tcPr>
          <w:p w14:paraId="61CA9540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14:paraId="3205FD88" w14:textId="502B492B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Messalo_B</w:t>
            </w:r>
            <w:proofErr w:type="spellEnd"/>
            <w:r w:rsidR="00965F7B"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 xml:space="preserve"> river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2ADC1AF5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Madjedie</w:t>
            </w:r>
            <w:proofErr w:type="spellEnd"/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4A0E1F7F" w14:textId="7A6C249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Mozambique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902E698" w14:textId="347F665E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MEB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F553AE5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A1AED61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Exposed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73AF3F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-11.850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16D51C" w14:textId="77777777" w:rsidR="00A0268D" w:rsidRPr="00EF7030" w:rsidRDefault="00A0268D" w:rsidP="00A0268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40.099</w:t>
            </w:r>
          </w:p>
        </w:tc>
      </w:tr>
    </w:tbl>
    <w:p w14:paraId="294F9FF7" w14:textId="77777777" w:rsidR="001F5870" w:rsidRPr="00EF7030" w:rsidRDefault="001F5870" w:rsidP="00A0268D">
      <w:pPr>
        <w:rPr>
          <w:szCs w:val="24"/>
          <w:lang w:val="en-GB"/>
        </w:rPr>
      </w:pPr>
    </w:p>
    <w:p w14:paraId="647A2E04" w14:textId="0BED454B" w:rsidR="00F13B26" w:rsidRPr="00EF7030" w:rsidRDefault="00F13B26" w:rsidP="00A0268D">
      <w:pPr>
        <w:pStyle w:val="Caption"/>
        <w:keepNext/>
        <w:spacing w:line="480" w:lineRule="auto"/>
        <w:rPr>
          <w:sz w:val="24"/>
          <w:szCs w:val="24"/>
          <w:lang w:val="en-GB"/>
        </w:rPr>
      </w:pPr>
      <w:r w:rsidRPr="00EF7030">
        <w:rPr>
          <w:b/>
          <w:bCs/>
          <w:sz w:val="24"/>
          <w:szCs w:val="24"/>
          <w:lang w:val="en-GB"/>
        </w:rPr>
        <w:lastRenderedPageBreak/>
        <w:t>Table S2.</w:t>
      </w:r>
      <w:r w:rsidRPr="00EF7030">
        <w:rPr>
          <w:sz w:val="24"/>
          <w:szCs w:val="24"/>
          <w:lang w:val="en-GB"/>
        </w:rPr>
        <w:t xml:space="preserve"> Factorial analyses of bioclimatic variables</w:t>
      </w:r>
      <w:r w:rsidR="00A0268D" w:rsidRPr="00EF7030">
        <w:rPr>
          <w:sz w:val="24"/>
          <w:szCs w:val="24"/>
          <w:lang w:val="en-GB"/>
        </w:rPr>
        <w:t xml:space="preserve"> based on 22 sites in Southeast AFRICA</w:t>
      </w:r>
      <w:r w:rsidRPr="00EF7030">
        <w:rPr>
          <w:sz w:val="24"/>
          <w:szCs w:val="24"/>
          <w:lang w:val="en-GB"/>
        </w:rPr>
        <w:t xml:space="preserve">. BIO1 - Annual Mean Temperature; BIO2 - Mean Diurnal Range (Mean of monthly (max temp - min temp)); BIO3 - </w:t>
      </w:r>
      <w:proofErr w:type="spellStart"/>
      <w:r w:rsidRPr="00EF7030">
        <w:rPr>
          <w:sz w:val="24"/>
          <w:szCs w:val="24"/>
          <w:lang w:val="en-GB"/>
        </w:rPr>
        <w:t>Isothermality</w:t>
      </w:r>
      <w:proofErr w:type="spellEnd"/>
      <w:r w:rsidRPr="00EF7030">
        <w:rPr>
          <w:sz w:val="24"/>
          <w:szCs w:val="24"/>
          <w:lang w:val="en-GB"/>
        </w:rPr>
        <w:t xml:space="preserve"> (BIO2/BIO7); BIO4 - Temperature Seasonality (Standard Deviation); BIO5 - Max Temperature of Warmest Month; BIO6 - Min Temperature of Coldest Month; BIO7 - Temperature Annual Range (BIO5-BIO6); BIO8 - Mean Temperature of Wettest Quarter; BIO9 - Mean Temperature of Driest Quarter; BIO10 - Mean Temperature of Warmest Quarter; BIO11 - Mean Temperature of Coldest Quarter</w:t>
      </w:r>
      <w:r w:rsidR="00514F82" w:rsidRPr="00EF7030">
        <w:rPr>
          <w:sz w:val="24"/>
          <w:szCs w:val="24"/>
          <w:lang w:val="en-GB"/>
        </w:rPr>
        <w:t>;</w:t>
      </w:r>
      <w:r w:rsidRPr="00EF7030">
        <w:rPr>
          <w:sz w:val="24"/>
          <w:szCs w:val="24"/>
          <w:lang w:val="en-GB"/>
        </w:rPr>
        <w:t xml:space="preserve"> BIO12 Annual Precipitation; BIO13 - Precipitation of Wettest Month; BIO14 - Precipitation of Driest Month; BIO15 - Precipitation Seasonality (Coefficient of Variation); BIO16 - Precipitation of Wettest Quarter; BIO17 - Precipitation of Driest Quarter; BIO18 - Precipitation of Warmest Quarter; BIO19 - Precipitation of Coldest Quarter</w:t>
      </w:r>
      <w:r w:rsidR="00514F82" w:rsidRPr="00EF7030">
        <w:rPr>
          <w:sz w:val="24"/>
          <w:szCs w:val="24"/>
          <w:lang w:val="en-GB"/>
        </w:rPr>
        <w:t>. Inn bold, the selected variables.</w:t>
      </w:r>
    </w:p>
    <w:p w14:paraId="51CC05CB" w14:textId="77777777" w:rsidR="00A0268D" w:rsidRPr="00EF7030" w:rsidRDefault="00A0268D" w:rsidP="00A0268D">
      <w:pPr>
        <w:rPr>
          <w:lang w:val="en-GB"/>
        </w:rPr>
      </w:pPr>
    </w:p>
    <w:tbl>
      <w:tblPr>
        <w:tblW w:w="4702" w:type="dxa"/>
        <w:jc w:val="center"/>
        <w:tblLook w:val="04A0" w:firstRow="1" w:lastRow="0" w:firstColumn="1" w:lastColumn="0" w:noHBand="0" w:noVBand="1"/>
      </w:tblPr>
      <w:tblGrid>
        <w:gridCol w:w="1883"/>
        <w:gridCol w:w="960"/>
        <w:gridCol w:w="960"/>
        <w:gridCol w:w="960"/>
      </w:tblGrid>
      <w:tr w:rsidR="00F13B26" w:rsidRPr="00EF7030" w14:paraId="527F4BD6" w14:textId="77777777" w:rsidTr="00514F82">
        <w:trPr>
          <w:trHeight w:val="300"/>
          <w:tblHeader/>
          <w:jc w:val="center"/>
        </w:trPr>
        <w:tc>
          <w:tcPr>
            <w:tcW w:w="1822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4684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Loadings: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C52017B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MR1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10FA91E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MR3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0D7D124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MR2</w:t>
            </w:r>
          </w:p>
        </w:tc>
      </w:tr>
      <w:tr w:rsidR="00F13B26" w:rsidRPr="00EF7030" w14:paraId="0E83F19A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88D30F2" w14:textId="1B070FC5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9BBCCF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0.499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A725A6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5BF99E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0.861</w:t>
            </w:r>
          </w:p>
        </w:tc>
      </w:tr>
      <w:tr w:rsidR="00F13B26" w:rsidRPr="00EF7030" w14:paraId="1F60EABE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6D85FB2" w14:textId="78F4B5EE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DC2171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-0.701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FBD254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C0B807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0.105</w:t>
            </w:r>
          </w:p>
        </w:tc>
      </w:tr>
      <w:tr w:rsidR="00F13B26" w:rsidRPr="00EF7030" w14:paraId="3173BDB7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41A3AC9" w14:textId="5EF46298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4E20F6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0.784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536572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-0.244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67855B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</w:tr>
      <w:tr w:rsidR="00F13B26" w:rsidRPr="00EF7030" w14:paraId="72D20737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041DE29" w14:textId="60775A3A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F4AC14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-0.928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7A454B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-0.146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C139C5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</w:tr>
      <w:tr w:rsidR="00F13B26" w:rsidRPr="00EF7030" w14:paraId="6616440C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E6BC236" w14:textId="5DCD4A52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068DED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-0.419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7F7DC3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087250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0.858</w:t>
            </w:r>
          </w:p>
        </w:tc>
      </w:tr>
      <w:tr w:rsidR="00F13B26" w:rsidRPr="00EF7030" w14:paraId="4AB1F2B1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F3D6A28" w14:textId="27A9112B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lastRenderedPageBreak/>
              <w:t>bio6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1E6CA6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0.861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3B20B5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0.274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6271BB" w14:textId="1F979C8C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0.36</w:t>
            </w:r>
            <w:r w:rsidR="00514F82"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</w:t>
            </w:r>
          </w:p>
        </w:tc>
      </w:tr>
      <w:tr w:rsidR="00F13B26" w:rsidRPr="00EF7030" w14:paraId="3A1835EB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7B84F63" w14:textId="1C046F3F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CA4FB2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-0.915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604B7C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3CBC7F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</w:tr>
      <w:tr w:rsidR="00F13B26" w:rsidRPr="00EF7030" w14:paraId="1BC5D189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DD953C8" w14:textId="712C8872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701093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38A6FA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6A9AEA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0.841</w:t>
            </w:r>
          </w:p>
        </w:tc>
      </w:tr>
      <w:tr w:rsidR="00F13B26" w:rsidRPr="00EF7030" w14:paraId="61E54F06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F043609" w14:textId="547B5EF8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99B2C4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0.665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6BC539" w14:textId="56557BC6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0.36</w:t>
            </w:r>
            <w:r w:rsidR="00514F82"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79E223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0.624</w:t>
            </w:r>
          </w:p>
        </w:tc>
      </w:tr>
      <w:tr w:rsidR="00F13B26" w:rsidRPr="00EF7030" w14:paraId="31FB5AEA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515921D" w14:textId="1BF73D1E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9342D2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77356E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szCs w:val="24"/>
                <w:lang w:val="en-GB"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4966DA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0.922</w:t>
            </w:r>
          </w:p>
        </w:tc>
      </w:tr>
      <w:tr w:rsidR="00F13B26" w:rsidRPr="00EF7030" w14:paraId="3DAE1DAA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2DB92D0" w14:textId="76F06663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9BEAD7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0.778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8CF333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5AD51A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0.601</w:t>
            </w:r>
          </w:p>
        </w:tc>
      </w:tr>
      <w:tr w:rsidR="00F13B26" w:rsidRPr="00EF7030" w14:paraId="6BE84EDC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BB4C6B7" w14:textId="7F94D088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385104" w14:textId="165D7D08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0.67</w:t>
            </w:r>
            <w:r w:rsidR="00514F82"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88EDEE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0.654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1C9762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0.125</w:t>
            </w:r>
          </w:p>
        </w:tc>
      </w:tr>
      <w:tr w:rsidR="00F13B26" w:rsidRPr="00EF7030" w14:paraId="769F48F7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A2639F8" w14:textId="0B10F941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8AB63C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0.772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7DFF26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B24F75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</w:tr>
      <w:tr w:rsidR="00F13B26" w:rsidRPr="00EF7030" w14:paraId="3AA5BA37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7BF2989" w14:textId="2536F23B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A945B5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E421E6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0.982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F532AB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</w:tr>
      <w:tr w:rsidR="00F13B26" w:rsidRPr="00EF7030" w14:paraId="36677F42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2E59FA2" w14:textId="47F77D14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29C08D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CCABA1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-0.917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E11820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</w:tr>
      <w:tr w:rsidR="00F13B26" w:rsidRPr="00EF7030" w14:paraId="6DBABEFA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89D594" w14:textId="7C86323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D356FF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0.796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BD5260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0.218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0DE944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</w:p>
        </w:tc>
      </w:tr>
      <w:tr w:rsidR="00F13B26" w:rsidRPr="00EF7030" w14:paraId="69DE636A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3D5E87" w14:textId="434172E6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60357D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F0CB16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0.979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ABDA30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0.125</w:t>
            </w:r>
          </w:p>
        </w:tc>
      </w:tr>
      <w:tr w:rsidR="00F13B26" w:rsidRPr="00EF7030" w14:paraId="35AFDB1D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398BCA4" w14:textId="40E1B26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899EF7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0.462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A45D31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0.736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981D7C" w14:textId="1B924B0A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0.36</w:t>
            </w:r>
            <w:r w:rsidR="00514F82"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</w:t>
            </w:r>
          </w:p>
        </w:tc>
      </w:tr>
      <w:tr w:rsidR="00F13B26" w:rsidRPr="00EF7030" w14:paraId="5134CA15" w14:textId="77777777" w:rsidTr="00514F82">
        <w:trPr>
          <w:trHeight w:val="300"/>
          <w:jc w:val="center"/>
        </w:trPr>
        <w:tc>
          <w:tcPr>
            <w:tcW w:w="1822" w:type="dxa"/>
            <w:tcBorders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675C2CC" w14:textId="2D85F2E2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bio19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EF17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0.261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1D2C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0.886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F655" w14:textId="287A3D2A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0.19</w:t>
            </w:r>
            <w:r w:rsidR="00514F82"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</w:t>
            </w:r>
          </w:p>
        </w:tc>
      </w:tr>
      <w:tr w:rsidR="00F13B26" w:rsidRPr="00EF7030" w14:paraId="10DEED96" w14:textId="77777777" w:rsidTr="00514F82">
        <w:trPr>
          <w:trHeight w:val="300"/>
          <w:jc w:val="center"/>
        </w:trPr>
        <w:tc>
          <w:tcPr>
            <w:tcW w:w="1822" w:type="dxa"/>
            <w:tcBorders>
              <w:top w:val="single" w:sz="4" w:space="0" w:color="auto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1397219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szCs w:val="24"/>
                <w:lang w:val="en-GB"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2D8E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MR1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7FD2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MR3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6FF6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MR2</w:t>
            </w:r>
          </w:p>
        </w:tc>
      </w:tr>
      <w:tr w:rsidR="00F13B26" w:rsidRPr="00EF7030" w14:paraId="23C57DD0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34D5654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SS loadings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F5AF41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7.061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51292D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5.412 4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A59804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0.156</w:t>
            </w:r>
          </w:p>
        </w:tc>
      </w:tr>
      <w:tr w:rsidR="00F13B26" w:rsidRPr="00EF7030" w14:paraId="72A7F93A" w14:textId="77777777" w:rsidTr="00514F82">
        <w:trPr>
          <w:trHeight w:val="300"/>
          <w:jc w:val="center"/>
        </w:trPr>
        <w:tc>
          <w:tcPr>
            <w:tcW w:w="1822" w:type="dxa"/>
            <w:tcBorders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A785C6B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Proportion Var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7E5621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0.372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BB00FC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0.285 0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21AAF3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0.219</w:t>
            </w:r>
          </w:p>
        </w:tc>
      </w:tr>
      <w:tr w:rsidR="00F13B26" w:rsidRPr="00EF7030" w14:paraId="0FB51305" w14:textId="77777777" w:rsidTr="00514F82">
        <w:trPr>
          <w:trHeight w:val="300"/>
          <w:jc w:val="center"/>
        </w:trPr>
        <w:tc>
          <w:tcPr>
            <w:tcW w:w="1822" w:type="dxa"/>
            <w:tcBorders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1114D1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aps/>
                <w:color w:val="000000"/>
                <w:szCs w:val="24"/>
                <w:lang w:val="en-GB" w:eastAsia="pt-BR"/>
              </w:rPr>
              <w:t>Cumulative Var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5B62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0.372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A70E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0.656 0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7FA7" w14:textId="77777777" w:rsidR="00F13B26" w:rsidRPr="00EF7030" w:rsidRDefault="00F13B26" w:rsidP="00A0268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0.875</w:t>
            </w:r>
          </w:p>
        </w:tc>
      </w:tr>
    </w:tbl>
    <w:p w14:paraId="30A76921" w14:textId="77777777" w:rsidR="00F13B26" w:rsidRPr="00EF7030" w:rsidRDefault="00F13B26" w:rsidP="00A0268D">
      <w:pPr>
        <w:ind w:firstLine="0"/>
        <w:rPr>
          <w:szCs w:val="24"/>
          <w:lang w:val="en-GB"/>
        </w:rPr>
      </w:pPr>
    </w:p>
    <w:p w14:paraId="2178E750" w14:textId="77777777" w:rsidR="00F13B26" w:rsidRPr="00EF7030" w:rsidRDefault="00F13B26" w:rsidP="00A0268D">
      <w:pPr>
        <w:ind w:firstLine="0"/>
        <w:jc w:val="left"/>
        <w:rPr>
          <w:szCs w:val="24"/>
          <w:lang w:val="en-GB"/>
        </w:rPr>
      </w:pPr>
      <w:r w:rsidRPr="00EF7030">
        <w:rPr>
          <w:szCs w:val="24"/>
          <w:lang w:val="en-GB"/>
        </w:rPr>
        <w:br w:type="page"/>
      </w:r>
    </w:p>
    <w:p w14:paraId="29A733B5" w14:textId="35AE8D6B" w:rsidR="00EF5484" w:rsidRPr="00EF7030" w:rsidRDefault="00222ED7" w:rsidP="00EF5484">
      <w:pPr>
        <w:pStyle w:val="Caption"/>
        <w:keepNext/>
        <w:spacing w:line="480" w:lineRule="auto"/>
        <w:jc w:val="left"/>
        <w:rPr>
          <w:sz w:val="24"/>
          <w:szCs w:val="24"/>
          <w:lang w:val="en-GB"/>
        </w:rPr>
      </w:pPr>
      <w:r w:rsidRPr="00EF7030">
        <w:rPr>
          <w:b/>
          <w:bCs/>
          <w:sz w:val="24"/>
          <w:szCs w:val="24"/>
          <w:lang w:val="en-GB"/>
        </w:rPr>
        <w:lastRenderedPageBreak/>
        <w:t>Table S</w:t>
      </w:r>
      <w:r w:rsidR="003A06BD">
        <w:rPr>
          <w:b/>
          <w:bCs/>
          <w:sz w:val="24"/>
          <w:szCs w:val="24"/>
          <w:lang w:val="en-GB"/>
        </w:rPr>
        <w:t>3</w:t>
      </w:r>
      <w:r w:rsidRPr="00EF7030">
        <w:rPr>
          <w:b/>
          <w:bCs/>
          <w:sz w:val="24"/>
          <w:szCs w:val="24"/>
          <w:lang w:val="en-GB"/>
        </w:rPr>
        <w:t>.</w:t>
      </w:r>
      <w:r w:rsidRPr="00EF7030">
        <w:rPr>
          <w:sz w:val="24"/>
          <w:szCs w:val="24"/>
          <w:lang w:val="en-GB"/>
        </w:rPr>
        <w:t xml:space="preserve"> Number of migrants per generation </w:t>
      </w:r>
      <w:r w:rsidR="00A703E7" w:rsidRPr="00EF7030">
        <w:rPr>
          <w:sz w:val="24"/>
          <w:szCs w:val="24"/>
          <w:lang w:val="en-GB"/>
        </w:rPr>
        <w:t>(</w:t>
      </w:r>
      <w:proofErr w:type="spellStart"/>
      <w:r w:rsidR="00A703E7" w:rsidRPr="00EF7030">
        <w:rPr>
          <w:i/>
          <w:iCs w:val="0"/>
          <w:sz w:val="24"/>
          <w:szCs w:val="24"/>
          <w:lang w:val="en-GB"/>
        </w:rPr>
        <w:t>Nem</w:t>
      </w:r>
      <w:proofErr w:type="spellEnd"/>
      <w:r w:rsidR="00A703E7" w:rsidRPr="00EF7030">
        <w:rPr>
          <w:sz w:val="24"/>
          <w:szCs w:val="24"/>
          <w:lang w:val="en-GB"/>
        </w:rPr>
        <w:t xml:space="preserve">) </w:t>
      </w:r>
      <w:r w:rsidRPr="00EF7030">
        <w:rPr>
          <w:sz w:val="24"/>
          <w:szCs w:val="24"/>
          <w:lang w:val="en-GB"/>
        </w:rPr>
        <w:t xml:space="preserve">between </w:t>
      </w:r>
      <w:r w:rsidRPr="00EF7030">
        <w:rPr>
          <w:i/>
          <w:iCs w:val="0"/>
          <w:sz w:val="24"/>
          <w:szCs w:val="24"/>
          <w:lang w:val="en-GB"/>
        </w:rPr>
        <w:t>Cyperus papyrus</w:t>
      </w:r>
      <w:r w:rsidRPr="00EF7030">
        <w:rPr>
          <w:sz w:val="24"/>
          <w:szCs w:val="24"/>
          <w:lang w:val="en-GB"/>
        </w:rPr>
        <w:t xml:space="preserve"> groups in Southeast Africa, based on coalescent model performed with </w:t>
      </w:r>
      <w:r w:rsidR="003A06BD">
        <w:rPr>
          <w:sz w:val="24"/>
          <w:szCs w:val="24"/>
          <w:lang w:val="en-GB"/>
        </w:rPr>
        <w:t>Migrate-N</w:t>
      </w:r>
      <w:r w:rsidRPr="00EF7030">
        <w:rPr>
          <w:sz w:val="24"/>
          <w:szCs w:val="24"/>
          <w:lang w:val="en-GB"/>
        </w:rPr>
        <w:t xml:space="preserve">.  Migration direction is from populations in </w:t>
      </w:r>
      <w:r w:rsidR="00CB5D30" w:rsidRPr="00EF7030">
        <w:rPr>
          <w:sz w:val="24"/>
          <w:szCs w:val="24"/>
          <w:lang w:val="en-GB"/>
        </w:rPr>
        <w:t xml:space="preserve">columns </w:t>
      </w:r>
      <w:r w:rsidRPr="00EF7030">
        <w:rPr>
          <w:sz w:val="24"/>
          <w:szCs w:val="24"/>
          <w:lang w:val="en-GB"/>
        </w:rPr>
        <w:t>to populations in</w:t>
      </w:r>
      <w:r w:rsidR="00CB5D30" w:rsidRPr="00CB5D30">
        <w:rPr>
          <w:sz w:val="24"/>
          <w:szCs w:val="24"/>
          <w:lang w:val="en-GB"/>
        </w:rPr>
        <w:t xml:space="preserve"> </w:t>
      </w:r>
      <w:r w:rsidR="00CB5D30" w:rsidRPr="00EF7030">
        <w:rPr>
          <w:sz w:val="24"/>
          <w:szCs w:val="24"/>
          <w:lang w:val="en-GB"/>
        </w:rPr>
        <w:t>lines</w:t>
      </w:r>
      <w:r w:rsidRPr="00EF7030">
        <w:rPr>
          <w:sz w:val="24"/>
          <w:szCs w:val="24"/>
          <w:lang w:val="en-GB"/>
        </w:rPr>
        <w:t xml:space="preserve">. In bold, </w:t>
      </w:r>
      <w:proofErr w:type="spellStart"/>
      <w:r w:rsidRPr="00EF7030">
        <w:rPr>
          <w:i/>
          <w:iCs w:val="0"/>
          <w:sz w:val="24"/>
          <w:szCs w:val="24"/>
          <w:lang w:val="en-GB"/>
        </w:rPr>
        <w:t>N</w:t>
      </w:r>
      <w:r w:rsidR="00A703E7" w:rsidRPr="00EF7030">
        <w:rPr>
          <w:i/>
          <w:iCs w:val="0"/>
          <w:sz w:val="24"/>
          <w:szCs w:val="24"/>
          <w:lang w:val="en-GB"/>
        </w:rPr>
        <w:t>e</w:t>
      </w:r>
      <w:r w:rsidRPr="00EF7030">
        <w:rPr>
          <w:i/>
          <w:iCs w:val="0"/>
          <w:sz w:val="24"/>
          <w:szCs w:val="24"/>
          <w:lang w:val="en-GB"/>
        </w:rPr>
        <w:t>m</w:t>
      </w:r>
      <w:proofErr w:type="spellEnd"/>
      <w:r w:rsidRPr="00EF7030">
        <w:rPr>
          <w:sz w:val="24"/>
          <w:szCs w:val="24"/>
          <w:lang w:val="en-GB"/>
        </w:rPr>
        <w:t xml:space="preserve"> &gt; 1.0</w:t>
      </w:r>
      <w:r w:rsidR="00C842BA">
        <w:rPr>
          <w:sz w:val="24"/>
          <w:szCs w:val="24"/>
          <w:lang w:val="en-GB"/>
        </w:rPr>
        <w:t xml:space="preserve">. </w:t>
      </w:r>
    </w:p>
    <w:p w14:paraId="1081D39D" w14:textId="0E777176" w:rsidR="00222ED7" w:rsidRPr="00EF7030" w:rsidRDefault="00222ED7" w:rsidP="00607057">
      <w:pPr>
        <w:pStyle w:val="Caption"/>
        <w:keepNext/>
        <w:spacing w:line="480" w:lineRule="auto"/>
        <w:jc w:val="left"/>
        <w:rPr>
          <w:sz w:val="24"/>
          <w:szCs w:val="24"/>
          <w:lang w:val="en-GB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296"/>
        <w:gridCol w:w="874"/>
        <w:gridCol w:w="1996"/>
        <w:gridCol w:w="1962"/>
        <w:gridCol w:w="2296"/>
        <w:gridCol w:w="1546"/>
        <w:gridCol w:w="729"/>
        <w:gridCol w:w="829"/>
        <w:gridCol w:w="1019"/>
      </w:tblGrid>
      <w:tr w:rsidR="00362E9A" w:rsidRPr="00EF7030" w14:paraId="6090E96C" w14:textId="77777777" w:rsidTr="00380D8F">
        <w:trPr>
          <w:trHeight w:val="54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9FECAC" w14:textId="2DB38234" w:rsidR="00362E9A" w:rsidRPr="00EF7030" w:rsidRDefault="00362E9A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477CFF" w14:textId="6567C615" w:rsidR="00362E9A" w:rsidRPr="00EF7030" w:rsidRDefault="00362E9A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Inkomat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92F56F" w14:textId="48F49DC9" w:rsidR="00362E9A" w:rsidRPr="00EF7030" w:rsidRDefault="00362E9A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Lower Zambezi Shire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DEA960" w14:textId="5FABAE68" w:rsidR="00362E9A" w:rsidRPr="00EF7030" w:rsidRDefault="00362E9A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Lower Zambezi delta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1479B4" w14:textId="61649AAF" w:rsidR="00362E9A" w:rsidRPr="00EF7030" w:rsidRDefault="00362E9A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 xml:space="preserve">Lower Zambezi </w:t>
            </w: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Gumbua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8DC036" w14:textId="48A37DC6" w:rsidR="00362E9A" w:rsidRPr="00EF7030" w:rsidRDefault="007828F5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</w:t>
            </w:r>
            <w:r w:rsidR="00362E9A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iddle Zambezi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13BEF2" w14:textId="79708BCB" w:rsidR="00362E9A" w:rsidRPr="00EF7030" w:rsidRDefault="00362E9A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Lugela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910FF8" w14:textId="0F28F15F" w:rsidR="00362E9A" w:rsidRPr="00EF7030" w:rsidRDefault="00362E9A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Messalo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1E96ED" w14:textId="6598AFC9" w:rsidR="00362E9A" w:rsidRPr="00EF7030" w:rsidRDefault="00362E9A" w:rsidP="00362E9A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Okavango</w:t>
            </w:r>
          </w:p>
        </w:tc>
      </w:tr>
      <w:tr w:rsidR="007828F5" w:rsidRPr="00EF7030" w14:paraId="6D95F030" w14:textId="77777777" w:rsidTr="00682DBF">
        <w:trPr>
          <w:trHeight w:val="30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C0A8" w14:textId="6AF5F9D9" w:rsidR="007828F5" w:rsidRPr="00EF7030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Inkomat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6C080" w14:textId="15CF8E17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3D5AE" w14:textId="4D9B4815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92C55" w14:textId="0C89E57D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69498" w14:textId="7D58D6D5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F4B49" w14:textId="7115B37D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7EE9D" w14:textId="4514EA0E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9B9C3" w14:textId="7007F084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8634A" w14:textId="4EDDDEB6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0.317</w:t>
            </w:r>
          </w:p>
        </w:tc>
      </w:tr>
      <w:tr w:rsidR="007828F5" w:rsidRPr="00EF7030" w14:paraId="54F32BB5" w14:textId="77777777" w:rsidTr="00682DB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4744" w14:textId="1DB48254" w:rsidR="007828F5" w:rsidRPr="00EF7030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Lower Zambezi Shire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6CFD9" w14:textId="536B0BD5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090FF" w14:textId="1E401136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76651" w14:textId="1FCB0A15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D2FE7" w14:textId="4E541F0D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A222" w14:textId="02F20896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FDDCE" w14:textId="6CDA4CB5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CC716" w14:textId="3547F197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E40A7" w14:textId="472AA8AD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1.326</w:t>
            </w:r>
          </w:p>
        </w:tc>
      </w:tr>
      <w:tr w:rsidR="007828F5" w:rsidRPr="00EF7030" w14:paraId="01D1DE0E" w14:textId="77777777" w:rsidTr="00682DB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A99B" w14:textId="7A1EBE26" w:rsidR="007828F5" w:rsidRPr="00EF7030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Lower Zambezi delta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75389" w14:textId="5AF8078F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C7966" w14:textId="46BF5E2E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A1498" w14:textId="1D2EA879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5038D" w14:textId="5D4F7DC5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62DA4" w14:textId="26C5C636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191F8" w14:textId="3DECD0DC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9A314" w14:textId="7C060F8A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1E16C" w14:textId="72BC29DD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0.522</w:t>
            </w:r>
          </w:p>
        </w:tc>
      </w:tr>
      <w:tr w:rsidR="007828F5" w:rsidRPr="00EF7030" w14:paraId="4C271647" w14:textId="77777777" w:rsidTr="00682DB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6F43" w14:textId="0CDBFEB0" w:rsidR="007828F5" w:rsidRPr="00EF7030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 xml:space="preserve">Lower Zambezi </w:t>
            </w: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Gumbua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955AE" w14:textId="4FC3C48C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8B3D2" w14:textId="55A48CD8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787A8" w14:textId="4061716A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C2859" w14:textId="791671E8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4C2E2" w14:textId="38AF02F1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54F2A" w14:textId="6ABEF9BF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AC9DD" w14:textId="01D3686C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EE153" w14:textId="6633D3BF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0.729</w:t>
            </w:r>
          </w:p>
        </w:tc>
      </w:tr>
      <w:tr w:rsidR="007828F5" w:rsidRPr="00EF7030" w14:paraId="3C400D1A" w14:textId="77777777" w:rsidTr="00682DB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75A4" w14:textId="2799962C" w:rsidR="007828F5" w:rsidRPr="00EF7030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Middle Zambezi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3D1DE" w14:textId="5FB193F1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721D2" w14:textId="5DFC7106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259D" w14:textId="0327DB1B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4FE4E" w14:textId="05C871EF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CE35C" w14:textId="70BD85AD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AFEFD" w14:textId="36A94FD2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4FD16" w14:textId="5A3BAB2D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E1248" w14:textId="139C1451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0.369</w:t>
            </w:r>
          </w:p>
        </w:tc>
      </w:tr>
      <w:tr w:rsidR="007828F5" w:rsidRPr="00EF7030" w14:paraId="10B75CB0" w14:textId="77777777" w:rsidTr="00682DB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7A16" w14:textId="04ADF78D" w:rsidR="007828F5" w:rsidRPr="00EF7030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Lugela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F5717" w14:textId="2988B3BE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CD091" w14:textId="781911D7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A3047" w14:textId="36C66C1C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AF953" w14:textId="02A299B8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B9D6C" w14:textId="67236FB7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321E2" w14:textId="6729D0B9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7B96F" w14:textId="576FA05D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1CB77" w14:textId="31BB8566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0.414</w:t>
            </w:r>
          </w:p>
        </w:tc>
      </w:tr>
      <w:tr w:rsidR="007828F5" w:rsidRPr="00EF7030" w14:paraId="0781DCCC" w14:textId="77777777" w:rsidTr="00682DB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9836" w14:textId="22F55A3C" w:rsidR="007828F5" w:rsidRPr="00EF7030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Messalo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4C5F" w14:textId="2F8AD3F6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DC2EA" w14:textId="2CB55D96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B3BCA" w14:textId="0C4E041A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17160" w14:textId="37BA9F15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442B" w14:textId="6881C959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F0CB9" w14:textId="0EBA213F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7ECA7" w14:textId="5F185E2C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E752C" w14:textId="57678650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0.105</w:t>
            </w:r>
          </w:p>
        </w:tc>
      </w:tr>
      <w:tr w:rsidR="007828F5" w:rsidRPr="00EF7030" w14:paraId="244AC85B" w14:textId="77777777" w:rsidTr="00682DBF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4059" w14:textId="15FE3729" w:rsidR="007828F5" w:rsidRPr="00EF7030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Okavango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0B15FB0" w14:textId="18F00D24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FB0B61C" w14:textId="1637316B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9471B79" w14:textId="23CBD91E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7F5DFDA" w14:textId="7A789E57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2.588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E998170" w14:textId="2D78855B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5.938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2079E53" w14:textId="582C39DB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9519AB6" w14:textId="208CA8AB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AA919AC" w14:textId="2EC19178" w:rsidR="007828F5" w:rsidRPr="007828F5" w:rsidRDefault="007828F5" w:rsidP="007828F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7828F5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</w:tr>
    </w:tbl>
    <w:p w14:paraId="6E94074D" w14:textId="77777777" w:rsidR="00222ED7" w:rsidRPr="00EF7030" w:rsidRDefault="00222ED7" w:rsidP="00222ED7">
      <w:pPr>
        <w:pStyle w:val="Caption"/>
        <w:keepNext/>
        <w:spacing w:line="480" w:lineRule="auto"/>
        <w:rPr>
          <w:b/>
          <w:bCs/>
          <w:sz w:val="24"/>
          <w:szCs w:val="24"/>
          <w:lang w:val="en-GB"/>
        </w:rPr>
      </w:pPr>
    </w:p>
    <w:p w14:paraId="6610DC6D" w14:textId="77777777" w:rsidR="00222ED7" w:rsidRPr="00EF7030" w:rsidRDefault="00222ED7" w:rsidP="00A0268D">
      <w:pPr>
        <w:rPr>
          <w:szCs w:val="24"/>
          <w:lang w:val="en-GB"/>
        </w:rPr>
      </w:pPr>
    </w:p>
    <w:p w14:paraId="38A0B8DB" w14:textId="4FCD6DD5" w:rsidR="001D172E" w:rsidRPr="00EF7030" w:rsidRDefault="001D172E" w:rsidP="00A0268D">
      <w:pPr>
        <w:rPr>
          <w:szCs w:val="24"/>
          <w:lang w:val="en-GB"/>
        </w:rPr>
      </w:pPr>
    </w:p>
    <w:p w14:paraId="16FB6903" w14:textId="629D73F0" w:rsidR="002961ED" w:rsidRDefault="002961ED" w:rsidP="00A0268D">
      <w:pPr>
        <w:rPr>
          <w:szCs w:val="24"/>
          <w:lang w:val="en-GB"/>
        </w:rPr>
      </w:pPr>
    </w:p>
    <w:p w14:paraId="4D75B240" w14:textId="374428F4" w:rsidR="007C10D9" w:rsidRDefault="007C10D9" w:rsidP="00A0268D">
      <w:pPr>
        <w:rPr>
          <w:szCs w:val="24"/>
          <w:lang w:val="en-GB"/>
        </w:rPr>
      </w:pPr>
    </w:p>
    <w:p w14:paraId="4CE3DB1A" w14:textId="77777777" w:rsidR="007C10D9" w:rsidRPr="00EF7030" w:rsidRDefault="007C10D9" w:rsidP="00A0268D">
      <w:pPr>
        <w:rPr>
          <w:szCs w:val="24"/>
          <w:lang w:val="en-GB"/>
        </w:rPr>
      </w:pPr>
    </w:p>
    <w:p w14:paraId="5F245F91" w14:textId="0F140565" w:rsidR="001D172E" w:rsidRPr="00EF7030" w:rsidRDefault="001D172E" w:rsidP="00607057">
      <w:pPr>
        <w:pStyle w:val="Caption"/>
        <w:spacing w:line="480" w:lineRule="auto"/>
        <w:jc w:val="left"/>
        <w:rPr>
          <w:sz w:val="24"/>
          <w:szCs w:val="24"/>
          <w:lang w:val="en-GB"/>
        </w:rPr>
      </w:pPr>
      <w:r w:rsidRPr="00EF7030">
        <w:rPr>
          <w:b/>
          <w:bCs/>
          <w:sz w:val="24"/>
          <w:szCs w:val="24"/>
          <w:lang w:val="en-GB"/>
        </w:rPr>
        <w:t>Table S</w:t>
      </w:r>
      <w:r w:rsidR="007828F5">
        <w:rPr>
          <w:b/>
          <w:bCs/>
          <w:sz w:val="24"/>
          <w:szCs w:val="24"/>
          <w:lang w:val="en-GB"/>
        </w:rPr>
        <w:t>4</w:t>
      </w:r>
      <w:r w:rsidRPr="00EF7030">
        <w:rPr>
          <w:b/>
          <w:bCs/>
          <w:sz w:val="24"/>
          <w:szCs w:val="24"/>
          <w:lang w:val="en-GB"/>
        </w:rPr>
        <w:t>.</w:t>
      </w:r>
      <w:r w:rsidRPr="00EF7030">
        <w:rPr>
          <w:sz w:val="24"/>
          <w:szCs w:val="24"/>
          <w:lang w:val="en-GB"/>
        </w:rPr>
        <w:t xml:space="preserve"> Pairwise </w:t>
      </w:r>
      <w:r w:rsidRPr="00EF7030">
        <w:rPr>
          <w:i/>
          <w:color w:val="000000"/>
          <w:sz w:val="24"/>
          <w:szCs w:val="24"/>
          <w:lang w:val="en-GB"/>
        </w:rPr>
        <w:t>F</w:t>
      </w:r>
      <w:r w:rsidRPr="00EF7030">
        <w:rPr>
          <w:i/>
          <w:sz w:val="24"/>
          <w:szCs w:val="24"/>
          <w:vertAlign w:val="subscript"/>
          <w:lang w:val="en-GB"/>
        </w:rPr>
        <w:t>ST</w:t>
      </w:r>
      <w:r w:rsidRPr="00EF7030">
        <w:rPr>
          <w:sz w:val="24"/>
          <w:szCs w:val="24"/>
          <w:lang w:val="en-GB"/>
        </w:rPr>
        <w:t xml:space="preserve"> </w:t>
      </w:r>
      <w:r w:rsidR="00565862" w:rsidRPr="00EF7030">
        <w:rPr>
          <w:sz w:val="24"/>
          <w:szCs w:val="24"/>
          <w:lang w:val="en-GB"/>
        </w:rPr>
        <w:t xml:space="preserve">(below diagonal) </w:t>
      </w:r>
      <w:r w:rsidRPr="00EF7030">
        <w:rPr>
          <w:sz w:val="24"/>
          <w:szCs w:val="24"/>
          <w:lang w:val="en-GB"/>
        </w:rPr>
        <w:t xml:space="preserve">between </w:t>
      </w:r>
      <w:r w:rsidR="00565862" w:rsidRPr="00EF7030">
        <w:rPr>
          <w:sz w:val="24"/>
          <w:szCs w:val="24"/>
          <w:lang w:val="en-GB"/>
        </w:rPr>
        <w:t xml:space="preserve">22 </w:t>
      </w:r>
      <w:r w:rsidRPr="00EF7030">
        <w:rPr>
          <w:sz w:val="24"/>
          <w:szCs w:val="24"/>
          <w:lang w:val="en-GB"/>
        </w:rPr>
        <w:t>population</w:t>
      </w:r>
      <w:r w:rsidR="00565862" w:rsidRPr="00EF7030">
        <w:rPr>
          <w:sz w:val="24"/>
          <w:szCs w:val="24"/>
          <w:lang w:val="en-GB"/>
        </w:rPr>
        <w:t>s</w:t>
      </w:r>
      <w:r w:rsidRPr="00EF7030">
        <w:rPr>
          <w:sz w:val="24"/>
          <w:szCs w:val="24"/>
          <w:lang w:val="en-GB"/>
        </w:rPr>
        <w:t xml:space="preserve"> </w:t>
      </w:r>
      <w:r w:rsidR="00565862" w:rsidRPr="00EF7030">
        <w:rPr>
          <w:sz w:val="24"/>
          <w:szCs w:val="24"/>
          <w:lang w:val="en-GB"/>
        </w:rPr>
        <w:t xml:space="preserve">of </w:t>
      </w:r>
      <w:r w:rsidR="00565862" w:rsidRPr="00EF7030">
        <w:rPr>
          <w:i/>
          <w:iCs w:val="0"/>
          <w:sz w:val="24"/>
          <w:szCs w:val="24"/>
          <w:lang w:val="en-GB"/>
        </w:rPr>
        <w:t>Cyperus papyrus</w:t>
      </w:r>
      <w:r w:rsidR="00565862" w:rsidRPr="00EF7030">
        <w:rPr>
          <w:sz w:val="24"/>
          <w:szCs w:val="24"/>
          <w:lang w:val="en-GB"/>
        </w:rPr>
        <w:t xml:space="preserve"> </w:t>
      </w:r>
      <w:r w:rsidR="00AD760A" w:rsidRPr="00EF7030">
        <w:rPr>
          <w:sz w:val="24"/>
          <w:szCs w:val="24"/>
          <w:lang w:val="en-GB"/>
        </w:rPr>
        <w:t xml:space="preserve">in Southeast Africa </w:t>
      </w:r>
      <w:r w:rsidR="00565862" w:rsidRPr="00EF7030">
        <w:rPr>
          <w:sz w:val="24"/>
          <w:szCs w:val="24"/>
          <w:lang w:val="en-GB"/>
        </w:rPr>
        <w:t xml:space="preserve">and the </w:t>
      </w:r>
      <w:r w:rsidRPr="00EF7030">
        <w:rPr>
          <w:sz w:val="24"/>
          <w:szCs w:val="24"/>
          <w:lang w:val="en-GB"/>
        </w:rPr>
        <w:t xml:space="preserve">geographical distance between </w:t>
      </w:r>
      <w:r w:rsidR="00565862" w:rsidRPr="00EF7030">
        <w:rPr>
          <w:sz w:val="24"/>
          <w:szCs w:val="24"/>
          <w:lang w:val="en-GB"/>
        </w:rPr>
        <w:t>populations (above diagonal)</w:t>
      </w:r>
      <w:r w:rsidRPr="00EF7030">
        <w:rPr>
          <w:sz w:val="24"/>
          <w:szCs w:val="24"/>
          <w:lang w:val="en-GB"/>
        </w:rPr>
        <w:t xml:space="preserve">. </w:t>
      </w:r>
      <w:r w:rsidR="00565862" w:rsidRPr="00EF7030">
        <w:rPr>
          <w:sz w:val="24"/>
          <w:szCs w:val="24"/>
          <w:lang w:val="en-GB"/>
        </w:rPr>
        <w:t xml:space="preserve">All pairwise </w:t>
      </w:r>
      <w:r w:rsidR="00565862" w:rsidRPr="00EF7030">
        <w:rPr>
          <w:i/>
          <w:color w:val="000000"/>
          <w:sz w:val="24"/>
          <w:szCs w:val="24"/>
          <w:lang w:val="en-GB"/>
        </w:rPr>
        <w:t>F</w:t>
      </w:r>
      <w:r w:rsidR="00565862" w:rsidRPr="00EF7030">
        <w:rPr>
          <w:i/>
          <w:sz w:val="24"/>
          <w:szCs w:val="24"/>
          <w:vertAlign w:val="subscript"/>
          <w:lang w:val="en-GB"/>
        </w:rPr>
        <w:t>ST</w:t>
      </w:r>
      <w:r w:rsidR="00565862" w:rsidRPr="00EF7030">
        <w:rPr>
          <w:sz w:val="24"/>
          <w:szCs w:val="24"/>
          <w:lang w:val="en-GB"/>
        </w:rPr>
        <w:t xml:space="preserve"> are significant (p &lt; 0.05).</w:t>
      </w:r>
    </w:p>
    <w:p w14:paraId="27BED5FF" w14:textId="77777777" w:rsidR="001D172E" w:rsidRPr="00EF7030" w:rsidRDefault="001D172E" w:rsidP="00A0268D">
      <w:pPr>
        <w:rPr>
          <w:szCs w:val="24"/>
          <w:lang w:val="en-GB"/>
        </w:rPr>
      </w:pPr>
    </w:p>
    <w:tbl>
      <w:tblPr>
        <w:tblpPr w:leftFromText="141" w:rightFromText="141" w:vertAnchor="page" w:horzAnchor="margin" w:tblpXSpec="center" w:tblpY="1654"/>
        <w:tblW w:w="15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596"/>
        <w:gridCol w:w="596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  <w:gridCol w:w="698"/>
      </w:tblGrid>
      <w:tr w:rsidR="001F5870" w:rsidRPr="00EF7030" w14:paraId="56F86A9A" w14:textId="77777777" w:rsidTr="00AD760A">
        <w:trPr>
          <w:trHeight w:val="315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B58E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lastRenderedPageBreak/>
              <w:t>Sites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CAE6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Fut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A9E1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Ink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EBCA" w14:textId="75EE85AD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Gu</w:t>
            </w:r>
            <w:r w:rsidR="00380D8F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7010" w14:textId="5F44507A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</w:t>
            </w:r>
            <w:r w:rsidR="00C216DA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w</w:t>
            </w: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DAD2" w14:textId="4D45C95D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Sh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8F4B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Mal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0464" w14:textId="1F8A0219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497E" w14:textId="30E47F13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b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4675" w14:textId="48EBB945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Kat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CEB1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Lua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547C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Mar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005F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Mop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8EE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Mui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2C4B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Sal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206D" w14:textId="1BDD9099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ua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ADB8" w14:textId="1444B806" w:rsidR="001F5870" w:rsidRPr="00EF7030" w:rsidRDefault="00C216DA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Nha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78F" w14:textId="30D3BA72" w:rsidR="001F5870" w:rsidRPr="00EF7030" w:rsidRDefault="00C216DA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Nhi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F903" w14:textId="3C3F696D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Li</w:t>
            </w:r>
            <w:r w:rsidR="00C216DA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CD8C" w14:textId="40D78926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Li</w:t>
            </w:r>
            <w:r w:rsidR="00C216DA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b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253D" w14:textId="7405C30A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</w:t>
            </w:r>
            <w:r w:rsidR="00C216DA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6389" w14:textId="6A5B3D6C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</w:t>
            </w:r>
            <w:r w:rsidR="00C216DA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b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5875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Oka</w:t>
            </w:r>
          </w:p>
        </w:tc>
      </w:tr>
      <w:tr w:rsidR="001F5870" w:rsidRPr="00EF7030" w14:paraId="248436A0" w14:textId="77777777" w:rsidTr="00AD760A">
        <w:trPr>
          <w:trHeight w:val="300"/>
        </w:trPr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AB00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Fut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D8F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78B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169.7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DD2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1191.5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E9A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1063.6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6B6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1082.3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24C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1371.1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039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1291.5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DBB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1241.4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2B9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1228.2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079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980.1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AC6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979.6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0F9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999.2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C65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962.9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7B3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950.0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6F0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960.6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75A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960.7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4E4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960.8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84E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1075.8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CD8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1123.8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FA6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 w:val="20"/>
                <w:szCs w:val="20"/>
                <w:lang w:val="en-GB" w:eastAsia="pt-BR"/>
              </w:rPr>
              <w:t>1818.4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2D8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1811.1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BF0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1337.6</w:t>
            </w:r>
          </w:p>
        </w:tc>
      </w:tr>
      <w:tr w:rsidR="001F5870" w:rsidRPr="00EF7030" w14:paraId="37E73675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5783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Ink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300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0.080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2325F7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185B5C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1024.0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19C0AD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897.4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A5952C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917.4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FCA0A6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1203.8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4FE683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1140.1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EF1BCE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1085.3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AE9EF5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1107.8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B8EF62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822.5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68710E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820.0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6A192F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837.5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F8EF38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807.3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A2162E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792.8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DDCF29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804.1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0546D0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804.3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1E80A1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803.9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DD754E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919.6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8E08E7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969.8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9C52FD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1665.1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CC8F3B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1658.0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43A9EB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1253.6</w:t>
            </w:r>
          </w:p>
        </w:tc>
      </w:tr>
      <w:tr w:rsidR="001F5870" w:rsidRPr="00EF7030" w14:paraId="74A561D2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02E4" w14:textId="6BC9EABF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Gu</w:t>
            </w:r>
            <w:r w:rsidR="00C216DA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BD3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0.250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0800DA4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0.317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3C1A43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6C5991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133.6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58EC94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133.9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1CD161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179.8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3D5541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724.2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A07A0C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631.8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1AF68B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1030.5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15091A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298.0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AF008A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276.9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5890B3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238.1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57F41D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330.0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E0EF78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321.6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F39F47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320.9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D655D7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322.2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4BE7F9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317.3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B32490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271.6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3297F9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293.5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A0FC39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741.8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9CEDFC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736.5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06CAFE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1373.8</w:t>
            </w:r>
          </w:p>
        </w:tc>
      </w:tr>
      <w:tr w:rsidR="001F5870" w:rsidRPr="00EF7030" w14:paraId="42D46827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AFE0" w14:textId="75AC176B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</w:t>
            </w:r>
            <w:r w:rsidR="00C216DA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w</w:t>
            </w: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DE2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0.302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C180D0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0.416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1B7B7D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0.208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01513F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3ABC88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40.8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0393FD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309.3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F5399B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752.1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53CBD5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658.1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638DE3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1022.4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EB0D5F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183.6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10E431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157.6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B30D70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116.6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BB6AD5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215.2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A24D59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201.3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22407A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203.9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B45A7A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205.5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A3D3DF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199.7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A7EB1C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195.9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975F31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240.2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CFC434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822.8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4ADC6E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816.7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9B5143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1353.8</w:t>
            </w:r>
          </w:p>
        </w:tc>
      </w:tr>
      <w:tr w:rsidR="001F5870" w:rsidRPr="00EF7030" w14:paraId="2CC3DB8B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7D87" w14:textId="04CFA1D6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Sh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i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8A5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0.204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4BF434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0.384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885E72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40242B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0.088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5C7895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2EC43B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298.4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CEF9CE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789.1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F630B5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695.2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5B6854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1062.8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62501D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165.5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4C45C4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143.2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C154BC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104.2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809541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197.6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8EC73D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187.9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224C56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187.8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7B54F5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189.2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1B1977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184.1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50DA34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161.0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73DA0D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201.7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2509EA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788.7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9E3C6E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782.6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2539D3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1394.5</w:t>
            </w:r>
          </w:p>
        </w:tc>
      </w:tr>
      <w:tr w:rsidR="001F5870" w:rsidRPr="00EF7030" w14:paraId="12F6C1B3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27AE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Mal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234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0.278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2793A91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0.380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6C9F38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C91442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0.060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BF0ADD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0.172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B4AD08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02E8B5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781.4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4A4100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695.7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5078F5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1120.9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E13110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447.4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C80C80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432.3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385AA5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398.3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9E600C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477.4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7BA009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475.1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5B61A5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471.1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61E5CB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472.1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5D8C1B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468.4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78C310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390.3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842493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387.1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200859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609.8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913042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605.6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992E20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1472.3</w:t>
            </w:r>
          </w:p>
        </w:tc>
      </w:tr>
      <w:tr w:rsidR="001F5870" w:rsidRPr="00EF7030" w14:paraId="2350E62D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B3B1" w14:textId="768F6D8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419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0.225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96C828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0.342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2D8E0E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0.049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53969B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699833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0.100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A4BF13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E714D6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BB254E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94.0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36F495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371.9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F5DE71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912.4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076948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883.4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02CC39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848.0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058CC8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938.3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9AA378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915.8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220CE2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924.7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F92429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926.5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911046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920.2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CE1C43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947.9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C308C8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990.7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D8BF32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1376.1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CFB1BE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1373.2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869F10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722.1</w:t>
            </w:r>
          </w:p>
        </w:tc>
      </w:tr>
      <w:tr w:rsidR="001F5870" w:rsidRPr="00EF7030" w14:paraId="1C94C931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0225" w14:textId="04EE74B9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b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2F5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0.294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F5A033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0.336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B3AA8E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0.027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46D8D4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0.319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9D229A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0.269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E94900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0.278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4657A3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0.068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40F440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8B0F65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436.2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7E82E5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819.1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147AB2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790.1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57E03A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754.5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E5F33F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845.3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559BF8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823.0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F15A9B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831.8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D1C74C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833.5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7B8989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827.3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FC379D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853.9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926909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896.7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785B60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1295.8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FA4840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1292.6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569F2D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790.1</w:t>
            </w:r>
          </w:p>
        </w:tc>
      </w:tr>
      <w:tr w:rsidR="001F5870" w:rsidRPr="00EF7030" w14:paraId="4C3CA9AF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160D" w14:textId="57EF1BDD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Kat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9B8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0.304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53FB993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0.383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631249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0.021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655F11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0.250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A0E4A8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0.237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14E1B1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0.231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C716F4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0.088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6C8078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0.069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2D4EFF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E06226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1150.8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C63B80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1123.3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8984EE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1095.3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6186DC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1170.4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23948E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1145.6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AAEDAA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1157.0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107018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1158.7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4D16B4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1152.8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10CA21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1209.1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CB2068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1260.1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4B1EE5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1727.2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91081E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1723.6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953504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354.1</w:t>
            </w:r>
          </w:p>
        </w:tc>
      </w:tr>
      <w:tr w:rsidR="001F5870" w:rsidRPr="00EF7030" w14:paraId="73D6187F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8740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Lua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729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0.256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059B407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0.348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0046DD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0.060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4F5ED4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99D22E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0.149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C52145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0.203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3E3F45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0.022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B22D08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0.099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1A6BA2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0.071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4409F0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E22554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29.0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62DFD9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i/>
                <w:color w:val="000000"/>
                <w:sz w:val="20"/>
                <w:szCs w:val="20"/>
                <w:lang w:val="en-GB" w:eastAsia="pt-BR"/>
              </w:rPr>
              <w:t>68.0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D66C5F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32.1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AC6CBA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30.5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77FEE5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23.7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1E707D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24.7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724E8E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21.3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E087E7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98.6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6E7DE0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154.1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83D09F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844.5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8B2DE6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837.5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10BFC2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1465.9</w:t>
            </w:r>
          </w:p>
        </w:tc>
      </w:tr>
      <w:tr w:rsidR="001F5870" w:rsidRPr="00EF7030" w14:paraId="7FA2D2DB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AB5B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Mar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BF9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0.252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4F9DAB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0.373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049864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FB1817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0.097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7C1E35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0.051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43A6FC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0.135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0DEAE2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0.078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9CB38D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0.173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44FD4C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0.171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5A21C1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71BD99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276999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41.0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AF02B9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58.3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AC5675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44.7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2198D6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46.3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9538A3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47.9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4EAC80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42.1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E08C98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110.3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227113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168.2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FCD0D8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850.6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88DC37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843.8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191C0E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1439.8</w:t>
            </w:r>
          </w:p>
        </w:tc>
      </w:tr>
      <w:tr w:rsidR="001F5870" w:rsidRPr="00EF7030" w14:paraId="4B5486D8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1385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Mop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7D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0.423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3627AFE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0.473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B9311F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0.106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426338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0.460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892F43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0.436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8AEE03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0.442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7DC140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0F8B13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FB3B46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0.096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C1C549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5E707A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0.336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B1CFB0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1D78E0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99.0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570120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85.0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771A4C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87.3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DCB9D0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88.9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75489A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83.2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131E9F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119.8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2EA87B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177.1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A648A0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841.3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E0F607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834.6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EF4AB1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1415.7</w:t>
            </w:r>
          </w:p>
        </w:tc>
      </w:tr>
      <w:tr w:rsidR="001F5870" w:rsidRPr="00EF7030" w14:paraId="1ED7E372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DF1E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Mui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42C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0.477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35C7FE6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0.679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4775FA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29E5AC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00D192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0.147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189A72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0.256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8DDB14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0.175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BE68FD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0.327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728003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0.278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49C4BB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B11853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0.111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A318C9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0.455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9EB5A5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4F6960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25.3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2E54D4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1D2570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D60ED1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18.1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A74BE3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113.1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BB1E73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163.0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2FF516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857.9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7E2364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850.8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C49308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1482.1</w:t>
            </w:r>
          </w:p>
        </w:tc>
      </w:tr>
      <w:tr w:rsidR="001F5870" w:rsidRPr="00EF7030" w14:paraId="75EB3533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40A3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Sal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9E3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0.338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1EF32DC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0.507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230BD1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2D29D8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4F2283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0.076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8FDE6E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F90F23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6A99CF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0.245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3F8BB2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0.238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82FA85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75928A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0.016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278965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0.409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72C1FA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0.149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2C755A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42D0D6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13.6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F6720C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26214C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7C46BB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127.1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56424C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180.7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DE3474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873.5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3321AA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866.4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4344FE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1456.9</w:t>
            </w:r>
          </w:p>
        </w:tc>
      </w:tr>
      <w:tr w:rsidR="001F5870" w:rsidRPr="00EF7030" w14:paraId="3BA57229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DA44" w14:textId="63813383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S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ua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3C8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0.340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3B1D722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0.599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3B1B50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0.291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37A025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0.139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AB7A92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0.083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2E215A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0.243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666E1F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0.211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3F7C9A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0.418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3FED37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0.372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20476D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0.267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0500FC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0.098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A7A91A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0.568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B317E6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4CB632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0.130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9A897E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3D7671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99B64E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  <w:t>4.5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979DF0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115.5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36F1BB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168.1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886159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861.7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AF715D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854.7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40E176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1469.2</w:t>
            </w:r>
          </w:p>
        </w:tc>
      </w:tr>
      <w:tr w:rsidR="001F5870" w:rsidRPr="00EF7030" w14:paraId="21A4E7A7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6643" w14:textId="64CC2508" w:rsidR="001F5870" w:rsidRPr="00EF7030" w:rsidRDefault="00C216DA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Nha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EA3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0.388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024AEE1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0.514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F9CD09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0.217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DFAB10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565722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FD8B5C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7C37AC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14AD1B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0.309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E5CC2C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0.289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7AA4AC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B047EE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0.101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684407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0.450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AAB425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71D0DB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0.135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0A35CC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62BF6F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FAE616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FDBC06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115.4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C70FF4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167.6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5FEABF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861.4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61947F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854.4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2EB22D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1470.8</w:t>
            </w:r>
          </w:p>
        </w:tc>
      </w:tr>
      <w:tr w:rsidR="001F5870" w:rsidRPr="00EF7030" w14:paraId="0E841DC8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BF11" w14:textId="4D7B6E1A" w:rsidR="001F5870" w:rsidRPr="00EF7030" w:rsidRDefault="00C216DA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Nhi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E15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0.298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0857A61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0.433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58BC37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0.219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DD71A9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0.037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02371E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0.072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AD4EE4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5C6DBD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0.193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8EC6EB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0.311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1614C3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0.263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CB6722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E45887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0.093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C91690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0.479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17791C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0.174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321585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146C69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0.144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33E5A0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0.191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A1105C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A1787F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115.8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3C7B04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169.2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EC33BD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862.2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2DB4D9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855.1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23D8E2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1465.3</w:t>
            </w:r>
          </w:p>
        </w:tc>
      </w:tr>
      <w:tr w:rsidR="001F5870" w:rsidRPr="00EF7030" w14:paraId="4CCD4D23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356E" w14:textId="296E0D1C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lastRenderedPageBreak/>
              <w:t>Li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C18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0.318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5917E8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0.378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9AEF26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0.088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795531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0.284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6A0BF9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FE2ECD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0.346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FA46D3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0.065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1FE958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0.108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EBBE91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0.139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9EABB6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D251FF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0.171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446FDC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28268A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0.275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FF497D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5720B8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0.334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3309CD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0.242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AFD044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0.283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799BF0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0435CD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58.3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34CAAE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746.3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F440AE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739.3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062E3E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1533.0</w:t>
            </w:r>
          </w:p>
        </w:tc>
      </w:tr>
      <w:tr w:rsidR="001F5870" w:rsidRPr="00EF7030" w14:paraId="41B6C18E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111A" w14:textId="6DDD65BD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Li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b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070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0.223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50A0B00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0.267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F8DA23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0.060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795994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0.304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12655E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0.236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6BAEE6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0.246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C5839E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0.069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FB18A5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0.022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913F88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0.116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E32283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53E73D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7EFDEF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849A95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0.350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CF2088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C3E1D6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0.394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5FAC3A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0.288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03078D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0.294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E99B40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0.110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99BCF8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974375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695.4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A7CF12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688.2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63B72FA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1586.6</w:t>
            </w:r>
          </w:p>
        </w:tc>
      </w:tr>
      <w:tr w:rsidR="001F5870" w:rsidRPr="00EF7030" w14:paraId="7ED8A5DE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2B2C" w14:textId="70597421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a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EE8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0.095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554ABB8E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F0A179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138EAD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0.110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F96A0F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0.048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0A9C93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0.137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C98561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0.115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B2C4CE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0.209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D904D3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0.218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3EF3E2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C302BB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0.076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F0A0B9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0.375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F6C2A6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0.240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3A2826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0.115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C70DDD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0.177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0FA6A3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1C9071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0.129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8229C2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0.214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2CE76D8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0.174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5B1F6B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7519CF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7.88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0FEED0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  <w:t>2079.9</w:t>
            </w:r>
          </w:p>
        </w:tc>
      </w:tr>
      <w:tr w:rsidR="001F5870" w:rsidRPr="00EF7030" w14:paraId="021CF5CE" w14:textId="77777777" w:rsidTr="00AD760A">
        <w:trPr>
          <w:trHeight w:val="300"/>
        </w:trPr>
        <w:tc>
          <w:tcPr>
            <w:tcW w:w="57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44FC" w14:textId="67DB022B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Me</w:t>
            </w:r>
            <w:r w:rsidR="00565862"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b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63D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0.354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345934D3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0.516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D4C4BB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0.086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3014AC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0.155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739F717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0.101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6D0B7A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0.189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02237D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0.060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BC5197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0.148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36E7BF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0.116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209774A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0.089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D61DE30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0.046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5E95BCE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0.332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17C4E9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0.102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8DF056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0.105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EDF8D3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0.161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1138A14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48F68F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0.138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CBAE5E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0.168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3913D49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0.166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8D0A69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0.163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0793A5A2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4645E2D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  <w:t>2076.3</w:t>
            </w:r>
          </w:p>
        </w:tc>
      </w:tr>
      <w:tr w:rsidR="001F5870" w:rsidRPr="00EF7030" w14:paraId="662FB198" w14:textId="77777777" w:rsidTr="00AD760A">
        <w:trPr>
          <w:trHeight w:val="315"/>
        </w:trPr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982F" w14:textId="77777777" w:rsidR="001F5870" w:rsidRPr="00EF7030" w:rsidRDefault="001F5870" w:rsidP="00A0268D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pt-BR"/>
              </w:rPr>
              <w:t>Oka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0D55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0.414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4096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0.431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71A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0.333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6E6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0.663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413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0.623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7B8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0.610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D6FD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0.397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85C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0.296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AD7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0.371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82B9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0.440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AF4C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0.547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EA5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0.220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30C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0.771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1C47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0.598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D5C4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  <w:t>0.824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915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bCs/>
                <w:color w:val="000000"/>
                <w:sz w:val="20"/>
                <w:szCs w:val="20"/>
                <w:lang w:val="en-GB" w:eastAsia="pt-BR"/>
              </w:rPr>
              <w:t>0.696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F8A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0.685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A331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0.334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7E5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0.251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C7B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0.491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BDEF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0.653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419B" w14:textId="77777777" w:rsidR="001F5870" w:rsidRPr="00EF7030" w:rsidRDefault="001F5870" w:rsidP="00A0268D">
            <w:pPr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 w:val="20"/>
                <w:szCs w:val="20"/>
                <w:lang w:val="en-GB" w:eastAsia="pt-BR"/>
              </w:rPr>
              <w:t>0</w:t>
            </w:r>
          </w:p>
        </w:tc>
      </w:tr>
    </w:tbl>
    <w:p w14:paraId="6F88C3B8" w14:textId="5B60AB10" w:rsidR="0009601D" w:rsidRDefault="0009601D" w:rsidP="00F257F2">
      <w:pPr>
        <w:ind w:firstLine="0"/>
        <w:rPr>
          <w:szCs w:val="24"/>
          <w:lang w:val="en-GB"/>
        </w:rPr>
      </w:pPr>
    </w:p>
    <w:p w14:paraId="268F653F" w14:textId="662BF2F5" w:rsidR="00F257F2" w:rsidRDefault="00F257F2" w:rsidP="00F257F2">
      <w:pPr>
        <w:ind w:firstLine="0"/>
        <w:rPr>
          <w:szCs w:val="24"/>
          <w:lang w:val="en-GB"/>
        </w:rPr>
      </w:pPr>
    </w:p>
    <w:p w14:paraId="3F148F60" w14:textId="12CD1EB5" w:rsidR="00F257F2" w:rsidRDefault="00F257F2" w:rsidP="00F257F2">
      <w:pPr>
        <w:ind w:firstLine="0"/>
        <w:rPr>
          <w:szCs w:val="24"/>
          <w:lang w:val="en-GB"/>
        </w:rPr>
      </w:pPr>
    </w:p>
    <w:p w14:paraId="621FCE82" w14:textId="79423960" w:rsidR="00F257F2" w:rsidRDefault="00F257F2" w:rsidP="00F257F2">
      <w:pPr>
        <w:ind w:firstLine="0"/>
        <w:rPr>
          <w:szCs w:val="24"/>
          <w:lang w:val="en-GB"/>
        </w:rPr>
      </w:pPr>
    </w:p>
    <w:p w14:paraId="7CA00425" w14:textId="21CBEB6A" w:rsidR="00F257F2" w:rsidRDefault="00F257F2" w:rsidP="00F257F2">
      <w:pPr>
        <w:ind w:firstLine="0"/>
        <w:rPr>
          <w:szCs w:val="24"/>
          <w:lang w:val="en-GB"/>
        </w:rPr>
      </w:pPr>
    </w:p>
    <w:p w14:paraId="2713119C" w14:textId="219747D2" w:rsidR="00F257F2" w:rsidRDefault="00F257F2" w:rsidP="00F257F2">
      <w:pPr>
        <w:ind w:firstLine="0"/>
        <w:rPr>
          <w:szCs w:val="24"/>
          <w:lang w:val="en-GB"/>
        </w:rPr>
      </w:pPr>
    </w:p>
    <w:p w14:paraId="43AAF4F7" w14:textId="108491FB" w:rsidR="00F257F2" w:rsidRDefault="00F257F2" w:rsidP="00F257F2">
      <w:pPr>
        <w:ind w:firstLine="0"/>
        <w:rPr>
          <w:szCs w:val="24"/>
          <w:lang w:val="en-GB"/>
        </w:rPr>
      </w:pPr>
    </w:p>
    <w:p w14:paraId="48E11363" w14:textId="7DB1A88F" w:rsidR="00F257F2" w:rsidRDefault="00F257F2" w:rsidP="00F257F2">
      <w:pPr>
        <w:ind w:firstLine="0"/>
        <w:rPr>
          <w:szCs w:val="24"/>
          <w:lang w:val="en-GB"/>
        </w:rPr>
      </w:pPr>
    </w:p>
    <w:p w14:paraId="239C6FDC" w14:textId="77777777" w:rsidR="00F257F2" w:rsidRPr="00EF7030" w:rsidRDefault="00F257F2" w:rsidP="00F257F2">
      <w:pPr>
        <w:ind w:firstLine="0"/>
        <w:rPr>
          <w:szCs w:val="24"/>
          <w:lang w:val="en-GB"/>
        </w:rPr>
      </w:pPr>
    </w:p>
    <w:p w14:paraId="0A137DBB" w14:textId="6E547A30" w:rsidR="001F5870" w:rsidRPr="00EF7030" w:rsidRDefault="001F5870" w:rsidP="00607057">
      <w:pPr>
        <w:pStyle w:val="Caption"/>
        <w:keepNext/>
        <w:spacing w:line="480" w:lineRule="auto"/>
        <w:jc w:val="left"/>
        <w:rPr>
          <w:sz w:val="24"/>
          <w:szCs w:val="24"/>
          <w:lang w:val="en-GB"/>
        </w:rPr>
      </w:pPr>
      <w:r w:rsidRPr="00EF7030">
        <w:rPr>
          <w:b/>
          <w:bCs/>
          <w:sz w:val="24"/>
          <w:szCs w:val="24"/>
          <w:lang w:val="en-GB"/>
        </w:rPr>
        <w:lastRenderedPageBreak/>
        <w:t>Table</w:t>
      </w:r>
      <w:r w:rsidR="00380D8F" w:rsidRPr="00EF7030">
        <w:rPr>
          <w:b/>
          <w:bCs/>
          <w:sz w:val="24"/>
          <w:szCs w:val="24"/>
          <w:lang w:val="en-GB"/>
        </w:rPr>
        <w:t xml:space="preserve"> S</w:t>
      </w:r>
      <w:r w:rsidR="007828F5">
        <w:rPr>
          <w:b/>
          <w:bCs/>
          <w:sz w:val="24"/>
          <w:szCs w:val="24"/>
          <w:lang w:val="en-GB"/>
        </w:rPr>
        <w:t>5</w:t>
      </w:r>
      <w:r w:rsidR="00380D8F" w:rsidRPr="00EF7030">
        <w:rPr>
          <w:b/>
          <w:bCs/>
          <w:sz w:val="24"/>
          <w:szCs w:val="24"/>
          <w:lang w:val="en-GB"/>
        </w:rPr>
        <w:t>.</w:t>
      </w:r>
      <w:r w:rsidRPr="00EF7030">
        <w:rPr>
          <w:sz w:val="24"/>
          <w:szCs w:val="24"/>
          <w:lang w:val="en-GB"/>
        </w:rPr>
        <w:t xml:space="preserve"> </w:t>
      </w:r>
      <w:r w:rsidR="00B9453E" w:rsidRPr="00EF7030">
        <w:rPr>
          <w:sz w:val="24"/>
          <w:szCs w:val="24"/>
          <w:lang w:val="en-GB"/>
        </w:rPr>
        <w:t>Isolation--by-distance and isolation-by-environment analysis</w:t>
      </w:r>
      <w:r w:rsidR="00380D8F" w:rsidRPr="00EF7030">
        <w:rPr>
          <w:sz w:val="24"/>
          <w:szCs w:val="24"/>
          <w:lang w:val="en-GB"/>
        </w:rPr>
        <w:t xml:space="preserve"> for 22 populations of </w:t>
      </w:r>
      <w:r w:rsidR="00380D8F" w:rsidRPr="00EF7030">
        <w:rPr>
          <w:i/>
          <w:iCs w:val="0"/>
          <w:sz w:val="24"/>
          <w:szCs w:val="24"/>
          <w:lang w:val="en-GB"/>
        </w:rPr>
        <w:t>Cyperus papyrus</w:t>
      </w:r>
      <w:r w:rsidR="00380D8F" w:rsidRPr="00EF7030">
        <w:rPr>
          <w:sz w:val="24"/>
          <w:szCs w:val="24"/>
          <w:lang w:val="en-GB"/>
        </w:rPr>
        <w:t xml:space="preserve"> in Southeast Africa,</w:t>
      </w:r>
      <w:r w:rsidR="00B9453E" w:rsidRPr="00EF7030">
        <w:rPr>
          <w:sz w:val="24"/>
          <w:szCs w:val="24"/>
          <w:lang w:val="en-GB"/>
        </w:rPr>
        <w:t xml:space="preserve"> based on </w:t>
      </w:r>
      <w:r w:rsidRPr="00EF7030">
        <w:rPr>
          <w:sz w:val="24"/>
          <w:szCs w:val="24"/>
          <w:lang w:val="en-GB"/>
        </w:rPr>
        <w:t xml:space="preserve">Multiple </w:t>
      </w:r>
      <w:r w:rsidR="00B9453E" w:rsidRPr="00EF7030">
        <w:rPr>
          <w:sz w:val="24"/>
          <w:szCs w:val="24"/>
          <w:lang w:val="en-GB"/>
        </w:rPr>
        <w:t>Matrix R</w:t>
      </w:r>
      <w:r w:rsidRPr="00EF7030">
        <w:rPr>
          <w:sz w:val="24"/>
          <w:szCs w:val="24"/>
          <w:lang w:val="en-GB"/>
        </w:rPr>
        <w:t>egression with Randomization method (MMRR).</w:t>
      </w:r>
      <w:r w:rsidR="00380D8F" w:rsidRPr="00EF7030">
        <w:rPr>
          <w:sz w:val="24"/>
          <w:szCs w:val="24"/>
          <w:lang w:val="en-GB"/>
        </w:rPr>
        <w:t xml:space="preserve"> In bold, significant variables (p &gt; 0.05).</w:t>
      </w:r>
    </w:p>
    <w:tbl>
      <w:tblPr>
        <w:tblW w:w="799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1467"/>
        <w:gridCol w:w="1054"/>
        <w:gridCol w:w="1134"/>
      </w:tblGrid>
      <w:tr w:rsidR="00FF6FE1" w:rsidRPr="00EF7030" w14:paraId="06270EA0" w14:textId="77777777" w:rsidTr="00FF6FE1">
        <w:trPr>
          <w:trHeight w:val="300"/>
          <w:jc w:val="center"/>
        </w:trPr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307F" w14:textId="77777777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szCs w:val="24"/>
                <w:lang w:val="en-GB" w:eastAsia="pt-BR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4F82" w14:textId="2349C1F6" w:rsidR="00FF6FE1" w:rsidRPr="00EF7030" w:rsidRDefault="00285883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C</w:t>
            </w:r>
            <w:r w:rsidR="007302E7"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oefficient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D9C3" w14:textId="3E32B94D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D5C6" w14:textId="4D333E9B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r2</w:t>
            </w:r>
          </w:p>
        </w:tc>
      </w:tr>
      <w:tr w:rsidR="00FF6FE1" w:rsidRPr="00EF7030" w14:paraId="3BF6BF2C" w14:textId="77777777" w:rsidTr="00FF6FE1">
        <w:trPr>
          <w:trHeight w:val="300"/>
          <w:jc w:val="center"/>
        </w:trPr>
        <w:tc>
          <w:tcPr>
            <w:tcW w:w="4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D18A" w14:textId="2B32297C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Interception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6491" w14:textId="102B0141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0.129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C274" w14:textId="34702D39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0.994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A353" w14:textId="28C14C1B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0.129</w:t>
            </w:r>
          </w:p>
        </w:tc>
      </w:tr>
      <w:tr w:rsidR="00FF6FE1" w:rsidRPr="00EF7030" w14:paraId="2DF97B9F" w14:textId="77777777" w:rsidTr="00FF6FE1">
        <w:trPr>
          <w:trHeight w:val="300"/>
          <w:jc w:val="center"/>
        </w:trPr>
        <w:tc>
          <w:tcPr>
            <w:tcW w:w="4337" w:type="dxa"/>
            <w:shd w:val="clear" w:color="auto" w:fill="auto"/>
            <w:noWrap/>
            <w:vAlign w:val="center"/>
            <w:hideMark/>
          </w:tcPr>
          <w:p w14:paraId="0410DF05" w14:textId="765FEFD6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Geographic</w:t>
            </w:r>
            <w:r w:rsidR="00380D8F"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al</w:t>
            </w: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 xml:space="preserve"> distance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14:paraId="164862BD" w14:textId="77777777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0.428</w:t>
            </w:r>
          </w:p>
        </w:tc>
        <w:tc>
          <w:tcPr>
            <w:tcW w:w="1054" w:type="dxa"/>
            <w:shd w:val="clear" w:color="auto" w:fill="auto"/>
            <w:noWrap/>
            <w:vAlign w:val="center"/>
            <w:hideMark/>
          </w:tcPr>
          <w:p w14:paraId="7200AEAB" w14:textId="54387A7D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0.00</w:t>
            </w:r>
            <w:r w:rsidR="00985963" w:rsidRPr="00EF7030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39D74D" w14:textId="2F5162BA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0.192</w:t>
            </w:r>
          </w:p>
        </w:tc>
      </w:tr>
      <w:tr w:rsidR="00FF6FE1" w:rsidRPr="00EF7030" w14:paraId="1919AC0A" w14:textId="77777777" w:rsidTr="00FF6FE1">
        <w:trPr>
          <w:trHeight w:val="300"/>
          <w:jc w:val="center"/>
        </w:trPr>
        <w:tc>
          <w:tcPr>
            <w:tcW w:w="4337" w:type="dxa"/>
            <w:shd w:val="clear" w:color="auto" w:fill="auto"/>
            <w:noWrap/>
            <w:vAlign w:val="center"/>
            <w:hideMark/>
          </w:tcPr>
          <w:p w14:paraId="570855DB" w14:textId="1CB331C3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BIO4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14:paraId="75D29D41" w14:textId="26B0DF58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0.072</w:t>
            </w:r>
          </w:p>
        </w:tc>
        <w:tc>
          <w:tcPr>
            <w:tcW w:w="1054" w:type="dxa"/>
            <w:shd w:val="clear" w:color="auto" w:fill="auto"/>
            <w:noWrap/>
            <w:vAlign w:val="center"/>
            <w:hideMark/>
          </w:tcPr>
          <w:p w14:paraId="2BE7B9A1" w14:textId="1D6D7666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0.764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C9286E" w14:textId="14EAE0D7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0.129</w:t>
            </w:r>
          </w:p>
        </w:tc>
      </w:tr>
      <w:tr w:rsidR="00FF6FE1" w:rsidRPr="00EF7030" w14:paraId="547B5329" w14:textId="77777777" w:rsidTr="00FF6FE1">
        <w:trPr>
          <w:trHeight w:val="300"/>
          <w:jc w:val="center"/>
        </w:trPr>
        <w:tc>
          <w:tcPr>
            <w:tcW w:w="4337" w:type="dxa"/>
            <w:shd w:val="clear" w:color="auto" w:fill="auto"/>
            <w:noWrap/>
            <w:vAlign w:val="center"/>
            <w:hideMark/>
          </w:tcPr>
          <w:p w14:paraId="08E9B555" w14:textId="75AD88B8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BIO10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14:paraId="08DE2C1D" w14:textId="600CF691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-1.73</w:t>
            </w:r>
            <w:r w:rsidR="00985963"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1</w:t>
            </w:r>
          </w:p>
        </w:tc>
        <w:tc>
          <w:tcPr>
            <w:tcW w:w="1054" w:type="dxa"/>
            <w:shd w:val="clear" w:color="auto" w:fill="auto"/>
            <w:noWrap/>
            <w:vAlign w:val="center"/>
            <w:hideMark/>
          </w:tcPr>
          <w:p w14:paraId="4E4F0AC8" w14:textId="52E7D1AB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0.239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5D87FA" w14:textId="654EB879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color w:val="000000"/>
                <w:szCs w:val="24"/>
                <w:lang w:val="en-GB" w:eastAsia="pt-BR"/>
              </w:rPr>
              <w:t>0.192</w:t>
            </w:r>
          </w:p>
        </w:tc>
      </w:tr>
      <w:tr w:rsidR="00FF6FE1" w:rsidRPr="00EF7030" w14:paraId="620715FF" w14:textId="77777777" w:rsidTr="00FF6FE1">
        <w:trPr>
          <w:trHeight w:val="300"/>
          <w:jc w:val="center"/>
        </w:trPr>
        <w:tc>
          <w:tcPr>
            <w:tcW w:w="4337" w:type="dxa"/>
            <w:shd w:val="clear" w:color="auto" w:fill="auto"/>
            <w:noWrap/>
            <w:vAlign w:val="center"/>
            <w:hideMark/>
          </w:tcPr>
          <w:p w14:paraId="5C4236B7" w14:textId="77777777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BIO14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14:paraId="7339F15B" w14:textId="22FCCF61" w:rsidR="00FF6FE1" w:rsidRPr="00AD0042" w:rsidRDefault="00FF6FE1" w:rsidP="00FF6FE1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AD0042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-0.187</w:t>
            </w:r>
          </w:p>
        </w:tc>
        <w:tc>
          <w:tcPr>
            <w:tcW w:w="1054" w:type="dxa"/>
            <w:shd w:val="clear" w:color="auto" w:fill="auto"/>
            <w:noWrap/>
            <w:vAlign w:val="center"/>
            <w:hideMark/>
          </w:tcPr>
          <w:p w14:paraId="10ED18F6" w14:textId="404B3280" w:rsidR="00FF6FE1" w:rsidRPr="00AD0042" w:rsidRDefault="00FF6FE1" w:rsidP="00FF6FE1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AD0042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0.03</w:t>
            </w:r>
            <w:r w:rsidR="00985963" w:rsidRPr="00AD0042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E3543B" w14:textId="7C8B740B" w:rsidR="00FF6FE1" w:rsidRPr="00AD0042" w:rsidRDefault="00FF6FE1" w:rsidP="00FF6FE1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</w:pPr>
            <w:r w:rsidRPr="00AD0042">
              <w:rPr>
                <w:rFonts w:eastAsia="Times New Roman"/>
                <w:b/>
                <w:bCs/>
                <w:color w:val="000000"/>
                <w:szCs w:val="24"/>
                <w:lang w:val="en-GB" w:eastAsia="pt-BR"/>
              </w:rPr>
              <w:t>0.192</w:t>
            </w:r>
          </w:p>
        </w:tc>
      </w:tr>
      <w:tr w:rsidR="00FF6FE1" w:rsidRPr="00EF7030" w14:paraId="0B9C93BC" w14:textId="77777777" w:rsidTr="00FF6FE1">
        <w:trPr>
          <w:trHeight w:val="300"/>
          <w:jc w:val="center"/>
        </w:trPr>
        <w:tc>
          <w:tcPr>
            <w:tcW w:w="4337" w:type="dxa"/>
            <w:shd w:val="clear" w:color="auto" w:fill="auto"/>
            <w:noWrap/>
            <w:vAlign w:val="center"/>
            <w:hideMark/>
          </w:tcPr>
          <w:p w14:paraId="1A322ECD" w14:textId="3ED7F20F" w:rsidR="00FF6FE1" w:rsidRPr="00EF7030" w:rsidRDefault="00FF6FE1" w:rsidP="00FF6FE1">
            <w:pPr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val="en-GB" w:eastAsia="pt-BR"/>
              </w:rPr>
            </w:pPr>
            <w:r w:rsidRPr="00EF7030">
              <w:rPr>
                <w:rFonts w:eastAsia="Times New Roman"/>
                <w:b/>
                <w:color w:val="000000"/>
                <w:szCs w:val="24"/>
                <w:lang w:val="en-GB" w:eastAsia="pt-BR"/>
              </w:rPr>
              <w:t>Slope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14:paraId="123A3F53" w14:textId="5AD91D51" w:rsidR="00FF6FE1" w:rsidRPr="00AD0042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AD0042">
              <w:rPr>
                <w:rFonts w:eastAsia="Times New Roman"/>
                <w:color w:val="000000"/>
                <w:szCs w:val="24"/>
                <w:lang w:val="en-GB" w:eastAsia="pt-BR"/>
              </w:rPr>
              <w:t>0.003</w:t>
            </w:r>
          </w:p>
        </w:tc>
        <w:tc>
          <w:tcPr>
            <w:tcW w:w="1054" w:type="dxa"/>
            <w:shd w:val="clear" w:color="auto" w:fill="auto"/>
            <w:noWrap/>
            <w:vAlign w:val="center"/>
            <w:hideMark/>
          </w:tcPr>
          <w:p w14:paraId="5F9C0640" w14:textId="08DB38FC" w:rsidR="00FF6FE1" w:rsidRPr="00AD0042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AD0042">
              <w:rPr>
                <w:rFonts w:eastAsia="Times New Roman"/>
                <w:color w:val="000000"/>
                <w:szCs w:val="24"/>
                <w:lang w:val="en-GB" w:eastAsia="pt-BR"/>
              </w:rPr>
              <w:t>0.407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A8C0CE" w14:textId="0B1622A1" w:rsidR="00FF6FE1" w:rsidRPr="00AD0042" w:rsidRDefault="00FF6FE1" w:rsidP="00FF6FE1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GB" w:eastAsia="pt-BR"/>
              </w:rPr>
            </w:pPr>
            <w:r w:rsidRPr="00AD0042">
              <w:rPr>
                <w:rFonts w:eastAsia="Times New Roman"/>
                <w:color w:val="000000"/>
                <w:szCs w:val="24"/>
                <w:lang w:val="en-GB" w:eastAsia="pt-BR"/>
              </w:rPr>
              <w:t>0.129</w:t>
            </w:r>
          </w:p>
        </w:tc>
      </w:tr>
    </w:tbl>
    <w:p w14:paraId="72A1B0EF" w14:textId="06BDE99E" w:rsidR="001F5870" w:rsidRDefault="001F5870" w:rsidP="005336C6">
      <w:pPr>
        <w:ind w:firstLine="0"/>
        <w:rPr>
          <w:szCs w:val="24"/>
          <w:lang w:val="en-GB"/>
        </w:rPr>
      </w:pPr>
    </w:p>
    <w:p w14:paraId="3EB810AA" w14:textId="3664216D" w:rsidR="005336C6" w:rsidRDefault="005336C6" w:rsidP="005336C6">
      <w:pPr>
        <w:ind w:firstLine="0"/>
        <w:rPr>
          <w:szCs w:val="24"/>
          <w:lang w:val="en-GB"/>
        </w:rPr>
      </w:pPr>
    </w:p>
    <w:p w14:paraId="3A631A01" w14:textId="437C12C7" w:rsidR="005336C6" w:rsidRDefault="005336C6" w:rsidP="005336C6">
      <w:pPr>
        <w:ind w:firstLine="0"/>
        <w:rPr>
          <w:szCs w:val="24"/>
          <w:lang w:val="en-GB"/>
        </w:rPr>
      </w:pPr>
    </w:p>
    <w:p w14:paraId="09E93D8E" w14:textId="77777777" w:rsidR="00F257F2" w:rsidRDefault="00F257F2" w:rsidP="005336C6">
      <w:pPr>
        <w:ind w:firstLine="0"/>
        <w:rPr>
          <w:szCs w:val="24"/>
          <w:lang w:val="en-GB"/>
        </w:rPr>
      </w:pPr>
    </w:p>
    <w:p w14:paraId="45675FB5" w14:textId="77777777" w:rsidR="005336C6" w:rsidRPr="00EF7030" w:rsidRDefault="005336C6" w:rsidP="005336C6">
      <w:pPr>
        <w:ind w:firstLine="0"/>
        <w:rPr>
          <w:szCs w:val="24"/>
          <w:lang w:val="en-GB"/>
        </w:rPr>
      </w:pPr>
    </w:p>
    <w:sectPr w:rsidR="005336C6" w:rsidRPr="00EF7030" w:rsidSect="00AD760A">
      <w:headerReference w:type="even" r:id="rId8"/>
      <w:headerReference w:type="default" r:id="rId9"/>
      <w:foot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B2E2E" w14:textId="77777777" w:rsidR="00D55AAE" w:rsidRDefault="00D55AAE">
      <w:pPr>
        <w:spacing w:line="240" w:lineRule="auto"/>
      </w:pPr>
      <w:r>
        <w:separator/>
      </w:r>
    </w:p>
  </w:endnote>
  <w:endnote w:type="continuationSeparator" w:id="0">
    <w:p w14:paraId="7C79E869" w14:textId="77777777" w:rsidR="00D55AAE" w:rsidRDefault="00D55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1301B" w14:textId="77777777" w:rsidR="007C10D9" w:rsidRDefault="007C10D9">
    <w:pPr>
      <w:pStyle w:val="Footer"/>
    </w:pPr>
  </w:p>
  <w:p w14:paraId="12AF48B0" w14:textId="77777777" w:rsidR="007C10D9" w:rsidRDefault="007C10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BB978" w14:textId="77777777" w:rsidR="00D55AAE" w:rsidRDefault="00D55AAE">
      <w:pPr>
        <w:spacing w:line="240" w:lineRule="auto"/>
      </w:pPr>
      <w:r>
        <w:separator/>
      </w:r>
    </w:p>
  </w:footnote>
  <w:footnote w:type="continuationSeparator" w:id="0">
    <w:p w14:paraId="0AE7BABA" w14:textId="77777777" w:rsidR="00D55AAE" w:rsidRDefault="00D55A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7559355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540EB4E" w14:textId="380B6AE0" w:rsidR="007C10D9" w:rsidRDefault="007C10D9" w:rsidP="00222ED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AAF9E1" w14:textId="77777777" w:rsidR="007C10D9" w:rsidRDefault="007C10D9" w:rsidP="00A0268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6371897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0D689F7" w14:textId="799A04C7" w:rsidR="007C10D9" w:rsidRDefault="007C10D9" w:rsidP="00222ED7">
        <w:pPr>
          <w:pStyle w:val="Header"/>
          <w:framePr w:wrap="none" w:vAnchor="text" w:hAnchor="margin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302AEA1" w14:textId="14A6088F" w:rsidR="007C10D9" w:rsidRDefault="007C10D9" w:rsidP="00222ED7">
    <w:pPr>
      <w:pStyle w:val="Header"/>
      <w:framePr w:wrap="none" w:vAnchor="text" w:hAnchor="margin" w:xAlign="right" w:y="1"/>
      <w:ind w:right="36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953B2"/>
    <w:multiLevelType w:val="hybridMultilevel"/>
    <w:tmpl w:val="35208546"/>
    <w:lvl w:ilvl="0" w:tplc="1F4CFB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7ACD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ACC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43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6C5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2EC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4B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AC9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FC5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F7B01"/>
    <w:multiLevelType w:val="hybridMultilevel"/>
    <w:tmpl w:val="6B18D434"/>
    <w:lvl w:ilvl="0" w:tplc="0386A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A01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B65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CF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9CA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C0D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221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12D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F01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E429F"/>
    <w:multiLevelType w:val="hybridMultilevel"/>
    <w:tmpl w:val="D3D2CEA8"/>
    <w:lvl w:ilvl="0" w:tplc="D9F29724">
      <w:start w:val="1"/>
      <w:numFmt w:val="decimal"/>
      <w:lvlText w:val="%1."/>
      <w:lvlJc w:val="left"/>
      <w:pPr>
        <w:ind w:left="720" w:hanging="360"/>
      </w:pPr>
    </w:lvl>
    <w:lvl w:ilvl="1" w:tplc="D58C14B4">
      <w:start w:val="1"/>
      <w:numFmt w:val="lowerLetter"/>
      <w:lvlText w:val="%2."/>
      <w:lvlJc w:val="left"/>
      <w:pPr>
        <w:ind w:left="1440" w:hanging="360"/>
      </w:pPr>
    </w:lvl>
    <w:lvl w:ilvl="2" w:tplc="BC20C662">
      <w:start w:val="1"/>
      <w:numFmt w:val="lowerRoman"/>
      <w:lvlText w:val="%3."/>
      <w:lvlJc w:val="right"/>
      <w:pPr>
        <w:ind w:left="2160" w:hanging="180"/>
      </w:pPr>
    </w:lvl>
    <w:lvl w:ilvl="3" w:tplc="38FA39B2">
      <w:start w:val="1"/>
      <w:numFmt w:val="decimal"/>
      <w:lvlText w:val="%4."/>
      <w:lvlJc w:val="left"/>
      <w:pPr>
        <w:ind w:left="2880" w:hanging="360"/>
      </w:pPr>
    </w:lvl>
    <w:lvl w:ilvl="4" w:tplc="EC06248A">
      <w:start w:val="1"/>
      <w:numFmt w:val="lowerLetter"/>
      <w:lvlText w:val="%5."/>
      <w:lvlJc w:val="left"/>
      <w:pPr>
        <w:ind w:left="3600" w:hanging="360"/>
      </w:pPr>
    </w:lvl>
    <w:lvl w:ilvl="5" w:tplc="21807DF8">
      <w:start w:val="1"/>
      <w:numFmt w:val="lowerRoman"/>
      <w:lvlText w:val="%6."/>
      <w:lvlJc w:val="right"/>
      <w:pPr>
        <w:ind w:left="4320" w:hanging="180"/>
      </w:pPr>
    </w:lvl>
    <w:lvl w:ilvl="6" w:tplc="2A6CF11A">
      <w:start w:val="1"/>
      <w:numFmt w:val="decimal"/>
      <w:lvlText w:val="%7."/>
      <w:lvlJc w:val="left"/>
      <w:pPr>
        <w:ind w:left="5040" w:hanging="360"/>
      </w:pPr>
    </w:lvl>
    <w:lvl w:ilvl="7" w:tplc="2A541F8A">
      <w:start w:val="1"/>
      <w:numFmt w:val="lowerLetter"/>
      <w:lvlText w:val="%8."/>
      <w:lvlJc w:val="left"/>
      <w:pPr>
        <w:ind w:left="5760" w:hanging="360"/>
      </w:pPr>
    </w:lvl>
    <w:lvl w:ilvl="8" w:tplc="4D74F0E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70C57"/>
    <w:multiLevelType w:val="hybridMultilevel"/>
    <w:tmpl w:val="0C846A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63B71"/>
    <w:multiLevelType w:val="hybridMultilevel"/>
    <w:tmpl w:val="08FAB070"/>
    <w:lvl w:ilvl="0" w:tplc="68EC84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B493A"/>
    <w:multiLevelType w:val="hybridMultilevel"/>
    <w:tmpl w:val="FFCA90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B699E"/>
    <w:multiLevelType w:val="multilevel"/>
    <w:tmpl w:val="2A9CF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6839D0"/>
    <w:multiLevelType w:val="hybridMultilevel"/>
    <w:tmpl w:val="F5CC4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A1D8E"/>
    <w:multiLevelType w:val="hybridMultilevel"/>
    <w:tmpl w:val="6E669918"/>
    <w:lvl w:ilvl="0" w:tplc="8C0889F8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7C10DB8A" w:tentative="1">
      <w:start w:val="1"/>
      <w:numFmt w:val="lowerLetter"/>
      <w:lvlText w:val="%2."/>
      <w:lvlJc w:val="left"/>
      <w:pPr>
        <w:ind w:left="1440" w:hanging="360"/>
      </w:pPr>
    </w:lvl>
    <w:lvl w:ilvl="2" w:tplc="EEB41EF4" w:tentative="1">
      <w:start w:val="1"/>
      <w:numFmt w:val="lowerRoman"/>
      <w:lvlText w:val="%3."/>
      <w:lvlJc w:val="right"/>
      <w:pPr>
        <w:ind w:left="2160" w:hanging="180"/>
      </w:pPr>
    </w:lvl>
    <w:lvl w:ilvl="3" w:tplc="D3284ADA" w:tentative="1">
      <w:start w:val="1"/>
      <w:numFmt w:val="decimal"/>
      <w:lvlText w:val="%4."/>
      <w:lvlJc w:val="left"/>
      <w:pPr>
        <w:ind w:left="2880" w:hanging="360"/>
      </w:pPr>
    </w:lvl>
    <w:lvl w:ilvl="4" w:tplc="F48ADD70" w:tentative="1">
      <w:start w:val="1"/>
      <w:numFmt w:val="lowerLetter"/>
      <w:lvlText w:val="%5."/>
      <w:lvlJc w:val="left"/>
      <w:pPr>
        <w:ind w:left="3600" w:hanging="360"/>
      </w:pPr>
    </w:lvl>
    <w:lvl w:ilvl="5" w:tplc="CDDACEB8" w:tentative="1">
      <w:start w:val="1"/>
      <w:numFmt w:val="lowerRoman"/>
      <w:lvlText w:val="%6."/>
      <w:lvlJc w:val="right"/>
      <w:pPr>
        <w:ind w:left="4320" w:hanging="180"/>
      </w:pPr>
    </w:lvl>
    <w:lvl w:ilvl="6" w:tplc="0B7601DA" w:tentative="1">
      <w:start w:val="1"/>
      <w:numFmt w:val="decimal"/>
      <w:lvlText w:val="%7."/>
      <w:lvlJc w:val="left"/>
      <w:pPr>
        <w:ind w:left="5040" w:hanging="360"/>
      </w:pPr>
    </w:lvl>
    <w:lvl w:ilvl="7" w:tplc="63F05116" w:tentative="1">
      <w:start w:val="1"/>
      <w:numFmt w:val="lowerLetter"/>
      <w:lvlText w:val="%8."/>
      <w:lvlJc w:val="left"/>
      <w:pPr>
        <w:ind w:left="5760" w:hanging="360"/>
      </w:pPr>
    </w:lvl>
    <w:lvl w:ilvl="8" w:tplc="46242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B4B68"/>
    <w:multiLevelType w:val="multilevel"/>
    <w:tmpl w:val="563C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36938"/>
    <w:multiLevelType w:val="multilevel"/>
    <w:tmpl w:val="9EDCDC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14199A"/>
    <w:multiLevelType w:val="hybridMultilevel"/>
    <w:tmpl w:val="CBF2B6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E673D"/>
    <w:multiLevelType w:val="multilevel"/>
    <w:tmpl w:val="9F784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EC1292"/>
    <w:multiLevelType w:val="hybridMultilevel"/>
    <w:tmpl w:val="CD9A1FA2"/>
    <w:lvl w:ilvl="0" w:tplc="A3AECC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95A892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2F9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E1EE8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A43AC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B2CE1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D84A3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606AF4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BE416B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28488C"/>
    <w:multiLevelType w:val="hybridMultilevel"/>
    <w:tmpl w:val="D88E3EB4"/>
    <w:lvl w:ilvl="0" w:tplc="509CC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26D7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A8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A6D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9D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AA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A7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A6A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04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61401"/>
    <w:multiLevelType w:val="hybridMultilevel"/>
    <w:tmpl w:val="62CEDAD2"/>
    <w:lvl w:ilvl="0" w:tplc="4C8625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8AC2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00B1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40D26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70FAE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EACCF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3A2BAF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5D8CD9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4740B5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BC1B17"/>
    <w:multiLevelType w:val="hybridMultilevel"/>
    <w:tmpl w:val="D00261B2"/>
    <w:lvl w:ilvl="0" w:tplc="6AA2275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ED9E4AAC" w:tentative="1">
      <w:start w:val="1"/>
      <w:numFmt w:val="lowerLetter"/>
      <w:lvlText w:val="%2."/>
      <w:lvlJc w:val="left"/>
      <w:pPr>
        <w:ind w:left="1440" w:hanging="360"/>
      </w:pPr>
    </w:lvl>
    <w:lvl w:ilvl="2" w:tplc="FB9AEE1A" w:tentative="1">
      <w:start w:val="1"/>
      <w:numFmt w:val="lowerRoman"/>
      <w:lvlText w:val="%3."/>
      <w:lvlJc w:val="right"/>
      <w:pPr>
        <w:ind w:left="2160" w:hanging="180"/>
      </w:pPr>
    </w:lvl>
    <w:lvl w:ilvl="3" w:tplc="0ED20442" w:tentative="1">
      <w:start w:val="1"/>
      <w:numFmt w:val="decimal"/>
      <w:lvlText w:val="%4."/>
      <w:lvlJc w:val="left"/>
      <w:pPr>
        <w:ind w:left="2880" w:hanging="360"/>
      </w:pPr>
    </w:lvl>
    <w:lvl w:ilvl="4" w:tplc="A8460928" w:tentative="1">
      <w:start w:val="1"/>
      <w:numFmt w:val="lowerLetter"/>
      <w:lvlText w:val="%5."/>
      <w:lvlJc w:val="left"/>
      <w:pPr>
        <w:ind w:left="3600" w:hanging="360"/>
      </w:pPr>
    </w:lvl>
    <w:lvl w:ilvl="5" w:tplc="8B3A91B4" w:tentative="1">
      <w:start w:val="1"/>
      <w:numFmt w:val="lowerRoman"/>
      <w:lvlText w:val="%6."/>
      <w:lvlJc w:val="right"/>
      <w:pPr>
        <w:ind w:left="4320" w:hanging="180"/>
      </w:pPr>
    </w:lvl>
    <w:lvl w:ilvl="6" w:tplc="11961AC8" w:tentative="1">
      <w:start w:val="1"/>
      <w:numFmt w:val="decimal"/>
      <w:lvlText w:val="%7."/>
      <w:lvlJc w:val="left"/>
      <w:pPr>
        <w:ind w:left="5040" w:hanging="360"/>
      </w:pPr>
    </w:lvl>
    <w:lvl w:ilvl="7" w:tplc="AA224C6A" w:tentative="1">
      <w:start w:val="1"/>
      <w:numFmt w:val="lowerLetter"/>
      <w:lvlText w:val="%8."/>
      <w:lvlJc w:val="left"/>
      <w:pPr>
        <w:ind w:left="5760" w:hanging="360"/>
      </w:pPr>
    </w:lvl>
    <w:lvl w:ilvl="8" w:tplc="E04C7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5419C"/>
    <w:multiLevelType w:val="multilevel"/>
    <w:tmpl w:val="860AC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577C7E08"/>
    <w:multiLevelType w:val="hybridMultilevel"/>
    <w:tmpl w:val="F94459E0"/>
    <w:lvl w:ilvl="0" w:tplc="3DBE0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0EFB5E" w:tentative="1">
      <w:start w:val="1"/>
      <w:numFmt w:val="lowerLetter"/>
      <w:lvlText w:val="%2."/>
      <w:lvlJc w:val="left"/>
      <w:pPr>
        <w:ind w:left="1440" w:hanging="360"/>
      </w:pPr>
    </w:lvl>
    <w:lvl w:ilvl="2" w:tplc="0F54872C" w:tentative="1">
      <w:start w:val="1"/>
      <w:numFmt w:val="lowerRoman"/>
      <w:lvlText w:val="%3."/>
      <w:lvlJc w:val="right"/>
      <w:pPr>
        <w:ind w:left="2160" w:hanging="180"/>
      </w:pPr>
    </w:lvl>
    <w:lvl w:ilvl="3" w:tplc="2E82A4B4" w:tentative="1">
      <w:start w:val="1"/>
      <w:numFmt w:val="decimal"/>
      <w:lvlText w:val="%4."/>
      <w:lvlJc w:val="left"/>
      <w:pPr>
        <w:ind w:left="2880" w:hanging="360"/>
      </w:pPr>
    </w:lvl>
    <w:lvl w:ilvl="4" w:tplc="2916BFF0" w:tentative="1">
      <w:start w:val="1"/>
      <w:numFmt w:val="lowerLetter"/>
      <w:lvlText w:val="%5."/>
      <w:lvlJc w:val="left"/>
      <w:pPr>
        <w:ind w:left="3600" w:hanging="360"/>
      </w:pPr>
    </w:lvl>
    <w:lvl w:ilvl="5" w:tplc="0E9266EE" w:tentative="1">
      <w:start w:val="1"/>
      <w:numFmt w:val="lowerRoman"/>
      <w:lvlText w:val="%6."/>
      <w:lvlJc w:val="right"/>
      <w:pPr>
        <w:ind w:left="4320" w:hanging="180"/>
      </w:pPr>
    </w:lvl>
    <w:lvl w:ilvl="6" w:tplc="3768F00E" w:tentative="1">
      <w:start w:val="1"/>
      <w:numFmt w:val="decimal"/>
      <w:lvlText w:val="%7."/>
      <w:lvlJc w:val="left"/>
      <w:pPr>
        <w:ind w:left="5040" w:hanging="360"/>
      </w:pPr>
    </w:lvl>
    <w:lvl w:ilvl="7" w:tplc="0F826724" w:tentative="1">
      <w:start w:val="1"/>
      <w:numFmt w:val="lowerLetter"/>
      <w:lvlText w:val="%8."/>
      <w:lvlJc w:val="left"/>
      <w:pPr>
        <w:ind w:left="5760" w:hanging="360"/>
      </w:pPr>
    </w:lvl>
    <w:lvl w:ilvl="8" w:tplc="4D10A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1AC0"/>
    <w:multiLevelType w:val="hybridMultilevel"/>
    <w:tmpl w:val="A0C6697E"/>
    <w:lvl w:ilvl="0" w:tplc="96F0FF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462CA06" w:tentative="1">
      <w:start w:val="1"/>
      <w:numFmt w:val="lowerLetter"/>
      <w:lvlText w:val="%2."/>
      <w:lvlJc w:val="left"/>
      <w:pPr>
        <w:ind w:left="1440" w:hanging="360"/>
      </w:pPr>
    </w:lvl>
    <w:lvl w:ilvl="2" w:tplc="CE3EA4B4" w:tentative="1">
      <w:start w:val="1"/>
      <w:numFmt w:val="lowerRoman"/>
      <w:lvlText w:val="%3."/>
      <w:lvlJc w:val="right"/>
      <w:pPr>
        <w:ind w:left="2160" w:hanging="180"/>
      </w:pPr>
    </w:lvl>
    <w:lvl w:ilvl="3" w:tplc="0A06CC02" w:tentative="1">
      <w:start w:val="1"/>
      <w:numFmt w:val="decimal"/>
      <w:lvlText w:val="%4."/>
      <w:lvlJc w:val="left"/>
      <w:pPr>
        <w:ind w:left="2880" w:hanging="360"/>
      </w:pPr>
    </w:lvl>
    <w:lvl w:ilvl="4" w:tplc="09B81844" w:tentative="1">
      <w:start w:val="1"/>
      <w:numFmt w:val="lowerLetter"/>
      <w:lvlText w:val="%5."/>
      <w:lvlJc w:val="left"/>
      <w:pPr>
        <w:ind w:left="3600" w:hanging="360"/>
      </w:pPr>
    </w:lvl>
    <w:lvl w:ilvl="5" w:tplc="4062779A" w:tentative="1">
      <w:start w:val="1"/>
      <w:numFmt w:val="lowerRoman"/>
      <w:lvlText w:val="%6."/>
      <w:lvlJc w:val="right"/>
      <w:pPr>
        <w:ind w:left="4320" w:hanging="180"/>
      </w:pPr>
    </w:lvl>
    <w:lvl w:ilvl="6" w:tplc="EA1E3BBC" w:tentative="1">
      <w:start w:val="1"/>
      <w:numFmt w:val="decimal"/>
      <w:lvlText w:val="%7."/>
      <w:lvlJc w:val="left"/>
      <w:pPr>
        <w:ind w:left="5040" w:hanging="360"/>
      </w:pPr>
    </w:lvl>
    <w:lvl w:ilvl="7" w:tplc="21FC3AEA" w:tentative="1">
      <w:start w:val="1"/>
      <w:numFmt w:val="lowerLetter"/>
      <w:lvlText w:val="%8."/>
      <w:lvlJc w:val="left"/>
      <w:pPr>
        <w:ind w:left="5760" w:hanging="360"/>
      </w:pPr>
    </w:lvl>
    <w:lvl w:ilvl="8" w:tplc="8DB24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0039F"/>
    <w:multiLevelType w:val="multilevel"/>
    <w:tmpl w:val="38A0C0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63D701B5"/>
    <w:multiLevelType w:val="hybridMultilevel"/>
    <w:tmpl w:val="783613C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8FA5A63"/>
    <w:multiLevelType w:val="hybridMultilevel"/>
    <w:tmpl w:val="5F6C4F74"/>
    <w:lvl w:ilvl="0" w:tplc="362C9A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322430C" w:tentative="1">
      <w:start w:val="1"/>
      <w:numFmt w:val="lowerLetter"/>
      <w:lvlText w:val="%2."/>
      <w:lvlJc w:val="left"/>
      <w:pPr>
        <w:ind w:left="1440" w:hanging="360"/>
      </w:pPr>
    </w:lvl>
    <w:lvl w:ilvl="2" w:tplc="A7E0AD08" w:tentative="1">
      <w:start w:val="1"/>
      <w:numFmt w:val="lowerRoman"/>
      <w:lvlText w:val="%3."/>
      <w:lvlJc w:val="right"/>
      <w:pPr>
        <w:ind w:left="2160" w:hanging="180"/>
      </w:pPr>
    </w:lvl>
    <w:lvl w:ilvl="3" w:tplc="BD2EFDE4" w:tentative="1">
      <w:start w:val="1"/>
      <w:numFmt w:val="decimal"/>
      <w:lvlText w:val="%4."/>
      <w:lvlJc w:val="left"/>
      <w:pPr>
        <w:ind w:left="2880" w:hanging="360"/>
      </w:pPr>
    </w:lvl>
    <w:lvl w:ilvl="4" w:tplc="A1502AC0" w:tentative="1">
      <w:start w:val="1"/>
      <w:numFmt w:val="lowerLetter"/>
      <w:lvlText w:val="%5."/>
      <w:lvlJc w:val="left"/>
      <w:pPr>
        <w:ind w:left="3600" w:hanging="360"/>
      </w:pPr>
    </w:lvl>
    <w:lvl w:ilvl="5" w:tplc="4EF80D4A" w:tentative="1">
      <w:start w:val="1"/>
      <w:numFmt w:val="lowerRoman"/>
      <w:lvlText w:val="%6."/>
      <w:lvlJc w:val="right"/>
      <w:pPr>
        <w:ind w:left="4320" w:hanging="180"/>
      </w:pPr>
    </w:lvl>
    <w:lvl w:ilvl="6" w:tplc="0F6A9F2A" w:tentative="1">
      <w:start w:val="1"/>
      <w:numFmt w:val="decimal"/>
      <w:lvlText w:val="%7."/>
      <w:lvlJc w:val="left"/>
      <w:pPr>
        <w:ind w:left="5040" w:hanging="360"/>
      </w:pPr>
    </w:lvl>
    <w:lvl w:ilvl="7" w:tplc="7F8CA980" w:tentative="1">
      <w:start w:val="1"/>
      <w:numFmt w:val="lowerLetter"/>
      <w:lvlText w:val="%8."/>
      <w:lvlJc w:val="left"/>
      <w:pPr>
        <w:ind w:left="5760" w:hanging="360"/>
      </w:pPr>
    </w:lvl>
    <w:lvl w:ilvl="8" w:tplc="2398D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A704F"/>
    <w:multiLevelType w:val="multilevel"/>
    <w:tmpl w:val="D082A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514030"/>
    <w:multiLevelType w:val="hybridMultilevel"/>
    <w:tmpl w:val="CF5ED98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1"/>
  </w:num>
  <w:num w:numId="4">
    <w:abstractNumId w:val="3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22"/>
  </w:num>
  <w:num w:numId="10">
    <w:abstractNumId w:val="16"/>
  </w:num>
  <w:num w:numId="11">
    <w:abstractNumId w:val="10"/>
  </w:num>
  <w:num w:numId="12">
    <w:abstractNumId w:val="13"/>
  </w:num>
  <w:num w:numId="13">
    <w:abstractNumId w:val="12"/>
  </w:num>
  <w:num w:numId="14">
    <w:abstractNumId w:val="6"/>
  </w:num>
  <w:num w:numId="15">
    <w:abstractNumId w:val="1"/>
  </w:num>
  <w:num w:numId="16">
    <w:abstractNumId w:val="23"/>
  </w:num>
  <w:num w:numId="17">
    <w:abstractNumId w:val="17"/>
  </w:num>
  <w:num w:numId="18">
    <w:abstractNumId w:val="20"/>
  </w:num>
  <w:num w:numId="19">
    <w:abstractNumId w:val="19"/>
  </w:num>
  <w:num w:numId="20">
    <w:abstractNumId w:val="9"/>
  </w:num>
  <w:num w:numId="21">
    <w:abstractNumId w:val="15"/>
  </w:num>
  <w:num w:numId="22">
    <w:abstractNumId w:val="18"/>
  </w:num>
  <w:num w:numId="23">
    <w:abstractNumId w:val="8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70"/>
    <w:rsid w:val="00032173"/>
    <w:rsid w:val="0009601D"/>
    <w:rsid w:val="000F5170"/>
    <w:rsid w:val="001046B1"/>
    <w:rsid w:val="0019782D"/>
    <w:rsid w:val="001B58BA"/>
    <w:rsid w:val="001C0BB7"/>
    <w:rsid w:val="001D172E"/>
    <w:rsid w:val="001F5870"/>
    <w:rsid w:val="00222ED7"/>
    <w:rsid w:val="00254EAB"/>
    <w:rsid w:val="00285883"/>
    <w:rsid w:val="0029049E"/>
    <w:rsid w:val="00291C6C"/>
    <w:rsid w:val="002961ED"/>
    <w:rsid w:val="002B3AD3"/>
    <w:rsid w:val="0030528D"/>
    <w:rsid w:val="00315BA8"/>
    <w:rsid w:val="00362E9A"/>
    <w:rsid w:val="0036678E"/>
    <w:rsid w:val="00380D8F"/>
    <w:rsid w:val="003A06BD"/>
    <w:rsid w:val="00462256"/>
    <w:rsid w:val="00514F82"/>
    <w:rsid w:val="005336C6"/>
    <w:rsid w:val="00565862"/>
    <w:rsid w:val="00567D20"/>
    <w:rsid w:val="00607057"/>
    <w:rsid w:val="00683D7B"/>
    <w:rsid w:val="006A1A51"/>
    <w:rsid w:val="006C5988"/>
    <w:rsid w:val="007105DF"/>
    <w:rsid w:val="00715F21"/>
    <w:rsid w:val="007302E7"/>
    <w:rsid w:val="0073605D"/>
    <w:rsid w:val="00764FE8"/>
    <w:rsid w:val="007706DB"/>
    <w:rsid w:val="007828F5"/>
    <w:rsid w:val="00792CD4"/>
    <w:rsid w:val="007C10D9"/>
    <w:rsid w:val="007E44B9"/>
    <w:rsid w:val="007E5C39"/>
    <w:rsid w:val="00802AE0"/>
    <w:rsid w:val="00837779"/>
    <w:rsid w:val="008630BA"/>
    <w:rsid w:val="00881EE7"/>
    <w:rsid w:val="008A35A2"/>
    <w:rsid w:val="008E6E0D"/>
    <w:rsid w:val="009526CF"/>
    <w:rsid w:val="00965F7B"/>
    <w:rsid w:val="00985963"/>
    <w:rsid w:val="009E2006"/>
    <w:rsid w:val="00A0268D"/>
    <w:rsid w:val="00A5138C"/>
    <w:rsid w:val="00A703E7"/>
    <w:rsid w:val="00AD0042"/>
    <w:rsid w:val="00AD4852"/>
    <w:rsid w:val="00AD760A"/>
    <w:rsid w:val="00AF4E63"/>
    <w:rsid w:val="00B63A7C"/>
    <w:rsid w:val="00B9453E"/>
    <w:rsid w:val="00BB2906"/>
    <w:rsid w:val="00BE1666"/>
    <w:rsid w:val="00BE5C9F"/>
    <w:rsid w:val="00C07942"/>
    <w:rsid w:val="00C216DA"/>
    <w:rsid w:val="00C539C7"/>
    <w:rsid w:val="00C842BA"/>
    <w:rsid w:val="00C9497B"/>
    <w:rsid w:val="00CB5D30"/>
    <w:rsid w:val="00CC4DB9"/>
    <w:rsid w:val="00CE0D72"/>
    <w:rsid w:val="00D125A8"/>
    <w:rsid w:val="00D20196"/>
    <w:rsid w:val="00D55AAE"/>
    <w:rsid w:val="00DB300D"/>
    <w:rsid w:val="00DD186F"/>
    <w:rsid w:val="00DD36F1"/>
    <w:rsid w:val="00DD4C7D"/>
    <w:rsid w:val="00E7125A"/>
    <w:rsid w:val="00E81CA5"/>
    <w:rsid w:val="00EB4C9D"/>
    <w:rsid w:val="00EF5484"/>
    <w:rsid w:val="00EF7030"/>
    <w:rsid w:val="00F13B26"/>
    <w:rsid w:val="00F257F2"/>
    <w:rsid w:val="00F45A2D"/>
    <w:rsid w:val="00F45E6C"/>
    <w:rsid w:val="00FB7916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2D5ED"/>
  <w15:chartTrackingRefBased/>
  <w15:docId w15:val="{EE862B4D-28D4-4F0D-8F18-73759BCA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870"/>
    <w:pPr>
      <w:spacing w:after="0" w:line="48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1F5870"/>
    <w:pPr>
      <w:spacing w:before="100" w:beforeAutospacing="1" w:after="100" w:afterAutospacing="1" w:line="360" w:lineRule="auto"/>
      <w:ind w:firstLine="0"/>
      <w:outlineLvl w:val="0"/>
    </w:pPr>
    <w:rPr>
      <w:rFonts w:eastAsia="Times New Roman"/>
      <w:b/>
      <w:bCs/>
      <w:kern w:val="36"/>
      <w:szCs w:val="48"/>
      <w:lang w:eastAsia="pt-BR"/>
    </w:rPr>
  </w:style>
  <w:style w:type="paragraph" w:styleId="Heading2">
    <w:name w:val="heading 2"/>
    <w:basedOn w:val="Normal"/>
    <w:link w:val="Heading2Char"/>
    <w:uiPriority w:val="9"/>
    <w:unhideWhenUsed/>
    <w:qFormat/>
    <w:rsid w:val="001F5870"/>
    <w:pPr>
      <w:spacing w:before="100" w:beforeAutospacing="1" w:after="100" w:afterAutospacing="1" w:line="240" w:lineRule="auto"/>
      <w:ind w:firstLine="0"/>
      <w:outlineLvl w:val="1"/>
    </w:pPr>
    <w:rPr>
      <w:rFonts w:eastAsia="Times New Roman"/>
      <w:bCs/>
      <w:i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5870"/>
    <w:pPr>
      <w:keepNext/>
      <w:keepLines/>
      <w:spacing w:line="360" w:lineRule="auto"/>
      <w:ind w:firstLine="0"/>
      <w:outlineLvl w:val="2"/>
    </w:pPr>
    <w:rPr>
      <w:rFonts w:eastAsia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870"/>
    <w:pPr>
      <w:keepNext/>
      <w:keepLines/>
      <w:spacing w:before="40" w:line="276" w:lineRule="auto"/>
      <w:outlineLvl w:val="3"/>
    </w:pPr>
    <w:rPr>
      <w:rFonts w:ascii="Calibri Light" w:eastAsia="Times New Roman" w:hAnsi="Calibri Light"/>
      <w:i/>
      <w:iCs/>
      <w:color w:val="2F5496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870"/>
    <w:rPr>
      <w:rFonts w:ascii="Times New Roman" w:eastAsia="Times New Roman" w:hAnsi="Times New Roman" w:cs="Times New Roman"/>
      <w:b/>
      <w:bCs/>
      <w:kern w:val="36"/>
      <w:sz w:val="24"/>
      <w:szCs w:val="48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1F5870"/>
    <w:rPr>
      <w:rFonts w:ascii="Times New Roman" w:eastAsia="Times New Roman" w:hAnsi="Times New Roman" w:cs="Times New Roman"/>
      <w:bCs/>
      <w:i/>
      <w:sz w:val="24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F587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870"/>
    <w:rPr>
      <w:rFonts w:ascii="Calibri Light" w:eastAsia="Times New Roman" w:hAnsi="Calibri Light" w:cs="Times New Roman"/>
      <w:i/>
      <w:iCs/>
      <w:color w:val="2F5496"/>
      <w:sz w:val="24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1F5870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870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F5870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870"/>
    <w:rPr>
      <w:rFonts w:ascii="Times New Roman" w:eastAsia="Calibri" w:hAnsi="Times New Roman" w:cs="Times New Roman"/>
      <w:sz w:val="24"/>
    </w:rPr>
  </w:style>
  <w:style w:type="character" w:styleId="Emphasis">
    <w:name w:val="Emphasis"/>
    <w:uiPriority w:val="20"/>
    <w:qFormat/>
    <w:rsid w:val="001F5870"/>
    <w:rPr>
      <w:i/>
      <w:iCs/>
    </w:rPr>
  </w:style>
  <w:style w:type="character" w:customStyle="1" w:styleId="author">
    <w:name w:val="author"/>
    <w:basedOn w:val="DefaultParagraphFont"/>
    <w:rsid w:val="001F5870"/>
  </w:style>
  <w:style w:type="character" w:styleId="Hyperlink">
    <w:name w:val="Hyperlink"/>
    <w:uiPriority w:val="99"/>
    <w:unhideWhenUsed/>
    <w:rsid w:val="001F5870"/>
    <w:rPr>
      <w:color w:val="0563C1"/>
      <w:u w:val="single"/>
    </w:rPr>
  </w:style>
  <w:style w:type="character" w:customStyle="1" w:styleId="hlfld-contribauthor">
    <w:name w:val="hlfld-contribauthor"/>
    <w:basedOn w:val="DefaultParagraphFont"/>
    <w:rsid w:val="001F5870"/>
  </w:style>
  <w:style w:type="character" w:customStyle="1" w:styleId="nlmyear">
    <w:name w:val="nlm_year"/>
    <w:basedOn w:val="DefaultParagraphFont"/>
    <w:rsid w:val="001F5870"/>
  </w:style>
  <w:style w:type="character" w:customStyle="1" w:styleId="tlid-translation">
    <w:name w:val="tlid-translation"/>
    <w:basedOn w:val="DefaultParagraphFont"/>
    <w:rsid w:val="001F5870"/>
  </w:style>
  <w:style w:type="paragraph" w:styleId="BalloonText">
    <w:name w:val="Balloon Text"/>
    <w:basedOn w:val="Normal"/>
    <w:link w:val="BalloonTextChar"/>
    <w:uiPriority w:val="99"/>
    <w:semiHidden/>
    <w:unhideWhenUsed/>
    <w:rsid w:val="001F58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870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1F587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5870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nhideWhenUsed/>
    <w:rsid w:val="001F5870"/>
    <w:rPr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1F58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5870"/>
    <w:pPr>
      <w:spacing w:after="200" w:line="276" w:lineRule="auto"/>
      <w:ind w:left="720"/>
      <w:contextualSpacing/>
    </w:pPr>
  </w:style>
  <w:style w:type="character" w:customStyle="1" w:styleId="ls5d">
    <w:name w:val="ls5d"/>
    <w:basedOn w:val="DefaultParagraphFont"/>
    <w:rsid w:val="001F5870"/>
  </w:style>
  <w:style w:type="character" w:customStyle="1" w:styleId="ls85">
    <w:name w:val="ls85"/>
    <w:basedOn w:val="DefaultParagraphFont"/>
    <w:rsid w:val="001F5870"/>
  </w:style>
  <w:style w:type="character" w:customStyle="1" w:styleId="ls86">
    <w:name w:val="ls86"/>
    <w:basedOn w:val="DefaultParagraphFont"/>
    <w:rsid w:val="001F5870"/>
  </w:style>
  <w:style w:type="character" w:customStyle="1" w:styleId="ls50">
    <w:name w:val="ls50"/>
    <w:basedOn w:val="DefaultParagraphFont"/>
    <w:rsid w:val="001F5870"/>
  </w:style>
  <w:style w:type="character" w:customStyle="1" w:styleId="ls51">
    <w:name w:val="ls51"/>
    <w:basedOn w:val="DefaultParagraphFont"/>
    <w:rsid w:val="001F5870"/>
  </w:style>
  <w:style w:type="character" w:customStyle="1" w:styleId="ls88">
    <w:name w:val="ls88"/>
    <w:basedOn w:val="DefaultParagraphFont"/>
    <w:rsid w:val="001F5870"/>
  </w:style>
  <w:style w:type="character" w:customStyle="1" w:styleId="ls52">
    <w:name w:val="ls52"/>
    <w:basedOn w:val="DefaultParagraphFont"/>
    <w:rsid w:val="001F5870"/>
  </w:style>
  <w:style w:type="character" w:customStyle="1" w:styleId="ls4b">
    <w:name w:val="ls4b"/>
    <w:basedOn w:val="DefaultParagraphFont"/>
    <w:rsid w:val="001F5870"/>
  </w:style>
  <w:style w:type="character" w:customStyle="1" w:styleId="ls53">
    <w:name w:val="ls53"/>
    <w:basedOn w:val="DefaultParagraphFont"/>
    <w:rsid w:val="001F5870"/>
  </w:style>
  <w:style w:type="paragraph" w:styleId="Caption">
    <w:name w:val="caption"/>
    <w:basedOn w:val="Normal"/>
    <w:next w:val="Normal"/>
    <w:uiPriority w:val="35"/>
    <w:unhideWhenUsed/>
    <w:qFormat/>
    <w:rsid w:val="001F5870"/>
    <w:pPr>
      <w:spacing w:line="240" w:lineRule="auto"/>
      <w:ind w:firstLine="0"/>
    </w:pPr>
    <w:rPr>
      <w:iCs/>
      <w:sz w:val="20"/>
      <w:szCs w:val="18"/>
    </w:rPr>
  </w:style>
  <w:style w:type="table" w:customStyle="1" w:styleId="TabelaSimples31">
    <w:name w:val="Tabela Simples 31"/>
    <w:basedOn w:val="TableNormal"/>
    <w:uiPriority w:val="43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uthors">
    <w:name w:val="authors"/>
    <w:basedOn w:val="DefaultParagraphFont"/>
    <w:rsid w:val="001F5870"/>
  </w:style>
  <w:style w:type="character" w:customStyle="1" w:styleId="Data1">
    <w:name w:val="Data1"/>
    <w:basedOn w:val="DefaultParagraphFont"/>
    <w:rsid w:val="001F5870"/>
  </w:style>
  <w:style w:type="character" w:customStyle="1" w:styleId="journaltitle">
    <w:name w:val="journaltitle"/>
    <w:basedOn w:val="DefaultParagraphFont"/>
    <w:rsid w:val="001F5870"/>
  </w:style>
  <w:style w:type="character" w:customStyle="1" w:styleId="pubyear">
    <w:name w:val="pubyear"/>
    <w:basedOn w:val="DefaultParagraphFont"/>
    <w:rsid w:val="001F5870"/>
  </w:style>
  <w:style w:type="character" w:customStyle="1" w:styleId="articletitle">
    <w:name w:val="articletitle"/>
    <w:basedOn w:val="DefaultParagraphFont"/>
    <w:rsid w:val="001F5870"/>
  </w:style>
  <w:style w:type="character" w:customStyle="1" w:styleId="vol">
    <w:name w:val="vol"/>
    <w:basedOn w:val="DefaultParagraphFont"/>
    <w:rsid w:val="001F5870"/>
  </w:style>
  <w:style w:type="character" w:customStyle="1" w:styleId="findthisresourcehead">
    <w:name w:val="findthisresourcehead"/>
    <w:basedOn w:val="DefaultParagraphFont"/>
    <w:rsid w:val="001F5870"/>
  </w:style>
  <w:style w:type="character" w:customStyle="1" w:styleId="arttitle">
    <w:name w:val="art_title"/>
    <w:basedOn w:val="DefaultParagraphFont"/>
    <w:rsid w:val="001F5870"/>
  </w:style>
  <w:style w:type="character" w:customStyle="1" w:styleId="serialtitle">
    <w:name w:val="serial_title"/>
    <w:basedOn w:val="DefaultParagraphFont"/>
    <w:rsid w:val="001F5870"/>
  </w:style>
  <w:style w:type="character" w:customStyle="1" w:styleId="volumeissue">
    <w:name w:val="volume_issue"/>
    <w:basedOn w:val="DefaultParagraphFont"/>
    <w:rsid w:val="001F5870"/>
  </w:style>
  <w:style w:type="character" w:customStyle="1" w:styleId="pagerange">
    <w:name w:val="page_range"/>
    <w:basedOn w:val="DefaultParagraphFont"/>
    <w:rsid w:val="001F5870"/>
  </w:style>
  <w:style w:type="character" w:customStyle="1" w:styleId="doilink">
    <w:name w:val="doi_link"/>
    <w:basedOn w:val="DefaultParagraphFont"/>
    <w:rsid w:val="001F5870"/>
  </w:style>
  <w:style w:type="character" w:customStyle="1" w:styleId="mixed-citation">
    <w:name w:val="mixed-citation"/>
    <w:basedOn w:val="DefaultParagraphFont"/>
    <w:rsid w:val="001F5870"/>
  </w:style>
  <w:style w:type="character" w:customStyle="1" w:styleId="ref-journal">
    <w:name w:val="ref-journal"/>
    <w:basedOn w:val="DefaultParagraphFont"/>
    <w:rsid w:val="001F5870"/>
  </w:style>
  <w:style w:type="character" w:customStyle="1" w:styleId="ref-title">
    <w:name w:val="ref-title"/>
    <w:basedOn w:val="DefaultParagraphFont"/>
    <w:rsid w:val="001F5870"/>
  </w:style>
  <w:style w:type="character" w:customStyle="1" w:styleId="ref-vol">
    <w:name w:val="ref-vol"/>
    <w:basedOn w:val="DefaultParagraphFont"/>
    <w:rsid w:val="001F5870"/>
  </w:style>
  <w:style w:type="character" w:customStyle="1" w:styleId="article-title">
    <w:name w:val="article-title"/>
    <w:basedOn w:val="DefaultParagraphFont"/>
    <w:rsid w:val="001F5870"/>
  </w:style>
  <w:style w:type="character" w:customStyle="1" w:styleId="volume">
    <w:name w:val="volume"/>
    <w:basedOn w:val="DefaultParagraphFont"/>
    <w:rsid w:val="001F5870"/>
  </w:style>
  <w:style w:type="character" w:customStyle="1" w:styleId="journal-title">
    <w:name w:val="journal-title"/>
    <w:basedOn w:val="DefaultParagraphFont"/>
    <w:rsid w:val="001F5870"/>
  </w:style>
  <w:style w:type="character" w:customStyle="1" w:styleId="separator">
    <w:name w:val="separator"/>
    <w:basedOn w:val="DefaultParagraphFont"/>
    <w:rsid w:val="001F5870"/>
  </w:style>
  <w:style w:type="character" w:customStyle="1" w:styleId="nlmsource">
    <w:name w:val="nlm_source"/>
    <w:basedOn w:val="DefaultParagraphFont"/>
    <w:rsid w:val="001F5870"/>
  </w:style>
  <w:style w:type="table" w:customStyle="1" w:styleId="ListaMdia11">
    <w:name w:val="Lista Média 11"/>
    <w:basedOn w:val="TableNormal"/>
    <w:uiPriority w:val="65"/>
    <w:rsid w:val="001F58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US"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Palatino Linotype" w:eastAsia="Times New Roman" w:hAnsi="Palatino Linotype" w:cs="Times New Roman" w:hint="default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styleId="Strong">
    <w:name w:val="Strong"/>
    <w:uiPriority w:val="22"/>
    <w:qFormat/>
    <w:rsid w:val="001F5870"/>
    <w:rPr>
      <w:b/>
      <w:bCs/>
    </w:rPr>
  </w:style>
  <w:style w:type="character" w:styleId="CommentReference">
    <w:name w:val="annotation reference"/>
    <w:uiPriority w:val="99"/>
    <w:semiHidden/>
    <w:unhideWhenUsed/>
    <w:rsid w:val="001F587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F5870"/>
    <w:pPr>
      <w:spacing w:after="200"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5870"/>
    <w:rPr>
      <w:rFonts w:ascii="Times New Roman" w:eastAsia="Calibri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87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870"/>
    <w:rPr>
      <w:rFonts w:ascii="Times New Roman" w:eastAsia="Calibri" w:hAnsi="Times New Roman" w:cs="Times New Roman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F5870"/>
  </w:style>
  <w:style w:type="paragraph" w:styleId="Revision">
    <w:name w:val="Revision"/>
    <w:hidden/>
    <w:uiPriority w:val="99"/>
    <w:semiHidden/>
    <w:rsid w:val="001F587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PlainTable31">
    <w:name w:val="Plain Table 31"/>
    <w:basedOn w:val="TableNormal"/>
    <w:uiPriority w:val="43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uthorsname">
    <w:name w:val="authors__name"/>
    <w:basedOn w:val="DefaultParagraphFont"/>
    <w:rsid w:val="001F5870"/>
  </w:style>
  <w:style w:type="character" w:customStyle="1" w:styleId="sr-only">
    <w:name w:val="sr-only"/>
    <w:basedOn w:val="DefaultParagraphFont"/>
    <w:rsid w:val="001F5870"/>
  </w:style>
  <w:style w:type="character" w:customStyle="1" w:styleId="nlmarticle-title">
    <w:name w:val="nlm_article-title"/>
    <w:basedOn w:val="DefaultParagraphFont"/>
    <w:rsid w:val="001F5870"/>
  </w:style>
  <w:style w:type="character" w:customStyle="1" w:styleId="contribdegrees">
    <w:name w:val="contribdegrees"/>
    <w:basedOn w:val="DefaultParagraphFont"/>
    <w:rsid w:val="001F5870"/>
  </w:style>
  <w:style w:type="character" w:customStyle="1" w:styleId="pissn">
    <w:name w:val="pissn"/>
    <w:basedOn w:val="DefaultParagraphFont"/>
    <w:rsid w:val="001F5870"/>
  </w:style>
  <w:style w:type="character" w:customStyle="1" w:styleId="eissn">
    <w:name w:val="eissn"/>
    <w:basedOn w:val="DefaultParagraphFont"/>
    <w:rsid w:val="001F5870"/>
  </w:style>
  <w:style w:type="character" w:customStyle="1" w:styleId="pagefirst">
    <w:name w:val="pagefirst"/>
    <w:basedOn w:val="DefaultParagraphFont"/>
    <w:rsid w:val="001F5870"/>
  </w:style>
  <w:style w:type="character" w:customStyle="1" w:styleId="pagelast">
    <w:name w:val="pagelast"/>
    <w:basedOn w:val="DefaultParagraphFont"/>
    <w:rsid w:val="001F5870"/>
  </w:style>
  <w:style w:type="character" w:customStyle="1" w:styleId="nlmgiven-names">
    <w:name w:val="nlm_given-names"/>
    <w:basedOn w:val="DefaultParagraphFont"/>
    <w:rsid w:val="001F5870"/>
  </w:style>
  <w:style w:type="character" w:customStyle="1" w:styleId="nlmfpage">
    <w:name w:val="nlm_fpage"/>
    <w:basedOn w:val="DefaultParagraphFont"/>
    <w:rsid w:val="001F5870"/>
  </w:style>
  <w:style w:type="character" w:customStyle="1" w:styleId="nlmlpage">
    <w:name w:val="nlm_lpage"/>
    <w:basedOn w:val="DefaultParagraphFont"/>
    <w:rsid w:val="001F5870"/>
  </w:style>
  <w:style w:type="paragraph" w:styleId="EndnoteText">
    <w:name w:val="endnote text"/>
    <w:basedOn w:val="Normal"/>
    <w:link w:val="EndnoteTextChar"/>
    <w:uiPriority w:val="99"/>
    <w:semiHidden/>
    <w:unhideWhenUsed/>
    <w:rsid w:val="001F5870"/>
    <w:pPr>
      <w:spacing w:line="240" w:lineRule="auto"/>
    </w:pPr>
    <w:rPr>
      <w:sz w:val="20"/>
      <w:szCs w:val="20"/>
      <w:lang w:val="pt-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5870"/>
    <w:rPr>
      <w:rFonts w:ascii="Times New Roman" w:eastAsia="Calibri" w:hAnsi="Times New Roman" w:cs="Times New Roman"/>
      <w:sz w:val="20"/>
      <w:szCs w:val="20"/>
      <w:lang w:val="pt-PT"/>
    </w:rPr>
  </w:style>
  <w:style w:type="character" w:styleId="EndnoteReference">
    <w:name w:val="endnote reference"/>
    <w:uiPriority w:val="99"/>
    <w:semiHidden/>
    <w:unhideWhenUsed/>
    <w:rsid w:val="001F5870"/>
    <w:rPr>
      <w:vertAlign w:val="superscript"/>
    </w:rPr>
  </w:style>
  <w:style w:type="character" w:customStyle="1" w:styleId="ws1">
    <w:name w:val="ws1"/>
    <w:basedOn w:val="DefaultParagraphFont"/>
    <w:rsid w:val="001F5870"/>
  </w:style>
  <w:style w:type="table" w:customStyle="1" w:styleId="PlainTable21">
    <w:name w:val="Plain Table 21"/>
    <w:basedOn w:val="TableNormal"/>
    <w:uiPriority w:val="42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51">
    <w:name w:val="Plain Table 51"/>
    <w:basedOn w:val="TableNormal"/>
    <w:uiPriority w:val="45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Palatino Linotype" w:eastAsia="Times New Roman" w:hAnsi="Palatino Linotype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Palatino Linotype" w:eastAsia="Times New Roman" w:hAnsi="Palatino Linotype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Times New Roman" w:hAnsi="Palatino Linotype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Palatino Linotype" w:eastAsia="Times New Roman" w:hAnsi="Palatino Linotype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7Colourful1">
    <w:name w:val="List Table 7 Colourful1"/>
    <w:basedOn w:val="TableNormal"/>
    <w:uiPriority w:val="52"/>
    <w:rsid w:val="001F58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Palatino Linotype" w:eastAsia="Times New Roman" w:hAnsi="Palatino Linotype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Palatino Linotype" w:eastAsia="Times New Roman" w:hAnsi="Palatino Linotype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Times New Roman" w:hAnsi="Palatino Linotype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Palatino Linotype" w:eastAsia="Times New Roman" w:hAnsi="Palatino Linotype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urful1">
    <w:name w:val="List Table 6 Colourful1"/>
    <w:basedOn w:val="TableNormal"/>
    <w:uiPriority w:val="51"/>
    <w:rsid w:val="001F58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3-Accent51">
    <w:name w:val="List Table 3 - Accent 51"/>
    <w:basedOn w:val="TableNormal"/>
    <w:uiPriority w:val="48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stTable1Light-Accent31">
    <w:name w:val="List Table 1 Light - Accent 31"/>
    <w:basedOn w:val="TableNormal"/>
    <w:uiPriority w:val="46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NormalWeb">
    <w:name w:val="Normal (Web)"/>
    <w:basedOn w:val="Normal"/>
    <w:uiPriority w:val="99"/>
    <w:semiHidden/>
    <w:unhideWhenUsed/>
    <w:rsid w:val="001F5870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FollowedHyperlink">
    <w:name w:val="FollowedHyperlink"/>
    <w:uiPriority w:val="99"/>
    <w:semiHidden/>
    <w:unhideWhenUsed/>
    <w:rsid w:val="001F5870"/>
    <w:rPr>
      <w:color w:val="954F72"/>
      <w:u w:val="single"/>
    </w:rPr>
  </w:style>
  <w:style w:type="paragraph" w:customStyle="1" w:styleId="msonormal0">
    <w:name w:val="msonormal"/>
    <w:basedOn w:val="Normal"/>
    <w:rsid w:val="001F5870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table" w:styleId="TableGrid">
    <w:name w:val="Table Grid"/>
    <w:basedOn w:val="TableNormal"/>
    <w:uiPriority w:val="39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separator">
    <w:name w:val="js-separator"/>
    <w:basedOn w:val="DefaultParagraphFont"/>
    <w:rsid w:val="001F5870"/>
  </w:style>
  <w:style w:type="character" w:customStyle="1" w:styleId="visually-hidden">
    <w:name w:val="visually-hidden"/>
    <w:basedOn w:val="DefaultParagraphFont"/>
    <w:rsid w:val="001F5870"/>
  </w:style>
  <w:style w:type="character" w:customStyle="1" w:styleId="pl6">
    <w:name w:val="pl6"/>
    <w:basedOn w:val="DefaultParagraphFont"/>
    <w:rsid w:val="001F5870"/>
  </w:style>
  <w:style w:type="character" w:customStyle="1" w:styleId="nowrap">
    <w:name w:val="nowrap"/>
    <w:basedOn w:val="DefaultParagraphFont"/>
    <w:rsid w:val="001F5870"/>
  </w:style>
  <w:style w:type="character" w:styleId="HTMLCite">
    <w:name w:val="HTML Cite"/>
    <w:uiPriority w:val="99"/>
    <w:semiHidden/>
    <w:unhideWhenUsed/>
    <w:rsid w:val="001F5870"/>
    <w:rPr>
      <w:i/>
      <w:iCs/>
    </w:rPr>
  </w:style>
  <w:style w:type="paragraph" w:styleId="NoSpacing">
    <w:name w:val="No Spacing"/>
    <w:uiPriority w:val="1"/>
    <w:qFormat/>
    <w:rsid w:val="001F587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F5870"/>
    <w:pPr>
      <w:ind w:firstLine="0"/>
      <w:jc w:val="left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1F5870"/>
    <w:rPr>
      <w:rFonts w:ascii="Times New Roman" w:eastAsia="Calibri" w:hAnsi="Times New Roman" w:cs="Times New Roman"/>
      <w:iCs/>
      <w:sz w:val="24"/>
    </w:rPr>
  </w:style>
  <w:style w:type="table" w:customStyle="1" w:styleId="TabelaSimples21">
    <w:name w:val="Tabela Simples 21"/>
    <w:basedOn w:val="TableNormal"/>
    <w:next w:val="PlainTable21"/>
    <w:uiPriority w:val="42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Simples22">
    <w:name w:val="Tabela Simples 22"/>
    <w:basedOn w:val="TableNormal"/>
    <w:next w:val="PlainTable21"/>
    <w:uiPriority w:val="42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Simples32">
    <w:name w:val="Tabela Simples 32"/>
    <w:basedOn w:val="TableNormal"/>
    <w:next w:val="PlainTable31"/>
    <w:uiPriority w:val="43"/>
    <w:rsid w:val="001F58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1F5870"/>
    <w:pPr>
      <w:keepNext/>
      <w:keepLines/>
      <w:spacing w:before="240" w:beforeAutospacing="0" w:after="0" w:afterAutospacing="0" w:line="259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F58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F587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F5870"/>
    <w:pPr>
      <w:spacing w:after="100"/>
      <w:ind w:left="480"/>
    </w:pPr>
  </w:style>
  <w:style w:type="character" w:styleId="UnresolvedMention">
    <w:name w:val="Unresolved Mention"/>
    <w:uiPriority w:val="99"/>
    <w:semiHidden/>
    <w:unhideWhenUsed/>
    <w:rsid w:val="001F587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AD4852"/>
  </w:style>
  <w:style w:type="character" w:styleId="PageNumber">
    <w:name w:val="page number"/>
    <w:basedOn w:val="DefaultParagraphFont"/>
    <w:uiPriority w:val="99"/>
    <w:semiHidden/>
    <w:unhideWhenUsed/>
    <w:rsid w:val="00A02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4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495FF-BAF2-45B8-B4F3-CC6FF9C2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Vieira</dc:creator>
  <cp:keywords/>
  <dc:description/>
  <cp:lastModifiedBy>Rosane Collevatti</cp:lastModifiedBy>
  <cp:revision>13</cp:revision>
  <dcterms:created xsi:type="dcterms:W3CDTF">2022-03-19T17:08:00Z</dcterms:created>
  <dcterms:modified xsi:type="dcterms:W3CDTF">2022-08-17T12:38:00Z</dcterms:modified>
</cp:coreProperties>
</file>