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290" w:rsidRPr="00E15C38" w:rsidRDefault="005B0290" w:rsidP="005B0290">
      <w:pPr>
        <w:spacing w:after="0" w:line="480" w:lineRule="auto"/>
        <w:jc w:val="center"/>
        <w:rPr>
          <w:rFonts w:ascii="Times New Roman" w:hAnsi="Times New Roman"/>
          <w:b/>
          <w:sz w:val="14"/>
          <w:szCs w:val="14"/>
          <w:lang w:val="en-GB"/>
        </w:rPr>
      </w:pPr>
      <w:r w:rsidRPr="00E15C38">
        <w:rPr>
          <w:rFonts w:ascii="Times New Roman" w:hAnsi="Times New Roman"/>
          <w:b/>
          <w:noProof/>
          <w:sz w:val="14"/>
          <w:szCs w:val="14"/>
          <w:lang w:eastAsia="de-AT"/>
        </w:rPr>
        <w:drawing>
          <wp:inline distT="0" distB="0" distL="0" distR="0">
            <wp:extent cx="4981402" cy="3108960"/>
            <wp:effectExtent l="19050" t="0" r="0" b="0"/>
            <wp:docPr id="1" name="Bild 1" descr="C:\Users\Ruthi\Documents\Ruth\Uni\PhD\Publications\4_Final_Paper\Figures\Turnover rat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hi\Documents\Ruth\Uni\PhD\Publications\4_Final_Paper\Figures\Turnover rat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581" cy="31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90" w:rsidRPr="00E15C38" w:rsidRDefault="005B0290" w:rsidP="005B0290">
      <w:pPr>
        <w:spacing w:after="0" w:line="480" w:lineRule="auto"/>
        <w:jc w:val="both"/>
        <w:rPr>
          <w:rFonts w:ascii="Times New Roman" w:hAnsi="Times New Roman"/>
          <w:b/>
          <w:sz w:val="14"/>
          <w:szCs w:val="14"/>
          <w:lang w:val="en-GB"/>
        </w:rPr>
        <w:sectPr w:rsidR="005B0290" w:rsidRPr="00E15C38" w:rsidSect="00254FB1">
          <w:type w:val="continuous"/>
          <w:pgSz w:w="11906" w:h="16838"/>
          <w:pgMar w:top="1417" w:right="849" w:bottom="1134" w:left="709" w:header="708" w:footer="708" w:gutter="0"/>
          <w:cols w:space="708"/>
          <w:docGrid w:linePitch="360"/>
        </w:sectPr>
      </w:pPr>
    </w:p>
    <w:p w:rsidR="005B0290" w:rsidRPr="00E15C38" w:rsidRDefault="005B0290" w:rsidP="005B0290">
      <w:pPr>
        <w:spacing w:after="0" w:line="480" w:lineRule="auto"/>
        <w:rPr>
          <w:rFonts w:ascii="Times New Roman" w:hAnsi="Times New Roman"/>
          <w:szCs w:val="14"/>
          <w:lang w:val="en-GB"/>
        </w:rPr>
        <w:sectPr w:rsidR="005B0290" w:rsidRPr="00E15C38" w:rsidSect="004A7DF7">
          <w:type w:val="continuous"/>
          <w:pgSz w:w="11906" w:h="16838"/>
          <w:pgMar w:top="1417" w:right="849" w:bottom="1134" w:left="709" w:header="708" w:footer="708" w:gutter="0"/>
          <w:cols w:space="284"/>
          <w:docGrid w:linePitch="360"/>
        </w:sectPr>
      </w:pPr>
      <w:proofErr w:type="gramStart"/>
      <w:r w:rsidRPr="00E15C38">
        <w:rPr>
          <w:rFonts w:ascii="Times New Roman" w:hAnsi="Times New Roman"/>
          <w:b/>
          <w:szCs w:val="14"/>
          <w:lang w:val="en-GB"/>
        </w:rPr>
        <w:lastRenderedPageBreak/>
        <w:t>Supplementary Figure 1 | Turnover rate in [h</w:t>
      </w:r>
      <w:r w:rsidRPr="00E15C38">
        <w:rPr>
          <w:rFonts w:ascii="Times New Roman" w:hAnsi="Times New Roman"/>
          <w:b/>
          <w:szCs w:val="14"/>
          <w:vertAlign w:val="superscript"/>
          <w:lang w:val="en-GB"/>
        </w:rPr>
        <w:t>-1</w:t>
      </w:r>
      <w:r w:rsidRPr="00E15C38">
        <w:rPr>
          <w:rFonts w:ascii="Times New Roman" w:hAnsi="Times New Roman"/>
          <w:b/>
          <w:szCs w:val="14"/>
          <w:lang w:val="en-GB"/>
        </w:rPr>
        <w:t>] as function of CH</w:t>
      </w:r>
      <w:r w:rsidRPr="00E15C38">
        <w:rPr>
          <w:rFonts w:ascii="Times New Roman" w:hAnsi="Times New Roman"/>
          <w:b/>
          <w:szCs w:val="14"/>
          <w:vertAlign w:val="subscript"/>
          <w:lang w:val="en-GB"/>
        </w:rPr>
        <w:t>2</w:t>
      </w:r>
      <w:r w:rsidRPr="00E15C38">
        <w:rPr>
          <w:rFonts w:ascii="Times New Roman" w:hAnsi="Times New Roman"/>
          <w:b/>
          <w:szCs w:val="14"/>
          <w:lang w:val="en-GB"/>
        </w:rPr>
        <w:t>O and NH</w:t>
      </w:r>
      <w:r w:rsidRPr="00E15C38">
        <w:rPr>
          <w:rFonts w:ascii="Times New Roman" w:hAnsi="Times New Roman"/>
          <w:b/>
          <w:szCs w:val="14"/>
          <w:vertAlign w:val="subscript"/>
          <w:lang w:val="en-GB"/>
        </w:rPr>
        <w:t>4</w:t>
      </w:r>
      <w:r w:rsidRPr="00E15C38">
        <w:rPr>
          <w:rFonts w:ascii="Times New Roman" w:hAnsi="Times New Roman"/>
          <w:b/>
          <w:szCs w:val="14"/>
          <w:lang w:val="en-GB"/>
        </w:rPr>
        <w:t>Cl concentrations.</w:t>
      </w:r>
      <w:proofErr w:type="gramEnd"/>
      <w:r w:rsidRPr="00E15C38">
        <w:rPr>
          <w:rFonts w:ascii="Times New Roman" w:hAnsi="Times New Roman"/>
          <w:szCs w:val="14"/>
          <w:lang w:val="en-GB"/>
        </w:rPr>
        <w:t xml:space="preserve"> The turnover rate reached its maximum value at low CH</w:t>
      </w:r>
      <w:r w:rsidRPr="00E15C38">
        <w:rPr>
          <w:rFonts w:ascii="Times New Roman" w:hAnsi="Times New Roman"/>
          <w:szCs w:val="14"/>
          <w:vertAlign w:val="subscript"/>
          <w:lang w:val="en-GB"/>
        </w:rPr>
        <w:t>2</w:t>
      </w:r>
      <w:r w:rsidRPr="00E15C38">
        <w:rPr>
          <w:rFonts w:ascii="Times New Roman" w:hAnsi="Times New Roman"/>
          <w:szCs w:val="14"/>
          <w:lang w:val="en-GB"/>
        </w:rPr>
        <w:t>O concentration. At high CH</w:t>
      </w:r>
      <w:r w:rsidRPr="00E15C38">
        <w:rPr>
          <w:rFonts w:ascii="Times New Roman" w:hAnsi="Times New Roman"/>
          <w:szCs w:val="14"/>
          <w:vertAlign w:val="subscript"/>
          <w:lang w:val="en-GB"/>
        </w:rPr>
        <w:t>2</w:t>
      </w:r>
      <w:r w:rsidRPr="00E15C38">
        <w:rPr>
          <w:rFonts w:ascii="Times New Roman" w:hAnsi="Times New Roman"/>
          <w:szCs w:val="14"/>
          <w:lang w:val="en-GB"/>
        </w:rPr>
        <w:t>O concentration the turnover rate is higher for low NH</w:t>
      </w:r>
      <w:r w:rsidRPr="00E15C38">
        <w:rPr>
          <w:rFonts w:ascii="Times New Roman" w:hAnsi="Times New Roman"/>
          <w:szCs w:val="14"/>
          <w:vertAlign w:val="subscript"/>
          <w:lang w:val="en-GB"/>
        </w:rPr>
        <w:t>4</w:t>
      </w:r>
      <w:r w:rsidRPr="00E15C38">
        <w:rPr>
          <w:rFonts w:ascii="Times New Roman" w:hAnsi="Times New Roman"/>
          <w:szCs w:val="14"/>
          <w:lang w:val="en-GB"/>
        </w:rPr>
        <w:t>Cl concentrations. This study was based on a DoE (see Methods and Fig. 2 and Supplementary Fig. 2 and Supplementary Tables 1 and 2). Supplementary Table 1 may be used for unit comparison.</w:t>
      </w:r>
    </w:p>
    <w:p w:rsidR="005B0290" w:rsidRPr="00E15C38" w:rsidRDefault="005B0290" w:rsidP="005B0290">
      <w:pPr>
        <w:spacing w:after="0" w:line="480" w:lineRule="auto"/>
        <w:jc w:val="both"/>
        <w:rPr>
          <w:rFonts w:ascii="Times New Roman" w:hAnsi="Times New Roman"/>
          <w:b/>
          <w:u w:val="single"/>
          <w:lang w:val="en-GB"/>
        </w:rPr>
      </w:pPr>
      <w:r w:rsidRPr="00E15C38">
        <w:rPr>
          <w:rFonts w:ascii="Times New Roman" w:hAnsi="Times New Roman"/>
          <w:b/>
          <w:u w:val="single"/>
          <w:lang w:val="en-GB"/>
        </w:rPr>
        <w:lastRenderedPageBreak/>
        <w:br w:type="page"/>
      </w:r>
    </w:p>
    <w:p w:rsidR="005B0290" w:rsidRPr="00E15C38" w:rsidRDefault="005B0290" w:rsidP="005B0290">
      <w:pPr>
        <w:spacing w:after="0" w:line="480" w:lineRule="auto"/>
        <w:jc w:val="center"/>
        <w:rPr>
          <w:rFonts w:ascii="Times New Roman" w:hAnsi="Times New Roman"/>
          <w:lang w:val="en-GB"/>
        </w:rPr>
        <w:sectPr w:rsidR="005B0290" w:rsidRPr="00E15C38" w:rsidSect="006C1872">
          <w:type w:val="continuous"/>
          <w:pgSz w:w="11906" w:h="16838"/>
          <w:pgMar w:top="1417" w:right="1558" w:bottom="1134" w:left="142" w:header="708" w:footer="708" w:gutter="0"/>
          <w:cols w:space="708"/>
          <w:docGrid w:linePitch="360"/>
        </w:sectPr>
      </w:pPr>
    </w:p>
    <w:p w:rsidR="005B0290" w:rsidRPr="00E15C38" w:rsidRDefault="005B0290" w:rsidP="005B0290">
      <w:pPr>
        <w:suppressAutoHyphens w:val="0"/>
        <w:spacing w:after="0"/>
        <w:jc w:val="center"/>
        <w:rPr>
          <w:rFonts w:ascii="Times New Roman" w:hAnsi="Times New Roman"/>
          <w:b/>
          <w:lang w:val="en-GB"/>
        </w:rPr>
      </w:pPr>
      <w:r w:rsidRPr="00E15C38">
        <w:rPr>
          <w:rFonts w:ascii="Times New Roman" w:hAnsi="Times New Roman"/>
          <w:b/>
          <w:noProof/>
          <w:lang w:eastAsia="de-AT"/>
        </w:rPr>
        <w:lastRenderedPageBreak/>
        <w:drawing>
          <wp:inline distT="0" distB="0" distL="0" distR="0">
            <wp:extent cx="6535420" cy="2617441"/>
            <wp:effectExtent l="19050" t="0" r="0" b="0"/>
            <wp:docPr id="6" name="Bild 2" descr="C:\Users\Ruthi\Documents\Ruth\Uni\PhD\Publications\4_Final_Paper\Figures\ExtFig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thi\Documents\Ruth\Uni\PhD\Publications\4_Final_Paper\Figures\ExtFig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974" cy="262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90" w:rsidRPr="00E15C38" w:rsidRDefault="005B0290" w:rsidP="005B0290">
      <w:pPr>
        <w:spacing w:after="120" w:line="240" w:lineRule="auto"/>
        <w:rPr>
          <w:rFonts w:ascii="Helvetica" w:hAnsi="Helvetica"/>
          <w:b/>
          <w:sz w:val="14"/>
          <w:szCs w:val="14"/>
          <w:lang w:val="en-GB"/>
        </w:rPr>
        <w:sectPr w:rsidR="005B0290" w:rsidRPr="00E15C38" w:rsidSect="00254FB1">
          <w:type w:val="continuous"/>
          <w:pgSz w:w="11906" w:h="16838"/>
          <w:pgMar w:top="1417" w:right="849" w:bottom="1134" w:left="709" w:header="708" w:footer="708" w:gutter="0"/>
          <w:cols w:space="708"/>
          <w:docGrid w:linePitch="360"/>
        </w:sectPr>
      </w:pPr>
    </w:p>
    <w:p w:rsidR="005B0290" w:rsidRPr="00E15C38" w:rsidRDefault="005B0290" w:rsidP="005B0290">
      <w:pPr>
        <w:spacing w:after="0" w:line="480" w:lineRule="auto"/>
        <w:jc w:val="both"/>
        <w:rPr>
          <w:rFonts w:ascii="Times New Roman" w:hAnsi="Times New Roman"/>
          <w:lang w:val="en-GB"/>
        </w:rPr>
      </w:pPr>
      <w:proofErr w:type="gramStart"/>
      <w:r w:rsidRPr="00E15C38">
        <w:rPr>
          <w:rFonts w:ascii="Times New Roman" w:hAnsi="Times New Roman"/>
          <w:b/>
          <w:lang w:val="en-GB"/>
        </w:rPr>
        <w:lastRenderedPageBreak/>
        <w:t>Supplementary Figure 2 | H</w:t>
      </w:r>
      <w:r w:rsidRPr="00E15C38">
        <w:rPr>
          <w:rFonts w:ascii="Times New Roman" w:hAnsi="Times New Roman"/>
          <w:b/>
          <w:vertAlign w:val="subscript"/>
          <w:lang w:val="en-GB"/>
        </w:rPr>
        <w:t>2</w:t>
      </w:r>
      <w:r w:rsidRPr="00E15C38">
        <w:rPr>
          <w:rFonts w:ascii="Times New Roman" w:hAnsi="Times New Roman"/>
          <w:b/>
          <w:lang w:val="en-GB"/>
        </w:rPr>
        <w:t>/CO</w:t>
      </w:r>
      <w:r w:rsidRPr="00E15C38">
        <w:rPr>
          <w:rFonts w:ascii="Times New Roman" w:hAnsi="Times New Roman"/>
          <w:b/>
          <w:vertAlign w:val="subscript"/>
          <w:lang w:val="en-GB"/>
        </w:rPr>
        <w:t>2</w:t>
      </w:r>
      <w:r w:rsidRPr="00E15C38">
        <w:rPr>
          <w:rFonts w:ascii="Times New Roman" w:hAnsi="Times New Roman"/>
          <w:b/>
          <w:lang w:val="en-GB"/>
        </w:rPr>
        <w:t xml:space="preserve"> conversion of </w:t>
      </w:r>
      <w:r w:rsidRPr="00E15C38">
        <w:rPr>
          <w:rFonts w:ascii="Times New Roman" w:hAnsi="Times New Roman"/>
          <w:b/>
          <w:i/>
          <w:lang w:val="en-GB"/>
        </w:rPr>
        <w:t>M. okinawensis</w:t>
      </w:r>
      <w:r w:rsidRPr="00E15C38">
        <w:rPr>
          <w:rFonts w:ascii="Times New Roman" w:hAnsi="Times New Roman"/>
          <w:b/>
          <w:lang w:val="en-GB"/>
        </w:rPr>
        <w:t xml:space="preserve"> under high pressure conditions.</w:t>
      </w:r>
      <w:proofErr w:type="gramEnd"/>
      <w:r w:rsidRPr="00E15C38">
        <w:rPr>
          <w:rFonts w:ascii="Times New Roman" w:hAnsi="Times New Roman"/>
          <w:lang w:val="en-GB"/>
        </w:rPr>
        <w:t xml:space="preserve"> </w:t>
      </w:r>
      <w:proofErr w:type="gramStart"/>
      <w:r w:rsidRPr="00E15C38">
        <w:rPr>
          <w:rFonts w:ascii="Times New Roman" w:hAnsi="Times New Roman"/>
          <w:b/>
          <w:lang w:val="en-GB"/>
        </w:rPr>
        <w:t>a</w:t>
      </w:r>
      <w:proofErr w:type="gramEnd"/>
      <w:r w:rsidRPr="00E15C38">
        <w:rPr>
          <w:rFonts w:ascii="Times New Roman" w:hAnsi="Times New Roman"/>
          <w:b/>
          <w:lang w:val="en-GB"/>
        </w:rPr>
        <w:t>,</w:t>
      </w:r>
      <w:r w:rsidRPr="00E15C38">
        <w:rPr>
          <w:rFonts w:ascii="Times New Roman" w:hAnsi="Times New Roman"/>
          <w:lang w:val="en-GB"/>
        </w:rPr>
        <w:t xml:space="preserve"> decreasing pressure over time as indirect evidence for stoichiometric H</w:t>
      </w:r>
      <w:r w:rsidRPr="00E15C38">
        <w:rPr>
          <w:rFonts w:ascii="Times New Roman" w:hAnsi="Times New Roman"/>
          <w:vertAlign w:val="subscript"/>
          <w:lang w:val="en-GB"/>
        </w:rPr>
        <w:t>2</w:t>
      </w:r>
      <w:r w:rsidRPr="00E15C38">
        <w:rPr>
          <w:rFonts w:ascii="Times New Roman" w:hAnsi="Times New Roman"/>
          <w:lang w:val="en-GB"/>
        </w:rPr>
        <w:t>/CO</w:t>
      </w:r>
      <w:r w:rsidRPr="00E15C38">
        <w:rPr>
          <w:rFonts w:ascii="Times New Roman" w:hAnsi="Times New Roman"/>
          <w:vertAlign w:val="subscript"/>
          <w:lang w:val="en-GB"/>
        </w:rPr>
        <w:t>2</w:t>
      </w:r>
      <w:r w:rsidRPr="00E15C38">
        <w:rPr>
          <w:rFonts w:ascii="Times New Roman" w:hAnsi="Times New Roman"/>
          <w:lang w:val="en-GB"/>
        </w:rPr>
        <w:t xml:space="preserve"> to CH</w:t>
      </w:r>
      <w:r w:rsidRPr="00E15C38">
        <w:rPr>
          <w:rFonts w:ascii="Times New Roman" w:hAnsi="Times New Roman"/>
          <w:vertAlign w:val="subscript"/>
          <w:lang w:val="en-GB"/>
        </w:rPr>
        <w:t>4</w:t>
      </w:r>
      <w:r w:rsidRPr="00E15C38">
        <w:rPr>
          <w:rFonts w:ascii="Times New Roman" w:hAnsi="Times New Roman"/>
          <w:lang w:val="en-GB"/>
        </w:rPr>
        <w:t xml:space="preserve"> conversion. If 50 Vol.-% N</w:t>
      </w:r>
      <w:r w:rsidRPr="00E15C38">
        <w:rPr>
          <w:rFonts w:ascii="Times New Roman" w:hAnsi="Times New Roman"/>
          <w:vertAlign w:val="subscript"/>
          <w:lang w:val="en-GB"/>
        </w:rPr>
        <w:t>2</w:t>
      </w:r>
      <w:r w:rsidRPr="00E15C38">
        <w:rPr>
          <w:rFonts w:ascii="Times New Roman" w:hAnsi="Times New Roman"/>
          <w:lang w:val="en-GB"/>
        </w:rPr>
        <w:t xml:space="preserve"> is added to the gas phase, the time until conversion from CO</w:t>
      </w:r>
      <w:r w:rsidRPr="00E15C38">
        <w:rPr>
          <w:rFonts w:ascii="Times New Roman" w:hAnsi="Times New Roman"/>
          <w:vertAlign w:val="subscript"/>
          <w:lang w:val="en-GB"/>
        </w:rPr>
        <w:t xml:space="preserve">2 </w:t>
      </w:r>
      <w:r w:rsidRPr="00E15C38">
        <w:rPr>
          <w:rFonts w:ascii="Times New Roman" w:hAnsi="Times New Roman"/>
          <w:lang w:val="en-GB"/>
        </w:rPr>
        <w:t>to CH</w:t>
      </w:r>
      <w:r w:rsidRPr="00E15C38">
        <w:rPr>
          <w:rFonts w:ascii="Times New Roman" w:hAnsi="Times New Roman"/>
          <w:vertAlign w:val="subscript"/>
          <w:lang w:val="en-GB"/>
        </w:rPr>
        <w:t>4</w:t>
      </w:r>
      <w:r w:rsidRPr="00E15C38">
        <w:rPr>
          <w:rFonts w:ascii="Times New Roman" w:hAnsi="Times New Roman"/>
          <w:lang w:val="en-GB"/>
        </w:rPr>
        <w:t xml:space="preserve"> is even shorter (as seen for the experiments at 20 </w:t>
      </w:r>
      <w:proofErr w:type="gramStart"/>
      <w:r w:rsidRPr="00E15C38">
        <w:rPr>
          <w:rFonts w:ascii="Times New Roman" w:hAnsi="Times New Roman"/>
          <w:lang w:val="en-GB"/>
        </w:rPr>
        <w:t>bar</w:t>
      </w:r>
      <w:proofErr w:type="gramEnd"/>
      <w:r w:rsidRPr="00E15C38">
        <w:rPr>
          <w:rFonts w:ascii="Times New Roman" w:hAnsi="Times New Roman"/>
          <w:lang w:val="en-GB"/>
        </w:rPr>
        <w:t xml:space="preserve">). </w:t>
      </w:r>
      <w:proofErr w:type="gramStart"/>
      <w:r w:rsidRPr="00E15C38">
        <w:rPr>
          <w:rFonts w:ascii="Times New Roman" w:hAnsi="Times New Roman"/>
          <w:b/>
          <w:lang w:val="en-GB"/>
        </w:rPr>
        <w:t>b</w:t>
      </w:r>
      <w:proofErr w:type="gramEnd"/>
      <w:r w:rsidRPr="00E15C38">
        <w:rPr>
          <w:rFonts w:ascii="Times New Roman" w:hAnsi="Times New Roman"/>
          <w:b/>
          <w:lang w:val="en-GB"/>
        </w:rPr>
        <w:t>,</w:t>
      </w:r>
      <w:r w:rsidRPr="00E15C38">
        <w:rPr>
          <w:rFonts w:ascii="Times New Roman" w:hAnsi="Times New Roman"/>
          <w:lang w:val="en-GB"/>
        </w:rPr>
        <w:t xml:space="preserve"> the conversion (or turnover) was examined using the observed pressure drop according to equation (2) without the division by </w:t>
      </w:r>
      <w:proofErr w:type="spellStart"/>
      <w:r w:rsidRPr="00E15C38">
        <w:rPr>
          <w:rFonts w:ascii="Times New Roman" w:hAnsi="Times New Roman"/>
          <w:lang w:val="en-GB"/>
        </w:rPr>
        <w:t>Δt</w:t>
      </w:r>
      <w:proofErr w:type="spellEnd"/>
      <w:r w:rsidRPr="00E15C38">
        <w:rPr>
          <w:rFonts w:ascii="Times New Roman" w:hAnsi="Times New Roman"/>
          <w:lang w:val="en-GB"/>
        </w:rPr>
        <w:t xml:space="preserve">. </w:t>
      </w:r>
    </w:p>
    <w:p w:rsidR="005B0290" w:rsidRPr="00E15C38" w:rsidRDefault="005B0290" w:rsidP="005B0290">
      <w:pPr>
        <w:spacing w:after="0" w:line="480" w:lineRule="auto"/>
        <w:jc w:val="both"/>
        <w:rPr>
          <w:rFonts w:ascii="Times New Roman" w:hAnsi="Times New Roman"/>
          <w:lang w:val="en-GB"/>
        </w:rPr>
        <w:sectPr w:rsidR="005B0290" w:rsidRPr="00E15C38" w:rsidSect="004A7DF7">
          <w:type w:val="continuous"/>
          <w:pgSz w:w="11906" w:h="16838"/>
          <w:pgMar w:top="1417" w:right="849" w:bottom="1134" w:left="709" w:header="708" w:footer="708" w:gutter="0"/>
          <w:cols w:space="284"/>
          <w:docGrid w:linePitch="360"/>
        </w:sectPr>
      </w:pPr>
    </w:p>
    <w:p w:rsidR="005B0290" w:rsidRPr="00E15C38" w:rsidRDefault="005B0290" w:rsidP="005B0290">
      <w:pPr>
        <w:spacing w:after="0" w:line="240" w:lineRule="auto"/>
        <w:rPr>
          <w:rFonts w:ascii="Helvetica" w:hAnsi="Helvetica"/>
          <w:sz w:val="14"/>
          <w:szCs w:val="14"/>
          <w:lang w:val="en-GB"/>
        </w:rPr>
        <w:sectPr w:rsidR="005B0290" w:rsidRPr="00E15C38" w:rsidSect="006C1872">
          <w:type w:val="continuous"/>
          <w:pgSz w:w="11906" w:h="16838"/>
          <w:pgMar w:top="1417" w:right="1558" w:bottom="1134" w:left="142" w:header="708" w:footer="708" w:gutter="0"/>
          <w:cols w:space="708"/>
          <w:docGrid w:linePitch="360"/>
        </w:sectPr>
      </w:pPr>
    </w:p>
    <w:p w:rsidR="005B0290" w:rsidRPr="00E15C38" w:rsidRDefault="005B0290" w:rsidP="005B0290">
      <w:pPr>
        <w:spacing w:after="0" w:line="240" w:lineRule="auto"/>
        <w:rPr>
          <w:rFonts w:ascii="Helvetica" w:hAnsi="Helvetica"/>
          <w:sz w:val="14"/>
          <w:szCs w:val="14"/>
          <w:lang w:val="en-GB"/>
        </w:rPr>
      </w:pPr>
      <w:r w:rsidRPr="00E15C38">
        <w:rPr>
          <w:rFonts w:ascii="Helvetica" w:hAnsi="Helvetica"/>
          <w:sz w:val="14"/>
          <w:szCs w:val="14"/>
          <w:lang w:val="en-GB"/>
        </w:rPr>
        <w:lastRenderedPageBreak/>
        <w:br w:type="page"/>
      </w:r>
    </w:p>
    <w:p w:rsidR="005B0290" w:rsidRPr="00E15C38" w:rsidRDefault="005B0290" w:rsidP="005B0290">
      <w:pPr>
        <w:suppressAutoHyphens w:val="0"/>
        <w:rPr>
          <w:rFonts w:ascii="Times New Roman" w:hAnsi="Times New Roman"/>
          <w:b/>
          <w:lang w:val="en-GB"/>
        </w:rPr>
        <w:sectPr w:rsidR="005B0290" w:rsidRPr="00E15C38" w:rsidSect="006C1872">
          <w:type w:val="continuous"/>
          <w:pgSz w:w="11906" w:h="16838"/>
          <w:pgMar w:top="1417" w:right="1558" w:bottom="1134" w:left="142" w:header="708" w:footer="708" w:gutter="0"/>
          <w:cols w:space="708"/>
          <w:docGrid w:linePitch="360"/>
        </w:sectPr>
      </w:pPr>
    </w:p>
    <w:p w:rsidR="005B0290" w:rsidRPr="00E15C38" w:rsidRDefault="005B0290" w:rsidP="005B0290">
      <w:pPr>
        <w:suppressAutoHyphens w:val="0"/>
        <w:jc w:val="center"/>
        <w:rPr>
          <w:rFonts w:ascii="Times New Roman" w:hAnsi="Times New Roman"/>
          <w:b/>
          <w:lang w:val="en-GB"/>
        </w:rPr>
        <w:sectPr w:rsidR="005B0290" w:rsidRPr="00E15C38" w:rsidSect="00254FB1">
          <w:type w:val="continuous"/>
          <w:pgSz w:w="11906" w:h="16838"/>
          <w:pgMar w:top="1417" w:right="849" w:bottom="1134" w:left="709" w:header="708" w:footer="708" w:gutter="0"/>
          <w:cols w:space="708"/>
          <w:docGrid w:linePitch="360"/>
        </w:sectPr>
      </w:pPr>
      <w:r w:rsidRPr="00E15C38">
        <w:rPr>
          <w:rFonts w:ascii="Times New Roman" w:hAnsi="Times New Roman"/>
          <w:noProof/>
          <w:lang w:eastAsia="de-AT"/>
        </w:rPr>
        <w:lastRenderedPageBreak/>
        <w:drawing>
          <wp:inline distT="0" distB="0" distL="0" distR="0">
            <wp:extent cx="3303817" cy="2590800"/>
            <wp:effectExtent l="19050" t="0" r="0" b="0"/>
            <wp:docPr id="10" name="Bild 2" descr="C:\Users\Ruthi\Documents\Ruth\Uni\PhD\Publications\4_Final_Paper\RESULTS\highpressure_p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thi\Documents\Ruth\Uni\PhD\Publications\4_Final_Paper\RESULTS\highpressure_pH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67" cy="259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90" w:rsidRPr="00E15C38" w:rsidRDefault="005B0290" w:rsidP="005B0290">
      <w:pPr>
        <w:spacing w:after="0" w:line="480" w:lineRule="auto"/>
        <w:jc w:val="both"/>
        <w:rPr>
          <w:rFonts w:ascii="Times New Roman" w:hAnsi="Times New Roman"/>
          <w:lang w:val="en-GB"/>
        </w:rPr>
      </w:pPr>
      <w:proofErr w:type="gramStart"/>
      <w:r w:rsidRPr="00E15C38">
        <w:rPr>
          <w:rFonts w:ascii="Times New Roman" w:hAnsi="Times New Roman"/>
          <w:b/>
          <w:lang w:val="en-GB"/>
        </w:rPr>
        <w:lastRenderedPageBreak/>
        <w:t>Supplementary Figure 3 | Analysis of p</w:t>
      </w:r>
      <w:r w:rsidRPr="00E15C38">
        <w:rPr>
          <w:rFonts w:ascii="Times New Roman" w:hAnsi="Times New Roman"/>
          <w:b/>
          <w:vertAlign w:val="subscript"/>
          <w:lang w:val="en-GB"/>
        </w:rPr>
        <w:t>CO2</w:t>
      </w:r>
      <w:r w:rsidRPr="00E15C38">
        <w:rPr>
          <w:rFonts w:ascii="Times New Roman" w:hAnsi="Times New Roman"/>
          <w:b/>
          <w:lang w:val="en-GB"/>
        </w:rPr>
        <w:t xml:space="preserve"> during high pressure experiments.</w:t>
      </w:r>
      <w:proofErr w:type="gramEnd"/>
      <w:r w:rsidRPr="00E15C38">
        <w:rPr>
          <w:rFonts w:ascii="Times New Roman" w:hAnsi="Times New Roman"/>
          <w:b/>
          <w:lang w:val="en-GB"/>
        </w:rPr>
        <w:t xml:space="preserve"> </w:t>
      </w:r>
      <w:r w:rsidRPr="00E15C38">
        <w:rPr>
          <w:rFonts w:ascii="Times New Roman" w:hAnsi="Times New Roman"/>
          <w:lang w:val="en-GB"/>
        </w:rPr>
        <w:t>The measurements were performed at 65 °C using the medium composition described in Supplementary Table 3. Already at a low p</w:t>
      </w:r>
      <w:r w:rsidRPr="00E15C38">
        <w:rPr>
          <w:rFonts w:ascii="Times New Roman" w:hAnsi="Times New Roman"/>
          <w:vertAlign w:val="subscript"/>
          <w:lang w:val="en-GB"/>
        </w:rPr>
        <w:t>CO2</w:t>
      </w:r>
      <w:r w:rsidRPr="00E15C38">
        <w:rPr>
          <w:rFonts w:ascii="Times New Roman" w:hAnsi="Times New Roman"/>
          <w:lang w:val="en-GB"/>
        </w:rPr>
        <w:t xml:space="preserve"> (1.9 bar), a pH &lt; 5 is found.</w:t>
      </w:r>
    </w:p>
    <w:p w:rsidR="005B0290" w:rsidRPr="00E15C38" w:rsidRDefault="005B0290" w:rsidP="005B0290">
      <w:pPr>
        <w:spacing w:after="0" w:line="480" w:lineRule="auto"/>
        <w:jc w:val="both"/>
        <w:rPr>
          <w:rFonts w:ascii="Times New Roman" w:hAnsi="Times New Roman"/>
          <w:lang w:val="en-GB"/>
        </w:rPr>
        <w:sectPr w:rsidR="005B0290" w:rsidRPr="00E15C38" w:rsidSect="004A7DF7">
          <w:type w:val="continuous"/>
          <w:pgSz w:w="11906" w:h="16838"/>
          <w:pgMar w:top="1417" w:right="1558" w:bottom="1134" w:left="709" w:header="708" w:footer="708" w:gutter="0"/>
          <w:cols w:space="142"/>
          <w:docGrid w:linePitch="360"/>
        </w:sectPr>
      </w:pPr>
      <w:r w:rsidRPr="00E15C38">
        <w:rPr>
          <w:rFonts w:ascii="Times New Roman" w:hAnsi="Times New Roman"/>
          <w:lang w:val="en-GB"/>
        </w:rPr>
        <w:t xml:space="preserve"> </w:t>
      </w:r>
    </w:p>
    <w:p w:rsidR="005B0290" w:rsidRPr="00E15C38" w:rsidRDefault="005B0290" w:rsidP="005B0290">
      <w:pPr>
        <w:suppressAutoHyphens w:val="0"/>
        <w:rPr>
          <w:rFonts w:ascii="Times New Roman" w:hAnsi="Times New Roman"/>
          <w:b/>
          <w:u w:val="single"/>
          <w:lang w:val="en-GB"/>
        </w:rPr>
      </w:pPr>
      <w:r w:rsidRPr="00E15C38">
        <w:rPr>
          <w:rFonts w:ascii="Times New Roman" w:hAnsi="Times New Roman"/>
          <w:b/>
          <w:u w:val="single"/>
          <w:lang w:val="en-GB"/>
        </w:rPr>
        <w:lastRenderedPageBreak/>
        <w:br w:type="page"/>
      </w:r>
    </w:p>
    <w:p w:rsidR="005B0290" w:rsidRPr="00E15C38" w:rsidRDefault="005B0290" w:rsidP="005B0290">
      <w:pPr>
        <w:spacing w:after="120" w:line="240" w:lineRule="auto"/>
        <w:jc w:val="center"/>
        <w:rPr>
          <w:rFonts w:ascii="Times New Roman" w:hAnsi="Times New Roman"/>
          <w:b/>
          <w:sz w:val="20"/>
          <w:szCs w:val="14"/>
          <w:lang w:val="en-GB"/>
        </w:rPr>
      </w:pPr>
      <w:r w:rsidRPr="00E15C38">
        <w:rPr>
          <w:rFonts w:ascii="Times New Roman" w:hAnsi="Times New Roman"/>
          <w:b/>
          <w:sz w:val="20"/>
          <w:szCs w:val="14"/>
          <w:lang w:val="en-GB"/>
        </w:rPr>
        <w:lastRenderedPageBreak/>
        <w:t>Supplementary Table 1 | Concentrations of liquid inhibitors in the DoE study.</w:t>
      </w:r>
    </w:p>
    <w:tbl>
      <w:tblPr>
        <w:tblStyle w:val="Tabellengitternetz"/>
        <w:tblW w:w="87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5"/>
        <w:gridCol w:w="1269"/>
        <w:gridCol w:w="1269"/>
        <w:gridCol w:w="1351"/>
        <w:gridCol w:w="1331"/>
        <w:gridCol w:w="1432"/>
        <w:gridCol w:w="1432"/>
      </w:tblGrid>
      <w:tr w:rsidR="005B0290" w:rsidRPr="00E15C38" w:rsidTr="006771FB">
        <w:trPr>
          <w:trHeight w:val="267"/>
          <w:jc w:val="center"/>
        </w:trPr>
        <w:tc>
          <w:tcPr>
            <w:tcW w:w="6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</w:p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</w:p>
        </w:tc>
        <w:tc>
          <w:tcPr>
            <w:tcW w:w="12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NH</w:t>
            </w:r>
            <w:r w:rsidRPr="00E15C38">
              <w:rPr>
                <w:rFonts w:ascii="Helvetica" w:hAnsi="Helvetica"/>
                <w:b/>
                <w:vertAlign w:val="subscript"/>
                <w:lang w:val="en-GB"/>
              </w:rPr>
              <w:t>4</w:t>
            </w:r>
            <w:r w:rsidRPr="00E15C38">
              <w:rPr>
                <w:rFonts w:ascii="Helvetica" w:hAnsi="Helvetica"/>
                <w:b/>
                <w:lang w:val="en-GB"/>
              </w:rPr>
              <w:t>Cl</w:t>
            </w:r>
          </w:p>
          <w:p w:rsidR="005B0290" w:rsidRPr="00E15C38" w:rsidRDefault="005B0290" w:rsidP="006771FB">
            <w:pPr>
              <w:spacing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[g L</w:t>
            </w:r>
            <w:r w:rsidRPr="00E15C38">
              <w:rPr>
                <w:rFonts w:ascii="Helvetica" w:hAnsi="Helvetica"/>
                <w:b/>
                <w:vertAlign w:val="superscript"/>
                <w:lang w:val="en-GB"/>
              </w:rPr>
              <w:t>-1</w:t>
            </w:r>
            <w:r w:rsidRPr="00E15C38">
              <w:rPr>
                <w:rFonts w:ascii="Helvetica" w:hAnsi="Helvetica"/>
                <w:b/>
                <w:lang w:val="en-GB"/>
              </w:rPr>
              <w:t>]</w:t>
            </w:r>
          </w:p>
        </w:tc>
        <w:tc>
          <w:tcPr>
            <w:tcW w:w="12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NH</w:t>
            </w:r>
            <w:r w:rsidRPr="00E15C38">
              <w:rPr>
                <w:rFonts w:ascii="Helvetica" w:hAnsi="Helvetica"/>
                <w:b/>
                <w:vertAlign w:val="subscript"/>
                <w:lang w:val="en-GB"/>
              </w:rPr>
              <w:t>4</w:t>
            </w:r>
            <w:r w:rsidRPr="00E15C38">
              <w:rPr>
                <w:rFonts w:ascii="Helvetica" w:hAnsi="Helvetica"/>
                <w:b/>
                <w:lang w:val="en-GB"/>
              </w:rPr>
              <w:t>Cl</w:t>
            </w:r>
          </w:p>
          <w:p w:rsidR="005B0290" w:rsidRPr="00E15C38" w:rsidRDefault="005B0290" w:rsidP="006771FB">
            <w:pPr>
              <w:spacing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[mol L</w:t>
            </w:r>
            <w:r w:rsidRPr="00E15C38">
              <w:rPr>
                <w:rFonts w:ascii="Helvetica" w:hAnsi="Helvetica"/>
                <w:b/>
                <w:vertAlign w:val="superscript"/>
                <w:lang w:val="en-GB"/>
              </w:rPr>
              <w:t>-1</w:t>
            </w:r>
            <w:r w:rsidRPr="00E15C38">
              <w:rPr>
                <w:rFonts w:ascii="Helvetica" w:hAnsi="Helvetica"/>
                <w:b/>
                <w:lang w:val="en-GB"/>
              </w:rPr>
              <w:t>]</w:t>
            </w:r>
          </w:p>
        </w:tc>
        <w:tc>
          <w:tcPr>
            <w:tcW w:w="13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CH</w:t>
            </w:r>
            <w:r w:rsidRPr="00E15C38">
              <w:rPr>
                <w:rFonts w:ascii="Helvetica" w:hAnsi="Helvetica"/>
                <w:b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b/>
                <w:lang w:val="en-GB"/>
              </w:rPr>
              <w:t>O (37%)</w:t>
            </w:r>
          </w:p>
          <w:p w:rsidR="005B0290" w:rsidRPr="00E15C38" w:rsidRDefault="005B0290" w:rsidP="006771FB">
            <w:pPr>
              <w:spacing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[µL L</w:t>
            </w:r>
            <w:r w:rsidRPr="00E15C38">
              <w:rPr>
                <w:rFonts w:ascii="Helvetica" w:hAnsi="Helvetica"/>
                <w:b/>
                <w:vertAlign w:val="superscript"/>
                <w:lang w:val="en-GB"/>
              </w:rPr>
              <w:t>-1</w:t>
            </w:r>
            <w:r w:rsidRPr="00E15C38">
              <w:rPr>
                <w:rFonts w:ascii="Helvetica" w:hAnsi="Helvetica"/>
                <w:b/>
                <w:lang w:val="en-GB"/>
              </w:rPr>
              <w:t>]</w:t>
            </w:r>
          </w:p>
        </w:tc>
        <w:tc>
          <w:tcPr>
            <w:tcW w:w="13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CH</w:t>
            </w:r>
            <w:r w:rsidRPr="00E15C38">
              <w:rPr>
                <w:rFonts w:ascii="Helvetica" w:hAnsi="Helvetica"/>
                <w:b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b/>
                <w:lang w:val="en-GB"/>
              </w:rPr>
              <w:t>O (37%)</w:t>
            </w:r>
          </w:p>
          <w:p w:rsidR="005B0290" w:rsidRPr="00E15C38" w:rsidRDefault="005B0290" w:rsidP="006771FB">
            <w:pPr>
              <w:spacing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[</w:t>
            </w:r>
            <w:proofErr w:type="spellStart"/>
            <w:r w:rsidRPr="00E15C38">
              <w:rPr>
                <w:rFonts w:ascii="Helvetica" w:hAnsi="Helvetica"/>
                <w:b/>
                <w:lang w:val="en-GB"/>
              </w:rPr>
              <w:t>mmol</w:t>
            </w:r>
            <w:proofErr w:type="spellEnd"/>
            <w:r w:rsidRPr="00E15C38">
              <w:rPr>
                <w:rFonts w:ascii="Helvetica" w:hAnsi="Helvetica"/>
                <w:b/>
                <w:lang w:val="en-GB"/>
              </w:rPr>
              <w:t xml:space="preserve"> L</w:t>
            </w:r>
            <w:r w:rsidRPr="00E15C38">
              <w:rPr>
                <w:rFonts w:ascii="Helvetica" w:hAnsi="Helvetica"/>
                <w:b/>
                <w:vertAlign w:val="superscript"/>
                <w:lang w:val="en-GB"/>
              </w:rPr>
              <w:t>-1</w:t>
            </w:r>
            <w:r w:rsidRPr="00E15C38">
              <w:rPr>
                <w:rFonts w:ascii="Helvetica" w:hAnsi="Helvetica"/>
                <w:b/>
                <w:lang w:val="en-GB"/>
              </w:rPr>
              <w:t>]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CH</w:t>
            </w:r>
            <w:r w:rsidRPr="00E15C38">
              <w:rPr>
                <w:rFonts w:ascii="Helvetica" w:hAnsi="Helvetica"/>
                <w:b/>
                <w:vertAlign w:val="subscript"/>
                <w:lang w:val="en-GB"/>
              </w:rPr>
              <w:t>3</w:t>
            </w:r>
            <w:r w:rsidRPr="00E15C38">
              <w:rPr>
                <w:rFonts w:ascii="Helvetica" w:hAnsi="Helvetica"/>
                <w:b/>
                <w:lang w:val="en-GB"/>
              </w:rPr>
              <w:t>OH</w:t>
            </w:r>
          </w:p>
          <w:p w:rsidR="005B0290" w:rsidRPr="00E15C38" w:rsidRDefault="005B0290" w:rsidP="006771FB">
            <w:pPr>
              <w:spacing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[µL L</w:t>
            </w:r>
            <w:r w:rsidRPr="00E15C38">
              <w:rPr>
                <w:rFonts w:ascii="Helvetica" w:hAnsi="Helvetica"/>
                <w:b/>
                <w:vertAlign w:val="superscript"/>
                <w:lang w:val="en-GB"/>
              </w:rPr>
              <w:t>-1</w:t>
            </w:r>
            <w:r w:rsidRPr="00E15C38">
              <w:rPr>
                <w:rFonts w:ascii="Helvetica" w:hAnsi="Helvetica"/>
                <w:b/>
                <w:lang w:val="en-GB"/>
              </w:rPr>
              <w:t>]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CH</w:t>
            </w:r>
            <w:r w:rsidRPr="00E15C38">
              <w:rPr>
                <w:rFonts w:ascii="Helvetica" w:hAnsi="Helvetica"/>
                <w:b/>
                <w:vertAlign w:val="subscript"/>
                <w:lang w:val="en-GB"/>
              </w:rPr>
              <w:t>3</w:t>
            </w:r>
            <w:r w:rsidRPr="00E15C38">
              <w:rPr>
                <w:rFonts w:ascii="Helvetica" w:hAnsi="Helvetica"/>
                <w:b/>
                <w:lang w:val="en-GB"/>
              </w:rPr>
              <w:t>OH</w:t>
            </w:r>
          </w:p>
          <w:p w:rsidR="005B0290" w:rsidRPr="00E15C38" w:rsidRDefault="005B0290" w:rsidP="006771FB">
            <w:pPr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[</w:t>
            </w:r>
            <w:proofErr w:type="spellStart"/>
            <w:r w:rsidRPr="00E15C38">
              <w:rPr>
                <w:rFonts w:ascii="Helvetica" w:hAnsi="Helvetica"/>
                <w:b/>
                <w:lang w:val="en-GB"/>
              </w:rPr>
              <w:t>mmol</w:t>
            </w:r>
            <w:proofErr w:type="spellEnd"/>
            <w:r w:rsidRPr="00E15C38">
              <w:rPr>
                <w:rFonts w:ascii="Helvetica" w:hAnsi="Helvetica"/>
                <w:b/>
                <w:lang w:val="en-GB"/>
              </w:rPr>
              <w:t xml:space="preserve"> L</w:t>
            </w:r>
            <w:r w:rsidRPr="00E15C38">
              <w:rPr>
                <w:rFonts w:ascii="Helvetica" w:hAnsi="Helvetica"/>
                <w:b/>
                <w:vertAlign w:val="superscript"/>
                <w:lang w:val="en-GB"/>
              </w:rPr>
              <w:t>-1</w:t>
            </w:r>
            <w:r w:rsidRPr="00E15C38">
              <w:rPr>
                <w:rFonts w:ascii="Helvetica" w:hAnsi="Helvetica"/>
                <w:b/>
                <w:lang w:val="en-GB"/>
              </w:rPr>
              <w:t>]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tcBorders>
              <w:top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A</w:t>
            </w:r>
          </w:p>
        </w:tc>
        <w:tc>
          <w:tcPr>
            <w:tcW w:w="1269" w:type="dxa"/>
            <w:tcBorders>
              <w:top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4.00</w:t>
            </w:r>
          </w:p>
        </w:tc>
        <w:tc>
          <w:tcPr>
            <w:tcW w:w="1269" w:type="dxa"/>
            <w:tcBorders>
              <w:top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0.075</w:t>
            </w:r>
          </w:p>
        </w:tc>
        <w:tc>
          <w:tcPr>
            <w:tcW w:w="1351" w:type="dxa"/>
            <w:tcBorders>
              <w:top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50.00</w:t>
            </w:r>
          </w:p>
        </w:tc>
        <w:tc>
          <w:tcPr>
            <w:tcW w:w="1331" w:type="dxa"/>
            <w:tcBorders>
              <w:top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1.815</w:t>
            </w:r>
          </w:p>
        </w:tc>
        <w:tc>
          <w:tcPr>
            <w:tcW w:w="1432" w:type="dxa"/>
            <w:tcBorders>
              <w:top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50.00</w:t>
            </w:r>
          </w:p>
        </w:tc>
        <w:tc>
          <w:tcPr>
            <w:tcW w:w="1432" w:type="dxa"/>
            <w:tcBorders>
              <w:top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1.234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B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11.50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0.215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1.815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1.234</w:t>
            </w:r>
          </w:p>
        </w:tc>
      </w:tr>
      <w:tr w:rsidR="005B0290" w:rsidRPr="00E15C38" w:rsidTr="006771FB">
        <w:trPr>
          <w:trHeight w:val="258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C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4.00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0.075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170.00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6.171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1.234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D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11.50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0.215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170.00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6.171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1.234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E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4.00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0.075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1.815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170.00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4.197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F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11.50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0.215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1.815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170.00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4.197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G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4.00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0.075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170.00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6.171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170.00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4.197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H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11.50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0.215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170.00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6.171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170.00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4.197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I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1.44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0.027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3.993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2.716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J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14.06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0.263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3.993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2.716</w:t>
            </w:r>
          </w:p>
        </w:tc>
      </w:tr>
      <w:tr w:rsidR="005B0290" w:rsidRPr="00E15C38" w:rsidTr="006771FB">
        <w:trPr>
          <w:trHeight w:val="258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K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7.75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bookmarkStart w:id="0" w:name="OLE_LINK1"/>
            <w:r w:rsidRPr="00E15C38">
              <w:rPr>
                <w:rFonts w:ascii="Helvetica" w:hAnsi="Helvetica"/>
                <w:lang w:val="en-GB"/>
              </w:rPr>
              <w:t>0.145</w:t>
            </w:r>
            <w:bookmarkEnd w:id="0"/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9.09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0.330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2.716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L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7.75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0.145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210.91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7.656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2.716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M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7.75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0.145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3.993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9.09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0.224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N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7.75</w:t>
            </w:r>
          </w:p>
        </w:tc>
        <w:tc>
          <w:tcPr>
            <w:tcW w:w="1269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0.145</w:t>
            </w:r>
          </w:p>
        </w:tc>
        <w:tc>
          <w:tcPr>
            <w:tcW w:w="135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331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3.993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210.91</w:t>
            </w:r>
          </w:p>
        </w:tc>
        <w:tc>
          <w:tcPr>
            <w:tcW w:w="1432" w:type="dxa"/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5.207</w:t>
            </w:r>
          </w:p>
        </w:tc>
      </w:tr>
      <w:tr w:rsidR="005B0290" w:rsidRPr="00E15C38" w:rsidTr="006771FB">
        <w:trPr>
          <w:trHeight w:val="267"/>
          <w:jc w:val="center"/>
        </w:trPr>
        <w:tc>
          <w:tcPr>
            <w:tcW w:w="625" w:type="dxa"/>
            <w:tcBorders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O</w:t>
            </w:r>
          </w:p>
        </w:tc>
        <w:tc>
          <w:tcPr>
            <w:tcW w:w="1269" w:type="dxa"/>
            <w:tcBorders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7.75</w:t>
            </w:r>
          </w:p>
        </w:tc>
        <w:tc>
          <w:tcPr>
            <w:tcW w:w="1269" w:type="dxa"/>
            <w:tcBorders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0.145</w:t>
            </w:r>
          </w:p>
        </w:tc>
        <w:tc>
          <w:tcPr>
            <w:tcW w:w="1351" w:type="dxa"/>
            <w:tcBorders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331" w:type="dxa"/>
            <w:tcBorders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3.993</w:t>
            </w:r>
          </w:p>
        </w:tc>
        <w:tc>
          <w:tcPr>
            <w:tcW w:w="1432" w:type="dxa"/>
            <w:tcBorders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110.00</w:t>
            </w:r>
          </w:p>
        </w:tc>
        <w:tc>
          <w:tcPr>
            <w:tcW w:w="1432" w:type="dxa"/>
            <w:tcBorders>
              <w:bottom w:val="single" w:sz="6" w:space="0" w:color="auto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2.716</w:t>
            </w:r>
          </w:p>
        </w:tc>
      </w:tr>
    </w:tbl>
    <w:p w:rsidR="005B0290" w:rsidRPr="00E15C38" w:rsidRDefault="005B0290" w:rsidP="005B0290">
      <w:pPr>
        <w:suppressAutoHyphens w:val="0"/>
        <w:rPr>
          <w:rFonts w:ascii="Times New Roman" w:hAnsi="Times New Roman"/>
          <w:lang w:val="en-GB"/>
        </w:rPr>
      </w:pPr>
      <w:r w:rsidRPr="00E15C38">
        <w:rPr>
          <w:rFonts w:ascii="Times New Roman" w:hAnsi="Times New Roman"/>
          <w:lang w:val="en-GB"/>
        </w:rPr>
        <w:br w:type="page"/>
      </w:r>
    </w:p>
    <w:p w:rsidR="005B0290" w:rsidRPr="00E15C38" w:rsidRDefault="005B0290" w:rsidP="005B0290">
      <w:pPr>
        <w:spacing w:after="120" w:line="240" w:lineRule="auto"/>
        <w:jc w:val="center"/>
        <w:rPr>
          <w:rFonts w:ascii="Times New Roman" w:hAnsi="Times New Roman"/>
          <w:b/>
          <w:sz w:val="20"/>
          <w:szCs w:val="20"/>
          <w:lang w:val="en-GB"/>
        </w:rPr>
      </w:pPr>
      <w:r w:rsidRPr="00E15C38">
        <w:rPr>
          <w:rFonts w:ascii="Times New Roman" w:hAnsi="Times New Roman"/>
          <w:b/>
          <w:sz w:val="20"/>
          <w:szCs w:val="14"/>
          <w:lang w:val="en-GB"/>
        </w:rPr>
        <w:lastRenderedPageBreak/>
        <w:t xml:space="preserve">Supplementary Table 2 </w:t>
      </w:r>
      <w:r w:rsidRPr="00E15C38">
        <w:rPr>
          <w:rFonts w:ascii="Times New Roman" w:hAnsi="Times New Roman"/>
          <w:b/>
          <w:sz w:val="20"/>
          <w:szCs w:val="20"/>
          <w:lang w:val="en-GB"/>
        </w:rPr>
        <w:t>| ANOVA results of the statistical analysis for the turnover rate in the DoE study.</w:t>
      </w:r>
    </w:p>
    <w:tbl>
      <w:tblPr>
        <w:tblW w:w="9213" w:type="dxa"/>
        <w:jc w:val="center"/>
        <w:tblCellMar>
          <w:left w:w="70" w:type="dxa"/>
          <w:right w:w="70" w:type="dxa"/>
        </w:tblCellMar>
        <w:tblLook w:val="04A0"/>
      </w:tblPr>
      <w:tblGrid>
        <w:gridCol w:w="1098"/>
        <w:gridCol w:w="1458"/>
        <w:gridCol w:w="697"/>
        <w:gridCol w:w="1586"/>
        <w:gridCol w:w="1458"/>
        <w:gridCol w:w="1458"/>
        <w:gridCol w:w="1458"/>
      </w:tblGrid>
      <w:tr w:rsidR="005B0290" w:rsidRPr="00E15C38" w:rsidTr="006771FB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Source</w:t>
            </w:r>
          </w:p>
        </w:tc>
        <w:tc>
          <w:tcPr>
            <w:tcW w:w="1458" w:type="dxa"/>
            <w:vMerge w:val="restart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Sum of Squares</w:t>
            </w:r>
          </w:p>
        </w:tc>
        <w:tc>
          <w:tcPr>
            <w:tcW w:w="697" w:type="dxa"/>
            <w:vMerge w:val="restart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df</w:t>
            </w:r>
            <w:proofErr w:type="spellEnd"/>
          </w:p>
        </w:tc>
        <w:tc>
          <w:tcPr>
            <w:tcW w:w="1586" w:type="dxa"/>
            <w:vMerge w:val="restart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Mean Square</w:t>
            </w:r>
          </w:p>
        </w:tc>
        <w:tc>
          <w:tcPr>
            <w:tcW w:w="1458" w:type="dxa"/>
            <w:vMerge w:val="restart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F Value</w:t>
            </w:r>
          </w:p>
        </w:tc>
        <w:tc>
          <w:tcPr>
            <w:tcW w:w="1458" w:type="dxa"/>
            <w:vMerge w:val="restart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p-value </w:t>
            </w: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Prob</w:t>
            </w:r>
            <w:proofErr w:type="spellEnd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&gt; F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vMerge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vMerge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697" w:type="dxa"/>
            <w:vMerge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586" w:type="dxa"/>
            <w:vMerge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vMerge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vMerge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Model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0.023165174</w:t>
            </w:r>
          </w:p>
        </w:tc>
        <w:tc>
          <w:tcPr>
            <w:tcW w:w="697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5</w:t>
            </w:r>
          </w:p>
        </w:tc>
        <w:tc>
          <w:tcPr>
            <w:tcW w:w="1586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0.004633035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149.3953129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&lt; 0.0001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significant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A-NH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4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Cl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0.004846834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0.004846834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156.2894135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&lt; 0.0001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B-</w:t>
            </w:r>
            <w:r w:rsidRPr="00E15C38">
              <w:rPr>
                <w:rFonts w:ascii="Helvetica" w:hAnsi="Helvetica"/>
                <w:b/>
                <w:sz w:val="20"/>
                <w:szCs w:val="20"/>
                <w:lang w:val="en-GB"/>
              </w:rPr>
              <w:t>CH</w:t>
            </w:r>
            <w:r w:rsidRPr="00E15C38">
              <w:rPr>
                <w:rFonts w:ascii="Helvetica" w:hAnsi="Helvetica"/>
                <w:b/>
                <w:sz w:val="20"/>
                <w:szCs w:val="20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b/>
                <w:sz w:val="20"/>
                <w:szCs w:val="20"/>
                <w:lang w:val="en-GB"/>
              </w:rPr>
              <w:t>O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0.014655254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0.014655254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472.5684829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&lt; 0.0001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C-CH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3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OH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2.07293∙10</w:t>
            </w: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vertAlign w:val="superscript"/>
                <w:lang w:val="en-GB" w:eastAsia="de-AT"/>
              </w:rPr>
              <w:t>-7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2.07293∙10</w:t>
            </w: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vertAlign w:val="superscript"/>
                <w:lang w:val="en-GB" w:eastAsia="de-AT"/>
              </w:rPr>
              <w:t>-7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0.006684316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0.9353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AB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0.002798073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0.002798073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90.22573942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&lt; 0.0001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0.000566374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0.000566374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18.26312333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0.0001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Residual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0.001178453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38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3.10119∙10</w:t>
            </w: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vertAlign w:val="superscript"/>
                <w:lang w:val="en-GB" w:eastAsia="de-AT"/>
              </w:rPr>
              <w:t>-5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Pure Error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0.00023715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29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8.1776∙10</w:t>
            </w: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vertAlign w:val="superscript"/>
                <w:lang w:val="en-GB" w:eastAsia="de-AT"/>
              </w:rPr>
              <w:t>-6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Cor</w:t>
            </w:r>
            <w:proofErr w:type="spellEnd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Total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0.024343627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43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697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586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Std. Dev.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0.005568834</w:t>
            </w:r>
          </w:p>
        </w:tc>
        <w:tc>
          <w:tcPr>
            <w:tcW w:w="697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586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R-Squared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0.951590911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Mean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0.059538329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Adj</w:t>
            </w:r>
            <w:proofErr w:type="spellEnd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R-Squared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0.945221295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C.V. %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9.353359965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Pred</w:t>
            </w:r>
            <w:proofErr w:type="spellEnd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R-Squared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0.935615849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PRESS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0.001567344</w:t>
            </w:r>
          </w:p>
        </w:tc>
        <w:tc>
          <w:tcPr>
            <w:tcW w:w="697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586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Adeq</w:t>
            </w:r>
            <w:proofErr w:type="spellEnd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Precision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33.8204532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697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586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Coefficient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Standard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95% CI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95% CI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Factor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Estimate</w:t>
            </w:r>
          </w:p>
        </w:tc>
        <w:tc>
          <w:tcPr>
            <w:tcW w:w="697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df</w:t>
            </w:r>
            <w:proofErr w:type="spellEnd"/>
          </w:p>
        </w:tc>
        <w:tc>
          <w:tcPr>
            <w:tcW w:w="1586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Error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Low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High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VIF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Intercept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0.05630249</w:t>
            </w:r>
          </w:p>
        </w:tc>
        <w:tc>
          <w:tcPr>
            <w:tcW w:w="697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0.001201758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0.053869659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0.058735321</w:t>
            </w:r>
          </w:p>
        </w:tc>
        <w:tc>
          <w:tcPr>
            <w:tcW w:w="1458" w:type="dxa"/>
            <w:tcBorders>
              <w:top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A-NH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4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Cl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-0.011029395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0.00088224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-0.012815397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-0.009243393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1.002624948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B-</w:t>
            </w:r>
            <w:r w:rsidRPr="00E15C38">
              <w:rPr>
                <w:rFonts w:ascii="Helvetica" w:hAnsi="Helvetica"/>
                <w:b/>
                <w:sz w:val="20"/>
                <w:szCs w:val="20"/>
                <w:lang w:val="en-GB"/>
              </w:rPr>
              <w:t>CH</w:t>
            </w:r>
            <w:r w:rsidRPr="00E15C38">
              <w:rPr>
                <w:rFonts w:ascii="Helvetica" w:hAnsi="Helvetica"/>
                <w:b/>
                <w:sz w:val="20"/>
                <w:szCs w:val="20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b/>
                <w:sz w:val="20"/>
                <w:szCs w:val="20"/>
                <w:lang w:val="en-GB"/>
              </w:rPr>
              <w:t>O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-0.019178706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0.00088224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-0.020964708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-0.017392704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1.002624948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C-C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-7.21299∙10</w:t>
            </w: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vertAlign w:val="superscript"/>
                <w:lang w:val="en-GB" w:eastAsia="de-AT"/>
              </w:rPr>
              <w:t>-5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0.00088224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-0.001858132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0.001713872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1.002624948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AB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-0.011055204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0.001163862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-0.01341132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-0.008699089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1.00362851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109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2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0.004040707</w:t>
            </w:r>
          </w:p>
        </w:tc>
        <w:tc>
          <w:tcPr>
            <w:tcW w:w="697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  <w:tc>
          <w:tcPr>
            <w:tcW w:w="1586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0.000945518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0.002126606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0.005954808</w:t>
            </w:r>
          </w:p>
        </w:tc>
        <w:tc>
          <w:tcPr>
            <w:tcW w:w="1458" w:type="dxa"/>
            <w:tcBorders>
              <w:bottom w:val="single" w:sz="6" w:space="0" w:color="00000A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before="60" w:after="6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1.000031475</w:t>
            </w:r>
          </w:p>
        </w:tc>
      </w:tr>
    </w:tbl>
    <w:p w:rsidR="005B0290" w:rsidRPr="00E15C38" w:rsidRDefault="005B0290" w:rsidP="005B0290">
      <w:pPr>
        <w:spacing w:after="60" w:line="240" w:lineRule="auto"/>
        <w:ind w:left="2552" w:right="2551"/>
        <w:jc w:val="center"/>
        <w:rPr>
          <w:rFonts w:ascii="Times New Roman" w:hAnsi="Times New Roman"/>
          <w:b/>
          <w:sz w:val="14"/>
          <w:szCs w:val="14"/>
          <w:lang w:val="en-GB"/>
        </w:rPr>
      </w:pPr>
    </w:p>
    <w:p w:rsidR="005B0290" w:rsidRPr="00E15C38" w:rsidRDefault="005B0290" w:rsidP="005B0290">
      <w:pPr>
        <w:suppressAutoHyphens w:val="0"/>
        <w:rPr>
          <w:rFonts w:ascii="Times New Roman" w:hAnsi="Times New Roman"/>
          <w:b/>
          <w:sz w:val="14"/>
          <w:szCs w:val="14"/>
          <w:lang w:val="en-GB"/>
        </w:rPr>
      </w:pPr>
      <w:r w:rsidRPr="00E15C38">
        <w:rPr>
          <w:rFonts w:ascii="Times New Roman" w:hAnsi="Times New Roman"/>
          <w:b/>
          <w:sz w:val="14"/>
          <w:szCs w:val="14"/>
          <w:lang w:val="en-GB"/>
        </w:rPr>
        <w:br w:type="page"/>
      </w:r>
    </w:p>
    <w:p w:rsidR="005B0290" w:rsidRPr="00E15C38" w:rsidRDefault="005B0290" w:rsidP="005B0290">
      <w:pPr>
        <w:spacing w:after="120" w:line="240" w:lineRule="auto"/>
        <w:ind w:left="1560" w:right="1559"/>
        <w:jc w:val="center"/>
        <w:rPr>
          <w:rFonts w:ascii="Times New Roman" w:hAnsi="Times New Roman"/>
          <w:b/>
          <w:sz w:val="20"/>
          <w:szCs w:val="14"/>
          <w:lang w:val="en-GB"/>
        </w:rPr>
      </w:pPr>
      <w:r w:rsidRPr="00E15C38">
        <w:rPr>
          <w:rFonts w:ascii="Times New Roman" w:hAnsi="Times New Roman"/>
          <w:b/>
          <w:sz w:val="20"/>
          <w:szCs w:val="14"/>
          <w:lang w:val="en-GB"/>
        </w:rPr>
        <w:lastRenderedPageBreak/>
        <w:t xml:space="preserve">Supplementary Table 3 | </w:t>
      </w:r>
      <w:r w:rsidR="00E15C38" w:rsidRPr="00B17512">
        <w:rPr>
          <w:rFonts w:ascii="Times New Roman" w:hAnsi="Times New Roman"/>
          <w:b/>
          <w:sz w:val="20"/>
          <w:szCs w:val="14"/>
          <w:lang w:val="en-GB"/>
        </w:rPr>
        <w:t>Liquid medium composition</w:t>
      </w:r>
      <w:r w:rsidR="00E15C38">
        <w:rPr>
          <w:rFonts w:ascii="Times New Roman" w:hAnsi="Times New Roman"/>
          <w:b/>
          <w:sz w:val="20"/>
          <w:szCs w:val="14"/>
          <w:lang w:val="en-GB"/>
        </w:rPr>
        <w:t xml:space="preserve"> (incl. inhibitors)</w:t>
      </w:r>
      <w:r w:rsidR="00E15C38" w:rsidRPr="00B17512">
        <w:rPr>
          <w:rFonts w:ascii="Times New Roman" w:hAnsi="Times New Roman"/>
          <w:b/>
          <w:sz w:val="20"/>
          <w:szCs w:val="14"/>
          <w:lang w:val="en-GB"/>
        </w:rPr>
        <w:t xml:space="preserve"> used in the low</w:t>
      </w:r>
      <w:r w:rsidR="00E15C38">
        <w:rPr>
          <w:rFonts w:ascii="Times New Roman" w:hAnsi="Times New Roman"/>
          <w:b/>
          <w:sz w:val="20"/>
          <w:szCs w:val="14"/>
          <w:lang w:val="en-GB"/>
        </w:rPr>
        <w:t xml:space="preserve"> and high pressure experiments for </w:t>
      </w:r>
      <w:r w:rsidR="00E15C38" w:rsidRPr="00A91EAA">
        <w:rPr>
          <w:rFonts w:ascii="Times New Roman" w:hAnsi="Times New Roman"/>
          <w:b/>
          <w:i/>
          <w:sz w:val="20"/>
          <w:szCs w:val="14"/>
          <w:lang w:val="en-GB"/>
        </w:rPr>
        <w:t>M. okinawensis</w:t>
      </w:r>
      <w:r w:rsidR="00E15C38">
        <w:rPr>
          <w:rFonts w:ascii="Times New Roman" w:hAnsi="Times New Roman"/>
          <w:b/>
          <w:i/>
          <w:sz w:val="20"/>
          <w:szCs w:val="14"/>
          <w:lang w:val="en-GB"/>
        </w:rPr>
        <w:t xml:space="preserve"> </w:t>
      </w:r>
      <w:r w:rsidR="00E15C38" w:rsidRPr="00B17512">
        <w:rPr>
          <w:rFonts w:ascii="Times New Roman" w:hAnsi="Times New Roman"/>
          <w:b/>
          <w:sz w:val="20"/>
          <w:szCs w:val="14"/>
          <w:lang w:val="en-GB"/>
        </w:rPr>
        <w:t>(for final volume of 1 L).</w:t>
      </w:r>
    </w:p>
    <w:tbl>
      <w:tblPr>
        <w:tblStyle w:val="Tabellengitternetz"/>
        <w:tblW w:w="5046" w:type="dxa"/>
        <w:jc w:val="center"/>
        <w:tblLook w:val="04A0"/>
      </w:tblPr>
      <w:tblGrid>
        <w:gridCol w:w="2533"/>
        <w:gridCol w:w="2513"/>
      </w:tblGrid>
      <w:tr w:rsidR="005B0290" w:rsidRPr="00E15C38" w:rsidTr="006771FB">
        <w:trPr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Compound</w:t>
            </w:r>
            <w:r w:rsidRPr="00E15C38">
              <w:rPr>
                <w:rFonts w:ascii="Helvetica" w:hAnsi="Helvetica"/>
                <w:vertAlign w:val="superscript"/>
                <w:lang w:val="en-GB"/>
              </w:rPr>
              <w:t>*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E15C38">
              <w:rPr>
                <w:rFonts w:ascii="Helvetica" w:hAnsi="Helvetica"/>
                <w:b/>
                <w:lang w:val="en-GB"/>
              </w:rPr>
              <w:t>Amount</w:t>
            </w:r>
          </w:p>
        </w:tc>
      </w:tr>
      <w:tr w:rsidR="005B0290" w:rsidRPr="00E15C38" w:rsidTr="006771FB">
        <w:trPr>
          <w:trHeight w:val="285"/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K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HPO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4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0.14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CaCl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 xml:space="preserve"> x 2 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0.14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NH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E15C38">
              <w:rPr>
                <w:rFonts w:ascii="Helvetica" w:hAnsi="Helvetica"/>
                <w:lang w:val="en-GB"/>
              </w:rPr>
              <w:t>Cl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11.50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MgSO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E15C38">
              <w:rPr>
                <w:rFonts w:ascii="Helvetica" w:hAnsi="Helvetica"/>
                <w:lang w:val="en-GB"/>
              </w:rPr>
              <w:t xml:space="preserve"> x 7 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3.40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MgCl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 xml:space="preserve"> x 6 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4.10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E15C38">
              <w:rPr>
                <w:rFonts w:ascii="Helvetica" w:hAnsi="Helvetica"/>
                <w:lang w:val="en-GB"/>
              </w:rPr>
              <w:t>KCl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0.33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NiCl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 xml:space="preserve"> x 6 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0.50 mg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Na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SeO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3</w:t>
            </w:r>
            <w:r w:rsidRPr="00E15C38">
              <w:rPr>
                <w:rFonts w:ascii="Helvetica" w:hAnsi="Helvetica"/>
                <w:lang w:val="en-GB"/>
              </w:rPr>
              <w:t xml:space="preserve"> x 5 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0.50 mg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E15C38">
              <w:rPr>
                <w:rFonts w:ascii="Helvetica" w:hAnsi="Helvetica"/>
                <w:lang w:val="en-GB"/>
              </w:rPr>
              <w:t>NaCl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30.00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FeSO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E15C38">
              <w:rPr>
                <w:rFonts w:ascii="Helvetica" w:hAnsi="Helvetica"/>
                <w:lang w:val="en-GB"/>
              </w:rPr>
              <w:t xml:space="preserve"> x 7 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7 mg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NaHCO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3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1.00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de-AT"/>
              </w:rPr>
            </w:pPr>
            <w:r w:rsidRPr="00E15C38">
              <w:rPr>
                <w:rFonts w:ascii="Helvetica" w:hAnsi="Helvetica"/>
                <w:lang w:val="de-AT"/>
              </w:rPr>
              <w:t>L-</w:t>
            </w:r>
            <w:proofErr w:type="spellStart"/>
            <w:r w:rsidRPr="00E15C38">
              <w:rPr>
                <w:rFonts w:ascii="Helvetica" w:hAnsi="Helvetica"/>
                <w:lang w:val="de-AT"/>
              </w:rPr>
              <w:t>Cysteine</w:t>
            </w:r>
            <w:proofErr w:type="spellEnd"/>
            <w:r w:rsidRPr="00E15C38">
              <w:rPr>
                <w:rFonts w:ascii="Helvetica" w:hAnsi="Helvetica"/>
                <w:lang w:val="de-AT"/>
              </w:rPr>
              <w:t>-</w:t>
            </w:r>
            <w:proofErr w:type="spellStart"/>
            <w:r w:rsidRPr="00E15C38">
              <w:rPr>
                <w:rFonts w:ascii="Helvetica" w:hAnsi="Helvetica"/>
                <w:lang w:val="de-AT"/>
              </w:rPr>
              <w:t>HCl</w:t>
            </w:r>
            <w:proofErr w:type="spellEnd"/>
            <w:r w:rsidRPr="00E15C38">
              <w:rPr>
                <w:rFonts w:ascii="Helvetica" w:hAnsi="Helvetica"/>
                <w:lang w:val="de-AT"/>
              </w:rPr>
              <w:t xml:space="preserve"> x H</w:t>
            </w:r>
            <w:r w:rsidRPr="00E15C38">
              <w:rPr>
                <w:rFonts w:ascii="Helvetica" w:hAnsi="Helvetica"/>
                <w:vertAlign w:val="subscript"/>
                <w:lang w:val="de-AT"/>
              </w:rPr>
              <w:t>2</w:t>
            </w:r>
            <w:r w:rsidRPr="00E15C38">
              <w:rPr>
                <w:rFonts w:ascii="Helvetica" w:hAnsi="Helvetica"/>
                <w:lang w:val="de-AT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0.50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Na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S x 9 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0.50 g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lang w:val="en-GB"/>
              </w:rPr>
              <w:t>CO (37%)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0.11 mL</w:t>
            </w:r>
          </w:p>
        </w:tc>
      </w:tr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CH</w:t>
            </w:r>
            <w:r w:rsidRPr="00E15C38">
              <w:rPr>
                <w:rFonts w:ascii="Helvetica" w:hAnsi="Helvetica"/>
                <w:vertAlign w:val="subscript"/>
                <w:lang w:val="en-GB"/>
              </w:rPr>
              <w:t>3</w:t>
            </w:r>
            <w:r w:rsidRPr="00E15C38">
              <w:rPr>
                <w:rFonts w:ascii="Helvetica" w:hAnsi="Helvetica"/>
                <w:lang w:val="en-GB"/>
              </w:rPr>
              <w:t>OH</w:t>
            </w:r>
            <w:r w:rsidRPr="00E15C38">
              <w:rPr>
                <w:rFonts w:ascii="Helvetica" w:hAnsi="Helvetica"/>
                <w:lang w:val="en-GB"/>
              </w:rPr>
              <w:tab/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290" w:rsidRPr="00E15C38" w:rsidRDefault="005B029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0.16 mL</w:t>
            </w:r>
          </w:p>
        </w:tc>
      </w:tr>
      <w:tr w:rsidR="0007231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310" w:rsidRPr="00E15C38" w:rsidRDefault="00072310" w:rsidP="004C6DC2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 xml:space="preserve">Trace Element Solution </w:t>
            </w:r>
          </w:p>
          <w:p w:rsidR="00072310" w:rsidRPr="00E15C38" w:rsidRDefault="00072310" w:rsidP="004C6DC2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>(DSMZ Medium 141)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310" w:rsidRPr="00E15C38" w:rsidRDefault="00072310" w:rsidP="004C6DC2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E15C38">
              <w:rPr>
                <w:rFonts w:ascii="Helvetica" w:hAnsi="Helvetica"/>
                <w:lang w:val="en-GB"/>
              </w:rPr>
              <w:t xml:space="preserve">10.00 </w:t>
            </w:r>
            <w:proofErr w:type="spellStart"/>
            <w:r w:rsidRPr="00E15C38">
              <w:rPr>
                <w:rFonts w:ascii="Helvetica" w:hAnsi="Helvetica"/>
                <w:lang w:val="en-GB"/>
              </w:rPr>
              <w:t>mL</w:t>
            </w:r>
            <w:proofErr w:type="spellEnd"/>
          </w:p>
        </w:tc>
      </w:tr>
    </w:tbl>
    <w:p w:rsidR="005B0290" w:rsidRPr="00E15C38" w:rsidRDefault="005B0290" w:rsidP="005B0290">
      <w:pPr>
        <w:spacing w:before="60" w:after="60"/>
        <w:jc w:val="center"/>
        <w:rPr>
          <w:rFonts w:ascii="Helvetica" w:hAnsi="Helvetica"/>
          <w:sz w:val="14"/>
          <w:szCs w:val="14"/>
          <w:lang w:val="en-GB"/>
        </w:rPr>
        <w:sectPr w:rsidR="005B0290" w:rsidRPr="00E15C38" w:rsidSect="00D3390C">
          <w:type w:val="continuous"/>
          <w:pgSz w:w="11906" w:h="16838"/>
          <w:pgMar w:top="1417" w:right="849" w:bottom="1134" w:left="709" w:header="708" w:footer="708" w:gutter="0"/>
          <w:cols w:space="284"/>
          <w:docGrid w:linePitch="360"/>
        </w:sectPr>
      </w:pPr>
    </w:p>
    <w:tbl>
      <w:tblPr>
        <w:tblStyle w:val="Tabellengitternetz"/>
        <w:tblW w:w="5046" w:type="dxa"/>
        <w:jc w:val="center"/>
        <w:tblLook w:val="04A0"/>
      </w:tblPr>
      <w:tblGrid>
        <w:gridCol w:w="2533"/>
        <w:gridCol w:w="2513"/>
      </w:tblGrid>
      <w:tr w:rsidR="005B0290" w:rsidRPr="00E15C38" w:rsidTr="006771FB">
        <w:trPr>
          <w:jc w:val="center"/>
        </w:trPr>
        <w:tc>
          <w:tcPr>
            <w:tcW w:w="25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B0290" w:rsidRPr="00E15C38" w:rsidRDefault="0007231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lastRenderedPageBreak/>
              <w:t>ddH</w:t>
            </w:r>
            <w:r w:rsidRPr="00A91EAA">
              <w:rPr>
                <w:rFonts w:ascii="Helvetica" w:hAnsi="Helvetica"/>
                <w:vertAlign w:val="subscript"/>
                <w:lang w:val="en-GB"/>
              </w:rPr>
              <w:t>2</w:t>
            </w:r>
            <w:r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B0290" w:rsidRPr="00E15C38" w:rsidRDefault="00072310" w:rsidP="006771FB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ad 1000mL</w:t>
            </w:r>
          </w:p>
        </w:tc>
      </w:tr>
    </w:tbl>
    <w:p w:rsidR="005B0290" w:rsidRPr="00E15C38" w:rsidRDefault="005B0290" w:rsidP="005B0290">
      <w:pPr>
        <w:spacing w:before="120" w:after="0" w:line="240" w:lineRule="auto"/>
        <w:ind w:left="2552" w:right="2552"/>
        <w:jc w:val="center"/>
        <w:rPr>
          <w:rFonts w:ascii="Times New Roman" w:hAnsi="Times New Roman"/>
          <w:b/>
          <w:u w:val="single"/>
          <w:lang w:val="en-GB"/>
        </w:rPr>
      </w:pPr>
      <w:r w:rsidRPr="00E15C38">
        <w:rPr>
          <w:rFonts w:ascii="Helvetica" w:hAnsi="Helvetica"/>
          <w:sz w:val="14"/>
          <w:szCs w:val="14"/>
          <w:vertAlign w:val="superscript"/>
          <w:lang w:val="en-GB"/>
        </w:rPr>
        <w:t xml:space="preserve">* </w:t>
      </w:r>
      <w:r w:rsidRPr="00E15C38">
        <w:rPr>
          <w:rFonts w:ascii="Helvetica" w:hAnsi="Helvetica"/>
          <w:sz w:val="14"/>
          <w:szCs w:val="14"/>
          <w:lang w:val="en-GB"/>
        </w:rPr>
        <w:t xml:space="preserve">The medium composition is similar to DSMZ medium 282 (for </w:t>
      </w:r>
      <w:r w:rsidRPr="00E15C38">
        <w:rPr>
          <w:rFonts w:ascii="Helvetica" w:hAnsi="Helvetica"/>
          <w:i/>
          <w:sz w:val="14"/>
          <w:szCs w:val="14"/>
          <w:lang w:val="en-GB"/>
        </w:rPr>
        <w:t xml:space="preserve">Methanococcus </w:t>
      </w:r>
      <w:proofErr w:type="gramStart"/>
      <w:r w:rsidRPr="00E15C38">
        <w:rPr>
          <w:rFonts w:ascii="Helvetica" w:hAnsi="Helvetica"/>
          <w:i/>
          <w:sz w:val="14"/>
          <w:szCs w:val="14"/>
          <w:lang w:val="en-GB"/>
        </w:rPr>
        <w:t>jannaschii</w:t>
      </w:r>
      <w:proofErr w:type="gramEnd"/>
      <w:r w:rsidRPr="00E15C38">
        <w:rPr>
          <w:rFonts w:ascii="Helvetica" w:hAnsi="Helvetica"/>
          <w:sz w:val="14"/>
          <w:szCs w:val="14"/>
          <w:lang w:val="en-GB"/>
        </w:rPr>
        <w:t>).</w:t>
      </w:r>
      <w:r w:rsidRPr="00E15C38" w:rsidDel="00840203">
        <w:rPr>
          <w:rFonts w:ascii="Times New Roman" w:hAnsi="Times New Roman"/>
          <w:b/>
          <w:sz w:val="14"/>
          <w:szCs w:val="14"/>
          <w:lang w:val="en-GB"/>
        </w:rPr>
        <w:t xml:space="preserve"> </w:t>
      </w:r>
    </w:p>
    <w:p w:rsidR="005B0290" w:rsidRPr="00E15C38" w:rsidRDefault="005B0290" w:rsidP="005B0290">
      <w:pPr>
        <w:suppressAutoHyphens w:val="0"/>
        <w:rPr>
          <w:rFonts w:ascii="Times New Roman" w:hAnsi="Times New Roman"/>
          <w:b/>
          <w:sz w:val="14"/>
          <w:szCs w:val="14"/>
          <w:lang w:val="en-GB"/>
        </w:rPr>
        <w:sectPr w:rsidR="005B0290" w:rsidRPr="00E15C38" w:rsidSect="00D3390C">
          <w:type w:val="continuous"/>
          <w:pgSz w:w="11906" w:h="16838"/>
          <w:pgMar w:top="1417" w:right="849" w:bottom="1134" w:left="709" w:header="708" w:footer="708" w:gutter="0"/>
          <w:cols w:space="284"/>
          <w:docGrid w:linePitch="360"/>
        </w:sectPr>
      </w:pPr>
    </w:p>
    <w:p w:rsidR="005B0290" w:rsidRPr="00E15C38" w:rsidRDefault="005B0290" w:rsidP="005B0290">
      <w:pPr>
        <w:suppressAutoHyphens w:val="0"/>
        <w:rPr>
          <w:rFonts w:ascii="Times New Roman" w:hAnsi="Times New Roman"/>
          <w:b/>
          <w:sz w:val="14"/>
          <w:szCs w:val="14"/>
          <w:lang w:val="en-GB"/>
        </w:rPr>
      </w:pPr>
    </w:p>
    <w:p w:rsidR="005B0290" w:rsidRPr="00E15C38" w:rsidRDefault="005B0290" w:rsidP="005B0290">
      <w:pPr>
        <w:suppressAutoHyphens w:val="0"/>
        <w:spacing w:after="120" w:line="240" w:lineRule="auto"/>
        <w:jc w:val="center"/>
        <w:rPr>
          <w:rFonts w:ascii="Times New Roman" w:hAnsi="Times New Roman"/>
          <w:b/>
          <w:sz w:val="20"/>
          <w:szCs w:val="14"/>
          <w:lang w:val="en-GB"/>
        </w:rPr>
      </w:pPr>
      <w:proofErr w:type="gramStart"/>
      <w:r w:rsidRPr="00E15C38">
        <w:rPr>
          <w:rFonts w:ascii="Times New Roman" w:hAnsi="Times New Roman"/>
          <w:b/>
          <w:sz w:val="20"/>
          <w:szCs w:val="14"/>
          <w:lang w:val="en-GB"/>
        </w:rPr>
        <w:t>Supplementary Table 4 | Results of serpentinization models at 50 bar.</w:t>
      </w:r>
      <w:proofErr w:type="gramEnd"/>
    </w:p>
    <w:tbl>
      <w:tblPr>
        <w:tblW w:w="727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810"/>
        <w:gridCol w:w="633"/>
        <w:gridCol w:w="1748"/>
        <w:gridCol w:w="1785"/>
        <w:gridCol w:w="1191"/>
        <w:gridCol w:w="1103"/>
      </w:tblGrid>
      <w:tr w:rsidR="005B0290" w:rsidRPr="00072310" w:rsidTr="006771FB">
        <w:trPr>
          <w:trHeight w:val="689"/>
          <w:jc w:val="center"/>
        </w:trPr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</w:tabs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Model</w:t>
            </w:r>
          </w:p>
        </w:tc>
        <w:tc>
          <w:tcPr>
            <w:tcW w:w="63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pH</w:t>
            </w: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auto"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H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2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production rate              [</w:t>
            </w: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nmol</w:t>
            </w:r>
            <w:proofErr w:type="spellEnd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 xml:space="preserve"> 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g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-1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L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-1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d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-1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]</w:t>
            </w:r>
          </w:p>
        </w:tc>
        <w:tc>
          <w:tcPr>
            <w:tcW w:w="1785" w:type="dxa"/>
            <w:tcBorders>
              <w:top w:val="single" w:sz="6" w:space="0" w:color="auto"/>
              <w:bottom w:val="single" w:sz="6" w:space="0" w:color="auto"/>
            </w:tcBorders>
            <w:shd w:val="clear" w:color="000000" w:fill="auto"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CH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4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production rate              [</w:t>
            </w: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nmol</w:t>
            </w:r>
            <w:proofErr w:type="spellEnd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 xml:space="preserve"> 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g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-1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L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-1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d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-1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]</w:t>
            </w:r>
          </w:p>
        </w:tc>
        <w:tc>
          <w:tcPr>
            <w:tcW w:w="1191" w:type="dxa"/>
            <w:tcBorders>
              <w:top w:val="single" w:sz="6" w:space="0" w:color="auto"/>
              <w:bottom w:val="single" w:sz="6" w:space="0" w:color="auto"/>
            </w:tcBorders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water : rock ratio</w:t>
            </w:r>
          </w:p>
        </w:tc>
        <w:tc>
          <w:tcPr>
            <w:tcW w:w="1103" w:type="dxa"/>
            <w:tcBorders>
              <w:top w:val="single" w:sz="6" w:space="0" w:color="auto"/>
              <w:bottom w:val="single" w:sz="6" w:space="0" w:color="auto"/>
            </w:tcBorders>
            <w:shd w:val="clear" w:color="000000" w:fill="auto"/>
            <w:vAlign w:val="center"/>
          </w:tcPr>
          <w:p w:rsidR="005B0290" w:rsidRPr="00E15C38" w:rsidRDefault="005B0290" w:rsidP="006771FB">
            <w:pPr>
              <w:spacing w:after="0" w:line="240" w:lineRule="auto"/>
              <w:jc w:val="center"/>
              <w:rPr>
                <w:rFonts w:ascii="Helvetica" w:hAnsi="Helvetica"/>
                <w:b/>
                <w:color w:val="000000"/>
                <w:sz w:val="20"/>
                <w:szCs w:val="20"/>
                <w:lang w:val="en-GB"/>
              </w:rPr>
            </w:pPr>
            <w:r w:rsidRPr="00E15C38">
              <w:rPr>
                <w:rFonts w:ascii="Helvetica" w:hAnsi="Helvetica"/>
                <w:b/>
                <w:color w:val="000000"/>
                <w:sz w:val="20"/>
                <w:szCs w:val="20"/>
                <w:lang w:val="en-GB"/>
              </w:rPr>
              <w:t>Moles H</w:t>
            </w:r>
            <w:r w:rsidRPr="00E15C38">
              <w:rPr>
                <w:rFonts w:ascii="Helvetica" w:hAnsi="Helvetica"/>
                <w:b/>
                <w:color w:val="000000"/>
                <w:sz w:val="20"/>
                <w:szCs w:val="20"/>
                <w:vertAlign w:val="subscript"/>
                <w:lang w:val="en-GB"/>
              </w:rPr>
              <w:t>2</w:t>
            </w:r>
            <w:r w:rsidRPr="00E15C38">
              <w:rPr>
                <w:rFonts w:ascii="Helvetica" w:hAnsi="Helvetica"/>
                <w:b/>
                <w:color w:val="000000"/>
                <w:sz w:val="20"/>
                <w:szCs w:val="20"/>
                <w:lang w:val="en-GB"/>
              </w:rPr>
              <w:t xml:space="preserve"> produced per mole olivine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6167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752"/>
                <w:tab w:val="left" w:pos="1576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Model 1: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ab/>
              <w:t>Fo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90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* : En : </w:t>
            </w:r>
            <w:proofErr w:type="spellStart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Diop</w:t>
            </w:r>
            <w:proofErr w:type="spellEnd"/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 xml:space="preserve"> =  8 : 1 : 1</w:t>
            </w:r>
          </w:p>
        </w:tc>
        <w:tc>
          <w:tcPr>
            <w:tcW w:w="1103" w:type="dxa"/>
            <w:tcBorders>
              <w:top w:val="single" w:sz="6" w:space="0" w:color="auto"/>
            </w:tcBorders>
          </w:tcPr>
          <w:p w:rsidR="005B0290" w:rsidRPr="00E15C38" w:rsidRDefault="005B0290" w:rsidP="006771FB">
            <w:pPr>
              <w:tabs>
                <w:tab w:val="left" w:pos="327"/>
                <w:tab w:val="left" w:pos="752"/>
                <w:tab w:val="left" w:pos="1576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542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25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12.2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0.138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0.064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0.126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0.002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50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11.3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4.58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2.05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0.126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0.002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100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9.82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49.2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19.2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0.126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0.003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6167" w:type="dxa"/>
            <w:gridSpan w:val="5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752"/>
                <w:tab w:val="left" w:pos="1576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Model 2: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ab/>
              <w:t>Fo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90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*</w:t>
            </w:r>
          </w:p>
        </w:tc>
        <w:tc>
          <w:tcPr>
            <w:tcW w:w="1103" w:type="dxa"/>
          </w:tcPr>
          <w:p w:rsidR="005B0290" w:rsidRPr="00E15C38" w:rsidRDefault="005B0290" w:rsidP="006771FB">
            <w:pPr>
              <w:tabs>
                <w:tab w:val="left" w:pos="327"/>
                <w:tab w:val="left" w:pos="752"/>
                <w:tab w:val="left" w:pos="1576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25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9.33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0.250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0.056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0.124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0.004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50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8.60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4.03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1.07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0.124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0.004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100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7.45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80.4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16.9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0.124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0.004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6167" w:type="dxa"/>
            <w:gridSpan w:val="5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752"/>
                <w:tab w:val="left" w:pos="1292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Model 3: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ab/>
              <w:t>Fo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50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†</w:t>
            </w:r>
          </w:p>
        </w:tc>
        <w:tc>
          <w:tcPr>
            <w:tcW w:w="1103" w:type="dxa"/>
          </w:tcPr>
          <w:p w:rsidR="005B0290" w:rsidRPr="00E15C38" w:rsidRDefault="005B0290" w:rsidP="006771FB">
            <w:pPr>
              <w:tabs>
                <w:tab w:val="left" w:pos="327"/>
                <w:tab w:val="left" w:pos="752"/>
                <w:tab w:val="left" w:pos="1292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25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8.12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8.68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0.209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0.104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0.033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50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7.50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34.7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1.35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0.104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0.033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100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6.50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517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12.5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0.104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0.032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6167" w:type="dxa"/>
            <w:gridSpan w:val="5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752"/>
                <w:tab w:val="left" w:pos="1292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>Model 4: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  <w:tab/>
              <w:t>Fo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bscript"/>
                <w:lang w:val="en-GB" w:eastAsia="de-AT"/>
              </w:rPr>
              <w:t>20</w:t>
            </w:r>
            <w:r w:rsidRPr="00E15C38">
              <w:rPr>
                <w:rFonts w:ascii="Helvetica" w:eastAsia="Times New Roman" w:hAnsi="Helvetica"/>
                <w:b/>
                <w:color w:val="000000"/>
                <w:sz w:val="20"/>
                <w:szCs w:val="20"/>
                <w:vertAlign w:val="superscript"/>
                <w:lang w:val="en-GB" w:eastAsia="de-AT"/>
              </w:rPr>
              <w:t>‡</w:t>
            </w:r>
          </w:p>
        </w:tc>
        <w:tc>
          <w:tcPr>
            <w:tcW w:w="1103" w:type="dxa"/>
          </w:tcPr>
          <w:p w:rsidR="005B0290" w:rsidRPr="00E15C38" w:rsidRDefault="005B0290" w:rsidP="006771FB">
            <w:pPr>
              <w:tabs>
                <w:tab w:val="left" w:pos="327"/>
                <w:tab w:val="left" w:pos="752"/>
                <w:tab w:val="left" w:pos="1292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b/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25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7.94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12.7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0.184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0.094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0.054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50 °C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7.29</w:t>
            </w:r>
          </w:p>
        </w:tc>
        <w:tc>
          <w:tcPr>
            <w:tcW w:w="1748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50.7</w:t>
            </w:r>
          </w:p>
        </w:tc>
        <w:tc>
          <w:tcPr>
            <w:tcW w:w="1785" w:type="dxa"/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1.32</w:t>
            </w:r>
          </w:p>
        </w:tc>
        <w:tc>
          <w:tcPr>
            <w:tcW w:w="1191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0.094</w:t>
            </w:r>
          </w:p>
        </w:tc>
        <w:tc>
          <w:tcPr>
            <w:tcW w:w="1103" w:type="dxa"/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0.053</w:t>
            </w:r>
          </w:p>
        </w:tc>
      </w:tr>
      <w:tr w:rsidR="005B0290" w:rsidRPr="00E15C38" w:rsidTr="006771FB">
        <w:trPr>
          <w:trHeight w:val="299"/>
          <w:jc w:val="center"/>
        </w:trPr>
        <w:tc>
          <w:tcPr>
            <w:tcW w:w="81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5B0290" w:rsidRPr="00E15C38" w:rsidRDefault="005B0290" w:rsidP="006771FB">
            <w:pPr>
              <w:tabs>
                <w:tab w:val="left" w:pos="327"/>
                <w:tab w:val="left" w:pos="448"/>
              </w:tabs>
              <w:suppressAutoHyphens w:val="0"/>
              <w:spacing w:after="0" w:line="240" w:lineRule="auto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100 °C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6.26</w:t>
            </w:r>
          </w:p>
        </w:tc>
        <w:tc>
          <w:tcPr>
            <w:tcW w:w="1748" w:type="dxa"/>
            <w:tcBorders>
              <w:bottom w:val="single" w:sz="6" w:space="0" w:color="auto"/>
            </w:tcBorders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757</w:t>
            </w:r>
          </w:p>
        </w:tc>
        <w:tc>
          <w:tcPr>
            <w:tcW w:w="1785" w:type="dxa"/>
            <w:tcBorders>
              <w:bottom w:val="single" w:sz="6" w:space="0" w:color="auto"/>
            </w:tcBorders>
            <w:shd w:val="clear" w:color="000000" w:fill="auto"/>
            <w:noWrap/>
            <w:vAlign w:val="center"/>
            <w:hideMark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11.0</w:t>
            </w:r>
          </w:p>
        </w:tc>
        <w:tc>
          <w:tcPr>
            <w:tcW w:w="1191" w:type="dxa"/>
            <w:tcBorders>
              <w:bottom w:val="single" w:sz="6" w:space="0" w:color="auto"/>
            </w:tcBorders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0.094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shd w:val="clear" w:color="000000" w:fill="auto"/>
            <w:vAlign w:val="center"/>
          </w:tcPr>
          <w:p w:rsidR="005B0290" w:rsidRPr="00E15C38" w:rsidRDefault="005B0290" w:rsidP="006771FB">
            <w:pPr>
              <w:suppressAutoHyphens w:val="0"/>
              <w:spacing w:after="0" w:line="240" w:lineRule="auto"/>
              <w:jc w:val="center"/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</w:pPr>
            <w:r w:rsidRPr="00E15C38">
              <w:rPr>
                <w:rFonts w:ascii="Helvetica" w:eastAsia="Times New Roman" w:hAnsi="Helvetica"/>
                <w:color w:val="000000"/>
                <w:sz w:val="20"/>
                <w:szCs w:val="20"/>
                <w:lang w:val="en-GB" w:eastAsia="de-AT"/>
              </w:rPr>
              <w:t>0.052</w:t>
            </w:r>
          </w:p>
        </w:tc>
      </w:tr>
    </w:tbl>
    <w:p w:rsidR="005B0290" w:rsidRPr="00E15C38" w:rsidRDefault="005B0290" w:rsidP="005B0290">
      <w:pPr>
        <w:spacing w:before="120" w:after="0" w:line="240" w:lineRule="auto"/>
        <w:ind w:left="1559" w:right="2693"/>
        <w:rPr>
          <w:rFonts w:ascii="Helvetica" w:hAnsi="Helvetica"/>
          <w:sz w:val="14"/>
          <w:szCs w:val="14"/>
          <w:lang w:val="en-GB"/>
        </w:rPr>
      </w:pPr>
      <w:r w:rsidRPr="00E15C38">
        <w:rPr>
          <w:rFonts w:ascii="Helvetica" w:hAnsi="Helvetica"/>
          <w:sz w:val="14"/>
          <w:szCs w:val="14"/>
          <w:lang w:val="en-GB"/>
        </w:rPr>
        <w:t>*Fo</w:t>
      </w:r>
      <w:r w:rsidRPr="00E15C38">
        <w:rPr>
          <w:rFonts w:ascii="Helvetica" w:hAnsi="Helvetica"/>
          <w:sz w:val="14"/>
          <w:szCs w:val="14"/>
          <w:vertAlign w:val="subscript"/>
          <w:lang w:val="en-GB"/>
        </w:rPr>
        <w:t>90</w:t>
      </w:r>
      <w:r w:rsidRPr="00E15C38">
        <w:rPr>
          <w:rFonts w:ascii="Helvetica" w:hAnsi="Helvetica"/>
          <w:sz w:val="14"/>
          <w:szCs w:val="14"/>
          <w:lang w:val="en-GB"/>
        </w:rPr>
        <w:t xml:space="preserve"> = 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Forsteritic</w:t>
      </w:r>
      <w:proofErr w:type="spellEnd"/>
      <w:r w:rsidRPr="00E15C38">
        <w:rPr>
          <w:rFonts w:ascii="Helvetica" w:hAnsi="Helvetica"/>
          <w:sz w:val="14"/>
          <w:szCs w:val="14"/>
          <w:lang w:val="en-GB"/>
        </w:rPr>
        <w:t xml:space="preserve"> olivine (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Forsterite</w:t>
      </w:r>
      <w:proofErr w:type="gramStart"/>
      <w:r w:rsidRPr="00E15C38">
        <w:rPr>
          <w:rFonts w:ascii="Helvetica" w:hAnsi="Helvetica"/>
          <w:sz w:val="14"/>
          <w:szCs w:val="14"/>
          <w:lang w:val="en-GB"/>
        </w:rPr>
        <w:t>:Fayalaite</w:t>
      </w:r>
      <w:proofErr w:type="spellEnd"/>
      <w:proofErr w:type="gramEnd"/>
      <w:r w:rsidRPr="00E15C38">
        <w:rPr>
          <w:rFonts w:ascii="Helvetica" w:hAnsi="Helvetica"/>
          <w:sz w:val="14"/>
          <w:szCs w:val="14"/>
          <w:lang w:val="en-GB"/>
        </w:rPr>
        <w:t xml:space="preserve"> = 9:1), En = 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Enstatite</w:t>
      </w:r>
      <w:proofErr w:type="spellEnd"/>
      <w:r w:rsidRPr="00E15C38">
        <w:rPr>
          <w:rFonts w:ascii="Helvetica" w:hAnsi="Helvetica"/>
          <w:sz w:val="14"/>
          <w:szCs w:val="14"/>
          <w:lang w:val="en-GB"/>
        </w:rPr>
        <w:t xml:space="preserve">, 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Diop</w:t>
      </w:r>
      <w:proofErr w:type="spellEnd"/>
      <w:r w:rsidRPr="00E15C38">
        <w:rPr>
          <w:rFonts w:ascii="Helvetica" w:hAnsi="Helvetica"/>
          <w:sz w:val="14"/>
          <w:szCs w:val="14"/>
          <w:lang w:val="en-GB"/>
        </w:rPr>
        <w:t xml:space="preserve"> = 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Diopside</w:t>
      </w:r>
      <w:proofErr w:type="spellEnd"/>
    </w:p>
    <w:p w:rsidR="005B0290" w:rsidRPr="00E15C38" w:rsidRDefault="005B0290" w:rsidP="005B0290">
      <w:pPr>
        <w:spacing w:after="0" w:line="240" w:lineRule="auto"/>
        <w:ind w:left="1560" w:right="2693"/>
        <w:rPr>
          <w:rFonts w:ascii="Helvetica" w:hAnsi="Helvetica"/>
          <w:sz w:val="14"/>
          <w:szCs w:val="14"/>
          <w:lang w:val="en-GB"/>
        </w:rPr>
      </w:pPr>
      <w:r w:rsidRPr="00E15C38">
        <w:rPr>
          <w:rFonts w:ascii="Helvetica" w:eastAsia="Times New Roman" w:hAnsi="Helvetica"/>
          <w:b/>
          <w:color w:val="000000"/>
          <w:sz w:val="14"/>
          <w:szCs w:val="14"/>
          <w:vertAlign w:val="superscript"/>
          <w:lang w:val="en-GB" w:eastAsia="de-AT"/>
        </w:rPr>
        <w:t>†</w:t>
      </w:r>
      <w:r w:rsidRPr="00E15C38">
        <w:rPr>
          <w:rFonts w:ascii="Helvetica" w:hAnsi="Helvetica"/>
          <w:sz w:val="14"/>
          <w:szCs w:val="14"/>
          <w:lang w:val="en-GB"/>
        </w:rPr>
        <w:t>Fo</w:t>
      </w:r>
      <w:r w:rsidRPr="00E15C38">
        <w:rPr>
          <w:rFonts w:ascii="Helvetica" w:hAnsi="Helvetica"/>
          <w:sz w:val="14"/>
          <w:szCs w:val="14"/>
          <w:vertAlign w:val="subscript"/>
          <w:lang w:val="en-GB"/>
        </w:rPr>
        <w:t>50</w:t>
      </w:r>
      <w:r w:rsidRPr="00E15C38">
        <w:rPr>
          <w:rFonts w:ascii="Helvetica" w:hAnsi="Helvetica"/>
          <w:sz w:val="14"/>
          <w:szCs w:val="14"/>
          <w:lang w:val="en-GB"/>
        </w:rPr>
        <w:t xml:space="preserve"> = 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Forsteritic</w:t>
      </w:r>
      <w:proofErr w:type="spellEnd"/>
      <w:r w:rsidRPr="00E15C38">
        <w:rPr>
          <w:rFonts w:ascii="Helvetica" w:hAnsi="Helvetica"/>
          <w:sz w:val="14"/>
          <w:szCs w:val="14"/>
          <w:lang w:val="en-GB"/>
        </w:rPr>
        <w:t xml:space="preserve"> olivine (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Forsterite</w:t>
      </w:r>
      <w:proofErr w:type="gramStart"/>
      <w:r w:rsidRPr="00E15C38">
        <w:rPr>
          <w:rFonts w:ascii="Helvetica" w:hAnsi="Helvetica"/>
          <w:sz w:val="14"/>
          <w:szCs w:val="14"/>
          <w:lang w:val="en-GB"/>
        </w:rPr>
        <w:t>:Fayalaite</w:t>
      </w:r>
      <w:proofErr w:type="spellEnd"/>
      <w:proofErr w:type="gramEnd"/>
      <w:r w:rsidRPr="00E15C38">
        <w:rPr>
          <w:rFonts w:ascii="Helvetica" w:hAnsi="Helvetica"/>
          <w:sz w:val="14"/>
          <w:szCs w:val="14"/>
          <w:lang w:val="en-GB"/>
        </w:rPr>
        <w:t xml:space="preserve"> = 1:1)</w:t>
      </w:r>
    </w:p>
    <w:p w:rsidR="005B0290" w:rsidRPr="005D2FB5" w:rsidRDefault="005B0290" w:rsidP="005B0290">
      <w:pPr>
        <w:spacing w:after="0" w:line="240" w:lineRule="auto"/>
        <w:ind w:left="1560" w:right="2693"/>
        <w:rPr>
          <w:rFonts w:ascii="Helvetica" w:hAnsi="Helvetica"/>
          <w:sz w:val="14"/>
          <w:szCs w:val="14"/>
          <w:lang w:val="en-GB"/>
        </w:rPr>
      </w:pPr>
      <w:r w:rsidRPr="00E15C38">
        <w:rPr>
          <w:rFonts w:ascii="Helvetica" w:hAnsi="Helvetica"/>
          <w:sz w:val="14"/>
          <w:szCs w:val="14"/>
          <w:vertAlign w:val="superscript"/>
          <w:lang w:val="en-GB"/>
        </w:rPr>
        <w:t>‡</w:t>
      </w:r>
      <w:r w:rsidRPr="00E15C38">
        <w:rPr>
          <w:rFonts w:ascii="Helvetica" w:hAnsi="Helvetica"/>
          <w:sz w:val="14"/>
          <w:szCs w:val="14"/>
          <w:lang w:val="en-GB"/>
        </w:rPr>
        <w:t>Fo</w:t>
      </w:r>
      <w:r w:rsidRPr="00E15C38">
        <w:rPr>
          <w:rFonts w:ascii="Helvetica" w:hAnsi="Helvetica"/>
          <w:sz w:val="14"/>
          <w:szCs w:val="14"/>
          <w:vertAlign w:val="subscript"/>
          <w:lang w:val="en-GB"/>
        </w:rPr>
        <w:t>20</w:t>
      </w:r>
      <w:r w:rsidRPr="00E15C38">
        <w:rPr>
          <w:rFonts w:ascii="Helvetica" w:hAnsi="Helvetica"/>
          <w:sz w:val="14"/>
          <w:szCs w:val="14"/>
          <w:lang w:val="en-GB"/>
        </w:rPr>
        <w:t xml:space="preserve"> = 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Fayalitic</w:t>
      </w:r>
      <w:proofErr w:type="spellEnd"/>
      <w:r w:rsidRPr="00E15C38">
        <w:rPr>
          <w:rFonts w:ascii="Helvetica" w:hAnsi="Helvetica"/>
          <w:sz w:val="14"/>
          <w:szCs w:val="14"/>
          <w:lang w:val="en-GB"/>
        </w:rPr>
        <w:t xml:space="preserve"> olivine (</w:t>
      </w:r>
      <w:proofErr w:type="spellStart"/>
      <w:r w:rsidRPr="00E15C38">
        <w:rPr>
          <w:rFonts w:ascii="Helvetica" w:hAnsi="Helvetica"/>
          <w:sz w:val="14"/>
          <w:szCs w:val="14"/>
          <w:lang w:val="en-GB"/>
        </w:rPr>
        <w:t>Forsterite</w:t>
      </w:r>
      <w:proofErr w:type="gramStart"/>
      <w:r w:rsidRPr="00E15C38">
        <w:rPr>
          <w:rFonts w:ascii="Helvetica" w:hAnsi="Helvetica"/>
          <w:sz w:val="14"/>
          <w:szCs w:val="14"/>
          <w:lang w:val="en-GB"/>
        </w:rPr>
        <w:t>:Fayalaite</w:t>
      </w:r>
      <w:proofErr w:type="spellEnd"/>
      <w:proofErr w:type="gramEnd"/>
      <w:r w:rsidRPr="00E15C38">
        <w:rPr>
          <w:rFonts w:ascii="Helvetica" w:hAnsi="Helvetica"/>
          <w:sz w:val="14"/>
          <w:szCs w:val="14"/>
          <w:lang w:val="en-GB"/>
        </w:rPr>
        <w:t xml:space="preserve"> = 2:8)</w:t>
      </w:r>
    </w:p>
    <w:p w:rsidR="00E15C38" w:rsidRDefault="00E15C38">
      <w:pPr>
        <w:suppressAutoHyphens w:val="0"/>
        <w:rPr>
          <w:lang w:val="en-GB"/>
        </w:rPr>
      </w:pPr>
      <w:r>
        <w:rPr>
          <w:lang w:val="en-GB"/>
        </w:rPr>
        <w:br w:type="page"/>
      </w:r>
    </w:p>
    <w:p w:rsidR="00E15C38" w:rsidRPr="00B17512" w:rsidRDefault="00E15C38" w:rsidP="00E15C38">
      <w:pPr>
        <w:spacing w:after="120" w:line="240" w:lineRule="auto"/>
        <w:ind w:left="1560" w:right="1559"/>
        <w:jc w:val="center"/>
        <w:rPr>
          <w:rFonts w:ascii="Times New Roman" w:hAnsi="Times New Roman"/>
          <w:b/>
          <w:sz w:val="20"/>
          <w:szCs w:val="14"/>
          <w:lang w:val="en-GB"/>
        </w:rPr>
      </w:pPr>
      <w:r w:rsidRPr="00B17512">
        <w:rPr>
          <w:rFonts w:ascii="Times New Roman" w:hAnsi="Times New Roman"/>
          <w:b/>
          <w:sz w:val="20"/>
          <w:szCs w:val="14"/>
          <w:lang w:val="en-GB"/>
        </w:rPr>
        <w:lastRenderedPageBreak/>
        <w:t xml:space="preserve">Supplementary Table </w:t>
      </w:r>
      <w:r>
        <w:rPr>
          <w:rFonts w:ascii="Times New Roman" w:hAnsi="Times New Roman"/>
          <w:b/>
          <w:sz w:val="20"/>
          <w:szCs w:val="14"/>
          <w:lang w:val="en-GB"/>
        </w:rPr>
        <w:t>5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| Liquid medium composition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 (“standard medium”)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used in the low pressure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for </w:t>
      </w:r>
      <w:r w:rsidRPr="00A91EAA">
        <w:rPr>
          <w:rFonts w:ascii="Times New Roman" w:hAnsi="Times New Roman"/>
          <w:b/>
          <w:i/>
          <w:sz w:val="20"/>
          <w:szCs w:val="14"/>
          <w:lang w:val="en-GB"/>
        </w:rPr>
        <w:t xml:space="preserve">M. </w:t>
      </w:r>
      <w:r>
        <w:rPr>
          <w:rFonts w:ascii="Times New Roman" w:hAnsi="Times New Roman"/>
          <w:b/>
          <w:i/>
          <w:sz w:val="20"/>
          <w:szCs w:val="14"/>
          <w:lang w:val="en-GB"/>
        </w:rPr>
        <w:t xml:space="preserve">marburgensis 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>experiments (for final volume of 1 L).</w:t>
      </w:r>
    </w:p>
    <w:tbl>
      <w:tblPr>
        <w:tblStyle w:val="Tabellengitternetz"/>
        <w:tblW w:w="5046" w:type="dxa"/>
        <w:jc w:val="center"/>
        <w:tblLook w:val="04A0"/>
      </w:tblPr>
      <w:tblGrid>
        <w:gridCol w:w="2533"/>
        <w:gridCol w:w="2513"/>
      </w:tblGrid>
      <w:tr w:rsidR="00E15C38" w:rsidRPr="00B17512" w:rsidTr="00E27AA6">
        <w:trPr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Compound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Amount</w:t>
            </w:r>
          </w:p>
        </w:tc>
      </w:tr>
      <w:tr w:rsidR="00E15C38" w:rsidRPr="00A91EAA" w:rsidTr="00E27AA6">
        <w:trPr>
          <w:trHeight w:val="285"/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K</w:t>
            </w:r>
            <w:r>
              <w:rPr>
                <w:rFonts w:ascii="Helvetica" w:hAnsi="Helvetica"/>
                <w:lang w:val="en-GB"/>
              </w:rPr>
              <w:t>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PO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6.8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>Cl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2.1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A91EAA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CO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3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3.6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S x 9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0.25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Trace Element Solution</w:t>
            </w:r>
            <w:r>
              <w:rPr>
                <w:rFonts w:ascii="Helvetica" w:hAnsi="Helvetica"/>
                <w:lang w:val="en-GB"/>
              </w:rPr>
              <w:t xml:space="preserve"> (see Suppl. Tab.7)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10.00 mL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ddH</w:t>
            </w:r>
            <w:r w:rsidRPr="00A91EAA">
              <w:rPr>
                <w:rFonts w:ascii="Helvetica" w:hAnsi="Helvetica"/>
                <w:vertAlign w:val="subscript"/>
                <w:lang w:val="en-GB"/>
              </w:rPr>
              <w:t>2</w:t>
            </w:r>
            <w:r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072310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ad 100</w:t>
            </w:r>
            <w:r w:rsidR="00E15C38">
              <w:rPr>
                <w:rFonts w:ascii="Helvetica" w:hAnsi="Helvetica"/>
                <w:lang w:val="en-GB"/>
              </w:rPr>
              <w:t xml:space="preserve">0 </w:t>
            </w:r>
            <w:proofErr w:type="spellStart"/>
            <w:r w:rsidR="00E15C38">
              <w:rPr>
                <w:rFonts w:ascii="Helvetica" w:hAnsi="Helvetica"/>
                <w:lang w:val="en-GB"/>
              </w:rPr>
              <w:t>mL</w:t>
            </w:r>
            <w:proofErr w:type="spellEnd"/>
          </w:p>
        </w:tc>
      </w:tr>
    </w:tbl>
    <w:p w:rsidR="00E15C38" w:rsidRPr="00B17512" w:rsidRDefault="00E15C38" w:rsidP="00E15C38">
      <w:pPr>
        <w:spacing w:after="120" w:line="240" w:lineRule="auto"/>
        <w:ind w:left="1560" w:right="1559"/>
        <w:jc w:val="center"/>
        <w:rPr>
          <w:rFonts w:ascii="Times New Roman" w:hAnsi="Times New Roman"/>
          <w:b/>
          <w:sz w:val="20"/>
          <w:szCs w:val="14"/>
          <w:lang w:val="en-GB"/>
        </w:rPr>
      </w:pPr>
      <w:r>
        <w:rPr>
          <w:rFonts w:ascii="Times New Roman" w:hAnsi="Times New Roman"/>
          <w:b/>
          <w:sz w:val="20"/>
          <w:szCs w:val="14"/>
          <w:lang w:val="en-GB"/>
        </w:rPr>
        <w:br w:type="page"/>
      </w:r>
      <w:proofErr w:type="gramStart"/>
      <w:r w:rsidRPr="00B17512">
        <w:rPr>
          <w:rFonts w:ascii="Times New Roman" w:hAnsi="Times New Roman"/>
          <w:b/>
          <w:sz w:val="20"/>
          <w:szCs w:val="14"/>
          <w:lang w:val="en-GB"/>
        </w:rPr>
        <w:lastRenderedPageBreak/>
        <w:t xml:space="preserve">Supplementary Table </w:t>
      </w:r>
      <w:r>
        <w:rPr>
          <w:rFonts w:ascii="Times New Roman" w:hAnsi="Times New Roman"/>
          <w:b/>
          <w:sz w:val="20"/>
          <w:szCs w:val="14"/>
          <w:lang w:val="en-GB"/>
        </w:rPr>
        <w:t>6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| Liquid medium composition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 (“</w:t>
      </w:r>
      <w:r w:rsidRPr="00A91EAA">
        <w:rPr>
          <w:rFonts w:ascii="Times New Roman" w:hAnsi="Times New Roman"/>
          <w:b/>
          <w:sz w:val="20"/>
          <w:szCs w:val="14"/>
          <w:lang w:val="en-GB"/>
        </w:rPr>
        <w:t>Medium w/o NaHCO</w:t>
      </w:r>
      <w:r w:rsidRPr="00A91EAA">
        <w:rPr>
          <w:rFonts w:ascii="Times New Roman" w:hAnsi="Times New Roman"/>
          <w:b/>
          <w:sz w:val="20"/>
          <w:szCs w:val="14"/>
          <w:vertAlign w:val="subscript"/>
          <w:lang w:val="en-GB"/>
        </w:rPr>
        <w:t>3</w:t>
      </w:r>
      <w:r>
        <w:rPr>
          <w:rFonts w:ascii="Times New Roman" w:hAnsi="Times New Roman"/>
          <w:b/>
          <w:sz w:val="20"/>
          <w:szCs w:val="14"/>
          <w:lang w:val="en-GB"/>
        </w:rPr>
        <w:t>”)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used in the low pressure experiments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for </w:t>
      </w:r>
      <w:r w:rsidRPr="00A91EAA">
        <w:rPr>
          <w:rFonts w:ascii="Times New Roman" w:hAnsi="Times New Roman"/>
          <w:b/>
          <w:i/>
          <w:sz w:val="20"/>
          <w:szCs w:val="14"/>
          <w:lang w:val="en-GB"/>
        </w:rPr>
        <w:t xml:space="preserve">M. </w:t>
      </w:r>
      <w:r>
        <w:rPr>
          <w:rFonts w:ascii="Times New Roman" w:hAnsi="Times New Roman"/>
          <w:b/>
          <w:i/>
          <w:sz w:val="20"/>
          <w:szCs w:val="14"/>
          <w:lang w:val="en-GB"/>
        </w:rPr>
        <w:t xml:space="preserve">marburgensis 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>(for final volume of 1 L).</w:t>
      </w:r>
      <w:proofErr w:type="gramEnd"/>
    </w:p>
    <w:tbl>
      <w:tblPr>
        <w:tblStyle w:val="Tabellengitternetz"/>
        <w:tblW w:w="5046" w:type="dxa"/>
        <w:jc w:val="center"/>
        <w:tblLook w:val="04A0"/>
      </w:tblPr>
      <w:tblGrid>
        <w:gridCol w:w="2533"/>
        <w:gridCol w:w="2513"/>
      </w:tblGrid>
      <w:tr w:rsidR="00E15C38" w:rsidRPr="00B17512" w:rsidTr="00E27AA6">
        <w:trPr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Compound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Amount</w:t>
            </w:r>
          </w:p>
        </w:tc>
      </w:tr>
      <w:tr w:rsidR="00E15C38" w:rsidRPr="00A91EAA" w:rsidTr="00E27AA6">
        <w:trPr>
          <w:trHeight w:val="285"/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K</w:t>
            </w:r>
            <w:r>
              <w:rPr>
                <w:rFonts w:ascii="Helvetica" w:hAnsi="Helvetica"/>
                <w:lang w:val="en-GB"/>
              </w:rPr>
              <w:t>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PO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6.8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>Cl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2.1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>
              <w:rPr>
                <w:rFonts w:ascii="Helvetica" w:hAnsi="Helvetica"/>
                <w:lang w:val="en-GB"/>
              </w:rPr>
              <w:t>NaCl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1.0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S x 9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0.25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072310" w:rsidRPr="00072310" w:rsidTr="004C6DC2">
        <w:trPr>
          <w:jc w:val="center"/>
        </w:trPr>
        <w:tc>
          <w:tcPr>
            <w:tcW w:w="5046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72310" w:rsidRPr="00CC2264" w:rsidRDefault="00072310" w:rsidP="00072310">
            <w:pPr>
              <w:spacing w:before="60" w:after="60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with 10</w:t>
            </w:r>
            <w:r w:rsidRPr="00CC2264">
              <w:rPr>
                <w:rFonts w:ascii="Helvetica" w:hAnsi="Helvetica"/>
              </w:rPr>
              <w:t xml:space="preserve">M </w:t>
            </w:r>
            <w:proofErr w:type="spellStart"/>
            <w:r w:rsidRPr="00CC2264">
              <w:rPr>
                <w:rFonts w:ascii="Helvetica" w:hAnsi="Helvetica"/>
              </w:rPr>
              <w:t>NaOH</w:t>
            </w:r>
            <w:proofErr w:type="spellEnd"/>
            <w:r w:rsidRPr="00CC2264">
              <w:rPr>
                <w:rFonts w:ascii="Helvetica" w:hAnsi="Helvetica"/>
              </w:rPr>
              <w:t xml:space="preserve"> adjust to</w:t>
            </w:r>
            <w:r>
              <w:rPr>
                <w:rFonts w:ascii="Helvetica" w:hAnsi="Helvetica"/>
              </w:rPr>
              <w:t xml:space="preserve"> pH=6.</w:t>
            </w:r>
            <w:r>
              <w:rPr>
                <w:rFonts w:ascii="Helvetica" w:hAnsi="Helvetica"/>
              </w:rPr>
              <w:t>8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Trace Element Solution</w:t>
            </w:r>
            <w:r>
              <w:rPr>
                <w:rFonts w:ascii="Helvetica" w:hAnsi="Helvetica"/>
                <w:lang w:val="en-GB"/>
              </w:rPr>
              <w:t xml:space="preserve"> (see Suppl. Tab.7)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10.00 mL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ddH</w:t>
            </w:r>
            <w:r w:rsidRPr="00A91EAA">
              <w:rPr>
                <w:rFonts w:ascii="Helvetica" w:hAnsi="Helvetica"/>
                <w:vertAlign w:val="subscript"/>
                <w:lang w:val="en-GB"/>
              </w:rPr>
              <w:t>2</w:t>
            </w:r>
            <w:r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072310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ad 100</w:t>
            </w:r>
            <w:r w:rsidR="00E15C38">
              <w:rPr>
                <w:rFonts w:ascii="Helvetica" w:hAnsi="Helvetica"/>
                <w:lang w:val="en-GB"/>
              </w:rPr>
              <w:t xml:space="preserve">0 </w:t>
            </w:r>
            <w:proofErr w:type="spellStart"/>
            <w:r w:rsidR="00E15C38">
              <w:rPr>
                <w:rFonts w:ascii="Helvetica" w:hAnsi="Helvetica"/>
                <w:lang w:val="en-GB"/>
              </w:rPr>
              <w:t>mL</w:t>
            </w:r>
            <w:proofErr w:type="spellEnd"/>
          </w:p>
        </w:tc>
      </w:tr>
    </w:tbl>
    <w:p w:rsidR="00E15C38" w:rsidRDefault="00E15C38" w:rsidP="00E15C38">
      <w:pPr>
        <w:suppressAutoHyphens w:val="0"/>
        <w:rPr>
          <w:rFonts w:ascii="Times New Roman" w:hAnsi="Times New Roman"/>
          <w:b/>
          <w:sz w:val="20"/>
          <w:szCs w:val="14"/>
          <w:lang w:val="en-GB"/>
        </w:rPr>
      </w:pPr>
    </w:p>
    <w:p w:rsidR="00E15C38" w:rsidRDefault="00E15C38" w:rsidP="00E15C38">
      <w:pPr>
        <w:suppressAutoHyphens w:val="0"/>
        <w:rPr>
          <w:rFonts w:ascii="Times New Roman" w:hAnsi="Times New Roman"/>
          <w:b/>
          <w:sz w:val="20"/>
          <w:szCs w:val="14"/>
          <w:lang w:val="en-GB"/>
        </w:rPr>
      </w:pPr>
      <w:r>
        <w:rPr>
          <w:rFonts w:ascii="Times New Roman" w:hAnsi="Times New Roman"/>
          <w:b/>
          <w:sz w:val="20"/>
          <w:szCs w:val="14"/>
          <w:lang w:val="en-GB"/>
        </w:rPr>
        <w:br w:type="page"/>
      </w:r>
    </w:p>
    <w:p w:rsidR="00E15C38" w:rsidRPr="00B17512" w:rsidRDefault="00E15C38" w:rsidP="00E15C38">
      <w:pPr>
        <w:spacing w:after="120" w:line="240" w:lineRule="auto"/>
        <w:ind w:left="1560" w:right="1559"/>
        <w:jc w:val="center"/>
        <w:rPr>
          <w:rFonts w:ascii="Times New Roman" w:hAnsi="Times New Roman"/>
          <w:b/>
          <w:sz w:val="20"/>
          <w:szCs w:val="14"/>
          <w:lang w:val="en-GB"/>
        </w:rPr>
      </w:pPr>
      <w:proofErr w:type="gramStart"/>
      <w:r w:rsidRPr="00B17512">
        <w:rPr>
          <w:rFonts w:ascii="Times New Roman" w:hAnsi="Times New Roman"/>
          <w:b/>
          <w:sz w:val="20"/>
          <w:szCs w:val="14"/>
          <w:lang w:val="en-GB"/>
        </w:rPr>
        <w:lastRenderedPageBreak/>
        <w:t xml:space="preserve">Supplementary Table </w:t>
      </w:r>
      <w:r>
        <w:rPr>
          <w:rFonts w:ascii="Times New Roman" w:hAnsi="Times New Roman"/>
          <w:b/>
          <w:sz w:val="20"/>
          <w:szCs w:val="14"/>
          <w:lang w:val="en-GB"/>
        </w:rPr>
        <w:t>7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| </w:t>
      </w:r>
      <w:r>
        <w:rPr>
          <w:rFonts w:ascii="Times New Roman" w:hAnsi="Times New Roman"/>
          <w:b/>
          <w:sz w:val="20"/>
          <w:szCs w:val="14"/>
          <w:lang w:val="en-GB"/>
        </w:rPr>
        <w:t>C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>omposition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 of the trace element solution 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used in the low pressure experiments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for </w:t>
      </w:r>
      <w:r w:rsidRPr="00A91EAA">
        <w:rPr>
          <w:rFonts w:ascii="Times New Roman" w:hAnsi="Times New Roman"/>
          <w:b/>
          <w:i/>
          <w:sz w:val="20"/>
          <w:szCs w:val="14"/>
          <w:lang w:val="en-GB"/>
        </w:rPr>
        <w:t xml:space="preserve">M. </w:t>
      </w:r>
      <w:r>
        <w:rPr>
          <w:rFonts w:ascii="Times New Roman" w:hAnsi="Times New Roman"/>
          <w:b/>
          <w:i/>
          <w:sz w:val="20"/>
          <w:szCs w:val="14"/>
          <w:lang w:val="en-GB"/>
        </w:rPr>
        <w:t xml:space="preserve">marburgensis 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>(for final volume of 1 L).</w:t>
      </w:r>
      <w:proofErr w:type="gramEnd"/>
    </w:p>
    <w:tbl>
      <w:tblPr>
        <w:tblStyle w:val="Tabellengitternetz"/>
        <w:tblW w:w="5046" w:type="dxa"/>
        <w:jc w:val="center"/>
        <w:tblLook w:val="04A0"/>
      </w:tblPr>
      <w:tblGrid>
        <w:gridCol w:w="2533"/>
        <w:gridCol w:w="2513"/>
      </w:tblGrid>
      <w:tr w:rsidR="00E15C38" w:rsidRPr="00B17512" w:rsidTr="00E27AA6">
        <w:trPr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Compound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Amount</w:t>
            </w:r>
          </w:p>
        </w:tc>
      </w:tr>
      <w:tr w:rsidR="00E15C38" w:rsidRPr="00A91EAA" w:rsidTr="00E27AA6">
        <w:trPr>
          <w:trHeight w:val="285"/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CC2264">
              <w:rPr>
                <w:rFonts w:ascii="Helvetica" w:hAnsi="Helvetica"/>
                <w:lang w:val="en-GB"/>
              </w:rPr>
              <w:t>Titriplex</w:t>
            </w:r>
            <w:proofErr w:type="spellEnd"/>
            <w:r w:rsidRPr="00CC2264">
              <w:rPr>
                <w:rFonts w:ascii="Helvetica" w:hAnsi="Helvetica"/>
                <w:lang w:val="en-GB"/>
              </w:rPr>
              <w:t xml:space="preserve"> I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9.0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A91EAA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ddH</w:t>
            </w:r>
            <w:r w:rsidRPr="00A91EAA">
              <w:rPr>
                <w:rFonts w:ascii="Helvetica" w:hAnsi="Helvetica"/>
                <w:vertAlign w:val="subscript"/>
                <w:lang w:val="en-GB"/>
              </w:rPr>
              <w:t>2</w:t>
            </w:r>
            <w:r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800 mL</w:t>
            </w:r>
          </w:p>
        </w:tc>
      </w:tr>
      <w:tr w:rsidR="00E15C38" w:rsidRPr="00072310" w:rsidTr="00E27AA6">
        <w:trPr>
          <w:jc w:val="center"/>
        </w:trPr>
        <w:tc>
          <w:tcPr>
            <w:tcW w:w="5046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E15C38" w:rsidRPr="00CC2264" w:rsidRDefault="00E15C38" w:rsidP="00E27AA6">
            <w:pPr>
              <w:spacing w:before="60" w:after="60"/>
              <w:jc w:val="center"/>
              <w:rPr>
                <w:rFonts w:ascii="Helvetica" w:hAnsi="Helvetica"/>
              </w:rPr>
            </w:pPr>
            <w:r w:rsidRPr="00CC2264">
              <w:rPr>
                <w:rFonts w:ascii="Helvetica" w:hAnsi="Helvetica"/>
              </w:rPr>
              <w:t xml:space="preserve">with 5M </w:t>
            </w:r>
            <w:proofErr w:type="spellStart"/>
            <w:r w:rsidRPr="00CC2264">
              <w:rPr>
                <w:rFonts w:ascii="Helvetica" w:hAnsi="Helvetica"/>
              </w:rPr>
              <w:t>NaOH</w:t>
            </w:r>
            <w:proofErr w:type="spellEnd"/>
            <w:r w:rsidRPr="00CC2264">
              <w:rPr>
                <w:rFonts w:ascii="Helvetica" w:hAnsi="Helvetica"/>
              </w:rPr>
              <w:t xml:space="preserve"> adjust to</w:t>
            </w:r>
            <w:r>
              <w:rPr>
                <w:rFonts w:ascii="Helvetica" w:hAnsi="Helvetica"/>
              </w:rPr>
              <w:t xml:space="preserve"> pH=6.</w:t>
            </w:r>
            <w:r w:rsidRPr="00CC2264">
              <w:rPr>
                <w:rFonts w:ascii="Helvetica" w:hAnsi="Helvetica"/>
              </w:rPr>
              <w:t>5</w:t>
            </w:r>
            <w:r>
              <w:rPr>
                <w:rFonts w:ascii="Helvetica" w:hAnsi="Helvetica"/>
              </w:rPr>
              <w:t>, then add following ingredients:</w:t>
            </w:r>
          </w:p>
        </w:tc>
      </w:tr>
      <w:tr w:rsidR="00E15C38" w:rsidRPr="00CC2264" w:rsidTr="00E27AA6">
        <w:trPr>
          <w:jc w:val="center"/>
        </w:trPr>
        <w:tc>
          <w:tcPr>
            <w:tcW w:w="253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E15C38" w:rsidRPr="00CC2264" w:rsidRDefault="00E15C38" w:rsidP="00E27AA6">
            <w:pPr>
              <w:spacing w:before="60" w:after="60"/>
              <w:jc w:val="center"/>
              <w:rPr>
                <w:rFonts w:ascii="Helvetica" w:hAnsi="Helvetica"/>
              </w:rPr>
            </w:pPr>
            <w:r w:rsidRPr="00CC2264">
              <w:rPr>
                <w:rFonts w:ascii="Helvetica" w:hAnsi="Helvetica"/>
                <w:lang w:val="pt-PT"/>
              </w:rPr>
              <w:t>MgCl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 xml:space="preserve">2 </w:t>
            </w:r>
            <w:r w:rsidRPr="00CC2264">
              <w:rPr>
                <w:rFonts w:ascii="Helvetica" w:hAnsi="Helvetica"/>
                <w:lang w:val="pt-PT"/>
              </w:rPr>
              <w:t>x 6H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2</w:t>
            </w:r>
            <w:r w:rsidRPr="00CC2264">
              <w:rPr>
                <w:rFonts w:ascii="Helvetica" w:hAnsi="Helvetica"/>
                <w:lang w:val="pt-PT"/>
              </w:rPr>
              <w:t>O</w:t>
            </w:r>
          </w:p>
        </w:tc>
        <w:tc>
          <w:tcPr>
            <w:tcW w:w="251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E15C38" w:rsidRPr="00CC2264" w:rsidRDefault="00072310" w:rsidP="00E27AA6">
            <w:pPr>
              <w:spacing w:before="60" w:after="60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4.0 g</w:t>
            </w:r>
          </w:p>
        </w:tc>
      </w:tr>
      <w:tr w:rsidR="00E15C38" w:rsidRPr="00072310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CC2264">
              <w:rPr>
                <w:rFonts w:ascii="Helvetica" w:hAnsi="Helvetica"/>
                <w:lang w:val="pt-PT"/>
              </w:rPr>
              <w:t>FeCl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2</w:t>
            </w:r>
            <w:r w:rsidRPr="00CC2264">
              <w:rPr>
                <w:rFonts w:ascii="Helvetica" w:hAnsi="Helvetica"/>
                <w:lang w:val="pt-PT"/>
              </w:rPr>
              <w:t xml:space="preserve">  x 4H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2</w:t>
            </w:r>
            <w:r w:rsidRPr="00CC2264">
              <w:rPr>
                <w:rFonts w:ascii="Helvetica" w:hAnsi="Helvetica"/>
                <w:lang w:val="pt-PT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072310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1.0</w:t>
            </w:r>
            <w:r w:rsidR="00E15C38"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072310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CC2264">
              <w:rPr>
                <w:rFonts w:ascii="Helvetica" w:hAnsi="Helvetica"/>
                <w:lang w:val="pt-PT"/>
              </w:rPr>
              <w:t>CoCl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2</w:t>
            </w:r>
            <w:r w:rsidRPr="00CC2264">
              <w:rPr>
                <w:rFonts w:ascii="Helvetica" w:hAnsi="Helvetica"/>
                <w:lang w:val="pt-PT"/>
              </w:rPr>
              <w:t xml:space="preserve"> x 6H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2</w:t>
            </w:r>
            <w:r w:rsidRPr="00CC2264">
              <w:rPr>
                <w:rFonts w:ascii="Helvetica" w:hAnsi="Helvetica"/>
                <w:lang w:val="pt-PT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072310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20</w:t>
            </w:r>
            <w:r w:rsidR="00E15C38" w:rsidRPr="00B17512">
              <w:rPr>
                <w:rFonts w:ascii="Helvetica" w:hAnsi="Helvetica"/>
                <w:lang w:val="en-GB"/>
              </w:rPr>
              <w:t xml:space="preserve"> </w:t>
            </w:r>
            <w:r>
              <w:rPr>
                <w:rFonts w:ascii="Helvetica" w:hAnsi="Helvetica"/>
                <w:lang w:val="en-GB"/>
              </w:rPr>
              <w:t>m</w:t>
            </w:r>
            <w:r w:rsidR="00E15C38" w:rsidRPr="00B17512">
              <w:rPr>
                <w:rFonts w:ascii="Helvetica" w:hAnsi="Helvetica"/>
                <w:lang w:val="en-GB"/>
              </w:rPr>
              <w:t>g</w:t>
            </w:r>
          </w:p>
        </w:tc>
      </w:tr>
      <w:tr w:rsidR="00E15C38" w:rsidRPr="00072310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CC2264">
              <w:rPr>
                <w:rFonts w:ascii="Helvetica" w:hAnsi="Helvetica"/>
                <w:lang w:val="pt-PT"/>
              </w:rPr>
              <w:t>NiCl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2</w:t>
            </w:r>
            <w:r w:rsidRPr="00CC2264">
              <w:rPr>
                <w:rFonts w:ascii="Helvetica" w:hAnsi="Helvetica"/>
                <w:lang w:val="pt-PT"/>
              </w:rPr>
              <w:t xml:space="preserve">  x 6H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2</w:t>
            </w:r>
            <w:r w:rsidRPr="00CC2264">
              <w:rPr>
                <w:rFonts w:ascii="Helvetica" w:hAnsi="Helvetica"/>
                <w:lang w:val="pt-PT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072310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120</w:t>
            </w:r>
            <w:r w:rsidR="00E15C38" w:rsidRPr="00B17512">
              <w:rPr>
                <w:rFonts w:ascii="Helvetica" w:hAnsi="Helvetica"/>
                <w:lang w:val="en-GB"/>
              </w:rPr>
              <w:t xml:space="preserve"> </w:t>
            </w:r>
            <w:r>
              <w:rPr>
                <w:rFonts w:ascii="Helvetica" w:hAnsi="Helvetica"/>
                <w:lang w:val="en-GB"/>
              </w:rPr>
              <w:t>m</w:t>
            </w:r>
            <w:r w:rsidR="00E15C38" w:rsidRPr="00B17512">
              <w:rPr>
                <w:rFonts w:ascii="Helvetica" w:hAnsi="Helvetica"/>
                <w:lang w:val="en-GB"/>
              </w:rPr>
              <w:t>g</w:t>
            </w:r>
          </w:p>
        </w:tc>
      </w:tr>
      <w:tr w:rsidR="00E15C38" w:rsidRPr="00072310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CC2264">
              <w:rPr>
                <w:rFonts w:ascii="Helvetica" w:hAnsi="Helvetica"/>
                <w:lang w:val="pt-PT"/>
              </w:rPr>
              <w:t>NaMoO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4</w:t>
            </w:r>
            <w:r w:rsidRPr="00CC2264">
              <w:rPr>
                <w:rFonts w:ascii="Helvetica" w:hAnsi="Helvetica"/>
                <w:lang w:val="pt-PT"/>
              </w:rPr>
              <w:t xml:space="preserve"> x 2H</w:t>
            </w:r>
            <w:r w:rsidRPr="00CC2264">
              <w:rPr>
                <w:rFonts w:ascii="Helvetica" w:hAnsi="Helvetica"/>
                <w:vertAlign w:val="subscript"/>
                <w:lang w:val="pt-PT"/>
              </w:rPr>
              <w:t>2</w:t>
            </w:r>
            <w:r w:rsidRPr="00CC2264">
              <w:rPr>
                <w:rFonts w:ascii="Helvetica" w:hAnsi="Helvetica"/>
                <w:lang w:val="pt-PT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072310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20 mg</w:t>
            </w:r>
          </w:p>
        </w:tc>
      </w:tr>
      <w:tr w:rsidR="00E15C38" w:rsidRPr="00072310" w:rsidTr="00E27AA6">
        <w:trPr>
          <w:jc w:val="center"/>
        </w:trPr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CC2264" w:rsidRDefault="00E15C38" w:rsidP="00E27AA6">
            <w:pPr>
              <w:spacing w:before="60" w:after="60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with 1</w:t>
            </w:r>
            <w:r w:rsidRPr="00CC2264">
              <w:rPr>
                <w:rFonts w:ascii="Helvetica" w:hAnsi="Helvetica"/>
              </w:rPr>
              <w:t xml:space="preserve">M </w:t>
            </w:r>
            <w:proofErr w:type="spellStart"/>
            <w:r w:rsidRPr="00CC2264">
              <w:rPr>
                <w:rFonts w:ascii="Helvetica" w:hAnsi="Helvetica"/>
              </w:rPr>
              <w:t>NaOH</w:t>
            </w:r>
            <w:proofErr w:type="spellEnd"/>
            <w:r w:rsidRPr="00CC2264">
              <w:rPr>
                <w:rFonts w:ascii="Helvetica" w:hAnsi="Helvetica"/>
              </w:rPr>
              <w:t xml:space="preserve"> adjust to</w:t>
            </w:r>
            <w:r>
              <w:rPr>
                <w:rFonts w:ascii="Helvetica" w:hAnsi="Helvetica"/>
              </w:rPr>
              <w:t xml:space="preserve"> pH=7.0</w:t>
            </w:r>
          </w:p>
        </w:tc>
      </w:tr>
      <w:tr w:rsidR="00E15C38" w:rsidRPr="00072310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ddH</w:t>
            </w:r>
            <w:r w:rsidRPr="00A91EAA">
              <w:rPr>
                <w:rFonts w:ascii="Helvetica" w:hAnsi="Helvetica"/>
                <w:vertAlign w:val="subscript"/>
                <w:lang w:val="en-GB"/>
              </w:rPr>
              <w:t>2</w:t>
            </w:r>
            <w:r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ad 1000 mL</w:t>
            </w:r>
          </w:p>
        </w:tc>
      </w:tr>
    </w:tbl>
    <w:p w:rsidR="00E15C38" w:rsidRDefault="00E15C38" w:rsidP="00E15C38">
      <w:pPr>
        <w:suppressAutoHyphens w:val="0"/>
        <w:rPr>
          <w:rFonts w:ascii="Times New Roman" w:hAnsi="Times New Roman"/>
          <w:b/>
          <w:sz w:val="20"/>
          <w:szCs w:val="14"/>
          <w:lang w:val="en-GB"/>
        </w:rPr>
      </w:pPr>
    </w:p>
    <w:p w:rsidR="00E15C38" w:rsidRDefault="00E15C38" w:rsidP="00E15C38">
      <w:pPr>
        <w:suppressAutoHyphens w:val="0"/>
        <w:rPr>
          <w:rFonts w:ascii="Times New Roman" w:hAnsi="Times New Roman"/>
          <w:b/>
          <w:sz w:val="20"/>
          <w:szCs w:val="14"/>
          <w:lang w:val="en-GB"/>
        </w:rPr>
      </w:pPr>
      <w:r>
        <w:rPr>
          <w:rFonts w:ascii="Times New Roman" w:hAnsi="Times New Roman"/>
          <w:b/>
          <w:sz w:val="20"/>
          <w:szCs w:val="14"/>
          <w:lang w:val="en-GB"/>
        </w:rPr>
        <w:br w:type="page"/>
      </w:r>
    </w:p>
    <w:p w:rsidR="00E15C38" w:rsidRPr="00B17512" w:rsidRDefault="00E15C38" w:rsidP="00E15C38">
      <w:pPr>
        <w:spacing w:after="120" w:line="240" w:lineRule="auto"/>
        <w:ind w:left="1560" w:right="1559"/>
        <w:jc w:val="center"/>
        <w:rPr>
          <w:rFonts w:ascii="Times New Roman" w:hAnsi="Times New Roman"/>
          <w:b/>
          <w:sz w:val="20"/>
          <w:szCs w:val="14"/>
          <w:lang w:val="en-GB"/>
        </w:rPr>
      </w:pPr>
      <w:r w:rsidRPr="00B17512">
        <w:rPr>
          <w:rFonts w:ascii="Times New Roman" w:hAnsi="Times New Roman"/>
          <w:b/>
          <w:sz w:val="20"/>
          <w:szCs w:val="14"/>
          <w:lang w:val="en-GB"/>
        </w:rPr>
        <w:lastRenderedPageBreak/>
        <w:t xml:space="preserve">Supplementary Table </w:t>
      </w:r>
      <w:r>
        <w:rPr>
          <w:rFonts w:ascii="Times New Roman" w:hAnsi="Times New Roman"/>
          <w:b/>
          <w:sz w:val="20"/>
          <w:szCs w:val="14"/>
          <w:lang w:val="en-GB"/>
        </w:rPr>
        <w:t>8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| Liquid medium composition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 (“standard medium”)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used in the low pressure experiments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for </w:t>
      </w:r>
      <w:r>
        <w:rPr>
          <w:rFonts w:ascii="Times New Roman" w:hAnsi="Times New Roman"/>
          <w:b/>
          <w:i/>
          <w:sz w:val="20"/>
          <w:szCs w:val="14"/>
          <w:lang w:val="en-GB"/>
        </w:rPr>
        <w:t xml:space="preserve">M. villosus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(18 g </w:t>
      </w:r>
      <w:proofErr w:type="spellStart"/>
      <w:r>
        <w:rPr>
          <w:rFonts w:ascii="Times New Roman" w:hAnsi="Times New Roman"/>
          <w:b/>
          <w:sz w:val="20"/>
          <w:szCs w:val="14"/>
          <w:lang w:val="en-GB"/>
        </w:rPr>
        <w:t>NaCl</w:t>
      </w:r>
      <w:proofErr w:type="spellEnd"/>
      <w:r>
        <w:rPr>
          <w:rFonts w:ascii="Times New Roman" w:hAnsi="Times New Roman"/>
          <w:b/>
          <w:sz w:val="20"/>
          <w:szCs w:val="14"/>
          <w:lang w:val="en-GB"/>
        </w:rPr>
        <w:t xml:space="preserve">) and </w:t>
      </w:r>
      <w:r w:rsidRPr="00A91EAA">
        <w:rPr>
          <w:rFonts w:ascii="Times New Roman" w:hAnsi="Times New Roman"/>
          <w:b/>
          <w:i/>
          <w:sz w:val="20"/>
          <w:szCs w:val="14"/>
          <w:lang w:val="en-GB"/>
        </w:rPr>
        <w:t>M. okinawensis</w:t>
      </w:r>
      <w:r w:rsidRPr="00CC2264">
        <w:rPr>
          <w:rFonts w:ascii="Times New Roman" w:hAnsi="Times New Roman"/>
          <w:b/>
          <w:sz w:val="20"/>
          <w:szCs w:val="14"/>
          <w:lang w:val="en-GB"/>
        </w:rPr>
        <w:t xml:space="preserve">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(30 g </w:t>
      </w:r>
      <w:proofErr w:type="spellStart"/>
      <w:r>
        <w:rPr>
          <w:rFonts w:ascii="Times New Roman" w:hAnsi="Times New Roman"/>
          <w:b/>
          <w:sz w:val="20"/>
          <w:szCs w:val="14"/>
          <w:lang w:val="en-GB"/>
        </w:rPr>
        <w:t>NaCl</w:t>
      </w:r>
      <w:proofErr w:type="spellEnd"/>
      <w:r>
        <w:rPr>
          <w:rFonts w:ascii="Times New Roman" w:hAnsi="Times New Roman"/>
          <w:b/>
          <w:sz w:val="20"/>
          <w:szCs w:val="14"/>
          <w:lang w:val="en-GB"/>
        </w:rPr>
        <w:t xml:space="preserve">) 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>(for final volume of 1 L).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 </w:t>
      </w:r>
    </w:p>
    <w:tbl>
      <w:tblPr>
        <w:tblStyle w:val="Tabellengitternetz"/>
        <w:tblW w:w="5046" w:type="dxa"/>
        <w:jc w:val="center"/>
        <w:tblLook w:val="04A0"/>
      </w:tblPr>
      <w:tblGrid>
        <w:gridCol w:w="2533"/>
        <w:gridCol w:w="2513"/>
      </w:tblGrid>
      <w:tr w:rsidR="00E15C38" w:rsidRPr="00CC2264" w:rsidTr="00E27AA6">
        <w:trPr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Compound</w:t>
            </w:r>
            <w:r w:rsidRPr="00B17512">
              <w:rPr>
                <w:rFonts w:ascii="Helvetica" w:hAnsi="Helvetica"/>
                <w:vertAlign w:val="superscript"/>
                <w:lang w:val="en-GB"/>
              </w:rPr>
              <w:t>*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Amount</w:t>
            </w:r>
          </w:p>
        </w:tc>
      </w:tr>
      <w:tr w:rsidR="00E15C38" w:rsidRPr="00CC2264" w:rsidTr="00E27AA6">
        <w:trPr>
          <w:trHeight w:val="285"/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K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HPO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0.14 g</w:t>
            </w:r>
          </w:p>
        </w:tc>
      </w:tr>
      <w:tr w:rsidR="00E15C38" w:rsidRPr="00CC2264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CaCl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2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0.14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>Cl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0.25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MgSO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 xml:space="preserve"> x 7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3.40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MgCl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6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4.10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B17512">
              <w:rPr>
                <w:rFonts w:ascii="Helvetica" w:hAnsi="Helvetica"/>
                <w:lang w:val="en-GB"/>
              </w:rPr>
              <w:t>KCl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0.33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NiCl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6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SeO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3</w:t>
            </w:r>
            <w:r w:rsidRPr="00B17512">
              <w:rPr>
                <w:rFonts w:ascii="Helvetica" w:hAnsi="Helvetica"/>
                <w:lang w:val="en-GB"/>
              </w:rPr>
              <w:t xml:space="preserve"> x 5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B17512">
              <w:rPr>
                <w:rFonts w:ascii="Helvetica" w:hAnsi="Helvetica"/>
                <w:lang w:val="en-GB"/>
              </w:rPr>
              <w:t>NaCl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 xml:space="preserve">18.00 g / </w:t>
            </w:r>
            <w:r w:rsidRPr="00B17512">
              <w:rPr>
                <w:rFonts w:ascii="Helvetica" w:hAnsi="Helvetica"/>
                <w:lang w:val="en-GB"/>
              </w:rPr>
              <w:t>30.00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FeSO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 xml:space="preserve"> x 7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7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NaHCO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3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1.00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de-AT"/>
              </w:rPr>
            </w:pPr>
            <w:r w:rsidRPr="00B17512">
              <w:rPr>
                <w:rFonts w:ascii="Helvetica" w:hAnsi="Helvetica"/>
                <w:lang w:val="de-AT"/>
              </w:rPr>
              <w:t>L-</w:t>
            </w:r>
            <w:proofErr w:type="spellStart"/>
            <w:r w:rsidRPr="00B17512">
              <w:rPr>
                <w:rFonts w:ascii="Helvetica" w:hAnsi="Helvetica"/>
                <w:lang w:val="de-AT"/>
              </w:rPr>
              <w:t>Cysteine</w:t>
            </w:r>
            <w:proofErr w:type="spellEnd"/>
            <w:r w:rsidRPr="00B17512">
              <w:rPr>
                <w:rFonts w:ascii="Helvetica" w:hAnsi="Helvetica"/>
                <w:lang w:val="de-AT"/>
              </w:rPr>
              <w:t>-</w:t>
            </w:r>
            <w:proofErr w:type="spellStart"/>
            <w:r w:rsidRPr="00B17512">
              <w:rPr>
                <w:rFonts w:ascii="Helvetica" w:hAnsi="Helvetica"/>
                <w:lang w:val="de-AT"/>
              </w:rPr>
              <w:t>HCl</w:t>
            </w:r>
            <w:proofErr w:type="spellEnd"/>
            <w:r w:rsidRPr="00B17512">
              <w:rPr>
                <w:rFonts w:ascii="Helvetica" w:hAnsi="Helvetica"/>
                <w:lang w:val="de-AT"/>
              </w:rPr>
              <w:t xml:space="preserve"> x H</w:t>
            </w:r>
            <w:r w:rsidRPr="00B17512">
              <w:rPr>
                <w:rFonts w:ascii="Helvetica" w:hAnsi="Helvetica"/>
                <w:vertAlign w:val="subscript"/>
                <w:lang w:val="de-AT"/>
              </w:rPr>
              <w:t>2</w:t>
            </w:r>
            <w:r w:rsidRPr="00B17512">
              <w:rPr>
                <w:rFonts w:ascii="Helvetica" w:hAnsi="Helvetica"/>
                <w:lang w:val="de-AT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S x 9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 xml:space="preserve">Vitamin Solution      </w:t>
            </w:r>
            <w:r w:rsidRPr="00B17512">
              <w:rPr>
                <w:rFonts w:ascii="Helvetica" w:hAnsi="Helvetica"/>
                <w:lang w:val="en-GB"/>
              </w:rPr>
              <w:t>(DSMZ Medium 141)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10.00 mL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 xml:space="preserve">Trace Element Solution </w:t>
            </w:r>
          </w:p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(DSMZ Medium 141)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10.00 mL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ddH</w:t>
            </w:r>
            <w:r w:rsidRPr="00BC3B93">
              <w:rPr>
                <w:rFonts w:ascii="Helvetica" w:hAnsi="Helvetica"/>
                <w:vertAlign w:val="subscript"/>
                <w:lang w:val="en-GB"/>
              </w:rPr>
              <w:t>2</w:t>
            </w:r>
            <w:r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ad 1000 mL</w:t>
            </w:r>
          </w:p>
        </w:tc>
      </w:tr>
    </w:tbl>
    <w:p w:rsidR="00E15C38" w:rsidRPr="005D2FB5" w:rsidRDefault="00E15C38" w:rsidP="00E15C38">
      <w:pPr>
        <w:spacing w:before="120" w:after="0" w:line="240" w:lineRule="auto"/>
        <w:ind w:left="2552" w:right="2552"/>
        <w:jc w:val="center"/>
        <w:rPr>
          <w:rFonts w:ascii="Times New Roman" w:hAnsi="Times New Roman"/>
          <w:b/>
          <w:u w:val="single"/>
          <w:lang w:val="en-GB"/>
        </w:rPr>
      </w:pPr>
      <w:r w:rsidRPr="00B17512">
        <w:rPr>
          <w:rFonts w:ascii="Helvetica" w:hAnsi="Helvetica"/>
          <w:sz w:val="14"/>
          <w:szCs w:val="14"/>
          <w:vertAlign w:val="superscript"/>
          <w:lang w:val="en-GB"/>
        </w:rPr>
        <w:t xml:space="preserve">* </w:t>
      </w:r>
      <w:r w:rsidRPr="00B17512">
        <w:rPr>
          <w:rFonts w:ascii="Helvetica" w:hAnsi="Helvetica"/>
          <w:sz w:val="14"/>
          <w:szCs w:val="14"/>
          <w:lang w:val="en-GB"/>
        </w:rPr>
        <w:t xml:space="preserve">The medium composition is similar to DSMZ medium 282 (for </w:t>
      </w:r>
      <w:r w:rsidRPr="00B17512">
        <w:rPr>
          <w:rFonts w:ascii="Helvetica" w:hAnsi="Helvetica"/>
          <w:i/>
          <w:sz w:val="14"/>
          <w:szCs w:val="14"/>
          <w:lang w:val="en-GB"/>
        </w:rPr>
        <w:t>Methanococcus jannaschii</w:t>
      </w:r>
      <w:r w:rsidRPr="00B17512">
        <w:rPr>
          <w:rFonts w:ascii="Helvetica" w:hAnsi="Helvetica"/>
          <w:sz w:val="14"/>
          <w:szCs w:val="14"/>
          <w:lang w:val="en-GB"/>
        </w:rPr>
        <w:t>).</w:t>
      </w:r>
      <w:r w:rsidRPr="005D2FB5" w:rsidDel="00840203">
        <w:rPr>
          <w:rFonts w:ascii="Times New Roman" w:hAnsi="Times New Roman"/>
          <w:b/>
          <w:sz w:val="14"/>
          <w:szCs w:val="14"/>
          <w:lang w:val="en-GB"/>
        </w:rPr>
        <w:t xml:space="preserve"> </w:t>
      </w:r>
    </w:p>
    <w:p w:rsidR="00E15C38" w:rsidRDefault="00E15C38" w:rsidP="00E15C38">
      <w:pPr>
        <w:suppressAutoHyphens w:val="0"/>
        <w:rPr>
          <w:lang w:val="en-GB"/>
        </w:rPr>
      </w:pPr>
      <w:r>
        <w:rPr>
          <w:lang w:val="en-GB"/>
        </w:rPr>
        <w:br w:type="page"/>
      </w:r>
    </w:p>
    <w:p w:rsidR="00E15C38" w:rsidRPr="00B17512" w:rsidRDefault="00E15C38" w:rsidP="00E15C38">
      <w:pPr>
        <w:spacing w:after="120" w:line="240" w:lineRule="auto"/>
        <w:ind w:left="1560" w:right="1559"/>
        <w:jc w:val="center"/>
        <w:rPr>
          <w:rFonts w:ascii="Times New Roman" w:hAnsi="Times New Roman"/>
          <w:b/>
          <w:sz w:val="20"/>
          <w:szCs w:val="14"/>
          <w:lang w:val="en-GB"/>
        </w:rPr>
      </w:pPr>
      <w:r w:rsidRPr="00B17512">
        <w:rPr>
          <w:rFonts w:ascii="Times New Roman" w:hAnsi="Times New Roman"/>
          <w:b/>
          <w:sz w:val="20"/>
          <w:szCs w:val="14"/>
          <w:lang w:val="en-GB"/>
        </w:rPr>
        <w:lastRenderedPageBreak/>
        <w:t xml:space="preserve">Supplementary Table </w:t>
      </w:r>
      <w:r>
        <w:rPr>
          <w:rFonts w:ascii="Times New Roman" w:hAnsi="Times New Roman"/>
          <w:b/>
          <w:sz w:val="20"/>
          <w:szCs w:val="14"/>
          <w:lang w:val="en-GB"/>
        </w:rPr>
        <w:t>9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| Liquid medium composition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 (“</w:t>
      </w:r>
      <w:r w:rsidRPr="00A91EAA">
        <w:rPr>
          <w:rFonts w:ascii="Times New Roman" w:hAnsi="Times New Roman"/>
          <w:b/>
          <w:sz w:val="20"/>
          <w:szCs w:val="14"/>
          <w:lang w:val="en-GB"/>
        </w:rPr>
        <w:t>Medium w/o NaHCO</w:t>
      </w:r>
      <w:r w:rsidRPr="00A91EAA">
        <w:rPr>
          <w:rFonts w:ascii="Times New Roman" w:hAnsi="Times New Roman"/>
          <w:b/>
          <w:sz w:val="20"/>
          <w:szCs w:val="14"/>
          <w:vertAlign w:val="subscript"/>
          <w:lang w:val="en-GB"/>
        </w:rPr>
        <w:t>3</w:t>
      </w:r>
      <w:r>
        <w:rPr>
          <w:rFonts w:ascii="Times New Roman" w:hAnsi="Times New Roman"/>
          <w:b/>
          <w:sz w:val="20"/>
          <w:szCs w:val="14"/>
          <w:lang w:val="en-GB"/>
        </w:rPr>
        <w:t>”)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used in the low pressure experiments (for final volume of 1 L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) for </w:t>
      </w:r>
      <w:r>
        <w:rPr>
          <w:rFonts w:ascii="Times New Roman" w:hAnsi="Times New Roman"/>
          <w:b/>
          <w:i/>
          <w:sz w:val="20"/>
          <w:szCs w:val="14"/>
          <w:lang w:val="en-GB"/>
        </w:rPr>
        <w:t xml:space="preserve">M. villosus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(18.7 g </w:t>
      </w:r>
      <w:proofErr w:type="spellStart"/>
      <w:r>
        <w:rPr>
          <w:rFonts w:ascii="Times New Roman" w:hAnsi="Times New Roman"/>
          <w:b/>
          <w:sz w:val="20"/>
          <w:szCs w:val="14"/>
          <w:lang w:val="en-GB"/>
        </w:rPr>
        <w:t>NaCl</w:t>
      </w:r>
      <w:proofErr w:type="spellEnd"/>
      <w:r>
        <w:rPr>
          <w:rFonts w:ascii="Times New Roman" w:hAnsi="Times New Roman"/>
          <w:b/>
          <w:sz w:val="20"/>
          <w:szCs w:val="14"/>
          <w:lang w:val="en-GB"/>
        </w:rPr>
        <w:t xml:space="preserve">) and </w:t>
      </w:r>
      <w:r w:rsidRPr="00A91EAA">
        <w:rPr>
          <w:rFonts w:ascii="Times New Roman" w:hAnsi="Times New Roman"/>
          <w:b/>
          <w:i/>
          <w:sz w:val="20"/>
          <w:szCs w:val="14"/>
          <w:lang w:val="en-GB"/>
        </w:rPr>
        <w:t>M. okinawensis</w:t>
      </w:r>
      <w:r w:rsidRPr="00CC2264">
        <w:rPr>
          <w:rFonts w:ascii="Times New Roman" w:hAnsi="Times New Roman"/>
          <w:b/>
          <w:sz w:val="20"/>
          <w:szCs w:val="14"/>
          <w:lang w:val="en-GB"/>
        </w:rPr>
        <w:t xml:space="preserve">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(30.7 g </w:t>
      </w:r>
      <w:proofErr w:type="spellStart"/>
      <w:r>
        <w:rPr>
          <w:rFonts w:ascii="Times New Roman" w:hAnsi="Times New Roman"/>
          <w:b/>
          <w:sz w:val="20"/>
          <w:szCs w:val="14"/>
          <w:lang w:val="en-GB"/>
        </w:rPr>
        <w:t>NaCl</w:t>
      </w:r>
      <w:proofErr w:type="spellEnd"/>
      <w:r>
        <w:rPr>
          <w:rFonts w:ascii="Times New Roman" w:hAnsi="Times New Roman"/>
          <w:b/>
          <w:sz w:val="20"/>
          <w:szCs w:val="14"/>
          <w:lang w:val="en-GB"/>
        </w:rPr>
        <w:t>)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>.</w:t>
      </w:r>
    </w:p>
    <w:tbl>
      <w:tblPr>
        <w:tblStyle w:val="Tabellengitternetz"/>
        <w:tblW w:w="5046" w:type="dxa"/>
        <w:jc w:val="center"/>
        <w:tblLook w:val="04A0"/>
      </w:tblPr>
      <w:tblGrid>
        <w:gridCol w:w="2533"/>
        <w:gridCol w:w="2513"/>
      </w:tblGrid>
      <w:tr w:rsidR="00E15C38" w:rsidRPr="00B17512" w:rsidTr="00E27AA6">
        <w:trPr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Compound</w:t>
            </w:r>
            <w:r w:rsidRPr="00B17512">
              <w:rPr>
                <w:rFonts w:ascii="Helvetica" w:hAnsi="Helvetica"/>
                <w:vertAlign w:val="superscript"/>
                <w:lang w:val="en-GB"/>
              </w:rPr>
              <w:t>*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Amount</w:t>
            </w:r>
          </w:p>
        </w:tc>
      </w:tr>
      <w:tr w:rsidR="00E15C38" w:rsidRPr="00B17512" w:rsidTr="00E27AA6">
        <w:trPr>
          <w:trHeight w:val="285"/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K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HPO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0.14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CaCl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2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0.14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>Cl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0.25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MgSO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 xml:space="preserve"> x 7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3.40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MgCl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6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4.10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B17512">
              <w:rPr>
                <w:rFonts w:ascii="Helvetica" w:hAnsi="Helvetica"/>
                <w:lang w:val="en-GB"/>
              </w:rPr>
              <w:t>KCl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0.33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NiCl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6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SeO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3</w:t>
            </w:r>
            <w:r w:rsidRPr="00B17512">
              <w:rPr>
                <w:rFonts w:ascii="Helvetica" w:hAnsi="Helvetica"/>
                <w:lang w:val="en-GB"/>
              </w:rPr>
              <w:t xml:space="preserve"> x 5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B17512">
              <w:rPr>
                <w:rFonts w:ascii="Helvetica" w:hAnsi="Helvetica"/>
                <w:lang w:val="en-GB"/>
              </w:rPr>
              <w:t>NaCl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18.70 g / 30.7</w:t>
            </w:r>
            <w:r w:rsidRPr="00B17512">
              <w:rPr>
                <w:rFonts w:ascii="Helvetica" w:hAnsi="Helvetica"/>
                <w:lang w:val="en-GB"/>
              </w:rPr>
              <w:t>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FeSO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 xml:space="preserve"> x 7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7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de-AT"/>
              </w:rPr>
            </w:pPr>
            <w:r w:rsidRPr="00B17512">
              <w:rPr>
                <w:rFonts w:ascii="Helvetica" w:hAnsi="Helvetica"/>
                <w:lang w:val="de-AT"/>
              </w:rPr>
              <w:t>L-</w:t>
            </w:r>
            <w:proofErr w:type="spellStart"/>
            <w:r w:rsidRPr="00B17512">
              <w:rPr>
                <w:rFonts w:ascii="Helvetica" w:hAnsi="Helvetica"/>
                <w:lang w:val="de-AT"/>
              </w:rPr>
              <w:t>Cysteine</w:t>
            </w:r>
            <w:proofErr w:type="spellEnd"/>
            <w:r w:rsidRPr="00B17512">
              <w:rPr>
                <w:rFonts w:ascii="Helvetica" w:hAnsi="Helvetica"/>
                <w:lang w:val="de-AT"/>
              </w:rPr>
              <w:t>-</w:t>
            </w:r>
            <w:proofErr w:type="spellStart"/>
            <w:r w:rsidRPr="00B17512">
              <w:rPr>
                <w:rFonts w:ascii="Helvetica" w:hAnsi="Helvetica"/>
                <w:lang w:val="de-AT"/>
              </w:rPr>
              <w:t>HCl</w:t>
            </w:r>
            <w:proofErr w:type="spellEnd"/>
            <w:r w:rsidRPr="00B17512">
              <w:rPr>
                <w:rFonts w:ascii="Helvetica" w:hAnsi="Helvetica"/>
                <w:lang w:val="de-AT"/>
              </w:rPr>
              <w:t xml:space="preserve"> x H</w:t>
            </w:r>
            <w:r w:rsidRPr="00B17512">
              <w:rPr>
                <w:rFonts w:ascii="Helvetica" w:hAnsi="Helvetica"/>
                <w:vertAlign w:val="subscript"/>
                <w:lang w:val="de-AT"/>
              </w:rPr>
              <w:t>2</w:t>
            </w:r>
            <w:r w:rsidRPr="00B17512">
              <w:rPr>
                <w:rFonts w:ascii="Helvetica" w:hAnsi="Helvetica"/>
                <w:lang w:val="de-AT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S x 9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 xml:space="preserve">Vitamin Solution      </w:t>
            </w:r>
            <w:r w:rsidRPr="00B17512">
              <w:rPr>
                <w:rFonts w:ascii="Helvetica" w:hAnsi="Helvetica"/>
                <w:lang w:val="en-GB"/>
              </w:rPr>
              <w:t>(DSMZ Medium 141)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10.00 mL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 xml:space="preserve">Trace Element Solution </w:t>
            </w:r>
          </w:p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(DSMZ Medium 141)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10.00 mL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ddH</w:t>
            </w:r>
            <w:r w:rsidRPr="00BC3B93">
              <w:rPr>
                <w:rFonts w:ascii="Helvetica" w:hAnsi="Helvetica"/>
                <w:vertAlign w:val="subscript"/>
                <w:lang w:val="en-GB"/>
              </w:rPr>
              <w:t>2</w:t>
            </w:r>
            <w:r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ad 1000 mL</w:t>
            </w:r>
          </w:p>
        </w:tc>
      </w:tr>
    </w:tbl>
    <w:p w:rsidR="00E15C38" w:rsidRPr="005D2FB5" w:rsidRDefault="00E15C38" w:rsidP="00E15C38">
      <w:pPr>
        <w:spacing w:before="120" w:after="0" w:line="240" w:lineRule="auto"/>
        <w:ind w:left="2552" w:right="2552"/>
        <w:jc w:val="center"/>
        <w:rPr>
          <w:rFonts w:ascii="Times New Roman" w:hAnsi="Times New Roman"/>
          <w:b/>
          <w:u w:val="single"/>
          <w:lang w:val="en-GB"/>
        </w:rPr>
      </w:pPr>
      <w:r w:rsidRPr="00B17512">
        <w:rPr>
          <w:rFonts w:ascii="Helvetica" w:hAnsi="Helvetica"/>
          <w:sz w:val="14"/>
          <w:szCs w:val="14"/>
          <w:vertAlign w:val="superscript"/>
          <w:lang w:val="en-GB"/>
        </w:rPr>
        <w:t xml:space="preserve">* </w:t>
      </w:r>
      <w:r w:rsidRPr="00B17512">
        <w:rPr>
          <w:rFonts w:ascii="Helvetica" w:hAnsi="Helvetica"/>
          <w:sz w:val="14"/>
          <w:szCs w:val="14"/>
          <w:lang w:val="en-GB"/>
        </w:rPr>
        <w:t xml:space="preserve">The medium composition is similar to DSMZ medium 282 (for </w:t>
      </w:r>
      <w:r w:rsidRPr="00B17512">
        <w:rPr>
          <w:rFonts w:ascii="Helvetica" w:hAnsi="Helvetica"/>
          <w:i/>
          <w:sz w:val="14"/>
          <w:szCs w:val="14"/>
          <w:lang w:val="en-GB"/>
        </w:rPr>
        <w:t>Methanococcus jannaschii</w:t>
      </w:r>
      <w:r w:rsidRPr="00B17512">
        <w:rPr>
          <w:rFonts w:ascii="Helvetica" w:hAnsi="Helvetica"/>
          <w:sz w:val="14"/>
          <w:szCs w:val="14"/>
          <w:lang w:val="en-GB"/>
        </w:rPr>
        <w:t>).</w:t>
      </w:r>
      <w:r w:rsidRPr="005D2FB5" w:rsidDel="00840203">
        <w:rPr>
          <w:rFonts w:ascii="Times New Roman" w:hAnsi="Times New Roman"/>
          <w:b/>
          <w:sz w:val="14"/>
          <w:szCs w:val="14"/>
          <w:lang w:val="en-GB"/>
        </w:rPr>
        <w:t xml:space="preserve"> </w:t>
      </w:r>
    </w:p>
    <w:p w:rsidR="00E15C38" w:rsidRDefault="00E15C38" w:rsidP="00E15C38">
      <w:pPr>
        <w:suppressAutoHyphens w:val="0"/>
        <w:rPr>
          <w:lang w:val="en-GB"/>
        </w:rPr>
      </w:pPr>
      <w:r>
        <w:rPr>
          <w:lang w:val="en-GB"/>
        </w:rPr>
        <w:br w:type="page"/>
      </w:r>
    </w:p>
    <w:p w:rsidR="00E15C38" w:rsidRPr="00B17512" w:rsidRDefault="00E15C38" w:rsidP="00E15C38">
      <w:pPr>
        <w:spacing w:after="120" w:line="240" w:lineRule="auto"/>
        <w:ind w:left="1560" w:right="1559"/>
        <w:jc w:val="center"/>
        <w:rPr>
          <w:rFonts w:ascii="Times New Roman" w:hAnsi="Times New Roman"/>
          <w:b/>
          <w:sz w:val="20"/>
          <w:szCs w:val="14"/>
          <w:lang w:val="en-GB"/>
        </w:rPr>
      </w:pPr>
      <w:r w:rsidRPr="00B17512">
        <w:rPr>
          <w:rFonts w:ascii="Times New Roman" w:hAnsi="Times New Roman"/>
          <w:b/>
          <w:sz w:val="20"/>
          <w:szCs w:val="14"/>
          <w:lang w:val="en-GB"/>
        </w:rPr>
        <w:lastRenderedPageBreak/>
        <w:t xml:space="preserve">Supplementary Table </w:t>
      </w:r>
      <w:r>
        <w:rPr>
          <w:rFonts w:ascii="Times New Roman" w:hAnsi="Times New Roman"/>
          <w:b/>
          <w:sz w:val="20"/>
          <w:szCs w:val="14"/>
          <w:lang w:val="en-GB"/>
        </w:rPr>
        <w:t>10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| Liquid medium composition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 (“</w:t>
      </w:r>
      <w:r w:rsidRPr="00406DC6">
        <w:rPr>
          <w:rFonts w:ascii="Times New Roman" w:hAnsi="Times New Roman"/>
          <w:b/>
          <w:sz w:val="20"/>
          <w:szCs w:val="14"/>
          <w:lang w:val="en-GB"/>
        </w:rPr>
        <w:t>Medium w/o Vitamins</w:t>
      </w:r>
      <w:r>
        <w:rPr>
          <w:rFonts w:ascii="Times New Roman" w:hAnsi="Times New Roman"/>
          <w:b/>
          <w:sz w:val="20"/>
          <w:szCs w:val="14"/>
          <w:lang w:val="en-GB"/>
        </w:rPr>
        <w:t>”)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 xml:space="preserve"> used in the low pressure experiments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for </w:t>
      </w:r>
      <w:r>
        <w:rPr>
          <w:rFonts w:ascii="Times New Roman" w:hAnsi="Times New Roman"/>
          <w:b/>
          <w:i/>
          <w:sz w:val="20"/>
          <w:szCs w:val="14"/>
          <w:lang w:val="en-GB"/>
        </w:rPr>
        <w:t xml:space="preserve">M. villosus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(18 g </w:t>
      </w:r>
      <w:proofErr w:type="spellStart"/>
      <w:r>
        <w:rPr>
          <w:rFonts w:ascii="Times New Roman" w:hAnsi="Times New Roman"/>
          <w:b/>
          <w:sz w:val="20"/>
          <w:szCs w:val="14"/>
          <w:lang w:val="en-GB"/>
        </w:rPr>
        <w:t>NaCl</w:t>
      </w:r>
      <w:proofErr w:type="spellEnd"/>
      <w:r>
        <w:rPr>
          <w:rFonts w:ascii="Times New Roman" w:hAnsi="Times New Roman"/>
          <w:b/>
          <w:sz w:val="20"/>
          <w:szCs w:val="14"/>
          <w:lang w:val="en-GB"/>
        </w:rPr>
        <w:t xml:space="preserve">) and </w:t>
      </w:r>
      <w:r w:rsidRPr="00A91EAA">
        <w:rPr>
          <w:rFonts w:ascii="Times New Roman" w:hAnsi="Times New Roman"/>
          <w:b/>
          <w:i/>
          <w:sz w:val="20"/>
          <w:szCs w:val="14"/>
          <w:lang w:val="en-GB"/>
        </w:rPr>
        <w:t>M. okinawensis</w:t>
      </w:r>
      <w:r w:rsidRPr="00CC2264">
        <w:rPr>
          <w:rFonts w:ascii="Times New Roman" w:hAnsi="Times New Roman"/>
          <w:b/>
          <w:sz w:val="20"/>
          <w:szCs w:val="14"/>
          <w:lang w:val="en-GB"/>
        </w:rPr>
        <w:t xml:space="preserve">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(30 g </w:t>
      </w:r>
      <w:proofErr w:type="spellStart"/>
      <w:r>
        <w:rPr>
          <w:rFonts w:ascii="Times New Roman" w:hAnsi="Times New Roman"/>
          <w:b/>
          <w:sz w:val="20"/>
          <w:szCs w:val="14"/>
          <w:lang w:val="en-GB"/>
        </w:rPr>
        <w:t>NaCl</w:t>
      </w:r>
      <w:proofErr w:type="spellEnd"/>
      <w:r>
        <w:rPr>
          <w:rFonts w:ascii="Times New Roman" w:hAnsi="Times New Roman"/>
          <w:b/>
          <w:sz w:val="20"/>
          <w:szCs w:val="14"/>
          <w:lang w:val="en-GB"/>
        </w:rPr>
        <w:t xml:space="preserve">) and in the initial high pressure experiments for </w:t>
      </w:r>
      <w:r w:rsidRPr="00A91EAA">
        <w:rPr>
          <w:rFonts w:ascii="Times New Roman" w:hAnsi="Times New Roman"/>
          <w:b/>
          <w:i/>
          <w:sz w:val="20"/>
          <w:szCs w:val="14"/>
          <w:lang w:val="en-GB"/>
        </w:rPr>
        <w:t>M. okinawensis</w:t>
      </w:r>
      <w:r w:rsidRPr="00CC2264">
        <w:rPr>
          <w:rFonts w:ascii="Times New Roman" w:hAnsi="Times New Roman"/>
          <w:b/>
          <w:sz w:val="20"/>
          <w:szCs w:val="14"/>
          <w:lang w:val="en-GB"/>
        </w:rPr>
        <w:t xml:space="preserve"> 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(30 g </w:t>
      </w:r>
      <w:proofErr w:type="spellStart"/>
      <w:r>
        <w:rPr>
          <w:rFonts w:ascii="Times New Roman" w:hAnsi="Times New Roman"/>
          <w:b/>
          <w:sz w:val="20"/>
          <w:szCs w:val="14"/>
          <w:lang w:val="en-GB"/>
        </w:rPr>
        <w:t>NaCl</w:t>
      </w:r>
      <w:proofErr w:type="spellEnd"/>
      <w:r>
        <w:rPr>
          <w:rFonts w:ascii="Times New Roman" w:hAnsi="Times New Roman"/>
          <w:b/>
          <w:sz w:val="20"/>
          <w:szCs w:val="14"/>
          <w:lang w:val="en-GB"/>
        </w:rPr>
        <w:t xml:space="preserve">)  </w:t>
      </w:r>
      <w:r w:rsidRPr="00B17512">
        <w:rPr>
          <w:rFonts w:ascii="Times New Roman" w:hAnsi="Times New Roman"/>
          <w:b/>
          <w:sz w:val="20"/>
          <w:szCs w:val="14"/>
          <w:lang w:val="en-GB"/>
        </w:rPr>
        <w:t>(for final volume of 1 L).</w:t>
      </w:r>
      <w:r>
        <w:rPr>
          <w:rFonts w:ascii="Times New Roman" w:hAnsi="Times New Roman"/>
          <w:b/>
          <w:sz w:val="20"/>
          <w:szCs w:val="14"/>
          <w:lang w:val="en-GB"/>
        </w:rPr>
        <w:t xml:space="preserve"> </w:t>
      </w:r>
    </w:p>
    <w:tbl>
      <w:tblPr>
        <w:tblStyle w:val="Tabellengitternetz"/>
        <w:tblW w:w="5046" w:type="dxa"/>
        <w:jc w:val="center"/>
        <w:tblLook w:val="04A0"/>
      </w:tblPr>
      <w:tblGrid>
        <w:gridCol w:w="2533"/>
        <w:gridCol w:w="2513"/>
      </w:tblGrid>
      <w:tr w:rsidR="00E15C38" w:rsidRPr="00CC2264" w:rsidTr="00E27AA6">
        <w:trPr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Compound</w:t>
            </w:r>
            <w:r w:rsidRPr="00B17512">
              <w:rPr>
                <w:rFonts w:ascii="Helvetica" w:hAnsi="Helvetica"/>
                <w:vertAlign w:val="superscript"/>
                <w:lang w:val="en-GB"/>
              </w:rPr>
              <w:t>*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b/>
                <w:lang w:val="en-GB"/>
              </w:rPr>
            </w:pPr>
            <w:r w:rsidRPr="00B17512">
              <w:rPr>
                <w:rFonts w:ascii="Helvetica" w:hAnsi="Helvetica"/>
                <w:b/>
                <w:lang w:val="en-GB"/>
              </w:rPr>
              <w:t>Amount</w:t>
            </w:r>
          </w:p>
        </w:tc>
      </w:tr>
      <w:tr w:rsidR="00E15C38" w:rsidRPr="00CC2264" w:rsidTr="00E27AA6">
        <w:trPr>
          <w:trHeight w:val="285"/>
          <w:jc w:val="center"/>
        </w:trPr>
        <w:tc>
          <w:tcPr>
            <w:tcW w:w="25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K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HPO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</w:p>
        </w:tc>
        <w:tc>
          <w:tcPr>
            <w:tcW w:w="25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0.14 g</w:t>
            </w:r>
          </w:p>
        </w:tc>
      </w:tr>
      <w:tr w:rsidR="00E15C38" w:rsidRPr="00CC2264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CaCl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2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0.14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>Cl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0.25</w:t>
            </w:r>
            <w:r w:rsidRPr="00B17512">
              <w:rPr>
                <w:rFonts w:ascii="Helvetica" w:hAnsi="Helvetica"/>
                <w:lang w:val="en-GB"/>
              </w:rPr>
              <w:t xml:space="preserve">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MgSO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 xml:space="preserve"> x 7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3.40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MgCl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6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4.10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B17512">
              <w:rPr>
                <w:rFonts w:ascii="Helvetica" w:hAnsi="Helvetica"/>
                <w:lang w:val="en-GB"/>
              </w:rPr>
              <w:t>KCl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0.33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NiCl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 xml:space="preserve"> x 6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SeO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3</w:t>
            </w:r>
            <w:r w:rsidRPr="00B17512">
              <w:rPr>
                <w:rFonts w:ascii="Helvetica" w:hAnsi="Helvetica"/>
                <w:lang w:val="en-GB"/>
              </w:rPr>
              <w:t xml:space="preserve"> x 5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proofErr w:type="spellStart"/>
            <w:r w:rsidRPr="00B17512">
              <w:rPr>
                <w:rFonts w:ascii="Helvetica" w:hAnsi="Helvetica"/>
                <w:lang w:val="en-GB"/>
              </w:rPr>
              <w:t>NaCl</w:t>
            </w:r>
            <w:proofErr w:type="spellEnd"/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 xml:space="preserve">18.00 g / </w:t>
            </w:r>
            <w:r w:rsidRPr="00B17512">
              <w:rPr>
                <w:rFonts w:ascii="Helvetica" w:hAnsi="Helvetica"/>
                <w:lang w:val="en-GB"/>
              </w:rPr>
              <w:t>30.00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FeSO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4</w:t>
            </w:r>
            <w:r w:rsidRPr="00B17512">
              <w:rPr>
                <w:rFonts w:ascii="Helvetica" w:hAnsi="Helvetica"/>
                <w:lang w:val="en-GB"/>
              </w:rPr>
              <w:t xml:space="preserve"> x 7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7 mg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NaHCO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3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1.00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de-AT"/>
              </w:rPr>
            </w:pPr>
            <w:r w:rsidRPr="00B17512">
              <w:rPr>
                <w:rFonts w:ascii="Helvetica" w:hAnsi="Helvetica"/>
                <w:lang w:val="de-AT"/>
              </w:rPr>
              <w:t>L-</w:t>
            </w:r>
            <w:proofErr w:type="spellStart"/>
            <w:r w:rsidRPr="00B17512">
              <w:rPr>
                <w:rFonts w:ascii="Helvetica" w:hAnsi="Helvetica"/>
                <w:lang w:val="de-AT"/>
              </w:rPr>
              <w:t>Cysteine</w:t>
            </w:r>
            <w:proofErr w:type="spellEnd"/>
            <w:r w:rsidRPr="00B17512">
              <w:rPr>
                <w:rFonts w:ascii="Helvetica" w:hAnsi="Helvetica"/>
                <w:lang w:val="de-AT"/>
              </w:rPr>
              <w:t>-</w:t>
            </w:r>
            <w:proofErr w:type="spellStart"/>
            <w:r w:rsidRPr="00B17512">
              <w:rPr>
                <w:rFonts w:ascii="Helvetica" w:hAnsi="Helvetica"/>
                <w:lang w:val="de-AT"/>
              </w:rPr>
              <w:t>HCl</w:t>
            </w:r>
            <w:proofErr w:type="spellEnd"/>
            <w:r w:rsidRPr="00B17512">
              <w:rPr>
                <w:rFonts w:ascii="Helvetica" w:hAnsi="Helvetica"/>
                <w:lang w:val="de-AT"/>
              </w:rPr>
              <w:t xml:space="preserve"> x H</w:t>
            </w:r>
            <w:r w:rsidRPr="00B17512">
              <w:rPr>
                <w:rFonts w:ascii="Helvetica" w:hAnsi="Helvetica"/>
                <w:vertAlign w:val="subscript"/>
                <w:lang w:val="de-AT"/>
              </w:rPr>
              <w:t>2</w:t>
            </w:r>
            <w:r w:rsidRPr="00B17512">
              <w:rPr>
                <w:rFonts w:ascii="Helvetica" w:hAnsi="Helvetica"/>
                <w:lang w:val="de-AT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Na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S x 9 H</w:t>
            </w:r>
            <w:r w:rsidRPr="00B17512">
              <w:rPr>
                <w:rFonts w:ascii="Helvetica" w:hAnsi="Helvetica"/>
                <w:vertAlign w:val="subscript"/>
                <w:lang w:val="en-GB"/>
              </w:rPr>
              <w:t>2</w:t>
            </w:r>
            <w:r w:rsidRPr="00B17512"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0.50 g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 xml:space="preserve">Trace Element Solution </w:t>
            </w:r>
          </w:p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(DSMZ Medium 141)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 w:rsidRPr="00B17512">
              <w:rPr>
                <w:rFonts w:ascii="Helvetica" w:hAnsi="Helvetica"/>
                <w:lang w:val="en-GB"/>
              </w:rPr>
              <w:t>10.00 mL</w:t>
            </w:r>
          </w:p>
        </w:tc>
      </w:tr>
      <w:tr w:rsidR="00E15C38" w:rsidRPr="00B17512" w:rsidTr="00E27AA6">
        <w:trPr>
          <w:jc w:val="center"/>
        </w:trPr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ddH</w:t>
            </w:r>
            <w:r w:rsidRPr="00BC3B93">
              <w:rPr>
                <w:rFonts w:ascii="Helvetica" w:hAnsi="Helvetica"/>
                <w:vertAlign w:val="subscript"/>
                <w:lang w:val="en-GB"/>
              </w:rPr>
              <w:t>2</w:t>
            </w:r>
            <w:r>
              <w:rPr>
                <w:rFonts w:ascii="Helvetica" w:hAnsi="Helvetica"/>
                <w:lang w:val="en-GB"/>
              </w:rPr>
              <w:t>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5C38" w:rsidRPr="00B17512" w:rsidRDefault="00E15C38" w:rsidP="00E27AA6">
            <w:pPr>
              <w:spacing w:before="60" w:after="60"/>
              <w:jc w:val="center"/>
              <w:rPr>
                <w:rFonts w:ascii="Helvetica" w:hAnsi="Helvetica"/>
                <w:lang w:val="en-GB"/>
              </w:rPr>
            </w:pPr>
            <w:r>
              <w:rPr>
                <w:rFonts w:ascii="Helvetica" w:hAnsi="Helvetica"/>
                <w:lang w:val="en-GB"/>
              </w:rPr>
              <w:t>ad 1000 mL</w:t>
            </w:r>
          </w:p>
        </w:tc>
      </w:tr>
    </w:tbl>
    <w:p w:rsidR="00E15C38" w:rsidRPr="005D2FB5" w:rsidRDefault="00E15C38" w:rsidP="00E15C38">
      <w:pPr>
        <w:spacing w:before="120" w:after="0" w:line="240" w:lineRule="auto"/>
        <w:ind w:left="2552" w:right="2552"/>
        <w:jc w:val="center"/>
        <w:rPr>
          <w:rFonts w:ascii="Times New Roman" w:hAnsi="Times New Roman"/>
          <w:b/>
          <w:u w:val="single"/>
          <w:lang w:val="en-GB"/>
        </w:rPr>
      </w:pPr>
      <w:r w:rsidRPr="00B17512">
        <w:rPr>
          <w:rFonts w:ascii="Helvetica" w:hAnsi="Helvetica"/>
          <w:sz w:val="14"/>
          <w:szCs w:val="14"/>
          <w:vertAlign w:val="superscript"/>
          <w:lang w:val="en-GB"/>
        </w:rPr>
        <w:t xml:space="preserve">* </w:t>
      </w:r>
      <w:r w:rsidRPr="00B17512">
        <w:rPr>
          <w:rFonts w:ascii="Helvetica" w:hAnsi="Helvetica"/>
          <w:sz w:val="14"/>
          <w:szCs w:val="14"/>
          <w:lang w:val="en-GB"/>
        </w:rPr>
        <w:t xml:space="preserve">The medium composition is similar to DSMZ medium 282 (for </w:t>
      </w:r>
      <w:r w:rsidRPr="00B17512">
        <w:rPr>
          <w:rFonts w:ascii="Helvetica" w:hAnsi="Helvetica"/>
          <w:i/>
          <w:sz w:val="14"/>
          <w:szCs w:val="14"/>
          <w:lang w:val="en-GB"/>
        </w:rPr>
        <w:t>Methanococcus jannaschii</w:t>
      </w:r>
      <w:r w:rsidRPr="00B17512">
        <w:rPr>
          <w:rFonts w:ascii="Helvetica" w:hAnsi="Helvetica"/>
          <w:sz w:val="14"/>
          <w:szCs w:val="14"/>
          <w:lang w:val="en-GB"/>
        </w:rPr>
        <w:t>).</w:t>
      </w:r>
      <w:r w:rsidRPr="005D2FB5" w:rsidDel="00840203">
        <w:rPr>
          <w:rFonts w:ascii="Times New Roman" w:hAnsi="Times New Roman"/>
          <w:b/>
          <w:sz w:val="14"/>
          <w:szCs w:val="14"/>
          <w:lang w:val="en-GB"/>
        </w:rPr>
        <w:t xml:space="preserve"> </w:t>
      </w:r>
    </w:p>
    <w:p w:rsidR="00E15C38" w:rsidRDefault="00E15C38" w:rsidP="00E15C38">
      <w:pPr>
        <w:suppressAutoHyphens w:val="0"/>
        <w:rPr>
          <w:lang w:val="en-GB"/>
        </w:rPr>
      </w:pPr>
      <w:r>
        <w:rPr>
          <w:lang w:val="en-GB"/>
        </w:rPr>
        <w:br w:type="page"/>
      </w:r>
    </w:p>
    <w:p w:rsidR="00E15C38" w:rsidRPr="0056659E" w:rsidRDefault="00E15C38" w:rsidP="00E15C38">
      <w:pPr>
        <w:suppressAutoHyphens w:val="0"/>
        <w:rPr>
          <w:rFonts w:ascii="Times New Roman" w:hAnsi="Times New Roman"/>
          <w:b/>
          <w:sz w:val="28"/>
          <w:lang w:val="en-GB"/>
        </w:rPr>
      </w:pPr>
      <w:r w:rsidRPr="0056659E">
        <w:rPr>
          <w:rFonts w:ascii="Times New Roman" w:hAnsi="Times New Roman"/>
          <w:b/>
          <w:sz w:val="28"/>
          <w:lang w:val="en-GB"/>
        </w:rPr>
        <w:lastRenderedPageBreak/>
        <w:t>Supplementary Methods:</w:t>
      </w:r>
    </w:p>
    <w:p w:rsidR="00E15C38" w:rsidRDefault="00E15C38" w:rsidP="00E15C38">
      <w:pPr>
        <w:suppressAutoHyphens w:val="0"/>
        <w:jc w:val="both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In the following section, the </w:t>
      </w:r>
      <w:r w:rsidR="001F7FE8">
        <w:rPr>
          <w:rFonts w:ascii="Times New Roman" w:hAnsi="Times New Roman"/>
          <w:sz w:val="24"/>
          <w:lang w:val="en-GB"/>
        </w:rPr>
        <w:t>MATLAB</w:t>
      </w:r>
      <w:r w:rsidR="001F7FE8" w:rsidRPr="001F7FE8">
        <w:rPr>
          <w:rFonts w:ascii="Times New Roman" w:hAnsi="Times New Roman"/>
          <w:sz w:val="24"/>
          <w:vertAlign w:val="superscript"/>
          <w:lang w:val="en-GB"/>
        </w:rPr>
        <w:t xml:space="preserve">© </w:t>
      </w:r>
      <w:r>
        <w:rPr>
          <w:rFonts w:ascii="Times New Roman" w:hAnsi="Times New Roman"/>
          <w:sz w:val="24"/>
          <w:lang w:val="en-GB"/>
        </w:rPr>
        <w:t xml:space="preserve">code </w:t>
      </w:r>
      <w:bookmarkStart w:id="1" w:name="_GoBack"/>
      <w:bookmarkEnd w:id="1"/>
      <w:r>
        <w:rPr>
          <w:rFonts w:ascii="Times New Roman" w:hAnsi="Times New Roman"/>
          <w:sz w:val="24"/>
          <w:lang w:val="en-GB"/>
        </w:rPr>
        <w:t>used for the e</w:t>
      </w:r>
      <w:r w:rsidRPr="0056659E">
        <w:rPr>
          <w:rFonts w:ascii="Times New Roman" w:hAnsi="Times New Roman"/>
          <w:sz w:val="24"/>
          <w:lang w:val="en-GB"/>
        </w:rPr>
        <w:t>stimations of Enceladus’ interior structure</w:t>
      </w:r>
      <w:r>
        <w:rPr>
          <w:rFonts w:ascii="Times New Roman" w:hAnsi="Times New Roman"/>
          <w:sz w:val="24"/>
          <w:lang w:val="en-GB"/>
        </w:rPr>
        <w:t xml:space="preserve"> is given (2 methods).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function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[]=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pressure</w:t>
      </w: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c,d,s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r w:rsidRPr="0056659E"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c=core radius, d=thickness of the ocean, s=steps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d=d*1000;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c=c*1000;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r1=1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:s:c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r2=c+1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:s:c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+1+d;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r3=c+2+d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:s:252100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M=107944591230692000000;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%total mass in kg</w:t>
      </w:r>
      <w:r w:rsidRPr="0056659E"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, source: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 xml:space="preserve"> </w:t>
      </w:r>
      <w:r w:rsidRPr="0056659E"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https://solarsystem.nasa.gov/planets/enceladus/facts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G=6.67408*10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^(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-11); </w:t>
      </w:r>
      <w:r w:rsidRPr="0056659E"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 xml:space="preserve">%gravitational constant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rho1=2300:1:2550;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%range for core density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rho2=960:1:1080;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%range for ocean density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rho3=850:1:960;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%range for ice crust density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=1:length(rho1)</w:t>
      </w:r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j=1:length(r1)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M1(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)=4/3*pi.*r1(j)^3*rho1(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);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 &lt; core mass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g1(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)=G*M1(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)/r1(j)^2;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 &lt; core gravity acceleration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M1max=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M1(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:,end);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=1:length(rho2)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j=1:length(r2)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k=1:length(M1max)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M2(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i,j,k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)=M1max(k)+4/3*pi*(r2(j)^3-r2(1)^3)*rho2(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);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 &lt; core + ocean mass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g2(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i,j,k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)=G*M2(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i,j,k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)/r2(j)^2;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 &lt; core + ocean  gravity acceleration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M2max=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M2(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:,end,:);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x=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size(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M2max);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x1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=x(1);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x2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=x(end);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=1:length(rho3)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j=1:length(r3)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k=1:x1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l=1:x2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M3(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i,j,k,l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)=M2max(k,1,l)+4/3*pi*(r3(j)^3-r3(1)^3)*rho3(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);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 &lt; total mass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g3(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i,j,k,l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)=G*M3(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i,j,k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)/r3(j)^2;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 &lt; total gravity acceleration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M_total1=M*0.999999;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M_total2=M*1.000001;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lastRenderedPageBreak/>
        <w:t>maxM3=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M3(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:,end,:,:);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[</w:t>
      </w:r>
      <w:proofErr w:type="spellStart"/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a,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b,c,d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] = ind2sub(size(maxM3),find(maxM3(:,end,:,:)&gt;M_total1 &amp; maxM3(:,end,:,:)&lt;M_total2));  </w:t>
      </w:r>
      <w:r w:rsidRPr="0056659E"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to find possible combination for the densities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=1:length(a)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Mend(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)=maxM3(a(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),b(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),c(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),d(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rho1end(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)=rho1(d(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rho2end(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)=rho2(c(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rho3end(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)=rho3(a(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j=1:length(r1)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g1end(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)=g1(d(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),j);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j=1:length(r2)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g2end(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)=g2(c(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),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j,d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j=1:length(r3)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g3end(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)=g3(a(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),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j,c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),d(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</w:pP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  <w:r w:rsidRPr="0056659E"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 xml:space="preserve"> </w:t>
      </w:r>
    </w:p>
    <w:p w:rsid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</w:pPr>
    </w:p>
    <w:p w:rsid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</w:pPr>
    </w:p>
    <w:p w:rsid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</w:t>
      </w:r>
      <w:r w:rsidRPr="00AC6BAD">
        <w:rPr>
          <w:rFonts w:ascii="Courier New" w:eastAsiaTheme="minorHAnsi" w:hAnsi="Courier New" w:cs="Courier New"/>
          <w:color w:val="228B22"/>
          <w:sz w:val="20"/>
          <w:szCs w:val="20"/>
          <w:u w:val="single"/>
          <w:lang w:val="en-US"/>
        </w:rPr>
        <w:t>Method 1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:</w:t>
      </w:r>
    </w:p>
    <w:p w:rsid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</w:pPr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=1:length(a)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%to determine the pressure at the water/ice boundary</w:t>
      </w:r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j=1:length(r3)</w:t>
      </w:r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gramStart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p3(</w:t>
      </w:r>
      <w:proofErr w:type="spellStart"/>
      <w:proofErr w:type="gram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)=2/3*G*pi*rho3end(</w:t>
      </w:r>
      <w:proofErr w:type="spellStart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)^2*(r3(end)^2-r3(end-j+1)^2);</w:t>
      </w:r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 xml:space="preserve"> </w:t>
      </w:r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=1:length(a)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to determine the pressure at the core/water boundary</w:t>
      </w:r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j=1:length(r2)</w:t>
      </w:r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   p2(i,j)=p3(i,end)+2/3*G*pi*rho2end(i)^2*(r2(end)^2-r2(end-j+1)^2);</w:t>
      </w:r>
    </w:p>
    <w:p w:rsid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</w:pPr>
      <w:r w:rsidRPr="00784D3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784D3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gramStart"/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784D3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p_ocean_core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1 = </w:t>
      </w:r>
      <w:proofErr w:type="gramStart"/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p2(</w:t>
      </w:r>
      <w:proofErr w:type="gramEnd"/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:,end)</w:t>
      </w:r>
      <w:r>
        <w:rPr>
          <w:rFonts w:ascii="Courier New" w:eastAsiaTheme="minorHAnsi" w:hAnsi="Courier New" w:cs="Courier New"/>
          <w:sz w:val="24"/>
          <w:szCs w:val="24"/>
          <w:lang w:val="en-US"/>
        </w:rPr>
        <w:t xml:space="preserve">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 pressure at the core/water boundary</w:t>
      </w:r>
    </w:p>
    <w:p w:rsid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1D6FF0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</w:p>
    <w:p w:rsid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</w:t>
      </w:r>
      <w:r w:rsidRPr="00AC6BAD">
        <w:rPr>
          <w:rFonts w:ascii="Courier New" w:eastAsiaTheme="minorHAnsi" w:hAnsi="Courier New" w:cs="Courier New"/>
          <w:color w:val="228B22"/>
          <w:sz w:val="20"/>
          <w:szCs w:val="20"/>
          <w:u w:val="single"/>
          <w:lang w:val="en-US"/>
        </w:rPr>
        <w:t xml:space="preserve">Method </w:t>
      </w:r>
      <w:r>
        <w:rPr>
          <w:rFonts w:ascii="Courier New" w:eastAsiaTheme="minorHAnsi" w:hAnsi="Courier New" w:cs="Courier New"/>
          <w:color w:val="228B22"/>
          <w:sz w:val="20"/>
          <w:szCs w:val="20"/>
          <w:u w:val="single"/>
          <w:lang w:val="en-US"/>
        </w:rPr>
        <w:t>2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: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=1:length(a)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%to determine the pressure at the water/ice boundary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j=1:length(r3)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ice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)=rho3end(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)*g3end(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)*1000;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p_ice_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ocean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)=sum(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p_ice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,:));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=1:length(a)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%to determine the pressure at the core/water boundary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water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i,1)=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p_ice_ocean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j=2:length(r2)+1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water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i,j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)=rho2end(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)*g2end(i,j-1)*1000;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 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p_ocean_</w:t>
      </w:r>
      <w:proofErr w:type="gram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core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2</w:t>
      </w: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)=sum(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p_water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,:));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 w:rsidRPr="0056659E">
        <w:rPr>
          <w:rFonts w:ascii="Courier New" w:eastAsiaTheme="minorHAnsi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>p_ocean_core</w:t>
      </w:r>
      <w:r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2 </w:t>
      </w:r>
      <w:r>
        <w:rPr>
          <w:rFonts w:ascii="Courier New" w:eastAsiaTheme="minorHAnsi" w:hAnsi="Courier New" w:cs="Courier New"/>
          <w:color w:val="228B22"/>
          <w:sz w:val="20"/>
          <w:szCs w:val="20"/>
          <w:lang w:val="en-US"/>
        </w:rPr>
        <w:t>% pressure at the core/water boundary</w:t>
      </w:r>
    </w:p>
    <w:p w:rsidR="00E15C38" w:rsidRPr="0056659E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  <w:lang w:val="en-US"/>
        </w:rPr>
      </w:pPr>
      <w:r w:rsidRPr="0056659E">
        <w:rPr>
          <w:rFonts w:ascii="Courier New" w:eastAsiaTheme="minorHAnsi" w:hAnsi="Courier New" w:cs="Courier New"/>
          <w:color w:val="000000"/>
          <w:sz w:val="20"/>
          <w:szCs w:val="20"/>
          <w:lang w:val="en-US"/>
        </w:rPr>
        <w:t xml:space="preserve"> </w:t>
      </w:r>
    </w:p>
    <w:p w:rsidR="00090600" w:rsidRPr="00E15C38" w:rsidRDefault="00E15C38" w:rsidP="00E15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val="en-GB"/>
        </w:rPr>
      </w:pPr>
      <w:r>
        <w:rPr>
          <w:rFonts w:ascii="Courier New" w:eastAsiaTheme="minorHAnsi" w:hAnsi="Courier New" w:cs="Courier New"/>
          <w:color w:val="0000FF"/>
          <w:sz w:val="20"/>
          <w:szCs w:val="20"/>
        </w:rPr>
        <w:t>end</w:t>
      </w:r>
    </w:p>
    <w:sectPr w:rsidR="00090600" w:rsidRPr="00E15C38" w:rsidSect="00914E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17C05"/>
    <w:rsid w:val="00072310"/>
    <w:rsid w:val="001F7FE8"/>
    <w:rsid w:val="002E2F48"/>
    <w:rsid w:val="005B0290"/>
    <w:rsid w:val="00914E48"/>
    <w:rsid w:val="0092169E"/>
    <w:rsid w:val="009379E9"/>
    <w:rsid w:val="00B33794"/>
    <w:rsid w:val="00B85871"/>
    <w:rsid w:val="00BC0B08"/>
    <w:rsid w:val="00C54016"/>
    <w:rsid w:val="00E15C38"/>
    <w:rsid w:val="00E17C05"/>
    <w:rsid w:val="00EC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0290"/>
    <w:pPr>
      <w:suppressAutoHyphens/>
    </w:pPr>
    <w:rPr>
      <w:rFonts w:ascii="Calibri" w:eastAsia="Droid Sans Fallback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5B02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290"/>
    <w:rPr>
      <w:rFonts w:ascii="Tahoma" w:eastAsia="Droid Sans Fallback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1473</Words>
  <Characters>9281</Characters>
  <Application>Microsoft Office Word</Application>
  <DocSecurity>0</DocSecurity>
  <Lines>77</Lines>
  <Paragraphs>21</Paragraphs>
  <ScaleCrop>false</ScaleCrop>
  <Company/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Ruthi</dc:creator>
  <cp:lastModifiedBy> </cp:lastModifiedBy>
  <cp:revision>5</cp:revision>
  <dcterms:created xsi:type="dcterms:W3CDTF">2018-01-30T09:55:00Z</dcterms:created>
  <dcterms:modified xsi:type="dcterms:W3CDTF">2018-01-30T09:58:00Z</dcterms:modified>
</cp:coreProperties>
</file>