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C235C4" w14:textId="77777777" w:rsidR="00635742" w:rsidRDefault="00635742" w:rsidP="00635742">
      <w:pPr>
        <w:rPr>
          <w:rFonts w:ascii="Times New Roman" w:hAnsi="Times New Roman" w:cs="Times New Roman"/>
          <w:b/>
          <w:sz w:val="24"/>
          <w:szCs w:val="24"/>
        </w:rPr>
      </w:pPr>
    </w:p>
    <w:p w14:paraId="74D2B57E" w14:textId="274BDDED" w:rsidR="00635742" w:rsidRPr="00635742" w:rsidRDefault="00615474" w:rsidP="00635742">
      <w:pPr>
        <w:rPr>
          <w:rFonts w:ascii="Times New Roman" w:hAnsi="Times New Roman" w:cs="Times New Roman"/>
          <w:b/>
          <w:sz w:val="24"/>
          <w:szCs w:val="24"/>
        </w:rPr>
      </w:pPr>
      <w:r w:rsidRPr="00615474">
        <w:rPr>
          <w:rFonts w:ascii="Times New Roman" w:hAnsi="Times New Roman" w:cs="Times New Roman"/>
          <w:b/>
          <w:sz w:val="24"/>
          <w:szCs w:val="24"/>
        </w:rPr>
        <w:t xml:space="preserve">Sculpting and fusing biomimetic vesicle networks using optical tweezers </w:t>
      </w:r>
    </w:p>
    <w:p w14:paraId="3723D5ED" w14:textId="758E7C5E" w:rsidR="00635742" w:rsidRPr="00635742" w:rsidRDefault="00635742" w:rsidP="000674DD">
      <w:pPr>
        <w:jc w:val="center"/>
        <w:rPr>
          <w:rFonts w:ascii="Times New Roman" w:hAnsi="Times New Roman" w:cs="Times New Roman"/>
          <w:b/>
          <w:i/>
          <w:sz w:val="24"/>
          <w:szCs w:val="24"/>
        </w:rPr>
      </w:pPr>
      <w:r w:rsidRPr="00635742">
        <w:rPr>
          <w:rFonts w:ascii="Times New Roman" w:hAnsi="Times New Roman" w:cs="Times New Roman"/>
          <w:b/>
          <w:sz w:val="24"/>
          <w:szCs w:val="24"/>
        </w:rPr>
        <w:t xml:space="preserve">Bolognesi </w:t>
      </w:r>
      <w:r w:rsidRPr="00635742">
        <w:rPr>
          <w:rFonts w:ascii="Times New Roman" w:hAnsi="Times New Roman" w:cs="Times New Roman"/>
          <w:b/>
          <w:i/>
          <w:sz w:val="24"/>
          <w:szCs w:val="24"/>
        </w:rPr>
        <w:t>et al.</w:t>
      </w:r>
    </w:p>
    <w:p w14:paraId="76461FF3" w14:textId="77777777" w:rsidR="00635742" w:rsidRPr="00635742" w:rsidRDefault="00635742">
      <w:pPr>
        <w:rPr>
          <w:rFonts w:ascii="Times New Roman" w:hAnsi="Times New Roman" w:cs="Times New Roman"/>
          <w:b/>
          <w:i/>
          <w:sz w:val="24"/>
          <w:szCs w:val="24"/>
        </w:rPr>
      </w:pPr>
      <w:r w:rsidRPr="00635742">
        <w:rPr>
          <w:rFonts w:ascii="Times New Roman" w:hAnsi="Times New Roman" w:cs="Times New Roman"/>
          <w:b/>
          <w:i/>
          <w:sz w:val="24"/>
          <w:szCs w:val="24"/>
        </w:rPr>
        <w:br w:type="page"/>
      </w:r>
    </w:p>
    <w:p w14:paraId="2F1B0A97" w14:textId="77777777" w:rsidR="00450BB1" w:rsidRPr="000674DD" w:rsidRDefault="00450BB1" w:rsidP="004701F1">
      <w:pPr>
        <w:rPr>
          <w:rFonts w:ascii="Times New Roman" w:hAnsi="Times New Roman" w:cs="Times New Roman"/>
          <w:b/>
          <w:sz w:val="24"/>
        </w:rPr>
      </w:pPr>
      <w:r w:rsidRPr="000674DD">
        <w:rPr>
          <w:rFonts w:ascii="Times New Roman" w:hAnsi="Times New Roman" w:cs="Times New Roman"/>
          <w:b/>
          <w:sz w:val="24"/>
        </w:rPr>
        <w:lastRenderedPageBreak/>
        <w:t>Supplementary Note 1</w:t>
      </w:r>
    </w:p>
    <w:p w14:paraId="22B48ACB" w14:textId="0D47CDA8" w:rsidR="0078542B" w:rsidRPr="004701F1" w:rsidRDefault="0078542B" w:rsidP="004701F1">
      <w:pPr>
        <w:rPr>
          <w:rFonts w:ascii="Times New Roman" w:hAnsi="Times New Roman" w:cs="Times New Roman"/>
        </w:rPr>
      </w:pPr>
      <w:r w:rsidRPr="004701F1">
        <w:rPr>
          <w:rFonts w:ascii="Times New Roman" w:hAnsi="Times New Roman" w:cs="Times New Roman"/>
          <w:b/>
        </w:rPr>
        <w:t>Op</w:t>
      </w:r>
      <w:r w:rsidR="00423345" w:rsidRPr="004701F1">
        <w:rPr>
          <w:rFonts w:ascii="Times New Roman" w:hAnsi="Times New Roman" w:cs="Times New Roman"/>
          <w:b/>
        </w:rPr>
        <w:t xml:space="preserve">tical </w:t>
      </w:r>
      <w:r w:rsidR="005601A1" w:rsidRPr="004701F1">
        <w:rPr>
          <w:rFonts w:ascii="Times New Roman" w:hAnsi="Times New Roman" w:cs="Times New Roman"/>
          <w:b/>
        </w:rPr>
        <w:t>t</w:t>
      </w:r>
      <w:r w:rsidR="00423345" w:rsidRPr="004701F1">
        <w:rPr>
          <w:rFonts w:ascii="Times New Roman" w:hAnsi="Times New Roman" w:cs="Times New Roman"/>
          <w:b/>
        </w:rPr>
        <w:t xml:space="preserve">rapping </w:t>
      </w:r>
      <w:r w:rsidR="005601A1" w:rsidRPr="004701F1">
        <w:rPr>
          <w:rFonts w:ascii="Times New Roman" w:hAnsi="Times New Roman" w:cs="Times New Roman"/>
          <w:b/>
        </w:rPr>
        <w:t>m</w:t>
      </w:r>
      <w:r w:rsidR="00423345" w:rsidRPr="004701F1">
        <w:rPr>
          <w:rFonts w:ascii="Times New Roman" w:hAnsi="Times New Roman" w:cs="Times New Roman"/>
          <w:b/>
        </w:rPr>
        <w:t>icroscope</w:t>
      </w:r>
      <w:r w:rsidR="00450BB1">
        <w:rPr>
          <w:rFonts w:ascii="Times New Roman" w:hAnsi="Times New Roman" w:cs="Times New Roman"/>
          <w:b/>
        </w:rPr>
        <w:t xml:space="preserve">. </w:t>
      </w:r>
      <w:r w:rsidRPr="004701F1">
        <w:rPr>
          <w:rFonts w:ascii="Times New Roman" w:hAnsi="Times New Roman" w:cs="Times New Roman"/>
        </w:rPr>
        <w:t xml:space="preserve">An inverted </w:t>
      </w:r>
      <w:proofErr w:type="spellStart"/>
      <w:r w:rsidRPr="004701F1">
        <w:rPr>
          <w:rFonts w:ascii="Times New Roman" w:hAnsi="Times New Roman" w:cs="Times New Roman"/>
        </w:rPr>
        <w:t>epi</w:t>
      </w:r>
      <w:proofErr w:type="spellEnd"/>
      <w:r w:rsidRPr="004701F1">
        <w:rPr>
          <w:rFonts w:ascii="Times New Roman" w:hAnsi="Times New Roman" w:cs="Times New Roman"/>
        </w:rPr>
        <w:t xml:space="preserve">-fluorescence dual-carousel microscope (Nikon TE2000-U) combined with an optical trapping system was used for imaging and </w:t>
      </w:r>
      <w:r w:rsidRPr="00D847C3">
        <w:rPr>
          <w:rFonts w:ascii="Times New Roman" w:hAnsi="Times New Roman" w:cs="Times New Roman"/>
          <w:noProof/>
        </w:rPr>
        <w:t>optical</w:t>
      </w:r>
      <w:r w:rsidRPr="004701F1">
        <w:rPr>
          <w:rFonts w:ascii="Times New Roman" w:hAnsi="Times New Roman" w:cs="Times New Roman"/>
        </w:rPr>
        <w:t xml:space="preserve"> manipulation as described in previous publications. </w:t>
      </w:r>
      <w:r w:rsidR="005A03FC" w:rsidRPr="004701F1">
        <w:rPr>
          <w:rFonts w:ascii="Times New Roman" w:hAnsi="Times New Roman" w:cs="Times New Roman"/>
        </w:rPr>
        <w:fldChar w:fldCharType="begin"/>
      </w:r>
      <w:r w:rsidR="005A03FC" w:rsidRPr="004701F1">
        <w:rPr>
          <w:rFonts w:ascii="Times New Roman" w:hAnsi="Times New Roman" w:cs="Times New Roman"/>
        </w:rPr>
        <w:instrText xml:space="preserve"> ADDIN EN.CITE &lt;EndNote&gt;&lt;Cite&gt;&lt;Author&gt;Friddin&lt;/Author&gt;&lt;Year&gt;2016&lt;/Year&gt;&lt;RecNum&gt;775&lt;/RecNum&gt;&lt;DisplayText&gt;&lt;style face="superscript"&gt;1, 2&lt;/style&gt;&lt;/DisplayText&gt;&lt;record&gt;&lt;rec-number&gt;775&lt;/rec-number&gt;&lt;foreign-keys&gt;&lt;key app="EN" db-id="v0pxfwrfmwse0ceetdnxtrfxzrerz2s52r5f" timestamp="1484831057"&gt;775&lt;/key&gt;&lt;/foreign-keys&gt;&lt;ref-type name="Journal Article"&gt;17&lt;/ref-type&gt;&lt;contributors&gt;&lt;authors&gt;&lt;author&gt;Friddin, Mark S&lt;/author&gt;&lt;author&gt;Bolognesi, Guido&lt;/author&gt;&lt;author&gt;Elani, Yuval&lt;/author&gt;&lt;author&gt;Brooks, Nicholas J&lt;/author&gt;&lt;author&gt;Law, Robert V&lt;/author&gt;&lt;author&gt;Seddon, John M&lt;/author&gt;&lt;author&gt;Neil, Mark AA&lt;/author&gt;&lt;author&gt;Ces, Oscar&lt;/author&gt;&lt;/authors&gt;&lt;/contributors&gt;&lt;titles&gt;&lt;title&gt;Optically assembled droplet interface bilayer (OptiDIB) networks from cell-sized microdroplets&lt;/title&gt;&lt;secondary-title&gt;Soft Matter&lt;/secondary-title&gt;&lt;/titles&gt;&lt;periodical&gt;&lt;full-title&gt;Soft Matter&lt;/full-title&gt;&lt;/periodical&gt;&lt;pages&gt;7731-7734&lt;/pages&gt;&lt;volume&gt;12&lt;/volume&gt;&lt;number&gt;37&lt;/number&gt;&lt;dates&gt;&lt;year&gt;2016&lt;/year&gt;&lt;/dates&gt;&lt;urls&gt;&lt;/urls&gt;&lt;/record&gt;&lt;/Cite&gt;&lt;Cite&gt;&lt;Author&gt;Lanigan&lt;/Author&gt;&lt;Year&gt;2012&lt;/Year&gt;&lt;RecNum&gt;785&lt;/RecNum&gt;&lt;record&gt;&lt;rec-number&gt;785&lt;/rec-number&gt;&lt;foreign-keys&gt;&lt;key app="EN" db-id="v0pxfwrfmwse0ceetdnxtrfxzrerz2s52r5f" timestamp="1485365429"&gt;785&lt;/key&gt;&lt;/foreign-keys&gt;&lt;ref-type name="Journal Article"&gt;17&lt;/ref-type&gt;&lt;contributors&gt;&lt;authors&gt;&lt;author&gt;Lanigan, PMP&lt;/author&gt;&lt;author&gt;Munro, I&lt;/author&gt;&lt;author&gt;Grace, EJ&lt;/author&gt;&lt;author&gt;Casey, DR&lt;/author&gt;&lt;author&gt;Phillips, J&lt;/author&gt;&lt;author&gt;Klug, DR&lt;/author&gt;&lt;author&gt;Ces, O&lt;/author&gt;&lt;author&gt;Neil, MAA&lt;/author&gt;&lt;/authors&gt;&lt;/contributors&gt;&lt;titles&gt;&lt;title&gt;Dynamical hologram generation for high speed optical trapping of smart droplet microtools&lt;/title&gt;&lt;secondary-title&gt;Biomedical optics express&lt;/secondary-title&gt;&lt;/titles&gt;&lt;periodical&gt;&lt;full-title&gt;Biomedical optics express&lt;/full-title&gt;&lt;/periodical&gt;&lt;pages&gt;1609-1619&lt;/pages&gt;&lt;volume&gt;3&lt;/volume&gt;&lt;number&gt;7&lt;/number&gt;&lt;dates&gt;&lt;year&gt;2012&lt;/year&gt;&lt;/dates&gt;&lt;isbn&gt;2156-7085&lt;/isbn&gt;&lt;urls&gt;&lt;/urls&gt;&lt;/record&gt;&lt;/Cite&gt;&lt;/EndNote&gt;</w:instrText>
      </w:r>
      <w:r w:rsidR="005A03FC" w:rsidRPr="004701F1">
        <w:rPr>
          <w:rFonts w:ascii="Times New Roman" w:hAnsi="Times New Roman" w:cs="Times New Roman"/>
        </w:rPr>
        <w:fldChar w:fldCharType="separate"/>
      </w:r>
      <w:r w:rsidR="005A03FC" w:rsidRPr="004701F1">
        <w:rPr>
          <w:rFonts w:ascii="Times New Roman" w:hAnsi="Times New Roman" w:cs="Times New Roman"/>
          <w:noProof/>
          <w:vertAlign w:val="superscript"/>
        </w:rPr>
        <w:t>1, 2</w:t>
      </w:r>
      <w:r w:rsidR="005A03FC" w:rsidRPr="004701F1">
        <w:rPr>
          <w:rFonts w:ascii="Times New Roman" w:hAnsi="Times New Roman" w:cs="Times New Roman"/>
        </w:rPr>
        <w:fldChar w:fldCharType="end"/>
      </w:r>
      <w:r w:rsidRPr="004701F1">
        <w:rPr>
          <w:rFonts w:ascii="Times New Roman" w:hAnsi="Times New Roman" w:cs="Times New Roman"/>
        </w:rPr>
        <w:t xml:space="preserve">  Briefly, a linearly polarised beam from an Ytterbium fibre laser source (20</w:t>
      </w:r>
      <w:r w:rsidR="00CC6CC7" w:rsidRPr="004701F1">
        <w:rPr>
          <w:rFonts w:ascii="Times New Roman" w:hAnsi="Times New Roman" w:cs="Times New Roman"/>
        </w:rPr>
        <w:t xml:space="preserve"> </w:t>
      </w:r>
      <w:r w:rsidRPr="004701F1">
        <w:rPr>
          <w:rFonts w:ascii="Times New Roman" w:hAnsi="Times New Roman" w:cs="Times New Roman"/>
        </w:rPr>
        <w:t>W at 1070</w:t>
      </w:r>
      <w:r w:rsidR="00CC6CC7" w:rsidRPr="004701F1">
        <w:rPr>
          <w:rFonts w:ascii="Times New Roman" w:hAnsi="Times New Roman" w:cs="Times New Roman"/>
        </w:rPr>
        <w:t xml:space="preserve"> </w:t>
      </w:r>
      <w:r w:rsidRPr="004701F1">
        <w:rPr>
          <w:rFonts w:ascii="Times New Roman" w:hAnsi="Times New Roman" w:cs="Times New Roman"/>
        </w:rPr>
        <w:t>nm</w:t>
      </w:r>
      <w:r w:rsidR="00B043CA" w:rsidRPr="004701F1">
        <w:rPr>
          <w:rFonts w:ascii="Times New Roman" w:hAnsi="Times New Roman" w:cs="Times New Roman"/>
        </w:rPr>
        <w:t>; ; IPG Photonics, Europe</w:t>
      </w:r>
      <w:r w:rsidRPr="004701F1">
        <w:rPr>
          <w:rFonts w:ascii="Times New Roman" w:hAnsi="Times New Roman" w:cs="Times New Roman"/>
        </w:rPr>
        <w:t>) was expanded using a pair of IR doublets</w:t>
      </w:r>
      <w:r w:rsidR="00B043CA" w:rsidRPr="004701F1">
        <w:rPr>
          <w:rFonts w:ascii="Times New Roman" w:hAnsi="Times New Roman" w:cs="Times New Roman"/>
        </w:rPr>
        <w:t xml:space="preserve"> (f = 200mm, f = 160mm) </w:t>
      </w:r>
      <w:r w:rsidRPr="004701F1">
        <w:rPr>
          <w:rFonts w:ascii="Times New Roman" w:hAnsi="Times New Roman" w:cs="Times New Roman"/>
        </w:rPr>
        <w:t xml:space="preserve"> in order to fill the</w:t>
      </w:r>
      <w:r w:rsidR="00B043CA" w:rsidRPr="004701F1">
        <w:rPr>
          <w:rFonts w:ascii="Times New Roman" w:hAnsi="Times New Roman" w:cs="Times New Roman"/>
        </w:rPr>
        <w:t xml:space="preserve">  20 mm × 20 mm</w:t>
      </w:r>
      <w:r w:rsidRPr="004701F1">
        <w:rPr>
          <w:rFonts w:ascii="Times New Roman" w:hAnsi="Times New Roman" w:cs="Times New Roman"/>
        </w:rPr>
        <w:t xml:space="preserve"> 1280x1024 pixel display of a ferroelectric liquid crystal on silicon (FLCOS) spatial light modulator (SLM) (CRL-</w:t>
      </w:r>
      <w:proofErr w:type="spellStart"/>
      <w:r w:rsidRPr="004701F1">
        <w:rPr>
          <w:rFonts w:ascii="Times New Roman" w:hAnsi="Times New Roman" w:cs="Times New Roman"/>
        </w:rPr>
        <w:t>Opto</w:t>
      </w:r>
      <w:proofErr w:type="spellEnd"/>
      <w:r w:rsidRPr="004701F1">
        <w:rPr>
          <w:rFonts w:ascii="Times New Roman" w:hAnsi="Times New Roman" w:cs="Times New Roman"/>
        </w:rPr>
        <w:t xml:space="preserve"> SXGA-R-H1). The waist of the beam from the SLM was adjusted by means of </w:t>
      </w:r>
      <w:r w:rsidRPr="00D847C3">
        <w:rPr>
          <w:rFonts w:ascii="Times New Roman" w:hAnsi="Times New Roman" w:cs="Times New Roman"/>
          <w:noProof/>
        </w:rPr>
        <w:t>a second</w:t>
      </w:r>
      <w:r w:rsidRPr="004701F1">
        <w:rPr>
          <w:rFonts w:ascii="Times New Roman" w:hAnsi="Times New Roman" w:cs="Times New Roman"/>
        </w:rPr>
        <w:t xml:space="preserve"> pair of IR doublets</w:t>
      </w:r>
      <w:r w:rsidR="00B043CA" w:rsidRPr="004701F1">
        <w:rPr>
          <w:rFonts w:ascii="Times New Roman" w:hAnsi="Times New Roman" w:cs="Times New Roman"/>
        </w:rPr>
        <w:t xml:space="preserve"> (f=40mm, f=100mm) </w:t>
      </w:r>
      <w:r w:rsidRPr="004701F1">
        <w:rPr>
          <w:rFonts w:ascii="Times New Roman" w:hAnsi="Times New Roman" w:cs="Times New Roman"/>
        </w:rPr>
        <w:t>in order to slightly overfill the back-aperture of 60x 1.</w:t>
      </w:r>
      <w:r w:rsidR="00B043CA" w:rsidRPr="004701F1">
        <w:rPr>
          <w:rFonts w:ascii="Times New Roman" w:hAnsi="Times New Roman" w:cs="Times New Roman"/>
        </w:rPr>
        <w:t>2</w:t>
      </w:r>
      <w:r w:rsidRPr="004701F1">
        <w:rPr>
          <w:rFonts w:ascii="Times New Roman" w:hAnsi="Times New Roman" w:cs="Times New Roman"/>
        </w:rPr>
        <w:t xml:space="preserve"> N.A. water immersion objective mounted on the inverted microscope. </w:t>
      </w:r>
      <w:r w:rsidRPr="00D847C3">
        <w:rPr>
          <w:rFonts w:ascii="Times New Roman" w:hAnsi="Times New Roman" w:cs="Times New Roman"/>
          <w:noProof/>
        </w:rPr>
        <w:t>A IR</w:t>
      </w:r>
      <w:r w:rsidRPr="004701F1">
        <w:rPr>
          <w:rFonts w:ascii="Times New Roman" w:hAnsi="Times New Roman" w:cs="Times New Roman"/>
        </w:rPr>
        <w:t xml:space="preserve"> dichroic mirror and </w:t>
      </w:r>
      <w:r w:rsidRPr="00D847C3">
        <w:rPr>
          <w:rFonts w:ascii="Times New Roman" w:hAnsi="Times New Roman" w:cs="Times New Roman"/>
          <w:noProof/>
        </w:rPr>
        <w:t>a IR</w:t>
      </w:r>
      <w:r w:rsidRPr="004701F1">
        <w:rPr>
          <w:rFonts w:ascii="Times New Roman" w:hAnsi="Times New Roman" w:cs="Times New Roman"/>
        </w:rPr>
        <w:t xml:space="preserve"> filter </w:t>
      </w:r>
      <w:r w:rsidR="00B043CA" w:rsidRPr="004701F1">
        <w:rPr>
          <w:rFonts w:ascii="Times New Roman" w:hAnsi="Times New Roman" w:cs="Times New Roman"/>
        </w:rPr>
        <w:t xml:space="preserve">(Chroma, USA) </w:t>
      </w:r>
      <w:r w:rsidRPr="004701F1">
        <w:rPr>
          <w:rFonts w:ascii="Times New Roman" w:hAnsi="Times New Roman" w:cs="Times New Roman"/>
        </w:rPr>
        <w:t xml:space="preserve">were inserted in the upper carousel of the </w:t>
      </w:r>
      <w:r w:rsidRPr="00D847C3">
        <w:rPr>
          <w:rFonts w:ascii="Times New Roman" w:hAnsi="Times New Roman" w:cs="Times New Roman"/>
          <w:noProof/>
        </w:rPr>
        <w:t>microscope</w:t>
      </w:r>
      <w:r w:rsidRPr="004701F1">
        <w:rPr>
          <w:rFonts w:ascii="Times New Roman" w:hAnsi="Times New Roman" w:cs="Times New Roman"/>
        </w:rPr>
        <w:t xml:space="preserve"> to direct the trapping beam towards the objective while preventing any beam reflection from reaching the CCD camera (ORCA-ER Hamamatsu). Two Nikon filter cubes (FITC and TRITC), inserted in the lower carousel, </w:t>
      </w:r>
      <w:proofErr w:type="gramStart"/>
      <w:r w:rsidRPr="004701F1">
        <w:rPr>
          <w:rFonts w:ascii="Times New Roman" w:hAnsi="Times New Roman" w:cs="Times New Roman"/>
        </w:rPr>
        <w:t>together</w:t>
      </w:r>
      <w:proofErr w:type="gramEnd"/>
      <w:r w:rsidRPr="004701F1">
        <w:rPr>
          <w:rFonts w:ascii="Times New Roman" w:hAnsi="Times New Roman" w:cs="Times New Roman"/>
        </w:rPr>
        <w:t xml:space="preserve"> with a mercury-fibre illuminator (Nikon </w:t>
      </w:r>
      <w:proofErr w:type="spellStart"/>
      <w:r w:rsidRPr="004701F1">
        <w:rPr>
          <w:rFonts w:ascii="Times New Roman" w:hAnsi="Times New Roman" w:cs="Times New Roman"/>
        </w:rPr>
        <w:t>Intensilight</w:t>
      </w:r>
      <w:proofErr w:type="spellEnd"/>
      <w:r w:rsidRPr="004701F1">
        <w:rPr>
          <w:rFonts w:ascii="Times New Roman" w:hAnsi="Times New Roman" w:cs="Times New Roman"/>
        </w:rPr>
        <w:t xml:space="preserve"> </w:t>
      </w:r>
      <w:r w:rsidRPr="00D847C3">
        <w:rPr>
          <w:rFonts w:ascii="Times New Roman" w:hAnsi="Times New Roman" w:cs="Times New Roman"/>
          <w:noProof/>
        </w:rPr>
        <w:t>CHGFIE</w:t>
      </w:r>
      <w:r w:rsidRPr="004701F1">
        <w:rPr>
          <w:rFonts w:ascii="Times New Roman" w:hAnsi="Times New Roman" w:cs="Times New Roman"/>
        </w:rPr>
        <w:t xml:space="preserve">) were used for imaging the vesicles in fluorescence mode. The image acquisition process was controlled using a customised </w:t>
      </w:r>
      <w:proofErr w:type="spellStart"/>
      <w:r w:rsidRPr="004701F1">
        <w:rPr>
          <w:rFonts w:ascii="Times New Roman" w:hAnsi="Times New Roman" w:cs="Times New Roman"/>
        </w:rPr>
        <w:t>Labview</w:t>
      </w:r>
      <w:proofErr w:type="spellEnd"/>
      <w:r w:rsidRPr="004701F1">
        <w:rPr>
          <w:rFonts w:ascii="Times New Roman" w:hAnsi="Times New Roman" w:cs="Times New Roman"/>
        </w:rPr>
        <w:t xml:space="preserve"> (National Instruments Corp) interface. Two half-wave </w:t>
      </w:r>
      <w:r w:rsidRPr="00D847C3">
        <w:rPr>
          <w:rFonts w:ascii="Times New Roman" w:hAnsi="Times New Roman" w:cs="Times New Roman"/>
          <w:noProof/>
        </w:rPr>
        <w:t>plates,</w:t>
      </w:r>
      <w:r w:rsidRPr="004701F1">
        <w:rPr>
          <w:rFonts w:ascii="Times New Roman" w:hAnsi="Times New Roman" w:cs="Times New Roman"/>
        </w:rPr>
        <w:t xml:space="preserve"> placed one before and one after the SLM, were oriented so that the transmitted beam was no longer modulated by the SLM. Consequently, the latter acted as a simple mirror and the unmodulated (0th order) beam was used to power the single optical trap. The optical manipulation of vesicles typically required a laser power of</w:t>
      </w:r>
      <w:r w:rsidR="00423345" w:rsidRPr="004701F1">
        <w:rPr>
          <w:rFonts w:ascii="Times New Roman" w:hAnsi="Times New Roman" w:cs="Times New Roman"/>
        </w:rPr>
        <w:t xml:space="preserve"> 80 </w:t>
      </w:r>
      <w:proofErr w:type="spellStart"/>
      <w:r w:rsidR="00423345" w:rsidRPr="004701F1">
        <w:rPr>
          <w:rFonts w:ascii="Times New Roman" w:hAnsi="Times New Roman" w:cs="Times New Roman"/>
        </w:rPr>
        <w:t>mW</w:t>
      </w:r>
      <w:proofErr w:type="spellEnd"/>
      <w:r w:rsidR="00423345" w:rsidRPr="004701F1">
        <w:rPr>
          <w:rFonts w:ascii="Times New Roman" w:hAnsi="Times New Roman" w:cs="Times New Roman"/>
        </w:rPr>
        <w:t xml:space="preserve"> - 470 </w:t>
      </w:r>
      <w:proofErr w:type="spellStart"/>
      <w:r w:rsidR="00423345" w:rsidRPr="004701F1">
        <w:rPr>
          <w:rFonts w:ascii="Times New Roman" w:hAnsi="Times New Roman" w:cs="Times New Roman"/>
        </w:rPr>
        <w:t>mW</w:t>
      </w:r>
      <w:proofErr w:type="spellEnd"/>
      <w:r w:rsidR="00423345" w:rsidRPr="004701F1">
        <w:rPr>
          <w:rFonts w:ascii="Times New Roman" w:hAnsi="Times New Roman" w:cs="Times New Roman"/>
        </w:rPr>
        <w:t xml:space="preserve"> at the back aperture of</w:t>
      </w:r>
      <w:r w:rsidR="00F40AC5" w:rsidRPr="004701F1">
        <w:rPr>
          <w:rFonts w:ascii="Times New Roman" w:hAnsi="Times New Roman" w:cs="Times New Roman"/>
        </w:rPr>
        <w:t xml:space="preserve"> the objective</w:t>
      </w:r>
      <w:r w:rsidR="008557FB" w:rsidRPr="004701F1">
        <w:rPr>
          <w:rFonts w:ascii="Times New Roman" w:hAnsi="Times New Roman" w:cs="Times New Roman"/>
        </w:rPr>
        <w:t xml:space="preserve"> (23 mW-190 </w:t>
      </w:r>
      <w:proofErr w:type="spellStart"/>
      <w:r w:rsidR="008557FB" w:rsidRPr="004701F1">
        <w:rPr>
          <w:rFonts w:ascii="Times New Roman" w:hAnsi="Times New Roman" w:cs="Times New Roman"/>
        </w:rPr>
        <w:t>mW</w:t>
      </w:r>
      <w:proofErr w:type="spellEnd"/>
      <w:r w:rsidR="008557FB" w:rsidRPr="004701F1">
        <w:rPr>
          <w:rFonts w:ascii="Times New Roman" w:hAnsi="Times New Roman" w:cs="Times New Roman"/>
        </w:rPr>
        <w:t xml:space="preserve"> at trap)</w:t>
      </w:r>
      <w:r w:rsidR="00F40AC5" w:rsidRPr="004701F1">
        <w:rPr>
          <w:rFonts w:ascii="Times New Roman" w:hAnsi="Times New Roman" w:cs="Times New Roman"/>
        </w:rPr>
        <w:t>.</w:t>
      </w:r>
    </w:p>
    <w:p w14:paraId="66D88711" w14:textId="77777777" w:rsidR="00B043CA" w:rsidRDefault="00B043CA" w:rsidP="004701F1">
      <w:pPr>
        <w:rPr>
          <w:rFonts w:ascii="Times New Roman" w:hAnsi="Times New Roman" w:cs="Times New Roman"/>
        </w:rPr>
      </w:pPr>
      <w:r w:rsidRPr="004701F1">
        <w:rPr>
          <w:rFonts w:ascii="Times New Roman" w:hAnsi="Times New Roman" w:cs="Times New Roman"/>
        </w:rPr>
        <w:t xml:space="preserve">For cell fusion </w:t>
      </w:r>
      <w:r w:rsidRPr="00D847C3">
        <w:rPr>
          <w:rFonts w:ascii="Times New Roman" w:hAnsi="Times New Roman" w:cs="Times New Roman"/>
          <w:noProof/>
        </w:rPr>
        <w:t>experiments</w:t>
      </w:r>
      <w:r w:rsidRPr="004701F1">
        <w:rPr>
          <w:rFonts w:ascii="Times New Roman" w:hAnsi="Times New Roman" w:cs="Times New Roman"/>
        </w:rPr>
        <w:t xml:space="preserve"> a conventional </w:t>
      </w:r>
      <w:r w:rsidRPr="00D847C3">
        <w:rPr>
          <w:rFonts w:ascii="Times New Roman" w:hAnsi="Times New Roman" w:cs="Times New Roman"/>
          <w:noProof/>
        </w:rPr>
        <w:t>single beam</w:t>
      </w:r>
      <w:r w:rsidRPr="004701F1">
        <w:rPr>
          <w:rFonts w:ascii="Times New Roman" w:hAnsi="Times New Roman" w:cs="Times New Roman"/>
        </w:rPr>
        <w:t xml:space="preserve"> optical trapping setup in replacement of the holographic optical trapping system was used. A bespoke 30 mm cage optic and filter cube mount was machined and replaced the upper carousel of the dual-carousel microscope (Nikon TE2000-U). The laser collimator head was mounted in a cage plate </w:t>
      </w:r>
      <w:r w:rsidRPr="00D847C3">
        <w:rPr>
          <w:rFonts w:ascii="Times New Roman" w:hAnsi="Times New Roman" w:cs="Times New Roman"/>
          <w:noProof/>
        </w:rPr>
        <w:t>and</w:t>
      </w:r>
      <w:r w:rsidRPr="004701F1">
        <w:rPr>
          <w:rFonts w:ascii="Times New Roman" w:hAnsi="Times New Roman" w:cs="Times New Roman"/>
        </w:rPr>
        <w:t xml:space="preserve"> the beam was expanded to fill the back aperture of a 60× 1.4 NA oil-immersion objective with a pair of opposing </w:t>
      </w:r>
      <w:proofErr w:type="spellStart"/>
      <w:r w:rsidRPr="004701F1">
        <w:rPr>
          <w:rFonts w:ascii="Times New Roman" w:hAnsi="Times New Roman" w:cs="Times New Roman"/>
        </w:rPr>
        <w:t>plano</w:t>
      </w:r>
      <w:proofErr w:type="spellEnd"/>
      <w:r w:rsidRPr="004701F1">
        <w:rPr>
          <w:rFonts w:ascii="Times New Roman" w:hAnsi="Times New Roman" w:cs="Times New Roman"/>
        </w:rPr>
        <w:t xml:space="preserve">-convex lenses in a </w:t>
      </w:r>
      <w:proofErr w:type="spellStart"/>
      <w:r w:rsidRPr="004701F1">
        <w:rPr>
          <w:rFonts w:ascii="Times New Roman" w:hAnsi="Times New Roman" w:cs="Times New Roman"/>
        </w:rPr>
        <w:t>Keplerian</w:t>
      </w:r>
      <w:proofErr w:type="spellEnd"/>
      <w:r w:rsidRPr="004701F1">
        <w:rPr>
          <w:rFonts w:ascii="Times New Roman" w:hAnsi="Times New Roman" w:cs="Times New Roman"/>
        </w:rPr>
        <w:t xml:space="preserve"> arrangement along a cage optic rail.  The IR dichroic mirror and IR filter (Chroma, USA) were fitted in a filter cube which was mounted in the bespoke mount. The laser power at the back aperture was measured to be 9.9 ± 0.2 % of the nominal laser launch power. The laser focal point was aligned to coincide with the object plane and objects were manipulated by translation of the motorised microscope XY stage.</w:t>
      </w:r>
    </w:p>
    <w:p w14:paraId="69B6C3E1" w14:textId="77777777" w:rsidR="00636544" w:rsidRPr="004701F1" w:rsidRDefault="00636544" w:rsidP="004701F1">
      <w:pPr>
        <w:rPr>
          <w:rFonts w:ascii="Times New Roman" w:hAnsi="Times New Roman" w:cs="Times New Roman"/>
        </w:rPr>
      </w:pPr>
    </w:p>
    <w:p w14:paraId="066122BE" w14:textId="77777777" w:rsidR="00450BB1" w:rsidRPr="000674DD" w:rsidRDefault="00450BB1" w:rsidP="004701F1">
      <w:pPr>
        <w:rPr>
          <w:rFonts w:ascii="Times New Roman" w:hAnsi="Times New Roman" w:cs="Times New Roman"/>
          <w:b/>
          <w:sz w:val="24"/>
        </w:rPr>
      </w:pPr>
      <w:r w:rsidRPr="000674DD">
        <w:rPr>
          <w:rFonts w:ascii="Times New Roman" w:hAnsi="Times New Roman" w:cs="Times New Roman"/>
          <w:b/>
          <w:sz w:val="24"/>
        </w:rPr>
        <w:t>Supplementary Note 2</w:t>
      </w:r>
    </w:p>
    <w:p w14:paraId="67FD3DBE" w14:textId="7BE05F59" w:rsidR="004F28DF" w:rsidRDefault="005601A1" w:rsidP="004701F1">
      <w:pPr>
        <w:rPr>
          <w:rFonts w:ascii="Times New Roman" w:hAnsi="Times New Roman" w:cs="Times New Roman"/>
        </w:rPr>
      </w:pPr>
      <w:r w:rsidRPr="004701F1">
        <w:rPr>
          <w:rFonts w:ascii="Times New Roman" w:hAnsi="Times New Roman" w:cs="Times New Roman"/>
          <w:b/>
        </w:rPr>
        <w:t>Notes on refractive i</w:t>
      </w:r>
      <w:r w:rsidR="003026EA" w:rsidRPr="004701F1">
        <w:rPr>
          <w:rFonts w:ascii="Times New Roman" w:hAnsi="Times New Roman" w:cs="Times New Roman"/>
          <w:b/>
        </w:rPr>
        <w:t>ndex</w:t>
      </w:r>
      <w:r w:rsidR="00450BB1">
        <w:rPr>
          <w:rFonts w:ascii="Times New Roman" w:hAnsi="Times New Roman" w:cs="Times New Roman"/>
          <w:b/>
        </w:rPr>
        <w:t xml:space="preserve">. </w:t>
      </w:r>
      <w:r w:rsidR="00D60743" w:rsidRPr="004701F1">
        <w:rPr>
          <w:rFonts w:ascii="Times New Roman" w:hAnsi="Times New Roman" w:cs="Times New Roman"/>
        </w:rPr>
        <w:t xml:space="preserve">Stable optical trapping of vesicles is </w:t>
      </w:r>
      <w:r w:rsidR="007328C7" w:rsidRPr="004701F1">
        <w:rPr>
          <w:rFonts w:ascii="Times New Roman" w:hAnsi="Times New Roman" w:cs="Times New Roman"/>
        </w:rPr>
        <w:t xml:space="preserve">a </w:t>
      </w:r>
      <w:r w:rsidR="00D60743" w:rsidRPr="004701F1">
        <w:rPr>
          <w:rFonts w:ascii="Times New Roman" w:hAnsi="Times New Roman" w:cs="Times New Roman"/>
        </w:rPr>
        <w:t xml:space="preserve">challenging </w:t>
      </w:r>
      <w:r w:rsidR="007328C7" w:rsidRPr="004701F1">
        <w:rPr>
          <w:rFonts w:ascii="Times New Roman" w:hAnsi="Times New Roman" w:cs="Times New Roman"/>
        </w:rPr>
        <w:t xml:space="preserve">task </w:t>
      </w:r>
      <w:r w:rsidR="00D60743" w:rsidRPr="004701F1">
        <w:rPr>
          <w:rFonts w:ascii="Times New Roman" w:hAnsi="Times New Roman" w:cs="Times New Roman"/>
        </w:rPr>
        <w:t>since these objects typically have very low refractive index contrast with respect to the surrounding medium.</w:t>
      </w:r>
      <w:r w:rsidR="00A42D98" w:rsidRPr="004701F1">
        <w:rPr>
          <w:rFonts w:ascii="Times New Roman" w:hAnsi="Times New Roman" w:cs="Times New Roman"/>
        </w:rPr>
        <w:t xml:space="preserve"> One approach t</w:t>
      </w:r>
      <w:r w:rsidR="0059696E" w:rsidRPr="004701F1">
        <w:rPr>
          <w:rFonts w:ascii="Times New Roman" w:hAnsi="Times New Roman" w:cs="Times New Roman"/>
        </w:rPr>
        <w:t>o overcome this obstacle</w:t>
      </w:r>
      <w:r w:rsidR="00A42D98" w:rsidRPr="004701F1">
        <w:rPr>
          <w:rFonts w:ascii="Times New Roman" w:hAnsi="Times New Roman" w:cs="Times New Roman"/>
        </w:rPr>
        <w:t xml:space="preserve"> is to insert dielectric particles inside the vesicles or within their membranes</w:t>
      </w:r>
      <w:r w:rsidR="0001212A" w:rsidRPr="004701F1">
        <w:rPr>
          <w:rFonts w:ascii="Times New Roman" w:hAnsi="Times New Roman" w:cs="Times New Roman"/>
        </w:rPr>
        <w:fldChar w:fldCharType="begin"/>
      </w:r>
      <w:r w:rsidR="0001212A" w:rsidRPr="004701F1">
        <w:rPr>
          <w:rFonts w:ascii="Times New Roman" w:hAnsi="Times New Roman" w:cs="Times New Roman"/>
        </w:rPr>
        <w:instrText xml:space="preserve"> ADDIN EN.CITE &lt;EndNote&gt;&lt;Cite&gt;&lt;Author&gt;Poole&lt;/Author&gt;&lt;Year&gt;2007&lt;/Year&gt;&lt;RecNum&gt;786&lt;/RecNum&gt;&lt;DisplayText&gt;&lt;style face="superscript"&gt;3&lt;/style&gt;&lt;/DisplayText&gt;&lt;record&gt;&lt;rec-number&gt;786&lt;/rec-number&gt;&lt;foreign-keys&gt;&lt;key app="EN" db-id="v0pxfwrfmwse0ceetdnxtrfxzrerz2s52r5f" timestamp="1485365930"&gt;786&lt;/key&gt;&lt;/foreign-keys&gt;&lt;ref-type name="Journal Article"&gt;17&lt;/ref-type&gt;&lt;contributors&gt;&lt;authors&gt;&lt;author&gt;Poole, Cory&lt;/author&gt;&lt;author&gt;Losert, Wolfgang&lt;/author&gt;&lt;/authors&gt;&lt;/contributors&gt;&lt;titles&gt;&lt;title&gt;Laser tweezer deformation of giant unilamellar vesicles&lt;/title&gt;&lt;secondary-title&gt;Methods in Membrane Lipids&lt;/secondary-title&gt;&lt;/titles&gt;&lt;periodical&gt;&lt;full-title&gt;Methods in Membrane Lipids&lt;/full-title&gt;&lt;/periodical&gt;&lt;pages&gt;389-404&lt;/pages&gt;&lt;dates&gt;&lt;year&gt;2007&lt;/year&gt;&lt;/dates&gt;&lt;isbn&gt;1588296628&lt;/isbn&gt;&lt;urls&gt;&lt;/urls&gt;&lt;/record&gt;&lt;/Cite&gt;&lt;/EndNote&gt;</w:instrText>
      </w:r>
      <w:r w:rsidR="0001212A" w:rsidRPr="004701F1">
        <w:rPr>
          <w:rFonts w:ascii="Times New Roman" w:hAnsi="Times New Roman" w:cs="Times New Roman"/>
        </w:rPr>
        <w:fldChar w:fldCharType="separate"/>
      </w:r>
      <w:r w:rsidR="0001212A" w:rsidRPr="004701F1">
        <w:rPr>
          <w:rFonts w:ascii="Times New Roman" w:hAnsi="Times New Roman" w:cs="Times New Roman"/>
          <w:noProof/>
          <w:vertAlign w:val="superscript"/>
        </w:rPr>
        <w:t>3</w:t>
      </w:r>
      <w:r w:rsidR="0001212A" w:rsidRPr="004701F1">
        <w:rPr>
          <w:rFonts w:ascii="Times New Roman" w:hAnsi="Times New Roman" w:cs="Times New Roman"/>
        </w:rPr>
        <w:fldChar w:fldCharType="end"/>
      </w:r>
      <w:r w:rsidR="00A42D98" w:rsidRPr="004701F1">
        <w:rPr>
          <w:rFonts w:ascii="Times New Roman" w:hAnsi="Times New Roman" w:cs="Times New Roman"/>
        </w:rPr>
        <w:t>. The dielectric</w:t>
      </w:r>
      <w:r w:rsidR="007328C7" w:rsidRPr="004701F1">
        <w:rPr>
          <w:rFonts w:ascii="Times New Roman" w:hAnsi="Times New Roman" w:cs="Times New Roman"/>
        </w:rPr>
        <w:t xml:space="preserve"> particles can be hence</w:t>
      </w:r>
      <w:r w:rsidR="00A42D98" w:rsidRPr="004701F1">
        <w:rPr>
          <w:rFonts w:ascii="Times New Roman" w:hAnsi="Times New Roman" w:cs="Times New Roman"/>
        </w:rPr>
        <w:t xml:space="preserve"> trap</w:t>
      </w:r>
      <w:r w:rsidR="007328C7" w:rsidRPr="004701F1">
        <w:rPr>
          <w:rFonts w:ascii="Times New Roman" w:hAnsi="Times New Roman" w:cs="Times New Roman"/>
        </w:rPr>
        <w:t>ped efficiently by optical tweezers, thereby</w:t>
      </w:r>
      <w:r w:rsidR="00A42D98" w:rsidRPr="004701F1">
        <w:rPr>
          <w:rFonts w:ascii="Times New Roman" w:hAnsi="Times New Roman" w:cs="Times New Roman"/>
        </w:rPr>
        <w:t xml:space="preserve"> act</w:t>
      </w:r>
      <w:r w:rsidR="007328C7" w:rsidRPr="004701F1">
        <w:rPr>
          <w:rFonts w:ascii="Times New Roman" w:hAnsi="Times New Roman" w:cs="Times New Roman"/>
        </w:rPr>
        <w:t>ing</w:t>
      </w:r>
      <w:r w:rsidR="00A42D98" w:rsidRPr="004701F1">
        <w:rPr>
          <w:rFonts w:ascii="Times New Roman" w:hAnsi="Times New Roman" w:cs="Times New Roman"/>
        </w:rPr>
        <w:t xml:space="preserve"> as handles for vesicle manipulation. </w:t>
      </w:r>
      <w:r w:rsidR="00954C0B" w:rsidRPr="004701F1">
        <w:rPr>
          <w:rFonts w:ascii="Times New Roman" w:hAnsi="Times New Roman" w:cs="Times New Roman"/>
        </w:rPr>
        <w:t xml:space="preserve">In this paper, we followed a different method which consists in doping the </w:t>
      </w:r>
      <w:r w:rsidR="00822165" w:rsidRPr="004701F1">
        <w:rPr>
          <w:rFonts w:ascii="Times New Roman" w:hAnsi="Times New Roman" w:cs="Times New Roman"/>
        </w:rPr>
        <w:t>liquid of the</w:t>
      </w:r>
      <w:r w:rsidR="00954C0B" w:rsidRPr="004701F1">
        <w:rPr>
          <w:rFonts w:ascii="Times New Roman" w:hAnsi="Times New Roman" w:cs="Times New Roman"/>
        </w:rPr>
        <w:t xml:space="preserve"> vesicles interior</w:t>
      </w:r>
      <w:r w:rsidR="00D033FA" w:rsidRPr="004701F1">
        <w:rPr>
          <w:rFonts w:ascii="Times New Roman" w:hAnsi="Times New Roman" w:cs="Times New Roman"/>
        </w:rPr>
        <w:t xml:space="preserve"> </w:t>
      </w:r>
      <w:r w:rsidR="00636544" w:rsidRPr="004701F1">
        <w:rPr>
          <w:rFonts w:ascii="Times New Roman" w:hAnsi="Times New Roman" w:cs="Times New Roman"/>
        </w:rPr>
        <w:t>with membrane</w:t>
      </w:r>
      <w:r w:rsidR="00E0671F" w:rsidRPr="004701F1">
        <w:rPr>
          <w:rFonts w:ascii="Times New Roman" w:hAnsi="Times New Roman" w:cs="Times New Roman"/>
        </w:rPr>
        <w:t xml:space="preserve">-impermeable </w:t>
      </w:r>
      <w:r w:rsidR="00954C0B" w:rsidRPr="004701F1">
        <w:rPr>
          <w:rFonts w:ascii="Times New Roman" w:hAnsi="Times New Roman" w:cs="Times New Roman"/>
        </w:rPr>
        <w:t>additives</w:t>
      </w:r>
      <w:r w:rsidR="00D033FA" w:rsidRPr="004701F1">
        <w:rPr>
          <w:rFonts w:ascii="Times New Roman" w:hAnsi="Times New Roman" w:cs="Times New Roman"/>
        </w:rPr>
        <w:t xml:space="preserve"> (</w:t>
      </w:r>
      <w:proofErr w:type="spellStart"/>
      <w:r w:rsidR="00D033FA" w:rsidRPr="00D847C3">
        <w:rPr>
          <w:rFonts w:ascii="Times New Roman" w:hAnsi="Times New Roman" w:cs="Times New Roman"/>
          <w:noProof/>
        </w:rPr>
        <w:t>e.g</w:t>
      </w:r>
      <w:proofErr w:type="spellEnd"/>
      <w:r w:rsidR="00D033FA" w:rsidRPr="004701F1">
        <w:rPr>
          <w:rFonts w:ascii="Times New Roman" w:hAnsi="Times New Roman" w:cs="Times New Roman"/>
        </w:rPr>
        <w:t xml:space="preserve"> sucrose or</w:t>
      </w:r>
      <w:r w:rsidR="00E0671F" w:rsidRPr="004701F1">
        <w:rPr>
          <w:rFonts w:ascii="Times New Roman" w:hAnsi="Times New Roman" w:cs="Times New Roman"/>
        </w:rPr>
        <w:t xml:space="preserve"> glucose)</w:t>
      </w:r>
      <w:r w:rsidR="00954C0B" w:rsidRPr="004701F1">
        <w:rPr>
          <w:rFonts w:ascii="Times New Roman" w:hAnsi="Times New Roman" w:cs="Times New Roman"/>
        </w:rPr>
        <w:t xml:space="preserve"> in order to enhance the refractive index contrast of the </w:t>
      </w:r>
      <w:r w:rsidR="00954C0B" w:rsidRPr="00D847C3">
        <w:rPr>
          <w:rFonts w:ascii="Times New Roman" w:hAnsi="Times New Roman" w:cs="Times New Roman"/>
          <w:noProof/>
        </w:rPr>
        <w:t>vesicle</w:t>
      </w:r>
      <w:r w:rsidR="00954C0B" w:rsidRPr="004701F1">
        <w:rPr>
          <w:rFonts w:ascii="Times New Roman" w:hAnsi="Times New Roman" w:cs="Times New Roman"/>
        </w:rPr>
        <w:t>.</w:t>
      </w:r>
      <w:r w:rsidR="00E0671F" w:rsidRPr="004701F1">
        <w:rPr>
          <w:rFonts w:ascii="Times New Roman" w:hAnsi="Times New Roman" w:cs="Times New Roman"/>
        </w:rPr>
        <w:t xml:space="preserve"> This approach was successfully used </w:t>
      </w:r>
      <w:r w:rsidR="00D033FA" w:rsidRPr="004701F1">
        <w:rPr>
          <w:rFonts w:ascii="Times New Roman" w:hAnsi="Times New Roman" w:cs="Times New Roman"/>
        </w:rPr>
        <w:t xml:space="preserve">in previous studies </w:t>
      </w:r>
      <w:r w:rsidR="004F28DF" w:rsidRPr="004701F1">
        <w:rPr>
          <w:rFonts w:ascii="Times New Roman" w:hAnsi="Times New Roman" w:cs="Times New Roman"/>
        </w:rPr>
        <w:t>to control the vesicle shape via</w:t>
      </w:r>
      <w:r w:rsidR="00560C2C" w:rsidRPr="004701F1">
        <w:rPr>
          <w:rFonts w:ascii="Times New Roman" w:hAnsi="Times New Roman" w:cs="Times New Roman"/>
        </w:rPr>
        <w:t xml:space="preserve"> multiplex</w:t>
      </w:r>
      <w:r w:rsidR="004F28DF" w:rsidRPr="004701F1">
        <w:rPr>
          <w:rFonts w:ascii="Times New Roman" w:hAnsi="Times New Roman" w:cs="Times New Roman"/>
        </w:rPr>
        <w:t>ed</w:t>
      </w:r>
      <w:r w:rsidR="00560C2C" w:rsidRPr="004701F1">
        <w:rPr>
          <w:rFonts w:ascii="Times New Roman" w:hAnsi="Times New Roman" w:cs="Times New Roman"/>
        </w:rPr>
        <w:t xml:space="preserve"> optical trapping for membrane </w:t>
      </w:r>
      <w:proofErr w:type="spellStart"/>
      <w:r w:rsidR="00560C2C" w:rsidRPr="004701F1">
        <w:rPr>
          <w:rFonts w:ascii="Times New Roman" w:hAnsi="Times New Roman" w:cs="Times New Roman"/>
        </w:rPr>
        <w:t>microrheology</w:t>
      </w:r>
      <w:proofErr w:type="spellEnd"/>
      <w:r w:rsidR="00560C2C" w:rsidRPr="004701F1">
        <w:rPr>
          <w:rFonts w:ascii="Times New Roman" w:hAnsi="Times New Roman" w:cs="Times New Roman"/>
        </w:rPr>
        <w:t xml:space="preserve"> </w:t>
      </w:r>
      <w:r w:rsidR="00D033FA" w:rsidRPr="004701F1">
        <w:rPr>
          <w:rFonts w:ascii="Times New Roman" w:hAnsi="Times New Roman" w:cs="Times New Roman"/>
        </w:rPr>
        <w:t>analysis</w:t>
      </w:r>
      <w:r w:rsidR="0001212A" w:rsidRPr="004701F1">
        <w:rPr>
          <w:rFonts w:ascii="Times New Roman" w:hAnsi="Times New Roman" w:cs="Times New Roman"/>
        </w:rPr>
        <w:fldChar w:fldCharType="begin"/>
      </w:r>
      <w:r w:rsidR="0001212A" w:rsidRPr="004701F1">
        <w:rPr>
          <w:rFonts w:ascii="Times New Roman" w:hAnsi="Times New Roman" w:cs="Times New Roman"/>
        </w:rPr>
        <w:instrText xml:space="preserve"> ADDIN EN.CITE &lt;EndNote&gt;&lt;Cite&gt;&lt;Author&gt;Brown&lt;/Author&gt;&lt;Year&gt;2011&lt;/Year&gt;&lt;RecNum&gt;787&lt;/RecNum&gt;&lt;DisplayText&gt;&lt;style face="superscript"&gt;4&lt;/style&gt;&lt;/DisplayText&gt;&lt;record&gt;&lt;rec-number&gt;787&lt;/rec-number&gt;&lt;foreign-keys&gt;&lt;key app="EN" db-id="v0pxfwrfmwse0ceetdnxtrfxzrerz2s52r5f" timestamp="1485366072"&gt;787&lt;/key&gt;&lt;/foreign-keys&gt;&lt;ref-type name="Journal Article"&gt;17&lt;/ref-type&gt;&lt;contributors&gt;&lt;authors&gt;&lt;author&gt;Brown, Aidan T&lt;/author&gt;&lt;author&gt;Kotar, Jurij&lt;/author&gt;&lt;author&gt;Cicuta, Pietro&lt;/author&gt;&lt;/authors&gt;&lt;/contributors&gt;&lt;titles&gt;&lt;title&gt;Active rheology of phospholipid vesicles&lt;/title&gt;&lt;secondary-title&gt;Physical Review E&lt;/secondary-title&gt;&lt;/titles&gt;&lt;periodical&gt;&lt;full-title&gt;Physical Review E&lt;/full-title&gt;&lt;/periodical&gt;&lt;pages&gt;021930&lt;/pages&gt;&lt;volume&gt;84&lt;/volume&gt;&lt;number&gt;2&lt;/number&gt;&lt;dates&gt;&lt;year&gt;2011&lt;/year&gt;&lt;/dates&gt;&lt;urls&gt;&lt;/urls&gt;&lt;/record&gt;&lt;/Cite&gt;&lt;/EndNote&gt;</w:instrText>
      </w:r>
      <w:r w:rsidR="0001212A" w:rsidRPr="004701F1">
        <w:rPr>
          <w:rFonts w:ascii="Times New Roman" w:hAnsi="Times New Roman" w:cs="Times New Roman"/>
        </w:rPr>
        <w:fldChar w:fldCharType="separate"/>
      </w:r>
      <w:r w:rsidR="0001212A" w:rsidRPr="004701F1">
        <w:rPr>
          <w:rFonts w:ascii="Times New Roman" w:hAnsi="Times New Roman" w:cs="Times New Roman"/>
          <w:noProof/>
          <w:vertAlign w:val="superscript"/>
        </w:rPr>
        <w:t>4</w:t>
      </w:r>
      <w:r w:rsidR="0001212A" w:rsidRPr="004701F1">
        <w:rPr>
          <w:rFonts w:ascii="Times New Roman" w:hAnsi="Times New Roman" w:cs="Times New Roman"/>
        </w:rPr>
        <w:fldChar w:fldCharType="end"/>
      </w:r>
      <w:r w:rsidR="00560C2C" w:rsidRPr="004701F1">
        <w:rPr>
          <w:rFonts w:ascii="Times New Roman" w:hAnsi="Times New Roman" w:cs="Times New Roman"/>
        </w:rPr>
        <w:t xml:space="preserve"> as well as to immobilise </w:t>
      </w:r>
      <w:proofErr w:type="spellStart"/>
      <w:r w:rsidR="00D033FA" w:rsidRPr="004701F1">
        <w:rPr>
          <w:rFonts w:ascii="Times New Roman" w:hAnsi="Times New Roman" w:cs="Times New Roman"/>
        </w:rPr>
        <w:t>nanometer</w:t>
      </w:r>
      <w:proofErr w:type="spellEnd"/>
      <w:r w:rsidR="00D033FA" w:rsidRPr="004701F1">
        <w:rPr>
          <w:rFonts w:ascii="Times New Roman" w:hAnsi="Times New Roman" w:cs="Times New Roman"/>
        </w:rPr>
        <w:t>-sized liposomes</w:t>
      </w:r>
      <w:r w:rsidR="0001212A" w:rsidRPr="004701F1">
        <w:rPr>
          <w:rFonts w:ascii="Times New Roman" w:hAnsi="Times New Roman" w:cs="Times New Roman"/>
        </w:rPr>
        <w:fldChar w:fldCharType="begin"/>
      </w:r>
      <w:r w:rsidR="0001212A" w:rsidRPr="004701F1">
        <w:rPr>
          <w:rFonts w:ascii="Times New Roman" w:hAnsi="Times New Roman" w:cs="Times New Roman"/>
        </w:rPr>
        <w:instrText xml:space="preserve"> ADDIN EN.CITE &lt;EndNote&gt;&lt;Cite&gt;&lt;Author&gt;Bendix&lt;/Author&gt;&lt;Year&gt;2011&lt;/Year&gt;&lt;RecNum&gt;777&lt;/RecNum&gt;&lt;DisplayText&gt;&lt;style face="superscript"&gt;5&lt;/style&gt;&lt;/DisplayText&gt;&lt;record&gt;&lt;rec-number&gt;777&lt;/rec-number&gt;&lt;foreign-keys&gt;&lt;key app="EN" db-id="v0pxfwrfmwse0ceetdnxtrfxzrerz2s52r5f" timestamp="1484831372"&gt;777&lt;/key&gt;&lt;/foreign-keys&gt;&lt;ref-type name="Journal Article"&gt;17&lt;/ref-type&gt;&lt;contributors&gt;&lt;authors&gt;&lt;author&gt;Bendix, Poul M&lt;/author&gt;&lt;author&gt;Oddershede, Lene B&lt;/author&gt;&lt;/authors&gt;&lt;/contributors&gt;&lt;titles&gt;&lt;title&gt;Expanding the optical trapping range of lipid vesicles to the nanoscale&lt;/title&gt;&lt;secondary-title&gt;Nano letters&lt;/secondary-title&gt;&lt;/titles&gt;&lt;periodical&gt;&lt;full-title&gt;Nano letters&lt;/full-title&gt;&lt;/periodical&gt;&lt;pages&gt;5431-5437&lt;/pages&gt;&lt;volume&gt;11&lt;/volume&gt;&lt;number&gt;12&lt;/number&gt;&lt;dates&gt;&lt;year&gt;2011&lt;/year&gt;&lt;/dates&gt;&lt;isbn&gt;1530-6984&lt;/isbn&gt;&lt;urls&gt;&lt;/urls&gt;&lt;/record&gt;&lt;/Cite&gt;&lt;/EndNote&gt;</w:instrText>
      </w:r>
      <w:r w:rsidR="0001212A" w:rsidRPr="004701F1">
        <w:rPr>
          <w:rFonts w:ascii="Times New Roman" w:hAnsi="Times New Roman" w:cs="Times New Roman"/>
        </w:rPr>
        <w:fldChar w:fldCharType="separate"/>
      </w:r>
      <w:r w:rsidR="0001212A" w:rsidRPr="004701F1">
        <w:rPr>
          <w:rFonts w:ascii="Times New Roman" w:hAnsi="Times New Roman" w:cs="Times New Roman"/>
          <w:noProof/>
          <w:vertAlign w:val="superscript"/>
        </w:rPr>
        <w:t>5</w:t>
      </w:r>
      <w:r w:rsidR="0001212A" w:rsidRPr="004701F1">
        <w:rPr>
          <w:rFonts w:ascii="Times New Roman" w:hAnsi="Times New Roman" w:cs="Times New Roman"/>
        </w:rPr>
        <w:fldChar w:fldCharType="end"/>
      </w:r>
      <w:r w:rsidR="00560C2C" w:rsidRPr="004701F1">
        <w:rPr>
          <w:rFonts w:ascii="Times New Roman" w:hAnsi="Times New Roman" w:cs="Times New Roman"/>
        </w:rPr>
        <w:t>.</w:t>
      </w:r>
      <w:r w:rsidR="006C209B" w:rsidRPr="004701F1">
        <w:rPr>
          <w:rFonts w:ascii="Times New Roman" w:hAnsi="Times New Roman" w:cs="Times New Roman"/>
        </w:rPr>
        <w:t xml:space="preserve"> It is worth noting that such additives may lead to </w:t>
      </w:r>
      <w:proofErr w:type="spellStart"/>
      <w:r w:rsidR="006C209B" w:rsidRPr="004701F1">
        <w:rPr>
          <w:rFonts w:ascii="Times New Roman" w:hAnsi="Times New Roman" w:cs="Times New Roman"/>
        </w:rPr>
        <w:t>osmolarity</w:t>
      </w:r>
      <w:proofErr w:type="spellEnd"/>
      <w:r w:rsidR="006C209B" w:rsidRPr="004701F1">
        <w:rPr>
          <w:rFonts w:ascii="Times New Roman" w:hAnsi="Times New Roman" w:cs="Times New Roman"/>
        </w:rPr>
        <w:t xml:space="preserve"> gradients between the external and internal liquid phases which would lead to a net </w:t>
      </w:r>
      <w:r w:rsidR="008E407A" w:rsidRPr="004701F1">
        <w:rPr>
          <w:rFonts w:ascii="Times New Roman" w:hAnsi="Times New Roman" w:cs="Times New Roman"/>
        </w:rPr>
        <w:t>flow of water</w:t>
      </w:r>
      <w:r w:rsidR="006C209B" w:rsidRPr="004701F1">
        <w:rPr>
          <w:rFonts w:ascii="Times New Roman" w:hAnsi="Times New Roman" w:cs="Times New Roman"/>
        </w:rPr>
        <w:t xml:space="preserve"> across </w:t>
      </w:r>
      <w:r w:rsidR="006C209B" w:rsidRPr="00D847C3">
        <w:rPr>
          <w:rFonts w:ascii="Times New Roman" w:hAnsi="Times New Roman" w:cs="Times New Roman"/>
          <w:noProof/>
        </w:rPr>
        <w:t>the vesicles memb</w:t>
      </w:r>
      <w:r w:rsidR="00D033FA" w:rsidRPr="00D847C3">
        <w:rPr>
          <w:rFonts w:ascii="Times New Roman" w:hAnsi="Times New Roman" w:cs="Times New Roman"/>
          <w:noProof/>
        </w:rPr>
        <w:t>rane</w:t>
      </w:r>
      <w:r w:rsidR="00D033FA" w:rsidRPr="004701F1">
        <w:rPr>
          <w:rFonts w:ascii="Times New Roman" w:hAnsi="Times New Roman" w:cs="Times New Roman"/>
        </w:rPr>
        <w:t>. This c</w:t>
      </w:r>
      <w:r w:rsidR="008E407A" w:rsidRPr="004701F1">
        <w:rPr>
          <w:rFonts w:ascii="Times New Roman" w:hAnsi="Times New Roman" w:cs="Times New Roman"/>
        </w:rPr>
        <w:t>ould result in the uncontrolled variation of the vesicle volume, thereby causing</w:t>
      </w:r>
      <w:r w:rsidR="00F47931" w:rsidRPr="004701F1">
        <w:rPr>
          <w:rFonts w:ascii="Times New Roman" w:hAnsi="Times New Roman" w:cs="Times New Roman"/>
        </w:rPr>
        <w:t xml:space="preserve"> unwanted</w:t>
      </w:r>
      <w:r w:rsidR="008E407A" w:rsidRPr="004701F1">
        <w:rPr>
          <w:rFonts w:ascii="Times New Roman" w:hAnsi="Times New Roman" w:cs="Times New Roman"/>
        </w:rPr>
        <w:t xml:space="preserve"> modifications </w:t>
      </w:r>
      <w:r w:rsidR="00D033FA" w:rsidRPr="004701F1">
        <w:rPr>
          <w:rFonts w:ascii="Times New Roman" w:hAnsi="Times New Roman" w:cs="Times New Roman"/>
        </w:rPr>
        <w:t xml:space="preserve">of the vesicle </w:t>
      </w:r>
      <w:r w:rsidR="00D033FA" w:rsidRPr="004701F1">
        <w:rPr>
          <w:rFonts w:ascii="Times New Roman" w:hAnsi="Times New Roman" w:cs="Times New Roman"/>
        </w:rPr>
        <w:lastRenderedPageBreak/>
        <w:t xml:space="preserve">refractive index </w:t>
      </w:r>
      <w:r w:rsidR="00F47931" w:rsidRPr="004701F1">
        <w:rPr>
          <w:rFonts w:ascii="Times New Roman" w:hAnsi="Times New Roman" w:cs="Times New Roman"/>
        </w:rPr>
        <w:t>due</w:t>
      </w:r>
      <w:r w:rsidR="00D033FA" w:rsidRPr="004701F1">
        <w:rPr>
          <w:rFonts w:ascii="Times New Roman" w:hAnsi="Times New Roman" w:cs="Times New Roman"/>
        </w:rPr>
        <w:t xml:space="preserve"> </w:t>
      </w:r>
      <w:r w:rsidR="00F47931" w:rsidRPr="004701F1">
        <w:rPr>
          <w:rFonts w:ascii="Times New Roman" w:hAnsi="Times New Roman" w:cs="Times New Roman"/>
        </w:rPr>
        <w:t>changes in the additive concentration within the vesicles</w:t>
      </w:r>
      <w:r w:rsidR="00D033FA" w:rsidRPr="004701F1">
        <w:rPr>
          <w:rFonts w:ascii="Times New Roman" w:hAnsi="Times New Roman" w:cs="Times New Roman"/>
        </w:rPr>
        <w:t xml:space="preserve">. </w:t>
      </w:r>
      <w:r w:rsidR="001E060E" w:rsidRPr="004701F1">
        <w:rPr>
          <w:rFonts w:ascii="Times New Roman" w:hAnsi="Times New Roman" w:cs="Times New Roman"/>
        </w:rPr>
        <w:t xml:space="preserve">To avoid this, the external and internal liquid phase must have the same </w:t>
      </w:r>
      <w:proofErr w:type="spellStart"/>
      <w:r w:rsidR="001E060E" w:rsidRPr="004701F1">
        <w:rPr>
          <w:rFonts w:ascii="Times New Roman" w:hAnsi="Times New Roman" w:cs="Times New Roman"/>
        </w:rPr>
        <w:t>osmolar</w:t>
      </w:r>
      <w:proofErr w:type="spellEnd"/>
      <w:r w:rsidR="001E060E" w:rsidRPr="004701F1">
        <w:rPr>
          <w:rFonts w:ascii="Times New Roman" w:hAnsi="Times New Roman" w:cs="Times New Roman"/>
        </w:rPr>
        <w:t xml:space="preserve"> concentration whilst maintain</w:t>
      </w:r>
      <w:r w:rsidR="00F47931" w:rsidRPr="004701F1">
        <w:rPr>
          <w:rFonts w:ascii="Times New Roman" w:hAnsi="Times New Roman" w:cs="Times New Roman"/>
        </w:rPr>
        <w:t>ing</w:t>
      </w:r>
      <w:r w:rsidR="001E060E" w:rsidRPr="004701F1">
        <w:rPr>
          <w:rFonts w:ascii="Times New Roman" w:hAnsi="Times New Roman" w:cs="Times New Roman"/>
        </w:rPr>
        <w:t xml:space="preserve"> a refractive index contrast suitable for optical trapping. In our experiments, </w:t>
      </w:r>
      <w:r w:rsidR="00F47931" w:rsidRPr="004701F1">
        <w:rPr>
          <w:rFonts w:ascii="Times New Roman" w:hAnsi="Times New Roman" w:cs="Times New Roman"/>
        </w:rPr>
        <w:t>these conditions were met by using a 0.75 </w:t>
      </w:r>
      <w:r w:rsidR="001E060E" w:rsidRPr="004701F1">
        <w:rPr>
          <w:rFonts w:ascii="Times New Roman" w:hAnsi="Times New Roman" w:cs="Times New Roman"/>
        </w:rPr>
        <w:t xml:space="preserve">M </w:t>
      </w:r>
      <w:proofErr w:type="spellStart"/>
      <w:r w:rsidR="001E060E" w:rsidRPr="004701F1">
        <w:rPr>
          <w:rFonts w:ascii="Times New Roman" w:hAnsi="Times New Roman" w:cs="Times New Roman"/>
        </w:rPr>
        <w:t>NaCl</w:t>
      </w:r>
      <w:proofErr w:type="spellEnd"/>
      <w:r w:rsidR="001E060E" w:rsidRPr="004701F1">
        <w:rPr>
          <w:rFonts w:ascii="Times New Roman" w:hAnsi="Times New Roman" w:cs="Times New Roman"/>
        </w:rPr>
        <w:t xml:space="preserve"> aq</w:t>
      </w:r>
      <w:r w:rsidR="009C2FEF" w:rsidRPr="004701F1">
        <w:rPr>
          <w:rFonts w:ascii="Times New Roman" w:hAnsi="Times New Roman" w:cs="Times New Roman"/>
        </w:rPr>
        <w:t>ueous solution and 1.5 M sucrose</w:t>
      </w:r>
      <w:r w:rsidR="00F47931" w:rsidRPr="004701F1">
        <w:rPr>
          <w:rFonts w:ascii="Times New Roman" w:hAnsi="Times New Roman" w:cs="Times New Roman"/>
        </w:rPr>
        <w:t xml:space="preserve"> solution for the</w:t>
      </w:r>
      <w:r w:rsidR="001E060E" w:rsidRPr="004701F1">
        <w:rPr>
          <w:rFonts w:ascii="Times New Roman" w:hAnsi="Times New Roman" w:cs="Times New Roman"/>
        </w:rPr>
        <w:t xml:space="preserve"> external and internal phases respectively.</w:t>
      </w:r>
      <w:r w:rsidR="008E0B75" w:rsidRPr="004701F1">
        <w:rPr>
          <w:rFonts w:ascii="Times New Roman" w:hAnsi="Times New Roman" w:cs="Times New Roman"/>
        </w:rPr>
        <w:t xml:space="preserve"> By relying on the </w:t>
      </w:r>
      <w:r w:rsidR="00F47931" w:rsidRPr="004701F1">
        <w:rPr>
          <w:rFonts w:ascii="Times New Roman" w:hAnsi="Times New Roman" w:cs="Times New Roman"/>
        </w:rPr>
        <w:t>literature data</w:t>
      </w:r>
      <w:r w:rsidR="00F47931" w:rsidRPr="004701F1">
        <w:rPr>
          <w:rFonts w:ascii="Times New Roman" w:hAnsi="Times New Roman" w:cs="Times New Roman"/>
        </w:rPr>
        <w:fldChar w:fldCharType="begin" w:fldLock="1"/>
      </w:r>
      <w:r w:rsidR="00F47931" w:rsidRPr="004701F1">
        <w:rPr>
          <w:rFonts w:ascii="Times New Roman" w:hAnsi="Times New Roman" w:cs="Times New Roman"/>
        </w:rPr>
        <w:instrText>ADDIN CSL_CITATION { "citationItems" : [ { "id" : "ITEM-1", "itemData" : { "DOI" : "10.1021/acs.jced.5b00018", "ISSN" : "15205134", "abstract" : "The dependence of refractive index on the concentration and temperature in six kinds of aqueous solutions was investigated. The six solutions were three electrolyte solutions (NaCl, KCl, and CaCl2), a polar solution (glucose solution), a nonpolar solution (ethyl acetate solution), and a protein solution (bovine serum albumin solution). It was found that dn/dc decreased with temperature and dn/dT decreased with concentration in polar, nonpolar, and electrolyte solutions. While in protein solution, both of the derivatives showed an opposite behavior due to the thermal aggregation effect of proteins. According to the experimental results, the empirical expressions of the refractive indices in terms of both concentration and temperature were derived for the six solutions. By having the derivatives of refractive index n with respect to concentration c (dn/dc) and with respect to temperature T (dn/dT) respectively from the expressions, the dependence of (dn/dc) on temperature and that of (dn/dT) on concentration were obtained.\\nThe dependence of refractive index on the concentration and temperature in six kinds of aqueous solutions was investigated. The six solutions were three electrolyte solutions (NaCl, KCl, and CaCl2), a polar solution (glucose solution), a nonpolar solution (ethyl acetate solution), and a protein solution (bovine serum albumin solution). It was found that dn/dc decreased with temperature and dn/dT decreased with concentration in polar, nonpolar, and electrolyte solutions. While in protein solution, both of the derivatives showed an opposite behavior due to the thermal aggregation effect of proteins. According to the experimental results, the empirical expressions of the refractive indices in terms of both concentration and temperature were derived for the six solutions. By having the derivatives of refractive index n with respect to concentration c (dn/dc) and with respect to temperature T (dn/dT) respectively from the expressions, the dependence of (dn/dc) on temperature and that of (dn/dT) on concentration were obtained.", "author" : [ { "dropping-particle" : "", "family" : "Tan", "given" : "Chan Yuan", "non-dropping-particle" : "", "parse-names" : false, "suffix" : "" }, { "dropping-particle" : "", "family" : "Huang", "given" : "Yao Xiong", "non-dropping-particle" : "", "parse-names" : false, "suffix" : "" } ], "container-title" : "Journal of Chemical and Engineering Data", "id" : "ITEM-1", "issue" : "10", "issued" : { "date-parts" : [ [ "2015" ] ] }, "page" : "2827-2833", "title" : "Dependence of Refractive Index on Concentration and Temperature in Electrolyte Solution, Polar Solution, Nonpolar Solution, and Protein Solution", "type" : "article-journal", "volume" : "60" }, "uris" : [ "http://www.mendeley.com/documents/?uuid=c6aaa687-70f2-4e09-9483-f794d1fc4c19" ] } ], "mendeley" : { "formattedCitation" : "&lt;sup&gt;4&lt;/sup&gt;", "plainTextFormattedCitation" : "4", "previouslyFormattedCitation" : "&lt;sup&gt;4&lt;/sup&gt;" }, "properties" : { "noteIndex" : 0 }, "schema" : "https://github.com/citation-style-language/schema/raw/master/csl-citation.json" }</w:instrText>
      </w:r>
      <w:r w:rsidR="00F47931" w:rsidRPr="004701F1">
        <w:rPr>
          <w:rFonts w:ascii="Times New Roman" w:hAnsi="Times New Roman" w:cs="Times New Roman"/>
        </w:rPr>
        <w:fldChar w:fldCharType="separate"/>
      </w:r>
      <w:r w:rsidR="00F47931" w:rsidRPr="004701F1">
        <w:rPr>
          <w:rFonts w:ascii="Times New Roman" w:hAnsi="Times New Roman" w:cs="Times New Roman"/>
          <w:noProof/>
          <w:vertAlign w:val="superscript"/>
        </w:rPr>
        <w:t>4</w:t>
      </w:r>
      <w:r w:rsidR="00F47931" w:rsidRPr="004701F1">
        <w:rPr>
          <w:rFonts w:ascii="Times New Roman" w:hAnsi="Times New Roman" w:cs="Times New Roman"/>
        </w:rPr>
        <w:fldChar w:fldCharType="end"/>
      </w:r>
      <w:r w:rsidR="00F47931" w:rsidRPr="004701F1">
        <w:rPr>
          <w:rFonts w:ascii="Times New Roman" w:hAnsi="Times New Roman" w:cs="Times New Roman"/>
        </w:rPr>
        <w:t xml:space="preserve"> for the</w:t>
      </w:r>
      <w:r w:rsidR="008E0B75" w:rsidRPr="004701F1">
        <w:rPr>
          <w:rFonts w:ascii="Times New Roman" w:hAnsi="Times New Roman" w:cs="Times New Roman"/>
        </w:rPr>
        <w:t xml:space="preserve"> refracti</w:t>
      </w:r>
      <w:r w:rsidR="00F47931" w:rsidRPr="004701F1">
        <w:rPr>
          <w:rFonts w:ascii="Times New Roman" w:hAnsi="Times New Roman" w:cs="Times New Roman"/>
        </w:rPr>
        <w:t>ve index of</w:t>
      </w:r>
      <w:r w:rsidR="008E0B75" w:rsidRPr="004701F1">
        <w:rPr>
          <w:rFonts w:ascii="Times New Roman" w:hAnsi="Times New Roman" w:cs="Times New Roman"/>
        </w:rPr>
        <w:t xml:space="preserve"> </w:t>
      </w:r>
      <w:r w:rsidR="00852C21" w:rsidRPr="004701F1">
        <w:rPr>
          <w:rFonts w:ascii="Times New Roman" w:hAnsi="Times New Roman" w:cs="Times New Roman"/>
        </w:rPr>
        <w:t>sucrose</w:t>
      </w:r>
      <w:r w:rsidR="008E0B75" w:rsidRPr="004701F1">
        <w:rPr>
          <w:rFonts w:ascii="Times New Roman" w:hAnsi="Times New Roman" w:cs="Times New Roman"/>
        </w:rPr>
        <w:t xml:space="preserve"> and </w:t>
      </w:r>
      <w:proofErr w:type="spellStart"/>
      <w:r w:rsidR="008E0B75" w:rsidRPr="004701F1">
        <w:rPr>
          <w:rFonts w:ascii="Times New Roman" w:hAnsi="Times New Roman" w:cs="Times New Roman"/>
        </w:rPr>
        <w:t>NaCl</w:t>
      </w:r>
      <w:proofErr w:type="spellEnd"/>
      <w:r w:rsidR="008E0B75" w:rsidRPr="004701F1">
        <w:rPr>
          <w:rFonts w:ascii="Times New Roman" w:hAnsi="Times New Roman" w:cs="Times New Roman"/>
        </w:rPr>
        <w:t xml:space="preserve"> aqueous solutions</w:t>
      </w:r>
      <w:r w:rsidR="00F47931" w:rsidRPr="004701F1">
        <w:rPr>
          <w:rFonts w:ascii="Times New Roman" w:hAnsi="Times New Roman" w:cs="Times New Roman"/>
        </w:rPr>
        <w:t xml:space="preserve"> at varying salt concentrations</w:t>
      </w:r>
      <w:r w:rsidR="008E0B75" w:rsidRPr="004701F1">
        <w:rPr>
          <w:rFonts w:ascii="Times New Roman" w:hAnsi="Times New Roman" w:cs="Times New Roman"/>
        </w:rPr>
        <w:t xml:space="preserve"> and by using the Lorentz-Lorenz formula</w:t>
      </w:r>
      <w:r w:rsidR="0001212A" w:rsidRPr="004701F1">
        <w:rPr>
          <w:rFonts w:ascii="Times New Roman" w:hAnsi="Times New Roman" w:cs="Times New Roman"/>
        </w:rPr>
        <w:fldChar w:fldCharType="begin"/>
      </w:r>
      <w:r w:rsidR="0001212A" w:rsidRPr="004701F1">
        <w:rPr>
          <w:rFonts w:ascii="Times New Roman" w:hAnsi="Times New Roman" w:cs="Times New Roman"/>
        </w:rPr>
        <w:instrText xml:space="preserve"> ADDIN EN.CITE &lt;EndNote&gt;&lt;Cite&gt;&lt;Author&gt;Li&lt;/Author&gt;&lt;Year&gt;1994&lt;/Year&gt;&lt;RecNum&gt;791&lt;/RecNum&gt;&lt;DisplayText&gt;&lt;style face="superscript"&gt;6&lt;/style&gt;&lt;/DisplayText&gt;&lt;record&gt;&lt;rec-number&gt;791&lt;/rec-number&gt;&lt;foreign-keys&gt;&lt;key app="EN" db-id="v0pxfwrfmwse0ceetdnxtrfxzrerz2s52r5f" timestamp="1485366221"&gt;791&lt;/key&gt;&lt;/foreign-keys&gt;&lt;ref-type name="Journal Article"&gt;17&lt;/ref-type&gt;&lt;contributors&gt;&lt;authors&gt;&lt;author&gt;Li, WB&lt;/author&gt;&lt;author&gt;Segre, PN&lt;/author&gt;&lt;author&gt;Gammon, RW&lt;/author&gt;&lt;author&gt;Sengers, JV&lt;/author&gt;&lt;author&gt;Lamvik, M&lt;/author&gt;&lt;/authors&gt;&lt;/contributors&gt;&lt;titles&gt;&lt;title&gt;Determination of the temperature and concentration dependence of the refractive index of a liquid mixture&lt;/title&gt;&lt;secondary-title&gt;The Journal of chemical physics&lt;/secondary-title&gt;&lt;/titles&gt;&lt;periodical&gt;&lt;full-title&gt;The Journal of chemical physics&lt;/full-title&gt;&lt;/periodical&gt;&lt;pages&gt;5058-5069&lt;/pages&gt;&lt;volume&gt;101&lt;/volume&gt;&lt;number&gt;6&lt;/number&gt;&lt;dates&gt;&lt;year&gt;1994&lt;/year&gt;&lt;/dates&gt;&lt;isbn&gt;0021-9606&lt;/isbn&gt;&lt;urls&gt;&lt;/urls&gt;&lt;/record&gt;&lt;/Cite&gt;&lt;/EndNote&gt;</w:instrText>
      </w:r>
      <w:r w:rsidR="0001212A" w:rsidRPr="004701F1">
        <w:rPr>
          <w:rFonts w:ascii="Times New Roman" w:hAnsi="Times New Roman" w:cs="Times New Roman"/>
        </w:rPr>
        <w:fldChar w:fldCharType="separate"/>
      </w:r>
      <w:r w:rsidR="0001212A" w:rsidRPr="004701F1">
        <w:rPr>
          <w:rFonts w:ascii="Times New Roman" w:hAnsi="Times New Roman" w:cs="Times New Roman"/>
          <w:noProof/>
          <w:vertAlign w:val="superscript"/>
        </w:rPr>
        <w:t>6</w:t>
      </w:r>
      <w:r w:rsidR="0001212A" w:rsidRPr="004701F1">
        <w:rPr>
          <w:rFonts w:ascii="Times New Roman" w:hAnsi="Times New Roman" w:cs="Times New Roman"/>
        </w:rPr>
        <w:fldChar w:fldCharType="end"/>
      </w:r>
      <w:r w:rsidR="009C2FEF" w:rsidRPr="004701F1">
        <w:rPr>
          <w:rFonts w:ascii="Times New Roman" w:hAnsi="Times New Roman" w:cs="Times New Roman"/>
        </w:rPr>
        <w:t>, the refractive indexes for the exter</w:t>
      </w:r>
      <w:r w:rsidR="00F47931" w:rsidRPr="004701F1">
        <w:rPr>
          <w:rFonts w:ascii="Times New Roman" w:hAnsi="Times New Roman" w:cs="Times New Roman"/>
        </w:rPr>
        <w:t>nal and internal solutions were estimated to be</w:t>
      </w:r>
      <w:r w:rsidR="00CF664B" w:rsidRPr="004701F1">
        <w:rPr>
          <w:rFonts w:ascii="Times New Roman" w:hAnsi="Times New Roman" w:cs="Times New Roman"/>
        </w:rPr>
        <w:t xml:space="preserve"> 1.406 </w:t>
      </w:r>
      <w:r w:rsidR="009C2FEF" w:rsidRPr="004701F1">
        <w:rPr>
          <w:rFonts w:ascii="Times New Roman" w:hAnsi="Times New Roman" w:cs="Times New Roman"/>
        </w:rPr>
        <w:t>and 1.342</w:t>
      </w:r>
      <w:r w:rsidR="00F47931" w:rsidRPr="004701F1">
        <w:rPr>
          <w:rFonts w:ascii="Times New Roman" w:hAnsi="Times New Roman" w:cs="Times New Roman"/>
        </w:rPr>
        <w:t>, respectively</w:t>
      </w:r>
      <w:r w:rsidR="009C2FEF" w:rsidRPr="004701F1">
        <w:rPr>
          <w:rFonts w:ascii="Times New Roman" w:hAnsi="Times New Roman" w:cs="Times New Roman"/>
        </w:rPr>
        <w:t>.</w:t>
      </w:r>
      <w:r w:rsidR="00F47931" w:rsidRPr="004701F1">
        <w:rPr>
          <w:rFonts w:ascii="Times New Roman" w:hAnsi="Times New Roman" w:cs="Times New Roman"/>
        </w:rPr>
        <w:t xml:space="preserve"> As </w:t>
      </w:r>
      <w:r w:rsidR="00F47931" w:rsidRPr="005D7624">
        <w:rPr>
          <w:rFonts w:ascii="Times New Roman" w:hAnsi="Times New Roman" w:cs="Times New Roman"/>
        </w:rPr>
        <w:t>demonstrated in our</w:t>
      </w:r>
      <w:r w:rsidR="00BD54DD" w:rsidRPr="005D7624">
        <w:rPr>
          <w:rFonts w:ascii="Times New Roman" w:hAnsi="Times New Roman" w:cs="Times New Roman"/>
        </w:rPr>
        <w:t xml:space="preserve"> experiments, this refractive index contrast is enough to allow for </w:t>
      </w:r>
      <w:r w:rsidR="002F56F3" w:rsidRPr="00D847C3">
        <w:rPr>
          <w:rFonts w:ascii="Times New Roman" w:hAnsi="Times New Roman" w:cs="Times New Roman"/>
          <w:noProof/>
        </w:rPr>
        <w:t>facile</w:t>
      </w:r>
      <w:r w:rsidR="002F56F3" w:rsidRPr="005D7624">
        <w:rPr>
          <w:rFonts w:ascii="Times New Roman" w:hAnsi="Times New Roman" w:cs="Times New Roman"/>
        </w:rPr>
        <w:t xml:space="preserve"> and </w:t>
      </w:r>
      <w:r w:rsidR="00BD54DD" w:rsidRPr="005D7624">
        <w:rPr>
          <w:rFonts w:ascii="Times New Roman" w:hAnsi="Times New Roman" w:cs="Times New Roman"/>
        </w:rPr>
        <w:t>stable trapping and manipulation of vesicles.</w:t>
      </w:r>
      <w:r w:rsidR="002F56F3" w:rsidRPr="005D7624">
        <w:rPr>
          <w:rFonts w:ascii="Times New Roman" w:hAnsi="Times New Roman" w:cs="Times New Roman"/>
        </w:rPr>
        <w:t xml:space="preserve"> </w:t>
      </w:r>
    </w:p>
    <w:p w14:paraId="238573D2" w14:textId="77777777" w:rsidR="00636544" w:rsidRPr="005D7624" w:rsidRDefault="00636544" w:rsidP="004701F1">
      <w:pPr>
        <w:rPr>
          <w:rFonts w:ascii="Times New Roman" w:hAnsi="Times New Roman" w:cs="Times New Roman"/>
        </w:rPr>
      </w:pPr>
    </w:p>
    <w:p w14:paraId="7844FE5C" w14:textId="599B9867" w:rsidR="00851E2F" w:rsidRPr="000674DD" w:rsidRDefault="00851E2F" w:rsidP="00851E2F">
      <w:pPr>
        <w:rPr>
          <w:rFonts w:ascii="Times New Roman" w:hAnsi="Times New Roman" w:cs="Times New Roman"/>
          <w:b/>
          <w:sz w:val="24"/>
        </w:rPr>
      </w:pPr>
      <w:r w:rsidRPr="000674DD">
        <w:rPr>
          <w:rFonts w:ascii="Times New Roman" w:hAnsi="Times New Roman" w:cs="Times New Roman"/>
          <w:b/>
          <w:sz w:val="24"/>
        </w:rPr>
        <w:t>Supplementary Note 3</w:t>
      </w:r>
    </w:p>
    <w:p w14:paraId="09DEF661" w14:textId="2C3BB84C" w:rsidR="00851E2F" w:rsidRPr="005D7624" w:rsidRDefault="00851E2F" w:rsidP="00851E2F">
      <w:pPr>
        <w:rPr>
          <w:rFonts w:ascii="Times New Roman" w:hAnsi="Times New Roman" w:cs="Times New Roman"/>
        </w:rPr>
      </w:pPr>
      <w:r w:rsidRPr="005D7624">
        <w:rPr>
          <w:rFonts w:ascii="Times New Roman" w:hAnsi="Times New Roman" w:cs="Times New Roman"/>
          <w:b/>
        </w:rPr>
        <w:t xml:space="preserve">Vesicle adhesion in different conditions. </w:t>
      </w:r>
      <w:r w:rsidRPr="005D7624">
        <w:rPr>
          <w:rFonts w:ascii="Times New Roman" w:hAnsi="Times New Roman" w:cs="Times New Roman"/>
        </w:rPr>
        <w:t xml:space="preserve">Larger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concentrations led to </w:t>
      </w:r>
      <w:r w:rsidRPr="00D847C3">
        <w:rPr>
          <w:rFonts w:ascii="Times New Roman" w:hAnsi="Times New Roman" w:cs="Times New Roman"/>
          <w:noProof/>
        </w:rPr>
        <w:t>larger</w:t>
      </w:r>
      <w:r w:rsidRPr="005D7624">
        <w:rPr>
          <w:rFonts w:ascii="Times New Roman" w:hAnsi="Times New Roman" w:cs="Times New Roman"/>
        </w:rPr>
        <w:t xml:space="preserve"> VIM interfaces (</w:t>
      </w:r>
      <w:r w:rsidR="00F01D1D" w:rsidRPr="005D7624">
        <w:rPr>
          <w:rFonts w:ascii="Times New Roman" w:hAnsi="Times New Roman" w:cs="Times New Roman"/>
        </w:rPr>
        <w:t>Supplementary Fig. 1</w:t>
      </w:r>
      <w:r w:rsidRPr="005D7624">
        <w:rPr>
          <w:rFonts w:ascii="Times New Roman" w:hAnsi="Times New Roman" w:cs="Times New Roman"/>
        </w:rPr>
        <w:t xml:space="preserve">). Adhesions lengths between POPC GUVs (1 wt. % Rh-PE) at external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concentrations of 0.2 M – 0.7 M were measured, in increments of 0.1 M. GUVs contained 1.5 M sucrose internally, and varying </w:t>
      </w:r>
      <w:r w:rsidRPr="00D847C3">
        <w:rPr>
          <w:rFonts w:ascii="Times New Roman" w:hAnsi="Times New Roman" w:cs="Times New Roman"/>
          <w:noProof/>
        </w:rPr>
        <w:t>concentrations</w:t>
      </w:r>
      <w:r w:rsidRPr="005D7624">
        <w:rPr>
          <w:rFonts w:ascii="Times New Roman" w:hAnsi="Times New Roman" w:cs="Times New Roman"/>
        </w:rPr>
        <w:t xml:space="preserve"> of glucose, in addition to the salt, to maintain an osmotic balance. </w:t>
      </w:r>
    </w:p>
    <w:p w14:paraId="31B4C92D" w14:textId="490BB346" w:rsidR="00851E2F" w:rsidRPr="005D7624" w:rsidRDefault="00851E2F" w:rsidP="00851E2F">
      <w:pPr>
        <w:rPr>
          <w:rFonts w:ascii="Times New Roman" w:hAnsi="Times New Roman" w:cs="Times New Roman"/>
        </w:rPr>
      </w:pPr>
      <w:r w:rsidRPr="005D7624">
        <w:rPr>
          <w:rFonts w:ascii="Times New Roman" w:hAnsi="Times New Roman" w:cs="Times New Roman"/>
        </w:rPr>
        <w:t xml:space="preserve">Increasing vesicle charge led to an increase in the minimum concentration of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needed for adhesion to be observed. Charged DOPG lipids were incorporated into POPC vesicles at different </w:t>
      </w:r>
      <w:proofErr w:type="spellStart"/>
      <w:r w:rsidRPr="005D7624">
        <w:rPr>
          <w:rFonts w:ascii="Times New Roman" w:hAnsi="Times New Roman" w:cs="Times New Roman"/>
        </w:rPr>
        <w:t>mol</w:t>
      </w:r>
      <w:proofErr w:type="spellEnd"/>
      <w:r w:rsidRPr="005D7624">
        <w:rPr>
          <w:rFonts w:ascii="Times New Roman" w:hAnsi="Times New Roman" w:cs="Times New Roman"/>
        </w:rPr>
        <w:t xml:space="preserve"> % </w:t>
      </w:r>
      <w:r w:rsidRPr="00D847C3">
        <w:rPr>
          <w:rFonts w:ascii="Times New Roman" w:hAnsi="Times New Roman" w:cs="Times New Roman"/>
          <w:noProof/>
        </w:rPr>
        <w:t>and</w:t>
      </w:r>
      <w:r w:rsidRPr="005D7624">
        <w:rPr>
          <w:rFonts w:ascii="Times New Roman" w:hAnsi="Times New Roman" w:cs="Times New Roman"/>
        </w:rPr>
        <w:t xml:space="preserve"> the minimum </w:t>
      </w:r>
      <w:r w:rsidRPr="00D847C3">
        <w:rPr>
          <w:rFonts w:ascii="Times New Roman" w:hAnsi="Times New Roman" w:cs="Times New Roman"/>
          <w:noProof/>
        </w:rPr>
        <w:t>concentration</w:t>
      </w:r>
      <w:r w:rsidRPr="005D7624">
        <w:rPr>
          <w:rFonts w:ascii="Times New Roman" w:hAnsi="Times New Roman" w:cs="Times New Roman"/>
        </w:rPr>
        <w:t xml:space="preserve"> of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where adhesion was </w:t>
      </w:r>
      <w:r w:rsidRPr="00D847C3">
        <w:rPr>
          <w:rFonts w:ascii="Times New Roman" w:hAnsi="Times New Roman" w:cs="Times New Roman"/>
          <w:noProof/>
        </w:rPr>
        <w:t>observed</w:t>
      </w:r>
      <w:r w:rsidRPr="005D7624">
        <w:rPr>
          <w:rFonts w:ascii="Times New Roman" w:hAnsi="Times New Roman" w:cs="Times New Roman"/>
        </w:rPr>
        <w:t xml:space="preserve"> in an </w:t>
      </w:r>
      <w:proofErr w:type="spellStart"/>
      <w:r w:rsidRPr="005D7624">
        <w:rPr>
          <w:rFonts w:ascii="Times New Roman" w:hAnsi="Times New Roman" w:cs="Times New Roman"/>
        </w:rPr>
        <w:t>osmotically</w:t>
      </w:r>
      <w:proofErr w:type="spellEnd"/>
      <w:r w:rsidRPr="005D7624">
        <w:rPr>
          <w:rFonts w:ascii="Times New Roman" w:hAnsi="Times New Roman" w:cs="Times New Roman"/>
        </w:rPr>
        <w:t xml:space="preserve"> balanced system (1.5 M sucrose internally, varying concentration of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and glucose externally) was measured. This was determined by bringing vesicles into contact using the traps and then dragging them apart. Where </w:t>
      </w:r>
      <w:r w:rsidRPr="00D847C3">
        <w:rPr>
          <w:rFonts w:ascii="Times New Roman" w:hAnsi="Times New Roman" w:cs="Times New Roman"/>
          <w:noProof/>
        </w:rPr>
        <w:t>dragging</w:t>
      </w:r>
      <w:r w:rsidRPr="005D7624">
        <w:rPr>
          <w:rFonts w:ascii="Times New Roman" w:hAnsi="Times New Roman" w:cs="Times New Roman"/>
        </w:rPr>
        <w:t xml:space="preserve"> one GUV led to the movement of the adjacent GUV the </w:t>
      </w:r>
      <w:r w:rsidRPr="00D847C3">
        <w:rPr>
          <w:rFonts w:ascii="Times New Roman" w:hAnsi="Times New Roman" w:cs="Times New Roman"/>
          <w:noProof/>
        </w:rPr>
        <w:t>vesicles</w:t>
      </w:r>
      <w:r w:rsidRPr="005D7624">
        <w:rPr>
          <w:rFonts w:ascii="Times New Roman" w:hAnsi="Times New Roman" w:cs="Times New Roman"/>
        </w:rPr>
        <w:t xml:space="preserve"> were deemed to have adhered.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concentration was varied at 0.05 M increments. The more charged lipid was incorporated, the more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was needed to achieve adhesion (</w:t>
      </w:r>
      <w:r w:rsidR="00D90D65">
        <w:rPr>
          <w:rFonts w:ascii="Times New Roman" w:hAnsi="Times New Roman" w:cs="Times New Roman"/>
        </w:rPr>
        <w:t xml:space="preserve">Supplementary </w:t>
      </w:r>
      <w:r w:rsidRPr="005D7624">
        <w:rPr>
          <w:rFonts w:ascii="Times New Roman" w:hAnsi="Times New Roman" w:cs="Times New Roman"/>
        </w:rPr>
        <w:t xml:space="preserve">Table 1). This is a further strand of evidence to suggest that electrostatic screening is responsible for </w:t>
      </w:r>
      <w:r w:rsidRPr="00D847C3">
        <w:rPr>
          <w:rFonts w:ascii="Times New Roman" w:hAnsi="Times New Roman" w:cs="Times New Roman"/>
          <w:noProof/>
        </w:rPr>
        <w:t>adhesion</w:t>
      </w:r>
      <w:r w:rsidRPr="005D7624">
        <w:rPr>
          <w:rFonts w:ascii="Times New Roman" w:hAnsi="Times New Roman" w:cs="Times New Roman"/>
        </w:rPr>
        <w:t xml:space="preserve">.  </w:t>
      </w:r>
    </w:p>
    <w:p w14:paraId="38066201" w14:textId="175C017E" w:rsidR="00851E2F" w:rsidRPr="005D7624" w:rsidRDefault="00851E2F" w:rsidP="00851E2F">
      <w:pPr>
        <w:rPr>
          <w:rFonts w:ascii="Times New Roman" w:hAnsi="Times New Roman" w:cs="Times New Roman"/>
        </w:rPr>
      </w:pPr>
      <w:r w:rsidRPr="005D7624">
        <w:rPr>
          <w:rFonts w:ascii="Times New Roman" w:hAnsi="Times New Roman" w:cs="Times New Roman"/>
        </w:rPr>
        <w:t>As a further indication that electrostatic effects were the main driving force for vesicle adhesion, we were able to observe VIM being formed with divalent ions (CaCl</w:t>
      </w:r>
      <w:r w:rsidRPr="005D7624">
        <w:rPr>
          <w:rFonts w:ascii="Times New Roman" w:hAnsi="Times New Roman" w:cs="Times New Roman"/>
          <w:vertAlign w:val="subscript"/>
        </w:rPr>
        <w:t xml:space="preserve">2 </w:t>
      </w:r>
      <w:r w:rsidRPr="005D7624">
        <w:rPr>
          <w:rFonts w:ascii="Times New Roman" w:hAnsi="Times New Roman" w:cs="Times New Roman"/>
          <w:vertAlign w:val="superscript"/>
        </w:rPr>
        <w:t xml:space="preserve"> </w:t>
      </w:r>
      <w:r w:rsidRPr="005D7624">
        <w:rPr>
          <w:rFonts w:ascii="Times New Roman" w:hAnsi="Times New Roman" w:cs="Times New Roman"/>
        </w:rPr>
        <w:t>and MgCl</w:t>
      </w:r>
      <w:r w:rsidRPr="005D7624">
        <w:rPr>
          <w:rFonts w:ascii="Times New Roman" w:hAnsi="Times New Roman" w:cs="Times New Roman"/>
          <w:vertAlign w:val="subscript"/>
        </w:rPr>
        <w:t>2</w:t>
      </w:r>
      <w:r w:rsidRPr="005D7624">
        <w:rPr>
          <w:rFonts w:ascii="Times New Roman" w:hAnsi="Times New Roman" w:cs="Times New Roman"/>
        </w:rPr>
        <w:t xml:space="preserve">) at significantly lower concentrations ( 5 </w:t>
      </w:r>
      <w:proofErr w:type="spellStart"/>
      <w:r w:rsidRPr="005D7624">
        <w:rPr>
          <w:rFonts w:ascii="Times New Roman" w:hAnsi="Times New Roman" w:cs="Times New Roman"/>
        </w:rPr>
        <w:t>mM</w:t>
      </w:r>
      <w:proofErr w:type="spellEnd"/>
      <w:r w:rsidRPr="005D7624">
        <w:rPr>
          <w:rFonts w:ascii="Times New Roman" w:hAnsi="Times New Roman" w:cs="Times New Roman"/>
        </w:rPr>
        <w:t xml:space="preserve"> and 20 </w:t>
      </w:r>
      <w:proofErr w:type="spellStart"/>
      <w:r w:rsidRPr="005D7624">
        <w:rPr>
          <w:rFonts w:ascii="Times New Roman" w:hAnsi="Times New Roman" w:cs="Times New Roman"/>
        </w:rPr>
        <w:t>mM</w:t>
      </w:r>
      <w:proofErr w:type="spellEnd"/>
      <w:r w:rsidRPr="005D7624">
        <w:rPr>
          <w:rFonts w:ascii="Times New Roman" w:hAnsi="Times New Roman" w:cs="Times New Roman"/>
        </w:rPr>
        <w:t xml:space="preserve"> respectively; these concentrations were 40 and 10 times </w:t>
      </w:r>
      <w:r w:rsidRPr="00D847C3">
        <w:rPr>
          <w:rFonts w:ascii="Times New Roman" w:hAnsi="Times New Roman" w:cs="Times New Roman"/>
          <w:noProof/>
        </w:rPr>
        <w:t>lower</w:t>
      </w:r>
      <w:r w:rsidRPr="005D7624">
        <w:rPr>
          <w:rFonts w:ascii="Times New Roman" w:hAnsi="Times New Roman" w:cs="Times New Roman"/>
        </w:rPr>
        <w:t xml:space="preserve"> than the </w:t>
      </w:r>
      <w:r w:rsidRPr="00D847C3">
        <w:rPr>
          <w:rFonts w:ascii="Times New Roman" w:hAnsi="Times New Roman" w:cs="Times New Roman"/>
          <w:noProof/>
        </w:rPr>
        <w:t>concentration</w:t>
      </w:r>
      <w:r w:rsidRPr="005D7624">
        <w:rPr>
          <w:rFonts w:ascii="Times New Roman" w:hAnsi="Times New Roman" w:cs="Times New Roman"/>
        </w:rPr>
        <w:t xml:space="preserve"> of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needed for adhesion). This trend has been reported previously.</w:t>
      </w:r>
      <w:r w:rsidRPr="005D7624">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&lt;EndNote&gt;&lt;Cite&gt;&lt;Author&gt;Papahadjopoulos&lt;/Author&gt;&lt;Year&gt;1990&lt;/Year&gt;&lt;RecNum&gt;1080&lt;/RecNum&gt;&lt;DisplayText&gt;&lt;style face="superscript"&gt;7, 8&lt;/style&gt;&lt;/DisplayText&gt;&lt;record&gt;&lt;rec-number&gt;1080&lt;/rec-number&gt;&lt;foreign-keys&gt;&lt;key app="EN" db-id="v0pxfwrfmwse0ceetdnxtrfxzrerz2s52r5f" timestamp="1517405540"&gt;1080&lt;/key&gt;&lt;/foreign-keys&gt;&lt;ref-type name="Journal Article"&gt;17&lt;/ref-type&gt;&lt;contributors&gt;&lt;authors&gt;&lt;author&gt;Papahadjopoulos, Demetrios&lt;/author&gt;&lt;author&gt;Nir, Shlomo&lt;/author&gt;&lt;author&gt;Düzgünes, Nejat&lt;/author&gt;&lt;/authors&gt;&lt;/contributors&gt;&lt;titles&gt;&lt;title&gt;Molecular mechanisms of calcium-induced membrane fusion&lt;/title&gt;&lt;secondary-title&gt;Journal of bioenergetics and biomembranes&lt;/secondary-title&gt;&lt;/titles&gt;&lt;periodical&gt;&lt;full-title&gt;Journal of bioenergetics and biomembranes&lt;/full-title&gt;&lt;/periodical&gt;&lt;pages&gt;157-179&lt;/pages&gt;&lt;volume&gt;22&lt;/volume&gt;&lt;number&gt;2&lt;/number&gt;&lt;dates&gt;&lt;year&gt;1990&lt;/year&gt;&lt;/dates&gt;&lt;isbn&gt;0145-479X&lt;/isbn&gt;&lt;urls&gt;&lt;/urls&gt;&lt;/record&gt;&lt;/Cite&gt;&lt;Cite&gt;&lt;Author&gt;Bentz&lt;/Author&gt;&lt;Year&gt;1983&lt;/Year&gt;&lt;RecNum&gt;1079&lt;/RecNum&gt;&lt;record&gt;&lt;rec-number&gt;1079&lt;/rec-number&gt;&lt;foreign-keys&gt;&lt;key app="EN" db-id="v0pxfwrfmwse0ceetdnxtrfxzrerz2s52r5f" timestamp="1517405513"&gt;1079&lt;/key&gt;&lt;/foreign-keys&gt;&lt;ref-type name="Journal Article"&gt;17&lt;/ref-type&gt;&lt;contributors&gt;&lt;authors&gt;&lt;author&gt;Bentz, Joe&lt;/author&gt;&lt;author&gt;Duzgune, Nejat&lt;/author&gt;&lt;author&gt;Nir, Shlomo&lt;/author&gt;&lt;/authors&gt;&lt;/contributors&gt;&lt;titles&gt;&lt;title&gt;Kinetics of divalent cation induced fusion of phosphatidylserine vesicles: correlation between fusogenic capacities and binding affinities&lt;/title&gt;&lt;secondary-title&gt;Biochemistry&lt;/secondary-title&gt;&lt;/titles&gt;&lt;periodical&gt;&lt;full-title&gt;Biochemistry&lt;/full-title&gt;&lt;/periodical&gt;&lt;pages&gt;3320-3330&lt;/pages&gt;&lt;volume&gt;22&lt;/volume&gt;&lt;number&gt;14&lt;/number&gt;&lt;dates&gt;&lt;year&gt;1983&lt;/year&gt;&lt;/dates&gt;&lt;isbn&gt;0006-2960&lt;/isbn&gt;&lt;urls&gt;&lt;/urls&gt;&lt;/record&gt;&lt;/Cite&gt;&lt;/EndNote&gt;</w:instrText>
      </w:r>
      <w:r w:rsidRPr="005D7624">
        <w:rPr>
          <w:rFonts w:ascii="Times New Roman" w:hAnsi="Times New Roman" w:cs="Times New Roman"/>
        </w:rPr>
        <w:fldChar w:fldCharType="separate"/>
      </w:r>
      <w:r w:rsidR="00551A82" w:rsidRPr="00551A82">
        <w:rPr>
          <w:rFonts w:ascii="Times New Roman" w:hAnsi="Times New Roman" w:cs="Times New Roman"/>
          <w:noProof/>
          <w:vertAlign w:val="superscript"/>
        </w:rPr>
        <w:t>7, 8</w:t>
      </w:r>
      <w:r w:rsidRPr="005D7624">
        <w:rPr>
          <w:rFonts w:ascii="Times New Roman" w:hAnsi="Times New Roman" w:cs="Times New Roman"/>
        </w:rPr>
        <w:fldChar w:fldCharType="end"/>
      </w:r>
      <w:r w:rsidRPr="005D7624">
        <w:rPr>
          <w:rFonts w:ascii="Times New Roman" w:hAnsi="Times New Roman" w:cs="Times New Roman"/>
        </w:rPr>
        <w:t xml:space="preserve"> These values were found using POPC vesicles (1 wt</w:t>
      </w:r>
      <w:proofErr w:type="gramStart"/>
      <w:r w:rsidRPr="005D7624">
        <w:rPr>
          <w:rFonts w:ascii="Times New Roman" w:hAnsi="Times New Roman" w:cs="Times New Roman"/>
        </w:rPr>
        <w:t>.%</w:t>
      </w:r>
      <w:proofErr w:type="gramEnd"/>
      <w:r w:rsidRPr="005D7624">
        <w:rPr>
          <w:rFonts w:ascii="Times New Roman" w:hAnsi="Times New Roman" w:cs="Times New Roman"/>
        </w:rPr>
        <w:t xml:space="preserve"> Rh-PE) with 1.5 M sucrose internally and 1.5 glucose with salt present externally. </w:t>
      </w:r>
    </w:p>
    <w:p w14:paraId="67EA9ABA" w14:textId="77777777" w:rsidR="00851E2F" w:rsidRPr="005D7624" w:rsidRDefault="00851E2F" w:rsidP="00851E2F">
      <w:pPr>
        <w:rPr>
          <w:rFonts w:ascii="Times New Roman" w:hAnsi="Times New Roman" w:cs="Times New Roman"/>
        </w:rPr>
      </w:pPr>
      <w:r w:rsidRPr="005D7624">
        <w:rPr>
          <w:rFonts w:ascii="Times New Roman" w:hAnsi="Times New Roman" w:cs="Times New Roman"/>
        </w:rPr>
        <w:t xml:space="preserve">We ruled out that the presence of fluorescent lipids was responsible for adhesion by removing these from our system. VIMs, visualised using phase contrast microscopy, could still be formed with external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concentrations as low as 0.2 M (1.5 M sucrose internally, 1.1 M glucose externally).</w:t>
      </w:r>
    </w:p>
    <w:p w14:paraId="2E3EADA9" w14:textId="2EE2545B" w:rsidR="00851E2F" w:rsidRDefault="00851E2F" w:rsidP="00851E2F">
      <w:pPr>
        <w:rPr>
          <w:rFonts w:ascii="Times New Roman" w:hAnsi="Times New Roman" w:cs="Times New Roman"/>
        </w:rPr>
      </w:pPr>
      <w:r w:rsidRPr="005D7624">
        <w:rPr>
          <w:rFonts w:ascii="Times New Roman" w:hAnsi="Times New Roman" w:cs="Times New Roman"/>
        </w:rPr>
        <w:t xml:space="preserve">Finally, changing pH didn’t appear to block VIM formation. Vesicles were formed as before, with 1.5 M sucrose internally, and varying concentrations of glucose and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externally to maintain an osmotic balance. </w:t>
      </w:r>
      <w:r w:rsidRPr="00D847C3">
        <w:rPr>
          <w:rFonts w:ascii="Times New Roman" w:hAnsi="Times New Roman" w:cs="Times New Roman"/>
          <w:noProof/>
        </w:rPr>
        <w:t>Vesicle</w:t>
      </w:r>
      <w:r w:rsidR="00D847C3" w:rsidRPr="00D847C3">
        <w:rPr>
          <w:rFonts w:ascii="Times New Roman" w:hAnsi="Times New Roman" w:cs="Times New Roman"/>
          <w:noProof/>
        </w:rPr>
        <w:t>s</w:t>
      </w:r>
      <w:r w:rsidRPr="005D7624">
        <w:rPr>
          <w:rFonts w:ascii="Times New Roman" w:hAnsi="Times New Roman" w:cs="Times New Roman"/>
        </w:rPr>
        <w:t xml:space="preserve"> </w:t>
      </w:r>
      <w:r w:rsidRPr="00D847C3">
        <w:rPr>
          <w:rFonts w:ascii="Times New Roman" w:hAnsi="Times New Roman" w:cs="Times New Roman"/>
          <w:noProof/>
        </w:rPr>
        <w:t>were</w:t>
      </w:r>
      <w:r w:rsidRPr="005D7624">
        <w:rPr>
          <w:rFonts w:ascii="Times New Roman" w:hAnsi="Times New Roman" w:cs="Times New Roman"/>
        </w:rPr>
        <w:t xml:space="preserve"> formed with (i) TRIS buffer at pH 7 (ii) TRIS buffer at pH 9, (iii) phthalate buffer at pH 9. Irreversible adhesion was seen in all cases at 0.2 M </w:t>
      </w:r>
      <w:proofErr w:type="spellStart"/>
      <w:r w:rsidRPr="005D7624">
        <w:rPr>
          <w:rFonts w:ascii="Times New Roman" w:hAnsi="Times New Roman" w:cs="Times New Roman"/>
        </w:rPr>
        <w:t>NaCl</w:t>
      </w:r>
      <w:proofErr w:type="spellEnd"/>
      <w:r w:rsidRPr="005D7624">
        <w:rPr>
          <w:rFonts w:ascii="Times New Roman" w:hAnsi="Times New Roman" w:cs="Times New Roman"/>
        </w:rPr>
        <w:t xml:space="preserve">. This was partly expected as the charge on the membrane is not </w:t>
      </w:r>
      <w:r w:rsidRPr="00D847C3">
        <w:rPr>
          <w:rFonts w:ascii="Times New Roman" w:hAnsi="Times New Roman" w:cs="Times New Roman"/>
          <w:noProof/>
        </w:rPr>
        <w:t>expected</w:t>
      </w:r>
      <w:r w:rsidRPr="005D7624">
        <w:rPr>
          <w:rFonts w:ascii="Times New Roman" w:hAnsi="Times New Roman" w:cs="Times New Roman"/>
        </w:rPr>
        <w:t xml:space="preserve"> to change at these </w:t>
      </w:r>
      <w:proofErr w:type="spellStart"/>
      <w:proofErr w:type="gramStart"/>
      <w:r w:rsidRPr="005D7624">
        <w:rPr>
          <w:rFonts w:ascii="Times New Roman" w:hAnsi="Times New Roman" w:cs="Times New Roman"/>
        </w:rPr>
        <w:t>pHs</w:t>
      </w:r>
      <w:proofErr w:type="spellEnd"/>
      <w:proofErr w:type="gramEnd"/>
      <w:r w:rsidRPr="005D7624">
        <w:rPr>
          <w:rFonts w:ascii="Times New Roman" w:hAnsi="Times New Roman" w:cs="Times New Roman"/>
        </w:rPr>
        <w:t xml:space="preserve"> given the </w:t>
      </w:r>
      <w:proofErr w:type="spellStart"/>
      <w:r w:rsidRPr="005D7624">
        <w:rPr>
          <w:rFonts w:ascii="Times New Roman" w:hAnsi="Times New Roman" w:cs="Times New Roman"/>
        </w:rPr>
        <w:t>pKa</w:t>
      </w:r>
      <w:proofErr w:type="spellEnd"/>
      <w:r w:rsidRPr="005D7624">
        <w:rPr>
          <w:rFonts w:ascii="Times New Roman" w:hAnsi="Times New Roman" w:cs="Times New Roman"/>
        </w:rPr>
        <w:t xml:space="preserve"> of the lipid. </w:t>
      </w:r>
      <w:r w:rsidRPr="005D7624">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&lt;EndNote&gt;&lt;Cite&gt;&lt;Author&gt;Marsh&lt;/Author&gt;&lt;Year&gt;2013&lt;/Year&gt;&lt;RecNum&gt;1058&lt;/RecNum&gt;&lt;DisplayText&gt;&lt;style face="superscript"&gt;9&lt;/style&gt;&lt;/DisplayText&gt;&lt;record&gt;&lt;rec-number&gt;1058&lt;/rec-number&gt;&lt;foreign-keys&gt;&lt;key app="EN" db-id="v0pxfwrfmwse0ceetdnxtrfxzrerz2s52r5f" timestamp="1512403303"&gt;1058&lt;/key&gt;&lt;/foreign-keys&gt;&lt;ref-type name="Book"&gt;6&lt;/ref-type&gt;&lt;contributors&gt;&lt;authors&gt;&lt;author&gt;Marsh, Derek&lt;/author&gt;&lt;/authors&gt;&lt;/contributors&gt;&lt;titles&gt;&lt;title&gt;Handbook of lipid bilayers&lt;/title&gt;&lt;/titles&gt;&lt;dates&gt;&lt;year&gt;2013&lt;/year&gt;&lt;/dates&gt;&lt;publisher&gt;CRC Press&lt;/publisher&gt;&lt;isbn&gt;1420088335&lt;/isbn&gt;&lt;urls&gt;&lt;/urls&gt;&lt;/record&gt;&lt;/Cite&gt;&lt;/EndNote&gt;</w:instrText>
      </w:r>
      <w:r w:rsidRPr="005D7624">
        <w:rPr>
          <w:rFonts w:ascii="Times New Roman" w:hAnsi="Times New Roman" w:cs="Times New Roman"/>
        </w:rPr>
        <w:fldChar w:fldCharType="separate"/>
      </w:r>
      <w:r w:rsidR="00551A82" w:rsidRPr="00551A82">
        <w:rPr>
          <w:rFonts w:ascii="Times New Roman" w:hAnsi="Times New Roman" w:cs="Times New Roman"/>
          <w:noProof/>
          <w:vertAlign w:val="superscript"/>
        </w:rPr>
        <w:t>9</w:t>
      </w:r>
      <w:r w:rsidRPr="005D7624">
        <w:rPr>
          <w:rFonts w:ascii="Times New Roman" w:hAnsi="Times New Roman" w:cs="Times New Roman"/>
        </w:rPr>
        <w:fldChar w:fldCharType="end"/>
      </w:r>
      <w:r w:rsidRPr="005D7624">
        <w:rPr>
          <w:rFonts w:ascii="Times New Roman" w:hAnsi="Times New Roman" w:cs="Times New Roman"/>
        </w:rPr>
        <w:t xml:space="preserve"> </w:t>
      </w:r>
    </w:p>
    <w:p w14:paraId="51B8F40A" w14:textId="77777777" w:rsidR="00636544" w:rsidRDefault="00636544" w:rsidP="00851E2F">
      <w:pPr>
        <w:rPr>
          <w:rFonts w:ascii="Times New Roman" w:hAnsi="Times New Roman" w:cs="Times New Roman"/>
        </w:rPr>
      </w:pPr>
    </w:p>
    <w:p w14:paraId="471426D8" w14:textId="628A60F5" w:rsidR="00BD6510" w:rsidRPr="000674DD" w:rsidRDefault="00DD5CAE" w:rsidP="00BD6510">
      <w:pPr>
        <w:rPr>
          <w:rFonts w:ascii="Times New Roman" w:hAnsi="Times New Roman" w:cs="Times New Roman"/>
          <w:b/>
          <w:sz w:val="24"/>
        </w:rPr>
      </w:pPr>
      <w:r w:rsidRPr="000674DD">
        <w:rPr>
          <w:rFonts w:ascii="Times New Roman" w:hAnsi="Times New Roman" w:cs="Times New Roman"/>
          <w:b/>
          <w:sz w:val="24"/>
        </w:rPr>
        <w:lastRenderedPageBreak/>
        <w:t>Supplementary Note 4</w:t>
      </w:r>
    </w:p>
    <w:p w14:paraId="6B22F6DF" w14:textId="2986F4F3" w:rsidR="00BD6510" w:rsidRDefault="00BD6510" w:rsidP="00BD6510">
      <w:pPr>
        <w:rPr>
          <w:rFonts w:ascii="Times New Roman" w:hAnsi="Times New Roman" w:cs="Times New Roman"/>
        </w:rPr>
      </w:pPr>
      <w:r w:rsidRPr="005D7624">
        <w:rPr>
          <w:rFonts w:ascii="Times New Roman" w:hAnsi="Times New Roman" w:cs="Times New Roman"/>
          <w:b/>
        </w:rPr>
        <w:t xml:space="preserve">Fluorescence contours. </w:t>
      </w:r>
      <w:r w:rsidRPr="005D7624">
        <w:rPr>
          <w:rFonts w:ascii="Times New Roman" w:hAnsi="Times New Roman" w:cs="Times New Roman"/>
        </w:rPr>
        <w:t xml:space="preserve">In the main text, a fluorescence profile of a VIM across two fluorescent vesicles was used as one strand of evidence to support the existence of two adherent bilayers, as opposed to one </w:t>
      </w:r>
      <w:r w:rsidRPr="00D847C3">
        <w:rPr>
          <w:rFonts w:ascii="Times New Roman" w:hAnsi="Times New Roman" w:cs="Times New Roman"/>
          <w:noProof/>
        </w:rPr>
        <w:t>hemifused</w:t>
      </w:r>
      <w:r w:rsidRPr="005D7624">
        <w:rPr>
          <w:rFonts w:ascii="Times New Roman" w:hAnsi="Times New Roman" w:cs="Times New Roman"/>
        </w:rPr>
        <w:t xml:space="preserve"> bilayer. To exclude any height integration effects (for example from the adhered bilayers, which are flat vs the non-adhered portion of the </w:t>
      </w:r>
      <w:r w:rsidRPr="00D847C3">
        <w:rPr>
          <w:rFonts w:ascii="Times New Roman" w:hAnsi="Times New Roman" w:cs="Times New Roman"/>
          <w:noProof/>
        </w:rPr>
        <w:t>vesicle</w:t>
      </w:r>
      <w:r w:rsidRPr="005D7624">
        <w:rPr>
          <w:rFonts w:ascii="Times New Roman" w:hAnsi="Times New Roman" w:cs="Times New Roman"/>
        </w:rPr>
        <w:t xml:space="preserve"> which is </w:t>
      </w:r>
      <w:r w:rsidRPr="00D847C3">
        <w:rPr>
          <w:rFonts w:ascii="Times New Roman" w:hAnsi="Times New Roman" w:cs="Times New Roman"/>
          <w:noProof/>
        </w:rPr>
        <w:t>curved)</w:t>
      </w:r>
      <w:r w:rsidRPr="005D7624">
        <w:rPr>
          <w:rFonts w:ascii="Times New Roman" w:hAnsi="Times New Roman" w:cs="Times New Roman"/>
        </w:rPr>
        <w:t xml:space="preserve"> we performed a control experiment where one POPC vesicle contained 1 wt. % Rh-PE and the other did not. Vesicles (1.5 M sucrose internally), were incubated in 0.75 M </w:t>
      </w:r>
      <w:proofErr w:type="spellStart"/>
      <w:r w:rsidRPr="005D7624">
        <w:rPr>
          <w:rFonts w:ascii="Times New Roman" w:hAnsi="Times New Roman" w:cs="Times New Roman"/>
        </w:rPr>
        <w:t>NaCl</w:t>
      </w:r>
      <w:proofErr w:type="spellEnd"/>
      <w:r w:rsidRPr="005D7624">
        <w:rPr>
          <w:rFonts w:ascii="Times New Roman" w:hAnsi="Times New Roman" w:cs="Times New Roman"/>
        </w:rPr>
        <w:t>, VIMs were formed, and a fluorescence profile through their midline was taken (</w:t>
      </w:r>
      <w:r w:rsidR="00F01D1D" w:rsidRPr="005D7624">
        <w:rPr>
          <w:rFonts w:ascii="Times New Roman" w:hAnsi="Times New Roman" w:cs="Times New Roman"/>
        </w:rPr>
        <w:t>Supplementary Fig. 2</w:t>
      </w:r>
      <w:r w:rsidRPr="005D7624">
        <w:rPr>
          <w:rFonts w:ascii="Times New Roman" w:hAnsi="Times New Roman" w:cs="Times New Roman"/>
        </w:rPr>
        <w:t xml:space="preserve">). The fluorescence intensities of the VIM bilayer and the non-VIM bilayer were the same. We </w:t>
      </w:r>
      <w:r w:rsidRPr="00D847C3">
        <w:rPr>
          <w:rFonts w:ascii="Times New Roman" w:hAnsi="Times New Roman" w:cs="Times New Roman"/>
          <w:noProof/>
        </w:rPr>
        <w:t>therefore</w:t>
      </w:r>
      <w:r w:rsidRPr="005D7624">
        <w:rPr>
          <w:rFonts w:ascii="Times New Roman" w:hAnsi="Times New Roman" w:cs="Times New Roman"/>
        </w:rPr>
        <w:t xml:space="preserve"> conclude that integration of fluorescence signal over height is not a factor in our </w:t>
      </w:r>
      <w:r w:rsidRPr="00D847C3">
        <w:rPr>
          <w:rFonts w:ascii="Times New Roman" w:hAnsi="Times New Roman" w:cs="Times New Roman"/>
          <w:noProof/>
        </w:rPr>
        <w:t>experiments,</w:t>
      </w:r>
      <w:r w:rsidRPr="005D7624">
        <w:rPr>
          <w:rFonts w:ascii="Times New Roman" w:hAnsi="Times New Roman" w:cs="Times New Roman"/>
        </w:rPr>
        <w:t xml:space="preserve"> and that the </w:t>
      </w:r>
      <w:r w:rsidRPr="00D847C3">
        <w:rPr>
          <w:rFonts w:ascii="Times New Roman" w:hAnsi="Times New Roman" w:cs="Times New Roman"/>
          <w:noProof/>
        </w:rPr>
        <w:t>larger</w:t>
      </w:r>
      <w:r w:rsidRPr="005D7624">
        <w:rPr>
          <w:rFonts w:ascii="Times New Roman" w:hAnsi="Times New Roman" w:cs="Times New Roman"/>
        </w:rPr>
        <w:t xml:space="preserve"> fluorescence in the VIM seen in Fig. 4B in the main manuscript is due to the presence of two bilayers and not due to a flat </w:t>
      </w:r>
      <w:r w:rsidRPr="00D847C3">
        <w:rPr>
          <w:rFonts w:ascii="Times New Roman" w:hAnsi="Times New Roman" w:cs="Times New Roman"/>
          <w:noProof/>
        </w:rPr>
        <w:t>vs.</w:t>
      </w:r>
      <w:r w:rsidRPr="005D7624">
        <w:rPr>
          <w:rFonts w:ascii="Times New Roman" w:hAnsi="Times New Roman" w:cs="Times New Roman"/>
        </w:rPr>
        <w:t xml:space="preserve"> curved membrane.</w:t>
      </w:r>
    </w:p>
    <w:p w14:paraId="3F76F8AD" w14:textId="77777777" w:rsidR="00636544" w:rsidRPr="005D7624" w:rsidRDefault="00636544" w:rsidP="00BD6510">
      <w:pPr>
        <w:rPr>
          <w:rFonts w:ascii="Times New Roman" w:hAnsi="Times New Roman" w:cs="Times New Roman"/>
        </w:rPr>
      </w:pPr>
    </w:p>
    <w:p w14:paraId="308DE4EC" w14:textId="13EACB48" w:rsidR="00450BB1" w:rsidRPr="000674DD" w:rsidRDefault="00BD6510" w:rsidP="00DD5CAE">
      <w:pPr>
        <w:keepNext/>
        <w:rPr>
          <w:rFonts w:ascii="Times New Roman" w:hAnsi="Times New Roman" w:cs="Times New Roman"/>
          <w:b/>
          <w:sz w:val="24"/>
        </w:rPr>
      </w:pPr>
      <w:r w:rsidRPr="000674DD">
        <w:rPr>
          <w:rFonts w:ascii="Times New Roman" w:hAnsi="Times New Roman" w:cs="Times New Roman"/>
          <w:sz w:val="20"/>
          <w:szCs w:val="18"/>
        </w:rPr>
        <w:t xml:space="preserve"> </w:t>
      </w:r>
      <w:r w:rsidR="00423345" w:rsidRPr="000674DD">
        <w:rPr>
          <w:rFonts w:ascii="Times New Roman" w:hAnsi="Times New Roman" w:cs="Times New Roman"/>
          <w:b/>
          <w:sz w:val="24"/>
        </w:rPr>
        <w:t>S</w:t>
      </w:r>
      <w:r w:rsidR="00450BB1" w:rsidRPr="000674DD">
        <w:rPr>
          <w:rFonts w:ascii="Times New Roman" w:hAnsi="Times New Roman" w:cs="Times New Roman"/>
          <w:b/>
          <w:sz w:val="24"/>
        </w:rPr>
        <w:t xml:space="preserve">upplementary </w:t>
      </w:r>
      <w:r w:rsidRPr="000674DD">
        <w:rPr>
          <w:rFonts w:ascii="Times New Roman" w:hAnsi="Times New Roman" w:cs="Times New Roman"/>
          <w:b/>
          <w:sz w:val="24"/>
        </w:rPr>
        <w:t>Note 5</w:t>
      </w:r>
    </w:p>
    <w:p w14:paraId="0FD0ADCD" w14:textId="2293427C" w:rsidR="002E51B5" w:rsidRPr="005D7624" w:rsidRDefault="005601A1" w:rsidP="00450BB1">
      <w:pPr>
        <w:rPr>
          <w:rFonts w:ascii="Times New Roman" w:hAnsi="Times New Roman" w:cs="Times New Roman"/>
        </w:rPr>
      </w:pPr>
      <w:r w:rsidRPr="005D7624">
        <w:rPr>
          <w:rFonts w:ascii="Times New Roman" w:hAnsi="Times New Roman" w:cs="Times New Roman"/>
          <w:b/>
        </w:rPr>
        <w:t>A</w:t>
      </w:r>
      <w:r w:rsidR="00A12EA6" w:rsidRPr="005D7624">
        <w:rPr>
          <w:rFonts w:ascii="Times New Roman" w:hAnsi="Times New Roman" w:cs="Times New Roman"/>
          <w:b/>
        </w:rPr>
        <w:t>dhes</w:t>
      </w:r>
      <w:r w:rsidR="00450BB1" w:rsidRPr="005D7624">
        <w:rPr>
          <w:rFonts w:ascii="Times New Roman" w:hAnsi="Times New Roman" w:cs="Times New Roman"/>
          <w:b/>
        </w:rPr>
        <w:t xml:space="preserve">ion energy model discussion. </w:t>
      </w:r>
      <w:r w:rsidR="002E51B5" w:rsidRPr="005D7624">
        <w:rPr>
          <w:rFonts w:ascii="Times New Roman" w:hAnsi="Times New Roman" w:cs="Times New Roman"/>
        </w:rPr>
        <w:t xml:space="preserve">According to the model developed by </w:t>
      </w:r>
      <w:proofErr w:type="spellStart"/>
      <w:r w:rsidR="002E51B5" w:rsidRPr="005D7624">
        <w:rPr>
          <w:rFonts w:ascii="Times New Roman" w:hAnsi="Times New Roman" w:cs="Times New Roman"/>
        </w:rPr>
        <w:t>Chiruvolu</w:t>
      </w:r>
      <w:proofErr w:type="spellEnd"/>
      <w:r w:rsidR="002E51B5" w:rsidRPr="005D7624">
        <w:rPr>
          <w:rFonts w:ascii="Times New Roman" w:hAnsi="Times New Roman" w:cs="Times New Roman"/>
        </w:rPr>
        <w:t xml:space="preserve"> et al.</w:t>
      </w:r>
      <w:r w:rsidR="002E51B5" w:rsidRPr="005D7624">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&lt;EndNote&gt;&lt;Cite&gt;&lt;Author&gt;Chiruvolu&lt;/Author&gt;&lt;Year&gt;1994&lt;/Year&gt;&lt;RecNum&gt;757&lt;/RecNum&gt;&lt;DisplayText&gt;&lt;style face="superscript"&gt;10&lt;/style&gt;&lt;/DisplayText&gt;&lt;record&gt;&lt;rec-number&gt;757&lt;/rec-number&gt;&lt;foreign-keys&gt;&lt;key app="EN" db-id="v0pxfwrfmwse0ceetdnxtrfxzrerz2s52r5f" timestamp="1484048454"&gt;757&lt;/key&gt;&lt;/foreign-keys&gt;&lt;ref-type name="Journal Article"&gt;17&lt;/ref-type&gt;&lt;contributors&gt;&lt;authors&gt;&lt;author&gt;Chiruvolu, Shivkumar&lt;/author&gt;&lt;author&gt;Walker, Scott&lt;/author&gt;&lt;author&gt;Israelachvili, Jacob&lt;/author&gt;&lt;author&gt;Schmitt, Franz-Josef&lt;/author&gt;&lt;author&gt;Leckband, Deborah&lt;/author&gt;&lt;author&gt;Zasadzinski, Joseph A&lt;/author&gt;&lt;/authors&gt;&lt;/contributors&gt;&lt;titles&gt;&lt;title&gt;Higher order self-assembly of vesicles by site-specific binding&lt;/title&gt;&lt;secondary-title&gt;SCIENCE-NEW YORK THEN WASHINGTON-&lt;/secondary-title&gt;&lt;/titles&gt;&lt;periodical&gt;&lt;full-title&gt;SCIENCE-NEW YORK THEN WASHINGTON-&lt;/full-title&gt;&lt;/periodical&gt;&lt;pages&gt;1753-1753&lt;/pages&gt;&lt;dates&gt;&lt;year&gt;1994&lt;/year&gt;&lt;/dates&gt;&lt;isbn&gt;0036-8075&lt;/isbn&gt;&lt;urls&gt;&lt;/urls&gt;&lt;/record&gt;&lt;/Cite&gt;&lt;/EndNote&gt;</w:instrText>
      </w:r>
      <w:r w:rsidR="002E51B5" w:rsidRPr="005D7624">
        <w:rPr>
          <w:rFonts w:ascii="Times New Roman" w:hAnsi="Times New Roman" w:cs="Times New Roman"/>
        </w:rPr>
        <w:fldChar w:fldCharType="separate"/>
      </w:r>
      <w:r w:rsidR="00551A82" w:rsidRPr="00551A82">
        <w:rPr>
          <w:rFonts w:ascii="Times New Roman" w:hAnsi="Times New Roman" w:cs="Times New Roman"/>
          <w:noProof/>
          <w:vertAlign w:val="superscript"/>
        </w:rPr>
        <w:t>10</w:t>
      </w:r>
      <w:r w:rsidR="002E51B5" w:rsidRPr="005D7624">
        <w:rPr>
          <w:rFonts w:ascii="Times New Roman" w:hAnsi="Times New Roman" w:cs="Times New Roman"/>
        </w:rPr>
        <w:fldChar w:fldCharType="end"/>
      </w:r>
      <w:r w:rsidR="002E51B5" w:rsidRPr="005D7624">
        <w:rPr>
          <w:rFonts w:ascii="Times New Roman" w:hAnsi="Times New Roman" w:cs="Times New Roman"/>
        </w:rPr>
        <w:t>, the free energy of two identical adhering vesicles – interacting via non-specific forces – is given by</w:t>
      </w:r>
    </w:p>
    <w:p w14:paraId="29EB3D39" w14:textId="72713D77" w:rsidR="00FF0100" w:rsidRPr="005D7624" w:rsidRDefault="00FF0100" w:rsidP="004701F1">
      <w:pPr>
        <w:jc w:val="center"/>
        <w:rPr>
          <w:rFonts w:ascii="Times New Roman" w:eastAsiaTheme="minorEastAsia" w:hAnsi="Times New Roman" w:cs="Times New Roman"/>
        </w:rPr>
      </w:pPr>
      <m:oMathPara>
        <m:oMath>
          <m:r>
            <w:rPr>
              <w:rFonts w:ascii="Cambria Math" w:hAnsi="Cambria Math" w:cs="Times New Roman"/>
            </w:rPr>
            <m:t>E</m:t>
          </m:r>
          <m:d>
            <m:dPr>
              <m:ctrlPr>
                <w:rPr>
                  <w:rFonts w:ascii="Cambria Math" w:eastAsiaTheme="minorEastAsia" w:hAnsi="Cambria Math" w:cs="Times New Roman"/>
                  <w:i/>
                </w:rPr>
              </m:ctrlPr>
            </m:dPr>
            <m:e>
              <m:r>
                <w:rPr>
                  <w:rFonts w:ascii="Cambria Math" w:eastAsiaTheme="minorEastAsia" w:hAnsi="Cambria Math" w:cs="Times New Roman"/>
                </w:rPr>
                <m:t>θ</m:t>
              </m:r>
            </m:e>
          </m:d>
          <m:r>
            <w:rPr>
              <w:rFonts w:ascii="Cambria Math" w:eastAsiaTheme="minorEastAsia" w:hAnsi="Cambria Math" w:cs="Times New Roman"/>
            </w:rPr>
            <m:t>=4π</m:t>
          </m:r>
          <m:sSup>
            <m:sSupPr>
              <m:ctrlPr>
                <w:rPr>
                  <w:rFonts w:ascii="Cambria Math" w:eastAsiaTheme="minorEastAsia" w:hAnsi="Cambria Math" w:cs="Times New Roman"/>
                  <w:i/>
                </w:rPr>
              </m:ctrlPr>
            </m:sSupPr>
            <m:e>
              <m:r>
                <w:rPr>
                  <w:rFonts w:ascii="Cambria Math" w:eastAsiaTheme="minorEastAsia" w:hAnsi="Cambria Math" w:cs="Times New Roman"/>
                </w:rPr>
                <m:t>R</m:t>
              </m:r>
            </m:e>
            <m:sup>
              <m:r>
                <w:rPr>
                  <w:rFonts w:ascii="Cambria Math" w:eastAsiaTheme="minorEastAsia" w:hAnsi="Cambria Math" w:cs="Times New Roman"/>
                </w:rPr>
                <m:t>2</m:t>
              </m:r>
            </m:sup>
          </m:sSup>
          <m:d>
            <m:dPr>
              <m:begChr m:val="["/>
              <m:endChr m:val="]"/>
              <m:ctrlPr>
                <w:rPr>
                  <w:rFonts w:ascii="Cambria Math" w:eastAsiaTheme="minorEastAsia" w:hAnsi="Cambria Math" w:cs="Times New Roman"/>
                  <w:i/>
                </w:rPr>
              </m:ctrlPr>
            </m:dPr>
            <m:e>
              <m:r>
                <w:rPr>
                  <w:rFonts w:ascii="Cambria Math" w:eastAsiaTheme="minorEastAsia" w:hAnsi="Cambria Math" w:cs="Times New Roman"/>
                </w:rPr>
                <m:t>Kf</m:t>
              </m:r>
              <m:sSup>
                <m:sSupPr>
                  <m:ctrlPr>
                    <w:rPr>
                      <w:rFonts w:ascii="Cambria Math" w:eastAsiaTheme="minorEastAsia" w:hAnsi="Cambria Math" w:cs="Times New Roman"/>
                      <w:i/>
                    </w:rPr>
                  </m:ctrlPr>
                </m:sSupPr>
                <m:e>
                  <m:d>
                    <m:dPr>
                      <m:ctrlPr>
                        <w:rPr>
                          <w:rFonts w:ascii="Cambria Math" w:eastAsiaTheme="minorEastAsia" w:hAnsi="Cambria Math" w:cs="Times New Roman"/>
                          <w:i/>
                        </w:rPr>
                      </m:ctrlPr>
                    </m:dPr>
                    <m:e>
                      <m:r>
                        <w:rPr>
                          <w:rFonts w:ascii="Cambria Math" w:eastAsiaTheme="minorEastAsia" w:hAnsi="Cambria Math" w:cs="Times New Roman"/>
                        </w:rPr>
                        <m:t>θ</m:t>
                      </m:r>
                    </m:e>
                  </m:d>
                </m:e>
                <m:sup>
                  <m:r>
                    <w:rPr>
                      <w:rFonts w:ascii="Cambria Math" w:eastAsiaTheme="minorEastAsia" w:hAnsi="Cambria Math" w:cs="Times New Roman"/>
                    </w:rPr>
                    <m:t>2</m:t>
                  </m:r>
                </m:sup>
              </m:sSup>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W(1-</m:t>
                  </m:r>
                  <m:func>
                    <m:funcPr>
                      <m:ctrlPr>
                        <w:rPr>
                          <w:rFonts w:ascii="Cambria Math" w:eastAsiaTheme="minorEastAsia" w:hAnsi="Cambria Math" w:cs="Times New Roman"/>
                          <w:i/>
                        </w:rPr>
                      </m:ctrlPr>
                    </m:funcPr>
                    <m:fName>
                      <m:r>
                        <m:rPr>
                          <m:sty m:val="p"/>
                        </m:rPr>
                        <w:rPr>
                          <w:rFonts w:ascii="Cambria Math" w:eastAsiaTheme="minorEastAsia" w:hAnsi="Cambria Math" w:cs="Times New Roman"/>
                        </w:rPr>
                        <m:t>cos</m:t>
                      </m:r>
                    </m:fName>
                    <m:e>
                      <m:r>
                        <w:rPr>
                          <w:rFonts w:ascii="Cambria Math" w:eastAsiaTheme="minorEastAsia" w:hAnsi="Cambria Math" w:cs="Times New Roman"/>
                        </w:rPr>
                        <m:t>θ</m:t>
                      </m:r>
                    </m:e>
                  </m:func>
                  <m:r>
                    <w:rPr>
                      <w:rFonts w:ascii="Cambria Math" w:eastAsiaTheme="minorEastAsia" w:hAnsi="Cambria Math" w:cs="Times New Roman"/>
                    </w:rPr>
                    <m:t>)(1+f</m:t>
                  </m:r>
                  <m:d>
                    <m:dPr>
                      <m:ctrlPr>
                        <w:rPr>
                          <w:rFonts w:ascii="Cambria Math" w:eastAsiaTheme="minorEastAsia" w:hAnsi="Cambria Math" w:cs="Times New Roman"/>
                          <w:i/>
                        </w:rPr>
                      </m:ctrlPr>
                    </m:dPr>
                    <m:e>
                      <m:r>
                        <w:rPr>
                          <w:rFonts w:ascii="Cambria Math" w:eastAsiaTheme="minorEastAsia" w:hAnsi="Cambria Math" w:cs="Times New Roman"/>
                        </w:rPr>
                        <m:t>θ</m:t>
                      </m:r>
                    </m:e>
                  </m:d>
                </m:num>
                <m:den>
                  <m:r>
                    <w:rPr>
                      <w:rFonts w:ascii="Cambria Math" w:eastAsiaTheme="minorEastAsia" w:hAnsi="Cambria Math" w:cs="Times New Roman"/>
                    </w:rPr>
                    <m:t>2-</m:t>
                  </m:r>
                  <m:func>
                    <m:funcPr>
                      <m:ctrlPr>
                        <w:rPr>
                          <w:rFonts w:ascii="Cambria Math" w:eastAsiaTheme="minorEastAsia" w:hAnsi="Cambria Math" w:cs="Times New Roman"/>
                        </w:rPr>
                      </m:ctrlPr>
                    </m:funcPr>
                    <m:fName>
                      <m:r>
                        <m:rPr>
                          <m:sty m:val="p"/>
                        </m:rPr>
                        <w:rPr>
                          <w:rFonts w:ascii="Cambria Math" w:eastAsiaTheme="minorEastAsia" w:hAnsi="Cambria Math" w:cs="Times New Roman"/>
                        </w:rPr>
                        <m:t>cos</m:t>
                      </m:r>
                      <m:ctrlPr>
                        <w:rPr>
                          <w:rFonts w:ascii="Cambria Math" w:eastAsiaTheme="minorEastAsia" w:hAnsi="Cambria Math" w:cs="Times New Roman"/>
                          <w:i/>
                        </w:rPr>
                      </m:ctrlPr>
                    </m:fName>
                    <m:e>
                      <m:r>
                        <w:rPr>
                          <w:rFonts w:ascii="Cambria Math" w:eastAsiaTheme="minorEastAsia" w:hAnsi="Cambria Math" w:cs="Times New Roman"/>
                        </w:rPr>
                        <m:t>θ</m:t>
                      </m:r>
                    </m:e>
                  </m:func>
                </m:den>
              </m:f>
            </m:e>
          </m:d>
        </m:oMath>
      </m:oMathPara>
    </w:p>
    <w:p w14:paraId="7A4745FD" w14:textId="3BDC41CB" w:rsidR="002E51B5" w:rsidRPr="005D7624" w:rsidRDefault="002E51B5" w:rsidP="004701F1">
      <w:pPr>
        <w:jc w:val="right"/>
        <w:rPr>
          <w:rFonts w:ascii="Times New Roman" w:eastAsiaTheme="minorEastAsia" w:hAnsi="Times New Roman" w:cs="Times New Roman"/>
        </w:rPr>
      </w:pPr>
      <w:r w:rsidRPr="005D7624">
        <w:rPr>
          <w:rFonts w:ascii="Times New Roman" w:eastAsiaTheme="minorEastAsia"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5D7624">
        <w:rPr>
          <w:rFonts w:ascii="Times New Roman" w:eastAsiaTheme="minorEastAsia" w:hAnsi="Times New Roman" w:cs="Times New Roman"/>
        </w:rPr>
        <w:t>1)</w:t>
      </w:r>
    </w:p>
    <w:p w14:paraId="7EB8E53C" w14:textId="25A60437" w:rsidR="002E51B5" w:rsidRPr="005D7624" w:rsidRDefault="002E51B5" w:rsidP="004701F1">
      <w:pPr>
        <w:jc w:val="both"/>
        <w:rPr>
          <w:rFonts w:ascii="Times New Roman" w:eastAsiaTheme="minorEastAsia" w:hAnsi="Times New Roman" w:cs="Times New Roman"/>
        </w:rPr>
      </w:pPr>
      <w:proofErr w:type="gramStart"/>
      <w:r w:rsidRPr="005D7624">
        <w:rPr>
          <w:rFonts w:ascii="Times New Roman" w:hAnsi="Times New Roman" w:cs="Times New Roman"/>
        </w:rPr>
        <w:t>with</w:t>
      </w:r>
      <w:proofErr w:type="gramEnd"/>
      <w:r w:rsidRPr="005D7624">
        <w:rPr>
          <w:rFonts w:ascii="Times New Roman" w:hAnsi="Times New Roman" w:cs="Times New Roman"/>
        </w:rPr>
        <w:t xml:space="preserve"> </w:t>
      </w:r>
      <m:oMath>
        <m:r>
          <w:rPr>
            <w:rFonts w:ascii="Cambria Math" w:hAnsi="Cambria Math" w:cs="Times New Roman"/>
          </w:rPr>
          <m:t>θ</m:t>
        </m:r>
      </m:oMath>
      <w:r w:rsidRPr="005D7624">
        <w:rPr>
          <w:rFonts w:ascii="Times New Roman" w:hAnsi="Times New Roman" w:cs="Times New Roman"/>
        </w:rPr>
        <w:t xml:space="preserve"> </w:t>
      </w:r>
      <w:r w:rsidRPr="005D7624">
        <w:rPr>
          <w:rFonts w:ascii="Times New Roman" w:eastAsiaTheme="minorEastAsia" w:hAnsi="Times New Roman" w:cs="Times New Roman"/>
        </w:rPr>
        <w:t xml:space="preserve">is the contact angle between the two vesicle membranes, </w:t>
      </w:r>
      <m:oMath>
        <m:r>
          <w:rPr>
            <w:rFonts w:ascii="Cambria Math" w:hAnsi="Cambria Math" w:cs="Times New Roman"/>
          </w:rPr>
          <m:t>R</m:t>
        </m:r>
      </m:oMath>
      <w:r w:rsidRPr="005D7624">
        <w:rPr>
          <w:rFonts w:ascii="Times New Roman" w:eastAsiaTheme="minorEastAsia" w:hAnsi="Times New Roman" w:cs="Times New Roman"/>
        </w:rPr>
        <w:t xml:space="preserve"> the radius of spherical vesicle before binding, </w:t>
      </w:r>
      <m:oMath>
        <m:r>
          <w:rPr>
            <w:rFonts w:ascii="Cambria Math" w:eastAsiaTheme="minorEastAsia" w:hAnsi="Cambria Math" w:cs="Times New Roman"/>
          </w:rPr>
          <m:t>K</m:t>
        </m:r>
      </m:oMath>
      <w:r w:rsidRPr="005D7624">
        <w:rPr>
          <w:rFonts w:ascii="Times New Roman" w:eastAsiaTheme="minorEastAsia" w:hAnsi="Times New Roman" w:cs="Times New Roman"/>
        </w:rPr>
        <w:t xml:space="preserve"> the elastic expansion area modulus of the membranes and </w:t>
      </w:r>
      <m:oMath>
        <m:r>
          <w:rPr>
            <w:rFonts w:ascii="Cambria Math" w:eastAsiaTheme="minorEastAsia" w:hAnsi="Cambria Math" w:cs="Times New Roman"/>
          </w:rPr>
          <m:t>W</m:t>
        </m:r>
      </m:oMath>
      <w:r w:rsidRPr="005D7624">
        <w:rPr>
          <w:rFonts w:ascii="Times New Roman" w:eastAsiaTheme="minorEastAsia" w:hAnsi="Times New Roman" w:cs="Times New Roman"/>
        </w:rPr>
        <w:t xml:space="preserve"> the work of adhesion. The function </w:t>
      </w:r>
      <m:oMath>
        <m:r>
          <w:rPr>
            <w:rFonts w:ascii="Cambria Math" w:eastAsiaTheme="minorEastAsia" w:hAnsi="Cambria Math" w:cs="Times New Roman"/>
          </w:rPr>
          <m:t>f</m:t>
        </m:r>
        <m:d>
          <m:dPr>
            <m:ctrlPr>
              <w:rPr>
                <w:rFonts w:ascii="Cambria Math" w:eastAsiaTheme="minorEastAsia" w:hAnsi="Cambria Math" w:cs="Times New Roman"/>
                <w:i/>
              </w:rPr>
            </m:ctrlPr>
          </m:dPr>
          <m:e>
            <m:r>
              <w:rPr>
                <w:rFonts w:ascii="Cambria Math" w:eastAsiaTheme="minorEastAsia" w:hAnsi="Cambria Math" w:cs="Times New Roman"/>
              </w:rPr>
              <m:t>θ</m:t>
            </m:r>
          </m:e>
        </m:d>
      </m:oMath>
      <w:r w:rsidRPr="005D7624">
        <w:rPr>
          <w:rFonts w:ascii="Times New Roman" w:eastAsiaTheme="minorEastAsia" w:hAnsi="Times New Roman" w:cs="Times New Roman"/>
        </w:rPr>
        <w:t xml:space="preserve"> gives the ratio of the vesicle surface area increase, due to membrane adhesion, over vesicle original area and it can be written as</w:t>
      </w:r>
    </w:p>
    <w:p w14:paraId="0135B6BA" w14:textId="77777777" w:rsidR="00FF0100" w:rsidRPr="005D7624" w:rsidRDefault="00FF0100" w:rsidP="004701F1">
      <w:pPr>
        <w:jc w:val="both"/>
        <w:rPr>
          <w:rFonts w:ascii="Times New Roman" w:hAnsi="Times New Roman" w:cs="Times New Roman"/>
        </w:rPr>
      </w:pPr>
      <m:oMathPara>
        <m:oMath>
          <m:r>
            <w:rPr>
              <w:rFonts w:ascii="Cambria Math" w:hAnsi="Cambria Math" w:cs="Times New Roman"/>
            </w:rPr>
            <m:t>f</m:t>
          </m:r>
          <m:d>
            <m:dPr>
              <m:ctrlPr>
                <w:rPr>
                  <w:rFonts w:ascii="Cambria Math" w:hAnsi="Cambria Math" w:cs="Times New Roman"/>
                  <w:i/>
                </w:rPr>
              </m:ctrlPr>
            </m:dPr>
            <m:e>
              <m:r>
                <w:rPr>
                  <w:rFonts w:ascii="Cambria Math" w:hAnsi="Cambria Math" w:cs="Times New Roman"/>
                </w:rPr>
                <m:t>θ</m:t>
              </m:r>
            </m:e>
          </m:d>
          <m:r>
            <w:rPr>
              <w:rFonts w:ascii="Cambria Math" w:hAnsi="Cambria Math" w:cs="Times New Roman"/>
            </w:rPr>
            <m:t>=</m:t>
          </m:r>
          <m:f>
            <m:fPr>
              <m:ctrlPr>
                <w:rPr>
                  <w:rFonts w:ascii="Cambria Math" w:hAnsi="Cambria Math" w:cs="Times New Roman"/>
                  <w:i/>
                </w:rPr>
              </m:ctrlPr>
            </m:fPr>
            <m:num>
              <m:r>
                <w:rPr>
                  <w:rFonts w:ascii="Cambria Math" w:hAnsi="Cambria Math" w:cs="Times New Roman"/>
                </w:rPr>
                <m:t>(3-</m:t>
              </m:r>
              <m:func>
                <m:funcPr>
                  <m:ctrlPr>
                    <w:rPr>
                      <w:rFonts w:ascii="Cambria Math" w:hAnsi="Cambria Math" w:cs="Times New Roman"/>
                    </w:rPr>
                  </m:ctrlPr>
                </m:funcPr>
                <m:fName>
                  <m:r>
                    <m:rPr>
                      <m:sty m:val="p"/>
                    </m:rPr>
                    <w:rPr>
                      <w:rFonts w:ascii="Cambria Math" w:hAnsi="Cambria Math" w:cs="Times New Roman"/>
                    </w:rPr>
                    <m:t>cos</m:t>
                  </m:r>
                  <m:ctrlPr>
                    <w:rPr>
                      <w:rFonts w:ascii="Cambria Math" w:hAnsi="Cambria Math" w:cs="Times New Roman"/>
                      <w:i/>
                    </w:rPr>
                  </m:ctrlPr>
                </m:fName>
                <m:e>
                  <m:r>
                    <w:rPr>
                      <w:rFonts w:ascii="Cambria Math" w:hAnsi="Cambria Math" w:cs="Times New Roman"/>
                    </w:rPr>
                    <m:t>θ</m:t>
                  </m:r>
                </m:e>
              </m:func>
              <m:r>
                <w:rPr>
                  <w:rFonts w:ascii="Cambria Math" w:hAnsi="Cambria Math" w:cs="Times New Roman"/>
                </w:rPr>
                <m:t>)</m:t>
              </m:r>
            </m:num>
            <m:den>
              <m:sSup>
                <m:sSupPr>
                  <m:ctrlPr>
                    <w:rPr>
                      <w:rFonts w:ascii="Cambria Math" w:hAnsi="Cambria Math" w:cs="Times New Roman"/>
                      <w:i/>
                    </w:rPr>
                  </m:ctrlPr>
                </m:sSupPr>
                <m:e>
                  <m:r>
                    <w:rPr>
                      <w:rFonts w:ascii="Cambria Math" w:hAnsi="Cambria Math" w:cs="Times New Roman"/>
                    </w:rPr>
                    <m:t>2</m:t>
                  </m:r>
                </m:e>
                <m:sup>
                  <m:r>
                    <w:rPr>
                      <w:rFonts w:ascii="Cambria Math" w:hAnsi="Cambria Math" w:cs="Times New Roman"/>
                    </w:rPr>
                    <m:t>2/3</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m:t>
                  </m:r>
                  <m:func>
                    <m:funcPr>
                      <m:ctrlPr>
                        <w:rPr>
                          <w:rFonts w:ascii="Cambria Math" w:hAnsi="Cambria Math" w:cs="Times New Roman"/>
                        </w:rPr>
                      </m:ctrlPr>
                    </m:funcPr>
                    <m:fName>
                      <m:r>
                        <m:rPr>
                          <m:sty m:val="p"/>
                        </m:rPr>
                        <w:rPr>
                          <w:rFonts w:ascii="Cambria Math" w:hAnsi="Cambria Math" w:cs="Times New Roman"/>
                        </w:rPr>
                        <m:t>cos</m:t>
                      </m:r>
                      <m:ctrlPr>
                        <w:rPr>
                          <w:rFonts w:ascii="Cambria Math" w:hAnsi="Cambria Math" w:cs="Times New Roman"/>
                          <w:i/>
                        </w:rPr>
                      </m:ctrlPr>
                    </m:fName>
                    <m:e>
                      <m:r>
                        <w:rPr>
                          <w:rFonts w:ascii="Cambria Math" w:hAnsi="Cambria Math" w:cs="Times New Roman"/>
                        </w:rPr>
                        <m:t>θ</m:t>
                      </m:r>
                    </m:e>
                  </m:func>
                  <m:r>
                    <w:rPr>
                      <w:rFonts w:ascii="Cambria Math" w:hAnsi="Cambria Math" w:cs="Times New Roman"/>
                    </w:rPr>
                    <m:t>)</m:t>
                  </m:r>
                </m:e>
                <m:sup>
                  <m:r>
                    <w:rPr>
                      <w:rFonts w:ascii="Cambria Math" w:hAnsi="Cambria Math" w:cs="Times New Roman"/>
                    </w:rPr>
                    <m:t>1/3</m:t>
                  </m:r>
                </m:sup>
              </m:sSup>
              <m:sSup>
                <m:sSupPr>
                  <m:ctrlPr>
                    <w:rPr>
                      <w:rFonts w:ascii="Cambria Math" w:hAnsi="Cambria Math" w:cs="Times New Roman"/>
                      <w:i/>
                    </w:rPr>
                  </m:ctrlPr>
                </m:sSupPr>
                <m:e>
                  <m:r>
                    <w:rPr>
                      <w:rFonts w:ascii="Cambria Math" w:hAnsi="Cambria Math" w:cs="Times New Roman"/>
                    </w:rPr>
                    <m:t>(2-</m:t>
                  </m:r>
                  <m:func>
                    <m:funcPr>
                      <m:ctrlPr>
                        <w:rPr>
                          <w:rFonts w:ascii="Cambria Math" w:hAnsi="Cambria Math" w:cs="Times New Roman"/>
                        </w:rPr>
                      </m:ctrlPr>
                    </m:funcPr>
                    <m:fName>
                      <m:r>
                        <m:rPr>
                          <m:sty m:val="p"/>
                        </m:rPr>
                        <w:rPr>
                          <w:rFonts w:ascii="Cambria Math" w:hAnsi="Cambria Math" w:cs="Times New Roman"/>
                        </w:rPr>
                        <m:t>cos</m:t>
                      </m:r>
                      <m:ctrlPr>
                        <w:rPr>
                          <w:rFonts w:ascii="Cambria Math" w:hAnsi="Cambria Math" w:cs="Times New Roman"/>
                          <w:i/>
                        </w:rPr>
                      </m:ctrlPr>
                    </m:fName>
                    <m:e>
                      <m:r>
                        <w:rPr>
                          <w:rFonts w:ascii="Cambria Math" w:hAnsi="Cambria Math" w:cs="Times New Roman"/>
                        </w:rPr>
                        <m:t>θ</m:t>
                      </m:r>
                    </m:e>
                  </m:func>
                  <m:r>
                    <w:rPr>
                      <w:rFonts w:ascii="Cambria Math" w:hAnsi="Cambria Math" w:cs="Times New Roman"/>
                    </w:rPr>
                    <m:t>)</m:t>
                  </m:r>
                </m:e>
                <m:sup>
                  <m:r>
                    <w:rPr>
                      <w:rFonts w:ascii="Cambria Math" w:hAnsi="Cambria Math" w:cs="Times New Roman"/>
                    </w:rPr>
                    <m:t>2/3</m:t>
                  </m:r>
                </m:sup>
              </m:sSup>
            </m:den>
          </m:f>
          <m:r>
            <w:rPr>
              <w:rFonts w:ascii="Cambria Math" w:hAnsi="Cambria Math" w:cs="Times New Roman"/>
            </w:rPr>
            <m:t>-1</m:t>
          </m:r>
        </m:oMath>
      </m:oMathPara>
    </w:p>
    <w:p w14:paraId="59D83B88" w14:textId="44D5D130" w:rsidR="00FF0100" w:rsidRPr="005D7624" w:rsidRDefault="00FF0100" w:rsidP="004701F1">
      <w:pPr>
        <w:rPr>
          <w:rFonts w:ascii="Times New Roman" w:hAnsi="Times New Roman" w:cs="Times New Roman"/>
        </w:rPr>
      </w:pPr>
      <w:r w:rsidRPr="005D7624">
        <w:rPr>
          <w:rFonts w:ascii="Times New Roman" w:hAnsi="Times New Roman" w:cs="Times New Roman"/>
        </w:rPr>
        <w:t>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001436E1" w:rsidRPr="005D7624">
        <w:rPr>
          <w:rFonts w:ascii="Times New Roman" w:eastAsiaTheme="minorEastAsia" w:hAnsi="Times New Roman" w:cs="Times New Roman"/>
        </w:rPr>
        <w:t>1</w:t>
      </w:r>
      <w:r w:rsidRPr="005D7624">
        <w:rPr>
          <w:rFonts w:ascii="Times New Roman" w:hAnsi="Times New Roman" w:cs="Times New Roman"/>
        </w:rPr>
        <w:t xml:space="preserve">) holds in the strong-adhesion limit for which the bending energy is negligible compared to the adhesion and elastic stretching </w:t>
      </w:r>
      <w:r w:rsidRPr="00D847C3">
        <w:rPr>
          <w:rFonts w:ascii="Times New Roman" w:hAnsi="Times New Roman" w:cs="Times New Roman"/>
          <w:noProof/>
        </w:rPr>
        <w:t>energies</w:t>
      </w:r>
      <w:r w:rsidRPr="005D7624">
        <w:rPr>
          <w:rFonts w:ascii="Times New Roman" w:hAnsi="Times New Roman" w:cs="Times New Roman"/>
        </w:rPr>
        <w:t>. In our experimental conditions, the dimensionless adhesion potential</w:t>
      </w:r>
      <w:r w:rsidR="00723F25" w:rsidRPr="005D7624">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&lt;EndNote&gt;&lt;Cite&gt;&lt;Author&gt;Evans&lt;/Author&gt;&lt;Year&gt;1991&lt;/Year&gt;&lt;RecNum&gt;1081&lt;/RecNum&gt;&lt;DisplayText&gt;&lt;style face="superscript"&gt;11&lt;/style&gt;&lt;/DisplayText&gt;&lt;record&gt;&lt;rec-number&gt;1081&lt;/rec-number&gt;&lt;foreign-keys&gt;&lt;key app="EN" db-id="v0pxfwrfmwse0ceetdnxtrfxzrerz2s52r5f" timestamp="1517420138"&gt;1081&lt;/key&gt;&lt;/foreign-keys&gt;&lt;ref-type name="Journal Article"&gt;17&lt;/ref-type&gt;&lt;contributors&gt;&lt;authors&gt;&lt;author&gt;Evans, Evan&lt;/author&gt;&lt;/authors&gt;&lt;/contributors&gt;&lt;titles&gt;&lt;title&gt;Entropy-driven tension in vesicle membranes and unbinding of adherent vesicles&lt;/title&gt;&lt;secondary-title&gt;Langmuir&lt;/secondary-title&gt;&lt;/titles&gt;&lt;periodical&gt;&lt;full-title&gt;Langmuir&lt;/full-title&gt;&lt;/periodical&gt;&lt;pages&gt;1900-1908&lt;/pages&gt;&lt;volume&gt;7&lt;/volume&gt;&lt;number&gt;9&lt;/number&gt;&lt;dates&gt;&lt;year&gt;1991&lt;/year&gt;&lt;/dates&gt;&lt;isbn&gt;0743-7463&lt;/isbn&gt;&lt;urls&gt;&lt;/urls&gt;&lt;/record&gt;&lt;/Cite&gt;&lt;/EndNote&gt;</w:instrText>
      </w:r>
      <w:r w:rsidR="00723F25" w:rsidRPr="005D7624">
        <w:rPr>
          <w:rFonts w:ascii="Times New Roman" w:hAnsi="Times New Roman" w:cs="Times New Roman"/>
        </w:rPr>
        <w:fldChar w:fldCharType="separate"/>
      </w:r>
      <w:r w:rsidR="00551A82" w:rsidRPr="00551A82">
        <w:rPr>
          <w:rFonts w:ascii="Times New Roman" w:hAnsi="Times New Roman" w:cs="Times New Roman"/>
          <w:noProof/>
          <w:vertAlign w:val="superscript"/>
        </w:rPr>
        <w:t>11</w:t>
      </w:r>
      <w:r w:rsidR="00723F25" w:rsidRPr="005D7624">
        <w:rPr>
          <w:rFonts w:ascii="Times New Roman" w:hAnsi="Times New Roman" w:cs="Times New Roman"/>
        </w:rPr>
        <w:fldChar w:fldCharType="end"/>
      </w:r>
      <w:r w:rsidRPr="005D7624">
        <w:rPr>
          <w:rFonts w:ascii="Times New Roman" w:hAnsi="Times New Roman" w:cs="Times New Roman"/>
        </w:rPr>
        <w:t xml:space="preserve"> </w:t>
      </w:r>
      <m:oMath>
        <m:r>
          <w:rPr>
            <w:rFonts w:ascii="Cambria Math" w:hAnsi="Cambria Math" w:cs="Times New Roman"/>
          </w:rPr>
          <m:t>W</m:t>
        </m:r>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r>
          <w:rPr>
            <w:rFonts w:ascii="Cambria Math" w:hAnsi="Cambria Math" w:cs="Times New Roman"/>
          </w:rPr>
          <m:t>/κ</m:t>
        </m:r>
      </m:oMath>
      <w:r w:rsidRPr="005D7624">
        <w:rPr>
          <w:rFonts w:ascii="Times New Roman" w:eastAsiaTheme="minorEastAsia" w:hAnsi="Times New Roman" w:cs="Times New Roman"/>
        </w:rPr>
        <w:t xml:space="preserve"> </w:t>
      </w:r>
      <w:r w:rsidRPr="005D7624">
        <w:rPr>
          <w:rFonts w:ascii="Times New Roman" w:hAnsi="Times New Roman" w:cs="Times New Roman"/>
        </w:rPr>
        <w:t>(with</w:t>
      </w:r>
      <w:r w:rsidRPr="005D7624">
        <w:rPr>
          <w:rFonts w:ascii="Times New Roman" w:eastAsiaTheme="minorEastAsia" w:hAnsi="Times New Roman" w:cs="Times New Roman"/>
        </w:rPr>
        <w:t xml:space="preserve"> </w:t>
      </w:r>
      <m:oMath>
        <m:r>
          <w:rPr>
            <w:rFonts w:ascii="Cambria Math" w:eastAsiaTheme="minorEastAsia" w:hAnsi="Cambria Math" w:cs="Times New Roman"/>
          </w:rPr>
          <m:t>κ</m:t>
        </m:r>
      </m:oMath>
      <w:r w:rsidRPr="005D7624">
        <w:rPr>
          <w:rFonts w:ascii="Times New Roman" w:eastAsiaTheme="minorEastAsia" w:hAnsi="Times New Roman" w:cs="Times New Roman"/>
        </w:rPr>
        <w:t xml:space="preserve"> the </w:t>
      </w:r>
      <w:r w:rsidRPr="005D7624">
        <w:rPr>
          <w:rFonts w:ascii="Times New Roman" w:hAnsi="Times New Roman" w:cs="Times New Roman"/>
        </w:rPr>
        <w:t xml:space="preserve">bending rigidity) is on the order of  </w:t>
      </w:r>
      <m:oMath>
        <m:sSup>
          <m:sSupPr>
            <m:ctrlPr>
              <w:rPr>
                <w:rFonts w:ascii="Cambria Math" w:hAnsi="Cambria Math" w:cs="Times New Roman"/>
                <w:i/>
              </w:rPr>
            </m:ctrlPr>
          </m:sSupPr>
          <m:e>
            <m:r>
              <w:rPr>
                <w:rFonts w:ascii="Cambria Math" w:hAnsi="Cambria Math" w:cs="Times New Roman"/>
              </w:rPr>
              <m:t>10</m:t>
            </m:r>
          </m:e>
          <m:sup>
            <m:r>
              <w:rPr>
                <w:rFonts w:ascii="Cambria Math" w:hAnsi="Cambria Math" w:cs="Times New Roman"/>
              </w:rPr>
              <m:t>-6</m:t>
            </m:r>
          </m:sup>
        </m:sSup>
      </m:oMath>
      <w:r w:rsidRPr="005D7624">
        <w:rPr>
          <w:rFonts w:ascii="Times New Roman" w:eastAsiaTheme="minorEastAsia" w:hAnsi="Times New Roman" w:cs="Times New Roman"/>
        </w:rPr>
        <w:t xml:space="preserve">, hence the strong-adhesion assumption is valid. </w:t>
      </w:r>
      <w:r w:rsidRPr="005D7624">
        <w:rPr>
          <w:rFonts w:ascii="Times New Roman" w:hAnsi="Times New Roman" w:cs="Times New Roman"/>
        </w:rPr>
        <w:t xml:space="preserve"> </w:t>
      </w:r>
    </w:p>
    <w:p w14:paraId="115CA05A" w14:textId="094D47FE" w:rsidR="002E51B5" w:rsidRPr="005D7624" w:rsidRDefault="00FF0100" w:rsidP="004701F1">
      <w:pPr>
        <w:jc w:val="right"/>
        <w:rPr>
          <w:rFonts w:ascii="Times New Roman" w:hAnsi="Times New Roman" w:cs="Times New Roman"/>
        </w:rPr>
      </w:pPr>
      <w:r w:rsidRPr="005D7624">
        <w:rPr>
          <w:rFonts w:ascii="Times New Roman" w:hAnsi="Times New Roman" w:cs="Times New Roman"/>
        </w:rPr>
        <w:t xml:space="preserve"> </w:t>
      </w:r>
      <w:r w:rsidR="002E51B5" w:rsidRPr="005D7624">
        <w:rPr>
          <w:rFonts w:ascii="Times New Roman"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002E51B5" w:rsidRPr="005D7624">
        <w:rPr>
          <w:rFonts w:ascii="Times New Roman" w:hAnsi="Times New Roman" w:cs="Times New Roman"/>
        </w:rPr>
        <w:t>2)</w:t>
      </w:r>
    </w:p>
    <w:p w14:paraId="6D7AC691" w14:textId="77777777" w:rsidR="00FF0100" w:rsidRPr="005D7624" w:rsidRDefault="00FF0100" w:rsidP="004701F1">
      <w:pPr>
        <w:rPr>
          <w:rFonts w:ascii="Times New Roman" w:hAnsi="Times New Roman" w:cs="Times New Roman"/>
        </w:rPr>
      </w:pPr>
    </w:p>
    <w:p w14:paraId="3D8A3763" w14:textId="6CFC83BA" w:rsidR="002E51B5" w:rsidRPr="005D7624" w:rsidRDefault="002E51B5" w:rsidP="004701F1">
      <w:pPr>
        <w:rPr>
          <w:rFonts w:ascii="Times New Roman" w:eastAsiaTheme="minorEastAsia" w:hAnsi="Times New Roman" w:cs="Times New Roman"/>
        </w:rPr>
      </w:pPr>
      <w:r w:rsidRPr="005D7624">
        <w:rPr>
          <w:rFonts w:ascii="Times New Roman" w:hAnsi="Times New Roman" w:cs="Times New Roman"/>
        </w:rPr>
        <w:t xml:space="preserve">The equilibrium contact angle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oMath>
      <w:r w:rsidRPr="005D7624">
        <w:rPr>
          <w:rFonts w:ascii="Times New Roman" w:eastAsiaTheme="minorEastAsia" w:hAnsi="Times New Roman" w:cs="Times New Roman"/>
        </w:rPr>
        <w:t xml:space="preserve"> is given by the following condition</w:t>
      </w:r>
    </w:p>
    <w:p w14:paraId="7A7B9871" w14:textId="77777777" w:rsidR="002E51B5" w:rsidRPr="005D7624" w:rsidRDefault="002E51B5" w:rsidP="004701F1">
      <w:pPr>
        <w:rPr>
          <w:rFonts w:ascii="Times New Roman" w:eastAsiaTheme="minorEastAsia" w:hAnsi="Times New Roman" w:cs="Times New Roman"/>
        </w:rPr>
      </w:pPr>
      <m:oMathPara>
        <m:oMath>
          <m:r>
            <m:rPr>
              <m:nor/>
            </m:rPr>
            <w:rPr>
              <w:rFonts w:ascii="Times New Roman" w:hAnsi="Times New Roman" w:cs="Times New Roman"/>
            </w:rPr>
            <m:t>For</m:t>
          </m:r>
          <m:r>
            <w:rPr>
              <w:rFonts w:ascii="Cambria Math" w:hAnsi="Cambria Math" w:cs="Times New Roman"/>
            </w:rPr>
            <m:t xml:space="preserve"> θ=</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r>
            <w:rPr>
              <w:rFonts w:ascii="Cambria Math" w:hAnsi="Cambria Math" w:cs="Times New Roman"/>
            </w:rPr>
            <m:t xml:space="preserve"> : </m:t>
          </m:r>
          <m:sSub>
            <m:sSubPr>
              <m:ctrlPr>
                <w:rPr>
                  <w:rFonts w:ascii="Cambria Math" w:hAnsi="Cambria Math" w:cs="Times New Roman"/>
                  <w:i/>
                </w:rPr>
              </m:ctrlPr>
            </m:sSubPr>
            <m:e>
              <m:r>
                <w:rPr>
                  <w:rFonts w:ascii="Cambria Math" w:hAnsi="Cambria Math" w:cs="Times New Roman"/>
                </w:rPr>
                <m:t xml:space="preserve">     </m:t>
              </m:r>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∂E</m:t>
                      </m:r>
                    </m:num>
                    <m:den>
                      <m:r>
                        <w:rPr>
                          <w:rFonts w:ascii="Cambria Math" w:hAnsi="Cambria Math" w:cs="Times New Roman"/>
                        </w:rPr>
                        <m:t>∂θ</m:t>
                      </m:r>
                    </m:den>
                  </m:f>
                </m:e>
              </m:d>
            </m:e>
            <m:sub>
              <m:r>
                <w:rPr>
                  <w:rFonts w:ascii="Cambria Math" w:hAnsi="Cambria Math" w:cs="Times New Roman"/>
                </w:rPr>
                <m:t>V</m:t>
              </m:r>
            </m:sub>
          </m:sSub>
          <m:r>
            <w:rPr>
              <w:rFonts w:ascii="Cambria Math" w:hAnsi="Cambria Math" w:cs="Times New Roman"/>
            </w:rPr>
            <m:t>=0</m:t>
          </m:r>
        </m:oMath>
      </m:oMathPara>
    </w:p>
    <w:p w14:paraId="72943231" w14:textId="2BDF88A2" w:rsidR="002E51B5" w:rsidRPr="005D7624" w:rsidRDefault="002E51B5" w:rsidP="004701F1">
      <w:pPr>
        <w:jc w:val="right"/>
        <w:rPr>
          <w:rFonts w:ascii="Times New Roman" w:hAnsi="Times New Roman" w:cs="Times New Roman"/>
        </w:rPr>
      </w:pPr>
      <w:r w:rsidRPr="005D7624">
        <w:rPr>
          <w:rFonts w:ascii="Times New Roman" w:eastAsiaTheme="minorEastAsia"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5D7624">
        <w:rPr>
          <w:rFonts w:ascii="Times New Roman" w:eastAsiaTheme="minorEastAsia" w:hAnsi="Times New Roman" w:cs="Times New Roman"/>
        </w:rPr>
        <w:t>3)</w:t>
      </w:r>
    </w:p>
    <w:p w14:paraId="3A56677B" w14:textId="7AA51CDD" w:rsidR="002E51B5" w:rsidRPr="005D7624" w:rsidRDefault="002E51B5" w:rsidP="004701F1">
      <w:pPr>
        <w:jc w:val="both"/>
        <w:rPr>
          <w:rFonts w:ascii="Times New Roman" w:hAnsi="Times New Roman" w:cs="Times New Roman"/>
        </w:rPr>
      </w:pPr>
      <w:proofErr w:type="gramStart"/>
      <w:r w:rsidRPr="005D7624">
        <w:rPr>
          <w:rFonts w:ascii="Times New Roman" w:hAnsi="Times New Roman" w:cs="Times New Roman"/>
        </w:rPr>
        <w:lastRenderedPageBreak/>
        <w:t>where</w:t>
      </w:r>
      <w:proofErr w:type="gramEnd"/>
      <w:r w:rsidRPr="005D7624">
        <w:rPr>
          <w:rFonts w:ascii="Times New Roman" w:hAnsi="Times New Roman" w:cs="Times New Roman"/>
        </w:rPr>
        <w:t xml:space="preserve"> the subscript </w:t>
      </w:r>
      <m:oMath>
        <m:r>
          <w:rPr>
            <w:rFonts w:ascii="Cambria Math" w:hAnsi="Cambria Math" w:cs="Times New Roman"/>
          </w:rPr>
          <m:t>V</m:t>
        </m:r>
      </m:oMath>
      <w:r w:rsidRPr="005D7624">
        <w:rPr>
          <w:rFonts w:ascii="Times New Roman" w:eastAsiaTheme="minorEastAsia" w:hAnsi="Times New Roman" w:cs="Times New Roman"/>
        </w:rPr>
        <w:t xml:space="preserve"> denotes that the derivative is calculated at constant vesicle volume </w:t>
      </w:r>
      <m:oMath>
        <m:r>
          <w:rPr>
            <w:rFonts w:ascii="Cambria Math" w:hAnsi="Cambria Math" w:cs="Times New Roman"/>
          </w:rPr>
          <m:t>V</m:t>
        </m:r>
      </m:oMath>
      <w:r w:rsidRPr="005D7624">
        <w:rPr>
          <w:rFonts w:ascii="Times New Roman" w:eastAsiaTheme="minorEastAsia" w:hAnsi="Times New Roman" w:cs="Times New Roman"/>
        </w:rPr>
        <w:t xml:space="preserve"> and, hence, constant radius </w:t>
      </w:r>
      <m:oMath>
        <m:r>
          <w:rPr>
            <w:rFonts w:ascii="Cambria Math" w:eastAsiaTheme="minorEastAsia" w:hAnsi="Cambria Math" w:cs="Times New Roman"/>
          </w:rPr>
          <m:t>R</m:t>
        </m:r>
      </m:oMath>
      <w:r w:rsidRPr="005D7624">
        <w:rPr>
          <w:rFonts w:ascii="Times New Roman" w:eastAsiaTheme="minorEastAsia" w:hAnsi="Times New Roman" w:cs="Times New Roman"/>
        </w:rPr>
        <w:t>.</w:t>
      </w:r>
      <w:r w:rsidRPr="005D7624">
        <w:rPr>
          <w:rFonts w:ascii="Times New Roman" w:hAnsi="Times New Roman" w:cs="Times New Roman"/>
        </w:rPr>
        <w:t xml:space="preserve"> The equilibrium interaction energy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r>
          <w:rPr>
            <w:rFonts w:ascii="Cambria Math" w:hAnsi="Cambria Math" w:cs="Times New Roman"/>
          </w:rPr>
          <m:t>=E(</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r>
          <w:rPr>
            <w:rFonts w:ascii="Cambria Math" w:hAnsi="Cambria Math" w:cs="Times New Roman"/>
          </w:rPr>
          <m:t xml:space="preserve">) </m:t>
        </m:r>
      </m:oMath>
      <w:r w:rsidRPr="005D7624">
        <w:rPr>
          <w:rFonts w:ascii="Times New Roman" w:eastAsiaTheme="minorEastAsia" w:hAnsi="Times New Roman" w:cs="Times New Roman"/>
        </w:rPr>
        <w:t xml:space="preserve"> </w:t>
      </w:r>
      <w:r w:rsidRPr="005D7624">
        <w:rPr>
          <w:rFonts w:ascii="Times New Roman" w:hAnsi="Times New Roman" w:cs="Times New Roman"/>
        </w:rPr>
        <w:t>is well approximated by the following relation</w:t>
      </w:r>
      <w:r w:rsidRPr="005D7624">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&lt;EndNote&gt;&lt;Cite&gt;&lt;Author&gt;Chiruvolu&lt;/Author&gt;&lt;Year&gt;1994&lt;/Year&gt;&lt;RecNum&gt;757&lt;/RecNum&gt;&lt;DisplayText&gt;&lt;style face="superscript"&gt;10&lt;/style&gt;&lt;/DisplayText&gt;&lt;record&gt;&lt;rec-number&gt;757&lt;/rec-number&gt;&lt;foreign-keys&gt;&lt;key app="EN" db-id="v0pxfwrfmwse0ceetdnxtrfxzrerz2s52r5f" timestamp="1484048454"&gt;757&lt;/key&gt;&lt;/foreign-keys&gt;&lt;ref-type name="Journal Article"&gt;17&lt;/ref-type&gt;&lt;contributors&gt;&lt;authors&gt;&lt;author&gt;Chiruvolu, Shivkumar&lt;/author&gt;&lt;author&gt;Walker, Scott&lt;/author&gt;&lt;author&gt;Israelachvili, Jacob&lt;/author&gt;&lt;author&gt;Schmitt, Franz-Josef&lt;/author&gt;&lt;author&gt;Leckband, Deborah&lt;/author&gt;&lt;author&gt;Zasadzinski, Joseph A&lt;/author&gt;&lt;/authors&gt;&lt;/contributors&gt;&lt;titles&gt;&lt;title&gt;Higher order self-assembly of vesicles by site-specific binding&lt;/title&gt;&lt;secondary-title&gt;SCIENCE-NEW YORK THEN WASHINGTON-&lt;/secondary-title&gt;&lt;/titles&gt;&lt;periodical&gt;&lt;full-title&gt;SCIENCE-NEW YORK THEN WASHINGTON-&lt;/full-title&gt;&lt;/periodical&gt;&lt;pages&gt;1753-1753&lt;/pages&gt;&lt;dates&gt;&lt;year&gt;1994&lt;/year&gt;&lt;/dates&gt;&lt;isbn&gt;0036-8075&lt;/isbn&gt;&lt;urls&gt;&lt;/urls&gt;&lt;/record&gt;&lt;/Cite&gt;&lt;/EndNote&gt;</w:instrText>
      </w:r>
      <w:r w:rsidRPr="005D7624">
        <w:rPr>
          <w:rFonts w:ascii="Times New Roman" w:hAnsi="Times New Roman" w:cs="Times New Roman"/>
        </w:rPr>
        <w:fldChar w:fldCharType="separate"/>
      </w:r>
      <w:r w:rsidR="00551A82" w:rsidRPr="00551A82">
        <w:rPr>
          <w:rFonts w:ascii="Times New Roman" w:hAnsi="Times New Roman" w:cs="Times New Roman"/>
          <w:noProof/>
          <w:vertAlign w:val="superscript"/>
        </w:rPr>
        <w:t>10</w:t>
      </w:r>
      <w:r w:rsidRPr="005D7624">
        <w:rPr>
          <w:rFonts w:ascii="Times New Roman" w:hAnsi="Times New Roman" w:cs="Times New Roman"/>
        </w:rPr>
        <w:fldChar w:fldCharType="end"/>
      </w:r>
      <w:r w:rsidRPr="005D7624">
        <w:rPr>
          <w:rFonts w:ascii="Times New Roman" w:hAnsi="Times New Roman" w:cs="Times New Roman"/>
        </w:rPr>
        <w:t xml:space="preserve"> </w:t>
      </w:r>
    </w:p>
    <w:p w14:paraId="081ECF3D" w14:textId="77777777" w:rsidR="002E51B5" w:rsidRPr="005D7624" w:rsidRDefault="00636544" w:rsidP="004701F1">
      <w:pPr>
        <w:jc w:val="both"/>
        <w:rPr>
          <w:rFonts w:ascii="Times New Roman" w:hAnsi="Times New Roman" w:cs="Times New Roman"/>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0</m:t>
              </m:r>
            </m:sub>
          </m:sSub>
          <m:r>
            <w:rPr>
              <w:rFonts w:ascii="Cambria Math" w:hAnsi="Cambria Math" w:cs="Times New Roman"/>
            </w:rPr>
            <m:t>≃</m:t>
          </m:r>
          <m:f>
            <m:fPr>
              <m:ctrlPr>
                <w:rPr>
                  <w:rFonts w:ascii="Cambria Math" w:hAnsi="Cambria Math" w:cs="Times New Roman"/>
                  <w:i/>
                </w:rPr>
              </m:ctrlPr>
            </m:fPr>
            <m:num>
              <m:sSup>
                <m:sSupPr>
                  <m:ctrlPr>
                    <w:rPr>
                      <w:rFonts w:ascii="Cambria Math" w:hAnsi="Cambria Math" w:cs="Times New Roman"/>
                      <w:i/>
                    </w:rPr>
                  </m:ctrlPr>
                </m:sSupPr>
                <m:e>
                  <m:r>
                    <w:rPr>
                      <w:rFonts w:ascii="Cambria Math" w:hAnsi="Cambria Math" w:cs="Times New Roman"/>
                    </w:rPr>
                    <m:t>π</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R</m:t>
                  </m:r>
                </m:e>
                <m:sup>
                  <m:r>
                    <w:rPr>
                      <w:rFonts w:ascii="Cambria Math" w:hAnsi="Cambria Math" w:cs="Times New Roman"/>
                    </w:rPr>
                    <m:t>2</m:t>
                  </m:r>
                </m:sup>
              </m:sSup>
              <m:sSup>
                <m:sSupPr>
                  <m:ctrlPr>
                    <w:rPr>
                      <w:rFonts w:ascii="Cambria Math" w:hAnsi="Cambria Math" w:cs="Times New Roman"/>
                      <w:i/>
                    </w:rPr>
                  </m:ctrlPr>
                </m:sSupPr>
                <m:e>
                  <m:r>
                    <w:rPr>
                      <w:rFonts w:ascii="Cambria Math" w:hAnsi="Cambria Math" w:cs="Times New Roman"/>
                    </w:rPr>
                    <m:t>W</m:t>
                  </m:r>
                </m:e>
                <m:sup>
                  <m:r>
                    <w:rPr>
                      <w:rFonts w:ascii="Cambria Math" w:hAnsi="Cambria Math" w:cs="Times New Roman"/>
                    </w:rPr>
                    <m:t>4/3</m:t>
                  </m:r>
                </m:sup>
              </m:sSup>
            </m:num>
            <m:den>
              <m:sSup>
                <m:sSupPr>
                  <m:ctrlPr>
                    <w:rPr>
                      <w:rFonts w:ascii="Cambria Math" w:hAnsi="Cambria Math" w:cs="Times New Roman"/>
                      <w:i/>
                    </w:rPr>
                  </m:ctrlPr>
                </m:sSupPr>
                <m:e>
                  <m:sSup>
                    <m:sSupPr>
                      <m:ctrlPr>
                        <w:rPr>
                          <w:rFonts w:ascii="Cambria Math" w:hAnsi="Cambria Math" w:cs="Times New Roman"/>
                          <w:i/>
                        </w:rPr>
                      </m:ctrlPr>
                    </m:sSupPr>
                    <m:e>
                      <m:r>
                        <w:rPr>
                          <w:rFonts w:ascii="Cambria Math" w:hAnsi="Cambria Math" w:cs="Times New Roman"/>
                        </w:rPr>
                        <m:t>4</m:t>
                      </m:r>
                    </m:e>
                    <m:sup>
                      <m:r>
                        <w:rPr>
                          <w:rFonts w:ascii="Cambria Math" w:hAnsi="Cambria Math" w:cs="Times New Roman"/>
                        </w:rPr>
                        <m:t>1/3</m:t>
                      </m:r>
                    </m:sup>
                  </m:sSup>
                  <m:r>
                    <w:rPr>
                      <w:rFonts w:ascii="Cambria Math" w:hAnsi="Cambria Math" w:cs="Times New Roman"/>
                    </w:rPr>
                    <m:t>K</m:t>
                  </m:r>
                </m:e>
                <m:sup>
                  <m:r>
                    <w:rPr>
                      <w:rFonts w:ascii="Cambria Math" w:hAnsi="Cambria Math" w:cs="Times New Roman"/>
                    </w:rPr>
                    <m:t>1/3</m:t>
                  </m:r>
                </m:sup>
              </m:sSup>
            </m:den>
          </m:f>
        </m:oMath>
      </m:oMathPara>
    </w:p>
    <w:p w14:paraId="21010FBC" w14:textId="6A5F5637" w:rsidR="002E51B5" w:rsidRPr="005D7624" w:rsidRDefault="002E51B5" w:rsidP="004701F1">
      <w:pPr>
        <w:jc w:val="right"/>
        <w:rPr>
          <w:rFonts w:ascii="Times New Roman" w:hAnsi="Times New Roman" w:cs="Times New Roman"/>
        </w:rPr>
      </w:pPr>
      <w:r w:rsidRPr="005D7624">
        <w:rPr>
          <w:rFonts w:ascii="Times New Roman"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5D7624">
        <w:rPr>
          <w:rFonts w:ascii="Times New Roman" w:hAnsi="Times New Roman" w:cs="Times New Roman"/>
        </w:rPr>
        <w:t>4)</w:t>
      </w:r>
    </w:p>
    <w:p w14:paraId="6DD15E6B" w14:textId="5E1C94B3" w:rsidR="002E51B5" w:rsidRPr="005D7624" w:rsidRDefault="002E51B5" w:rsidP="004701F1">
      <w:pPr>
        <w:jc w:val="both"/>
        <w:rPr>
          <w:rFonts w:ascii="Times New Roman" w:eastAsiaTheme="minorEastAsia" w:hAnsi="Times New Roman" w:cs="Times New Roman"/>
        </w:rPr>
      </w:pPr>
      <w:r w:rsidRPr="005D7624">
        <w:rPr>
          <w:rFonts w:ascii="Times New Roman" w:eastAsiaTheme="minorEastAsia" w:hAnsi="Times New Roman" w:cs="Times New Roman"/>
        </w:rPr>
        <w:t>By solving 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Pr="005D7624">
        <w:rPr>
          <w:rFonts w:ascii="Times New Roman" w:eastAsiaTheme="minorEastAsia" w:hAnsi="Times New Roman" w:cs="Times New Roman"/>
        </w:rPr>
        <w:t xml:space="preserve">3) with respect to the adhesion </w:t>
      </w:r>
      <w:proofErr w:type="gramStart"/>
      <w:r w:rsidRPr="005D7624">
        <w:rPr>
          <w:rFonts w:ascii="Times New Roman" w:eastAsiaTheme="minorEastAsia" w:hAnsi="Times New Roman" w:cs="Times New Roman"/>
        </w:rPr>
        <w:t xml:space="preserve">energy </w:t>
      </w:r>
      <w:proofErr w:type="gramEnd"/>
      <m:oMath>
        <m:r>
          <w:rPr>
            <w:rFonts w:ascii="Cambria Math" w:hAnsi="Cambria Math" w:cs="Times New Roman"/>
          </w:rPr>
          <m:t>W</m:t>
        </m:r>
      </m:oMath>
      <w:r w:rsidRPr="005D7624">
        <w:rPr>
          <w:rFonts w:ascii="Times New Roman" w:eastAsiaTheme="minorEastAsia" w:hAnsi="Times New Roman" w:cs="Times New Roman"/>
        </w:rPr>
        <w:t>, we obtain</w:t>
      </w:r>
    </w:p>
    <w:p w14:paraId="6DC8D728" w14:textId="77777777" w:rsidR="00FF0100" w:rsidRPr="005D7624" w:rsidRDefault="00FF0100" w:rsidP="004701F1">
      <w:pPr>
        <w:jc w:val="both"/>
        <w:rPr>
          <w:rFonts w:ascii="Times New Roman" w:hAnsi="Times New Roman" w:cs="Times New Roman"/>
        </w:rPr>
      </w:pPr>
      <m:oMathPara>
        <m:oMath>
          <m:r>
            <w:rPr>
              <w:rFonts w:ascii="Cambria Math" w:hAnsi="Cambria Math" w:cs="Times New Roman"/>
            </w:rPr>
            <m:t>W=2K</m:t>
          </m:r>
          <m:d>
            <m:dPr>
              <m:ctrlPr>
                <w:rPr>
                  <w:rFonts w:ascii="Cambria Math" w:hAnsi="Cambria Math" w:cs="Times New Roman"/>
                  <w:i/>
                </w:rPr>
              </m:ctrlPr>
            </m:dPr>
            <m:e>
              <m:r>
                <w:rPr>
                  <w:rFonts w:ascii="Cambria Math" w:hAnsi="Cambria Math" w:cs="Times New Roman"/>
                </w:rPr>
                <m:t>1-</m:t>
              </m:r>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e>
              </m:func>
            </m:e>
          </m:d>
          <m:r>
            <w:rPr>
              <w:rFonts w:ascii="Cambria Math" w:hAnsi="Cambria Math" w:cs="Times New Roman"/>
            </w:rPr>
            <m:t xml:space="preserve"> f(</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r>
            <w:rPr>
              <w:rFonts w:ascii="Cambria Math" w:hAnsi="Cambria Math" w:cs="Times New Roman"/>
            </w:rPr>
            <m:t>)</m:t>
          </m:r>
        </m:oMath>
      </m:oMathPara>
    </w:p>
    <w:p w14:paraId="2E0EC7DD" w14:textId="27444C2F" w:rsidR="002E51B5" w:rsidRPr="005D7624" w:rsidRDefault="00FF0100" w:rsidP="004701F1">
      <w:pPr>
        <w:jc w:val="right"/>
        <w:rPr>
          <w:rFonts w:ascii="Times New Roman" w:hAnsi="Times New Roman" w:cs="Times New Roman"/>
        </w:rPr>
      </w:pPr>
      <w:r w:rsidRPr="005D7624">
        <w:rPr>
          <w:rFonts w:ascii="Times New Roman" w:hAnsi="Times New Roman" w:cs="Times New Roman"/>
        </w:rPr>
        <w:t xml:space="preserve"> </w:t>
      </w:r>
      <w:r w:rsidR="002E51B5" w:rsidRPr="005D7624">
        <w:rPr>
          <w:rFonts w:ascii="Times New Roman"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002E51B5" w:rsidRPr="005D7624">
        <w:rPr>
          <w:rFonts w:ascii="Times New Roman" w:hAnsi="Times New Roman" w:cs="Times New Roman"/>
        </w:rPr>
        <w:t>5)</w:t>
      </w:r>
    </w:p>
    <w:p w14:paraId="0816478C" w14:textId="2128616C" w:rsidR="002E51B5" w:rsidRPr="005D7624" w:rsidRDefault="002E51B5" w:rsidP="004701F1">
      <w:pPr>
        <w:jc w:val="both"/>
        <w:rPr>
          <w:rFonts w:ascii="Times New Roman" w:eastAsiaTheme="minorEastAsia" w:hAnsi="Times New Roman" w:cs="Times New Roman"/>
        </w:rPr>
      </w:pPr>
      <w:r w:rsidRPr="005D7624">
        <w:rPr>
          <w:rFonts w:ascii="Times New Roman" w:hAnsi="Times New Roman" w:cs="Times New Roman"/>
        </w:rPr>
        <w:t xml:space="preserve">By inserting the equilibrium membrane tension </w:t>
      </w:r>
      <m:oMath>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0</m:t>
            </m:r>
          </m:sub>
        </m:sSub>
        <m:r>
          <w:rPr>
            <w:rFonts w:ascii="Cambria Math" w:hAnsi="Cambria Math" w:cs="Times New Roman"/>
          </w:rPr>
          <m:t>=Kf(</m:t>
        </m:r>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r>
          <w:rPr>
            <w:rFonts w:ascii="Cambria Math" w:hAnsi="Cambria Math" w:cs="Times New Roman"/>
          </w:rPr>
          <m:t>)</m:t>
        </m:r>
      </m:oMath>
      <w:r w:rsidRPr="005D7624">
        <w:rPr>
          <w:rFonts w:ascii="Times New Roman" w:eastAsiaTheme="minorEastAsia" w:hAnsi="Times New Roman" w:cs="Times New Roman"/>
        </w:rPr>
        <w:t xml:space="preserve"> in 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Pr="005D7624">
        <w:rPr>
          <w:rFonts w:ascii="Times New Roman" w:eastAsiaTheme="minorEastAsia" w:hAnsi="Times New Roman" w:cs="Times New Roman"/>
        </w:rPr>
        <w:t>5), the well-known Young equation is obtained</w:t>
      </w:r>
    </w:p>
    <w:p w14:paraId="3DF8488C" w14:textId="77777777" w:rsidR="002E51B5" w:rsidRPr="005D7624" w:rsidRDefault="002E51B5" w:rsidP="004701F1">
      <w:pPr>
        <w:jc w:val="both"/>
        <w:rPr>
          <w:rFonts w:ascii="Times New Roman" w:hAnsi="Times New Roman" w:cs="Times New Roman"/>
        </w:rPr>
      </w:pPr>
      <m:oMathPara>
        <m:oMath>
          <m:r>
            <w:rPr>
              <w:rFonts w:ascii="Cambria Math" w:hAnsi="Cambria Math" w:cs="Times New Roman"/>
            </w:rPr>
            <m:t>W=2</m:t>
          </m:r>
          <m:sSub>
            <m:sSubPr>
              <m:ctrlPr>
                <w:rPr>
                  <w:rFonts w:ascii="Cambria Math" w:hAnsi="Cambria Math" w:cs="Times New Roman"/>
                  <w:i/>
                </w:rPr>
              </m:ctrlPr>
            </m:sSubPr>
            <m:e>
              <m:r>
                <w:rPr>
                  <w:rFonts w:ascii="Cambria Math" w:hAnsi="Cambria Math" w:cs="Times New Roman"/>
                </w:rPr>
                <m:t>σ</m:t>
              </m:r>
            </m:e>
            <m:sub>
              <m:r>
                <w:rPr>
                  <w:rFonts w:ascii="Cambria Math" w:hAnsi="Cambria Math" w:cs="Times New Roman"/>
                </w:rPr>
                <m:t>0</m:t>
              </m:r>
            </m:sub>
          </m:sSub>
          <m:d>
            <m:dPr>
              <m:ctrlPr>
                <w:rPr>
                  <w:rFonts w:ascii="Cambria Math" w:hAnsi="Cambria Math" w:cs="Times New Roman"/>
                  <w:i/>
                </w:rPr>
              </m:ctrlPr>
            </m:dPr>
            <m:e>
              <m:r>
                <w:rPr>
                  <w:rFonts w:ascii="Cambria Math" w:hAnsi="Cambria Math" w:cs="Times New Roman"/>
                </w:rPr>
                <m:t>1-</m:t>
              </m:r>
              <m:func>
                <m:funcPr>
                  <m:ctrlPr>
                    <w:rPr>
                      <w:rFonts w:ascii="Cambria Math" w:hAnsi="Cambria Math" w:cs="Times New Roman"/>
                    </w:rPr>
                  </m:ctrlPr>
                </m:funcPr>
                <m:fName>
                  <m:r>
                    <m:rPr>
                      <m:sty m:val="p"/>
                    </m:rPr>
                    <w:rPr>
                      <w:rFonts w:ascii="Cambria Math" w:hAnsi="Cambria Math" w:cs="Times New Roman"/>
                    </w:rPr>
                    <m:t>cos</m:t>
                  </m:r>
                  <m:ctrlPr>
                    <w:rPr>
                      <w:rFonts w:ascii="Cambria Math" w:hAnsi="Cambria Math" w:cs="Times New Roman"/>
                      <w:i/>
                    </w:rPr>
                  </m:ctrlPr>
                </m:fName>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e>
                  </m:d>
                </m:e>
              </m:func>
            </m:e>
          </m:d>
        </m:oMath>
      </m:oMathPara>
    </w:p>
    <w:p w14:paraId="7904072F" w14:textId="56AA88F6" w:rsidR="002E51B5" w:rsidRPr="005D7624" w:rsidRDefault="002E51B5" w:rsidP="004701F1">
      <w:pPr>
        <w:jc w:val="right"/>
        <w:rPr>
          <w:rFonts w:ascii="Times New Roman" w:hAnsi="Times New Roman" w:cs="Times New Roman"/>
        </w:rPr>
      </w:pPr>
      <w:r w:rsidRPr="005D7624">
        <w:rPr>
          <w:rFonts w:ascii="Times New Roman"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5D7624">
        <w:rPr>
          <w:rFonts w:ascii="Times New Roman" w:hAnsi="Times New Roman" w:cs="Times New Roman"/>
        </w:rPr>
        <w:t>6)</w:t>
      </w:r>
    </w:p>
    <w:p w14:paraId="25277989" w14:textId="15767CEA" w:rsidR="00FF0100" w:rsidRPr="005D7624" w:rsidRDefault="00FF0100" w:rsidP="004701F1">
      <w:pPr>
        <w:jc w:val="both"/>
        <w:rPr>
          <w:rFonts w:ascii="Times New Roman" w:eastAsiaTheme="minorEastAsia" w:hAnsi="Times New Roman" w:cs="Times New Roman"/>
        </w:rPr>
      </w:pPr>
      <w:r w:rsidRPr="005D7624">
        <w:rPr>
          <w:rFonts w:ascii="Times New Roman" w:hAnsi="Times New Roman" w:cs="Times New Roman"/>
        </w:rPr>
        <w:t xml:space="preserve">For small values </w:t>
      </w:r>
      <w:proofErr w:type="gramStart"/>
      <w:r w:rsidRPr="005D7624">
        <w:rPr>
          <w:rFonts w:ascii="Times New Roman" w:hAnsi="Times New Roman" w:cs="Times New Roman"/>
        </w:rPr>
        <w:t xml:space="preserve">of </w:t>
      </w:r>
      <w:proofErr w:type="gramEnd"/>
      <m:oMath>
        <m:r>
          <w:rPr>
            <w:rFonts w:ascii="Cambria Math" w:hAnsi="Cambria Math" w:cs="Times New Roman"/>
          </w:rPr>
          <m:t>W/K</m:t>
        </m:r>
      </m:oMath>
      <w:r w:rsidRPr="005D7624">
        <w:rPr>
          <w:rFonts w:ascii="Times New Roman" w:eastAsiaTheme="minorEastAsia" w:hAnsi="Times New Roman" w:cs="Times New Roman"/>
        </w:rPr>
        <w:t xml:space="preserve">, the equilibrium angle </w:t>
      </w:r>
      <m:oMath>
        <m:sSub>
          <m:sSubPr>
            <m:ctrlPr>
              <w:rPr>
                <w:rFonts w:ascii="Cambria Math" w:eastAsiaTheme="minorEastAsia" w:hAnsi="Cambria Math" w:cs="Times New Roman"/>
                <w:i/>
              </w:rPr>
            </m:ctrlPr>
          </m:sSubPr>
          <m:e>
            <m:r>
              <w:rPr>
                <w:rFonts w:ascii="Cambria Math" w:eastAsiaTheme="minorEastAsia" w:hAnsi="Cambria Math" w:cs="Times New Roman"/>
              </w:rPr>
              <m:t>θ</m:t>
            </m:r>
          </m:e>
          <m:sub>
            <m:r>
              <w:rPr>
                <w:rFonts w:ascii="Cambria Math" w:eastAsiaTheme="minorEastAsia" w:hAnsi="Cambria Math" w:cs="Times New Roman"/>
              </w:rPr>
              <m:t>0</m:t>
            </m:r>
          </m:sub>
        </m:sSub>
      </m:oMath>
      <w:r w:rsidRPr="005D7624">
        <w:rPr>
          <w:rFonts w:ascii="Times New Roman" w:eastAsiaTheme="minorEastAsia" w:hAnsi="Times New Roman" w:cs="Times New Roman"/>
        </w:rPr>
        <w:t xml:space="preserve"> can be approximated </w:t>
      </w:r>
      <w:r w:rsidRPr="005D7624">
        <w:rPr>
          <w:rFonts w:ascii="Times New Roman" w:hAnsi="Times New Roman" w:cs="Times New Roman"/>
        </w:rPr>
        <w:t>through a perturbation expansion of 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Pr="005D7624">
        <w:rPr>
          <w:rFonts w:ascii="Times New Roman" w:hAnsi="Times New Roman" w:cs="Times New Roman"/>
        </w:rPr>
        <w:t xml:space="preserve">5) in terms of </w:t>
      </w:r>
      <m:oMath>
        <m:r>
          <w:rPr>
            <w:rFonts w:ascii="Cambria Math" w:hAnsi="Cambria Math" w:cs="Times New Roman"/>
          </w:rPr>
          <m:t>W/K</m:t>
        </m:r>
      </m:oMath>
      <w:r w:rsidRPr="005D7624">
        <w:rPr>
          <w:rFonts w:ascii="Times New Roman" w:eastAsiaTheme="minorEastAsia" w:hAnsi="Times New Roman" w:cs="Times New Roman"/>
        </w:rPr>
        <w:t>, which leads to Equation (1) in the manuscript</w:t>
      </w:r>
    </w:p>
    <w:p w14:paraId="14B0B30D" w14:textId="77777777" w:rsidR="00FF0100" w:rsidRPr="005D7624" w:rsidRDefault="00636544" w:rsidP="004701F1">
      <w:pPr>
        <w:jc w:val="center"/>
        <w:rPr>
          <w:rFonts w:ascii="Times New Roman" w:hAnsi="Times New Roman" w:cs="Times New Roman"/>
        </w:rPr>
      </w:pPr>
      <m:oMathPara>
        <m:oMath>
          <m:func>
            <m:funcPr>
              <m:ctrlPr>
                <w:rPr>
                  <w:rFonts w:ascii="Cambria Math" w:hAnsi="Cambria Math" w:cs="Times New Roman"/>
                  <w:i/>
                </w:rPr>
              </m:ctrlPr>
            </m:funcPr>
            <m:fName>
              <m:r>
                <m:rPr>
                  <m:sty m:val="p"/>
                </m:rPr>
                <w:rPr>
                  <w:rFonts w:ascii="Cambria Math" w:hAnsi="Cambria Math" w:cs="Times New Roman"/>
                </w:rPr>
                <m:t>cos</m:t>
              </m:r>
            </m:fName>
            <m:e>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e>
          </m:func>
          <m:r>
            <w:rPr>
              <w:rFonts w:ascii="Cambria Math" w:hAnsi="Cambria Math" w:cs="Times New Roman"/>
            </w:rPr>
            <m:t>≃1-</m:t>
          </m:r>
          <m:sSup>
            <m:sSupPr>
              <m:ctrlPr>
                <w:rPr>
                  <w:rFonts w:ascii="Cambria Math" w:hAnsi="Cambria Math" w:cs="Times New Roman"/>
                  <w:i/>
                </w:rPr>
              </m:ctrlPr>
            </m:sSup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2W</m:t>
                      </m:r>
                    </m:num>
                    <m:den>
                      <m:r>
                        <w:rPr>
                          <w:rFonts w:ascii="Cambria Math" w:hAnsi="Cambria Math" w:cs="Times New Roman"/>
                        </w:rPr>
                        <m:t>K</m:t>
                      </m:r>
                    </m:den>
                  </m:f>
                </m:e>
              </m:d>
            </m:e>
            <m:sup>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3</m:t>
                  </m:r>
                </m:den>
              </m:f>
            </m:sup>
          </m:sSup>
        </m:oMath>
      </m:oMathPara>
    </w:p>
    <w:p w14:paraId="26CF9207" w14:textId="465EEB28" w:rsidR="002E51B5" w:rsidRPr="005D7624" w:rsidRDefault="00FF0100" w:rsidP="004701F1">
      <w:pPr>
        <w:jc w:val="right"/>
        <w:rPr>
          <w:rFonts w:ascii="Times New Roman" w:hAnsi="Times New Roman" w:cs="Times New Roman"/>
        </w:rPr>
      </w:pPr>
      <w:r w:rsidRPr="005D7624">
        <w:rPr>
          <w:rFonts w:ascii="Times New Roman" w:hAnsi="Times New Roman" w:cs="Times New Roman"/>
        </w:rPr>
        <w:t xml:space="preserve"> </w:t>
      </w:r>
      <w:r w:rsidR="002E51B5" w:rsidRPr="005D7624">
        <w:rPr>
          <w:rFonts w:ascii="Times New Roman"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002E51B5" w:rsidRPr="005D7624">
        <w:rPr>
          <w:rFonts w:ascii="Times New Roman" w:hAnsi="Times New Roman" w:cs="Times New Roman"/>
        </w:rPr>
        <w:t>7)</w:t>
      </w:r>
    </w:p>
    <w:p w14:paraId="360C9608" w14:textId="08D7CC38" w:rsidR="00FF0100" w:rsidRPr="005D7624" w:rsidRDefault="00FF0100" w:rsidP="004701F1">
      <w:pPr>
        <w:rPr>
          <w:rFonts w:ascii="Times New Roman" w:hAnsi="Times New Roman" w:cs="Times New Roman"/>
        </w:rPr>
      </w:pPr>
      <w:r w:rsidRPr="005D7624">
        <w:rPr>
          <w:rFonts w:ascii="Times New Roman" w:hAnsi="Times New Roman" w:cs="Times New Roman"/>
        </w:rPr>
        <w:t>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Pr="005D7624">
        <w:rPr>
          <w:rFonts w:ascii="Times New Roman" w:hAnsi="Times New Roman" w:cs="Times New Roman"/>
        </w:rPr>
        <w:t>7) provides a good approximation for the solution of 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Pr="005D7624">
        <w:rPr>
          <w:rFonts w:ascii="Times New Roman" w:hAnsi="Times New Roman" w:cs="Times New Roman"/>
        </w:rPr>
        <w:t xml:space="preserve">5) under the examined experimental conditions. For W = 1 </w:t>
      </w:r>
      <w:r w:rsidRPr="00D847C3">
        <w:rPr>
          <w:rFonts w:ascii="Times New Roman" w:hAnsi="Times New Roman" w:cs="Times New Roman"/>
          <w:noProof/>
        </w:rPr>
        <w:t>mJ</w:t>
      </w:r>
      <w:r w:rsidRPr="005D7624">
        <w:rPr>
          <w:rFonts w:ascii="Times New Roman" w:hAnsi="Times New Roman" w:cs="Times New Roman"/>
        </w:rPr>
        <w:t xml:space="preserve">/m and K = 200 </w:t>
      </w:r>
      <w:r w:rsidRPr="00D847C3">
        <w:rPr>
          <w:rFonts w:ascii="Times New Roman" w:hAnsi="Times New Roman" w:cs="Times New Roman"/>
          <w:noProof/>
        </w:rPr>
        <w:t>mJ</w:t>
      </w:r>
      <w:r w:rsidRPr="005D7624">
        <w:rPr>
          <w:rFonts w:ascii="Times New Roman" w:hAnsi="Times New Roman" w:cs="Times New Roman"/>
        </w:rPr>
        <w:t>/m, 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Pr="005D7624">
        <w:rPr>
          <w:rFonts w:ascii="Times New Roman" w:hAnsi="Times New Roman" w:cs="Times New Roman"/>
        </w:rPr>
        <w:t xml:space="preserve">7) gives </w:t>
      </w:r>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r>
          <w:rPr>
            <w:rFonts w:ascii="Cambria Math" w:hAnsi="Cambria Math" w:cs="Times New Roman"/>
          </w:rPr>
          <m:t>=</m:t>
        </m:r>
        <m:r>
          <w:rPr>
            <w:rFonts w:ascii="Cambria Math" w:eastAsiaTheme="minorEastAsia" w:hAnsi="Cambria Math" w:cs="Times New Roman"/>
          </w:rPr>
          <m:t>38.2</m:t>
        </m:r>
        <m:r>
          <m:rPr>
            <m:sty m:val="p"/>
          </m:rPr>
          <w:rPr>
            <w:rFonts w:ascii="Cambria Math" w:eastAsiaTheme="minorEastAsia" w:hAnsi="Cambria Math" w:cs="Times New Roman"/>
          </w:rPr>
          <m:t>°</m:t>
        </m:r>
      </m:oMath>
      <w:r w:rsidRPr="005D7624">
        <w:rPr>
          <w:rFonts w:ascii="Times New Roman" w:eastAsiaTheme="minorEastAsia" w:hAnsi="Times New Roman" w:cs="Times New Roman"/>
        </w:rPr>
        <w:t xml:space="preserve"> whereas the actual solution, calculated by numerically solving 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Pr="005D7624">
        <w:rPr>
          <w:rFonts w:ascii="Times New Roman" w:eastAsiaTheme="minorEastAsia" w:hAnsi="Times New Roman" w:cs="Times New Roman"/>
        </w:rPr>
        <w:t xml:space="preserve">5), </w:t>
      </w:r>
      <w:proofErr w:type="gramStart"/>
      <w:r w:rsidRPr="005D7624">
        <w:rPr>
          <w:rFonts w:ascii="Times New Roman" w:eastAsiaTheme="minorEastAsia" w:hAnsi="Times New Roman" w:cs="Times New Roman"/>
        </w:rPr>
        <w:t xml:space="preserve">is </w:t>
      </w:r>
      <w:proofErr w:type="gramEnd"/>
      <m:oMath>
        <m:sSub>
          <m:sSubPr>
            <m:ctrlPr>
              <w:rPr>
                <w:rFonts w:ascii="Cambria Math" w:hAnsi="Cambria Math" w:cs="Times New Roman"/>
                <w:i/>
              </w:rPr>
            </m:ctrlPr>
          </m:sSubPr>
          <m:e>
            <m:r>
              <w:rPr>
                <w:rFonts w:ascii="Cambria Math" w:hAnsi="Cambria Math" w:cs="Times New Roman"/>
              </w:rPr>
              <m:t>θ</m:t>
            </m:r>
          </m:e>
          <m:sub>
            <m:r>
              <w:rPr>
                <w:rFonts w:ascii="Cambria Math" w:hAnsi="Cambria Math" w:cs="Times New Roman"/>
              </w:rPr>
              <m:t>0</m:t>
            </m:r>
          </m:sub>
        </m:sSub>
        <m:r>
          <w:rPr>
            <w:rFonts w:ascii="Cambria Math" w:hAnsi="Cambria Math" w:cs="Times New Roman"/>
          </w:rPr>
          <m:t>=</m:t>
        </m:r>
        <m:r>
          <w:rPr>
            <w:rFonts w:ascii="Cambria Math" w:eastAsiaTheme="minorEastAsia" w:hAnsi="Cambria Math" w:cs="Times New Roman"/>
          </w:rPr>
          <m:t>39.3</m:t>
        </m:r>
        <m:r>
          <m:rPr>
            <m:sty m:val="p"/>
          </m:rPr>
          <w:rPr>
            <w:rFonts w:ascii="Cambria Math" w:eastAsiaTheme="minorEastAsia" w:hAnsi="Cambria Math" w:cs="Times New Roman"/>
          </w:rPr>
          <m:t>°</m:t>
        </m:r>
      </m:oMath>
      <w:r w:rsidRPr="005D7624">
        <w:rPr>
          <w:rFonts w:ascii="Times New Roman" w:eastAsiaTheme="minorEastAsia" w:hAnsi="Times New Roman" w:cs="Times New Roman"/>
        </w:rPr>
        <w:t>.</w:t>
      </w:r>
    </w:p>
    <w:p w14:paraId="241E3C24" w14:textId="0E5B920A" w:rsidR="002E51B5" w:rsidRPr="004701F1" w:rsidRDefault="002E51B5" w:rsidP="004701F1">
      <w:pPr>
        <w:rPr>
          <w:rFonts w:ascii="Times New Roman" w:eastAsiaTheme="minorEastAsia" w:hAnsi="Times New Roman" w:cs="Times New Roman"/>
        </w:rPr>
      </w:pPr>
      <w:r w:rsidRPr="005D7624">
        <w:rPr>
          <w:rFonts w:ascii="Times New Roman" w:hAnsi="Times New Roman" w:cs="Times New Roman"/>
        </w:rPr>
        <w:t>Eq. (</w:t>
      </w:r>
      <w:r w:rsidR="001436E1" w:rsidRPr="005D7624">
        <w:rPr>
          <w:rFonts w:ascii="Times New Roman" w:eastAsiaTheme="minorEastAsia" w:hAnsi="Times New Roman" w:cs="Times New Roman"/>
        </w:rPr>
        <w:t>S</w:t>
      </w:r>
      <w:r w:rsidR="001436E1">
        <w:rPr>
          <w:rFonts w:ascii="Times New Roman" w:eastAsiaTheme="minorEastAsia" w:hAnsi="Times New Roman" w:cs="Times New Roman"/>
        </w:rPr>
        <w:t xml:space="preserve">upplementary Equation </w:t>
      </w:r>
      <w:r w:rsidRPr="005D7624">
        <w:rPr>
          <w:rFonts w:ascii="Times New Roman" w:hAnsi="Times New Roman" w:cs="Times New Roman"/>
        </w:rPr>
        <w:t>1)</w:t>
      </w:r>
      <w:r w:rsidRPr="005D7624">
        <w:rPr>
          <w:rFonts w:ascii="Times New Roman" w:eastAsiaTheme="minorEastAsia" w:hAnsi="Times New Roman" w:cs="Times New Roman"/>
        </w:rPr>
        <w:t xml:space="preserve"> was obtained by making the following two assumptions: i) the vesicles are initially unstressed and ii) the vesicles volume is constant. In principle, condition i) is not met since before binding the </w:t>
      </w:r>
      <w:r w:rsidRPr="00D847C3">
        <w:rPr>
          <w:rFonts w:ascii="Times New Roman" w:eastAsiaTheme="minorEastAsia" w:hAnsi="Times New Roman" w:cs="Times New Roman"/>
          <w:noProof/>
        </w:rPr>
        <w:t>vesicle</w:t>
      </w:r>
      <w:r w:rsidRPr="005D7624">
        <w:rPr>
          <w:rFonts w:ascii="Times New Roman" w:eastAsiaTheme="minorEastAsia" w:hAnsi="Times New Roman" w:cs="Times New Roman"/>
        </w:rPr>
        <w:t xml:space="preserve"> do have </w:t>
      </w:r>
      <w:r w:rsidRPr="00D847C3">
        <w:rPr>
          <w:rFonts w:ascii="Times New Roman" w:eastAsiaTheme="minorEastAsia" w:hAnsi="Times New Roman" w:cs="Times New Roman"/>
          <w:noProof/>
        </w:rPr>
        <w:t>a residual</w:t>
      </w:r>
      <w:r w:rsidRPr="005D7624">
        <w:rPr>
          <w:rFonts w:ascii="Times New Roman" w:eastAsiaTheme="minorEastAsia" w:hAnsi="Times New Roman" w:cs="Times New Roman"/>
        </w:rPr>
        <w:t xml:space="preserve"> interfacial stress due to </w:t>
      </w:r>
      <w:r w:rsidRPr="00D847C3">
        <w:rPr>
          <w:rFonts w:ascii="Times New Roman" w:eastAsiaTheme="minorEastAsia" w:hAnsi="Times New Roman" w:cs="Times New Roman"/>
          <w:noProof/>
        </w:rPr>
        <w:t>a non-vanishing</w:t>
      </w:r>
      <w:r w:rsidRPr="005D7624">
        <w:rPr>
          <w:rFonts w:ascii="Times New Roman" w:eastAsiaTheme="minorEastAsia" w:hAnsi="Times New Roman" w:cs="Times New Roman"/>
        </w:rPr>
        <w:t xml:space="preserve"> surface tension.  Nevertheless, the elastic membrane deformations caused by the vesicle binding process result in membrane elastic tension </w:t>
      </w:r>
      <m:oMath>
        <m:r>
          <w:rPr>
            <w:rFonts w:ascii="Cambria Math" w:eastAsiaTheme="minorEastAsia" w:hAnsi="Cambria Math" w:cs="Times New Roman"/>
          </w:rPr>
          <m:t>σ</m:t>
        </m:r>
      </m:oMath>
      <w:r w:rsidRPr="005D7624">
        <w:rPr>
          <w:rFonts w:ascii="Times New Roman" w:eastAsiaTheme="minorEastAsia" w:hAnsi="Times New Roman" w:cs="Times New Roman"/>
        </w:rPr>
        <w:t xml:space="preserve"> at the equilibrium of the order of few mN/m. As a consequence, the membrane tension of unbound vesicles is negligible compared to those achieved after adhesion and, hence, condition i) is satisfied. To verify conditions ii), the vesicle volume variation induced by the membrane elastic deformation is estimated as follows. </w:t>
      </w:r>
      <w:r w:rsidRPr="005D7624">
        <w:rPr>
          <w:rFonts w:ascii="Times New Roman" w:hAnsi="Times New Roman" w:cs="Times New Roman"/>
        </w:rPr>
        <w:t>The pressure increase of the liquid within the vesicle caused by the vesicle</w:t>
      </w:r>
      <w:r w:rsidRPr="004701F1">
        <w:rPr>
          <w:rFonts w:ascii="Times New Roman" w:hAnsi="Times New Roman" w:cs="Times New Roman"/>
        </w:rPr>
        <w:t xml:space="preserve"> deformation is given by</w:t>
      </w:r>
    </w:p>
    <w:p w14:paraId="36F5E501" w14:textId="77777777" w:rsidR="002E51B5" w:rsidRPr="004701F1" w:rsidRDefault="002E51B5" w:rsidP="004701F1">
      <w:pPr>
        <w:pStyle w:val="ListParagraph"/>
        <w:jc w:val="both"/>
        <w:rPr>
          <w:rFonts w:ascii="Times New Roman" w:eastAsiaTheme="minorEastAsia" w:hAnsi="Times New Roman" w:cs="Times New Roman"/>
        </w:rPr>
      </w:pPr>
      <m:oMathPara>
        <m:oMath>
          <m:r>
            <w:rPr>
              <w:rFonts w:ascii="Cambria Math" w:hAnsi="Cambria Math" w:cs="Times New Roman"/>
            </w:rPr>
            <m:t xml:space="preserve">∆p= </m:t>
          </m:r>
          <m:f>
            <m:fPr>
              <m:ctrlPr>
                <w:rPr>
                  <w:rFonts w:ascii="Cambria Math" w:hAnsi="Cambria Math" w:cs="Times New Roman"/>
                  <w:i/>
                </w:rPr>
              </m:ctrlPr>
            </m:fPr>
            <m:num>
              <m:r>
                <w:rPr>
                  <w:rFonts w:ascii="Cambria Math" w:hAnsi="Cambria Math" w:cs="Times New Roman"/>
                </w:rPr>
                <m:t>2 σ</m:t>
              </m:r>
            </m:num>
            <m:den>
              <m:r>
                <w:rPr>
                  <w:rFonts w:ascii="Cambria Math" w:hAnsi="Cambria Math" w:cs="Times New Roman"/>
                </w:rPr>
                <m:t>R</m:t>
              </m:r>
            </m:den>
          </m:f>
        </m:oMath>
      </m:oMathPara>
    </w:p>
    <w:p w14:paraId="125F2C7C" w14:textId="638DC5C3" w:rsidR="002E51B5" w:rsidRPr="004701F1" w:rsidRDefault="002E51B5" w:rsidP="004701F1">
      <w:pPr>
        <w:ind w:left="720"/>
        <w:jc w:val="right"/>
        <w:rPr>
          <w:rFonts w:ascii="Times New Roman" w:eastAsiaTheme="minorEastAsia" w:hAnsi="Times New Roman" w:cs="Times New Roman"/>
        </w:rPr>
      </w:pPr>
      <w:r w:rsidRPr="004701F1">
        <w:rPr>
          <w:rFonts w:ascii="Times New Roman" w:eastAsiaTheme="minorEastAsia"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4701F1">
        <w:rPr>
          <w:rFonts w:ascii="Times New Roman" w:eastAsiaTheme="minorEastAsia" w:hAnsi="Times New Roman" w:cs="Times New Roman"/>
        </w:rPr>
        <w:t>8)</w:t>
      </w:r>
    </w:p>
    <w:p w14:paraId="205D8398" w14:textId="3CA43D49" w:rsidR="002E51B5" w:rsidRPr="004701F1" w:rsidRDefault="002E51B5" w:rsidP="004701F1">
      <w:pPr>
        <w:rPr>
          <w:rFonts w:ascii="Times New Roman" w:eastAsiaTheme="minorEastAsia" w:hAnsi="Times New Roman" w:cs="Times New Roman"/>
        </w:rPr>
      </w:pPr>
      <w:r w:rsidRPr="004701F1">
        <w:rPr>
          <w:rFonts w:ascii="Times New Roman" w:eastAsiaTheme="minorEastAsia" w:hAnsi="Times New Roman" w:cs="Times New Roman"/>
        </w:rPr>
        <w:lastRenderedPageBreak/>
        <w:t xml:space="preserve">For </w:t>
      </w:r>
      <m:oMath>
        <m:r>
          <w:rPr>
            <w:rFonts w:ascii="Cambria Math" w:eastAsiaTheme="minorEastAsia" w:hAnsi="Cambria Math" w:cs="Times New Roman"/>
          </w:rPr>
          <m:t>σ</m:t>
        </m:r>
      </m:oMath>
      <w:r w:rsidRPr="004701F1">
        <w:rPr>
          <w:rFonts w:ascii="Times New Roman" w:eastAsiaTheme="minorEastAsia" w:hAnsi="Times New Roman" w:cs="Times New Roman"/>
        </w:rPr>
        <w:t xml:space="preserve">=1mN/m and </w:t>
      </w:r>
      <m:oMath>
        <m:r>
          <w:rPr>
            <w:rFonts w:ascii="Cambria Math" w:eastAsiaTheme="minorEastAsia" w:hAnsi="Cambria Math" w:cs="Times New Roman"/>
          </w:rPr>
          <m:t>R</m:t>
        </m:r>
      </m:oMath>
      <w:r w:rsidRPr="004701F1">
        <w:rPr>
          <w:rFonts w:ascii="Times New Roman" w:eastAsiaTheme="minorEastAsia" w:hAnsi="Times New Roman" w:cs="Times New Roman"/>
        </w:rPr>
        <w:t xml:space="preserve">=10 µm, it follows </w:t>
      </w:r>
      <m:oMath>
        <m:r>
          <w:rPr>
            <w:rFonts w:ascii="Cambria Math" w:hAnsi="Cambria Math" w:cs="Times New Roman"/>
          </w:rPr>
          <m:t>∆p</m:t>
        </m:r>
      </m:oMath>
      <w:r w:rsidRPr="004701F1">
        <w:rPr>
          <w:rFonts w:ascii="Times New Roman" w:eastAsiaTheme="minorEastAsia" w:hAnsi="Times New Roman" w:cs="Times New Roman"/>
        </w:rPr>
        <w:t xml:space="preserve">=200 Pa. According to van’t Hoff formula, an osmotic </w:t>
      </w:r>
      <w:r w:rsidR="009B5107" w:rsidRPr="004701F1">
        <w:rPr>
          <w:rFonts w:ascii="Times New Roman" w:eastAsiaTheme="minorEastAsia" w:hAnsi="Times New Roman" w:cs="Times New Roman"/>
        </w:rPr>
        <w:t xml:space="preserve">concentration </w:t>
      </w:r>
      <w:r w:rsidRPr="004701F1">
        <w:rPr>
          <w:rFonts w:ascii="Times New Roman" w:eastAsiaTheme="minorEastAsia" w:hAnsi="Times New Roman" w:cs="Times New Roman"/>
        </w:rPr>
        <w:t xml:space="preserve">increase </w:t>
      </w:r>
      <m:oMath>
        <m:r>
          <w:rPr>
            <w:rFonts w:ascii="Cambria Math" w:eastAsiaTheme="minorEastAsia" w:hAnsi="Cambria Math" w:cs="Times New Roman"/>
          </w:rPr>
          <m:t>∆c=</m:t>
        </m:r>
        <m:f>
          <m:fPr>
            <m:ctrlPr>
              <w:rPr>
                <w:rFonts w:ascii="Cambria Math" w:eastAsiaTheme="minorEastAsia" w:hAnsi="Cambria Math" w:cs="Times New Roman"/>
                <w:i/>
              </w:rPr>
            </m:ctrlPr>
          </m:fPr>
          <m:num>
            <m:r>
              <w:rPr>
                <w:rFonts w:ascii="Cambria Math" w:hAnsi="Cambria Math" w:cs="Times New Roman"/>
              </w:rPr>
              <m:t>∆p</m:t>
            </m:r>
          </m:num>
          <m:den>
            <m:r>
              <w:rPr>
                <w:rFonts w:ascii="Cambria Math" w:eastAsiaTheme="minorEastAsia" w:hAnsi="Cambria Math" w:cs="Times New Roman"/>
              </w:rPr>
              <m:t>R T</m:t>
            </m:r>
          </m:den>
        </m:f>
        <m:r>
          <w:rPr>
            <w:rFonts w:ascii="Cambria Math" w:eastAsiaTheme="minorEastAsia" w:hAnsi="Cambria Math" w:cs="Times New Roman"/>
          </w:rPr>
          <m:t>=</m:t>
        </m:r>
      </m:oMath>
      <w:r w:rsidRPr="004701F1">
        <w:rPr>
          <w:rFonts w:ascii="Times New Roman" w:eastAsiaTheme="minorEastAsia" w:hAnsi="Times New Roman" w:cs="Times New Roman"/>
        </w:rPr>
        <w:t xml:space="preserve">80mM is generated at room temperature within the vesicle to balance the Laplace </w:t>
      </w:r>
      <w:proofErr w:type="gramStart"/>
      <w:r w:rsidRPr="004701F1">
        <w:rPr>
          <w:rFonts w:ascii="Times New Roman" w:eastAsiaTheme="minorEastAsia" w:hAnsi="Times New Roman" w:cs="Times New Roman"/>
        </w:rPr>
        <w:t xml:space="preserve">pressure </w:t>
      </w:r>
      <w:proofErr w:type="gramEnd"/>
      <m:oMath>
        <m:r>
          <w:rPr>
            <w:rFonts w:ascii="Cambria Math" w:hAnsi="Cambria Math" w:cs="Times New Roman"/>
          </w:rPr>
          <m:t>∆p</m:t>
        </m:r>
      </m:oMath>
      <w:r w:rsidRPr="004701F1">
        <w:rPr>
          <w:rFonts w:ascii="Times New Roman" w:eastAsiaTheme="minorEastAsia" w:hAnsi="Times New Roman" w:cs="Times New Roman"/>
        </w:rPr>
        <w:t xml:space="preserve">. Since the sucrose cannot permeate the membrane, water leaks out the vesicles until the sucrose concentration is increased by </w:t>
      </w:r>
      <m:oMath>
        <m:r>
          <w:rPr>
            <w:rFonts w:ascii="Cambria Math" w:eastAsiaTheme="minorEastAsia" w:hAnsi="Cambria Math" w:cs="Times New Roman"/>
          </w:rPr>
          <m:t>∆c</m:t>
        </m:r>
      </m:oMath>
      <w:r w:rsidRPr="004701F1">
        <w:rPr>
          <w:rFonts w:ascii="Times New Roman" w:eastAsiaTheme="minorEastAsia" w:hAnsi="Times New Roman" w:cs="Times New Roman"/>
        </w:rPr>
        <w:t xml:space="preserve"> at equilibrium. Since the number of moles of sucrose within the vesicles is conserved (i.e</w:t>
      </w:r>
      <w:proofErr w:type="gramStart"/>
      <w:r w:rsidRPr="004701F1">
        <w:rPr>
          <w:rFonts w:ascii="Times New Roman" w:eastAsiaTheme="minorEastAsia" w:hAnsi="Times New Roman" w:cs="Times New Roman"/>
        </w:rPr>
        <w:t xml:space="preserve">. </w:t>
      </w:r>
      <w:proofErr w:type="gramEnd"/>
      <m:oMath>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m:t>
            </m:r>
          </m:sub>
        </m:s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f</m:t>
            </m:r>
          </m:sub>
        </m:sSub>
        <m:r>
          <w:rPr>
            <w:rFonts w:ascii="Cambria Math" w:eastAsiaTheme="minorEastAsia" w:hAnsi="Cambria Math" w:cs="Times New Roman"/>
          </w:rPr>
          <m:t>)</m:t>
        </m:r>
      </m:oMath>
      <w:r w:rsidRPr="004701F1">
        <w:rPr>
          <w:rFonts w:ascii="Times New Roman" w:eastAsiaTheme="minorEastAsia" w:hAnsi="Times New Roman" w:cs="Times New Roman"/>
        </w:rPr>
        <w:t>, the corresponding relative volume decrease is calculated as</w:t>
      </w:r>
    </w:p>
    <w:p w14:paraId="3E8E14D8" w14:textId="77777777" w:rsidR="002E51B5" w:rsidRPr="004701F1" w:rsidRDefault="00636544" w:rsidP="004701F1">
      <w:pPr>
        <w:ind w:left="720"/>
        <w:jc w:val="center"/>
        <w:rPr>
          <w:rFonts w:ascii="Times New Roman" w:eastAsiaTheme="minorEastAsia" w:hAnsi="Times New Roman" w:cs="Times New Roman"/>
        </w:rPr>
      </w:pPr>
      <m:oMathPara>
        <m:oMath>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f</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V</m:t>
                  </m:r>
                </m:e>
                <m:sub>
                  <m:r>
                    <w:rPr>
                      <w:rFonts w:ascii="Cambria Math" w:eastAsiaTheme="minorEastAsia" w:hAnsi="Cambria Math" w:cs="Times New Roman"/>
                    </w:rPr>
                    <m:t>i</m:t>
                  </m:r>
                </m:sub>
              </m:sSub>
            </m:den>
          </m:f>
          <m:r>
            <w:rPr>
              <w:rFonts w:ascii="Cambria Math" w:eastAsiaTheme="minorEastAsia" w:hAnsi="Cambria Math" w:cs="Times New Roman"/>
            </w:rPr>
            <m:t>=</m:t>
          </m:r>
          <m:f>
            <m:fPr>
              <m:ctrlPr>
                <w:rPr>
                  <w:rFonts w:ascii="Cambria Math" w:eastAsiaTheme="minorEastAsia" w:hAnsi="Cambria Math" w:cs="Times New Roman"/>
                  <w:i/>
                </w:rPr>
              </m:ctrlPr>
            </m:fPr>
            <m:num>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f</m:t>
                  </m:r>
                </m:sub>
              </m:sSub>
              <m:r>
                <w:rPr>
                  <w:rFonts w:ascii="Cambria Math" w:eastAsiaTheme="minorEastAsia" w:hAnsi="Cambria Math" w:cs="Times New Roman"/>
                </w:rPr>
                <m:t>-</m:t>
              </m:r>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i</m:t>
                  </m:r>
                </m:sub>
              </m:sSub>
            </m:num>
            <m:den>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f</m:t>
                  </m:r>
                </m:sub>
              </m:sSub>
            </m:den>
          </m:f>
          <m:r>
            <w:rPr>
              <w:rFonts w:ascii="Cambria Math" w:eastAsiaTheme="minorEastAsia" w:hAnsi="Cambria Math" w:cs="Times New Roman"/>
            </w:rPr>
            <m:t>=</m:t>
          </m:r>
          <m:f>
            <m:fPr>
              <m:ctrlPr>
                <w:rPr>
                  <w:rFonts w:ascii="Cambria Math" w:eastAsiaTheme="minorEastAsia" w:hAnsi="Cambria Math" w:cs="Times New Roman"/>
                  <w:i/>
                </w:rPr>
              </m:ctrlPr>
            </m:fPr>
            <m:num>
              <m:r>
                <w:rPr>
                  <w:rFonts w:ascii="Cambria Math" w:eastAsiaTheme="minorEastAsia" w:hAnsi="Cambria Math" w:cs="Times New Roman"/>
                </w:rPr>
                <m:t>∆c</m:t>
              </m:r>
            </m:num>
            <m:den>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i</m:t>
                  </m:r>
                </m:sub>
              </m:sSub>
              <m:r>
                <w:rPr>
                  <w:rFonts w:ascii="Cambria Math" w:eastAsiaTheme="minorEastAsia" w:hAnsi="Cambria Math" w:cs="Times New Roman"/>
                </w:rPr>
                <m:t>+∆c</m:t>
              </m:r>
            </m:den>
          </m:f>
        </m:oMath>
      </m:oMathPara>
    </w:p>
    <w:p w14:paraId="6BC265E7" w14:textId="0C0C4BA6" w:rsidR="002E51B5" w:rsidRPr="004701F1" w:rsidRDefault="002E51B5" w:rsidP="004701F1">
      <w:pPr>
        <w:ind w:left="720"/>
        <w:jc w:val="right"/>
        <w:rPr>
          <w:rFonts w:ascii="Times New Roman" w:eastAsiaTheme="minorEastAsia" w:hAnsi="Times New Roman" w:cs="Times New Roman"/>
        </w:rPr>
      </w:pPr>
      <w:r w:rsidRPr="004701F1">
        <w:rPr>
          <w:rFonts w:ascii="Times New Roman" w:eastAsiaTheme="minorEastAsia"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4701F1">
        <w:rPr>
          <w:rFonts w:ascii="Times New Roman" w:eastAsiaTheme="minorEastAsia" w:hAnsi="Times New Roman" w:cs="Times New Roman"/>
        </w:rPr>
        <w:t>9)</w:t>
      </w:r>
    </w:p>
    <w:p w14:paraId="1BCC3B0B" w14:textId="77777777" w:rsidR="002E51B5" w:rsidRPr="004701F1" w:rsidRDefault="002E51B5" w:rsidP="004701F1">
      <w:pPr>
        <w:rPr>
          <w:rFonts w:ascii="Times New Roman" w:eastAsiaTheme="minorEastAsia" w:hAnsi="Times New Roman" w:cs="Times New Roman"/>
        </w:rPr>
      </w:pPr>
      <w:proofErr w:type="gramStart"/>
      <w:r w:rsidRPr="004701F1">
        <w:rPr>
          <w:rFonts w:ascii="Times New Roman" w:eastAsiaTheme="minorEastAsia" w:hAnsi="Times New Roman" w:cs="Times New Roman"/>
        </w:rPr>
        <w:t>the</w:t>
      </w:r>
      <w:proofErr w:type="gramEnd"/>
      <w:r w:rsidRPr="004701F1">
        <w:rPr>
          <w:rFonts w:ascii="Times New Roman" w:eastAsiaTheme="minorEastAsia" w:hAnsi="Times New Roman" w:cs="Times New Roman"/>
        </w:rPr>
        <w:t xml:space="preserve"> subscript i and f referring to the status before and after binding, respectively. Since the initial sucrose concentration is equal to </w:t>
      </w:r>
      <m:oMath>
        <m:sSub>
          <m:sSubPr>
            <m:ctrlPr>
              <w:rPr>
                <w:rFonts w:ascii="Cambria Math" w:eastAsiaTheme="minorEastAsia" w:hAnsi="Cambria Math" w:cs="Times New Roman"/>
                <w:i/>
              </w:rPr>
            </m:ctrlPr>
          </m:sSubPr>
          <m:e>
            <m:r>
              <w:rPr>
                <w:rFonts w:ascii="Cambria Math" w:eastAsiaTheme="minorEastAsia" w:hAnsi="Cambria Math" w:cs="Times New Roman"/>
              </w:rPr>
              <m:t>c</m:t>
            </m:r>
          </m:e>
          <m:sub>
            <m:r>
              <w:rPr>
                <w:rFonts w:ascii="Cambria Math" w:eastAsiaTheme="minorEastAsia" w:hAnsi="Cambria Math" w:cs="Times New Roman"/>
              </w:rPr>
              <m:t>i</m:t>
            </m:r>
          </m:sub>
        </m:sSub>
        <m:r>
          <w:rPr>
            <w:rFonts w:ascii="Cambria Math" w:eastAsiaTheme="minorEastAsia" w:hAnsi="Cambria Math" w:cs="Times New Roman"/>
          </w:rPr>
          <m:t>=</m:t>
        </m:r>
      </m:oMath>
      <w:r w:rsidRPr="004701F1">
        <w:rPr>
          <w:rFonts w:ascii="Times New Roman" w:eastAsiaTheme="minorEastAsia" w:hAnsi="Times New Roman" w:cs="Times New Roman"/>
        </w:rPr>
        <w:t xml:space="preserve">1.5 M, the vesicle relative volume decrease is ca. </w:t>
      </w:r>
      <m:oMath>
        <m:r>
          <w:rPr>
            <w:rFonts w:ascii="Cambria Math" w:eastAsiaTheme="minorEastAsia" w:hAnsi="Cambria Math" w:cs="Times New Roman"/>
          </w:rPr>
          <m:t>5%</m:t>
        </m:r>
      </m:oMath>
      <w:r w:rsidRPr="004701F1">
        <w:rPr>
          <w:rFonts w:ascii="Times New Roman" w:eastAsiaTheme="minorEastAsia" w:hAnsi="Times New Roman" w:cs="Times New Roman"/>
        </w:rPr>
        <w:t xml:space="preserve">. We conclude that under the examined experimental conditions, the vesicle volume variations are relatively small and, hence, condition ii) holds. </w:t>
      </w:r>
    </w:p>
    <w:p w14:paraId="31159463" w14:textId="77777777" w:rsidR="002E51B5" w:rsidRDefault="002E51B5" w:rsidP="004701F1">
      <w:pPr>
        <w:rPr>
          <w:rFonts w:ascii="Times New Roman" w:eastAsiaTheme="minorEastAsia" w:hAnsi="Times New Roman" w:cs="Times New Roman"/>
        </w:rPr>
      </w:pPr>
      <w:r w:rsidRPr="004701F1">
        <w:rPr>
          <w:rFonts w:ascii="Times New Roman" w:eastAsiaTheme="minorEastAsia" w:hAnsi="Times New Roman" w:cs="Times New Roman"/>
        </w:rPr>
        <w:t xml:space="preserve">Finally, it worth noting that this model assumes identical vesicle size and properties (e.g. tension, expansion modulus, etc.) and, under such assumptions, the </w:t>
      </w:r>
      <w:proofErr w:type="spellStart"/>
      <w:r w:rsidRPr="004701F1">
        <w:rPr>
          <w:rFonts w:ascii="Times New Roman" w:eastAsiaTheme="minorEastAsia" w:hAnsi="Times New Roman" w:cs="Times New Roman"/>
        </w:rPr>
        <w:t>intermembrane</w:t>
      </w:r>
      <w:proofErr w:type="spellEnd"/>
      <w:r w:rsidRPr="004701F1">
        <w:rPr>
          <w:rFonts w:ascii="Times New Roman" w:eastAsiaTheme="minorEastAsia" w:hAnsi="Times New Roman" w:cs="Times New Roman"/>
        </w:rPr>
        <w:t xml:space="preserve"> adhesion patch is flat. As a consequence, for the purpose of measuring the adhesion energy from contact angle analysis, only similarly sized vesicle pairs with a flat contact area were considered.</w:t>
      </w:r>
    </w:p>
    <w:p w14:paraId="522EE4E8" w14:textId="77777777" w:rsidR="00636544" w:rsidRPr="004701F1" w:rsidRDefault="00636544" w:rsidP="004701F1">
      <w:pPr>
        <w:rPr>
          <w:rFonts w:ascii="Times New Roman" w:eastAsiaTheme="minorEastAsia" w:hAnsi="Times New Roman" w:cs="Times New Roman"/>
        </w:rPr>
      </w:pPr>
    </w:p>
    <w:p w14:paraId="3EB41596" w14:textId="11552E41" w:rsidR="00BD6510" w:rsidRPr="000674DD" w:rsidRDefault="00BD6510" w:rsidP="00BD6510">
      <w:pPr>
        <w:rPr>
          <w:rFonts w:ascii="Times New Roman" w:hAnsi="Times New Roman" w:cs="Times New Roman"/>
          <w:b/>
          <w:sz w:val="24"/>
        </w:rPr>
      </w:pPr>
      <w:r w:rsidRPr="000674DD">
        <w:rPr>
          <w:rFonts w:ascii="Times New Roman" w:hAnsi="Times New Roman" w:cs="Times New Roman"/>
          <w:b/>
          <w:sz w:val="24"/>
        </w:rPr>
        <w:t>Supplementary Note 6</w:t>
      </w:r>
    </w:p>
    <w:p w14:paraId="1DACFB2E" w14:textId="00596270" w:rsidR="00BD6510" w:rsidRPr="004701F1" w:rsidRDefault="00BD6510" w:rsidP="00BD6510">
      <w:pPr>
        <w:rPr>
          <w:rFonts w:ascii="Times New Roman" w:hAnsi="Times New Roman" w:cs="Times New Roman"/>
        </w:rPr>
      </w:pPr>
      <w:r w:rsidRPr="004701F1">
        <w:rPr>
          <w:rFonts w:ascii="Times New Roman" w:hAnsi="Times New Roman" w:cs="Times New Roman"/>
          <w:b/>
        </w:rPr>
        <w:t>Contour extraction algorithm</w:t>
      </w:r>
      <w:r>
        <w:rPr>
          <w:rFonts w:ascii="Times New Roman" w:hAnsi="Times New Roman" w:cs="Times New Roman"/>
          <w:b/>
        </w:rPr>
        <w:t xml:space="preserve">. </w:t>
      </w:r>
      <w:r w:rsidRPr="004701F1">
        <w:rPr>
          <w:rFonts w:ascii="Times New Roman" w:hAnsi="Times New Roman" w:cs="Times New Roman"/>
        </w:rPr>
        <w:t xml:space="preserve">The contact angle is defined as half the angle between the tangent lines of both vesicles from the ternary intersection as shown in </w:t>
      </w:r>
      <w:r w:rsidR="00F01D1D">
        <w:rPr>
          <w:rFonts w:ascii="Times New Roman" w:hAnsi="Times New Roman" w:cs="Times New Roman"/>
        </w:rPr>
        <w:t xml:space="preserve">Supplementary </w:t>
      </w:r>
      <w:r w:rsidRPr="004701F1">
        <w:rPr>
          <w:rFonts w:ascii="Times New Roman" w:hAnsi="Times New Roman" w:cs="Times New Roman"/>
        </w:rPr>
        <w:t xml:space="preserve">Fig. </w:t>
      </w:r>
      <w:r w:rsidR="00F01D1D">
        <w:rPr>
          <w:rFonts w:ascii="Times New Roman" w:hAnsi="Times New Roman" w:cs="Times New Roman"/>
        </w:rPr>
        <w:t>3</w:t>
      </w:r>
      <w:r w:rsidRPr="004701F1">
        <w:rPr>
          <w:rFonts w:ascii="Times New Roman" w:hAnsi="Times New Roman" w:cs="Times New Roman"/>
        </w:rPr>
        <w:t>. Note that the tangent line from the interface can be curved in cases where the vesicle volumes are mismatched.</w:t>
      </w:r>
    </w:p>
    <w:p w14:paraId="102CC577" w14:textId="77777777" w:rsidR="00BD6510" w:rsidRPr="004701F1" w:rsidRDefault="00BD6510" w:rsidP="00BD6510">
      <w:pPr>
        <w:rPr>
          <w:rFonts w:ascii="Times New Roman" w:hAnsi="Times New Roman" w:cs="Times New Roman"/>
        </w:rPr>
      </w:pPr>
      <w:r w:rsidRPr="004701F1">
        <w:rPr>
          <w:rFonts w:ascii="Times New Roman" w:hAnsi="Times New Roman" w:cs="Times New Roman"/>
        </w:rPr>
        <w:t xml:space="preserve">The angle </w:t>
      </w:r>
      <m:oMath>
        <m:r>
          <w:rPr>
            <w:rFonts w:ascii="Cambria Math" w:hAnsi="Cambria Math" w:cs="Times New Roman"/>
          </w:rPr>
          <m:t>θ</m:t>
        </m:r>
      </m:oMath>
      <w:r w:rsidRPr="004701F1">
        <w:rPr>
          <w:rFonts w:ascii="Times New Roman" w:hAnsi="Times New Roman" w:cs="Times New Roman"/>
        </w:rPr>
        <w:t xml:space="preserve"> can be found from the law of cosines, by the equation </w:t>
      </w:r>
    </w:p>
    <w:p w14:paraId="20A03116" w14:textId="77777777" w:rsidR="00BD6510" w:rsidRPr="004701F1" w:rsidRDefault="00BD6510" w:rsidP="00BD6510">
      <w:pPr>
        <w:rPr>
          <w:rFonts w:ascii="Times New Roman" w:hAnsi="Times New Roman" w:cs="Times New Roman"/>
        </w:rPr>
      </w:pPr>
      <m:oMathPara>
        <m:oMath>
          <m:r>
            <w:rPr>
              <w:rFonts w:ascii="Cambria Math" w:hAnsi="Cambria Math" w:cs="Times New Roman"/>
            </w:rPr>
            <m:t xml:space="preserve"> 2θ</m:t>
          </m:r>
          <m:r>
            <m:rPr>
              <m:sty m:val="p"/>
            </m:rPr>
            <w:rPr>
              <w:rFonts w:ascii="Cambria Math" w:hAnsi="Cambria Math" w:cs="Times New Roman"/>
            </w:rPr>
            <m:t xml:space="preserve"> </m:t>
          </m:r>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180</m:t>
              </m:r>
            </m:e>
            <m:sup>
              <m:r>
                <w:rPr>
                  <w:rFonts w:ascii="Cambria Math" w:hAnsi="Cambria Math" w:cs="Times New Roman"/>
                </w:rPr>
                <m:t>°</m:t>
              </m:r>
            </m:sup>
          </m:sSup>
          <m:r>
            <w:rPr>
              <w:rFonts w:ascii="Cambria Math" w:hAnsi="Cambria Math" w:cs="Times New Roman"/>
            </w:rPr>
            <m:t>-</m:t>
          </m:r>
          <m:func>
            <m:funcPr>
              <m:ctrlPr>
                <w:rPr>
                  <w:rFonts w:ascii="Cambria Math" w:hAnsi="Cambria Math" w:cs="Times New Roman"/>
                  <w:i/>
                </w:rPr>
              </m:ctrlPr>
            </m:funcPr>
            <m:fName>
              <m:r>
                <m:rPr>
                  <m:sty m:val="p"/>
                </m:rPr>
                <w:rPr>
                  <w:rFonts w:ascii="Cambria Math" w:hAnsi="Cambria Math" w:cs="Times New Roman"/>
                </w:rPr>
                <m:t>acos</m:t>
              </m:r>
            </m:fName>
            <m:e>
              <m:d>
                <m:dPr>
                  <m:ctrlPr>
                    <w:rPr>
                      <w:rFonts w:ascii="Cambria Math" w:hAnsi="Cambria Math" w:cs="Times New Roman"/>
                      <w:i/>
                    </w:rPr>
                  </m:ctrlPr>
                </m:dPr>
                <m:e>
                  <m:f>
                    <m:fPr>
                      <m:ctrlPr>
                        <w:rPr>
                          <w:rFonts w:ascii="Cambria Math" w:hAnsi="Cambria Math" w:cs="Times New Roman"/>
                          <w:i/>
                        </w:rPr>
                      </m:ctrlPr>
                    </m:fPr>
                    <m:num>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i/>
                            </w:rPr>
                          </m:ctrlPr>
                        </m:sSupPr>
                        <m:e>
                          <m:r>
                            <w:rPr>
                              <w:rFonts w:ascii="Cambria Math" w:hAnsi="Cambria Math" w:cs="Times New Roman"/>
                            </w:rPr>
                            <m:t>h</m:t>
                          </m:r>
                        </m:e>
                        <m:sup>
                          <m:r>
                            <w:rPr>
                              <w:rFonts w:ascii="Cambria Math" w:hAnsi="Cambria Math" w:cs="Times New Roman"/>
                            </w:rPr>
                            <m:t>2</m:t>
                          </m:r>
                        </m:sup>
                      </m:sSup>
                    </m:num>
                    <m:den>
                      <m:r>
                        <w:rPr>
                          <w:rFonts w:ascii="Cambria Math" w:hAnsi="Cambria Math" w:cs="Times New Roman"/>
                        </w:rPr>
                        <m:t>2</m:t>
                      </m:r>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1</m:t>
                          </m:r>
                        </m:sub>
                      </m:sSub>
                      <m:sSub>
                        <m:sSubPr>
                          <m:ctrlPr>
                            <w:rPr>
                              <w:rFonts w:ascii="Cambria Math" w:hAnsi="Cambria Math" w:cs="Times New Roman"/>
                              <w:i/>
                            </w:rPr>
                          </m:ctrlPr>
                        </m:sSubPr>
                        <m:e>
                          <m:r>
                            <w:rPr>
                              <w:rFonts w:ascii="Cambria Math" w:hAnsi="Cambria Math" w:cs="Times New Roman"/>
                            </w:rPr>
                            <m:t>r</m:t>
                          </m:r>
                        </m:e>
                        <m:sub>
                          <m:r>
                            <w:rPr>
                              <w:rFonts w:ascii="Cambria Math" w:hAnsi="Cambria Math" w:cs="Times New Roman"/>
                            </w:rPr>
                            <m:t>2</m:t>
                          </m:r>
                        </m:sub>
                      </m:sSub>
                    </m:den>
                  </m:f>
                </m:e>
              </m:d>
            </m:e>
          </m:func>
        </m:oMath>
      </m:oMathPara>
    </w:p>
    <w:p w14:paraId="3C87DE14" w14:textId="57B7E126" w:rsidR="00BD6510" w:rsidRPr="004701F1" w:rsidRDefault="00BD6510" w:rsidP="00BD6510">
      <w:pPr>
        <w:jc w:val="right"/>
        <w:rPr>
          <w:rFonts w:ascii="Times New Roman" w:hAnsi="Times New Roman" w:cs="Times New Roman"/>
        </w:rPr>
      </w:pPr>
      <w:r w:rsidRPr="004701F1">
        <w:rPr>
          <w:rFonts w:ascii="Times New Roman"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001436E1">
        <w:rPr>
          <w:rFonts w:ascii="Times New Roman" w:hAnsi="Times New Roman" w:cs="Times New Roman"/>
        </w:rPr>
        <w:t>10</w:t>
      </w:r>
      <w:r w:rsidRPr="004701F1">
        <w:rPr>
          <w:rFonts w:ascii="Times New Roman" w:hAnsi="Times New Roman" w:cs="Times New Roman"/>
        </w:rPr>
        <w:t>)</w:t>
      </w:r>
    </w:p>
    <w:p w14:paraId="435F6AE0" w14:textId="568AC5BD" w:rsidR="00BD6510" w:rsidRDefault="00BD6510" w:rsidP="00BD6510">
      <w:pPr>
        <w:rPr>
          <w:rFonts w:ascii="Times New Roman" w:hAnsi="Times New Roman" w:cs="Times New Roman"/>
        </w:rPr>
      </w:pPr>
      <w:r w:rsidRPr="004701F1">
        <w:rPr>
          <w:rFonts w:ascii="Times New Roman" w:hAnsi="Times New Roman" w:cs="Times New Roman"/>
        </w:rPr>
        <w:t xml:space="preserve">The vesicle radii and centres </w:t>
      </w:r>
      <w:r>
        <w:rPr>
          <w:rFonts w:ascii="Times New Roman" w:hAnsi="Times New Roman" w:cs="Times New Roman"/>
        </w:rPr>
        <w:t>of the grey threshold binary images were</w:t>
      </w:r>
      <w:r w:rsidRPr="004701F1">
        <w:rPr>
          <w:rFonts w:ascii="Times New Roman" w:hAnsi="Times New Roman" w:cs="Times New Roman"/>
        </w:rPr>
        <w:t xml:space="preserve"> found using a Hough transform from the MATLAB image processing toolbox. The </w:t>
      </w:r>
      <w:r w:rsidRPr="00D847C3">
        <w:rPr>
          <w:rFonts w:ascii="Times New Roman" w:hAnsi="Times New Roman" w:cs="Times New Roman"/>
          <w:noProof/>
        </w:rPr>
        <w:t>image</w:t>
      </w:r>
      <w:r w:rsidRPr="004701F1">
        <w:rPr>
          <w:rFonts w:ascii="Times New Roman" w:hAnsi="Times New Roman" w:cs="Times New Roman"/>
        </w:rPr>
        <w:t xml:space="preserve"> </w:t>
      </w:r>
      <w:r>
        <w:rPr>
          <w:rFonts w:ascii="Times New Roman" w:hAnsi="Times New Roman" w:cs="Times New Roman"/>
        </w:rPr>
        <w:t>was</w:t>
      </w:r>
      <w:r w:rsidRPr="004701F1">
        <w:rPr>
          <w:rFonts w:ascii="Times New Roman" w:hAnsi="Times New Roman" w:cs="Times New Roman"/>
        </w:rPr>
        <w:t xml:space="preserve"> converted to greyscale and filtered with Contrast-Limited Adaptive Histogram Equalization. The filtered image </w:t>
      </w:r>
      <w:r>
        <w:rPr>
          <w:rFonts w:ascii="Times New Roman" w:hAnsi="Times New Roman" w:cs="Times New Roman"/>
        </w:rPr>
        <w:t>was</w:t>
      </w:r>
      <w:r w:rsidRPr="004701F1">
        <w:rPr>
          <w:rFonts w:ascii="Times New Roman" w:hAnsi="Times New Roman" w:cs="Times New Roman"/>
        </w:rPr>
        <w:t xml:space="preserve"> rotated to orientate the vesicle pair horizontally </w:t>
      </w:r>
      <w:r w:rsidRPr="00D847C3">
        <w:rPr>
          <w:rFonts w:ascii="Times New Roman" w:hAnsi="Times New Roman" w:cs="Times New Roman"/>
          <w:noProof/>
        </w:rPr>
        <w:t>and</w:t>
      </w:r>
      <w:r w:rsidRPr="004701F1">
        <w:rPr>
          <w:rFonts w:ascii="Times New Roman" w:hAnsi="Times New Roman" w:cs="Times New Roman"/>
        </w:rPr>
        <w:t xml:space="preserve"> the vesicle interface is found from the intensity peaks. This interface could be linear (</w:t>
      </w:r>
      <w:r w:rsidR="001D09E1">
        <w:rPr>
          <w:rFonts w:ascii="Times New Roman" w:hAnsi="Times New Roman" w:cs="Times New Roman"/>
        </w:rPr>
        <w:t xml:space="preserve">Supplementary </w:t>
      </w:r>
      <w:r w:rsidR="001D09E1" w:rsidRPr="004701F1">
        <w:rPr>
          <w:rFonts w:ascii="Times New Roman" w:hAnsi="Times New Roman" w:cs="Times New Roman"/>
        </w:rPr>
        <w:t xml:space="preserve">Fig. </w:t>
      </w:r>
      <w:r w:rsidR="001D09E1">
        <w:rPr>
          <w:rFonts w:ascii="Times New Roman" w:hAnsi="Times New Roman" w:cs="Times New Roman"/>
        </w:rPr>
        <w:t>3D</w:t>
      </w:r>
      <w:r w:rsidRPr="004701F1">
        <w:rPr>
          <w:rFonts w:ascii="Times New Roman" w:hAnsi="Times New Roman" w:cs="Times New Roman"/>
        </w:rPr>
        <w:t>) or curved towards the smaller vesicle (</w:t>
      </w:r>
      <w:r w:rsidR="001D09E1">
        <w:rPr>
          <w:rFonts w:ascii="Times New Roman" w:hAnsi="Times New Roman" w:cs="Times New Roman"/>
        </w:rPr>
        <w:t xml:space="preserve">Supplementary </w:t>
      </w:r>
      <w:r w:rsidR="001D09E1" w:rsidRPr="004701F1">
        <w:rPr>
          <w:rFonts w:ascii="Times New Roman" w:hAnsi="Times New Roman" w:cs="Times New Roman"/>
        </w:rPr>
        <w:t xml:space="preserve">Fig. </w:t>
      </w:r>
      <w:r w:rsidR="001D09E1">
        <w:rPr>
          <w:rFonts w:ascii="Times New Roman" w:hAnsi="Times New Roman" w:cs="Times New Roman"/>
        </w:rPr>
        <w:t>3E</w:t>
      </w:r>
      <w:r w:rsidRPr="004701F1">
        <w:rPr>
          <w:rFonts w:ascii="Times New Roman" w:hAnsi="Times New Roman" w:cs="Times New Roman"/>
        </w:rPr>
        <w:t xml:space="preserve">) when the vesicle volumes </w:t>
      </w:r>
      <w:r>
        <w:rPr>
          <w:rFonts w:ascii="Times New Roman" w:hAnsi="Times New Roman" w:cs="Times New Roman"/>
        </w:rPr>
        <w:t>were</w:t>
      </w:r>
      <w:r w:rsidRPr="004701F1">
        <w:rPr>
          <w:rFonts w:ascii="Times New Roman" w:hAnsi="Times New Roman" w:cs="Times New Roman"/>
        </w:rPr>
        <w:t xml:space="preserve"> mismatched.  The overlay fit circles are shown in the original vesicle images in the </w:t>
      </w:r>
      <w:r>
        <w:rPr>
          <w:rFonts w:ascii="Times New Roman" w:hAnsi="Times New Roman" w:cs="Times New Roman"/>
        </w:rPr>
        <w:t>f</w:t>
      </w:r>
      <w:r w:rsidRPr="004701F1">
        <w:rPr>
          <w:rFonts w:ascii="Times New Roman" w:hAnsi="Times New Roman" w:cs="Times New Roman"/>
        </w:rPr>
        <w:t xml:space="preserve">igures for clarity. </w:t>
      </w:r>
    </w:p>
    <w:p w14:paraId="6C106CDF" w14:textId="77777777" w:rsidR="00636544" w:rsidRPr="004701F1" w:rsidRDefault="00636544" w:rsidP="00BD6510">
      <w:pPr>
        <w:rPr>
          <w:rFonts w:ascii="Times New Roman" w:hAnsi="Times New Roman" w:cs="Times New Roman"/>
        </w:rPr>
      </w:pPr>
    </w:p>
    <w:p w14:paraId="4FCF3358" w14:textId="42CEC480" w:rsidR="00450BB1" w:rsidRPr="000674DD" w:rsidRDefault="00450BB1" w:rsidP="004701F1">
      <w:pPr>
        <w:rPr>
          <w:rFonts w:ascii="Times New Roman" w:hAnsi="Times New Roman" w:cs="Times New Roman"/>
          <w:b/>
          <w:sz w:val="24"/>
        </w:rPr>
      </w:pPr>
      <w:r w:rsidRPr="000674DD">
        <w:rPr>
          <w:rFonts w:ascii="Times New Roman" w:hAnsi="Times New Roman" w:cs="Times New Roman"/>
          <w:b/>
          <w:sz w:val="24"/>
        </w:rPr>
        <w:t>Supplementary Note</w:t>
      </w:r>
      <w:r w:rsidR="00BD6510" w:rsidRPr="000674DD">
        <w:rPr>
          <w:rFonts w:ascii="Times New Roman" w:hAnsi="Times New Roman" w:cs="Times New Roman"/>
          <w:b/>
          <w:sz w:val="24"/>
        </w:rPr>
        <w:t xml:space="preserve"> 7</w:t>
      </w:r>
      <w:r w:rsidRPr="000674DD">
        <w:rPr>
          <w:rFonts w:ascii="Times New Roman" w:hAnsi="Times New Roman" w:cs="Times New Roman"/>
          <w:b/>
          <w:sz w:val="24"/>
        </w:rPr>
        <w:t xml:space="preserve"> </w:t>
      </w:r>
    </w:p>
    <w:p w14:paraId="02AF57CB" w14:textId="5400EAD0" w:rsidR="002E51B5" w:rsidRPr="004701F1" w:rsidRDefault="002E51B5" w:rsidP="004701F1">
      <w:pPr>
        <w:rPr>
          <w:rFonts w:ascii="Times New Roman" w:eastAsiaTheme="minorEastAsia" w:hAnsi="Times New Roman" w:cs="Times New Roman"/>
        </w:rPr>
      </w:pPr>
      <w:proofErr w:type="spellStart"/>
      <w:r w:rsidRPr="004701F1">
        <w:rPr>
          <w:rFonts w:ascii="Times New Roman" w:hAnsi="Times New Roman" w:cs="Times New Roman"/>
          <w:b/>
        </w:rPr>
        <w:lastRenderedPageBreak/>
        <w:t>Intervesicle</w:t>
      </w:r>
      <w:proofErr w:type="spellEnd"/>
      <w:r w:rsidRPr="004701F1">
        <w:rPr>
          <w:rFonts w:ascii="Times New Roman" w:hAnsi="Times New Roman" w:cs="Times New Roman"/>
          <w:b/>
        </w:rPr>
        <w:t xml:space="preserve"> adhesion and nanotube formation forces</w:t>
      </w:r>
      <w:r w:rsidR="00450BB1">
        <w:rPr>
          <w:rFonts w:ascii="Times New Roman" w:hAnsi="Times New Roman" w:cs="Times New Roman"/>
          <w:b/>
        </w:rPr>
        <w:t xml:space="preserve">. </w:t>
      </w:r>
      <w:r w:rsidRPr="004701F1">
        <w:rPr>
          <w:rFonts w:ascii="Times New Roman" w:hAnsi="Times New Roman" w:cs="Times New Roman"/>
        </w:rPr>
        <w:t xml:space="preserve">The interactions between the membranes of two adhering vesicles </w:t>
      </w:r>
      <w:r w:rsidRPr="00D847C3">
        <w:rPr>
          <w:rFonts w:ascii="Times New Roman" w:hAnsi="Times New Roman" w:cs="Times New Roman"/>
          <w:noProof/>
        </w:rPr>
        <w:t>is</w:t>
      </w:r>
      <w:r w:rsidRPr="004701F1">
        <w:rPr>
          <w:rFonts w:ascii="Times New Roman" w:hAnsi="Times New Roman" w:cs="Times New Roman"/>
        </w:rPr>
        <w:t xml:space="preserve"> equivalent to </w:t>
      </w:r>
      <w:r w:rsidRPr="00D847C3">
        <w:rPr>
          <w:rFonts w:ascii="Times New Roman" w:hAnsi="Times New Roman" w:cs="Times New Roman"/>
          <w:noProof/>
        </w:rPr>
        <w:t>a force</w:t>
      </w:r>
      <w:r w:rsidRPr="004701F1">
        <w:rPr>
          <w:rFonts w:ascii="Times New Roman" w:hAnsi="Times New Roman" w:cs="Times New Roman"/>
        </w:rPr>
        <w:t xml:space="preserve"> </w:t>
      </w:r>
      <m:oMath>
        <m:sSub>
          <m:sSubPr>
            <m:ctrlPr>
              <w:rPr>
                <w:rFonts w:ascii="Cambria Math" w:hAnsi="Cambria Math" w:cs="Times New Roman"/>
                <w:b/>
                <w:i/>
              </w:rPr>
            </m:ctrlPr>
          </m:sSubPr>
          <m:e>
            <m:r>
              <m:rPr>
                <m:sty m:val="bi"/>
              </m:rPr>
              <w:rPr>
                <w:rFonts w:ascii="Cambria Math" w:hAnsi="Cambria Math" w:cs="Times New Roman"/>
              </w:rPr>
              <m:t>F</m:t>
            </m:r>
          </m:e>
          <m:sub>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C</m:t>
                </m:r>
              </m:sub>
            </m:sSub>
          </m:sub>
        </m:sSub>
      </m:oMath>
      <w:r w:rsidRPr="004701F1">
        <w:rPr>
          <w:rFonts w:ascii="Times New Roman" w:hAnsi="Times New Roman" w:cs="Times New Roman"/>
        </w:rPr>
        <w:t xml:space="preserve"> applied to the vesicle centres and perpendicular to the adhesion area. The intensity of </w:t>
      </w:r>
      <m:oMath>
        <m:sSub>
          <m:sSubPr>
            <m:ctrlPr>
              <w:rPr>
                <w:rFonts w:ascii="Cambria Math" w:hAnsi="Cambria Math" w:cs="Times New Roman"/>
                <w:b/>
                <w:i/>
              </w:rPr>
            </m:ctrlPr>
          </m:sSubPr>
          <m:e>
            <m:r>
              <m:rPr>
                <m:sty m:val="bi"/>
              </m:rPr>
              <w:rPr>
                <w:rFonts w:ascii="Cambria Math" w:hAnsi="Cambria Math" w:cs="Times New Roman"/>
              </w:rPr>
              <m:t>F</m:t>
            </m:r>
          </m:e>
          <m:sub>
            <m:sSub>
              <m:sSubPr>
                <m:ctrlPr>
                  <w:rPr>
                    <w:rFonts w:ascii="Cambria Math" w:hAnsi="Cambria Math" w:cs="Times New Roman"/>
                    <w:b/>
                    <w:i/>
                  </w:rPr>
                </m:ctrlPr>
              </m:sSubPr>
              <m:e>
                <m:r>
                  <m:rPr>
                    <m:sty m:val="bi"/>
                  </m:rPr>
                  <w:rPr>
                    <w:rFonts w:ascii="Cambria Math" w:hAnsi="Cambria Math" w:cs="Times New Roman"/>
                  </w:rPr>
                  <m:t>x</m:t>
                </m:r>
              </m:e>
              <m:sub>
                <m:r>
                  <m:rPr>
                    <m:sty m:val="bi"/>
                  </m:rPr>
                  <w:rPr>
                    <w:rFonts w:ascii="Cambria Math" w:hAnsi="Cambria Math" w:cs="Times New Roman"/>
                  </w:rPr>
                  <m:t>C</m:t>
                </m:r>
              </m:sub>
            </m:sSub>
          </m:sub>
        </m:sSub>
      </m:oMath>
      <w:r w:rsidRPr="004701F1">
        <w:rPr>
          <w:rFonts w:ascii="Times New Roman" w:eastAsiaTheme="minorEastAsia" w:hAnsi="Times New Roman" w:cs="Times New Roman"/>
          <w:b/>
        </w:rPr>
        <w:t xml:space="preserve"> </w:t>
      </w:r>
      <w:r w:rsidRPr="004701F1">
        <w:rPr>
          <w:rFonts w:ascii="Times New Roman" w:eastAsiaTheme="minorEastAsia" w:hAnsi="Times New Roman" w:cs="Times New Roman"/>
        </w:rPr>
        <w:t>is given by</w:t>
      </w:r>
    </w:p>
    <w:p w14:paraId="1BC7A6AB" w14:textId="77777777" w:rsidR="002E51B5" w:rsidRPr="004701F1" w:rsidRDefault="002E51B5" w:rsidP="004701F1">
      <w:pPr>
        <w:tabs>
          <w:tab w:val="left" w:pos="2892"/>
        </w:tabs>
        <w:rPr>
          <w:rFonts w:ascii="Times New Roman" w:eastAsiaTheme="minorEastAsia" w:hAnsi="Times New Roman" w:cs="Times New Roman"/>
        </w:rPr>
      </w:pPr>
      <w:r w:rsidRPr="004701F1">
        <w:rPr>
          <w:rFonts w:ascii="Times New Roman" w:eastAsiaTheme="minorEastAsia" w:hAnsi="Times New Roman" w:cs="Times New Roman"/>
        </w:rPr>
        <w:tab/>
      </w:r>
    </w:p>
    <w:p w14:paraId="5551B022" w14:textId="77777777" w:rsidR="002E51B5" w:rsidRPr="004701F1" w:rsidRDefault="00636544" w:rsidP="004701F1">
      <w:pPr>
        <w:jc w:val="cente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ves</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den>
                  </m:f>
                </m:e>
              </m:d>
            </m:e>
            <m:sub>
              <m:r>
                <w:rPr>
                  <w:rFonts w:ascii="Cambria Math" w:hAnsi="Cambria Math" w:cs="Times New Roman"/>
                </w:rPr>
                <m:t>V</m:t>
              </m:r>
            </m:sub>
          </m:sSub>
        </m:oMath>
      </m:oMathPara>
    </w:p>
    <w:p w14:paraId="39DEFA2B" w14:textId="30291D50" w:rsidR="002E51B5" w:rsidRPr="004701F1" w:rsidRDefault="002E51B5" w:rsidP="004701F1">
      <w:pPr>
        <w:jc w:val="right"/>
        <w:rPr>
          <w:rFonts w:ascii="Times New Roman" w:hAnsi="Times New Roman" w:cs="Times New Roman"/>
        </w:rPr>
      </w:pPr>
      <w:r w:rsidRPr="004701F1">
        <w:rPr>
          <w:rFonts w:ascii="Times New Roman" w:eastAsiaTheme="minorEastAsia"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4701F1">
        <w:rPr>
          <w:rFonts w:ascii="Times New Roman" w:eastAsiaTheme="minorEastAsia" w:hAnsi="Times New Roman" w:cs="Times New Roman"/>
        </w:rPr>
        <w:t>1</w:t>
      </w:r>
      <w:r w:rsidR="001436E1">
        <w:rPr>
          <w:rFonts w:ascii="Times New Roman" w:eastAsiaTheme="minorEastAsia" w:hAnsi="Times New Roman" w:cs="Times New Roman"/>
        </w:rPr>
        <w:t>1</w:t>
      </w:r>
      <w:r w:rsidRPr="004701F1">
        <w:rPr>
          <w:rFonts w:ascii="Times New Roman" w:eastAsiaTheme="minorEastAsia" w:hAnsi="Times New Roman" w:cs="Times New Roman"/>
        </w:rPr>
        <w:t>)</w:t>
      </w:r>
    </w:p>
    <w:p w14:paraId="3A301A17" w14:textId="3F653223" w:rsidR="002E51B5" w:rsidRPr="004701F1" w:rsidRDefault="002E51B5" w:rsidP="004701F1">
      <w:pPr>
        <w:rPr>
          <w:rFonts w:ascii="Times New Roman" w:eastAsiaTheme="minorEastAsia" w:hAnsi="Times New Roman" w:cs="Times New Roman"/>
        </w:rPr>
      </w:pPr>
      <w:proofErr w:type="gramStart"/>
      <w:r w:rsidRPr="004701F1">
        <w:rPr>
          <w:rFonts w:ascii="Times New Roman" w:hAnsi="Times New Roman" w:cs="Times New Roman"/>
        </w:rPr>
        <w:t>where</w:t>
      </w:r>
      <w:proofErr w:type="gramEnd"/>
      <w:r w:rsidRPr="004701F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ves</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r>
          <w:rPr>
            <w:rFonts w:ascii="Cambria Math" w:hAnsi="Cambria Math" w:cs="Times New Roman"/>
          </w:rPr>
          <m:t>E</m:t>
        </m:r>
      </m:oMath>
      <w:r w:rsidRPr="004701F1">
        <w:rPr>
          <w:rFonts w:ascii="Times New Roman" w:eastAsiaTheme="minorEastAsia" w:hAnsi="Times New Roman" w:cs="Times New Roman"/>
        </w:rPr>
        <w:t xml:space="preserve"> is the interaction energy of one single vesicle and </w:t>
      </w:r>
      <m:oMath>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r>
          <w:rPr>
            <w:rFonts w:ascii="Cambria Math" w:hAnsi="Cambria Math" w:cs="Times New Roman"/>
          </w:rPr>
          <m:t>=r</m:t>
        </m:r>
        <m:func>
          <m:funcPr>
            <m:ctrlPr>
              <w:rPr>
                <w:rFonts w:ascii="Cambria Math" w:hAnsi="Cambria Math" w:cs="Times New Roman"/>
                <w:i/>
              </w:rPr>
            </m:ctrlPr>
          </m:funcPr>
          <m:fName>
            <m:r>
              <m:rPr>
                <m:sty m:val="p"/>
              </m:rPr>
              <w:rPr>
                <w:rFonts w:ascii="Cambria Math" w:hAnsi="Cambria Math" w:cs="Times New Roman"/>
              </w:rPr>
              <m:t>cos</m:t>
            </m:r>
          </m:fName>
          <m:e>
            <m:d>
              <m:dPr>
                <m:ctrlPr>
                  <w:rPr>
                    <w:rFonts w:ascii="Cambria Math" w:hAnsi="Cambria Math" w:cs="Times New Roman"/>
                    <w:i/>
                  </w:rPr>
                </m:ctrlPr>
              </m:dPr>
              <m:e>
                <m:r>
                  <w:rPr>
                    <w:rFonts w:ascii="Cambria Math" w:hAnsi="Cambria Math" w:cs="Times New Roman"/>
                  </w:rPr>
                  <m:t>θ</m:t>
                </m:r>
              </m:e>
            </m:d>
          </m:e>
        </m:func>
      </m:oMath>
      <w:r w:rsidRPr="004701F1">
        <w:rPr>
          <w:rFonts w:ascii="Times New Roman" w:eastAsiaTheme="minorEastAsia" w:hAnsi="Times New Roman" w:cs="Times New Roman"/>
        </w:rPr>
        <w:t xml:space="preserve"> is the distance between the vesicle centres and the intermembrane adhesion area (see inset in </w:t>
      </w:r>
      <w:r w:rsidR="00450BB1">
        <w:rPr>
          <w:rFonts w:ascii="Times New Roman" w:eastAsiaTheme="minorEastAsia" w:hAnsi="Times New Roman" w:cs="Times New Roman"/>
        </w:rPr>
        <w:t>Supplementary Fig</w:t>
      </w:r>
      <w:r w:rsidR="00F01D1D">
        <w:rPr>
          <w:rFonts w:ascii="Times New Roman" w:eastAsiaTheme="minorEastAsia" w:hAnsi="Times New Roman" w:cs="Times New Roman"/>
        </w:rPr>
        <w:t>. 4</w:t>
      </w:r>
      <w:r w:rsidRPr="004701F1">
        <w:rPr>
          <w:rFonts w:ascii="Times New Roman" w:eastAsiaTheme="minorEastAsia" w:hAnsi="Times New Roman" w:cs="Times New Roman"/>
        </w:rPr>
        <w:t>). Since the total interacti</w:t>
      </w:r>
      <w:r w:rsidRPr="00D847C3">
        <w:rPr>
          <w:rFonts w:ascii="Times New Roman" w:eastAsiaTheme="minorEastAsia" w:hAnsi="Times New Roman" w:cs="Times New Roman"/>
          <w:noProof/>
        </w:rPr>
        <w:t xml:space="preserve">on energy </w:t>
      </w:r>
      <m:oMath>
        <m:r>
          <w:rPr>
            <w:rFonts w:ascii="Cambria Math" w:hAnsi="Cambria Math" w:cs="Times New Roman"/>
            <w:noProof/>
          </w:rPr>
          <m:t>E</m:t>
        </m:r>
      </m:oMath>
      <w:r w:rsidRPr="00D847C3">
        <w:rPr>
          <w:rFonts w:ascii="Times New Roman" w:eastAsiaTheme="minorEastAsia" w:hAnsi="Times New Roman" w:cs="Times New Roman"/>
        </w:rPr>
        <w:t xml:space="preserve"> </w:t>
      </w:r>
      <w:r w:rsidRPr="004701F1">
        <w:rPr>
          <w:rFonts w:ascii="Times New Roman" w:eastAsiaTheme="minorEastAsia" w:hAnsi="Times New Roman" w:cs="Times New Roman"/>
        </w:rPr>
        <w:t xml:space="preserve">is given by the sum of the elastic energy of each vesicle </w:t>
      </w:r>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el</m:t>
            </m:r>
          </m:sub>
        </m:sSub>
      </m:oMath>
      <w:r w:rsidRPr="004701F1">
        <w:rPr>
          <w:rFonts w:ascii="Times New Roman" w:eastAsiaTheme="minorEastAsia" w:hAnsi="Times New Roman" w:cs="Times New Roman"/>
        </w:rPr>
        <w:t xml:space="preserve"> and the </w:t>
      </w:r>
      <w:proofErr w:type="spellStart"/>
      <w:r w:rsidRPr="004701F1">
        <w:rPr>
          <w:rFonts w:ascii="Times New Roman" w:eastAsiaTheme="minorEastAsia" w:hAnsi="Times New Roman" w:cs="Times New Roman"/>
        </w:rPr>
        <w:t>intermembrane</w:t>
      </w:r>
      <w:proofErr w:type="spellEnd"/>
      <w:r w:rsidRPr="004701F1">
        <w:rPr>
          <w:rFonts w:ascii="Times New Roman" w:eastAsiaTheme="minorEastAsia" w:hAnsi="Times New Roman" w:cs="Times New Roman"/>
        </w:rPr>
        <w:t xml:space="preserve"> adhesion </w:t>
      </w:r>
      <w:proofErr w:type="gramStart"/>
      <w:r w:rsidRPr="004701F1">
        <w:rPr>
          <w:rFonts w:ascii="Times New Roman" w:eastAsiaTheme="minorEastAsia" w:hAnsi="Times New Roman" w:cs="Times New Roman"/>
        </w:rPr>
        <w:t xml:space="preserve">energy </w:t>
      </w:r>
      <w:proofErr w:type="gramEnd"/>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ad</m:t>
            </m:r>
          </m:sub>
        </m:sSub>
      </m:oMath>
      <w:r w:rsidRPr="004701F1">
        <w:rPr>
          <w:rFonts w:ascii="Times New Roman" w:eastAsiaTheme="minorEastAsia" w:hAnsi="Times New Roman" w:cs="Times New Roman"/>
        </w:rPr>
        <w:t>, it follows that</w:t>
      </w:r>
    </w:p>
    <w:p w14:paraId="6265AF5B" w14:textId="77777777" w:rsidR="002E51B5" w:rsidRPr="004701F1" w:rsidRDefault="00636544" w:rsidP="004701F1">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ves</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el</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ad</m:t>
              </m:r>
            </m:sub>
          </m:sSub>
          <m:r>
            <w:rPr>
              <w:rFonts w:ascii="Cambria Math" w:hAnsi="Cambria Math" w:cs="Times New Roman"/>
            </w:rPr>
            <m:t xml:space="preserve"> </m:t>
          </m:r>
        </m:oMath>
      </m:oMathPara>
    </w:p>
    <w:p w14:paraId="72052F71" w14:textId="70EC0F9D" w:rsidR="002E51B5" w:rsidRPr="004701F1" w:rsidRDefault="002E51B5" w:rsidP="004701F1">
      <w:pPr>
        <w:jc w:val="right"/>
        <w:rPr>
          <w:rFonts w:ascii="Times New Roman" w:eastAsiaTheme="minorEastAsia" w:hAnsi="Times New Roman" w:cs="Times New Roman"/>
        </w:rPr>
      </w:pPr>
      <w:r w:rsidRPr="004701F1">
        <w:rPr>
          <w:rFonts w:ascii="Times New Roman" w:eastAsiaTheme="minorEastAsia"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4701F1">
        <w:rPr>
          <w:rFonts w:ascii="Times New Roman" w:eastAsiaTheme="minorEastAsia" w:hAnsi="Times New Roman" w:cs="Times New Roman"/>
        </w:rPr>
        <w:t>1</w:t>
      </w:r>
      <w:r w:rsidR="001436E1">
        <w:rPr>
          <w:rFonts w:ascii="Times New Roman" w:eastAsiaTheme="minorEastAsia" w:hAnsi="Times New Roman" w:cs="Times New Roman"/>
        </w:rPr>
        <w:t>2</w:t>
      </w:r>
      <w:r w:rsidRPr="004701F1">
        <w:rPr>
          <w:rFonts w:ascii="Times New Roman" w:eastAsiaTheme="minorEastAsia" w:hAnsi="Times New Roman" w:cs="Times New Roman"/>
        </w:rPr>
        <w:t>)</w:t>
      </w:r>
    </w:p>
    <w:p w14:paraId="4BF9E5C8" w14:textId="64CB840B" w:rsidR="002E51B5" w:rsidRPr="004701F1" w:rsidRDefault="001436E1" w:rsidP="004701F1">
      <w:pPr>
        <w:rPr>
          <w:rFonts w:ascii="Times New Roman" w:eastAsiaTheme="minorEastAsia" w:hAnsi="Times New Roman" w:cs="Times New Roman"/>
        </w:rPr>
      </w:pPr>
      <w:r>
        <w:rPr>
          <w:rFonts w:ascii="Times New Roman" w:eastAsiaTheme="minorEastAsia" w:hAnsi="Times New Roman" w:cs="Times New Roman"/>
        </w:rPr>
        <w:t>By combining Eq. (</w:t>
      </w:r>
      <w:r w:rsidRPr="005D7624">
        <w:rPr>
          <w:rFonts w:ascii="Times New Roman" w:eastAsiaTheme="minorEastAsia" w:hAnsi="Times New Roman" w:cs="Times New Roman"/>
        </w:rPr>
        <w:t>S</w:t>
      </w:r>
      <w:r>
        <w:rPr>
          <w:rFonts w:ascii="Times New Roman" w:eastAsiaTheme="minorEastAsia" w:hAnsi="Times New Roman" w:cs="Times New Roman"/>
        </w:rPr>
        <w:t xml:space="preserve">upplementary Equation </w:t>
      </w:r>
      <w:r w:rsidRPr="005D7624">
        <w:rPr>
          <w:rFonts w:ascii="Times New Roman" w:eastAsiaTheme="minorEastAsia" w:hAnsi="Times New Roman" w:cs="Times New Roman"/>
        </w:rPr>
        <w:t>1</w:t>
      </w:r>
      <w:r w:rsidR="009B5107" w:rsidRPr="004701F1">
        <w:rPr>
          <w:rFonts w:ascii="Times New Roman" w:eastAsiaTheme="minorEastAsia" w:hAnsi="Times New Roman" w:cs="Times New Roman"/>
        </w:rPr>
        <w:t>1</w:t>
      </w:r>
      <w:r>
        <w:rPr>
          <w:rFonts w:ascii="Times New Roman" w:eastAsiaTheme="minorEastAsia" w:hAnsi="Times New Roman" w:cs="Times New Roman"/>
        </w:rPr>
        <w:t>) and (</w:t>
      </w:r>
      <w:r w:rsidRPr="005D7624">
        <w:rPr>
          <w:rFonts w:ascii="Times New Roman" w:eastAsiaTheme="minorEastAsia" w:hAnsi="Times New Roman" w:cs="Times New Roman"/>
        </w:rPr>
        <w:t>S</w:t>
      </w:r>
      <w:r>
        <w:rPr>
          <w:rFonts w:ascii="Times New Roman" w:eastAsiaTheme="minorEastAsia" w:hAnsi="Times New Roman" w:cs="Times New Roman"/>
        </w:rPr>
        <w:t xml:space="preserve">upplementary Equation </w:t>
      </w:r>
      <w:r w:rsidRPr="005D7624">
        <w:rPr>
          <w:rFonts w:ascii="Times New Roman" w:eastAsiaTheme="minorEastAsia" w:hAnsi="Times New Roman" w:cs="Times New Roman"/>
        </w:rPr>
        <w:t>1</w:t>
      </w:r>
      <w:r>
        <w:rPr>
          <w:rFonts w:ascii="Times New Roman" w:eastAsiaTheme="minorEastAsia" w:hAnsi="Times New Roman" w:cs="Times New Roman"/>
        </w:rPr>
        <w:t>2</w:t>
      </w:r>
      <w:r w:rsidR="002E51B5" w:rsidRPr="004701F1">
        <w:rPr>
          <w:rFonts w:ascii="Times New Roman" w:eastAsiaTheme="minorEastAsia" w:hAnsi="Times New Roman" w:cs="Times New Roman"/>
        </w:rPr>
        <w:t>), it results</w:t>
      </w:r>
    </w:p>
    <w:p w14:paraId="4CF0FA81" w14:textId="77777777" w:rsidR="002E51B5" w:rsidRPr="004701F1" w:rsidRDefault="002E51B5" w:rsidP="004701F1">
      <w:pPr>
        <w:rPr>
          <w:rFonts w:ascii="Times New Roman" w:eastAsiaTheme="minorEastAsia" w:hAnsi="Times New Roman" w:cs="Times New Roman"/>
        </w:rPr>
      </w:pPr>
    </w:p>
    <w:p w14:paraId="53C70054" w14:textId="77777777" w:rsidR="002E51B5" w:rsidRPr="004701F1" w:rsidRDefault="00636544" w:rsidP="004701F1">
      <w:pPr>
        <w:jc w:val="cente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el</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den>
                  </m:f>
                </m:e>
              </m:d>
            </m:e>
            <m:sub>
              <m:r>
                <w:rPr>
                  <w:rFonts w:ascii="Cambria Math" w:hAnsi="Cambria Math" w:cs="Times New Roman"/>
                </w:rPr>
                <m:t>V</m:t>
              </m:r>
            </m:sub>
          </m:sSub>
          <m:r>
            <w:rPr>
              <w:rFonts w:ascii="Cambria Math" w:hAnsi="Cambria Math" w:cs="Times New Roman"/>
            </w:rPr>
            <m:t>+</m:t>
          </m:r>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ad</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den>
                  </m:f>
                </m:e>
              </m:d>
              <m:ctrlPr>
                <w:rPr>
                  <w:rFonts w:ascii="Cambria Math" w:eastAsiaTheme="minorEastAsia" w:hAnsi="Cambria Math" w:cs="Times New Roman"/>
                  <w:i/>
                </w:rPr>
              </m:ctrlPr>
            </m:e>
            <m:sub>
              <m:r>
                <w:rPr>
                  <w:rFonts w:ascii="Cambria Math" w:eastAsiaTheme="minorEastAsia" w:hAnsi="Cambria Math" w:cs="Times New Roman"/>
                </w:rPr>
                <m:t>V</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ad</m:t>
              </m:r>
            </m:sub>
          </m:sSub>
        </m:oMath>
      </m:oMathPara>
    </w:p>
    <w:p w14:paraId="14646BB6" w14:textId="7A4C9F16" w:rsidR="002E51B5" w:rsidRPr="004701F1" w:rsidRDefault="002E51B5" w:rsidP="004701F1">
      <w:pPr>
        <w:jc w:val="right"/>
        <w:rPr>
          <w:rFonts w:ascii="Times New Roman" w:eastAsiaTheme="minorEastAsia" w:hAnsi="Times New Roman" w:cs="Times New Roman"/>
        </w:rPr>
      </w:pPr>
      <w:r w:rsidRPr="004701F1">
        <w:rPr>
          <w:rFonts w:ascii="Times New Roman" w:eastAsiaTheme="minorEastAsia"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001436E1">
        <w:rPr>
          <w:rFonts w:ascii="Times New Roman" w:eastAsiaTheme="minorEastAsia" w:hAnsi="Times New Roman" w:cs="Times New Roman"/>
        </w:rPr>
        <w:t>13</w:t>
      </w:r>
      <w:r w:rsidRPr="004701F1">
        <w:rPr>
          <w:rFonts w:ascii="Times New Roman" w:eastAsiaTheme="minorEastAsia" w:hAnsi="Times New Roman" w:cs="Times New Roman"/>
        </w:rPr>
        <w:t>)</w:t>
      </w:r>
    </w:p>
    <w:p w14:paraId="6B84ECBF" w14:textId="77777777" w:rsidR="002E51B5" w:rsidRPr="004701F1" w:rsidRDefault="002E51B5" w:rsidP="004701F1">
      <w:pPr>
        <w:rPr>
          <w:rFonts w:ascii="Times New Roman" w:eastAsiaTheme="minorEastAsia" w:hAnsi="Times New Roman" w:cs="Times New Roman"/>
        </w:rPr>
      </w:pPr>
    </w:p>
    <w:p w14:paraId="657B4E1A" w14:textId="1E28070A" w:rsidR="002E51B5" w:rsidRPr="004701F1" w:rsidRDefault="002E51B5" w:rsidP="004701F1">
      <w:pPr>
        <w:rPr>
          <w:rFonts w:ascii="Times New Roman" w:eastAsiaTheme="minorEastAsia" w:hAnsi="Times New Roman" w:cs="Times New Roman"/>
        </w:rPr>
      </w:pPr>
      <w:proofErr w:type="gramStart"/>
      <w:r w:rsidRPr="004701F1">
        <w:rPr>
          <w:rFonts w:ascii="Times New Roman" w:eastAsiaTheme="minorEastAsia" w:hAnsi="Times New Roman" w:cs="Times New Roman"/>
        </w:rPr>
        <w:t>where</w:t>
      </w:r>
      <w:proofErr w:type="gramEnd"/>
      <w:r w:rsidRPr="004701F1">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el</m:t>
            </m:r>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el</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den>
                </m:f>
              </m:e>
            </m:d>
          </m:e>
          <m:sub>
            <m:r>
              <w:rPr>
                <w:rFonts w:ascii="Cambria Math" w:hAnsi="Cambria Math" w:cs="Times New Roman"/>
              </w:rPr>
              <m:t>V</m:t>
            </m:r>
          </m:sub>
        </m:sSub>
      </m:oMath>
      <w:r w:rsidRPr="004701F1">
        <w:rPr>
          <w:rFonts w:ascii="Times New Roman" w:eastAsiaTheme="minorEastAsia" w:hAnsi="Times New Roman" w:cs="Times New Roman"/>
        </w:rPr>
        <w:t xml:space="preserve">is the elastic force induced by the elastic response of the deformed vesicles and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ad</m:t>
            </m:r>
          </m:sub>
        </m:sSub>
        <m:r>
          <w:rPr>
            <w:rFonts w:ascii="Cambria Math" w:hAnsi="Cambria Math" w:cs="Times New Roman"/>
          </w:rPr>
          <m:t>=</m:t>
        </m:r>
        <m:sSub>
          <m:sSubPr>
            <m:ctrlPr>
              <w:rPr>
                <w:rFonts w:ascii="Cambria Math" w:hAnsi="Cambria Math" w:cs="Times New Roman"/>
                <w:i/>
              </w:rPr>
            </m:ctrlPr>
          </m:sSubPr>
          <m:e>
            <m:f>
              <m:fPr>
                <m:ctrlPr>
                  <w:rPr>
                    <w:rFonts w:ascii="Cambria Math" w:hAnsi="Cambria Math" w:cs="Times New Roman"/>
                    <w:i/>
                  </w:rPr>
                </m:ctrlPr>
              </m:fPr>
              <m:num>
                <m:r>
                  <w:rPr>
                    <w:rFonts w:ascii="Cambria Math" w:hAnsi="Cambria Math" w:cs="Times New Roman"/>
                  </w:rPr>
                  <m:t>1</m:t>
                </m:r>
              </m:num>
              <m:den>
                <m:r>
                  <w:rPr>
                    <w:rFonts w:ascii="Cambria Math" w:hAnsi="Cambria Math" w:cs="Times New Roman"/>
                  </w:rPr>
                  <m:t>2</m:t>
                </m:r>
              </m:den>
            </m:f>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ad</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den>
                </m:f>
              </m:e>
            </m:d>
          </m:e>
          <m:sub>
            <m:r>
              <w:rPr>
                <w:rFonts w:ascii="Cambria Math" w:hAnsi="Cambria Math" w:cs="Times New Roman"/>
              </w:rPr>
              <m:t>V</m:t>
            </m:r>
          </m:sub>
        </m:sSub>
      </m:oMath>
      <w:r w:rsidRPr="004701F1">
        <w:rPr>
          <w:rFonts w:ascii="Times New Roman" w:eastAsiaTheme="minorEastAsia" w:hAnsi="Times New Roman" w:cs="Times New Roman"/>
        </w:rPr>
        <w:t>is the adhesion force due to the vesicle membrane interaction. At the equilibrium</w:t>
      </w:r>
      <w:proofErr w:type="gramStart"/>
      <w:r w:rsidRPr="004701F1">
        <w:rPr>
          <w:rFonts w:ascii="Times New Roman" w:eastAsiaTheme="minorEastAsia" w:hAnsi="Times New Roman" w:cs="Times New Roman"/>
        </w:rPr>
        <w:t xml:space="preserve">, </w:t>
      </w:r>
      <w:proofErr w:type="gramEnd"/>
      <m:oMath>
        <m:sSub>
          <m:sSubPr>
            <m:ctrlPr>
              <w:rPr>
                <w:rFonts w:ascii="Cambria Math" w:hAnsi="Cambria Math" w:cs="Times New Roman"/>
                <w:i/>
              </w:rPr>
            </m:ctrlPr>
          </m:sSubPr>
          <m:e>
            <m:r>
              <w:rPr>
                <w:rFonts w:ascii="Cambria Math" w:hAnsi="Cambria Math" w:cs="Times New Roman"/>
              </w:rPr>
              <m:t>F</m:t>
            </m:r>
          </m:e>
          <m: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sub>
        </m:sSub>
        <m:r>
          <w:rPr>
            <w:rFonts w:ascii="Cambria Math" w:hAnsi="Cambria Math" w:cs="Times New Roman"/>
          </w:rPr>
          <m:t>=0</m:t>
        </m:r>
      </m:oMath>
      <w:r w:rsidRPr="004701F1">
        <w:rPr>
          <w:rFonts w:ascii="Times New Roman" w:eastAsiaTheme="minorEastAsia" w:hAnsi="Times New Roman" w:cs="Times New Roman"/>
        </w:rPr>
        <w:t>, so the elastic and adhesion force</w:t>
      </w:r>
      <w:r w:rsidR="000A0CA2" w:rsidRPr="004701F1">
        <w:rPr>
          <w:rFonts w:ascii="Times New Roman" w:eastAsiaTheme="minorEastAsia" w:hAnsi="Times New Roman" w:cs="Times New Roman"/>
        </w:rPr>
        <w:t>s</w:t>
      </w:r>
      <w:r w:rsidRPr="004701F1">
        <w:rPr>
          <w:rFonts w:ascii="Times New Roman" w:eastAsiaTheme="minorEastAsia" w:hAnsi="Times New Roman" w:cs="Times New Roman"/>
        </w:rPr>
        <w:t xml:space="preserve"> are perfectly balanced. For an optically-trapped vesicle, the optical force can be described with an equivalent force </w:t>
      </w:r>
      <m:oMath>
        <m:sSub>
          <m:sSubPr>
            <m:ctrlPr>
              <w:rPr>
                <w:rFonts w:ascii="Cambria Math" w:hAnsi="Cambria Math" w:cs="Times New Roman"/>
                <w:b/>
                <w:i/>
              </w:rPr>
            </m:ctrlPr>
          </m:sSubPr>
          <m:e>
            <m:r>
              <m:rPr>
                <m:sty m:val="bi"/>
              </m:rPr>
              <w:rPr>
                <w:rFonts w:ascii="Cambria Math" w:hAnsi="Cambria Math" w:cs="Times New Roman"/>
              </w:rPr>
              <m:t>F</m:t>
            </m:r>
          </m:e>
          <m:sub>
            <m:r>
              <m:rPr>
                <m:sty m:val="bi"/>
              </m:rPr>
              <w:rPr>
                <w:rFonts w:ascii="Cambria Math" w:hAnsi="Cambria Math" w:cs="Times New Roman"/>
              </w:rPr>
              <m:t>trap</m:t>
            </m:r>
          </m:sub>
        </m:sSub>
      </m:oMath>
      <w:r w:rsidRPr="004701F1">
        <w:rPr>
          <w:rFonts w:ascii="Times New Roman" w:eastAsiaTheme="minorEastAsia" w:hAnsi="Times New Roman" w:cs="Times New Roman"/>
        </w:rPr>
        <w:t xml:space="preserve"> applied to the vesicle centre, whose component in the direction perpendicular to the adhesion area is given at the equilibrium by</w:t>
      </w:r>
    </w:p>
    <w:p w14:paraId="467018E1" w14:textId="77777777" w:rsidR="002E51B5" w:rsidRPr="004701F1" w:rsidRDefault="002E51B5" w:rsidP="004701F1">
      <w:pPr>
        <w:rPr>
          <w:rFonts w:ascii="Times New Roman" w:eastAsiaTheme="minorEastAsia" w:hAnsi="Times New Roman" w:cs="Times New Roman"/>
        </w:rPr>
      </w:pPr>
    </w:p>
    <w:p w14:paraId="55775CFC" w14:textId="77777777" w:rsidR="002E51B5" w:rsidRPr="004701F1" w:rsidRDefault="00636544" w:rsidP="004701F1">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trap</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sub>
          </m:sSub>
          <m:r>
            <w:rPr>
              <w:rFonts w:ascii="Cambria Math" w:hAnsi="Cambria Math" w:cs="Times New Roman"/>
            </w:rPr>
            <m:t>=0</m:t>
          </m:r>
        </m:oMath>
      </m:oMathPara>
    </w:p>
    <w:p w14:paraId="5F3702F1" w14:textId="13D982A8" w:rsidR="002E51B5" w:rsidRPr="004701F1" w:rsidRDefault="002E51B5" w:rsidP="004701F1">
      <w:pPr>
        <w:jc w:val="right"/>
        <w:rPr>
          <w:rFonts w:ascii="Times New Roman" w:eastAsiaTheme="minorEastAsia" w:hAnsi="Times New Roman" w:cs="Times New Roman"/>
        </w:rPr>
      </w:pPr>
      <w:r w:rsidRPr="004701F1">
        <w:rPr>
          <w:rFonts w:ascii="Times New Roman" w:eastAsiaTheme="minorEastAsia" w:hAnsi="Times New Roman" w:cs="Times New Roman"/>
        </w:rPr>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001436E1">
        <w:rPr>
          <w:rFonts w:ascii="Times New Roman" w:eastAsiaTheme="minorEastAsia" w:hAnsi="Times New Roman" w:cs="Times New Roman"/>
        </w:rPr>
        <w:t>14</w:t>
      </w:r>
      <w:r w:rsidRPr="004701F1">
        <w:rPr>
          <w:rFonts w:ascii="Times New Roman" w:eastAsiaTheme="minorEastAsia" w:hAnsi="Times New Roman" w:cs="Times New Roman"/>
        </w:rPr>
        <w:t>)</w:t>
      </w:r>
    </w:p>
    <w:p w14:paraId="5C78B7C2" w14:textId="77777777" w:rsidR="002E51B5" w:rsidRPr="004701F1" w:rsidRDefault="002E51B5" w:rsidP="004701F1">
      <w:pPr>
        <w:rPr>
          <w:rFonts w:ascii="Times New Roman" w:eastAsiaTheme="minorEastAsia" w:hAnsi="Times New Roman" w:cs="Times New Roman"/>
        </w:rPr>
      </w:pPr>
      <w:proofErr w:type="gramStart"/>
      <w:r w:rsidRPr="004701F1">
        <w:rPr>
          <w:rFonts w:ascii="Times New Roman" w:eastAsiaTheme="minorEastAsia" w:hAnsi="Times New Roman" w:cs="Times New Roman"/>
        </w:rPr>
        <w:t>and</w:t>
      </w:r>
      <w:proofErr w:type="gramEnd"/>
      <w:r w:rsidRPr="004701F1">
        <w:rPr>
          <w:rFonts w:ascii="Times New Roman" w:eastAsiaTheme="minorEastAsia" w:hAnsi="Times New Roman" w:cs="Times New Roman"/>
        </w:rPr>
        <w:t>, hence,</w:t>
      </w:r>
    </w:p>
    <w:p w14:paraId="1E2E7002" w14:textId="77777777" w:rsidR="002E51B5" w:rsidRPr="004701F1" w:rsidRDefault="002E51B5" w:rsidP="004701F1">
      <w:pPr>
        <w:rPr>
          <w:rFonts w:ascii="Times New Roman" w:eastAsiaTheme="minorEastAsia" w:hAnsi="Times New Roman" w:cs="Times New Roman"/>
        </w:rPr>
      </w:pPr>
    </w:p>
    <w:p w14:paraId="768BD118" w14:textId="77777777" w:rsidR="002E51B5" w:rsidRPr="004701F1" w:rsidRDefault="00636544" w:rsidP="004701F1">
      <w:pPr>
        <w:rPr>
          <w:rFonts w:ascii="Times New Roman" w:eastAsiaTheme="minorEastAsia" w:hAnsi="Times New Roman" w:cs="Times New Roman"/>
        </w:rPr>
      </w:pPr>
      <m:oMathPara>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trap</m:t>
              </m:r>
            </m:sub>
          </m:sSub>
          <m:r>
            <w:rPr>
              <w:rFonts w:ascii="Cambria Math" w:hAnsi="Cambria Math" w:cs="Times New Roman"/>
            </w:rPr>
            <m:t>=-</m:t>
          </m:r>
          <m:sSub>
            <m:sSubPr>
              <m:ctrlPr>
                <w:rPr>
                  <w:rFonts w:ascii="Cambria Math" w:hAnsi="Cambria Math" w:cs="Times New Roman"/>
                  <w:i/>
                </w:rPr>
              </m:ctrlPr>
            </m:sSubPr>
            <m:e>
              <m:d>
                <m:dPr>
                  <m:ctrlPr>
                    <w:rPr>
                      <w:rFonts w:ascii="Cambria Math" w:hAnsi="Cambria Math" w:cs="Times New Roman"/>
                      <w:i/>
                    </w:rPr>
                  </m:ctrlPr>
                </m:dPr>
                <m:e>
                  <m:f>
                    <m:fPr>
                      <m:ctrlPr>
                        <w:rPr>
                          <w:rFonts w:ascii="Cambria Math" w:hAnsi="Cambria Math" w:cs="Times New Roman"/>
                          <w:i/>
                        </w:rPr>
                      </m:ctrlPr>
                    </m:fPr>
                    <m:num>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ves</m:t>
                          </m:r>
                        </m:sub>
                      </m:sSub>
                    </m:num>
                    <m:den>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c</m:t>
                          </m:r>
                        </m:sub>
                      </m:sSub>
                    </m:den>
                  </m:f>
                </m:e>
              </m:d>
            </m:e>
            <m:sub>
              <m:r>
                <w:rPr>
                  <w:rFonts w:ascii="Cambria Math" w:hAnsi="Cambria Math" w:cs="Times New Roman"/>
                </w:rPr>
                <m:t>V</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el</m:t>
              </m:r>
            </m:sub>
          </m:sSub>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ad</m:t>
              </m:r>
            </m:sub>
          </m:sSub>
        </m:oMath>
      </m:oMathPara>
    </w:p>
    <w:p w14:paraId="6CE173C9" w14:textId="75301C30" w:rsidR="002E51B5" w:rsidRPr="004701F1" w:rsidRDefault="002E51B5" w:rsidP="004701F1">
      <w:pPr>
        <w:jc w:val="right"/>
        <w:rPr>
          <w:rFonts w:ascii="Times New Roman" w:eastAsiaTheme="minorEastAsia" w:hAnsi="Times New Roman" w:cs="Times New Roman"/>
        </w:rPr>
      </w:pPr>
      <w:r w:rsidRPr="004701F1">
        <w:rPr>
          <w:rFonts w:ascii="Times New Roman" w:eastAsiaTheme="minorEastAsia" w:hAnsi="Times New Roman" w:cs="Times New Roman"/>
        </w:rPr>
        <w:lastRenderedPageBreak/>
        <w:t>(</w:t>
      </w:r>
      <w:r w:rsidR="007D1657" w:rsidRPr="005D7624">
        <w:rPr>
          <w:rFonts w:ascii="Times New Roman" w:eastAsiaTheme="minorEastAsia" w:hAnsi="Times New Roman" w:cs="Times New Roman"/>
        </w:rPr>
        <w:t>S</w:t>
      </w:r>
      <w:r w:rsidR="007D1657">
        <w:rPr>
          <w:rFonts w:ascii="Times New Roman" w:eastAsiaTheme="minorEastAsia" w:hAnsi="Times New Roman" w:cs="Times New Roman"/>
        </w:rPr>
        <w:t xml:space="preserve">upplementary Equation </w:t>
      </w:r>
      <w:r w:rsidRPr="004701F1">
        <w:rPr>
          <w:rFonts w:ascii="Times New Roman" w:eastAsiaTheme="minorEastAsia" w:hAnsi="Times New Roman" w:cs="Times New Roman"/>
        </w:rPr>
        <w:t>1</w:t>
      </w:r>
      <w:r w:rsidR="001436E1">
        <w:rPr>
          <w:rFonts w:ascii="Times New Roman" w:eastAsiaTheme="minorEastAsia" w:hAnsi="Times New Roman" w:cs="Times New Roman"/>
        </w:rPr>
        <w:t>5</w:t>
      </w:r>
      <w:r w:rsidRPr="004701F1">
        <w:rPr>
          <w:rFonts w:ascii="Times New Roman" w:eastAsiaTheme="minorEastAsia" w:hAnsi="Times New Roman" w:cs="Times New Roman"/>
        </w:rPr>
        <w:t>)</w:t>
      </w:r>
    </w:p>
    <w:p w14:paraId="2023DFC8" w14:textId="44B04EA1" w:rsidR="002E51B5" w:rsidRPr="005D7624" w:rsidRDefault="002E51B5" w:rsidP="004701F1">
      <w:pPr>
        <w:rPr>
          <w:rFonts w:ascii="Times New Roman" w:eastAsiaTheme="minorEastAsia" w:hAnsi="Times New Roman" w:cs="Times New Roman"/>
          <w:color w:val="000000" w:themeColor="text1"/>
        </w:rPr>
      </w:pPr>
      <w:r w:rsidRPr="004701F1">
        <w:rPr>
          <w:rFonts w:ascii="Times New Roman" w:eastAsiaTheme="minorEastAsia" w:hAnsi="Times New Roman" w:cs="Times New Roman"/>
          <w:noProof/>
          <w:lang w:eastAsia="en-GB"/>
        </w:rPr>
        <w:t>As a numerical example, the</w:t>
      </w:r>
      <w:r w:rsidRPr="004701F1">
        <w:rPr>
          <w:rFonts w:ascii="Times New Roman" w:eastAsiaTheme="minorEastAsia" w:hAnsi="Times New Roman" w:cs="Times New Roman"/>
        </w:rPr>
        <w:t xml:space="preserve"> adhesion force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ad</m:t>
            </m:r>
          </m:sub>
        </m:sSub>
      </m:oMath>
      <w:r w:rsidRPr="004701F1">
        <w:rPr>
          <w:rFonts w:ascii="Times New Roman" w:eastAsiaTheme="minorEastAsia" w:hAnsi="Times New Roman" w:cs="Times New Roman"/>
        </w:rPr>
        <w:t xml:space="preserve">, the elastic force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el</m:t>
            </m:r>
          </m:sub>
        </m:sSub>
      </m:oMath>
      <w:r w:rsidRPr="004701F1">
        <w:rPr>
          <w:rFonts w:ascii="Times New Roman" w:eastAsiaTheme="minorEastAsia" w:hAnsi="Times New Roman" w:cs="Times New Roman"/>
        </w:rPr>
        <w:t xml:space="preserve"> and the trapping force </w:t>
      </w:r>
      <m:oMath>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trap</m:t>
            </m:r>
          </m:sub>
        </m:sSub>
      </m:oMath>
      <w:r w:rsidRPr="004701F1">
        <w:rPr>
          <w:rFonts w:ascii="Times New Roman" w:eastAsiaTheme="minorEastAsia" w:hAnsi="Times New Roman" w:cs="Times New Roman"/>
        </w:rPr>
        <w:t xml:space="preserve"> are calculated according to Eq. (</w:t>
      </w:r>
      <w:r w:rsidR="00550591" w:rsidRPr="005D7624">
        <w:rPr>
          <w:rFonts w:ascii="Times New Roman" w:eastAsiaTheme="minorEastAsia" w:hAnsi="Times New Roman" w:cs="Times New Roman"/>
        </w:rPr>
        <w:t>S</w:t>
      </w:r>
      <w:r w:rsidR="00550591">
        <w:rPr>
          <w:rFonts w:ascii="Times New Roman" w:eastAsiaTheme="minorEastAsia" w:hAnsi="Times New Roman" w:cs="Times New Roman"/>
        </w:rPr>
        <w:t xml:space="preserve">upplementary Equation </w:t>
      </w:r>
      <w:r w:rsidR="00550591" w:rsidRPr="005D7624">
        <w:rPr>
          <w:rFonts w:ascii="Times New Roman" w:eastAsiaTheme="minorEastAsia" w:hAnsi="Times New Roman" w:cs="Times New Roman"/>
        </w:rPr>
        <w:t>1</w:t>
      </w:r>
      <w:r w:rsidR="001436E1">
        <w:rPr>
          <w:rFonts w:ascii="Times New Roman" w:eastAsiaTheme="minorEastAsia" w:hAnsi="Times New Roman" w:cs="Times New Roman"/>
        </w:rPr>
        <w:t>3</w:t>
      </w:r>
      <w:r w:rsidRPr="004701F1">
        <w:rPr>
          <w:rFonts w:ascii="Times New Roman" w:eastAsiaTheme="minorEastAsia" w:hAnsi="Times New Roman" w:cs="Times New Roman"/>
        </w:rPr>
        <w:t>) and (</w:t>
      </w:r>
      <w:r w:rsidR="00550591" w:rsidRPr="005D7624">
        <w:rPr>
          <w:rFonts w:ascii="Times New Roman" w:eastAsiaTheme="minorEastAsia" w:hAnsi="Times New Roman" w:cs="Times New Roman"/>
        </w:rPr>
        <w:t>S</w:t>
      </w:r>
      <w:r w:rsidR="00550591">
        <w:rPr>
          <w:rFonts w:ascii="Times New Roman" w:eastAsiaTheme="minorEastAsia" w:hAnsi="Times New Roman" w:cs="Times New Roman"/>
        </w:rPr>
        <w:t xml:space="preserve">upplementary Equation </w:t>
      </w:r>
      <w:r w:rsidRPr="004701F1">
        <w:rPr>
          <w:rFonts w:ascii="Times New Roman" w:eastAsiaTheme="minorEastAsia" w:hAnsi="Times New Roman" w:cs="Times New Roman"/>
        </w:rPr>
        <w:t>1</w:t>
      </w:r>
      <w:r w:rsidR="00550591">
        <w:rPr>
          <w:rFonts w:ascii="Times New Roman" w:eastAsiaTheme="minorEastAsia" w:hAnsi="Times New Roman" w:cs="Times New Roman"/>
        </w:rPr>
        <w:t>5</w:t>
      </w:r>
      <w:r w:rsidRPr="004701F1">
        <w:rPr>
          <w:rFonts w:ascii="Times New Roman" w:eastAsiaTheme="minorEastAsia" w:hAnsi="Times New Roman" w:cs="Times New Roman"/>
        </w:rPr>
        <w:t xml:space="preserve">) for a pair of adhering vesicles under similar conditions to those observed experimentally for the generation of </w:t>
      </w:r>
      <w:r w:rsidRPr="005D7624">
        <w:rPr>
          <w:rFonts w:ascii="Times New Roman" w:eastAsiaTheme="minorEastAsia" w:hAnsi="Times New Roman" w:cs="Times New Roman"/>
        </w:rPr>
        <w:t>vesicle-nanotube networks (</w:t>
      </w:r>
      <w:r w:rsidRPr="005D7624">
        <w:rPr>
          <w:rFonts w:ascii="Times New Roman" w:hAnsi="Times New Roman" w:cs="Times New Roman"/>
          <w:color w:val="000000" w:themeColor="text1"/>
        </w:rPr>
        <w:t xml:space="preserve">i.e. </w:t>
      </w:r>
      <m:oMath>
        <m:r>
          <m:rPr>
            <m:sty m:val="p"/>
          </m:rPr>
          <w:rPr>
            <w:rFonts w:ascii="Cambria Math" w:hAnsi="Cambria Math" w:cs="Times New Roman"/>
            <w:color w:val="000000" w:themeColor="text1"/>
          </w:rPr>
          <m:t xml:space="preserve">R=4 </m:t>
        </m:r>
      </m:oMath>
      <w:r w:rsidRPr="005D7624">
        <w:rPr>
          <w:rFonts w:ascii="Times New Roman" w:eastAsiaTheme="minorEastAsia" w:hAnsi="Times New Roman" w:cs="Times New Roman"/>
          <w:color w:val="000000" w:themeColor="text1"/>
        </w:rPr>
        <w:t xml:space="preserve">µm, </w:t>
      </w:r>
      <m:oMath>
        <m:r>
          <m:rPr>
            <m:sty m:val="p"/>
          </m:rPr>
          <w:rPr>
            <w:rFonts w:ascii="Cambria Math" w:eastAsiaTheme="minorEastAsia" w:hAnsi="Cambria Math" w:cs="Times New Roman"/>
            <w:color w:val="000000" w:themeColor="text1"/>
          </w:rPr>
          <m:t>W</m:t>
        </m:r>
        <m:r>
          <m:rPr>
            <m:sty m:val="p"/>
          </m:rPr>
          <w:rPr>
            <w:rFonts w:ascii="Cambria Math" w:hAnsi="Cambria Math" w:cs="Times New Roman"/>
            <w:color w:val="000000" w:themeColor="text1"/>
          </w:rPr>
          <m:t xml:space="preserve">=0.1 </m:t>
        </m:r>
      </m:oMath>
      <w:r w:rsidRPr="005D7624">
        <w:rPr>
          <w:rFonts w:ascii="Times New Roman" w:eastAsiaTheme="minorEastAsia" w:hAnsi="Times New Roman" w:cs="Times New Roman"/>
          <w:color w:val="000000" w:themeColor="text1"/>
        </w:rPr>
        <w:t>mN/m</w:t>
      </w:r>
      <w:r w:rsidRPr="005D7624">
        <w:rPr>
          <w:rFonts w:ascii="Times New Roman" w:eastAsiaTheme="minorEastAsia" w:hAnsi="Times New Roman" w:cs="Times New Roman"/>
          <w:color w:val="000000" w:themeColor="text1"/>
          <w:vertAlign w:val="superscript"/>
        </w:rPr>
        <w:t>2</w:t>
      </w:r>
      <w:r w:rsidRPr="005D7624">
        <w:rPr>
          <w:rFonts w:ascii="Times New Roman" w:eastAsiaTheme="minorEastAsia" w:hAnsi="Times New Roman" w:cs="Times New Roman"/>
          <w:color w:val="000000" w:themeColor="text1"/>
        </w:rPr>
        <w:t xml:space="preserve">, </w:t>
      </w:r>
      <m:oMath>
        <m:r>
          <m:rPr>
            <m:sty m:val="p"/>
          </m:rPr>
          <w:rPr>
            <w:rFonts w:ascii="Cambria Math" w:eastAsiaTheme="minorEastAsia" w:hAnsi="Cambria Math" w:cs="Times New Roman"/>
            <w:color w:val="000000" w:themeColor="text1"/>
          </w:rPr>
          <m:t xml:space="preserve">K </m:t>
        </m:r>
        <m:r>
          <m:rPr>
            <m:sty m:val="p"/>
          </m:rPr>
          <w:rPr>
            <w:rFonts w:ascii="Cambria Math" w:hAnsi="Cambria Math" w:cs="Times New Roman"/>
            <w:color w:val="000000" w:themeColor="text1"/>
          </w:rPr>
          <m:t>=213</m:t>
        </m:r>
      </m:oMath>
      <w:r w:rsidRPr="005D7624">
        <w:rPr>
          <w:rFonts w:ascii="Times New Roman" w:eastAsiaTheme="minorEastAsia" w:hAnsi="Times New Roman" w:cs="Times New Roman"/>
          <w:color w:val="000000" w:themeColor="text1"/>
        </w:rPr>
        <w:t xml:space="preserve"> mJ/m</w:t>
      </w:r>
      <w:r w:rsidRPr="005D7624">
        <w:rPr>
          <w:rFonts w:ascii="Times New Roman" w:eastAsiaTheme="minorEastAsia" w:hAnsi="Times New Roman" w:cs="Times New Roman"/>
          <w:color w:val="000000" w:themeColor="text1"/>
          <w:vertAlign w:val="superscript"/>
        </w:rPr>
        <w:t>2</w:t>
      </w:r>
      <w:r w:rsidRPr="005D7624">
        <w:rPr>
          <w:rFonts w:ascii="Times New Roman" w:eastAsiaTheme="minorEastAsia" w:hAnsi="Times New Roman" w:cs="Times New Roman"/>
          <w:color w:val="000000" w:themeColor="text1"/>
        </w:rPr>
        <w:t>)</w:t>
      </w:r>
      <w:r w:rsidRPr="005D7624">
        <w:rPr>
          <w:rFonts w:ascii="Times New Roman" w:eastAsiaTheme="minorEastAsia" w:hAnsi="Times New Roman" w:cs="Times New Roman"/>
        </w:rPr>
        <w:t xml:space="preserve">. As shown in </w:t>
      </w:r>
      <w:r w:rsidR="001D09E1" w:rsidRPr="005D7624">
        <w:rPr>
          <w:rFonts w:ascii="Times New Roman" w:hAnsi="Times New Roman" w:cs="Times New Roman"/>
        </w:rPr>
        <w:t>Supplementary Fig. 4</w:t>
      </w:r>
      <w:r w:rsidRPr="005D7624">
        <w:rPr>
          <w:rFonts w:ascii="Times New Roman" w:eastAsiaTheme="minorEastAsia" w:hAnsi="Times New Roman" w:cs="Times New Roman"/>
        </w:rPr>
        <w:t>, the trapping force must rapidly increase as the contact angle departs from the initial equilibrium value</w:t>
      </w:r>
      <m:oMath>
        <m:r>
          <m:rPr>
            <m:sty m:val="p"/>
          </m:rPr>
          <w:rPr>
            <w:rFonts w:ascii="Cambria Math" w:eastAsiaTheme="minorEastAsia" w:hAnsi="Cambria Math" w:cs="Times New Roman"/>
            <w:color w:val="000000" w:themeColor="text1"/>
          </w:rPr>
          <m:t xml:space="preserve"> </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θ</m:t>
            </m:r>
          </m:e>
          <m:sub>
            <m:r>
              <m:rPr>
                <m:sty m:val="p"/>
              </m:rPr>
              <w:rPr>
                <w:rFonts w:ascii="Cambria Math" w:eastAsiaTheme="minorEastAsia" w:hAnsi="Cambria Math" w:cs="Times New Roman"/>
                <w:color w:val="000000" w:themeColor="text1"/>
              </w:rPr>
              <m:t>0</m:t>
            </m:r>
          </m:sub>
        </m:sSub>
        <m:r>
          <w:rPr>
            <w:rFonts w:ascii="Cambria Math" w:eastAsiaTheme="minorEastAsia" w:hAnsi="Cambria Math" w:cs="Times New Roman"/>
            <w:color w:val="000000" w:themeColor="text1"/>
          </w:rPr>
          <m:t>≃25.8°</m:t>
        </m:r>
      </m:oMath>
      <w:r w:rsidRPr="005D7624">
        <w:rPr>
          <w:rFonts w:ascii="Times New Roman" w:eastAsiaTheme="minorEastAsia" w:hAnsi="Times New Roman" w:cs="Times New Roman"/>
          <w:color w:val="000000" w:themeColor="text1"/>
        </w:rPr>
        <w:t>. At decreasing contact angles, the vesicles shape tends towards the original spherical shape of unbounded unstressed vesicles and, as a result the e</w:t>
      </w:r>
      <w:r w:rsidRPr="00D847C3">
        <w:rPr>
          <w:rFonts w:ascii="Times New Roman" w:eastAsiaTheme="minorEastAsia" w:hAnsi="Times New Roman" w:cs="Times New Roman"/>
          <w:noProof/>
          <w:color w:val="000000" w:themeColor="text1"/>
        </w:rPr>
        <w:t>lastic</w:t>
      </w:r>
      <w:r w:rsidRPr="005D7624">
        <w:rPr>
          <w:rFonts w:ascii="Times New Roman" w:eastAsiaTheme="minorEastAsia" w:hAnsi="Times New Roman" w:cs="Times New Roman"/>
          <w:color w:val="000000" w:themeColor="text1"/>
        </w:rPr>
        <w:t xml:space="preserve"> force decreases as well. The adhesion force is instead approximately constant for any contact angle.</w:t>
      </w:r>
      <w:r w:rsidR="009B5107" w:rsidRPr="005D7624">
        <w:rPr>
          <w:rFonts w:ascii="Times New Roman" w:eastAsiaTheme="minorEastAsia" w:hAnsi="Times New Roman" w:cs="Times New Roman"/>
          <w:color w:val="000000" w:themeColor="text1"/>
        </w:rPr>
        <w:t xml:space="preserve"> At zero contact angle (i.e. for spherical </w:t>
      </w:r>
      <w:proofErr w:type="spellStart"/>
      <w:r w:rsidR="009B5107" w:rsidRPr="005D7624">
        <w:rPr>
          <w:rFonts w:ascii="Times New Roman" w:eastAsiaTheme="minorEastAsia" w:hAnsi="Times New Roman" w:cs="Times New Roman"/>
          <w:color w:val="000000" w:themeColor="text1"/>
        </w:rPr>
        <w:t>undeformed</w:t>
      </w:r>
      <w:proofErr w:type="spellEnd"/>
      <w:r w:rsidR="009B5107" w:rsidRPr="005D7624">
        <w:rPr>
          <w:rFonts w:ascii="Times New Roman" w:eastAsiaTheme="minorEastAsia" w:hAnsi="Times New Roman" w:cs="Times New Roman"/>
          <w:color w:val="000000" w:themeColor="text1"/>
        </w:rPr>
        <w:t xml:space="preserve"> vesicles), the adhesion force can be calculated by using the </w:t>
      </w:r>
      <w:proofErr w:type="spellStart"/>
      <w:r w:rsidR="009B5107" w:rsidRPr="005D7624">
        <w:rPr>
          <w:rFonts w:ascii="Times New Roman" w:eastAsiaTheme="minorEastAsia" w:hAnsi="Times New Roman" w:cs="Times New Roman"/>
          <w:color w:val="000000" w:themeColor="text1"/>
        </w:rPr>
        <w:t>Derjaguin</w:t>
      </w:r>
      <w:proofErr w:type="spellEnd"/>
      <w:r w:rsidR="009B5107" w:rsidRPr="005D7624">
        <w:rPr>
          <w:rFonts w:ascii="Times New Roman" w:eastAsiaTheme="minorEastAsia" w:hAnsi="Times New Roman" w:cs="Times New Roman"/>
          <w:color w:val="000000" w:themeColor="text1"/>
        </w:rPr>
        <w:t xml:space="preserve"> approximation, which </w:t>
      </w:r>
      <w:proofErr w:type="gramStart"/>
      <w:r w:rsidR="009B5107" w:rsidRPr="005D7624">
        <w:rPr>
          <w:rFonts w:ascii="Times New Roman" w:eastAsiaTheme="minorEastAsia" w:hAnsi="Times New Roman" w:cs="Times New Roman"/>
          <w:color w:val="000000" w:themeColor="text1"/>
        </w:rPr>
        <w:t xml:space="preserve">gives </w:t>
      </w:r>
      <w:proofErr w:type="gramEnd"/>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F</m:t>
            </m:r>
          </m:e>
          <m:sub>
            <m:r>
              <w:rPr>
                <w:rFonts w:ascii="Cambria Math" w:eastAsiaTheme="minorEastAsia" w:hAnsi="Cambria Math" w:cs="Times New Roman"/>
                <w:color w:val="000000" w:themeColor="text1"/>
              </w:rPr>
              <m:t>ad</m:t>
            </m:r>
          </m:sub>
        </m:sSub>
        <m:r>
          <w:rPr>
            <w:rFonts w:ascii="Cambria Math" w:eastAsiaTheme="minorEastAsia" w:hAnsi="Cambria Math" w:cs="Times New Roman"/>
            <w:color w:val="000000" w:themeColor="text1"/>
          </w:rPr>
          <m:t>(θ=0)=π</m:t>
        </m:r>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R</m:t>
            </m:r>
          </m:e>
          <m:sub>
            <m:r>
              <w:rPr>
                <w:rFonts w:ascii="Cambria Math" w:eastAsiaTheme="minorEastAsia" w:hAnsi="Cambria Math" w:cs="Times New Roman"/>
                <w:color w:val="000000" w:themeColor="text1"/>
              </w:rPr>
              <m:t>0</m:t>
            </m:r>
          </m:sub>
        </m:sSub>
        <m:r>
          <w:rPr>
            <w:rFonts w:ascii="Cambria Math" w:eastAsiaTheme="minorEastAsia" w:hAnsi="Cambria Math" w:cs="Times New Roman"/>
            <w:color w:val="000000" w:themeColor="text1"/>
          </w:rPr>
          <m:t>W</m:t>
        </m:r>
      </m:oMath>
      <w:r w:rsidR="009B5107" w:rsidRPr="005D7624">
        <w:rPr>
          <w:rFonts w:ascii="Times New Roman" w:eastAsiaTheme="minorEastAsia" w:hAnsi="Times New Roman" w:cs="Times New Roman"/>
          <w:color w:val="000000" w:themeColor="text1"/>
        </w:rPr>
        <w:t>.</w:t>
      </w:r>
    </w:p>
    <w:p w14:paraId="68DEB1E6" w14:textId="6B28F095" w:rsidR="002E51B5" w:rsidRPr="005D7624" w:rsidRDefault="002E51B5" w:rsidP="004701F1">
      <w:pPr>
        <w:rPr>
          <w:rFonts w:ascii="Times New Roman" w:eastAsiaTheme="minorEastAsia" w:hAnsi="Times New Roman" w:cs="Times New Roman"/>
          <w:color w:val="000000" w:themeColor="text1"/>
        </w:rPr>
      </w:pPr>
      <w:r w:rsidRPr="005D7624">
        <w:rPr>
          <w:rFonts w:ascii="Times New Roman" w:eastAsiaTheme="minorEastAsia" w:hAnsi="Times New Roman" w:cs="Times New Roman"/>
          <w:color w:val="000000" w:themeColor="text1"/>
        </w:rPr>
        <w:t>Complete vesicle separation (i.e</w:t>
      </w:r>
      <w:proofErr w:type="gramStart"/>
      <w:r w:rsidRPr="005D7624">
        <w:rPr>
          <w:rFonts w:ascii="Times New Roman" w:eastAsiaTheme="minorEastAsia" w:hAnsi="Times New Roman" w:cs="Times New Roman"/>
          <w:color w:val="000000" w:themeColor="text1"/>
        </w:rPr>
        <w:t xml:space="preserve">. </w:t>
      </w:r>
      <w:proofErr w:type="gramEnd"/>
      <m:oMath>
        <m:r>
          <w:rPr>
            <w:rFonts w:ascii="Cambria Math" w:eastAsiaTheme="minorEastAsia" w:hAnsi="Cambria Math" w:cs="Times New Roman"/>
            <w:color w:val="000000" w:themeColor="text1"/>
          </w:rPr>
          <m:t>θ=0</m:t>
        </m:r>
      </m:oMath>
      <w:r w:rsidRPr="005D7624">
        <w:rPr>
          <w:rFonts w:ascii="Times New Roman" w:eastAsiaTheme="minorEastAsia" w:hAnsi="Times New Roman" w:cs="Times New Roman"/>
          <w:color w:val="000000" w:themeColor="text1"/>
        </w:rPr>
        <w:t xml:space="preserve">) could be achieved when the trapping force equals the adhesion force on the order of 1 nN. However, the latter value is well beyond the range of optical force amplitudes for continuous laser optical tweezers. Conversely, as the </w:t>
      </w:r>
      <w:proofErr w:type="spellStart"/>
      <w:r w:rsidRPr="005D7624">
        <w:rPr>
          <w:rFonts w:ascii="Times New Roman" w:eastAsiaTheme="minorEastAsia" w:hAnsi="Times New Roman" w:cs="Times New Roman"/>
          <w:color w:val="000000" w:themeColor="text1"/>
        </w:rPr>
        <w:t>intervesicle</w:t>
      </w:r>
      <w:proofErr w:type="spellEnd"/>
      <w:r w:rsidRPr="005D7624">
        <w:rPr>
          <w:rFonts w:ascii="Times New Roman" w:eastAsiaTheme="minorEastAsia" w:hAnsi="Times New Roman" w:cs="Times New Roman"/>
          <w:color w:val="000000" w:themeColor="text1"/>
        </w:rPr>
        <w:t xml:space="preserve"> distance increases, the trapping forces increases until it reaches the critical value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F</m:t>
            </m:r>
          </m:e>
          <m:sub>
            <m:r>
              <w:rPr>
                <w:rFonts w:ascii="Cambria Math" w:eastAsiaTheme="minorEastAsia" w:hAnsi="Cambria Math" w:cs="Times New Roman"/>
                <w:color w:val="000000" w:themeColor="text1"/>
              </w:rPr>
              <m:t>cr</m:t>
            </m:r>
          </m:sub>
        </m:sSub>
      </m:oMath>
      <w:r w:rsidRPr="005D7624">
        <w:rPr>
          <w:rFonts w:ascii="Times New Roman" w:eastAsiaTheme="minorEastAsia" w:hAnsi="Times New Roman" w:cs="Times New Roman"/>
          <w:color w:val="000000" w:themeColor="text1"/>
        </w:rPr>
        <w:t xml:space="preserve"> required for the formation of a nanotube. </w:t>
      </w:r>
      <w:proofErr w:type="spellStart"/>
      <w:r w:rsidRPr="005D7624">
        <w:rPr>
          <w:rFonts w:ascii="Times New Roman" w:eastAsiaTheme="minorEastAsia" w:hAnsi="Times New Roman" w:cs="Times New Roman"/>
          <w:color w:val="000000" w:themeColor="text1"/>
        </w:rPr>
        <w:t>Koster</w:t>
      </w:r>
      <w:proofErr w:type="spellEnd"/>
      <w:r w:rsidRPr="005D7624">
        <w:rPr>
          <w:rFonts w:ascii="Times New Roman" w:eastAsiaTheme="minorEastAsia" w:hAnsi="Times New Roman" w:cs="Times New Roman"/>
          <w:color w:val="000000" w:themeColor="text1"/>
        </w:rPr>
        <w:t xml:space="preserve"> et al. experimentally validated a simple analytical expression for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F</m:t>
            </m:r>
          </m:e>
          <m:sub>
            <m:r>
              <w:rPr>
                <w:rFonts w:ascii="Cambria Math" w:eastAsiaTheme="minorEastAsia" w:hAnsi="Cambria Math" w:cs="Times New Roman"/>
                <w:color w:val="000000" w:themeColor="text1"/>
              </w:rPr>
              <m:t>cr</m:t>
            </m:r>
          </m:sub>
        </m:sSub>
      </m:oMath>
      <w:r w:rsidRPr="005D7624">
        <w:rPr>
          <w:rFonts w:ascii="Times New Roman" w:eastAsiaTheme="minorEastAsia" w:hAnsi="Times New Roman" w:cs="Times New Roman"/>
          <w:color w:val="000000" w:themeColor="text1"/>
        </w:rPr>
        <w:t xml:space="preserve"> but this  was determined under the assumption of constant membrane tension during nanotube formation.</w:t>
      </w:r>
      <w:r w:rsidRPr="005D7624">
        <w:rPr>
          <w:rFonts w:ascii="Times New Roman" w:eastAsiaTheme="minorEastAsia" w:hAnsi="Times New Roman" w:cs="Times New Roman"/>
          <w:color w:val="000000" w:themeColor="text1"/>
        </w:rPr>
        <w:fldChar w:fldCharType="begin"/>
      </w:r>
      <w:r w:rsidR="00551A82">
        <w:rPr>
          <w:rFonts w:ascii="Times New Roman" w:eastAsiaTheme="minorEastAsia" w:hAnsi="Times New Roman" w:cs="Times New Roman"/>
          <w:color w:val="000000" w:themeColor="text1"/>
        </w:rPr>
        <w:instrText xml:space="preserve"> ADDIN EN.CITE &lt;EndNote&gt;&lt;Cite&gt;&lt;Author&gt;Koster&lt;/Author&gt;&lt;Year&gt;2005&lt;/Year&gt;&lt;RecNum&gt;1017&lt;/RecNum&gt;&lt;DisplayText&gt;&lt;style face="superscript"&gt;12&lt;/style&gt;&lt;/DisplayText&gt;&lt;record&gt;&lt;rec-number&gt;1017&lt;/rec-number&gt;&lt;foreign-keys&gt;&lt;key app="EN" db-id="v0pxfwrfmwse0ceetdnxtrfxzrerz2s52r5f" timestamp="1507748728"&gt;1017&lt;/key&gt;&lt;/foreign-keys&gt;&lt;ref-type name="Journal Article"&gt;17&lt;/ref-type&gt;&lt;contributors&gt;&lt;authors&gt;&lt;author&gt;Koster, Gerbrand&lt;/author&gt;&lt;author&gt;Cacciuto, Angelo&lt;/author&gt;&lt;author&gt;Derényi, Imre&lt;/author&gt;&lt;author&gt;Frenkel, Daan&lt;/author&gt;&lt;author&gt;Dogterom, Marileen&lt;/author&gt;&lt;/authors&gt;&lt;/contributors&gt;&lt;titles&gt;&lt;title&gt;Force barriers for membrane tube formation&lt;/title&gt;&lt;secondary-title&gt;Physical review letters&lt;/secondary-title&gt;&lt;/titles&gt;&lt;periodical&gt;&lt;full-title&gt;Physical review letters&lt;/full-title&gt;&lt;/periodical&gt;&lt;pages&gt;068101&lt;/pages&gt;&lt;volume&gt;94&lt;/volume&gt;&lt;number&gt;6&lt;/number&gt;&lt;dates&gt;&lt;year&gt;2005&lt;/year&gt;&lt;/dates&gt;&lt;urls&gt;&lt;/urls&gt;&lt;/record&gt;&lt;/Cite&gt;&lt;/EndNote&gt;</w:instrText>
      </w:r>
      <w:r w:rsidRPr="005D7624">
        <w:rPr>
          <w:rFonts w:ascii="Times New Roman" w:eastAsiaTheme="minorEastAsia" w:hAnsi="Times New Roman" w:cs="Times New Roman"/>
          <w:color w:val="000000" w:themeColor="text1"/>
        </w:rPr>
        <w:fldChar w:fldCharType="separate"/>
      </w:r>
      <w:r w:rsidR="00551A82" w:rsidRPr="00551A82">
        <w:rPr>
          <w:rFonts w:ascii="Times New Roman" w:eastAsiaTheme="minorEastAsia" w:hAnsi="Times New Roman" w:cs="Times New Roman"/>
          <w:noProof/>
          <w:color w:val="000000" w:themeColor="text1"/>
          <w:vertAlign w:val="superscript"/>
        </w:rPr>
        <w:t>12</w:t>
      </w:r>
      <w:r w:rsidRPr="005D7624">
        <w:rPr>
          <w:rFonts w:ascii="Times New Roman" w:eastAsiaTheme="minorEastAsia" w:hAnsi="Times New Roman" w:cs="Times New Roman"/>
          <w:color w:val="000000" w:themeColor="text1"/>
        </w:rPr>
        <w:fldChar w:fldCharType="end"/>
      </w:r>
      <w:r w:rsidRPr="005D7624">
        <w:rPr>
          <w:rFonts w:ascii="Times New Roman" w:eastAsiaTheme="minorEastAsia" w:hAnsi="Times New Roman" w:cs="Times New Roman"/>
          <w:color w:val="000000" w:themeColor="text1"/>
        </w:rPr>
        <w:t xml:space="preserve"> </w:t>
      </w:r>
    </w:p>
    <w:p w14:paraId="542828B4" w14:textId="1B12F3F0" w:rsidR="002E51B5" w:rsidRPr="004701F1" w:rsidRDefault="002E51B5" w:rsidP="004701F1">
      <w:pPr>
        <w:rPr>
          <w:rFonts w:ascii="Times New Roman" w:eastAsiaTheme="minorEastAsia" w:hAnsi="Times New Roman" w:cs="Times New Roman"/>
          <w:color w:val="000000" w:themeColor="text1"/>
        </w:rPr>
      </w:pPr>
      <w:r w:rsidRPr="005D7624">
        <w:rPr>
          <w:rFonts w:ascii="Times New Roman" w:eastAsiaTheme="minorEastAsia" w:hAnsi="Times New Roman" w:cs="Times New Roman"/>
          <w:color w:val="000000" w:themeColor="text1"/>
        </w:rPr>
        <w:t xml:space="preserve">However, in our experiments the membrane tension varies from ca. 1 </w:t>
      </w:r>
      <w:proofErr w:type="spellStart"/>
      <w:r w:rsidRPr="005D7624">
        <w:rPr>
          <w:rFonts w:ascii="Times New Roman" w:eastAsiaTheme="minorEastAsia" w:hAnsi="Times New Roman" w:cs="Times New Roman"/>
          <w:color w:val="000000" w:themeColor="text1"/>
        </w:rPr>
        <w:t>mN</w:t>
      </w:r>
      <w:proofErr w:type="spellEnd"/>
      <w:r w:rsidRPr="005D7624">
        <w:rPr>
          <w:rFonts w:ascii="Times New Roman" w:eastAsiaTheme="minorEastAsia" w:hAnsi="Times New Roman" w:cs="Times New Roman"/>
          <w:color w:val="000000" w:themeColor="text1"/>
        </w:rPr>
        <w:t xml:space="preserve">/m in the absence of trapping force (i.e. </w:t>
      </w:r>
      <m:oMath>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θ=θ</m:t>
            </m:r>
          </m:e>
          <m:sub>
            <m:r>
              <m:rPr>
                <m:sty m:val="p"/>
              </m:rPr>
              <w:rPr>
                <w:rFonts w:ascii="Cambria Math" w:eastAsiaTheme="minorEastAsia" w:hAnsi="Cambria Math" w:cs="Times New Roman"/>
                <w:color w:val="000000" w:themeColor="text1"/>
              </w:rPr>
              <m:t>0</m:t>
            </m:r>
          </m:sub>
        </m:sSub>
      </m:oMath>
      <w:r w:rsidRPr="005D7624">
        <w:rPr>
          <w:rFonts w:ascii="Times New Roman" w:eastAsiaTheme="minorEastAsia" w:hAnsi="Times New Roman" w:cs="Times New Roman"/>
          <w:color w:val="000000" w:themeColor="text1"/>
        </w:rPr>
        <w:t xml:space="preserve">) to ca. 1 µN/m when the nanothread is formed, so more advanced models would be required to quantify the actual value of </w:t>
      </w:r>
      <m:oMath>
        <m:sSub>
          <m:sSubPr>
            <m:ctrlPr>
              <w:rPr>
                <w:rFonts w:ascii="Cambria Math" w:eastAsiaTheme="minorEastAsia" w:hAnsi="Cambria Math" w:cs="Times New Roman"/>
                <w:i/>
                <w:color w:val="000000" w:themeColor="text1"/>
              </w:rPr>
            </m:ctrlPr>
          </m:sSubPr>
          <m:e>
            <m:r>
              <w:rPr>
                <w:rFonts w:ascii="Cambria Math" w:eastAsiaTheme="minorEastAsia" w:hAnsi="Cambria Math" w:cs="Times New Roman"/>
                <w:color w:val="000000" w:themeColor="text1"/>
              </w:rPr>
              <m:t>F</m:t>
            </m:r>
          </m:e>
          <m:sub>
            <m:r>
              <w:rPr>
                <w:rFonts w:ascii="Cambria Math" w:eastAsiaTheme="minorEastAsia" w:hAnsi="Cambria Math" w:cs="Times New Roman"/>
                <w:color w:val="000000" w:themeColor="text1"/>
              </w:rPr>
              <m:t>cr</m:t>
            </m:r>
          </m:sub>
        </m:sSub>
      </m:oMath>
      <w:r w:rsidRPr="005D7624">
        <w:rPr>
          <w:rFonts w:ascii="Times New Roman" w:eastAsiaTheme="minorEastAsia" w:hAnsi="Times New Roman" w:cs="Times New Roman"/>
          <w:color w:val="000000" w:themeColor="text1"/>
        </w:rPr>
        <w:t xml:space="preserve">. Nevertheless, in our optical trapping set-up the amplitude of the photonic force exerted by the laser on the GUVs can range from 0 to ca. 200 </w:t>
      </w:r>
      <w:proofErr w:type="spellStart"/>
      <w:r w:rsidRPr="005D7624">
        <w:rPr>
          <w:rFonts w:ascii="Times New Roman" w:eastAsiaTheme="minorEastAsia" w:hAnsi="Times New Roman" w:cs="Times New Roman"/>
          <w:color w:val="000000" w:themeColor="text1"/>
        </w:rPr>
        <w:t>pN</w:t>
      </w:r>
      <w:proofErr w:type="spellEnd"/>
      <w:r w:rsidRPr="005D7624">
        <w:rPr>
          <w:rFonts w:ascii="Times New Roman" w:eastAsiaTheme="minorEastAsia" w:hAnsi="Times New Roman" w:cs="Times New Roman"/>
          <w:color w:val="000000" w:themeColor="text1"/>
        </w:rPr>
        <w:t xml:space="preserve"> at full laser power (see grey </w:t>
      </w:r>
      <w:r w:rsidRPr="00D847C3">
        <w:rPr>
          <w:rFonts w:ascii="Times New Roman" w:eastAsiaTheme="minorEastAsia" w:hAnsi="Times New Roman" w:cs="Times New Roman"/>
          <w:noProof/>
          <w:color w:val="000000" w:themeColor="text1"/>
        </w:rPr>
        <w:t>area</w:t>
      </w:r>
      <w:r w:rsidRPr="005D7624">
        <w:rPr>
          <w:rFonts w:ascii="Times New Roman" w:eastAsiaTheme="minorEastAsia" w:hAnsi="Times New Roman" w:cs="Times New Roman"/>
          <w:color w:val="000000" w:themeColor="text1"/>
        </w:rPr>
        <w:t xml:space="preserve"> in </w:t>
      </w:r>
      <w:r w:rsidR="001D09E1" w:rsidRPr="005D7624">
        <w:rPr>
          <w:rFonts w:ascii="Times New Roman" w:hAnsi="Times New Roman" w:cs="Times New Roman"/>
        </w:rPr>
        <w:t>Supplementary Fig.</w:t>
      </w:r>
      <w:r w:rsidR="001D09E1" w:rsidRPr="004701F1">
        <w:rPr>
          <w:rFonts w:ascii="Times New Roman" w:hAnsi="Times New Roman" w:cs="Times New Roman"/>
        </w:rPr>
        <w:t xml:space="preserve"> </w:t>
      </w:r>
      <w:r w:rsidR="001D09E1">
        <w:rPr>
          <w:rFonts w:ascii="Times New Roman" w:hAnsi="Times New Roman" w:cs="Times New Roman"/>
        </w:rPr>
        <w:t>4</w:t>
      </w:r>
      <w:r w:rsidRPr="004701F1">
        <w:rPr>
          <w:rFonts w:ascii="Times New Roman" w:eastAsiaTheme="minorEastAsia" w:hAnsi="Times New Roman" w:cs="Times New Roman"/>
          <w:color w:val="000000" w:themeColor="text1"/>
        </w:rPr>
        <w:t xml:space="preserve">). According to our experimental observation, such force intensity range is enough to generate a </w:t>
      </w:r>
      <w:proofErr w:type="spellStart"/>
      <w:r w:rsidRPr="004701F1">
        <w:rPr>
          <w:rFonts w:ascii="Times New Roman" w:eastAsiaTheme="minorEastAsia" w:hAnsi="Times New Roman" w:cs="Times New Roman"/>
          <w:color w:val="000000" w:themeColor="text1"/>
        </w:rPr>
        <w:t>nanothread</w:t>
      </w:r>
      <w:proofErr w:type="spellEnd"/>
      <w:r w:rsidRPr="004701F1">
        <w:rPr>
          <w:rFonts w:ascii="Times New Roman" w:eastAsiaTheme="minorEastAsia" w:hAnsi="Times New Roman" w:cs="Times New Roman"/>
          <w:color w:val="000000" w:themeColor="text1"/>
        </w:rPr>
        <w:t xml:space="preserve"> under the examined conditions. Critically, the adhesion force remains much higher than the force required to pull and sustain a </w:t>
      </w:r>
      <w:proofErr w:type="spellStart"/>
      <w:r w:rsidRPr="004701F1">
        <w:rPr>
          <w:rFonts w:ascii="Times New Roman" w:eastAsiaTheme="minorEastAsia" w:hAnsi="Times New Roman" w:cs="Times New Roman"/>
          <w:color w:val="000000" w:themeColor="text1"/>
        </w:rPr>
        <w:t>nanothread</w:t>
      </w:r>
      <w:proofErr w:type="spellEnd"/>
      <w:r w:rsidRPr="004701F1">
        <w:rPr>
          <w:rFonts w:ascii="Times New Roman" w:eastAsiaTheme="minorEastAsia" w:hAnsi="Times New Roman" w:cs="Times New Roman"/>
          <w:color w:val="000000" w:themeColor="text1"/>
        </w:rPr>
        <w:t xml:space="preserve"> even for small adhesion area. This ensures a stable connection at the junction between two adhering </w:t>
      </w:r>
      <w:proofErr w:type="spellStart"/>
      <w:r w:rsidRPr="004701F1">
        <w:rPr>
          <w:rFonts w:ascii="Times New Roman" w:eastAsiaTheme="minorEastAsia" w:hAnsi="Times New Roman" w:cs="Times New Roman"/>
          <w:color w:val="000000" w:themeColor="text1"/>
        </w:rPr>
        <w:t>nanothreads</w:t>
      </w:r>
      <w:proofErr w:type="spellEnd"/>
      <w:r w:rsidRPr="004701F1">
        <w:rPr>
          <w:rFonts w:ascii="Times New Roman" w:eastAsiaTheme="minorEastAsia" w:hAnsi="Times New Roman" w:cs="Times New Roman"/>
          <w:color w:val="000000" w:themeColor="text1"/>
        </w:rPr>
        <w:t>.</w:t>
      </w:r>
    </w:p>
    <w:p w14:paraId="716D896F" w14:textId="20B594B2" w:rsidR="002E51B5" w:rsidRDefault="00F53BBD" w:rsidP="004701F1">
      <w:pPr>
        <w:rPr>
          <w:rFonts w:ascii="Times New Roman" w:eastAsiaTheme="minorEastAsia" w:hAnsi="Times New Roman" w:cs="Times New Roman"/>
          <w:color w:val="000000" w:themeColor="text1"/>
        </w:rPr>
      </w:pPr>
      <w:r w:rsidRPr="004701F1">
        <w:rPr>
          <w:rFonts w:ascii="Times New Roman" w:eastAsiaTheme="minorEastAsia" w:hAnsi="Times New Roman" w:cs="Times New Roman"/>
          <w:color w:val="000000" w:themeColor="text1"/>
        </w:rPr>
        <w:t>I</w:t>
      </w:r>
      <w:r w:rsidR="002E51B5" w:rsidRPr="004701F1">
        <w:rPr>
          <w:rFonts w:ascii="Times New Roman" w:eastAsiaTheme="minorEastAsia" w:hAnsi="Times New Roman" w:cs="Times New Roman"/>
          <w:color w:val="000000" w:themeColor="text1"/>
        </w:rPr>
        <w:t>t is worth noting that the adopted model assumes a spherical shape for the non-adhered portion of the vesicle membranes. However, this condition is met only in the absence of external forces. Experimentally, we observed that the non-</w:t>
      </w:r>
      <w:r w:rsidR="002E51B5" w:rsidRPr="005D7624">
        <w:rPr>
          <w:rFonts w:ascii="Times New Roman" w:eastAsiaTheme="minorEastAsia" w:hAnsi="Times New Roman" w:cs="Times New Roman"/>
          <w:color w:val="000000" w:themeColor="text1"/>
        </w:rPr>
        <w:t xml:space="preserve">adhered membrane regions deformed under the effect of photonic </w:t>
      </w:r>
      <w:r w:rsidR="002E51B5" w:rsidRPr="00D847C3">
        <w:rPr>
          <w:rFonts w:ascii="Times New Roman" w:eastAsiaTheme="minorEastAsia" w:hAnsi="Times New Roman" w:cs="Times New Roman"/>
          <w:noProof/>
          <w:color w:val="000000" w:themeColor="text1"/>
        </w:rPr>
        <w:t>forces</w:t>
      </w:r>
      <w:r w:rsidR="002E51B5" w:rsidRPr="005D7624">
        <w:rPr>
          <w:rFonts w:ascii="Times New Roman" w:eastAsiaTheme="minorEastAsia" w:hAnsi="Times New Roman" w:cs="Times New Roman"/>
          <w:color w:val="000000" w:themeColor="text1"/>
        </w:rPr>
        <w:t xml:space="preserve"> and their shape were no longer spherical. Even though this behaviour affects the accuracy of our force estimates, the overall physical description of the nanotube formation process remains valid.</w:t>
      </w:r>
      <w:r w:rsidR="00876C04" w:rsidRPr="005D7624">
        <w:rPr>
          <w:rFonts w:ascii="Times New Roman" w:eastAsiaTheme="minorEastAsia" w:hAnsi="Times New Roman" w:cs="Times New Roman"/>
          <w:color w:val="000000" w:themeColor="text1"/>
        </w:rPr>
        <w:t xml:space="preserve"> To conclude, it is noted that the adopted model assumes the adhesion energy to be independent of the membrane tension. However, it is known that energy terms that </w:t>
      </w:r>
      <w:r w:rsidR="00876C04" w:rsidRPr="00D847C3">
        <w:rPr>
          <w:rFonts w:ascii="Times New Roman" w:eastAsiaTheme="minorEastAsia" w:hAnsi="Times New Roman" w:cs="Times New Roman"/>
          <w:noProof/>
          <w:color w:val="000000" w:themeColor="text1"/>
        </w:rPr>
        <w:t>contributes</w:t>
      </w:r>
      <w:r w:rsidR="00876C04" w:rsidRPr="005D7624">
        <w:rPr>
          <w:rFonts w:ascii="Times New Roman" w:eastAsiaTheme="minorEastAsia" w:hAnsi="Times New Roman" w:cs="Times New Roman"/>
          <w:color w:val="000000" w:themeColor="text1"/>
        </w:rPr>
        <w:t xml:space="preserve"> to the overall adhesion </w:t>
      </w:r>
      <w:proofErr w:type="gramStart"/>
      <w:r w:rsidR="00876C04" w:rsidRPr="005D7624">
        <w:rPr>
          <w:rFonts w:ascii="Times New Roman" w:eastAsiaTheme="minorEastAsia" w:hAnsi="Times New Roman" w:cs="Times New Roman"/>
          <w:color w:val="000000" w:themeColor="text1"/>
        </w:rPr>
        <w:t xml:space="preserve">energy </w:t>
      </w:r>
      <w:proofErr w:type="gramEnd"/>
      <m:oMath>
        <m:r>
          <w:rPr>
            <w:rFonts w:ascii="Cambria Math" w:eastAsiaTheme="minorEastAsia" w:hAnsi="Cambria Math" w:cs="Times New Roman"/>
            <w:color w:val="000000" w:themeColor="text1"/>
          </w:rPr>
          <m:t>W</m:t>
        </m:r>
      </m:oMath>
      <w:r w:rsidR="00876C04" w:rsidRPr="005D7624">
        <w:rPr>
          <w:rFonts w:ascii="Times New Roman" w:eastAsiaTheme="minorEastAsia" w:hAnsi="Times New Roman" w:cs="Times New Roman"/>
          <w:color w:val="000000" w:themeColor="text1"/>
        </w:rPr>
        <w:t>, such as hydrophobic attraction and undulation interactions, depends on the tension state of the membrane. The broad range of tension values experienced by the membrane during nanotube formation suggests that the variation in adhesion energy with tension might not be negligible and the adhesion energy between two nanotubes might quantitatively differ from the one calculated between two adhering vesicles.</w:t>
      </w:r>
    </w:p>
    <w:p w14:paraId="4D2DA9FC" w14:textId="77777777" w:rsidR="00636544" w:rsidRPr="004701F1" w:rsidRDefault="00636544" w:rsidP="004701F1">
      <w:pPr>
        <w:rPr>
          <w:rFonts w:ascii="Times New Roman" w:eastAsiaTheme="minorEastAsia" w:hAnsi="Times New Roman" w:cs="Times New Roman"/>
          <w:color w:val="000000" w:themeColor="text1"/>
        </w:rPr>
      </w:pPr>
    </w:p>
    <w:p w14:paraId="2088C7E3" w14:textId="0BDC3F98" w:rsidR="00D75D0D" w:rsidRPr="000674DD" w:rsidRDefault="00423345" w:rsidP="004701F1">
      <w:pPr>
        <w:rPr>
          <w:rFonts w:ascii="Times New Roman" w:hAnsi="Times New Roman" w:cs="Times New Roman"/>
          <w:b/>
          <w:sz w:val="24"/>
        </w:rPr>
      </w:pPr>
      <w:r w:rsidRPr="000674DD">
        <w:rPr>
          <w:rFonts w:ascii="Times New Roman" w:hAnsi="Times New Roman" w:cs="Times New Roman"/>
          <w:b/>
          <w:sz w:val="24"/>
        </w:rPr>
        <w:t>S</w:t>
      </w:r>
      <w:r w:rsidR="00D75D0D" w:rsidRPr="000674DD">
        <w:rPr>
          <w:rFonts w:ascii="Times New Roman" w:hAnsi="Times New Roman" w:cs="Times New Roman"/>
          <w:b/>
          <w:sz w:val="24"/>
        </w:rPr>
        <w:t xml:space="preserve">upplementary Note </w:t>
      </w:r>
      <w:r w:rsidR="00F53BBD" w:rsidRPr="000674DD">
        <w:rPr>
          <w:rFonts w:ascii="Times New Roman" w:hAnsi="Times New Roman" w:cs="Times New Roman"/>
          <w:b/>
          <w:sz w:val="24"/>
        </w:rPr>
        <w:t>8</w:t>
      </w:r>
    </w:p>
    <w:p w14:paraId="6D9FBB84" w14:textId="2B2B0018" w:rsidR="004B405D" w:rsidRPr="004701F1" w:rsidRDefault="0054423B" w:rsidP="004701F1">
      <w:pPr>
        <w:rPr>
          <w:rFonts w:ascii="Times New Roman" w:eastAsiaTheme="minorEastAsia" w:hAnsi="Times New Roman" w:cs="Times New Roman"/>
        </w:rPr>
      </w:pPr>
      <w:r w:rsidRPr="004701F1">
        <w:rPr>
          <w:rFonts w:ascii="Times New Roman" w:hAnsi="Times New Roman" w:cs="Times New Roman"/>
          <w:b/>
        </w:rPr>
        <w:t>Laser-induced heating</w:t>
      </w:r>
      <w:r w:rsidR="00D75D0D">
        <w:rPr>
          <w:rFonts w:ascii="Times New Roman" w:hAnsi="Times New Roman" w:cs="Times New Roman"/>
          <w:b/>
        </w:rPr>
        <w:t xml:space="preserve">. </w:t>
      </w:r>
      <w:r w:rsidR="00992848" w:rsidRPr="004701F1">
        <w:rPr>
          <w:rFonts w:ascii="Times New Roman" w:hAnsi="Times New Roman" w:cs="Times New Roman"/>
        </w:rPr>
        <w:t>Previous studies have shown how the</w:t>
      </w:r>
      <w:r w:rsidR="00711387" w:rsidRPr="004701F1">
        <w:rPr>
          <w:rFonts w:ascii="Times New Roman" w:hAnsi="Times New Roman" w:cs="Times New Roman"/>
        </w:rPr>
        <w:t xml:space="preserve"> tightly </w:t>
      </w:r>
      <w:r w:rsidR="00711387" w:rsidRPr="00D847C3">
        <w:rPr>
          <w:rFonts w:ascii="Times New Roman" w:hAnsi="Times New Roman" w:cs="Times New Roman"/>
          <w:noProof/>
        </w:rPr>
        <w:t>focused</w:t>
      </w:r>
      <w:r w:rsidR="00711387" w:rsidRPr="004701F1">
        <w:rPr>
          <w:rFonts w:ascii="Times New Roman" w:hAnsi="Times New Roman" w:cs="Times New Roman"/>
        </w:rPr>
        <w:t xml:space="preserve"> light</w:t>
      </w:r>
      <w:r w:rsidR="00992848" w:rsidRPr="004701F1">
        <w:rPr>
          <w:rFonts w:ascii="Times New Roman" w:hAnsi="Times New Roman" w:cs="Times New Roman"/>
        </w:rPr>
        <w:t xml:space="preserve"> of </w:t>
      </w:r>
      <w:r w:rsidR="007E406C" w:rsidRPr="004701F1">
        <w:rPr>
          <w:rFonts w:ascii="Times New Roman" w:hAnsi="Times New Roman" w:cs="Times New Roman"/>
        </w:rPr>
        <w:t>an optical trap</w:t>
      </w:r>
      <w:r w:rsidR="00992848" w:rsidRPr="004701F1">
        <w:rPr>
          <w:rFonts w:ascii="Times New Roman" w:hAnsi="Times New Roman" w:cs="Times New Roman"/>
        </w:rPr>
        <w:t xml:space="preserve"> may result in local heating of </w:t>
      </w:r>
      <w:r w:rsidR="00EE480F" w:rsidRPr="004701F1">
        <w:rPr>
          <w:rFonts w:ascii="Times New Roman" w:hAnsi="Times New Roman" w:cs="Times New Roman"/>
        </w:rPr>
        <w:t xml:space="preserve">both the trapped object and </w:t>
      </w:r>
      <w:r w:rsidR="007E406C" w:rsidRPr="004701F1">
        <w:rPr>
          <w:rFonts w:ascii="Times New Roman" w:hAnsi="Times New Roman" w:cs="Times New Roman"/>
        </w:rPr>
        <w:t>surrounding fluid</w:t>
      </w:r>
      <w:r w:rsidR="004124A5" w:rsidRPr="004701F1">
        <w:rPr>
          <w:rFonts w:ascii="Times New Roman" w:hAnsi="Times New Roman" w:cs="Times New Roman"/>
        </w:rPr>
        <w:fldChar w:fldCharType="begin"/>
      </w:r>
      <w:r w:rsidR="00723F25" w:rsidRPr="004701F1">
        <w:rPr>
          <w:rFonts w:ascii="Times New Roman" w:hAnsi="Times New Roman" w:cs="Times New Roman"/>
        </w:rPr>
        <w:instrText xml:space="preserve"> ADDIN EN.CITE &lt;EndNote&gt;&lt;Cite&gt;&lt;Author&gt;Peterman&lt;/Author&gt;&lt;Year&gt;2003&lt;/Year&gt;&lt;RecNum&gt;766&lt;/RecNum&gt;&lt;DisplayText&gt;&lt;style face="superscript"&gt;13&lt;/style&gt;&lt;/DisplayText&gt;&lt;record&gt;&lt;rec-number&gt;766&lt;/rec-number&gt;&lt;foreign-keys&gt;&lt;key app="EN" db-id="v0pxfwrfmwse0ceetdnxtrfxzrerz2s52r5f" timestamp="1484603372"&gt;766&lt;/key&gt;&lt;/foreign-keys&gt;&lt;ref-type name="Journal Article"&gt;17&lt;/ref-type&gt;&lt;contributors&gt;&lt;authors&gt;&lt;author&gt;Peterman, Erwin JG&lt;/author&gt;&lt;author&gt;Gittes, Frederick&lt;/author&gt;&lt;author&gt;Schmidt, Christoph F&lt;/author&gt;&lt;/authors&gt;&lt;/contributors&gt;&lt;titles&gt;&lt;title&gt;Laser-induced heating in optical traps&lt;/title&gt;&lt;secondary-title&gt;Biophysical journal&lt;/secondary-title&gt;&lt;/titles&gt;&lt;periodical&gt;&lt;full-title&gt;Biophysical journal&lt;/full-title&gt;&lt;/periodical&gt;&lt;pages&gt;1308-1316&lt;/pages&gt;&lt;volume&gt;84&lt;/volume&gt;&lt;number&gt;2&lt;/number&gt;&lt;dates&gt;&lt;year&gt;2003&lt;/year&gt;&lt;/dates&gt;&lt;isbn&gt;0006-3495&lt;/isbn&gt;&lt;urls&gt;&lt;/urls&gt;&lt;/record&gt;&lt;/Cite&gt;&lt;/EndNote&gt;</w:instrText>
      </w:r>
      <w:r w:rsidR="004124A5" w:rsidRPr="004701F1">
        <w:rPr>
          <w:rFonts w:ascii="Times New Roman" w:hAnsi="Times New Roman" w:cs="Times New Roman"/>
        </w:rPr>
        <w:fldChar w:fldCharType="separate"/>
      </w:r>
      <w:r w:rsidR="00723F25" w:rsidRPr="004701F1">
        <w:rPr>
          <w:rFonts w:ascii="Times New Roman" w:hAnsi="Times New Roman" w:cs="Times New Roman"/>
          <w:noProof/>
          <w:vertAlign w:val="superscript"/>
        </w:rPr>
        <w:t>13</w:t>
      </w:r>
      <w:r w:rsidR="004124A5" w:rsidRPr="004701F1">
        <w:rPr>
          <w:rFonts w:ascii="Times New Roman" w:hAnsi="Times New Roman" w:cs="Times New Roman"/>
        </w:rPr>
        <w:fldChar w:fldCharType="end"/>
      </w:r>
      <w:r w:rsidR="00992848" w:rsidRPr="004701F1">
        <w:rPr>
          <w:rFonts w:ascii="Times New Roman" w:hAnsi="Times New Roman" w:cs="Times New Roman"/>
        </w:rPr>
        <w:t>. To quantify the laser-</w:t>
      </w:r>
      <w:r w:rsidR="00992848" w:rsidRPr="004701F1">
        <w:rPr>
          <w:rFonts w:ascii="Times New Roman" w:hAnsi="Times New Roman" w:cs="Times New Roman"/>
        </w:rPr>
        <w:lastRenderedPageBreak/>
        <w:t>induced thermal effect in our optical set-up,</w:t>
      </w:r>
      <w:r w:rsidR="004B405D" w:rsidRPr="004701F1">
        <w:rPr>
          <w:rFonts w:ascii="Times New Roman" w:hAnsi="Times New Roman" w:cs="Times New Roman"/>
        </w:rPr>
        <w:t xml:space="preserve"> the </w:t>
      </w:r>
      <w:r w:rsidR="00D75867" w:rsidRPr="004701F1">
        <w:rPr>
          <w:rFonts w:ascii="Times New Roman" w:hAnsi="Times New Roman" w:cs="Times New Roman"/>
        </w:rPr>
        <w:t>tota</w:t>
      </w:r>
      <w:r w:rsidR="00211BE0" w:rsidRPr="004701F1">
        <w:rPr>
          <w:rFonts w:ascii="Times New Roman" w:hAnsi="Times New Roman" w:cs="Times New Roman"/>
        </w:rPr>
        <w:t>l laser power delivered to the liquid sample</w:t>
      </w:r>
      <w:r w:rsidR="00D75867" w:rsidRPr="004701F1">
        <w:rPr>
          <w:rFonts w:ascii="Times New Roman" w:hAnsi="Times New Roman" w:cs="Times New Roman"/>
        </w:rPr>
        <w:t xml:space="preserve"> was </w:t>
      </w:r>
      <w:r w:rsidR="00211BE0" w:rsidRPr="004701F1">
        <w:rPr>
          <w:rFonts w:ascii="Times New Roman" w:hAnsi="Times New Roman" w:cs="Times New Roman"/>
        </w:rPr>
        <w:t xml:space="preserve">first </w:t>
      </w:r>
      <w:r w:rsidR="00D75867" w:rsidRPr="004701F1">
        <w:rPr>
          <w:rFonts w:ascii="Times New Roman" w:hAnsi="Times New Roman" w:cs="Times New Roman"/>
        </w:rPr>
        <w:t>determined</w:t>
      </w:r>
      <w:r w:rsidR="00211BE0" w:rsidRPr="004701F1">
        <w:rPr>
          <w:rFonts w:ascii="Times New Roman" w:hAnsi="Times New Roman" w:cs="Times New Roman"/>
        </w:rPr>
        <w:t>, followed</w:t>
      </w:r>
      <w:r w:rsidR="00370391" w:rsidRPr="004701F1">
        <w:rPr>
          <w:rFonts w:ascii="Times New Roman" w:hAnsi="Times New Roman" w:cs="Times New Roman"/>
        </w:rPr>
        <w:t xml:space="preserve"> by the calculation of the corresponding sample temperature rise</w:t>
      </w:r>
      <w:r w:rsidR="00F731E3" w:rsidRPr="004701F1">
        <w:rPr>
          <w:rFonts w:ascii="Times New Roman" w:hAnsi="Times New Roman" w:cs="Times New Roman"/>
        </w:rPr>
        <w:t xml:space="preserve">. </w:t>
      </w:r>
      <w:r w:rsidR="00D75867" w:rsidRPr="004701F1">
        <w:rPr>
          <w:rFonts w:ascii="Times New Roman" w:hAnsi="Times New Roman" w:cs="Times New Roman"/>
        </w:rPr>
        <w:t>It is</w:t>
      </w:r>
      <w:r w:rsidR="0010492B" w:rsidRPr="004701F1">
        <w:rPr>
          <w:rFonts w:ascii="Times New Roman" w:hAnsi="Times New Roman" w:cs="Times New Roman"/>
        </w:rPr>
        <w:t xml:space="preserve"> </w:t>
      </w:r>
      <w:r w:rsidR="004B405D" w:rsidRPr="004701F1">
        <w:rPr>
          <w:rFonts w:ascii="Times New Roman" w:hAnsi="Times New Roman" w:cs="Times New Roman"/>
        </w:rPr>
        <w:t>worth noting that the trap power is only a fraction of the</w:t>
      </w:r>
      <w:r w:rsidR="00F46300" w:rsidRPr="004701F1">
        <w:rPr>
          <w:rFonts w:ascii="Times New Roman" w:hAnsi="Times New Roman" w:cs="Times New Roman"/>
        </w:rPr>
        <w:t xml:space="preserve"> </w:t>
      </w:r>
      <w:r w:rsidR="004B405D" w:rsidRPr="004701F1">
        <w:rPr>
          <w:rFonts w:ascii="Times New Roman" w:hAnsi="Times New Roman" w:cs="Times New Roman"/>
        </w:rPr>
        <w:t xml:space="preserve">beam power </w:t>
      </w:r>
      <w:r w:rsidR="00F46300" w:rsidRPr="004701F1">
        <w:rPr>
          <w:rFonts w:ascii="Times New Roman" w:hAnsi="Times New Roman" w:cs="Times New Roman"/>
        </w:rPr>
        <w:t xml:space="preserve">delivered to the rear aperture of the </w:t>
      </w:r>
      <w:r w:rsidR="00E47EBC" w:rsidRPr="004701F1">
        <w:rPr>
          <w:rFonts w:ascii="Times New Roman" w:hAnsi="Times New Roman" w:cs="Times New Roman"/>
        </w:rPr>
        <w:t>objective</w:t>
      </w:r>
      <w:r w:rsidR="004B405D" w:rsidRPr="004701F1">
        <w:rPr>
          <w:rFonts w:ascii="Times New Roman" w:hAnsi="Times New Roman" w:cs="Times New Roman"/>
        </w:rPr>
        <w:t xml:space="preserve">, </w:t>
      </w:r>
      <w:r w:rsidR="00967E81" w:rsidRPr="004701F1">
        <w:rPr>
          <w:rFonts w:ascii="Times New Roman" w:hAnsi="Times New Roman" w:cs="Times New Roman"/>
        </w:rPr>
        <w:t>due to</w:t>
      </w:r>
      <w:r w:rsidR="00C11721" w:rsidRPr="004701F1">
        <w:rPr>
          <w:rFonts w:ascii="Times New Roman" w:hAnsi="Times New Roman" w:cs="Times New Roman"/>
        </w:rPr>
        <w:t xml:space="preserve"> </w:t>
      </w:r>
      <w:r w:rsidR="00DE43D4" w:rsidRPr="004701F1">
        <w:rPr>
          <w:rFonts w:ascii="Times New Roman" w:hAnsi="Times New Roman" w:cs="Times New Roman"/>
        </w:rPr>
        <w:t>significant loss</w:t>
      </w:r>
      <w:r w:rsidR="00211BE0" w:rsidRPr="004701F1">
        <w:rPr>
          <w:rFonts w:ascii="Times New Roman" w:hAnsi="Times New Roman" w:cs="Times New Roman"/>
        </w:rPr>
        <w:t>es</w:t>
      </w:r>
      <w:r w:rsidR="00DE43D4" w:rsidRPr="004701F1">
        <w:rPr>
          <w:rFonts w:ascii="Times New Roman" w:hAnsi="Times New Roman" w:cs="Times New Roman"/>
        </w:rPr>
        <w:t xml:space="preserve"> </w:t>
      </w:r>
      <w:r w:rsidR="00967E81" w:rsidRPr="004701F1">
        <w:rPr>
          <w:rFonts w:ascii="Times New Roman" w:hAnsi="Times New Roman" w:cs="Times New Roman"/>
        </w:rPr>
        <w:t xml:space="preserve">occurring </w:t>
      </w:r>
      <w:r w:rsidR="00DE43D4" w:rsidRPr="004701F1">
        <w:rPr>
          <w:rFonts w:ascii="Times New Roman" w:hAnsi="Times New Roman" w:cs="Times New Roman"/>
        </w:rPr>
        <w:t xml:space="preserve">within the lens. The </w:t>
      </w:r>
      <w:r w:rsidR="00346979" w:rsidRPr="004701F1">
        <w:rPr>
          <w:rFonts w:ascii="Times New Roman" w:hAnsi="Times New Roman" w:cs="Times New Roman"/>
        </w:rPr>
        <w:t xml:space="preserve">objective </w:t>
      </w:r>
      <w:r w:rsidR="001E4569" w:rsidRPr="004701F1">
        <w:rPr>
          <w:rFonts w:ascii="Times New Roman" w:hAnsi="Times New Roman" w:cs="Times New Roman"/>
        </w:rPr>
        <w:t>transmittance</w:t>
      </w:r>
      <w:r w:rsidR="0059543B" w:rsidRPr="004701F1">
        <w:rPr>
          <w:rFonts w:ascii="Times New Roman" w:hAnsi="Times New Roman" w:cs="Times New Roman"/>
        </w:rPr>
        <w:t xml:space="preserve"> </w:t>
      </w:r>
      <m:oMath>
        <m:r>
          <w:rPr>
            <w:rFonts w:ascii="Cambria Math" w:hAnsi="Cambria Math" w:cs="Times New Roman"/>
          </w:rPr>
          <m:t>T</m:t>
        </m:r>
      </m:oMath>
      <w:r w:rsidR="00346979" w:rsidRPr="004701F1">
        <w:rPr>
          <w:rFonts w:ascii="Times New Roman" w:hAnsi="Times New Roman" w:cs="Times New Roman"/>
        </w:rPr>
        <w:t xml:space="preserve"> </w:t>
      </w:r>
      <w:r w:rsidR="00DE43D4" w:rsidRPr="004701F1">
        <w:rPr>
          <w:rFonts w:ascii="Times New Roman" w:hAnsi="Times New Roman" w:cs="Times New Roman"/>
        </w:rPr>
        <w:t>was</w:t>
      </w:r>
      <w:r w:rsidR="00967E81" w:rsidRPr="004701F1">
        <w:rPr>
          <w:rFonts w:ascii="Times New Roman" w:hAnsi="Times New Roman" w:cs="Times New Roman"/>
        </w:rPr>
        <w:t xml:space="preserve"> quantified by</w:t>
      </w:r>
      <w:r w:rsidR="00DE43D4" w:rsidRPr="004701F1">
        <w:rPr>
          <w:rFonts w:ascii="Times New Roman" w:hAnsi="Times New Roman" w:cs="Times New Roman"/>
        </w:rPr>
        <w:t xml:space="preserve"> </w:t>
      </w:r>
      <w:r w:rsidR="00C2479E" w:rsidRPr="004701F1">
        <w:rPr>
          <w:rFonts w:ascii="Times New Roman" w:hAnsi="Times New Roman" w:cs="Times New Roman"/>
        </w:rPr>
        <w:t>usi</w:t>
      </w:r>
      <w:r w:rsidR="00596336" w:rsidRPr="004701F1">
        <w:rPr>
          <w:rFonts w:ascii="Times New Roman" w:hAnsi="Times New Roman" w:cs="Times New Roman"/>
        </w:rPr>
        <w:t>ng a</w:t>
      </w:r>
      <w:r w:rsidR="001E4569" w:rsidRPr="004701F1">
        <w:rPr>
          <w:rFonts w:ascii="Times New Roman" w:hAnsi="Times New Roman" w:cs="Times New Roman"/>
        </w:rPr>
        <w:t xml:space="preserve"> two-objective measurement method, </w:t>
      </w:r>
      <w:r w:rsidR="00596336" w:rsidRPr="004701F1">
        <w:rPr>
          <w:rFonts w:ascii="Times New Roman" w:hAnsi="Times New Roman" w:cs="Times New Roman"/>
        </w:rPr>
        <w:t xml:space="preserve">similar to the one </w:t>
      </w:r>
      <w:r w:rsidR="001E4569" w:rsidRPr="004701F1">
        <w:rPr>
          <w:rFonts w:ascii="Times New Roman" w:hAnsi="Times New Roman" w:cs="Times New Roman"/>
        </w:rPr>
        <w:t>described</w:t>
      </w:r>
      <w:r w:rsidR="00AB403B" w:rsidRPr="004701F1">
        <w:rPr>
          <w:rFonts w:ascii="Times New Roman" w:hAnsi="Times New Roman" w:cs="Times New Roman"/>
        </w:rPr>
        <w:t xml:space="preserve"> </w:t>
      </w:r>
      <w:r w:rsidR="00C2479E" w:rsidRPr="004701F1">
        <w:rPr>
          <w:rFonts w:ascii="Times New Roman" w:hAnsi="Times New Roman" w:cs="Times New Roman"/>
        </w:rPr>
        <w:t xml:space="preserve">by </w:t>
      </w:r>
      <w:r w:rsidR="00AB403B" w:rsidRPr="004701F1">
        <w:rPr>
          <w:rFonts w:ascii="Times New Roman" w:hAnsi="Times New Roman" w:cs="Times New Roman"/>
        </w:rPr>
        <w:t>Misawa et al</w:t>
      </w:r>
      <w:r w:rsidR="004124A5" w:rsidRPr="004701F1">
        <w:rPr>
          <w:rFonts w:ascii="Times New Roman" w:hAnsi="Times New Roman" w:cs="Times New Roman"/>
        </w:rPr>
        <w:fldChar w:fldCharType="begin"/>
      </w:r>
      <w:r w:rsidR="00723F25" w:rsidRPr="004701F1">
        <w:rPr>
          <w:rFonts w:ascii="Times New Roman" w:hAnsi="Times New Roman" w:cs="Times New Roman"/>
        </w:rPr>
        <w:instrText xml:space="preserve"> ADDIN EN.CITE &lt;EndNote&gt;&lt;Cite&gt;&lt;Author&gt;Misawa&lt;/Author&gt;&lt;Year&gt;1991&lt;/Year&gt;&lt;RecNum&gt;798&lt;/RecNum&gt;&lt;DisplayText&gt;&lt;style face="superscript"&gt;14&lt;/style&gt;&lt;/DisplayText&gt;&lt;record&gt;&lt;rec-number&gt;798&lt;/rec-number&gt;&lt;foreign-keys&gt;&lt;key app="EN" db-id="v0pxfwrfmwse0ceetdnxtrfxzrerz2s52r5f" timestamp="1485538819"&gt;798&lt;/key&gt;&lt;/foreign-keys&gt;&lt;ref-type name="Journal Article"&gt;17&lt;/ref-type&gt;&lt;contributors&gt;&lt;authors&gt;&lt;author&gt;Misawa, Hiroaki&lt;/author&gt;&lt;author&gt;Koshioka, Masanori&lt;/author&gt;&lt;author&gt;Sasaki, Keiji&lt;/author&gt;&lt;author&gt;Kitamura, Noboru&lt;/author&gt;&lt;author&gt;Masuhara, Hiroshi&lt;/author&gt;&lt;/authors&gt;&lt;/contributors&gt;&lt;titles&gt;&lt;title&gt;Three</w:instrText>
      </w:r>
      <w:r w:rsidR="00723F25" w:rsidRPr="004701F1">
        <w:rPr>
          <w:rFonts w:ascii="Cambria Math" w:hAnsi="Cambria Math" w:cs="Cambria Math"/>
        </w:rPr>
        <w:instrText>‐</w:instrText>
      </w:r>
      <w:r w:rsidR="00723F25" w:rsidRPr="004701F1">
        <w:rPr>
          <w:rFonts w:ascii="Times New Roman" w:hAnsi="Times New Roman" w:cs="Times New Roman"/>
        </w:rPr>
        <w:instrText>dimensional optical trapping and laser ablation of a single polymer latex particle in water&lt;/title&gt;&lt;secondary-title&gt;Journal of applied physics&lt;/secondary-title&gt;&lt;/titles&gt;&lt;periodical&gt;&lt;full-title&gt;Journal of applied physics&lt;/full-title&gt;&lt;/periodical&gt;&lt;pages&gt;3829-3836&lt;/pages&gt;&lt;volume&gt;70&lt;/volume&gt;&lt;number&gt;7&lt;/number&gt;&lt;dates&gt;&lt;year&gt;1991&lt;/year&gt;&lt;/dates&gt;&lt;isbn&gt;0021-8979&lt;/isbn&gt;&lt;urls&gt;&lt;/urls&gt;&lt;/record&gt;&lt;/Cite&gt;&lt;/EndNote&gt;</w:instrText>
      </w:r>
      <w:r w:rsidR="004124A5" w:rsidRPr="004701F1">
        <w:rPr>
          <w:rFonts w:ascii="Times New Roman" w:hAnsi="Times New Roman" w:cs="Times New Roman"/>
        </w:rPr>
        <w:fldChar w:fldCharType="separate"/>
      </w:r>
      <w:r w:rsidR="00723F25" w:rsidRPr="004701F1">
        <w:rPr>
          <w:rFonts w:ascii="Times New Roman" w:hAnsi="Times New Roman" w:cs="Times New Roman"/>
          <w:noProof/>
          <w:vertAlign w:val="superscript"/>
        </w:rPr>
        <w:t>14</w:t>
      </w:r>
      <w:r w:rsidR="004124A5" w:rsidRPr="004701F1">
        <w:rPr>
          <w:rFonts w:ascii="Times New Roman" w:hAnsi="Times New Roman" w:cs="Times New Roman"/>
        </w:rPr>
        <w:fldChar w:fldCharType="end"/>
      </w:r>
      <w:r w:rsidR="00C2479E" w:rsidRPr="004701F1">
        <w:rPr>
          <w:rFonts w:ascii="Times New Roman" w:hAnsi="Times New Roman" w:cs="Times New Roman"/>
        </w:rPr>
        <w:t>.</w:t>
      </w:r>
      <w:r w:rsidR="009D7C76" w:rsidRPr="004701F1">
        <w:rPr>
          <w:rFonts w:ascii="Times New Roman" w:hAnsi="Times New Roman" w:cs="Times New Roman"/>
        </w:rPr>
        <w:t xml:space="preserve"> </w:t>
      </w:r>
      <w:r w:rsidR="00AB403B" w:rsidRPr="004701F1">
        <w:rPr>
          <w:rFonts w:ascii="Times New Roman" w:hAnsi="Times New Roman" w:cs="Times New Roman"/>
        </w:rPr>
        <w:t xml:space="preserve"> </w:t>
      </w:r>
      <w:r w:rsidR="00596336" w:rsidRPr="004701F1">
        <w:rPr>
          <w:rFonts w:ascii="Times New Roman" w:hAnsi="Times New Roman" w:cs="Times New Roman"/>
        </w:rPr>
        <w:t>In Misawa’s</w:t>
      </w:r>
      <w:r w:rsidR="00280878" w:rsidRPr="004701F1">
        <w:rPr>
          <w:rFonts w:ascii="Times New Roman" w:hAnsi="Times New Roman" w:cs="Times New Roman"/>
        </w:rPr>
        <w:t xml:space="preserve"> method, </w:t>
      </w:r>
      <w:r w:rsidR="00676710" w:rsidRPr="004701F1">
        <w:rPr>
          <w:rFonts w:ascii="Times New Roman" w:hAnsi="Times New Roman" w:cs="Times New Roman"/>
        </w:rPr>
        <w:t xml:space="preserve">two identical objectives </w:t>
      </w:r>
      <w:r w:rsidR="00455056" w:rsidRPr="004701F1">
        <w:rPr>
          <w:rFonts w:ascii="Times New Roman" w:hAnsi="Times New Roman" w:cs="Times New Roman"/>
        </w:rPr>
        <w:t>are</w:t>
      </w:r>
      <w:r w:rsidR="00280878" w:rsidRPr="004701F1">
        <w:rPr>
          <w:rFonts w:ascii="Times New Roman" w:hAnsi="Times New Roman" w:cs="Times New Roman"/>
        </w:rPr>
        <w:t xml:space="preserve"> used to focus and </w:t>
      </w:r>
      <w:proofErr w:type="spellStart"/>
      <w:r w:rsidR="00280878" w:rsidRPr="004701F1">
        <w:rPr>
          <w:rFonts w:ascii="Times New Roman" w:hAnsi="Times New Roman" w:cs="Times New Roman"/>
        </w:rPr>
        <w:t>recollimate</w:t>
      </w:r>
      <w:proofErr w:type="spellEnd"/>
      <w:r w:rsidR="00280878" w:rsidRPr="004701F1">
        <w:rPr>
          <w:rFonts w:ascii="Times New Roman" w:hAnsi="Times New Roman" w:cs="Times New Roman"/>
        </w:rPr>
        <w:t xml:space="preserve"> the transmitted laser beam, so that the total transmission </w:t>
      </w:r>
      <w:r w:rsidR="00455056" w:rsidRPr="004701F1">
        <w:rPr>
          <w:rFonts w:ascii="Times New Roman" w:hAnsi="Times New Roman" w:cs="Times New Roman"/>
        </w:rPr>
        <w:t>for the</w:t>
      </w:r>
      <w:r w:rsidR="00676710" w:rsidRPr="004701F1">
        <w:rPr>
          <w:rFonts w:ascii="Times New Roman" w:hAnsi="Times New Roman" w:cs="Times New Roman"/>
        </w:rPr>
        <w:t xml:space="preserve"> </w:t>
      </w:r>
      <w:r w:rsidR="00455056" w:rsidRPr="004701F1">
        <w:rPr>
          <w:rFonts w:ascii="Times New Roman" w:hAnsi="Times New Roman" w:cs="Times New Roman"/>
        </w:rPr>
        <w:t>objectives can</w:t>
      </w:r>
      <w:r w:rsidR="00280878" w:rsidRPr="004701F1">
        <w:rPr>
          <w:rFonts w:ascii="Times New Roman" w:hAnsi="Times New Roman" w:cs="Times New Roman"/>
        </w:rPr>
        <w:t xml:space="preserve"> be easily determined. </w:t>
      </w:r>
      <w:r w:rsidR="00676710" w:rsidRPr="004701F1">
        <w:rPr>
          <w:rFonts w:ascii="Times New Roman" w:hAnsi="Times New Roman" w:cs="Times New Roman"/>
        </w:rPr>
        <w:t xml:space="preserve">Due to the unavailability of second lens identical to the trapping objective, </w:t>
      </w:r>
      <w:r w:rsidR="00300015" w:rsidRPr="004701F1">
        <w:rPr>
          <w:rFonts w:ascii="Times New Roman" w:hAnsi="Times New Roman" w:cs="Times New Roman"/>
        </w:rPr>
        <w:t>we per</w:t>
      </w:r>
      <w:r w:rsidR="00604128" w:rsidRPr="004701F1">
        <w:rPr>
          <w:rFonts w:ascii="Times New Roman" w:hAnsi="Times New Roman" w:cs="Times New Roman"/>
        </w:rPr>
        <w:t>formed the transmittance measur</w:t>
      </w:r>
      <w:r w:rsidR="00300015" w:rsidRPr="004701F1">
        <w:rPr>
          <w:rFonts w:ascii="Times New Roman" w:hAnsi="Times New Roman" w:cs="Times New Roman"/>
        </w:rPr>
        <w:t>e</w:t>
      </w:r>
      <w:r w:rsidR="00604128" w:rsidRPr="004701F1">
        <w:rPr>
          <w:rFonts w:ascii="Times New Roman" w:hAnsi="Times New Roman" w:cs="Times New Roman"/>
        </w:rPr>
        <w:t>me</w:t>
      </w:r>
      <w:r w:rsidR="00300015" w:rsidRPr="004701F1">
        <w:rPr>
          <w:rFonts w:ascii="Times New Roman" w:hAnsi="Times New Roman" w:cs="Times New Roman"/>
        </w:rPr>
        <w:t>nts</w:t>
      </w:r>
      <w:r w:rsidR="00676710" w:rsidRPr="004701F1">
        <w:rPr>
          <w:rFonts w:ascii="Times New Roman" w:hAnsi="Times New Roman" w:cs="Times New Roman"/>
        </w:rPr>
        <w:t xml:space="preserve"> by coupling</w:t>
      </w:r>
      <w:r w:rsidR="00280878" w:rsidRPr="004701F1">
        <w:rPr>
          <w:rFonts w:ascii="Times New Roman" w:hAnsi="Times New Roman" w:cs="Times New Roman"/>
        </w:rPr>
        <w:t xml:space="preserve"> </w:t>
      </w:r>
      <w:r w:rsidR="00676710" w:rsidRPr="004701F1">
        <w:rPr>
          <w:rFonts w:ascii="Times New Roman" w:hAnsi="Times New Roman" w:cs="Times New Roman"/>
        </w:rPr>
        <w:t>the trapping lens with a</w:t>
      </w:r>
      <w:r w:rsidR="00211BE0" w:rsidRPr="004701F1">
        <w:rPr>
          <w:rFonts w:ascii="Times New Roman" w:hAnsi="Times New Roman" w:cs="Times New Roman"/>
        </w:rPr>
        <w:t xml:space="preserve"> 10x (0.3 NA) objective, whose transmittance was previously determined from a direct lens-to-</w:t>
      </w:r>
      <w:proofErr w:type="spellStart"/>
      <w:r w:rsidR="00211BE0" w:rsidRPr="004701F1">
        <w:rPr>
          <w:rFonts w:ascii="Times New Roman" w:hAnsi="Times New Roman" w:cs="Times New Roman"/>
        </w:rPr>
        <w:t>photodetector</w:t>
      </w:r>
      <w:proofErr w:type="spellEnd"/>
      <w:r w:rsidR="00211BE0" w:rsidRPr="004701F1">
        <w:rPr>
          <w:rFonts w:ascii="Times New Roman" w:hAnsi="Times New Roman" w:cs="Times New Roman"/>
        </w:rPr>
        <w:t xml:space="preserve"> measurement.</w:t>
      </w:r>
      <w:r w:rsidR="00AB403B" w:rsidRPr="004701F1">
        <w:rPr>
          <w:rFonts w:ascii="Times New Roman" w:hAnsi="Times New Roman" w:cs="Times New Roman"/>
        </w:rPr>
        <w:t xml:space="preserve"> </w:t>
      </w:r>
      <w:r w:rsidR="00C2479E" w:rsidRPr="004701F1">
        <w:rPr>
          <w:rFonts w:ascii="Times New Roman" w:hAnsi="Times New Roman" w:cs="Times New Roman"/>
        </w:rPr>
        <w:t>The</w:t>
      </w:r>
      <w:r w:rsidR="00346979" w:rsidRPr="004701F1">
        <w:rPr>
          <w:rFonts w:ascii="Times New Roman" w:hAnsi="Times New Roman" w:cs="Times New Roman"/>
        </w:rPr>
        <w:t xml:space="preserve"> </w:t>
      </w:r>
      <w:r w:rsidR="00957A28" w:rsidRPr="004701F1">
        <w:rPr>
          <w:rFonts w:ascii="Times New Roman" w:hAnsi="Times New Roman" w:cs="Times New Roman"/>
        </w:rPr>
        <w:t>trap power</w:t>
      </w:r>
      <w:r w:rsidR="00346979" w:rsidRPr="004701F1">
        <w:rPr>
          <w:rFonts w:ascii="Times New Roman"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trap</m:t>
            </m:r>
          </m:sub>
        </m:sSub>
      </m:oMath>
      <w:r w:rsidR="0059543B" w:rsidRPr="004701F1">
        <w:rPr>
          <w:rFonts w:ascii="Times New Roman" w:hAnsi="Times New Roman" w:cs="Times New Roman"/>
        </w:rPr>
        <w:t xml:space="preserve"> </w:t>
      </w:r>
      <w:r w:rsidR="00211BE0" w:rsidRPr="004701F1">
        <w:rPr>
          <w:rFonts w:ascii="Times New Roman" w:hAnsi="Times New Roman" w:cs="Times New Roman"/>
        </w:rPr>
        <w:t xml:space="preserve">was hence obtained </w:t>
      </w:r>
      <w:proofErr w:type="gramStart"/>
      <w:r w:rsidR="00211BE0" w:rsidRPr="004701F1">
        <w:rPr>
          <w:rFonts w:ascii="Times New Roman" w:hAnsi="Times New Roman" w:cs="Times New Roman"/>
        </w:rPr>
        <w:t>as</w:t>
      </w:r>
      <w:r w:rsidR="00346979" w:rsidRPr="004701F1">
        <w:rPr>
          <w:rFonts w:ascii="Times New Roman" w:hAnsi="Times New Roman" w:cs="Times New Roman"/>
        </w:rPr>
        <w:t xml:space="preserve"> </w:t>
      </w:r>
      <w:proofErr w:type="gramEnd"/>
      <m:oMath>
        <m:r>
          <w:rPr>
            <w:rFonts w:ascii="Cambria Math" w:hAnsi="Cambria Math" w:cs="Times New Roman"/>
          </w:rPr>
          <m:t xml:space="preserve">T </m:t>
        </m:r>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BA</m:t>
            </m:r>
          </m:sub>
        </m:sSub>
      </m:oMath>
      <w:r w:rsidR="0059543B" w:rsidRPr="004701F1">
        <w:rPr>
          <w:rFonts w:ascii="Times New Roman" w:eastAsiaTheme="minorEastAsia" w:hAnsi="Times New Roman" w:cs="Times New Roman"/>
        </w:rPr>
        <w:t>, where</w:t>
      </w:r>
      <w:r w:rsidR="00604128" w:rsidRPr="004701F1">
        <w:rPr>
          <w:rFonts w:ascii="Times New Roman" w:eastAsiaTheme="minorEastAsia" w:hAnsi="Times New Roman" w:cs="Times New Roman"/>
        </w:rPr>
        <w:t xml:space="preserve"> </w:t>
      </w:r>
      <m:oMath>
        <m:r>
          <w:rPr>
            <w:rFonts w:ascii="Cambria Math" w:hAnsi="Cambria Math" w:cs="Times New Roman"/>
          </w:rPr>
          <m:t>T</m:t>
        </m:r>
      </m:oMath>
      <w:r w:rsidR="00604128" w:rsidRPr="004701F1">
        <w:rPr>
          <w:rFonts w:ascii="Times New Roman" w:eastAsiaTheme="minorEastAsia" w:hAnsi="Times New Roman" w:cs="Times New Roman"/>
        </w:rPr>
        <w:t xml:space="preserve"> is the transmittance of the trapping objective and</w:t>
      </w:r>
      <w:r w:rsidR="0059543B" w:rsidRPr="004701F1">
        <w:rPr>
          <w:rFonts w:ascii="Times New Roman" w:eastAsiaTheme="minorEastAsia" w:hAnsi="Times New Roman" w:cs="Times New Roman"/>
        </w:rPr>
        <w:t xml:space="preserve">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BA</m:t>
            </m:r>
          </m:sub>
        </m:sSub>
      </m:oMath>
      <w:r w:rsidR="0059543B" w:rsidRPr="004701F1">
        <w:rPr>
          <w:rFonts w:ascii="Times New Roman" w:eastAsiaTheme="minorEastAsia" w:hAnsi="Times New Roman" w:cs="Times New Roman"/>
        </w:rPr>
        <w:t xml:space="preserve"> is the beam </w:t>
      </w:r>
      <w:r w:rsidR="00211BE0" w:rsidRPr="004701F1">
        <w:rPr>
          <w:rFonts w:ascii="Times New Roman" w:eastAsiaTheme="minorEastAsia" w:hAnsi="Times New Roman" w:cs="Times New Roman"/>
        </w:rPr>
        <w:t>power measured at th</w:t>
      </w:r>
      <w:r w:rsidR="00604128" w:rsidRPr="004701F1">
        <w:rPr>
          <w:rFonts w:ascii="Times New Roman" w:eastAsiaTheme="minorEastAsia" w:hAnsi="Times New Roman" w:cs="Times New Roman"/>
        </w:rPr>
        <w:t>e objective back aperture</w:t>
      </w:r>
      <w:r w:rsidR="0059543B" w:rsidRPr="004701F1">
        <w:rPr>
          <w:rFonts w:ascii="Times New Roman" w:eastAsiaTheme="minorEastAsia" w:hAnsi="Times New Roman" w:cs="Times New Roman"/>
        </w:rPr>
        <w:t>.</w:t>
      </w:r>
      <w:r w:rsidR="009D7C76" w:rsidRPr="004701F1">
        <w:rPr>
          <w:rFonts w:ascii="Times New Roman" w:eastAsiaTheme="minorEastAsia" w:hAnsi="Times New Roman" w:cs="Times New Roman"/>
        </w:rPr>
        <w:t xml:space="preserve"> The measured values of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BP</m:t>
            </m:r>
          </m:sub>
        </m:sSub>
      </m:oMath>
      <w:r w:rsidR="009D7C76" w:rsidRPr="004701F1">
        <w:rPr>
          <w:rFonts w:ascii="Times New Roman" w:eastAsiaTheme="minorEastAsia" w:hAnsi="Times New Roman" w:cs="Times New Roman"/>
        </w:rPr>
        <w:t xml:space="preserve"> and the </w:t>
      </w:r>
      <w:r w:rsidR="0059543B" w:rsidRPr="004701F1">
        <w:rPr>
          <w:rFonts w:ascii="Times New Roman" w:eastAsiaTheme="minorEastAsia" w:hAnsi="Times New Roman" w:cs="Times New Roman"/>
        </w:rPr>
        <w:t xml:space="preserve">resulting </w:t>
      </w:r>
      <w:r w:rsidR="009D7C76" w:rsidRPr="004701F1">
        <w:rPr>
          <w:rFonts w:ascii="Times New Roman" w:eastAsiaTheme="minorEastAsia" w:hAnsi="Times New Roman" w:cs="Times New Roman"/>
        </w:rPr>
        <w:t xml:space="preserve">values of </w:t>
      </w:r>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trap</m:t>
            </m:r>
          </m:sub>
        </m:sSub>
      </m:oMath>
      <w:r w:rsidR="00EA45EA" w:rsidRPr="004701F1">
        <w:rPr>
          <w:rFonts w:ascii="Times New Roman" w:eastAsiaTheme="minorEastAsia" w:hAnsi="Times New Roman" w:cs="Times New Roman"/>
        </w:rPr>
        <w:t xml:space="preserve"> are</w:t>
      </w:r>
      <w:r w:rsidR="00D90D65">
        <w:rPr>
          <w:rFonts w:ascii="Times New Roman" w:eastAsiaTheme="minorEastAsia" w:hAnsi="Times New Roman" w:cs="Times New Roman"/>
        </w:rPr>
        <w:t xml:space="preserve"> reported in</w:t>
      </w:r>
      <w:r w:rsidR="00EA45EA" w:rsidRPr="004701F1">
        <w:rPr>
          <w:rFonts w:ascii="Times New Roman" w:eastAsiaTheme="minorEastAsia" w:hAnsi="Times New Roman" w:cs="Times New Roman"/>
        </w:rPr>
        <w:t xml:space="preserve"> </w:t>
      </w:r>
      <w:r w:rsidR="00312F7C">
        <w:rPr>
          <w:rFonts w:ascii="Times New Roman" w:eastAsiaTheme="minorEastAsia" w:hAnsi="Times New Roman" w:cs="Times New Roman"/>
        </w:rPr>
        <w:t>S</w:t>
      </w:r>
      <w:r w:rsidR="00D90D65">
        <w:rPr>
          <w:rFonts w:ascii="Times New Roman" w:eastAsiaTheme="minorEastAsia" w:hAnsi="Times New Roman" w:cs="Times New Roman"/>
        </w:rPr>
        <w:t xml:space="preserve">upplementary Table </w:t>
      </w:r>
      <w:r w:rsidR="00EA45EA" w:rsidRPr="004701F1">
        <w:rPr>
          <w:rFonts w:ascii="Times New Roman" w:eastAsiaTheme="minorEastAsia" w:hAnsi="Times New Roman" w:cs="Times New Roman"/>
        </w:rPr>
        <w:t>2</w:t>
      </w:r>
      <w:r w:rsidR="009D7C76" w:rsidRPr="004701F1">
        <w:rPr>
          <w:rFonts w:ascii="Times New Roman" w:eastAsiaTheme="minorEastAsia" w:hAnsi="Times New Roman" w:cs="Times New Roman"/>
        </w:rPr>
        <w:t xml:space="preserve">. In this range of power levels, the measured objective </w:t>
      </w:r>
      <w:r w:rsidR="00116AE5" w:rsidRPr="004701F1">
        <w:rPr>
          <w:rFonts w:ascii="Times New Roman" w:eastAsiaTheme="minorEastAsia" w:hAnsi="Times New Roman" w:cs="Times New Roman"/>
        </w:rPr>
        <w:t xml:space="preserve">transmittance </w:t>
      </w:r>
      <m:oMath>
        <m:r>
          <w:rPr>
            <w:rFonts w:ascii="Cambria Math" w:hAnsi="Cambria Math" w:cs="Times New Roman"/>
          </w:rPr>
          <m:t>T</m:t>
        </m:r>
      </m:oMath>
      <w:r w:rsidR="009D7C76" w:rsidRPr="004701F1">
        <w:rPr>
          <w:rFonts w:ascii="Times New Roman" w:eastAsiaTheme="minorEastAsia" w:hAnsi="Times New Roman" w:cs="Times New Roman"/>
        </w:rPr>
        <w:t xml:space="preserve"> was ca. 40%.</w:t>
      </w:r>
    </w:p>
    <w:p w14:paraId="06B4A7B8" w14:textId="497D1D79" w:rsidR="00E35701" w:rsidRPr="004701F1" w:rsidRDefault="0042661F" w:rsidP="004701F1">
      <w:pPr>
        <w:rPr>
          <w:rFonts w:ascii="Times New Roman" w:eastAsiaTheme="minorEastAsia" w:hAnsi="Times New Roman" w:cs="Times New Roman"/>
        </w:rPr>
      </w:pPr>
      <w:r w:rsidRPr="004701F1">
        <w:rPr>
          <w:rFonts w:ascii="Times New Roman" w:hAnsi="Times New Roman" w:cs="Times New Roman"/>
        </w:rPr>
        <w:t xml:space="preserve">To determine the temperature rise induced by the optical trap at a given </w:t>
      </w:r>
      <w:proofErr w:type="gramStart"/>
      <w:r w:rsidRPr="004701F1">
        <w:rPr>
          <w:rFonts w:ascii="Times New Roman" w:hAnsi="Times New Roman" w:cs="Times New Roman"/>
        </w:rPr>
        <w:t xml:space="preserve">power </w:t>
      </w:r>
      <w:proofErr w:type="gramEnd"/>
      <m:oMath>
        <m:sSub>
          <m:sSubPr>
            <m:ctrlPr>
              <w:rPr>
                <w:rFonts w:ascii="Cambria Math" w:hAnsi="Cambria Math" w:cs="Times New Roman"/>
                <w:i/>
              </w:rPr>
            </m:ctrlPr>
          </m:sSubPr>
          <m:e>
            <m:r>
              <w:rPr>
                <w:rFonts w:ascii="Cambria Math" w:hAnsi="Cambria Math" w:cs="Times New Roman"/>
              </w:rPr>
              <m:t>P</m:t>
            </m:r>
          </m:e>
          <m:sub>
            <m:r>
              <w:rPr>
                <w:rFonts w:ascii="Cambria Math" w:hAnsi="Cambria Math" w:cs="Times New Roman"/>
              </w:rPr>
              <m:t>trap</m:t>
            </m:r>
          </m:sub>
        </m:sSub>
      </m:oMath>
      <w:r w:rsidRPr="004701F1">
        <w:rPr>
          <w:rFonts w:ascii="Times New Roman" w:eastAsiaTheme="minorEastAsia" w:hAnsi="Times New Roman" w:cs="Times New Roman"/>
        </w:rPr>
        <w:t>, a finite element model was developed in Comsol Multiphysics to solve the</w:t>
      </w:r>
      <w:r w:rsidR="00BF0D71" w:rsidRPr="004701F1">
        <w:rPr>
          <w:rFonts w:ascii="Times New Roman" w:eastAsiaTheme="minorEastAsia" w:hAnsi="Times New Roman" w:cs="Times New Roman"/>
        </w:rPr>
        <w:t xml:space="preserve"> </w:t>
      </w:r>
      <w:r w:rsidRPr="004701F1">
        <w:rPr>
          <w:rFonts w:ascii="Times New Roman" w:eastAsiaTheme="minorEastAsia" w:hAnsi="Times New Roman" w:cs="Times New Roman"/>
        </w:rPr>
        <w:t>heat equation</w:t>
      </w:r>
      <w:r w:rsidR="00840EFD" w:rsidRPr="004701F1">
        <w:rPr>
          <w:rFonts w:ascii="Times New Roman" w:eastAsiaTheme="minorEastAsia" w:hAnsi="Times New Roman" w:cs="Times New Roman"/>
        </w:rPr>
        <w:t xml:space="preserve"> in the stationary regime</w:t>
      </w:r>
      <w:r w:rsidRPr="004701F1">
        <w:rPr>
          <w:rFonts w:ascii="Times New Roman" w:eastAsiaTheme="minorEastAsia" w:hAnsi="Times New Roman" w:cs="Times New Roman"/>
        </w:rPr>
        <w:t>. The intensity profile of the Gaussian laser beam was modelled according t</w:t>
      </w:r>
      <w:r w:rsidR="00840EFD" w:rsidRPr="004701F1">
        <w:rPr>
          <w:rFonts w:ascii="Times New Roman" w:eastAsiaTheme="minorEastAsia" w:hAnsi="Times New Roman" w:cs="Times New Roman"/>
        </w:rPr>
        <w:t xml:space="preserve">o the paraxial approximation </w:t>
      </w:r>
      <w:r w:rsidRPr="004701F1">
        <w:rPr>
          <w:rFonts w:ascii="Times New Roman" w:eastAsiaTheme="minorEastAsia" w:hAnsi="Times New Roman" w:cs="Times New Roman"/>
        </w:rPr>
        <w:t>and only the ligh</w:t>
      </w:r>
      <w:r w:rsidR="00854723" w:rsidRPr="004701F1">
        <w:rPr>
          <w:rFonts w:ascii="Times New Roman" w:eastAsiaTheme="minorEastAsia" w:hAnsi="Times New Roman" w:cs="Times New Roman"/>
        </w:rPr>
        <w:t>t absorption from liquid water was considered</w:t>
      </w:r>
      <w:r w:rsidR="00840EFD" w:rsidRPr="004701F1">
        <w:rPr>
          <w:rFonts w:ascii="Times New Roman" w:eastAsiaTheme="minorEastAsia" w:hAnsi="Times New Roman" w:cs="Times New Roman"/>
        </w:rPr>
        <w:t xml:space="preserve"> – hence neglecting the absorption at the solid walls of the fluidic cell</w:t>
      </w:r>
      <w:r w:rsidR="00854723" w:rsidRPr="004701F1">
        <w:rPr>
          <w:rFonts w:ascii="Times New Roman" w:eastAsiaTheme="minorEastAsia" w:hAnsi="Times New Roman" w:cs="Times New Roman"/>
        </w:rPr>
        <w:t xml:space="preserve">. The maximum temperature increase </w:t>
      </w:r>
      <m:oMath>
        <m:sSub>
          <m:sSubPr>
            <m:ctrlPr>
              <w:rPr>
                <w:rFonts w:ascii="Cambria Math" w:eastAsiaTheme="minorEastAsia" w:hAnsi="Cambria Math" w:cs="Times New Roman"/>
                <w:i/>
              </w:rPr>
            </m:ctrlPr>
          </m:sSubPr>
          <m:e>
            <m:r>
              <m:rPr>
                <m:sty m:val="p"/>
              </m:rPr>
              <w:rPr>
                <w:rFonts w:ascii="Cambria Math" w:eastAsiaTheme="minorEastAsia" w:hAnsi="Cambria Math" w:cs="Times New Roman"/>
              </w:rPr>
              <m:t>ΔT</m:t>
            </m:r>
          </m:e>
          <m:sub>
            <m:r>
              <w:rPr>
                <w:rFonts w:ascii="Cambria Math" w:eastAsiaTheme="minorEastAsia" w:hAnsi="Cambria Math" w:cs="Times New Roman"/>
              </w:rPr>
              <m:t>MAX</m:t>
            </m:r>
          </m:sub>
        </m:sSub>
      </m:oMath>
      <w:r w:rsidR="00854723" w:rsidRPr="004701F1">
        <w:rPr>
          <w:rFonts w:ascii="Times New Roman" w:eastAsiaTheme="minorEastAsia" w:hAnsi="Times New Roman" w:cs="Times New Roman"/>
        </w:rPr>
        <w:t xml:space="preserve"> - reached at the trap centre – was numerically calculated for an optical trap located at 10 µm from the bottom wall of a 200</w:t>
      </w:r>
      <w:r w:rsidR="00EC329A">
        <w:rPr>
          <w:rFonts w:ascii="Times New Roman" w:eastAsiaTheme="minorEastAsia" w:hAnsi="Times New Roman" w:cs="Times New Roman"/>
        </w:rPr>
        <w:t> </w:t>
      </w:r>
      <w:r w:rsidR="00854723" w:rsidRPr="004701F1">
        <w:rPr>
          <w:rFonts w:ascii="Times New Roman" w:eastAsiaTheme="minorEastAsia" w:hAnsi="Times New Roman" w:cs="Times New Roman"/>
        </w:rPr>
        <w:t xml:space="preserve">µm deep </w:t>
      </w:r>
      <w:r w:rsidR="00840EFD" w:rsidRPr="004701F1">
        <w:rPr>
          <w:rFonts w:ascii="Times New Roman" w:eastAsiaTheme="minorEastAsia" w:hAnsi="Times New Roman" w:cs="Times New Roman"/>
        </w:rPr>
        <w:t xml:space="preserve">cell </w:t>
      </w:r>
      <w:r w:rsidR="00854723" w:rsidRPr="004701F1">
        <w:rPr>
          <w:rFonts w:ascii="Times New Roman" w:eastAsiaTheme="minorEastAsia" w:hAnsi="Times New Roman" w:cs="Times New Roman"/>
        </w:rPr>
        <w:t>filled with water.</w:t>
      </w:r>
      <w:r w:rsidR="006E7834" w:rsidRPr="004701F1">
        <w:rPr>
          <w:rFonts w:ascii="Times New Roman" w:eastAsiaTheme="minorEastAsia" w:hAnsi="Times New Roman" w:cs="Times New Roman"/>
        </w:rPr>
        <w:t xml:space="preserve"> </w:t>
      </w:r>
      <m:oMath>
        <m:sSub>
          <m:sSubPr>
            <m:ctrlPr>
              <w:rPr>
                <w:rFonts w:ascii="Cambria Math" w:eastAsiaTheme="minorEastAsia" w:hAnsi="Cambria Math" w:cs="Times New Roman"/>
                <w:i/>
              </w:rPr>
            </m:ctrlPr>
          </m:sSubPr>
          <m:e>
            <m:r>
              <w:rPr>
                <w:rFonts w:ascii="Cambria Math" w:eastAsiaTheme="minorEastAsia" w:hAnsi="Cambria Math" w:cs="Times New Roman"/>
              </w:rPr>
              <m:t>ΔT</m:t>
            </m:r>
          </m:e>
          <m:sub>
            <m:r>
              <w:rPr>
                <w:rFonts w:ascii="Cambria Math" w:eastAsiaTheme="minorEastAsia" w:hAnsi="Cambria Math" w:cs="Times New Roman"/>
              </w:rPr>
              <m:t>MAX</m:t>
            </m:r>
          </m:sub>
        </m:sSub>
      </m:oMath>
      <w:r w:rsidR="006E7834" w:rsidRPr="004701F1">
        <w:rPr>
          <w:rFonts w:ascii="Times New Roman" w:eastAsiaTheme="minorEastAsia" w:hAnsi="Times New Roman" w:cs="Times New Roman"/>
        </w:rPr>
        <w:t xml:space="preserve"> </w:t>
      </w:r>
      <w:proofErr w:type="gramStart"/>
      <w:r w:rsidR="006E7834" w:rsidRPr="004701F1">
        <w:rPr>
          <w:rFonts w:ascii="Times New Roman" w:eastAsiaTheme="minorEastAsia" w:hAnsi="Times New Roman" w:cs="Times New Roman"/>
        </w:rPr>
        <w:t>increases</w:t>
      </w:r>
      <w:proofErr w:type="gramEnd"/>
      <w:r w:rsidR="006E7834" w:rsidRPr="004701F1">
        <w:rPr>
          <w:rFonts w:ascii="Times New Roman" w:eastAsiaTheme="minorEastAsia" w:hAnsi="Times New Roman" w:cs="Times New Roman"/>
        </w:rPr>
        <w:t xml:space="preserve"> up to 7</w:t>
      </w:r>
      <m:oMath>
        <m:r>
          <w:rPr>
            <w:rFonts w:ascii="Cambria Math" w:eastAsiaTheme="minorEastAsia" w:hAnsi="Cambria Math" w:cs="Times New Roman"/>
          </w:rPr>
          <m:t>℃</m:t>
        </m:r>
      </m:oMath>
      <w:r w:rsidR="006E7834" w:rsidRPr="004701F1">
        <w:rPr>
          <w:rFonts w:ascii="Times New Roman" w:eastAsiaTheme="minorEastAsia" w:hAnsi="Times New Roman" w:cs="Times New Roman"/>
        </w:rPr>
        <w:t xml:space="preserve"> for a power trap of 470 mW (see </w:t>
      </w:r>
      <w:r w:rsidR="00550591">
        <w:rPr>
          <w:rFonts w:ascii="Times New Roman" w:eastAsiaTheme="minorEastAsia" w:hAnsi="Times New Roman" w:cs="Times New Roman"/>
        </w:rPr>
        <w:t xml:space="preserve">Supplementary </w:t>
      </w:r>
      <w:r w:rsidR="006E7834" w:rsidRPr="004701F1">
        <w:rPr>
          <w:rFonts w:ascii="Times New Roman" w:eastAsiaTheme="minorEastAsia" w:hAnsi="Times New Roman" w:cs="Times New Roman"/>
        </w:rPr>
        <w:t xml:space="preserve">Table </w:t>
      </w:r>
      <w:r w:rsidR="00EA45EA" w:rsidRPr="004701F1">
        <w:rPr>
          <w:rFonts w:ascii="Times New Roman" w:eastAsiaTheme="minorEastAsia" w:hAnsi="Times New Roman" w:cs="Times New Roman"/>
        </w:rPr>
        <w:t>2</w:t>
      </w:r>
      <w:r w:rsidR="006E7834" w:rsidRPr="004701F1">
        <w:rPr>
          <w:rFonts w:ascii="Times New Roman" w:eastAsiaTheme="minorEastAsia" w:hAnsi="Times New Roman" w:cs="Times New Roman"/>
        </w:rPr>
        <w:t xml:space="preserve">). </w:t>
      </w:r>
      <w:r w:rsidR="00840EFD" w:rsidRPr="004701F1">
        <w:rPr>
          <w:rFonts w:ascii="Times New Roman" w:eastAsiaTheme="minorEastAsia" w:hAnsi="Times New Roman" w:cs="Times New Roman"/>
        </w:rPr>
        <w:t>For optical traps</w:t>
      </w:r>
      <w:r w:rsidR="006E7834" w:rsidRPr="004701F1">
        <w:rPr>
          <w:rFonts w:ascii="Times New Roman" w:eastAsiaTheme="minorEastAsia" w:hAnsi="Times New Roman" w:cs="Times New Roman"/>
        </w:rPr>
        <w:t xml:space="preserve">, the heating effect is highly localised and the temperature rapidly decreases at increasing distance from the trap. In </w:t>
      </w:r>
      <w:r w:rsidR="00D90D65">
        <w:rPr>
          <w:rFonts w:ascii="Times New Roman" w:eastAsiaTheme="minorEastAsia" w:hAnsi="Times New Roman" w:cs="Times New Roman"/>
        </w:rPr>
        <w:t xml:space="preserve">Supplementary </w:t>
      </w:r>
      <w:r w:rsidR="00D90D65" w:rsidRPr="004701F1">
        <w:rPr>
          <w:rFonts w:ascii="Times New Roman" w:eastAsiaTheme="minorEastAsia" w:hAnsi="Times New Roman" w:cs="Times New Roman"/>
        </w:rPr>
        <w:t>Table 2</w:t>
      </w:r>
      <w:r w:rsidR="006E7834" w:rsidRPr="00EA5DB4">
        <w:rPr>
          <w:rFonts w:ascii="Times New Roman" w:eastAsiaTheme="minorEastAsia" w:hAnsi="Times New Roman" w:cs="Times New Roman"/>
        </w:rPr>
        <w:t>, the</w:t>
      </w:r>
      <w:r w:rsidR="006E7834" w:rsidRPr="004701F1">
        <w:rPr>
          <w:rFonts w:ascii="Times New Roman" w:eastAsiaTheme="minorEastAsia" w:hAnsi="Times New Roman" w:cs="Times New Roman"/>
        </w:rPr>
        <w:t xml:space="preserve"> temperature rise</w:t>
      </w:r>
      <m:oMath>
        <m:r>
          <w:rPr>
            <w:rFonts w:ascii="Cambria Math" w:eastAsiaTheme="minorEastAsia" w:hAnsi="Cambria Math" w:cs="Times New Roman"/>
          </w:rPr>
          <m:t xml:space="preserve"> </m:t>
        </m:r>
        <m:sSub>
          <m:sSubPr>
            <m:ctrlPr>
              <w:rPr>
                <w:rFonts w:ascii="Cambria Math" w:eastAsiaTheme="minorEastAsia" w:hAnsi="Cambria Math" w:cs="Times New Roman"/>
                <w:i/>
              </w:rPr>
            </m:ctrlPr>
          </m:sSubPr>
          <m:e>
            <m:r>
              <w:rPr>
                <w:rFonts w:ascii="Cambria Math" w:eastAsiaTheme="minorEastAsia" w:hAnsi="Cambria Math" w:cs="Times New Roman"/>
              </w:rPr>
              <m:t>ΔT</m:t>
            </m:r>
          </m:e>
          <m:sub>
            <m:r>
              <w:rPr>
                <w:rFonts w:ascii="Cambria Math" w:eastAsiaTheme="minorEastAsia" w:hAnsi="Cambria Math" w:cs="Times New Roman"/>
              </w:rPr>
              <m:t>10µm</m:t>
            </m:r>
          </m:sub>
        </m:sSub>
      </m:oMath>
      <w:r w:rsidR="006E7834" w:rsidRPr="004701F1">
        <w:rPr>
          <w:rFonts w:ascii="Times New Roman" w:eastAsiaTheme="minorEastAsia" w:hAnsi="Times New Roman" w:cs="Times New Roman"/>
        </w:rPr>
        <w:t xml:space="preserve"> calculated at 10 µm </w:t>
      </w:r>
      <w:r w:rsidR="00D1628A" w:rsidRPr="004701F1">
        <w:rPr>
          <w:rFonts w:ascii="Times New Roman" w:eastAsiaTheme="minorEastAsia" w:hAnsi="Times New Roman" w:cs="Times New Roman"/>
        </w:rPr>
        <w:t>distance from the trap centre on the focal plane</w:t>
      </w:r>
      <w:r w:rsidR="00281CDD" w:rsidRPr="004701F1">
        <w:rPr>
          <w:rFonts w:ascii="Times New Roman" w:eastAsiaTheme="minorEastAsia" w:hAnsi="Times New Roman" w:cs="Times New Roman"/>
        </w:rPr>
        <w:t xml:space="preserve"> are reported.</w:t>
      </w:r>
    </w:p>
    <w:p w14:paraId="0CFE5618" w14:textId="0FD856FD" w:rsidR="00543F07" w:rsidRPr="004701F1" w:rsidRDefault="00EB56D0" w:rsidP="004701F1">
      <w:pPr>
        <w:rPr>
          <w:rFonts w:ascii="Times New Roman" w:eastAsiaTheme="minorEastAsia" w:hAnsi="Times New Roman" w:cs="Times New Roman"/>
        </w:rPr>
      </w:pPr>
      <w:r w:rsidRPr="004701F1">
        <w:rPr>
          <w:rFonts w:ascii="Times New Roman" w:eastAsiaTheme="minorEastAsia" w:hAnsi="Times New Roman" w:cs="Times New Roman"/>
        </w:rPr>
        <w:t>The increased VIM length upon application of the laser is likely due to the temperature increase. This is confirmed by experiments conducted using a temperature controlled heating stage</w:t>
      </w:r>
      <w:r w:rsidR="00FC27AB" w:rsidRPr="004701F1">
        <w:rPr>
          <w:rFonts w:ascii="Times New Roman" w:eastAsiaTheme="minorEastAsia" w:hAnsi="Times New Roman" w:cs="Times New Roman"/>
        </w:rPr>
        <w:t xml:space="preserve">. POPC VIMs (1.5 M sucrose internally, 0.75 M </w:t>
      </w:r>
      <w:proofErr w:type="spellStart"/>
      <w:r w:rsidR="00FC27AB" w:rsidRPr="004701F1">
        <w:rPr>
          <w:rFonts w:ascii="Times New Roman" w:eastAsiaTheme="minorEastAsia" w:hAnsi="Times New Roman" w:cs="Times New Roman"/>
        </w:rPr>
        <w:t>NaCl</w:t>
      </w:r>
      <w:proofErr w:type="spellEnd"/>
      <w:r w:rsidR="00FC27AB" w:rsidRPr="004701F1">
        <w:rPr>
          <w:rFonts w:ascii="Times New Roman" w:eastAsiaTheme="minorEastAsia" w:hAnsi="Times New Roman" w:cs="Times New Roman"/>
        </w:rPr>
        <w:t xml:space="preserve"> externally</w:t>
      </w:r>
      <w:r w:rsidR="00ED5A30" w:rsidRPr="004701F1">
        <w:rPr>
          <w:rFonts w:ascii="Times New Roman" w:eastAsiaTheme="minorEastAsia" w:hAnsi="Times New Roman" w:cs="Times New Roman"/>
        </w:rPr>
        <w:t>)</w:t>
      </w:r>
      <w:r w:rsidR="00FC27AB" w:rsidRPr="004701F1">
        <w:rPr>
          <w:rFonts w:ascii="Times New Roman" w:eastAsiaTheme="minorEastAsia" w:hAnsi="Times New Roman" w:cs="Times New Roman"/>
        </w:rPr>
        <w:t xml:space="preserve"> were generated, and the </w:t>
      </w:r>
      <w:r w:rsidRPr="004701F1">
        <w:rPr>
          <w:rFonts w:ascii="Times New Roman" w:eastAsiaTheme="minorEastAsia" w:hAnsi="Times New Roman" w:cs="Times New Roman"/>
        </w:rPr>
        <w:t>bulk sample was heated</w:t>
      </w:r>
      <w:r w:rsidR="00FC27AB" w:rsidRPr="004701F1">
        <w:rPr>
          <w:rFonts w:ascii="Times New Roman" w:eastAsiaTheme="minorEastAsia" w:hAnsi="Times New Roman" w:cs="Times New Roman"/>
        </w:rPr>
        <w:t xml:space="preserve"> from 21°C – 26°C</w:t>
      </w:r>
      <w:r w:rsidRPr="004701F1">
        <w:rPr>
          <w:rFonts w:ascii="Times New Roman" w:eastAsiaTheme="minorEastAsia" w:hAnsi="Times New Roman" w:cs="Times New Roman"/>
        </w:rPr>
        <w:t xml:space="preserve"> and cooled</w:t>
      </w:r>
      <w:r w:rsidR="00FC27AB" w:rsidRPr="004701F1">
        <w:rPr>
          <w:rFonts w:ascii="Times New Roman" w:eastAsiaTheme="minorEastAsia" w:hAnsi="Times New Roman" w:cs="Times New Roman"/>
        </w:rPr>
        <w:t xml:space="preserve"> back down</w:t>
      </w:r>
      <w:r w:rsidRPr="004701F1">
        <w:rPr>
          <w:rFonts w:ascii="Times New Roman" w:eastAsiaTheme="minorEastAsia" w:hAnsi="Times New Roman" w:cs="Times New Roman"/>
        </w:rPr>
        <w:t xml:space="preserve">. A corresponding increase and decrease in VIM length </w:t>
      </w:r>
      <w:r w:rsidRPr="00D847C3">
        <w:rPr>
          <w:rFonts w:ascii="Times New Roman" w:eastAsiaTheme="minorEastAsia" w:hAnsi="Times New Roman" w:cs="Times New Roman"/>
          <w:noProof/>
        </w:rPr>
        <w:t>was</w:t>
      </w:r>
      <w:r w:rsidRPr="004701F1">
        <w:rPr>
          <w:rFonts w:ascii="Times New Roman" w:eastAsiaTheme="minorEastAsia" w:hAnsi="Times New Roman" w:cs="Times New Roman"/>
        </w:rPr>
        <w:t xml:space="preserve"> observed (</w:t>
      </w:r>
      <w:r w:rsidR="00550591">
        <w:rPr>
          <w:rFonts w:ascii="Times New Roman" w:eastAsiaTheme="minorEastAsia" w:hAnsi="Times New Roman" w:cs="Times New Roman"/>
        </w:rPr>
        <w:t xml:space="preserve">Supplementary </w:t>
      </w:r>
      <w:r w:rsidRPr="004701F1">
        <w:rPr>
          <w:rFonts w:ascii="Times New Roman" w:eastAsiaTheme="minorEastAsia" w:hAnsi="Times New Roman" w:cs="Times New Roman"/>
        </w:rPr>
        <w:t xml:space="preserve">Fig. </w:t>
      </w:r>
      <w:r w:rsidR="00AA0FBB" w:rsidRPr="004701F1">
        <w:rPr>
          <w:rFonts w:ascii="Times New Roman" w:eastAsiaTheme="minorEastAsia" w:hAnsi="Times New Roman" w:cs="Times New Roman"/>
        </w:rPr>
        <w:t>5</w:t>
      </w:r>
      <w:r w:rsidR="00FD77D4" w:rsidRPr="004701F1">
        <w:rPr>
          <w:rFonts w:ascii="Times New Roman" w:eastAsiaTheme="minorEastAsia" w:hAnsi="Times New Roman" w:cs="Times New Roman"/>
        </w:rPr>
        <w:t>A</w:t>
      </w:r>
      <w:r w:rsidRPr="004701F1">
        <w:rPr>
          <w:rFonts w:ascii="Times New Roman" w:eastAsiaTheme="minorEastAsia" w:hAnsi="Times New Roman" w:cs="Times New Roman"/>
        </w:rPr>
        <w:t xml:space="preserve">). </w:t>
      </w:r>
    </w:p>
    <w:p w14:paraId="4CF844F5" w14:textId="698AED34" w:rsidR="00543F07" w:rsidRDefault="00EB56D0" w:rsidP="004701F1">
      <w:pPr>
        <w:rPr>
          <w:rFonts w:ascii="Times New Roman" w:eastAsiaTheme="minorEastAsia" w:hAnsi="Times New Roman" w:cs="Times New Roman"/>
        </w:rPr>
      </w:pPr>
      <w:r w:rsidRPr="004701F1">
        <w:rPr>
          <w:rFonts w:ascii="Times New Roman" w:eastAsiaTheme="minorEastAsia" w:hAnsi="Times New Roman" w:cs="Times New Roman"/>
        </w:rPr>
        <w:t xml:space="preserve">Furthermore, when a laser </w:t>
      </w:r>
      <w:r w:rsidR="00ED5A30" w:rsidRPr="004701F1">
        <w:rPr>
          <w:rFonts w:ascii="Times New Roman" w:eastAsiaTheme="minorEastAsia" w:hAnsi="Times New Roman" w:cs="Times New Roman"/>
        </w:rPr>
        <w:t xml:space="preserve">(0.95 W) </w:t>
      </w:r>
      <w:r w:rsidRPr="004701F1">
        <w:rPr>
          <w:rFonts w:ascii="Times New Roman" w:eastAsiaTheme="minorEastAsia" w:hAnsi="Times New Roman" w:cs="Times New Roman"/>
        </w:rPr>
        <w:t>was placed away from the vesicle (no longer trapping it), similar changes in VIM morphology was observed (</w:t>
      </w:r>
      <w:r w:rsidR="00140829">
        <w:rPr>
          <w:rFonts w:ascii="Times New Roman" w:eastAsiaTheme="minorEastAsia" w:hAnsi="Times New Roman" w:cs="Times New Roman"/>
        </w:rPr>
        <w:t xml:space="preserve">Supplementary </w:t>
      </w:r>
      <w:r w:rsidR="00AA0FBB" w:rsidRPr="004701F1">
        <w:rPr>
          <w:rFonts w:ascii="Times New Roman" w:eastAsiaTheme="minorEastAsia" w:hAnsi="Times New Roman" w:cs="Times New Roman"/>
        </w:rPr>
        <w:t>Fig. 5</w:t>
      </w:r>
      <w:r w:rsidR="00FD77D4" w:rsidRPr="004701F1">
        <w:rPr>
          <w:rFonts w:ascii="Times New Roman" w:eastAsiaTheme="minorEastAsia" w:hAnsi="Times New Roman" w:cs="Times New Roman"/>
        </w:rPr>
        <w:t>B</w:t>
      </w:r>
      <w:r w:rsidRPr="004701F1">
        <w:rPr>
          <w:rFonts w:ascii="Times New Roman" w:eastAsiaTheme="minorEastAsia" w:hAnsi="Times New Roman" w:cs="Times New Roman"/>
        </w:rPr>
        <w:t xml:space="preserve">). This was less pronounced as when the laser was trapping the </w:t>
      </w:r>
      <w:r w:rsidRPr="00D847C3">
        <w:rPr>
          <w:rFonts w:ascii="Times New Roman" w:eastAsiaTheme="minorEastAsia" w:hAnsi="Times New Roman" w:cs="Times New Roman"/>
          <w:noProof/>
        </w:rPr>
        <w:t>vesicle</w:t>
      </w:r>
      <w:r w:rsidRPr="004701F1">
        <w:rPr>
          <w:rFonts w:ascii="Times New Roman" w:eastAsiaTheme="minorEastAsia" w:hAnsi="Times New Roman" w:cs="Times New Roman"/>
        </w:rPr>
        <w:t xml:space="preserve">, due to the heat dissipation effect described above. </w:t>
      </w:r>
      <w:r w:rsidR="00543F07" w:rsidRPr="004701F1">
        <w:rPr>
          <w:rFonts w:ascii="Times New Roman" w:eastAsiaTheme="minorEastAsia" w:hAnsi="Times New Roman" w:cs="Times New Roman"/>
        </w:rPr>
        <w:t xml:space="preserve">Since the vesicle pair does not migrate towards the laser focus, the optical forces exerted by the trapping </w:t>
      </w:r>
      <w:r w:rsidR="00543F07" w:rsidRPr="00D847C3">
        <w:rPr>
          <w:rFonts w:ascii="Times New Roman" w:eastAsiaTheme="minorEastAsia" w:hAnsi="Times New Roman" w:cs="Times New Roman"/>
          <w:noProof/>
        </w:rPr>
        <w:t>laser</w:t>
      </w:r>
      <w:r w:rsidR="00543F07" w:rsidRPr="004701F1">
        <w:rPr>
          <w:rFonts w:ascii="Times New Roman" w:eastAsiaTheme="minorEastAsia" w:hAnsi="Times New Roman" w:cs="Times New Roman"/>
        </w:rPr>
        <w:t xml:space="preserve"> can be neglected under this condition. However, although the </w:t>
      </w:r>
      <w:r w:rsidR="00543F07" w:rsidRPr="00D847C3">
        <w:rPr>
          <w:rFonts w:ascii="Times New Roman" w:eastAsiaTheme="minorEastAsia" w:hAnsi="Times New Roman" w:cs="Times New Roman"/>
          <w:noProof/>
        </w:rPr>
        <w:t>vesicles</w:t>
      </w:r>
      <w:r w:rsidR="00543F07" w:rsidRPr="004701F1">
        <w:rPr>
          <w:rFonts w:ascii="Times New Roman" w:eastAsiaTheme="minorEastAsia" w:hAnsi="Times New Roman" w:cs="Times New Roman"/>
        </w:rPr>
        <w:t xml:space="preserve"> are not optically trapped, they are still affected by the temperature gradient created by the tightly focused laser, further suggesting that temperature changes are responsible for this effect. </w:t>
      </w:r>
    </w:p>
    <w:p w14:paraId="6BDF15DD" w14:textId="77777777" w:rsidR="00636544" w:rsidRPr="004701F1" w:rsidRDefault="00636544" w:rsidP="004701F1">
      <w:pPr>
        <w:rPr>
          <w:rFonts w:ascii="Times New Roman" w:eastAsiaTheme="minorEastAsia" w:hAnsi="Times New Roman" w:cs="Times New Roman"/>
        </w:rPr>
      </w:pPr>
    </w:p>
    <w:p w14:paraId="2B3C42EF" w14:textId="07687728" w:rsidR="00D75D0D" w:rsidRPr="000674DD" w:rsidRDefault="00D75D0D" w:rsidP="004701F1">
      <w:pPr>
        <w:keepNext/>
        <w:rPr>
          <w:rFonts w:ascii="Times New Roman" w:hAnsi="Times New Roman" w:cs="Times New Roman"/>
          <w:b/>
          <w:sz w:val="24"/>
        </w:rPr>
      </w:pPr>
      <w:r w:rsidRPr="000674DD">
        <w:rPr>
          <w:rFonts w:ascii="Times New Roman" w:hAnsi="Times New Roman" w:cs="Times New Roman"/>
          <w:b/>
          <w:sz w:val="24"/>
        </w:rPr>
        <w:t>S</w:t>
      </w:r>
      <w:r w:rsidR="00DD5CAE" w:rsidRPr="000674DD">
        <w:rPr>
          <w:rFonts w:ascii="Times New Roman" w:hAnsi="Times New Roman" w:cs="Times New Roman"/>
          <w:b/>
          <w:sz w:val="24"/>
        </w:rPr>
        <w:t>upplementary Note 9</w:t>
      </w:r>
      <w:r w:rsidRPr="000674DD">
        <w:rPr>
          <w:rFonts w:ascii="Times New Roman" w:hAnsi="Times New Roman" w:cs="Times New Roman"/>
          <w:b/>
          <w:sz w:val="24"/>
        </w:rPr>
        <w:t xml:space="preserve"> </w:t>
      </w:r>
    </w:p>
    <w:p w14:paraId="30DB8098" w14:textId="4160780B" w:rsidR="0060437C" w:rsidRPr="005D7624" w:rsidRDefault="00D75D0D" w:rsidP="00D75D0D">
      <w:pPr>
        <w:keepNext/>
        <w:rPr>
          <w:rFonts w:ascii="Times New Roman" w:hAnsi="Times New Roman" w:cs="Times New Roman"/>
        </w:rPr>
      </w:pPr>
      <w:r>
        <w:rPr>
          <w:rFonts w:ascii="Times New Roman" w:hAnsi="Times New Roman" w:cs="Times New Roman"/>
          <w:b/>
        </w:rPr>
        <w:t xml:space="preserve">Small Angle X-Ray Diffraction. </w:t>
      </w:r>
      <w:r w:rsidR="00C27C51" w:rsidRPr="004701F1">
        <w:rPr>
          <w:rFonts w:ascii="Times New Roman" w:hAnsi="Times New Roman" w:cs="Times New Roman"/>
        </w:rPr>
        <w:t xml:space="preserve">To determine the </w:t>
      </w:r>
      <w:proofErr w:type="spellStart"/>
      <w:r w:rsidR="00C27C51" w:rsidRPr="004701F1">
        <w:rPr>
          <w:rFonts w:ascii="Times New Roman" w:hAnsi="Times New Roman" w:cs="Times New Roman"/>
        </w:rPr>
        <w:t>intermembrane</w:t>
      </w:r>
      <w:proofErr w:type="spellEnd"/>
      <w:r w:rsidR="00C27C51" w:rsidRPr="004701F1">
        <w:rPr>
          <w:rFonts w:ascii="Times New Roman" w:hAnsi="Times New Roman" w:cs="Times New Roman"/>
        </w:rPr>
        <w:t xml:space="preserve"> spacing </w:t>
      </w:r>
      <w:r w:rsidR="00CC6CC7" w:rsidRPr="004701F1">
        <w:rPr>
          <w:rFonts w:ascii="Times New Roman" w:hAnsi="Times New Roman" w:cs="Times New Roman"/>
        </w:rPr>
        <w:t xml:space="preserve">adjacent </w:t>
      </w:r>
      <w:r w:rsidR="00C27C51" w:rsidRPr="004701F1">
        <w:rPr>
          <w:rFonts w:ascii="Times New Roman" w:hAnsi="Times New Roman" w:cs="Times New Roman"/>
        </w:rPr>
        <w:t xml:space="preserve">bilayers of the VIM, small angle </w:t>
      </w:r>
      <w:r w:rsidR="00CC6CC7" w:rsidRPr="004701F1">
        <w:rPr>
          <w:rFonts w:ascii="Times New Roman" w:hAnsi="Times New Roman" w:cs="Times New Roman"/>
        </w:rPr>
        <w:t>X</w:t>
      </w:r>
      <w:r w:rsidR="00C27C51" w:rsidRPr="004701F1">
        <w:rPr>
          <w:rFonts w:ascii="Times New Roman" w:hAnsi="Times New Roman" w:cs="Times New Roman"/>
        </w:rPr>
        <w:t xml:space="preserve">-ray scattering </w:t>
      </w:r>
      <w:r w:rsidR="00CC6CC7" w:rsidRPr="004701F1">
        <w:rPr>
          <w:rFonts w:ascii="Times New Roman" w:hAnsi="Times New Roman" w:cs="Times New Roman"/>
        </w:rPr>
        <w:t xml:space="preserve">(SAXS) </w:t>
      </w:r>
      <w:r w:rsidR="00C27C51" w:rsidRPr="004701F1">
        <w:rPr>
          <w:rFonts w:ascii="Times New Roman" w:hAnsi="Times New Roman" w:cs="Times New Roman"/>
        </w:rPr>
        <w:t>exp</w:t>
      </w:r>
      <w:r w:rsidR="001051A3" w:rsidRPr="004701F1">
        <w:rPr>
          <w:rFonts w:ascii="Times New Roman" w:hAnsi="Times New Roman" w:cs="Times New Roman"/>
        </w:rPr>
        <w:t>eriments were performed on</w:t>
      </w:r>
      <w:r w:rsidR="00C27C51" w:rsidRPr="004701F1">
        <w:rPr>
          <w:rFonts w:ascii="Times New Roman" w:hAnsi="Times New Roman" w:cs="Times New Roman"/>
        </w:rPr>
        <w:t xml:space="preserve"> bulk POPC </w:t>
      </w:r>
      <w:r w:rsidR="001051A3" w:rsidRPr="004701F1">
        <w:rPr>
          <w:rFonts w:ascii="Times New Roman" w:hAnsi="Times New Roman" w:cs="Times New Roman"/>
        </w:rPr>
        <w:t xml:space="preserve">at 80 % hydration (fully hydrated) with 0.75 M </w:t>
      </w:r>
      <w:proofErr w:type="spellStart"/>
      <w:r w:rsidR="001051A3" w:rsidRPr="004701F1">
        <w:rPr>
          <w:rFonts w:ascii="Times New Roman" w:hAnsi="Times New Roman" w:cs="Times New Roman"/>
        </w:rPr>
        <w:t>NaCl</w:t>
      </w:r>
      <w:proofErr w:type="spellEnd"/>
      <w:r w:rsidR="001051A3" w:rsidRPr="004701F1">
        <w:rPr>
          <w:rFonts w:ascii="Times New Roman" w:hAnsi="Times New Roman" w:cs="Times New Roman"/>
        </w:rPr>
        <w:t xml:space="preserve"> in DI water</w:t>
      </w:r>
      <w:r w:rsidR="00545811" w:rsidRPr="004701F1">
        <w:rPr>
          <w:rFonts w:ascii="Times New Roman" w:hAnsi="Times New Roman" w:cs="Times New Roman"/>
        </w:rPr>
        <w:t xml:space="preserve"> at </w:t>
      </w:r>
      <w:r w:rsidR="00CC6CC7" w:rsidRPr="004701F1">
        <w:rPr>
          <w:rFonts w:ascii="Times New Roman" w:hAnsi="Times New Roman" w:cs="Times New Roman"/>
        </w:rPr>
        <w:t xml:space="preserve">25 °C. </w:t>
      </w:r>
      <w:r w:rsidR="005F2E7D" w:rsidRPr="004701F1">
        <w:rPr>
          <w:rFonts w:ascii="Times New Roman" w:hAnsi="Times New Roman" w:cs="Times New Roman"/>
        </w:rPr>
        <w:t xml:space="preserve">Following the addition of water, the sample was freeze-thawed ten times with vigorous </w:t>
      </w:r>
      <w:proofErr w:type="spellStart"/>
      <w:r w:rsidR="005F2E7D" w:rsidRPr="004701F1">
        <w:rPr>
          <w:rFonts w:ascii="Times New Roman" w:hAnsi="Times New Roman" w:cs="Times New Roman"/>
        </w:rPr>
        <w:t>vortexing</w:t>
      </w:r>
      <w:proofErr w:type="spellEnd"/>
      <w:r w:rsidR="005F2E7D" w:rsidRPr="004701F1">
        <w:rPr>
          <w:rFonts w:ascii="Times New Roman" w:hAnsi="Times New Roman" w:cs="Times New Roman"/>
        </w:rPr>
        <w:t xml:space="preserve"> between each cycle. It was then placed in a capillar</w:t>
      </w:r>
      <w:r w:rsidR="00CC6CC7" w:rsidRPr="004701F1">
        <w:rPr>
          <w:rFonts w:ascii="Times New Roman" w:hAnsi="Times New Roman" w:cs="Times New Roman"/>
        </w:rPr>
        <w:t xml:space="preserve">y and sealed. </w:t>
      </w:r>
      <w:r w:rsidR="00327538" w:rsidRPr="004701F1">
        <w:rPr>
          <w:rFonts w:ascii="Times New Roman" w:hAnsi="Times New Roman" w:cs="Times New Roman"/>
        </w:rPr>
        <w:t>SAXS patterns (</w:t>
      </w:r>
      <w:r w:rsidR="001D09E1">
        <w:rPr>
          <w:rFonts w:ascii="Times New Roman" w:hAnsi="Times New Roman" w:cs="Times New Roman"/>
        </w:rPr>
        <w:t xml:space="preserve">Supplementary </w:t>
      </w:r>
      <w:r w:rsidR="00327538" w:rsidRPr="004701F1">
        <w:rPr>
          <w:rFonts w:ascii="Times New Roman" w:hAnsi="Times New Roman" w:cs="Times New Roman"/>
        </w:rPr>
        <w:t xml:space="preserve">Fig. </w:t>
      </w:r>
      <w:r w:rsidR="00AA0FBB" w:rsidRPr="004701F1">
        <w:rPr>
          <w:rFonts w:ascii="Times New Roman" w:hAnsi="Times New Roman" w:cs="Times New Roman"/>
        </w:rPr>
        <w:t>6</w:t>
      </w:r>
      <w:r w:rsidR="00F65EA4" w:rsidRPr="004701F1">
        <w:rPr>
          <w:rFonts w:ascii="Times New Roman" w:hAnsi="Times New Roman" w:cs="Times New Roman"/>
        </w:rPr>
        <w:t>) were collected using a</w:t>
      </w:r>
      <w:r w:rsidR="00CC6CC7" w:rsidRPr="004701F1">
        <w:rPr>
          <w:rFonts w:ascii="Times New Roman" w:hAnsi="Times New Roman" w:cs="Times New Roman"/>
        </w:rPr>
        <w:t xml:space="preserve"> custom </w:t>
      </w:r>
      <w:r w:rsidR="00CC6CC7" w:rsidRPr="004701F1">
        <w:rPr>
          <w:rFonts w:ascii="Times New Roman" w:hAnsi="Times New Roman" w:cs="Times New Roman"/>
        </w:rPr>
        <w:lastRenderedPageBreak/>
        <w:t xml:space="preserve">built X-ray </w:t>
      </w:r>
      <w:proofErr w:type="spellStart"/>
      <w:r w:rsidR="00CC6CC7" w:rsidRPr="004701F1">
        <w:rPr>
          <w:rFonts w:ascii="Times New Roman" w:hAnsi="Times New Roman" w:cs="Times New Roman"/>
        </w:rPr>
        <w:t>beamline</w:t>
      </w:r>
      <w:proofErr w:type="spellEnd"/>
      <w:r w:rsidR="00CC6CC7" w:rsidRPr="004701F1">
        <w:rPr>
          <w:rFonts w:ascii="Times New Roman" w:hAnsi="Times New Roman" w:cs="Times New Roman"/>
        </w:rPr>
        <w:t xml:space="preserve"> based on a Bede </w:t>
      </w:r>
      <w:r w:rsidR="00CC6CC7" w:rsidRPr="00D847C3">
        <w:rPr>
          <w:rFonts w:ascii="Times New Roman" w:hAnsi="Times New Roman" w:cs="Times New Roman"/>
          <w:noProof/>
        </w:rPr>
        <w:t>microsource</w:t>
      </w:r>
      <w:r w:rsidR="00CC6CC7" w:rsidRPr="004701F1">
        <w:rPr>
          <w:rFonts w:ascii="Times New Roman" w:hAnsi="Times New Roman" w:cs="Times New Roman"/>
        </w:rPr>
        <w:t xml:space="preserve"> X-ray generator giving Cu Kα radiation with a wavelength of 1.5406  Å </w:t>
      </w:r>
      <w:r w:rsidR="00CC6CC7" w:rsidRPr="00D847C3">
        <w:rPr>
          <w:rFonts w:ascii="Times New Roman" w:hAnsi="Times New Roman" w:cs="Times New Roman"/>
          <w:noProof/>
        </w:rPr>
        <w:t>and</w:t>
      </w:r>
      <w:r w:rsidR="00CC6CC7" w:rsidRPr="005D7624">
        <w:rPr>
          <w:rFonts w:ascii="Times New Roman" w:hAnsi="Times New Roman" w:cs="Times New Roman"/>
        </w:rPr>
        <w:t xml:space="preserve"> a Photonic Science Gemstar image intensified CCD based detector. The sample temperature was controlled via a </w:t>
      </w:r>
      <w:r w:rsidR="00CC6CC7" w:rsidRPr="00D847C3">
        <w:rPr>
          <w:rFonts w:ascii="Times New Roman" w:hAnsi="Times New Roman" w:cs="Times New Roman"/>
          <w:noProof/>
        </w:rPr>
        <w:t>peltier</w:t>
      </w:r>
      <w:r w:rsidR="00CC6CC7" w:rsidRPr="005D7624">
        <w:rPr>
          <w:rFonts w:ascii="Times New Roman" w:hAnsi="Times New Roman" w:cs="Times New Roman"/>
        </w:rPr>
        <w:t xml:space="preserve"> based sample heating</w:t>
      </w:r>
      <w:r w:rsidR="0092334C" w:rsidRPr="005D7624">
        <w:rPr>
          <w:rFonts w:ascii="Times New Roman" w:hAnsi="Times New Roman" w:cs="Times New Roman"/>
        </w:rPr>
        <w:t xml:space="preserve"> device</w:t>
      </w:r>
      <w:r w:rsidR="00CC6CC7" w:rsidRPr="005D7624">
        <w:rPr>
          <w:rFonts w:ascii="Times New Roman" w:hAnsi="Times New Roman" w:cs="Times New Roman"/>
        </w:rPr>
        <w:t>.</w:t>
      </w:r>
      <w:r w:rsidR="0060437C" w:rsidRPr="005D7624">
        <w:rPr>
          <w:rFonts w:ascii="Times New Roman" w:hAnsi="Times New Roman" w:cs="Times New Roman"/>
        </w:rPr>
        <w:t xml:space="preserve"> </w:t>
      </w:r>
    </w:p>
    <w:p w14:paraId="415BC20F" w14:textId="0B5B8423" w:rsidR="005C4E2A" w:rsidRDefault="005C4E2A" w:rsidP="004701F1">
      <w:pPr>
        <w:rPr>
          <w:rFonts w:ascii="Times New Roman" w:hAnsi="Times New Roman" w:cs="Times New Roman"/>
        </w:rPr>
      </w:pPr>
      <w:r w:rsidRPr="005D7624">
        <w:rPr>
          <w:rFonts w:ascii="Times New Roman" w:hAnsi="Times New Roman" w:cs="Times New Roman"/>
        </w:rPr>
        <w:t>As multi-lamellar stacks and adhered GUVs are different systems, the values obtained will not be identical, although they are likely comparable.</w:t>
      </w:r>
      <w:r w:rsidR="00B43C64" w:rsidRPr="005D7624">
        <w:rPr>
          <w:rFonts w:ascii="Times New Roman" w:hAnsi="Times New Roman" w:cs="Times New Roman"/>
        </w:rPr>
        <w:fldChar w:fldCharType="begin"/>
      </w:r>
      <w:r w:rsidR="00723F25" w:rsidRPr="005D7624">
        <w:rPr>
          <w:rFonts w:ascii="Times New Roman" w:hAnsi="Times New Roman" w:cs="Times New Roman"/>
        </w:rPr>
        <w:instrText xml:space="preserve"> ADDIN EN.CITE &lt;EndNote&gt;&lt;Cite&gt;&lt;Author&gt;Bailey&lt;/Author&gt;&lt;Year&gt;1990&lt;/Year&gt;&lt;RecNum&gt;763&lt;/RecNum&gt;&lt;DisplayText&gt;&lt;style face="superscript"&gt;15, 16&lt;/style&gt;&lt;/DisplayText&gt;&lt;record&gt;&lt;rec-number&gt;763&lt;/rec-number&gt;&lt;foreign-keys&gt;&lt;key app="EN" db-id="v0pxfwrfmwse0ceetdnxtrfxzrerz2s52r5f" timestamp="1484599637"&gt;763&lt;/key&gt;&lt;/foreign-keys&gt;&lt;ref-type name="Journal Article"&gt;17&lt;/ref-type&gt;&lt;contributors&gt;&lt;authors&gt;&lt;author&gt;Bailey, Stuart M&lt;/author&gt;&lt;author&gt;Chiruvolu, Shivkumar&lt;/author&gt;&lt;author&gt;Israelachvili, Jacob N&lt;/author&gt;&lt;author&gt;Zasadzinski, Joseph AN&lt;/author&gt;&lt;/authors&gt;&lt;/contributors&gt;&lt;titles&gt;&lt;title&gt;Measurements of forces involved in vesicle adhesion using freeze-fracture electron microscopy&lt;/title&gt;&lt;secondary-title&gt;Langmuir&lt;/secondary-title&gt;&lt;/titles&gt;&lt;periodical&gt;&lt;full-title&gt;Langmuir&lt;/full-title&gt;&lt;/periodical&gt;&lt;pages&gt;1326-1329&lt;/pages&gt;&lt;volume&gt;6&lt;/volume&gt;&lt;number&gt;7&lt;/number&gt;&lt;dates&gt;&lt;year&gt;1990&lt;/year&gt;&lt;/dates&gt;&lt;isbn&gt;0743-7463&lt;/isbn&gt;&lt;urls&gt;&lt;/urls&gt;&lt;/record&gt;&lt;/Cite&gt;&lt;Cite&gt;&lt;Author&gt;Kučerka&lt;/Author&gt;&lt;Year&gt;2005&lt;/Year&gt;&lt;RecNum&gt;1071&lt;/RecNum&gt;&lt;record&gt;&lt;rec-number&gt;1071&lt;/rec-number&gt;&lt;foreign-keys&gt;&lt;key app="EN" db-id="v0pxfwrfmwse0ceetdnxtrfxzrerz2s52r5f" timestamp="1517229049"&gt;1071&lt;/key&gt;&lt;/foreign-keys&gt;&lt;ref-type name="Journal Article"&gt;17&lt;/ref-type&gt;&lt;contributors&gt;&lt;authors&gt;&lt;author&gt;Kučerka, Norbert&lt;/author&gt;&lt;author&gt;Liu, Yufeng&lt;/author&gt;&lt;author&gt;Chu, Nanjun&lt;/author&gt;&lt;author&gt;Petrache, Horia I&lt;/author&gt;&lt;author&gt;Tristram-Nagle, Stephanie&lt;/author&gt;&lt;author&gt;Nagle, John F&lt;/author&gt;&lt;/authors&gt;&lt;/contributors&gt;&lt;titles&gt;&lt;title&gt;Structure of fully hydrated fluid phase DMPC and DLPC lipid bilayers using X-ray scattering from oriented multilamellar arrays and from unilamellar vesicles&lt;/title&gt;&lt;secondary-title&gt;Biophysical journal&lt;/secondary-title&gt;&lt;/titles&gt;&lt;periodical&gt;&lt;full-title&gt;Biophysical journal&lt;/full-title&gt;&lt;/periodical&gt;&lt;pages&gt;2626-2637&lt;/pages&gt;&lt;volume&gt;88&lt;/volume&gt;&lt;number&gt;4&lt;/number&gt;&lt;dates&gt;&lt;year&gt;2005&lt;/year&gt;&lt;/dates&gt;&lt;isbn&gt;0006-3495&lt;/isbn&gt;&lt;urls&gt;&lt;/urls&gt;&lt;/record&gt;&lt;/Cite&gt;&lt;/EndNote&gt;</w:instrText>
      </w:r>
      <w:r w:rsidR="00B43C64" w:rsidRPr="005D7624">
        <w:rPr>
          <w:rFonts w:ascii="Times New Roman" w:hAnsi="Times New Roman" w:cs="Times New Roman"/>
        </w:rPr>
        <w:fldChar w:fldCharType="separate"/>
      </w:r>
      <w:r w:rsidR="00723F25" w:rsidRPr="005D7624">
        <w:rPr>
          <w:rFonts w:ascii="Times New Roman" w:hAnsi="Times New Roman" w:cs="Times New Roman"/>
          <w:noProof/>
          <w:vertAlign w:val="superscript"/>
        </w:rPr>
        <w:t>15, 16</w:t>
      </w:r>
      <w:r w:rsidR="00B43C64" w:rsidRPr="005D7624">
        <w:rPr>
          <w:rFonts w:ascii="Times New Roman" w:hAnsi="Times New Roman" w:cs="Times New Roman"/>
        </w:rPr>
        <w:fldChar w:fldCharType="end"/>
      </w:r>
      <w:r w:rsidR="00B43C64" w:rsidRPr="005D7624">
        <w:rPr>
          <w:rFonts w:ascii="Times New Roman" w:hAnsi="Times New Roman" w:cs="Times New Roman"/>
        </w:rPr>
        <w:t xml:space="preserve"> Both systems are under full hydration, so the hydration forces will be similar,</w:t>
      </w:r>
      <w:r w:rsidR="00B43C64" w:rsidRPr="005D7624">
        <w:rPr>
          <w:rFonts w:ascii="Times New Roman" w:hAnsi="Times New Roman" w:cs="Times New Roman"/>
        </w:rPr>
        <w:fldChar w:fldCharType="begin"/>
      </w:r>
      <w:r w:rsidR="00723F25" w:rsidRPr="005D7624">
        <w:rPr>
          <w:rFonts w:ascii="Times New Roman" w:hAnsi="Times New Roman" w:cs="Times New Roman"/>
        </w:rPr>
        <w:instrText xml:space="preserve"> ADDIN EN.CITE &lt;EndNote&gt;&lt;Cite&gt;&lt;Author&gt;Kučerka&lt;/Author&gt;&lt;Year&gt;2005&lt;/Year&gt;&lt;RecNum&gt;1071&lt;/RecNum&gt;&lt;DisplayText&gt;&lt;style face="superscript"&gt;16&lt;/style&gt;&lt;/DisplayText&gt;&lt;record&gt;&lt;rec-number&gt;1071&lt;/rec-number&gt;&lt;foreign-keys&gt;&lt;key app="EN" db-id="v0pxfwrfmwse0ceetdnxtrfxzrerz2s52r5f" timestamp="1517229049"&gt;1071&lt;/key&gt;&lt;/foreign-keys&gt;&lt;ref-type name="Journal Article"&gt;17&lt;/ref-type&gt;&lt;contributors&gt;&lt;authors&gt;&lt;author&gt;Kučerka, Norbert&lt;/author&gt;&lt;author&gt;Liu, Yufeng&lt;/author&gt;&lt;author&gt;Chu, Nanjun&lt;/author&gt;&lt;author&gt;Petrache, Horia I&lt;/author&gt;&lt;author&gt;Tristram-Nagle, Stephanie&lt;/author&gt;&lt;author&gt;Nagle, John F&lt;/author&gt;&lt;/authors&gt;&lt;/contributors&gt;&lt;titles&gt;&lt;title&gt;Structure of fully hydrated fluid phase DMPC and DLPC lipid bilayers using X-ray scattering from oriented multilamellar arrays and from unilamellar vesicles&lt;/title&gt;&lt;secondary-title&gt;Biophysical journal&lt;/secondary-title&gt;&lt;/titles&gt;&lt;periodical&gt;&lt;full-title&gt;Biophysical journal&lt;/full-title&gt;&lt;/periodical&gt;&lt;pages&gt;2626-2637&lt;/pages&gt;&lt;volume&gt;88&lt;/volume&gt;&lt;number&gt;4&lt;/number&gt;&lt;dates&gt;&lt;year&gt;2005&lt;/year&gt;&lt;/dates&gt;&lt;isbn&gt;0006-3495&lt;/isbn&gt;&lt;urls&gt;&lt;/urls&gt;&lt;/record&gt;&lt;/Cite&gt;&lt;/EndNote&gt;</w:instrText>
      </w:r>
      <w:r w:rsidR="00B43C64" w:rsidRPr="005D7624">
        <w:rPr>
          <w:rFonts w:ascii="Times New Roman" w:hAnsi="Times New Roman" w:cs="Times New Roman"/>
        </w:rPr>
        <w:fldChar w:fldCharType="separate"/>
      </w:r>
      <w:r w:rsidR="00723F25" w:rsidRPr="005D7624">
        <w:rPr>
          <w:rFonts w:ascii="Times New Roman" w:hAnsi="Times New Roman" w:cs="Times New Roman"/>
          <w:noProof/>
          <w:vertAlign w:val="superscript"/>
        </w:rPr>
        <w:t>16</w:t>
      </w:r>
      <w:r w:rsidR="00B43C64" w:rsidRPr="005D7624">
        <w:rPr>
          <w:rFonts w:ascii="Times New Roman" w:hAnsi="Times New Roman" w:cs="Times New Roman"/>
        </w:rPr>
        <w:fldChar w:fldCharType="end"/>
      </w:r>
      <w:r w:rsidR="00B43C64" w:rsidRPr="005D7624">
        <w:rPr>
          <w:rFonts w:ascii="Times New Roman" w:hAnsi="Times New Roman" w:cs="Times New Roman"/>
        </w:rPr>
        <w:t xml:space="preserve"> and effects for example from having adjacent bilayers on both sides in lamellar stacks are likely to be </w:t>
      </w:r>
      <w:r w:rsidR="00B43C64" w:rsidRPr="00D847C3">
        <w:rPr>
          <w:rFonts w:ascii="Times New Roman" w:hAnsi="Times New Roman" w:cs="Times New Roman"/>
          <w:noProof/>
        </w:rPr>
        <w:t>second</w:t>
      </w:r>
      <w:r w:rsidR="00D847C3">
        <w:rPr>
          <w:rFonts w:ascii="Times New Roman" w:hAnsi="Times New Roman" w:cs="Times New Roman"/>
          <w:noProof/>
        </w:rPr>
        <w:t>-</w:t>
      </w:r>
      <w:r w:rsidR="00B43C64" w:rsidRPr="00D847C3">
        <w:rPr>
          <w:rFonts w:ascii="Times New Roman" w:hAnsi="Times New Roman" w:cs="Times New Roman"/>
          <w:noProof/>
        </w:rPr>
        <w:t>order</w:t>
      </w:r>
      <w:r w:rsidR="00B43C64" w:rsidRPr="005D7624">
        <w:rPr>
          <w:rFonts w:ascii="Times New Roman" w:hAnsi="Times New Roman" w:cs="Times New Roman"/>
        </w:rPr>
        <w:t xml:space="preserve"> ones. </w:t>
      </w:r>
      <w:r w:rsidRPr="005D7624">
        <w:rPr>
          <w:rFonts w:ascii="Times New Roman" w:hAnsi="Times New Roman" w:cs="Times New Roman"/>
        </w:rPr>
        <w:t xml:space="preserve">In terms of undulation forces, undulation in the adhered membranes </w:t>
      </w:r>
      <w:r w:rsidRPr="00D847C3">
        <w:rPr>
          <w:rFonts w:ascii="Times New Roman" w:hAnsi="Times New Roman" w:cs="Times New Roman"/>
          <w:noProof/>
        </w:rPr>
        <w:t>are</w:t>
      </w:r>
      <w:r w:rsidRPr="005D7624">
        <w:rPr>
          <w:rFonts w:ascii="Times New Roman" w:hAnsi="Times New Roman" w:cs="Times New Roman"/>
        </w:rPr>
        <w:t xml:space="preserve"> dampened due to increased lateral tension. There may also be hydrophobic attractions due to stretching</w:t>
      </w:r>
      <w:r w:rsidR="0028527A" w:rsidRPr="005D7624">
        <w:rPr>
          <w:rFonts w:ascii="Times New Roman" w:hAnsi="Times New Roman" w:cs="Times New Roman"/>
        </w:rPr>
        <w:t xml:space="preserve"> of the </w:t>
      </w:r>
      <w:r w:rsidR="0028527A" w:rsidRPr="00D847C3">
        <w:rPr>
          <w:rFonts w:ascii="Times New Roman" w:hAnsi="Times New Roman" w:cs="Times New Roman"/>
          <w:noProof/>
        </w:rPr>
        <w:t>membrane</w:t>
      </w:r>
      <w:r w:rsidR="0028527A" w:rsidRPr="005D7624">
        <w:rPr>
          <w:rFonts w:ascii="Times New Roman" w:hAnsi="Times New Roman" w:cs="Times New Roman"/>
        </w:rPr>
        <w:t>, exposing the hydrophobic cores</w:t>
      </w:r>
      <w:r w:rsidRPr="005D7624">
        <w:rPr>
          <w:rFonts w:ascii="Times New Roman" w:hAnsi="Times New Roman" w:cs="Times New Roman"/>
        </w:rPr>
        <w:t>.</w:t>
      </w:r>
      <w:r w:rsidR="00B43C64" w:rsidRPr="005D7624">
        <w:rPr>
          <w:rFonts w:ascii="Times New Roman" w:hAnsi="Times New Roman" w:cs="Times New Roman"/>
        </w:rPr>
        <w:fldChar w:fldCharType="begin"/>
      </w:r>
      <w:r w:rsidR="00723F25" w:rsidRPr="005D7624">
        <w:rPr>
          <w:rFonts w:ascii="Times New Roman" w:hAnsi="Times New Roman" w:cs="Times New Roman"/>
        </w:rPr>
        <w:instrText xml:space="preserve"> ADDIN EN.CITE &lt;EndNote&gt;&lt;Cite&gt;&lt;Author&gt;Bailey&lt;/Author&gt;&lt;Year&gt;1990&lt;/Year&gt;&lt;RecNum&gt;763&lt;/RecNum&gt;&lt;DisplayText&gt;&lt;style face="superscript"&gt;15&lt;/style&gt;&lt;/DisplayText&gt;&lt;record&gt;&lt;rec-number&gt;763&lt;/rec-number&gt;&lt;foreign-keys&gt;&lt;key app="EN" db-id="v0pxfwrfmwse0ceetdnxtrfxzrerz2s52r5f" timestamp="1484599637"&gt;763&lt;/key&gt;&lt;/foreign-keys&gt;&lt;ref-type name="Journal Article"&gt;17&lt;/ref-type&gt;&lt;contributors&gt;&lt;authors&gt;&lt;author&gt;Bailey, Stuart M&lt;/author&gt;&lt;author&gt;Chiruvolu, Shivkumar&lt;/author&gt;&lt;author&gt;Israelachvili, Jacob N&lt;/author&gt;&lt;author&gt;Zasadzinski, Joseph AN&lt;/author&gt;&lt;/authors&gt;&lt;/contributors&gt;&lt;titles&gt;&lt;title&gt;Measurements of forces involved in vesicle adhesion using freeze-fracture electron microscopy&lt;/title&gt;&lt;secondary-title&gt;Langmuir&lt;/secondary-title&gt;&lt;/titles&gt;&lt;periodical&gt;&lt;full-title&gt;Langmuir&lt;/full-title&gt;&lt;/periodical&gt;&lt;pages&gt;1326-1329&lt;/pages&gt;&lt;volume&gt;6&lt;/volume&gt;&lt;number&gt;7&lt;/number&gt;&lt;dates&gt;&lt;year&gt;1990&lt;/year&gt;&lt;/dates&gt;&lt;isbn&gt;0743-7463&lt;/isbn&gt;&lt;urls&gt;&lt;/urls&gt;&lt;/record&gt;&lt;/Cite&gt;&lt;/EndNote&gt;</w:instrText>
      </w:r>
      <w:r w:rsidR="00B43C64" w:rsidRPr="005D7624">
        <w:rPr>
          <w:rFonts w:ascii="Times New Roman" w:hAnsi="Times New Roman" w:cs="Times New Roman"/>
        </w:rPr>
        <w:fldChar w:fldCharType="separate"/>
      </w:r>
      <w:r w:rsidR="00723F25" w:rsidRPr="005D7624">
        <w:rPr>
          <w:rFonts w:ascii="Times New Roman" w:hAnsi="Times New Roman" w:cs="Times New Roman"/>
          <w:noProof/>
          <w:vertAlign w:val="superscript"/>
        </w:rPr>
        <w:t>15</w:t>
      </w:r>
      <w:r w:rsidR="00B43C64" w:rsidRPr="005D7624">
        <w:rPr>
          <w:rFonts w:ascii="Times New Roman" w:hAnsi="Times New Roman" w:cs="Times New Roman"/>
        </w:rPr>
        <w:fldChar w:fldCharType="end"/>
      </w:r>
      <w:r w:rsidRPr="005D7624">
        <w:rPr>
          <w:rFonts w:ascii="Times New Roman" w:hAnsi="Times New Roman" w:cs="Times New Roman"/>
        </w:rPr>
        <w:t xml:space="preserve"> Finally, the presence of α-HL is unlikely to affect the </w:t>
      </w:r>
      <w:proofErr w:type="spellStart"/>
      <w:r w:rsidRPr="005D7624">
        <w:rPr>
          <w:rFonts w:ascii="Times New Roman" w:hAnsi="Times New Roman" w:cs="Times New Roman"/>
        </w:rPr>
        <w:t>intermembrane</w:t>
      </w:r>
      <w:proofErr w:type="spellEnd"/>
      <w:r w:rsidRPr="005D7624">
        <w:rPr>
          <w:rFonts w:ascii="Times New Roman" w:hAnsi="Times New Roman" w:cs="Times New Roman"/>
        </w:rPr>
        <w:t xml:space="preserve"> distance as  the </w:t>
      </w:r>
      <w:r w:rsidRPr="00D847C3">
        <w:rPr>
          <w:rFonts w:ascii="Times New Roman" w:hAnsi="Times New Roman" w:cs="Times New Roman"/>
          <w:noProof/>
        </w:rPr>
        <w:t>bulky</w:t>
      </w:r>
      <w:r w:rsidRPr="005D7624">
        <w:rPr>
          <w:rFonts w:ascii="Times New Roman" w:hAnsi="Times New Roman" w:cs="Times New Roman"/>
        </w:rPr>
        <w:t xml:space="preserve"> mushroom cap of the protein  is facing towards the vesicle interior and therefore not interfering with the VIM</w:t>
      </w:r>
      <w:r w:rsidR="0028527A" w:rsidRPr="005D7624">
        <w:rPr>
          <w:rFonts w:ascii="Times New Roman" w:hAnsi="Times New Roman" w:cs="Times New Roman"/>
        </w:rPr>
        <w:t>.</w:t>
      </w:r>
    </w:p>
    <w:p w14:paraId="6856C003" w14:textId="77777777" w:rsidR="00636544" w:rsidRPr="004701F1" w:rsidRDefault="00636544" w:rsidP="004701F1">
      <w:pPr>
        <w:rPr>
          <w:rFonts w:ascii="Times New Roman" w:hAnsi="Times New Roman" w:cs="Times New Roman"/>
        </w:rPr>
      </w:pPr>
    </w:p>
    <w:p w14:paraId="0747BAFA" w14:textId="73773CA0" w:rsidR="00BD6510" w:rsidRPr="000674DD" w:rsidRDefault="00BD6510" w:rsidP="00BD6510">
      <w:pPr>
        <w:rPr>
          <w:rFonts w:ascii="Times New Roman" w:hAnsi="Times New Roman" w:cs="Times New Roman"/>
          <w:b/>
          <w:sz w:val="24"/>
        </w:rPr>
      </w:pPr>
      <w:r w:rsidRPr="000674DD">
        <w:rPr>
          <w:rFonts w:ascii="Times New Roman" w:hAnsi="Times New Roman" w:cs="Times New Roman"/>
          <w:b/>
          <w:sz w:val="24"/>
        </w:rPr>
        <w:t>Supplementary Note 1</w:t>
      </w:r>
      <w:r w:rsidR="00DD5CAE" w:rsidRPr="000674DD">
        <w:rPr>
          <w:rFonts w:ascii="Times New Roman" w:hAnsi="Times New Roman" w:cs="Times New Roman"/>
          <w:b/>
          <w:sz w:val="24"/>
        </w:rPr>
        <w:t>0</w:t>
      </w:r>
    </w:p>
    <w:p w14:paraId="65DCB554" w14:textId="446D0EBD" w:rsidR="00BD6510" w:rsidRDefault="00BD6510" w:rsidP="00BD6510">
      <w:pPr>
        <w:rPr>
          <w:rFonts w:ascii="Times New Roman" w:hAnsi="Times New Roman" w:cs="Times New Roman"/>
        </w:rPr>
      </w:pPr>
      <w:r>
        <w:rPr>
          <w:rFonts w:ascii="Times New Roman" w:hAnsi="Times New Roman" w:cs="Times New Roman"/>
          <w:b/>
        </w:rPr>
        <w:t xml:space="preserve">Closed tethers. </w:t>
      </w:r>
      <w:r w:rsidRPr="004701F1">
        <w:rPr>
          <w:rFonts w:ascii="Times New Roman" w:hAnsi="Times New Roman" w:cs="Times New Roman"/>
        </w:rPr>
        <w:t xml:space="preserve">To gain insight into the nature of the </w:t>
      </w:r>
      <w:r w:rsidRPr="00D847C3">
        <w:rPr>
          <w:rFonts w:ascii="Times New Roman" w:hAnsi="Times New Roman" w:cs="Times New Roman"/>
          <w:noProof/>
        </w:rPr>
        <w:t>tethers</w:t>
      </w:r>
      <w:r w:rsidRPr="004701F1">
        <w:rPr>
          <w:rFonts w:ascii="Times New Roman" w:hAnsi="Times New Roman" w:cs="Times New Roman"/>
        </w:rPr>
        <w:t xml:space="preserve"> linking two vesicles, we performed experiments on tether-linked POPC vesicles to determine if there is free diffusion of lipid material and encapsulated cargo between vesicles (</w:t>
      </w:r>
      <w:r w:rsidR="00F01D1D">
        <w:rPr>
          <w:rFonts w:ascii="Times New Roman" w:hAnsi="Times New Roman" w:cs="Times New Roman"/>
        </w:rPr>
        <w:t xml:space="preserve">Supplementary </w:t>
      </w:r>
      <w:r w:rsidRPr="004701F1">
        <w:rPr>
          <w:rFonts w:ascii="Times New Roman" w:hAnsi="Times New Roman" w:cs="Times New Roman"/>
        </w:rPr>
        <w:t xml:space="preserve">Fig. </w:t>
      </w:r>
      <w:r w:rsidR="00F01D1D">
        <w:rPr>
          <w:rFonts w:ascii="Times New Roman" w:hAnsi="Times New Roman" w:cs="Times New Roman"/>
        </w:rPr>
        <w:t>7</w:t>
      </w:r>
      <w:r w:rsidRPr="004701F1">
        <w:rPr>
          <w:rFonts w:ascii="Times New Roman" w:hAnsi="Times New Roman" w:cs="Times New Roman"/>
        </w:rPr>
        <w:t xml:space="preserve">), which would indicate an open </w:t>
      </w:r>
      <w:r w:rsidRPr="00D847C3">
        <w:rPr>
          <w:rFonts w:ascii="Times New Roman" w:hAnsi="Times New Roman" w:cs="Times New Roman"/>
          <w:noProof/>
        </w:rPr>
        <w:t>tether</w:t>
      </w:r>
      <w:r w:rsidRPr="004701F1">
        <w:rPr>
          <w:rFonts w:ascii="Times New Roman" w:hAnsi="Times New Roman" w:cs="Times New Roman"/>
        </w:rPr>
        <w:t xml:space="preserve"> as seen in other systems</w:t>
      </w:r>
      <w:r w:rsidRPr="004701F1">
        <w:rPr>
          <w:rFonts w:ascii="Times New Roman" w:hAnsi="Times New Roman" w:cs="Times New Roman"/>
        </w:rPr>
        <w:fldChar w:fldCharType="begin">
          <w:fldData xml:space="preserve">PEVuZE5vdGU+PENpdGU+PEF1dGhvcj5KZXNvcmthPC9BdXRob3I+PFllYXI+MjAxMTwvWWVhcj48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</w:fldData>
        </w:fldChar>
      </w:r>
      <w:r w:rsidR="00551A82">
        <w:rPr>
          <w:rFonts w:ascii="Times New Roman" w:hAnsi="Times New Roman" w:cs="Times New Roman"/>
        </w:rPr>
        <w:instrText xml:space="preserve"> ADDIN EN.CITE </w:instrText>
      </w:r>
      <w:r w:rsidR="00551A82">
        <w:rPr>
          <w:rFonts w:ascii="Times New Roman" w:hAnsi="Times New Roman" w:cs="Times New Roman"/>
        </w:rPr>
        <w:fldChar w:fldCharType="begin">
          <w:fldData xml:space="preserve">PEVuZE5vdGU+PENpdGU+PEF1dGhvcj5KZXNvcmthPC9BdXRob3I+PFllYXI+MjAxMTwvWWVhcj48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</w:fldData>
        </w:fldChar>
      </w:r>
      <w:r w:rsidR="00551A82">
        <w:rPr>
          <w:rFonts w:ascii="Times New Roman" w:hAnsi="Times New Roman" w:cs="Times New Roman"/>
        </w:rPr>
        <w:instrText xml:space="preserve"> ADDIN EN.CITE.DATA </w:instrText>
      </w:r>
      <w:r w:rsidR="00551A82">
        <w:rPr>
          <w:rFonts w:ascii="Times New Roman" w:hAnsi="Times New Roman" w:cs="Times New Roman"/>
        </w:rPr>
      </w:r>
      <w:r w:rsidR="00551A82">
        <w:rPr>
          <w:rFonts w:ascii="Times New Roman" w:hAnsi="Times New Roman" w:cs="Times New Roman"/>
        </w:rPr>
        <w:fldChar w:fldCharType="end"/>
      </w:r>
      <w:r w:rsidRPr="004701F1">
        <w:rPr>
          <w:rFonts w:ascii="Times New Roman" w:hAnsi="Times New Roman" w:cs="Times New Roman"/>
        </w:rPr>
      </w:r>
      <w:r w:rsidRPr="004701F1">
        <w:rPr>
          <w:rFonts w:ascii="Times New Roman" w:hAnsi="Times New Roman" w:cs="Times New Roman"/>
        </w:rPr>
        <w:fldChar w:fldCharType="separate"/>
      </w:r>
      <w:r w:rsidR="00551A82" w:rsidRPr="00551A82">
        <w:rPr>
          <w:rFonts w:ascii="Times New Roman" w:hAnsi="Times New Roman" w:cs="Times New Roman"/>
          <w:noProof/>
          <w:vertAlign w:val="superscript"/>
        </w:rPr>
        <w:t>17, 18, 19</w:t>
      </w:r>
      <w:r w:rsidRPr="004701F1">
        <w:rPr>
          <w:rFonts w:ascii="Times New Roman" w:hAnsi="Times New Roman" w:cs="Times New Roman"/>
        </w:rPr>
        <w:fldChar w:fldCharType="end"/>
      </w:r>
      <w:r w:rsidRPr="004701F1">
        <w:rPr>
          <w:rFonts w:ascii="Times New Roman" w:hAnsi="Times New Roman" w:cs="Times New Roman"/>
        </w:rPr>
        <w:t xml:space="preserve">. In the first experiment tethers were generated as before, but with one vesicle containing </w:t>
      </w:r>
      <w:proofErr w:type="spellStart"/>
      <w:r w:rsidRPr="004701F1">
        <w:rPr>
          <w:rFonts w:ascii="Times New Roman" w:hAnsi="Times New Roman" w:cs="Times New Roman"/>
        </w:rPr>
        <w:t>calcein</w:t>
      </w:r>
      <w:proofErr w:type="spellEnd"/>
      <w:r w:rsidRPr="004701F1">
        <w:rPr>
          <w:rFonts w:ascii="Times New Roman" w:hAnsi="Times New Roman" w:cs="Times New Roman"/>
        </w:rPr>
        <w:t xml:space="preserve"> (1 </w:t>
      </w:r>
      <w:proofErr w:type="spellStart"/>
      <w:r w:rsidRPr="004701F1">
        <w:rPr>
          <w:rFonts w:ascii="Times New Roman" w:hAnsi="Times New Roman" w:cs="Times New Roman"/>
        </w:rPr>
        <w:t>mM</w:t>
      </w:r>
      <w:proofErr w:type="spellEnd"/>
      <w:r w:rsidRPr="004701F1">
        <w:rPr>
          <w:rFonts w:ascii="Times New Roman" w:hAnsi="Times New Roman" w:cs="Times New Roman"/>
        </w:rPr>
        <w:t xml:space="preserve">). The </w:t>
      </w:r>
      <w:r w:rsidRPr="00D847C3">
        <w:rPr>
          <w:rFonts w:ascii="Times New Roman" w:hAnsi="Times New Roman" w:cs="Times New Roman"/>
          <w:noProof/>
        </w:rPr>
        <w:t>tether</w:t>
      </w:r>
      <w:r w:rsidRPr="004701F1">
        <w:rPr>
          <w:rFonts w:ascii="Times New Roman" w:hAnsi="Times New Roman" w:cs="Times New Roman"/>
        </w:rPr>
        <w:t xml:space="preserve"> was held for 20 minutes by continual application of a laser, and the fluorescence level of both vesicles monitored. No significant change was seen in either vesicle over this time (paired </w:t>
      </w:r>
      <w:r w:rsidRPr="00D847C3">
        <w:rPr>
          <w:rFonts w:ascii="Times New Roman" w:hAnsi="Times New Roman" w:cs="Times New Roman"/>
          <w:noProof/>
        </w:rPr>
        <w:t>T test</w:t>
      </w:r>
      <w:r w:rsidRPr="004701F1">
        <w:rPr>
          <w:rFonts w:ascii="Times New Roman" w:hAnsi="Times New Roman" w:cs="Times New Roman"/>
        </w:rPr>
        <w:t xml:space="preserve">; n =5; p &lt; 0.001) demonstrating the lack of free diffusion of encapsulated material. In the second </w:t>
      </w:r>
      <w:r w:rsidRPr="00D847C3">
        <w:rPr>
          <w:rFonts w:ascii="Times New Roman" w:hAnsi="Times New Roman" w:cs="Times New Roman"/>
          <w:noProof/>
        </w:rPr>
        <w:t>experiment</w:t>
      </w:r>
      <w:r w:rsidRPr="004701F1">
        <w:rPr>
          <w:rFonts w:ascii="Times New Roman" w:hAnsi="Times New Roman" w:cs="Times New Roman"/>
        </w:rPr>
        <w:t xml:space="preserve"> a tether was formed between two </w:t>
      </w:r>
      <w:r w:rsidRPr="00D847C3">
        <w:rPr>
          <w:rFonts w:ascii="Times New Roman" w:hAnsi="Times New Roman" w:cs="Times New Roman"/>
          <w:noProof/>
        </w:rPr>
        <w:t>vesicle</w:t>
      </w:r>
      <w:r w:rsidRPr="004701F1">
        <w:rPr>
          <w:rFonts w:ascii="Times New Roman" w:hAnsi="Times New Roman" w:cs="Times New Roman"/>
        </w:rPr>
        <w:t xml:space="preserve"> where only one contained 1% fluorescent Rh-PE. Diffusion of fluorescent lipid was not observed over 20 minutes. Indeed, a clearly defined truncation in fluorescence was observed at the mid-tether anchor point where the two sub-tethers met, indicating a lack of continuous membrane. Both these results suggest the presence of two distinct sub-tethers that are closed off from one another, </w:t>
      </w:r>
      <w:r w:rsidRPr="00D847C3">
        <w:rPr>
          <w:rFonts w:ascii="Times New Roman" w:hAnsi="Times New Roman" w:cs="Times New Roman"/>
          <w:noProof/>
        </w:rPr>
        <w:t>instead</w:t>
      </w:r>
      <w:r w:rsidRPr="004701F1">
        <w:rPr>
          <w:rFonts w:ascii="Times New Roman" w:hAnsi="Times New Roman" w:cs="Times New Roman"/>
        </w:rPr>
        <w:t xml:space="preserve"> meeting an anchor point where they adhere. This is reinforced by the observation that upon removal of the trap the tether retracts, and an adhesive patch between two vesicles reforms. In an open tether system with one continuous membrane, full retraction of the tether would lead to merging of the two encapsulated volumes and the formation of a single vesicle.  </w:t>
      </w:r>
    </w:p>
    <w:p w14:paraId="63110F2D" w14:textId="77777777" w:rsidR="00636544" w:rsidRPr="004701F1" w:rsidRDefault="00636544" w:rsidP="00BD6510">
      <w:pPr>
        <w:rPr>
          <w:rFonts w:ascii="Times New Roman" w:hAnsi="Times New Roman" w:cs="Times New Roman"/>
        </w:rPr>
      </w:pPr>
    </w:p>
    <w:p w14:paraId="21898D17" w14:textId="029EC0B8" w:rsidR="00D75D0D" w:rsidRPr="000674DD" w:rsidRDefault="00F53BBD" w:rsidP="004701F1">
      <w:pPr>
        <w:rPr>
          <w:rFonts w:ascii="Times New Roman" w:hAnsi="Times New Roman" w:cs="Times New Roman"/>
          <w:b/>
          <w:sz w:val="24"/>
        </w:rPr>
      </w:pPr>
      <w:r w:rsidRPr="000674DD">
        <w:rPr>
          <w:rFonts w:ascii="Times New Roman" w:hAnsi="Times New Roman" w:cs="Times New Roman"/>
          <w:b/>
          <w:sz w:val="24"/>
        </w:rPr>
        <w:t>S</w:t>
      </w:r>
      <w:r w:rsidR="00D75D0D" w:rsidRPr="000674DD">
        <w:rPr>
          <w:rFonts w:ascii="Times New Roman" w:hAnsi="Times New Roman" w:cs="Times New Roman"/>
          <w:b/>
          <w:sz w:val="24"/>
        </w:rPr>
        <w:t xml:space="preserve">upplementary Note </w:t>
      </w:r>
      <w:r w:rsidRPr="000674DD">
        <w:rPr>
          <w:rFonts w:ascii="Times New Roman" w:hAnsi="Times New Roman" w:cs="Times New Roman"/>
          <w:b/>
          <w:sz w:val="24"/>
        </w:rPr>
        <w:t>1</w:t>
      </w:r>
      <w:r w:rsidR="008A2A02" w:rsidRPr="000674DD">
        <w:rPr>
          <w:rFonts w:ascii="Times New Roman" w:hAnsi="Times New Roman" w:cs="Times New Roman"/>
          <w:b/>
          <w:sz w:val="24"/>
        </w:rPr>
        <w:t>1</w:t>
      </w:r>
    </w:p>
    <w:p w14:paraId="63A24982" w14:textId="7E04CEC3" w:rsidR="00120443" w:rsidRPr="005D7624" w:rsidRDefault="00BD70BB" w:rsidP="004701F1">
      <w:pPr>
        <w:rPr>
          <w:rFonts w:ascii="Times New Roman" w:hAnsi="Times New Roman" w:cs="Times New Roman"/>
        </w:rPr>
      </w:pPr>
      <w:r w:rsidRPr="004701F1">
        <w:rPr>
          <w:rFonts w:ascii="Times New Roman" w:hAnsi="Times New Roman" w:cs="Times New Roman"/>
          <w:b/>
        </w:rPr>
        <w:t>Ve</w:t>
      </w:r>
      <w:r w:rsidR="00D75D0D">
        <w:rPr>
          <w:rFonts w:ascii="Times New Roman" w:hAnsi="Times New Roman" w:cs="Times New Roman"/>
          <w:b/>
        </w:rPr>
        <w:t xml:space="preserve">sicle communication experiments. </w:t>
      </w:r>
      <w:r w:rsidRPr="004701F1">
        <w:rPr>
          <w:rFonts w:ascii="Times New Roman" w:hAnsi="Times New Roman" w:cs="Times New Roman"/>
        </w:rPr>
        <w:t>Two types of vesicles were generated using the emulsion phase transfer method.</w:t>
      </w:r>
      <w:r w:rsidR="00120443" w:rsidRPr="004701F1">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&lt;EndNote&gt;&lt;Cite&gt;&lt;Author&gt;Pautot&lt;/Author&gt;&lt;Year&gt;2003&lt;/Year&gt;&lt;RecNum&gt;49&lt;/RecNum&gt;&lt;DisplayText&gt;&lt;style face="superscript"&gt;20, 21&lt;/style&gt;&lt;/DisplayText&gt;&lt;record&gt;&lt;rec-number&gt;49&lt;/rec-number&gt;&lt;foreign-keys&gt;&lt;key app="EN" db-id="vp9vxa2epfez59e2tt0vtfeydfvx29rsp2fs" timestamp="1506505036"&gt;49&lt;/key&gt;&lt;/foreign-keys&gt;&lt;ref-type name="Journal Article"&gt;17&lt;/ref-type&gt;&lt;contributors&gt;&lt;authors&gt;&lt;author&gt;Pautot, Sophie&lt;/author&gt;&lt;author&gt;Frisken, Barbara J&lt;/author&gt;&lt;author&gt;Weitz, DA&lt;/author&gt;&lt;/authors&gt;&lt;/contributors&gt;&lt;titles&gt;&lt;title&gt;Production of unilamellar vesicles using an inverted emulsion&lt;/title&gt;&lt;secondary-title&gt;Langmuir&lt;/secondary-title&gt;&lt;/titles&gt;&lt;periodical&gt;&lt;full-title&gt;Langmuir&lt;/full-title&gt;&lt;/periodical&gt;&lt;pages&gt;2870-2879&lt;/pages&gt;&lt;volume&gt;19&lt;/volume&gt;&lt;number&gt;7&lt;/number&gt;&lt;dates&gt;&lt;year&gt;2003&lt;/year&gt;&lt;/dates&gt;&lt;isbn&gt;0743-7463&lt;/isbn&gt;&lt;urls&gt;&lt;/urls&gt;&lt;/record&gt;&lt;/Cite&gt;&lt;Cite&gt;&lt;Author&gt;Fujii&lt;/Author&gt;&lt;Year&gt;2014&lt;/Year&gt;&lt;RecNum&gt;729&lt;/RecNum&gt;&lt;record&gt;&lt;rec-number&gt;729&lt;/rec-number&gt;&lt;foreign-keys&gt;&lt;key app="EN" db-id="v0pxfwrfmwse0ceetdnxtrfxzrerz2s52r5f" timestamp="1467636895"&gt;729&lt;/key&gt;&lt;/foreign-keys&gt;&lt;ref-type name="Journal Article"&gt;17&lt;/ref-type&gt;&lt;contributors&gt;&lt;authors&gt;&lt;author&gt;Fujii, Satoshi&lt;/author&gt;&lt;author&gt;Matsuura, Tomoaki&lt;/author&gt;&lt;author&gt;Sunami, Takeshi&lt;/author&gt;&lt;author&gt;Nishikawa, Takehiro&lt;/author&gt;&lt;author&gt;Kazuta, Yasuaki&lt;/author&gt;&lt;author&gt;Yomo, Tetsuya&lt;/author&gt;&lt;/authors&gt;&lt;/contributors&gt;&lt;titles&gt;&lt;title&gt;Liposome display for in vitro selection and evolution of membrane proteins&lt;/title&gt;&lt;secondary-title&gt;Nat. Protoc&lt;/secondary-title&gt;&lt;/titles&gt;&lt;periodical&gt;&lt;full-title&gt;Nat. Protoc&lt;/full-title&gt;&lt;/periodical&gt;&lt;pages&gt;1578-1591&lt;/pages&gt;&lt;volume&gt;9&lt;/volume&gt;&lt;dates&gt;&lt;year&gt;2014&lt;/year&gt;&lt;/dates&gt;&lt;urls&gt;&lt;/urls&gt;&lt;/record&gt;&lt;/Cite&gt;&lt;/EndNote&gt;</w:instrText>
      </w:r>
      <w:r w:rsidR="00120443" w:rsidRPr="004701F1">
        <w:rPr>
          <w:rFonts w:ascii="Times New Roman" w:hAnsi="Times New Roman" w:cs="Times New Roman"/>
        </w:rPr>
        <w:fldChar w:fldCharType="separate"/>
      </w:r>
      <w:r w:rsidR="00551A82" w:rsidRPr="00551A82">
        <w:rPr>
          <w:rFonts w:ascii="Times New Roman" w:hAnsi="Times New Roman" w:cs="Times New Roman"/>
          <w:noProof/>
          <w:vertAlign w:val="superscript"/>
        </w:rPr>
        <w:t>20, 21</w:t>
      </w:r>
      <w:r w:rsidR="00120443" w:rsidRPr="004701F1">
        <w:rPr>
          <w:rFonts w:ascii="Times New Roman" w:hAnsi="Times New Roman" w:cs="Times New Roman"/>
        </w:rPr>
        <w:fldChar w:fldCharType="end"/>
      </w:r>
      <w:r w:rsidR="005B336B" w:rsidRPr="004701F1">
        <w:rPr>
          <w:rFonts w:ascii="Times New Roman" w:hAnsi="Times New Roman" w:cs="Times New Roman"/>
        </w:rPr>
        <w:t xml:space="preserve"> </w:t>
      </w:r>
      <w:proofErr w:type="gramStart"/>
      <w:r w:rsidR="005B336B" w:rsidRPr="004701F1">
        <w:rPr>
          <w:rFonts w:ascii="Times New Roman" w:hAnsi="Times New Roman" w:cs="Times New Roman"/>
        </w:rPr>
        <w:t>All</w:t>
      </w:r>
      <w:proofErr w:type="gramEnd"/>
      <w:r w:rsidR="005B336B" w:rsidRPr="004701F1">
        <w:rPr>
          <w:rFonts w:ascii="Times New Roman" w:hAnsi="Times New Roman" w:cs="Times New Roman"/>
        </w:rPr>
        <w:t xml:space="preserve"> </w:t>
      </w:r>
      <w:r w:rsidR="00937ACD" w:rsidRPr="004701F1">
        <w:rPr>
          <w:rFonts w:ascii="Times New Roman" w:hAnsi="Times New Roman" w:cs="Times New Roman"/>
        </w:rPr>
        <w:t xml:space="preserve">aqueous </w:t>
      </w:r>
      <w:r w:rsidR="005B336B" w:rsidRPr="004701F1">
        <w:rPr>
          <w:rFonts w:ascii="Times New Roman" w:hAnsi="Times New Roman" w:cs="Times New Roman"/>
        </w:rPr>
        <w:t>solutions were prepared in buffer</w:t>
      </w:r>
      <w:r w:rsidR="00937ACD" w:rsidRPr="004701F1">
        <w:rPr>
          <w:rFonts w:ascii="Times New Roman" w:hAnsi="Times New Roman" w:cs="Times New Roman"/>
        </w:rPr>
        <w:t xml:space="preserve"> (500mM </w:t>
      </w:r>
      <w:proofErr w:type="spellStart"/>
      <w:r w:rsidR="00937ACD" w:rsidRPr="004701F1">
        <w:rPr>
          <w:rFonts w:ascii="Times New Roman" w:hAnsi="Times New Roman" w:cs="Times New Roman"/>
        </w:rPr>
        <w:t>KCl</w:t>
      </w:r>
      <w:proofErr w:type="spellEnd"/>
      <w:r w:rsidR="00937ACD" w:rsidRPr="004701F1">
        <w:rPr>
          <w:rFonts w:ascii="Times New Roman" w:hAnsi="Times New Roman" w:cs="Times New Roman"/>
        </w:rPr>
        <w:t xml:space="preserve">, 25mM </w:t>
      </w:r>
      <w:proofErr w:type="spellStart"/>
      <w:r w:rsidR="00937ACD" w:rsidRPr="004701F1">
        <w:rPr>
          <w:rFonts w:ascii="Times New Roman" w:hAnsi="Times New Roman" w:cs="Times New Roman"/>
        </w:rPr>
        <w:t>Tris-HCl</w:t>
      </w:r>
      <w:proofErr w:type="spellEnd"/>
      <w:r w:rsidR="00937ACD" w:rsidRPr="004701F1">
        <w:rPr>
          <w:rFonts w:ascii="Times New Roman" w:hAnsi="Times New Roman" w:cs="Times New Roman"/>
        </w:rPr>
        <w:t>, pH 8.0).</w:t>
      </w:r>
      <w:r w:rsidRPr="004701F1">
        <w:rPr>
          <w:rFonts w:ascii="Times New Roman" w:hAnsi="Times New Roman" w:cs="Times New Roman"/>
        </w:rPr>
        <w:t xml:space="preserve"> </w:t>
      </w:r>
      <w:r w:rsidRPr="00D847C3">
        <w:rPr>
          <w:rFonts w:ascii="Times New Roman" w:hAnsi="Times New Roman" w:cs="Times New Roman"/>
          <w:noProof/>
        </w:rPr>
        <w:t>First</w:t>
      </w:r>
      <w:r w:rsidRPr="004701F1">
        <w:rPr>
          <w:rFonts w:ascii="Times New Roman" w:hAnsi="Times New Roman" w:cs="Times New Roman"/>
        </w:rPr>
        <w:t xml:space="preserve"> the ‘</w:t>
      </w:r>
      <w:r w:rsidRPr="00D847C3">
        <w:rPr>
          <w:rFonts w:ascii="Times New Roman" w:hAnsi="Times New Roman" w:cs="Times New Roman"/>
          <w:noProof/>
        </w:rPr>
        <w:t>inner</w:t>
      </w:r>
      <w:r w:rsidRPr="004701F1">
        <w:rPr>
          <w:rFonts w:ascii="Times New Roman" w:hAnsi="Times New Roman" w:cs="Times New Roman"/>
        </w:rPr>
        <w:t xml:space="preserve">’ vesicle solution was prepared in an Eppendorf. </w:t>
      </w:r>
      <w:r w:rsidR="005B336B" w:rsidRPr="004701F1">
        <w:rPr>
          <w:rFonts w:ascii="Times New Roman" w:hAnsi="Times New Roman" w:cs="Times New Roman"/>
        </w:rPr>
        <w:t xml:space="preserve">For the first vesicle type, this consisted of </w:t>
      </w:r>
      <w:r w:rsidRPr="004701F1">
        <w:rPr>
          <w:rFonts w:ascii="Times New Roman" w:hAnsi="Times New Roman" w:cs="Times New Roman"/>
        </w:rPr>
        <w:t>CaCl</w:t>
      </w:r>
      <w:r w:rsidRPr="004701F1">
        <w:rPr>
          <w:rFonts w:ascii="Times New Roman" w:hAnsi="Times New Roman" w:cs="Times New Roman"/>
          <w:vertAlign w:val="subscript"/>
        </w:rPr>
        <w:t xml:space="preserve">2 </w:t>
      </w:r>
      <w:r w:rsidRPr="004701F1">
        <w:rPr>
          <w:rFonts w:ascii="Times New Roman" w:hAnsi="Times New Roman" w:cs="Times New Roman"/>
        </w:rPr>
        <w:t xml:space="preserve">(200 </w:t>
      </w:r>
      <w:proofErr w:type="spellStart"/>
      <w:r w:rsidRPr="004701F1">
        <w:rPr>
          <w:rFonts w:ascii="Times New Roman" w:hAnsi="Times New Roman" w:cs="Times New Roman"/>
        </w:rPr>
        <w:t>mM</w:t>
      </w:r>
      <w:proofErr w:type="spellEnd"/>
      <w:r w:rsidRPr="004701F1">
        <w:rPr>
          <w:rFonts w:ascii="Times New Roman" w:hAnsi="Times New Roman" w:cs="Times New Roman"/>
        </w:rPr>
        <w:t>)</w:t>
      </w:r>
      <w:r w:rsidR="005B336B" w:rsidRPr="004701F1">
        <w:rPr>
          <w:rFonts w:ascii="Times New Roman" w:hAnsi="Times New Roman" w:cs="Times New Roman"/>
        </w:rPr>
        <w:t>, sucrose (1.5 M), and α-HL (50 ng µl</w:t>
      </w:r>
      <w:r w:rsidR="005B336B" w:rsidRPr="004701F1">
        <w:rPr>
          <w:rFonts w:ascii="Times New Roman" w:hAnsi="Times New Roman" w:cs="Times New Roman"/>
          <w:vertAlign w:val="superscript"/>
        </w:rPr>
        <w:t>-1</w:t>
      </w:r>
      <w:r w:rsidR="005B336B" w:rsidRPr="004701F1">
        <w:rPr>
          <w:rFonts w:ascii="Times New Roman" w:hAnsi="Times New Roman" w:cs="Times New Roman"/>
        </w:rPr>
        <w:t xml:space="preserve">). For the second vesicle type, this consisted of Fluo-4 (0.54 </w:t>
      </w:r>
      <w:proofErr w:type="spellStart"/>
      <w:r w:rsidR="005B336B" w:rsidRPr="004701F1">
        <w:rPr>
          <w:rFonts w:ascii="Times New Roman" w:hAnsi="Times New Roman" w:cs="Times New Roman"/>
        </w:rPr>
        <w:t>mM</w:t>
      </w:r>
      <w:proofErr w:type="spellEnd"/>
      <w:r w:rsidR="005B336B" w:rsidRPr="004701F1">
        <w:rPr>
          <w:rFonts w:ascii="Times New Roman" w:hAnsi="Times New Roman" w:cs="Times New Roman"/>
        </w:rPr>
        <w:t xml:space="preserve">), EDTA (1 </w:t>
      </w:r>
      <w:proofErr w:type="spellStart"/>
      <w:r w:rsidR="005B336B" w:rsidRPr="004701F1">
        <w:rPr>
          <w:rFonts w:ascii="Times New Roman" w:hAnsi="Times New Roman" w:cs="Times New Roman"/>
        </w:rPr>
        <w:t>mM</w:t>
      </w:r>
      <w:proofErr w:type="spellEnd"/>
      <w:r w:rsidR="005B336B" w:rsidRPr="004701F1">
        <w:rPr>
          <w:rFonts w:ascii="Times New Roman" w:hAnsi="Times New Roman" w:cs="Times New Roman"/>
        </w:rPr>
        <w:t>), and sucrose (1.5 M).</w:t>
      </w:r>
      <w:r w:rsidR="00937ACD" w:rsidRPr="004701F1">
        <w:rPr>
          <w:rFonts w:ascii="Times New Roman" w:hAnsi="Times New Roman" w:cs="Times New Roman"/>
        </w:rPr>
        <w:t xml:space="preserve">  The external solution </w:t>
      </w:r>
      <w:r w:rsidR="00937ACD" w:rsidRPr="00D847C3">
        <w:rPr>
          <w:rFonts w:ascii="Times New Roman" w:hAnsi="Times New Roman" w:cs="Times New Roman"/>
          <w:noProof/>
        </w:rPr>
        <w:t>w</w:t>
      </w:r>
      <w:r w:rsidR="00D847C3">
        <w:rPr>
          <w:rFonts w:ascii="Times New Roman" w:hAnsi="Times New Roman" w:cs="Times New Roman"/>
          <w:noProof/>
        </w:rPr>
        <w:t>as</w:t>
      </w:r>
      <w:r w:rsidR="00937ACD" w:rsidRPr="004701F1">
        <w:rPr>
          <w:rFonts w:ascii="Times New Roman" w:hAnsi="Times New Roman" w:cs="Times New Roman"/>
        </w:rPr>
        <w:t xml:space="preserve"> identical, but with glucose replacing </w:t>
      </w:r>
      <w:r w:rsidR="00120443" w:rsidRPr="004701F1">
        <w:rPr>
          <w:rFonts w:ascii="Times New Roman" w:hAnsi="Times New Roman" w:cs="Times New Roman"/>
        </w:rPr>
        <w:t>sucrose</w:t>
      </w:r>
      <w:r w:rsidR="00937ACD" w:rsidRPr="004701F1">
        <w:rPr>
          <w:rFonts w:ascii="Times New Roman" w:hAnsi="Times New Roman" w:cs="Times New Roman"/>
        </w:rPr>
        <w:t>.</w:t>
      </w:r>
      <w:r w:rsidR="00120443" w:rsidRPr="004701F1">
        <w:rPr>
          <w:rFonts w:ascii="Times New Roman" w:hAnsi="Times New Roman" w:cs="Times New Roman"/>
        </w:rPr>
        <w:t xml:space="preserve"> </w:t>
      </w:r>
      <w:r w:rsidR="00937ACD" w:rsidRPr="004701F1">
        <w:rPr>
          <w:rFonts w:ascii="Times New Roman" w:hAnsi="Times New Roman" w:cs="Times New Roman"/>
        </w:rPr>
        <w:t>25 µl of the inner solution was added to 250 µl mineral oil with dissolved lipid (10 mg ml</w:t>
      </w:r>
      <w:r w:rsidR="00937ACD" w:rsidRPr="004701F1">
        <w:rPr>
          <w:rFonts w:ascii="Times New Roman" w:hAnsi="Times New Roman" w:cs="Times New Roman"/>
          <w:vertAlign w:val="superscript"/>
        </w:rPr>
        <w:t>-1</w:t>
      </w:r>
      <w:r w:rsidR="00937ACD" w:rsidRPr="004701F1">
        <w:rPr>
          <w:rFonts w:ascii="Times New Roman" w:hAnsi="Times New Roman" w:cs="Times New Roman"/>
        </w:rPr>
        <w:t xml:space="preserve">). A water-in-oil emulsion was made by </w:t>
      </w:r>
      <w:proofErr w:type="spellStart"/>
      <w:r w:rsidR="00937ACD" w:rsidRPr="004701F1">
        <w:rPr>
          <w:rFonts w:ascii="Times New Roman" w:hAnsi="Times New Roman" w:cs="Times New Roman"/>
        </w:rPr>
        <w:t>vortexing</w:t>
      </w:r>
      <w:proofErr w:type="spellEnd"/>
      <w:r w:rsidR="00937ACD" w:rsidRPr="004701F1">
        <w:rPr>
          <w:rFonts w:ascii="Times New Roman" w:hAnsi="Times New Roman" w:cs="Times New Roman"/>
        </w:rPr>
        <w:t xml:space="preserve"> this mixture for 30 s and left standing for ten minutes to allow a lipid monolayer to effectively stabilise the emulsion. 250 µL of the emulsion was then layered above 250 µl of external solution, forming a water/oil column. This was then centrifuged (9000 g, 30 min) resulting in a vesicle pellet. The upper oil phase was then </w:t>
      </w:r>
      <w:r w:rsidR="00120443" w:rsidRPr="004701F1">
        <w:rPr>
          <w:rFonts w:ascii="Times New Roman" w:hAnsi="Times New Roman" w:cs="Times New Roman"/>
        </w:rPr>
        <w:t xml:space="preserve">removed </w:t>
      </w:r>
      <w:r w:rsidR="00120443" w:rsidRPr="00D847C3">
        <w:rPr>
          <w:rFonts w:ascii="Times New Roman" w:hAnsi="Times New Roman" w:cs="Times New Roman"/>
          <w:noProof/>
        </w:rPr>
        <w:t>and</w:t>
      </w:r>
      <w:r w:rsidR="00120443" w:rsidRPr="004701F1">
        <w:rPr>
          <w:rFonts w:ascii="Times New Roman" w:hAnsi="Times New Roman" w:cs="Times New Roman"/>
        </w:rPr>
        <w:t xml:space="preserve"> the pellet </w:t>
      </w:r>
      <w:proofErr w:type="spellStart"/>
      <w:r w:rsidR="00120443" w:rsidRPr="004701F1">
        <w:rPr>
          <w:rFonts w:ascii="Times New Roman" w:hAnsi="Times New Roman" w:cs="Times New Roman"/>
        </w:rPr>
        <w:t>resuspended</w:t>
      </w:r>
      <w:proofErr w:type="spellEnd"/>
      <w:r w:rsidR="00120443" w:rsidRPr="004701F1">
        <w:rPr>
          <w:rFonts w:ascii="Times New Roman" w:hAnsi="Times New Roman" w:cs="Times New Roman"/>
        </w:rPr>
        <w:t xml:space="preserve">. </w:t>
      </w:r>
      <w:r w:rsidR="00937ACD" w:rsidRPr="004701F1">
        <w:rPr>
          <w:rFonts w:ascii="Times New Roman" w:hAnsi="Times New Roman" w:cs="Times New Roman"/>
        </w:rPr>
        <w:t>Immediately prior to the experiment, external Ca</w:t>
      </w:r>
      <w:r w:rsidR="00937ACD" w:rsidRPr="004701F1">
        <w:rPr>
          <w:rFonts w:ascii="Times New Roman" w:hAnsi="Times New Roman" w:cs="Times New Roman"/>
          <w:vertAlign w:val="superscript"/>
        </w:rPr>
        <w:t>2+</w:t>
      </w:r>
      <w:r w:rsidR="00937ACD" w:rsidRPr="004701F1">
        <w:rPr>
          <w:rFonts w:ascii="Times New Roman" w:hAnsi="Times New Roman" w:cs="Times New Roman"/>
        </w:rPr>
        <w:t xml:space="preserve">/Fluo-4 was removed from the system by forming a pellet </w:t>
      </w:r>
      <w:r w:rsidR="00937ACD" w:rsidRPr="004701F1">
        <w:rPr>
          <w:rFonts w:ascii="Times New Roman" w:hAnsi="Times New Roman" w:cs="Times New Roman"/>
          <w:i/>
        </w:rPr>
        <w:t>via</w:t>
      </w:r>
      <w:r w:rsidR="00937ACD" w:rsidRPr="004701F1">
        <w:rPr>
          <w:rFonts w:ascii="Times New Roman" w:hAnsi="Times New Roman" w:cs="Times New Roman"/>
        </w:rPr>
        <w:t xml:space="preserve"> centrifugation (6000 g, 10 </w:t>
      </w:r>
      <w:r w:rsidR="00937ACD" w:rsidRPr="004701F1">
        <w:rPr>
          <w:rFonts w:ascii="Times New Roman" w:hAnsi="Times New Roman" w:cs="Times New Roman"/>
        </w:rPr>
        <w:lastRenderedPageBreak/>
        <w:t xml:space="preserve">minutes), removal of </w:t>
      </w:r>
      <w:r w:rsidR="00937ACD" w:rsidRPr="00D847C3">
        <w:rPr>
          <w:rFonts w:ascii="Times New Roman" w:hAnsi="Times New Roman" w:cs="Times New Roman"/>
          <w:noProof/>
        </w:rPr>
        <w:t>supernatant</w:t>
      </w:r>
      <w:r w:rsidR="00937ACD" w:rsidRPr="004701F1">
        <w:rPr>
          <w:rFonts w:ascii="Times New Roman" w:hAnsi="Times New Roman" w:cs="Times New Roman"/>
        </w:rPr>
        <w:t>, and re-suspending in fresh buffer containing TR</w:t>
      </w:r>
      <w:r w:rsidR="00120443" w:rsidRPr="004701F1">
        <w:rPr>
          <w:rFonts w:ascii="Times New Roman" w:hAnsi="Times New Roman" w:cs="Times New Roman"/>
        </w:rPr>
        <w:t>IMEB</w:t>
      </w:r>
      <w:r w:rsidR="00591E56" w:rsidRPr="004701F1">
        <w:rPr>
          <w:rFonts w:ascii="Times New Roman" w:hAnsi="Times New Roman" w:cs="Times New Roman"/>
        </w:rPr>
        <w:t xml:space="preserve"> (10 </w:t>
      </w:r>
      <w:proofErr w:type="spellStart"/>
      <w:r w:rsidR="00591E56" w:rsidRPr="004701F1">
        <w:rPr>
          <w:rFonts w:ascii="Times New Roman" w:hAnsi="Times New Roman" w:cs="Times New Roman"/>
        </w:rPr>
        <w:t>mM</w:t>
      </w:r>
      <w:proofErr w:type="spellEnd"/>
      <w:r w:rsidR="00591E56" w:rsidRPr="004701F1">
        <w:rPr>
          <w:rFonts w:ascii="Times New Roman" w:hAnsi="Times New Roman" w:cs="Times New Roman"/>
        </w:rPr>
        <w:t>)</w:t>
      </w:r>
      <w:r w:rsidR="00120443" w:rsidRPr="004701F1">
        <w:rPr>
          <w:rFonts w:ascii="Times New Roman" w:hAnsi="Times New Roman" w:cs="Times New Roman"/>
        </w:rPr>
        <w:t xml:space="preserve">. This prevented efflux of </w:t>
      </w:r>
      <w:r w:rsidR="00937ACD" w:rsidRPr="004701F1">
        <w:rPr>
          <w:rFonts w:ascii="Times New Roman" w:hAnsi="Times New Roman" w:cs="Times New Roman"/>
        </w:rPr>
        <w:t>Ca</w:t>
      </w:r>
      <w:r w:rsidR="00937ACD" w:rsidRPr="004701F1">
        <w:rPr>
          <w:rFonts w:ascii="Times New Roman" w:hAnsi="Times New Roman" w:cs="Times New Roman"/>
          <w:vertAlign w:val="superscript"/>
        </w:rPr>
        <w:t>2+</w:t>
      </w:r>
      <w:r w:rsidR="00937ACD" w:rsidRPr="004701F1">
        <w:rPr>
          <w:rFonts w:ascii="Times New Roman" w:hAnsi="Times New Roman" w:cs="Times New Roman"/>
        </w:rPr>
        <w:t xml:space="preserve"> out the system. </w:t>
      </w:r>
      <w:r w:rsidR="00937ACD" w:rsidRPr="005D7624">
        <w:rPr>
          <w:rFonts w:ascii="Times New Roman" w:hAnsi="Times New Roman" w:cs="Times New Roman"/>
        </w:rPr>
        <w:t xml:space="preserve">This process was repeated three times. Both GUV types were then brought together to form a VIM as described in the text. Vesicles were always formed on the </w:t>
      </w:r>
      <w:r w:rsidR="00937ACD" w:rsidRPr="00D847C3">
        <w:rPr>
          <w:rFonts w:ascii="Times New Roman" w:hAnsi="Times New Roman" w:cs="Times New Roman"/>
          <w:noProof/>
        </w:rPr>
        <w:t>day</w:t>
      </w:r>
      <w:r w:rsidR="009A48D4" w:rsidRPr="00D847C3">
        <w:rPr>
          <w:rFonts w:ascii="Times New Roman" w:hAnsi="Times New Roman" w:cs="Times New Roman"/>
          <w:noProof/>
        </w:rPr>
        <w:t>,</w:t>
      </w:r>
      <w:r w:rsidR="00937ACD" w:rsidRPr="005D7624">
        <w:rPr>
          <w:rFonts w:ascii="Times New Roman" w:hAnsi="Times New Roman" w:cs="Times New Roman"/>
        </w:rPr>
        <w:t xml:space="preserve"> </w:t>
      </w:r>
      <w:r w:rsidR="00B11EE8" w:rsidRPr="005D7624">
        <w:rPr>
          <w:rFonts w:ascii="Times New Roman" w:hAnsi="Times New Roman" w:cs="Times New Roman"/>
        </w:rPr>
        <w:t xml:space="preserve">and purified no more than two hours before the start of the experiments. </w:t>
      </w:r>
      <w:r w:rsidR="00120443" w:rsidRPr="005D7624">
        <w:rPr>
          <w:rFonts w:ascii="Times New Roman" w:hAnsi="Times New Roman" w:cs="Times New Roman"/>
        </w:rPr>
        <w:t xml:space="preserve"> As </w:t>
      </w:r>
      <w:r w:rsidRPr="005D7624">
        <w:rPr>
          <w:rFonts w:ascii="Times New Roman" w:hAnsi="Times New Roman" w:cs="Times New Roman"/>
        </w:rPr>
        <w:t xml:space="preserve">α-HL inserts into the membrane in a defined orientation, with the ‘mushroom cap’ forming on the same side as where the protein monomers are </w:t>
      </w:r>
      <w:r w:rsidRPr="00D847C3">
        <w:rPr>
          <w:rFonts w:ascii="Times New Roman" w:hAnsi="Times New Roman" w:cs="Times New Roman"/>
          <w:noProof/>
        </w:rPr>
        <w:t>originally</w:t>
      </w:r>
      <w:r w:rsidRPr="005D7624">
        <w:rPr>
          <w:rFonts w:ascii="Times New Roman" w:hAnsi="Times New Roman" w:cs="Times New Roman"/>
        </w:rPr>
        <w:t xml:space="preserve"> present.</w:t>
      </w:r>
      <w:r w:rsidRPr="005D7624">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&lt;EndNote&gt;&lt;Cite&gt;&lt;Author&gt;Yamashita&lt;/Author&gt;&lt;Year&gt;2014&lt;/Year&gt;&lt;RecNum&gt;105&lt;/RecNum&gt;&lt;DisplayText&gt;&lt;style face="superscript"&gt;22&lt;/style&gt;&lt;/DisplayText&gt;&lt;record&gt;&lt;rec-number&gt;105&lt;/rec-number&gt;&lt;foreign-keys&gt;&lt;key app="EN" db-id="vp9vxa2epfez59e2tt0vtfeydfvx29rsp2fs" timestamp="1507726969"&gt;105&lt;/key&gt;&lt;/foreign-keys&gt;&lt;ref-type name="Journal Article"&gt;17&lt;/ref-type&gt;&lt;contributors&gt;&lt;authors&gt;&lt;author&gt;Yamashita, Daichi&lt;/author&gt;&lt;author&gt;Sugawara, Takaki&lt;/author&gt;&lt;author&gt;Takeshita, Miyu&lt;/author&gt;&lt;author&gt;Kaneko, Jun&lt;/author&gt;&lt;author&gt;Kamio, Yoshiyuki&lt;/author&gt;&lt;author&gt;Tanaka, Isao&lt;/author&gt;&lt;author&gt;Tanaka, Yoshikazu&lt;/author&gt;&lt;author&gt;Yao, Min&lt;/author&gt;&lt;/authors&gt;&lt;/contributors&gt;&lt;titles&gt;&lt;title&gt;Molecular basis of transmembrane beta-barrel formation of staphylococcal pore-forming toxins&lt;/title&gt;&lt;secondary-title&gt;Nature communications&lt;/secondary-title&gt;&lt;/titles&gt;&lt;periodical&gt;&lt;full-title&gt;Nature communications&lt;/full-title&gt;&lt;/periodical&gt;&lt;pages&gt;4897&lt;/pages&gt;&lt;volume&gt;5&lt;/volume&gt;&lt;dates&gt;&lt;year&gt;2014&lt;/year&gt;&lt;/dates&gt;&lt;isbn&gt;2041-1723&lt;/isbn&gt;&lt;urls&gt;&lt;/urls&gt;&lt;/record&gt;&lt;/Cite&gt;&lt;/EndNote&gt;</w:instrText>
      </w:r>
      <w:r w:rsidRPr="005D7624">
        <w:rPr>
          <w:rFonts w:ascii="Times New Roman" w:hAnsi="Times New Roman" w:cs="Times New Roman"/>
        </w:rPr>
        <w:fldChar w:fldCharType="separate"/>
      </w:r>
      <w:r w:rsidR="00551A82" w:rsidRPr="00551A82">
        <w:rPr>
          <w:rFonts w:ascii="Times New Roman" w:hAnsi="Times New Roman" w:cs="Times New Roman"/>
          <w:noProof/>
          <w:vertAlign w:val="superscript"/>
        </w:rPr>
        <w:t>22</w:t>
      </w:r>
      <w:r w:rsidRPr="005D7624">
        <w:rPr>
          <w:rFonts w:ascii="Times New Roman" w:hAnsi="Times New Roman" w:cs="Times New Roman"/>
        </w:rPr>
        <w:fldChar w:fldCharType="end"/>
      </w:r>
      <w:r w:rsidRPr="005D7624">
        <w:rPr>
          <w:rFonts w:ascii="Times New Roman" w:hAnsi="Times New Roman" w:cs="Times New Roman"/>
        </w:rPr>
        <w:t xml:space="preserve">  The blocker binding site is on the opposite side to cap.</w:t>
      </w:r>
      <w:r w:rsidRPr="005D7624">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&lt;EndNote&gt;&lt;Cite&gt;&lt;Author&gt;Gu&lt;/Author&gt;&lt;Year&gt;1999&lt;/Year&gt;&lt;RecNum&gt;761&lt;/RecNum&gt;&lt;DisplayText&gt;&lt;style face="superscript"&gt;23&lt;/style&gt;&lt;/DisplayText&gt;&lt;record&gt;&lt;rec-number&gt;761&lt;/rec-number&gt;&lt;foreign-keys&gt;&lt;key app="EN" db-id="v0pxfwrfmwse0ceetdnxtrfxzrerz2s52r5f" timestamp="1484055508"&gt;761&lt;/key&gt;&lt;/foreign-keys&gt;&lt;ref-type name="Journal Article"&gt;17&lt;/ref-type&gt;&lt;contributors&gt;&lt;authors&gt;&lt;author&gt;Gu, Li-Qun&lt;/author&gt;&lt;author&gt;Braha, Orit&lt;/author&gt;&lt;author&gt;Conlan, Sean&lt;/author&gt;&lt;author&gt;Cheley, Stephen&lt;/author&gt;&lt;author&gt;Bayley, Hagan&lt;/author&gt;&lt;/authors&gt;&lt;/contributors&gt;&lt;titles&gt;&lt;title&gt;Stochastic sensing of organic analytes by a pore-forming protein containing a molecular adapter&lt;/title&gt;&lt;secondary-title&gt;Nature&lt;/secondary-title&gt;&lt;/titles&gt;&lt;periodical&gt;&lt;full-title&gt;Nature&lt;/full-title&gt;&lt;/periodical&gt;&lt;pages&gt;686-690&lt;/pages&gt;&lt;volume&gt;398&lt;/volume&gt;&lt;number&gt;6729&lt;/number&gt;&lt;dates&gt;&lt;year&gt;1999&lt;/year&gt;&lt;/dates&gt;&lt;isbn&gt;0028-0836&lt;/isbn&gt;&lt;urls&gt;&lt;/urls&gt;&lt;/record&gt;&lt;/Cite&gt;&lt;/EndNote&gt;</w:instrText>
      </w:r>
      <w:r w:rsidRPr="005D7624">
        <w:rPr>
          <w:rFonts w:ascii="Times New Roman" w:hAnsi="Times New Roman" w:cs="Times New Roman"/>
        </w:rPr>
        <w:fldChar w:fldCharType="separate"/>
      </w:r>
      <w:r w:rsidR="00551A82" w:rsidRPr="00551A82">
        <w:rPr>
          <w:rFonts w:ascii="Times New Roman" w:hAnsi="Times New Roman" w:cs="Times New Roman"/>
          <w:noProof/>
          <w:vertAlign w:val="superscript"/>
        </w:rPr>
        <w:t>23</w:t>
      </w:r>
      <w:r w:rsidRPr="005D7624">
        <w:rPr>
          <w:rFonts w:ascii="Times New Roman" w:hAnsi="Times New Roman" w:cs="Times New Roman"/>
        </w:rPr>
        <w:fldChar w:fldCharType="end"/>
      </w:r>
      <w:r w:rsidRPr="005D7624">
        <w:rPr>
          <w:rFonts w:ascii="Times New Roman" w:hAnsi="Times New Roman" w:cs="Times New Roman"/>
        </w:rPr>
        <w:t xml:space="preserve"> </w:t>
      </w:r>
      <w:r w:rsidR="00120443" w:rsidRPr="005D7624">
        <w:rPr>
          <w:rFonts w:ascii="Times New Roman" w:hAnsi="Times New Roman" w:cs="Times New Roman"/>
        </w:rPr>
        <w:t xml:space="preserve">For this </w:t>
      </w:r>
      <w:r w:rsidR="00120443" w:rsidRPr="00D847C3">
        <w:rPr>
          <w:rFonts w:ascii="Times New Roman" w:hAnsi="Times New Roman" w:cs="Times New Roman"/>
          <w:noProof/>
        </w:rPr>
        <w:t>reason</w:t>
      </w:r>
      <w:r w:rsidR="00120443" w:rsidRPr="005D7624">
        <w:rPr>
          <w:rFonts w:ascii="Times New Roman" w:hAnsi="Times New Roman" w:cs="Times New Roman"/>
        </w:rPr>
        <w:t xml:space="preserve"> the system was designed so that α-HL was present in the internal vesicle volume and blocker in the vesicle exterior. </w:t>
      </w:r>
    </w:p>
    <w:p w14:paraId="02F771A5" w14:textId="76CDB992" w:rsidR="006C5A64" w:rsidRPr="005D7624" w:rsidRDefault="006C5A64" w:rsidP="004701F1">
      <w:pPr>
        <w:rPr>
          <w:rFonts w:ascii="Times New Roman" w:hAnsi="Times New Roman" w:cs="Times New Roman"/>
        </w:rPr>
      </w:pPr>
      <w:r w:rsidRPr="005D7624">
        <w:rPr>
          <w:rFonts w:ascii="Times New Roman" w:hAnsi="Times New Roman" w:cs="Times New Roman"/>
        </w:rPr>
        <w:t xml:space="preserve">Once vesicles were brought together </w:t>
      </w:r>
      <w:r w:rsidR="00C02C35" w:rsidRPr="005D7624">
        <w:rPr>
          <w:rFonts w:ascii="Times New Roman" w:hAnsi="Times New Roman" w:cs="Times New Roman"/>
        </w:rPr>
        <w:t xml:space="preserve">(t = 0 min) </w:t>
      </w:r>
      <w:r w:rsidRPr="005D7624">
        <w:rPr>
          <w:rFonts w:ascii="Times New Roman" w:hAnsi="Times New Roman" w:cs="Times New Roman"/>
        </w:rPr>
        <w:t>an increase in fluorescence was observed as Ca</w:t>
      </w:r>
      <w:r w:rsidRPr="005D7624">
        <w:rPr>
          <w:rFonts w:ascii="Times New Roman" w:hAnsi="Times New Roman" w:cs="Times New Roman"/>
          <w:vertAlign w:val="superscript"/>
        </w:rPr>
        <w:t xml:space="preserve">2+ </w:t>
      </w:r>
      <w:proofErr w:type="spellStart"/>
      <w:r w:rsidRPr="005D7624">
        <w:rPr>
          <w:rFonts w:ascii="Times New Roman" w:hAnsi="Times New Roman" w:cs="Times New Roman"/>
        </w:rPr>
        <w:t>translocated</w:t>
      </w:r>
      <w:proofErr w:type="spellEnd"/>
      <w:r w:rsidRPr="005D7624">
        <w:rPr>
          <w:rFonts w:ascii="Times New Roman" w:hAnsi="Times New Roman" w:cs="Times New Roman"/>
        </w:rPr>
        <w:t xml:space="preserve"> to the dye-containing compartment</w:t>
      </w:r>
      <w:r w:rsidR="0035456D" w:rsidRPr="005D7624">
        <w:rPr>
          <w:rFonts w:ascii="Times New Roman" w:hAnsi="Times New Roman" w:cs="Times New Roman"/>
        </w:rPr>
        <w:t xml:space="preserve"> (</w:t>
      </w:r>
      <w:r w:rsidR="00723F25" w:rsidRPr="005D7624">
        <w:rPr>
          <w:rFonts w:ascii="Times New Roman" w:hAnsi="Times New Roman" w:cs="Times New Roman"/>
        </w:rPr>
        <w:t xml:space="preserve">FITC filter; 100 </w:t>
      </w:r>
      <w:proofErr w:type="spellStart"/>
      <w:r w:rsidR="00723F25" w:rsidRPr="005D7624">
        <w:rPr>
          <w:rFonts w:ascii="Times New Roman" w:hAnsi="Times New Roman" w:cs="Times New Roman"/>
        </w:rPr>
        <w:t>ms</w:t>
      </w:r>
      <w:proofErr w:type="spellEnd"/>
      <w:r w:rsidR="00723F25" w:rsidRPr="005D7624">
        <w:rPr>
          <w:rFonts w:ascii="Times New Roman" w:hAnsi="Times New Roman" w:cs="Times New Roman"/>
        </w:rPr>
        <w:t xml:space="preserve"> exposure; </w:t>
      </w:r>
      <w:r w:rsidR="00F01D1D" w:rsidRPr="005D7624">
        <w:rPr>
          <w:rFonts w:ascii="Times New Roman" w:hAnsi="Times New Roman" w:cs="Times New Roman"/>
        </w:rPr>
        <w:t xml:space="preserve">Supplementary </w:t>
      </w:r>
      <w:r w:rsidR="0035456D" w:rsidRPr="005D7624">
        <w:rPr>
          <w:rFonts w:ascii="Times New Roman" w:hAnsi="Times New Roman" w:cs="Times New Roman"/>
        </w:rPr>
        <w:t xml:space="preserve">Fig. </w:t>
      </w:r>
      <w:r w:rsidR="00F01D1D" w:rsidRPr="005D7624">
        <w:rPr>
          <w:rFonts w:ascii="Times New Roman" w:hAnsi="Times New Roman" w:cs="Times New Roman"/>
        </w:rPr>
        <w:t>8A</w:t>
      </w:r>
      <w:r w:rsidR="0035456D" w:rsidRPr="005D7624">
        <w:rPr>
          <w:rFonts w:ascii="Times New Roman" w:hAnsi="Times New Roman" w:cs="Times New Roman"/>
        </w:rPr>
        <w:t>)</w:t>
      </w:r>
      <w:r w:rsidRPr="005D7624">
        <w:rPr>
          <w:rFonts w:ascii="Times New Roman" w:hAnsi="Times New Roman" w:cs="Times New Roman"/>
        </w:rPr>
        <w:t>. This typically occurred after a lag time of up to 4 minutes</w:t>
      </w:r>
      <w:r w:rsidR="0035456D" w:rsidRPr="005D7624">
        <w:rPr>
          <w:rFonts w:ascii="Times New Roman" w:hAnsi="Times New Roman" w:cs="Times New Roman"/>
        </w:rPr>
        <w:t xml:space="preserve">, with the lag time defined as the point at which </w:t>
      </w:r>
      <w:r w:rsidR="00AB5E18" w:rsidRPr="005D7624">
        <w:rPr>
          <w:rFonts w:ascii="Times New Roman" w:hAnsi="Times New Roman" w:cs="Times New Roman"/>
        </w:rPr>
        <w:t>a 5% increase from the initial fluorescence is seen</w:t>
      </w:r>
      <w:r w:rsidR="00C02C35" w:rsidRPr="005D7624">
        <w:rPr>
          <w:rFonts w:ascii="Times New Roman" w:hAnsi="Times New Roman" w:cs="Times New Roman"/>
        </w:rPr>
        <w:t xml:space="preserve">, with the maximum fluorescence being </w:t>
      </w:r>
      <w:r w:rsidR="00C02C35" w:rsidRPr="00D847C3">
        <w:rPr>
          <w:rFonts w:ascii="Times New Roman" w:hAnsi="Times New Roman" w:cs="Times New Roman"/>
          <w:noProof/>
        </w:rPr>
        <w:t>defined</w:t>
      </w:r>
      <w:r w:rsidR="00C02C35" w:rsidRPr="005D7624">
        <w:rPr>
          <w:rFonts w:ascii="Times New Roman" w:hAnsi="Times New Roman" w:cs="Times New Roman"/>
        </w:rPr>
        <w:t xml:space="preserve"> as 100%</w:t>
      </w:r>
      <w:r w:rsidR="00AB5E18" w:rsidRPr="005D7624">
        <w:rPr>
          <w:rFonts w:ascii="Times New Roman" w:hAnsi="Times New Roman" w:cs="Times New Roman"/>
        </w:rPr>
        <w:t>.</w:t>
      </w:r>
      <w:r w:rsidRPr="005D7624">
        <w:rPr>
          <w:rFonts w:ascii="Times New Roman" w:hAnsi="Times New Roman" w:cs="Times New Roman"/>
        </w:rPr>
        <w:t xml:space="preserve"> This lag time has been observed in other systems</w:t>
      </w:r>
      <w:r w:rsidR="00745DCD" w:rsidRPr="005D7624">
        <w:rPr>
          <w:rFonts w:ascii="Times New Roman" w:hAnsi="Times New Roman" w:cs="Times New Roman"/>
        </w:rPr>
        <w:fldChar w:fldCharType="begin"/>
      </w:r>
      <w:r w:rsidR="00551A82">
        <w:rPr>
          <w:rFonts w:ascii="Times New Roman" w:hAnsi="Times New Roman" w:cs="Times New Roman"/>
        </w:rPr>
        <w:instrText xml:space="preserve"> ADDIN EN.CITE &lt;EndNote&gt;&lt;Cite&gt;&lt;Author&gt;Elani&lt;/Author&gt;&lt;Year&gt;2013&lt;/Year&gt;&lt;RecNum&gt;334&lt;/RecNum&gt;&lt;DisplayText&gt;&lt;style face="superscript"&gt;24, 25&lt;/style&gt;&lt;/DisplayText&gt;&lt;record&gt;&lt;rec-number&gt;334&lt;/rec-number&gt;&lt;foreign-keys&gt;&lt;key app="EN" db-id="v0pxfwrfmwse0ceetdnxtrfxzrerz2s52r5f" timestamp="0"&gt;334&lt;/key&gt;&lt;/foreign-keys&gt;&lt;ref-type name="Journal Article"&gt;17&lt;/ref-type&gt;&lt;contributors&gt;&lt;authors&gt;&lt;author&gt;Elani, Yuval&lt;/author&gt;&lt;author&gt;Gee, Antony&lt;/author&gt;&lt;author&gt;Law, Robert V&lt;/author&gt;&lt;author&gt;Ces, Oscar&lt;/author&gt;&lt;/authors&gt;&lt;/contributors&gt;&lt;titles&gt;&lt;title&gt;Engineering multi-compartment vesicle networks&lt;/title&gt;&lt;secondary-title&gt;Chem. Sci.&lt;/secondary-title&gt;&lt;/titles&gt;&lt;pages&gt;3332-3338&lt;/pages&gt;&lt;volume&gt;4&lt;/volume&gt;&lt;number&gt;8&lt;/number&gt;&lt;dates&gt;&lt;year&gt;2013&lt;/year&gt;&lt;/dates&gt;&lt;isbn&gt;2041-6539&lt;/isbn&gt;&lt;urls&gt;&lt;/urls&gt;&lt;/record&gt;&lt;/Cite&gt;&lt;Cite&gt;&lt;Author&gt;Villar&lt;/Author&gt;&lt;Year&gt;2011&lt;/Year&gt;&lt;RecNum&gt;236&lt;/RecNum&gt;&lt;record&gt;&lt;rec-number&gt;236&lt;/rec-number&gt;&lt;foreign-keys&gt;&lt;key app="EN" db-id="v0pxfwrfmwse0ceetdnxtrfxzrerz2s52r5f" timestamp="0"&gt;236&lt;/key&gt;&lt;/foreign-keys&gt;&lt;ref-type name="Journal Article"&gt;17&lt;/ref-type&gt;&lt;contributors&gt;&lt;authors&gt;&lt;author&gt;Villar, Gabriel&lt;/author&gt;&lt;author&gt;Heron, Andrew J.&lt;/author&gt;&lt;author&gt;Bayley, Hagan&lt;/author&gt;&lt;/authors&gt;&lt;/contributors&gt;&lt;titles&gt;&lt;title&gt;Formation of droplet networks that function in aqueous environments&lt;/title&gt;&lt;secondary-title&gt;Nat Nano&lt;/secondary-title&gt;&lt;/titles&gt;&lt;pages&gt;803-808&lt;/pages&gt;&lt;volume&gt;6&lt;/volume&gt;&lt;number&gt;12&lt;/number&gt;&lt;dates&gt;&lt;year&gt;2011&lt;/year&gt;&lt;/dates&gt;&lt;publisher&gt;Nature Publishing Group&lt;/publisher&gt;&lt;isbn&gt;1748-3387&lt;/isbn&gt;&lt;work-type&gt;10.1038/nnano.2011.183&lt;/work-type&gt;&lt;urls&gt;&lt;related-urls&gt;&lt;url&gt;http://dx.doi.org/10.1038/nnano.2011.183&lt;/url&gt;&lt;/related-urls&gt;&lt;/urls&gt;&lt;electronic-resource-num&gt;http://www.nature.com/nnano/journal/v6/n12/abs/nnano.2011.183.html#supplementary-information&lt;/electronic-resource-num&gt;&lt;/record&gt;&lt;/Cite&gt;&lt;/EndNote&gt;</w:instrText>
      </w:r>
      <w:r w:rsidR="00745DCD" w:rsidRPr="005D7624">
        <w:rPr>
          <w:rFonts w:ascii="Times New Roman" w:hAnsi="Times New Roman" w:cs="Times New Roman"/>
        </w:rPr>
        <w:fldChar w:fldCharType="separate"/>
      </w:r>
      <w:r w:rsidR="00551A82" w:rsidRPr="00551A82">
        <w:rPr>
          <w:rFonts w:ascii="Times New Roman" w:hAnsi="Times New Roman" w:cs="Times New Roman"/>
          <w:noProof/>
          <w:vertAlign w:val="superscript"/>
        </w:rPr>
        <w:t>24, 25</w:t>
      </w:r>
      <w:r w:rsidR="00745DCD" w:rsidRPr="005D7624">
        <w:rPr>
          <w:rFonts w:ascii="Times New Roman" w:hAnsi="Times New Roman" w:cs="Times New Roman"/>
        </w:rPr>
        <w:fldChar w:fldCharType="end"/>
      </w:r>
      <w:r w:rsidRPr="005D7624">
        <w:rPr>
          <w:rFonts w:ascii="Times New Roman" w:hAnsi="Times New Roman" w:cs="Times New Roman"/>
        </w:rPr>
        <w:t xml:space="preserve"> </w:t>
      </w:r>
      <w:r w:rsidR="00745DCD" w:rsidRPr="005D7624">
        <w:rPr>
          <w:rFonts w:ascii="Times New Roman" w:hAnsi="Times New Roman" w:cs="Times New Roman"/>
        </w:rPr>
        <w:t>and</w:t>
      </w:r>
      <w:r w:rsidRPr="005D7624">
        <w:rPr>
          <w:rFonts w:ascii="Times New Roman" w:hAnsi="Times New Roman" w:cs="Times New Roman"/>
        </w:rPr>
        <w:t xml:space="preserve"> is due to the presence of EDTA within the vesicles, which was </w:t>
      </w:r>
      <w:r w:rsidRPr="00D847C3">
        <w:rPr>
          <w:rFonts w:ascii="Times New Roman" w:hAnsi="Times New Roman" w:cs="Times New Roman"/>
          <w:noProof/>
        </w:rPr>
        <w:t>originally</w:t>
      </w:r>
      <w:r w:rsidRPr="005D7624">
        <w:rPr>
          <w:rFonts w:ascii="Times New Roman" w:hAnsi="Times New Roman" w:cs="Times New Roman"/>
        </w:rPr>
        <w:t xml:space="preserve"> added to the dye-containing compartment to minimise background fluorescence. As Ca</w:t>
      </w:r>
      <w:r w:rsidRPr="005D7624">
        <w:rPr>
          <w:rFonts w:ascii="Times New Roman" w:hAnsi="Times New Roman" w:cs="Times New Roman"/>
          <w:vertAlign w:val="superscript"/>
        </w:rPr>
        <w:t>2+</w:t>
      </w:r>
      <w:r w:rsidRPr="005D7624">
        <w:rPr>
          <w:rFonts w:ascii="Times New Roman" w:hAnsi="Times New Roman" w:cs="Times New Roman"/>
        </w:rPr>
        <w:t xml:space="preserve"> flowed into the </w:t>
      </w:r>
      <w:r w:rsidRPr="00D847C3">
        <w:rPr>
          <w:rFonts w:ascii="Times New Roman" w:hAnsi="Times New Roman" w:cs="Times New Roman"/>
          <w:noProof/>
        </w:rPr>
        <w:t>vesicle</w:t>
      </w:r>
      <w:r w:rsidRPr="005D7624">
        <w:rPr>
          <w:rFonts w:ascii="Times New Roman" w:hAnsi="Times New Roman" w:cs="Times New Roman"/>
        </w:rPr>
        <w:t>, it was first chelated by the EDTA instead of binding to the dye. Only after enough time could this chelation be overcome to yield a fluorescence increase.</w:t>
      </w:r>
      <w:r w:rsidR="0035456D" w:rsidRPr="005D7624">
        <w:rPr>
          <w:rFonts w:ascii="Times New Roman" w:hAnsi="Times New Roman" w:cs="Times New Roman"/>
        </w:rPr>
        <w:t xml:space="preserve"> The data from 5 individual runs are shown below, with each point being the mean grey value of the dye-containing vesicles. </w:t>
      </w:r>
    </w:p>
    <w:p w14:paraId="030D3D37" w14:textId="7BFBB1E7" w:rsidR="007C1C52" w:rsidRPr="005D7624" w:rsidRDefault="007C1C52" w:rsidP="004701F1">
      <w:pPr>
        <w:rPr>
          <w:rFonts w:ascii="Times New Roman" w:hAnsi="Times New Roman" w:cs="Times New Roman"/>
        </w:rPr>
      </w:pPr>
      <w:r w:rsidRPr="005D7624">
        <w:rPr>
          <w:rFonts w:ascii="Times New Roman" w:hAnsi="Times New Roman" w:cs="Times New Roman"/>
        </w:rPr>
        <w:t>In order to investigate whether Ca</w:t>
      </w:r>
      <w:r w:rsidRPr="005D7624">
        <w:rPr>
          <w:rFonts w:ascii="Times New Roman" w:hAnsi="Times New Roman" w:cs="Times New Roman"/>
          <w:vertAlign w:val="superscript"/>
        </w:rPr>
        <w:t xml:space="preserve">2+ </w:t>
      </w:r>
      <w:r w:rsidRPr="005D7624">
        <w:rPr>
          <w:rFonts w:ascii="Times New Roman" w:hAnsi="Times New Roman" w:cs="Times New Roman"/>
        </w:rPr>
        <w:t xml:space="preserve">was moving between the vesicles via the bulk solution, and not through the VIM, we performed a control where vesicles we brought into contact, but no VIM was formed due to the absence of </w:t>
      </w:r>
      <w:proofErr w:type="spellStart"/>
      <w:r w:rsidRPr="005D7624">
        <w:rPr>
          <w:rFonts w:ascii="Times New Roman" w:hAnsi="Times New Roman" w:cs="Times New Roman"/>
        </w:rPr>
        <w:t>NaCl</w:t>
      </w:r>
      <w:proofErr w:type="spellEnd"/>
      <w:r w:rsidRPr="005D7624">
        <w:rPr>
          <w:rFonts w:ascii="Times New Roman" w:hAnsi="Times New Roman" w:cs="Times New Roman"/>
        </w:rPr>
        <w:t>. One vesicle contained CaCl</w:t>
      </w:r>
      <w:r w:rsidRPr="005D7624">
        <w:rPr>
          <w:rFonts w:ascii="Times New Roman" w:hAnsi="Times New Roman" w:cs="Times New Roman"/>
          <w:vertAlign w:val="subscript"/>
        </w:rPr>
        <w:t>2</w:t>
      </w:r>
      <w:r w:rsidRPr="005D7624">
        <w:rPr>
          <w:rFonts w:ascii="Times New Roman" w:hAnsi="Times New Roman" w:cs="Times New Roman"/>
        </w:rPr>
        <w:t xml:space="preserve">, (200 </w:t>
      </w:r>
      <w:proofErr w:type="spellStart"/>
      <w:r w:rsidRPr="005D7624">
        <w:rPr>
          <w:rFonts w:ascii="Times New Roman" w:hAnsi="Times New Roman" w:cs="Times New Roman"/>
        </w:rPr>
        <w:t>mM</w:t>
      </w:r>
      <w:proofErr w:type="spellEnd"/>
      <w:r w:rsidRPr="005D7624">
        <w:rPr>
          <w:rFonts w:ascii="Times New Roman" w:hAnsi="Times New Roman" w:cs="Times New Roman"/>
        </w:rPr>
        <w:t>), sucrose (1.5 M), and α-HL (50 ng µl</w:t>
      </w:r>
      <w:r w:rsidRPr="005D7624">
        <w:rPr>
          <w:rFonts w:ascii="Times New Roman" w:hAnsi="Times New Roman" w:cs="Times New Roman"/>
          <w:vertAlign w:val="superscript"/>
        </w:rPr>
        <w:t>-1</w:t>
      </w:r>
      <w:r w:rsidRPr="005D7624">
        <w:rPr>
          <w:rFonts w:ascii="Times New Roman" w:hAnsi="Times New Roman" w:cs="Times New Roman"/>
        </w:rPr>
        <w:t xml:space="preserve">) and the other Fluo-4 (0.54 </w:t>
      </w:r>
      <w:proofErr w:type="spellStart"/>
      <w:r w:rsidRPr="005D7624">
        <w:rPr>
          <w:rFonts w:ascii="Times New Roman" w:hAnsi="Times New Roman" w:cs="Times New Roman"/>
        </w:rPr>
        <w:t>mM</w:t>
      </w:r>
      <w:proofErr w:type="spellEnd"/>
      <w:r w:rsidRPr="005D7624">
        <w:rPr>
          <w:rFonts w:ascii="Times New Roman" w:hAnsi="Times New Roman" w:cs="Times New Roman"/>
        </w:rPr>
        <w:t xml:space="preserve">), EDTA (1 </w:t>
      </w:r>
      <w:proofErr w:type="spellStart"/>
      <w:r w:rsidRPr="005D7624">
        <w:rPr>
          <w:rFonts w:ascii="Times New Roman" w:hAnsi="Times New Roman" w:cs="Times New Roman"/>
        </w:rPr>
        <w:t>mM</w:t>
      </w:r>
      <w:proofErr w:type="spellEnd"/>
      <w:r w:rsidRPr="005D7624">
        <w:rPr>
          <w:rFonts w:ascii="Times New Roman" w:hAnsi="Times New Roman" w:cs="Times New Roman"/>
        </w:rPr>
        <w:t xml:space="preserve">), and sucrose (1.5 M). Glucose (1.5 M) and TRIMEB (10 </w:t>
      </w:r>
      <w:proofErr w:type="spellStart"/>
      <w:r w:rsidRPr="005D7624">
        <w:rPr>
          <w:rFonts w:ascii="Times New Roman" w:hAnsi="Times New Roman" w:cs="Times New Roman"/>
        </w:rPr>
        <w:t>mM</w:t>
      </w:r>
      <w:proofErr w:type="spellEnd"/>
      <w:r w:rsidRPr="005D7624">
        <w:rPr>
          <w:rFonts w:ascii="Times New Roman" w:hAnsi="Times New Roman" w:cs="Times New Roman"/>
        </w:rPr>
        <w:t>) were present in the exterior. Vesicles were manipulated into contact using the trap as before, but no adhesion was observed. Fluorescence images on the FITC channel were acquired every 30 s with no fluorescence increase observed even after 120 minutes. This indicates that diffusion of Ca</w:t>
      </w:r>
      <w:r w:rsidRPr="005D7624">
        <w:rPr>
          <w:rFonts w:ascii="Times New Roman" w:hAnsi="Times New Roman" w:cs="Times New Roman"/>
          <w:vertAlign w:val="superscript"/>
        </w:rPr>
        <w:t>2+</w:t>
      </w:r>
      <w:r w:rsidRPr="005D7624">
        <w:rPr>
          <w:rFonts w:ascii="Times New Roman" w:hAnsi="Times New Roman" w:cs="Times New Roman"/>
        </w:rPr>
        <w:t xml:space="preserve"> into the bulk and then back </w:t>
      </w:r>
      <w:r w:rsidRPr="00D847C3">
        <w:rPr>
          <w:rFonts w:ascii="Times New Roman" w:hAnsi="Times New Roman" w:cs="Times New Roman"/>
          <w:noProof/>
        </w:rPr>
        <w:t>into</w:t>
      </w:r>
      <w:r w:rsidRPr="005D7624">
        <w:rPr>
          <w:rFonts w:ascii="Times New Roman" w:hAnsi="Times New Roman" w:cs="Times New Roman"/>
        </w:rPr>
        <w:t xml:space="preserve"> the adjacent vesicle was not responsible for the fluorescence increase in the vesicle communication experiments. </w:t>
      </w:r>
    </w:p>
    <w:p w14:paraId="694E8687" w14:textId="11856363" w:rsidR="002407D6" w:rsidRDefault="008269A3" w:rsidP="004701F1">
      <w:pPr>
        <w:rPr>
          <w:rFonts w:ascii="Times New Roman" w:hAnsi="Times New Roman" w:cs="Times New Roman"/>
        </w:rPr>
      </w:pPr>
      <w:r w:rsidRPr="005D7624">
        <w:rPr>
          <w:rFonts w:ascii="Times New Roman" w:hAnsi="Times New Roman" w:cs="Times New Roman"/>
        </w:rPr>
        <w:t>The success of this experiment was reliant on effective removal of Ca</w:t>
      </w:r>
      <w:r w:rsidRPr="005D7624">
        <w:rPr>
          <w:rFonts w:ascii="Times New Roman" w:hAnsi="Times New Roman" w:cs="Times New Roman"/>
          <w:vertAlign w:val="superscript"/>
        </w:rPr>
        <w:t xml:space="preserve">2+ </w:t>
      </w:r>
      <w:r w:rsidR="003E755E" w:rsidRPr="005D7624">
        <w:rPr>
          <w:rFonts w:ascii="Times New Roman" w:hAnsi="Times New Roman" w:cs="Times New Roman"/>
        </w:rPr>
        <w:t>which may have been present d</w:t>
      </w:r>
      <w:r w:rsidRPr="005D7624">
        <w:rPr>
          <w:rFonts w:ascii="Times New Roman" w:hAnsi="Times New Roman" w:cs="Times New Roman"/>
        </w:rPr>
        <w:t>ue to vesicle rupture during the phase transfer process. We confirm that three centrifugation/purification rounds are enough to achieve this by adding Fluo-4 (</w:t>
      </w:r>
      <w:r w:rsidR="001B0B5F" w:rsidRPr="005D7624">
        <w:rPr>
          <w:rFonts w:ascii="Times New Roman" w:hAnsi="Times New Roman" w:cs="Times New Roman"/>
        </w:rPr>
        <w:t>10</w:t>
      </w:r>
      <w:r w:rsidRPr="005D7624">
        <w:rPr>
          <w:rFonts w:ascii="Times New Roman" w:hAnsi="Times New Roman" w:cs="Times New Roman"/>
        </w:rPr>
        <w:t xml:space="preserve"> </w:t>
      </w:r>
      <w:r w:rsidR="001B0B5F" w:rsidRPr="005D7624">
        <w:rPr>
          <w:rFonts w:ascii="Times New Roman" w:hAnsi="Times New Roman" w:cs="Times New Roman"/>
        </w:rPr>
        <w:t>µ</w:t>
      </w:r>
      <w:r w:rsidRPr="005D7624">
        <w:rPr>
          <w:rFonts w:ascii="Times New Roman" w:hAnsi="Times New Roman" w:cs="Times New Roman"/>
        </w:rPr>
        <w:t>l; final concentration</w:t>
      </w:r>
      <w:r w:rsidR="001B0B5F" w:rsidRPr="005D7624">
        <w:rPr>
          <w:rFonts w:ascii="Times New Roman" w:hAnsi="Times New Roman" w:cs="Times New Roman"/>
        </w:rPr>
        <w:t xml:space="preserve"> 0.54 </w:t>
      </w:r>
      <w:proofErr w:type="spellStart"/>
      <w:r w:rsidR="001B0B5F" w:rsidRPr="005D7624">
        <w:rPr>
          <w:rFonts w:ascii="Times New Roman" w:hAnsi="Times New Roman" w:cs="Times New Roman"/>
        </w:rPr>
        <w:t>mM</w:t>
      </w:r>
      <w:proofErr w:type="spellEnd"/>
      <w:r w:rsidRPr="005D7624">
        <w:rPr>
          <w:rFonts w:ascii="Times New Roman" w:hAnsi="Times New Roman" w:cs="Times New Roman"/>
        </w:rPr>
        <w:t>) to the POPC vesicle solution (</w:t>
      </w:r>
      <w:r w:rsidR="001B0B5F" w:rsidRPr="005D7624">
        <w:rPr>
          <w:rFonts w:ascii="Times New Roman" w:hAnsi="Times New Roman" w:cs="Times New Roman"/>
        </w:rPr>
        <w:t>90</w:t>
      </w:r>
      <w:r w:rsidRPr="005D7624">
        <w:rPr>
          <w:rFonts w:ascii="Times New Roman" w:hAnsi="Times New Roman" w:cs="Times New Roman"/>
        </w:rPr>
        <w:t xml:space="preserve"> </w:t>
      </w:r>
      <w:r w:rsidR="001B0B5F" w:rsidRPr="005D7624">
        <w:rPr>
          <w:rFonts w:ascii="Times New Roman" w:hAnsi="Times New Roman" w:cs="Times New Roman"/>
        </w:rPr>
        <w:t>µ</w:t>
      </w:r>
      <w:r w:rsidRPr="005D7624">
        <w:rPr>
          <w:rFonts w:ascii="Times New Roman" w:hAnsi="Times New Roman" w:cs="Times New Roman"/>
        </w:rPr>
        <w:t>l) 5 hours after vesicle generation and purification. Fluorescence of the bulk solution (</w:t>
      </w:r>
      <w:r w:rsidR="00723F25" w:rsidRPr="005D7624">
        <w:rPr>
          <w:rFonts w:ascii="Times New Roman" w:hAnsi="Times New Roman" w:cs="Times New Roman"/>
        </w:rPr>
        <w:t>FITC</w:t>
      </w:r>
      <w:r w:rsidRPr="005D7624">
        <w:rPr>
          <w:rFonts w:ascii="Times New Roman" w:hAnsi="Times New Roman" w:cs="Times New Roman"/>
        </w:rPr>
        <w:t xml:space="preserve"> channel, </w:t>
      </w:r>
      <w:r w:rsidR="00723F25" w:rsidRPr="005D7624">
        <w:rPr>
          <w:rFonts w:ascii="Times New Roman" w:hAnsi="Times New Roman" w:cs="Times New Roman"/>
        </w:rPr>
        <w:t>500</w:t>
      </w:r>
      <w:r w:rsidRPr="005D7624">
        <w:rPr>
          <w:rFonts w:ascii="Times New Roman" w:hAnsi="Times New Roman" w:cs="Times New Roman"/>
        </w:rPr>
        <w:t xml:space="preserve"> </w:t>
      </w:r>
      <w:proofErr w:type="spellStart"/>
      <w:r w:rsidR="00723F25" w:rsidRPr="005D7624">
        <w:rPr>
          <w:rFonts w:ascii="Times New Roman" w:hAnsi="Times New Roman" w:cs="Times New Roman"/>
        </w:rPr>
        <w:t>m</w:t>
      </w:r>
      <w:r w:rsidRPr="005D7624">
        <w:rPr>
          <w:rFonts w:ascii="Times New Roman" w:hAnsi="Times New Roman" w:cs="Times New Roman"/>
        </w:rPr>
        <w:t>s</w:t>
      </w:r>
      <w:proofErr w:type="spellEnd"/>
      <w:r w:rsidRPr="005D7624">
        <w:rPr>
          <w:rFonts w:ascii="Times New Roman" w:hAnsi="Times New Roman" w:cs="Times New Roman"/>
        </w:rPr>
        <w:t xml:space="preserve"> exposure) was no different to the control scenario</w:t>
      </w:r>
      <w:r w:rsidR="003E755E" w:rsidRPr="005D7624">
        <w:rPr>
          <w:rFonts w:ascii="Times New Roman" w:hAnsi="Times New Roman" w:cs="Times New Roman"/>
        </w:rPr>
        <w:t xml:space="preserve"> (</w:t>
      </w:r>
      <w:r w:rsidR="00F01D1D" w:rsidRPr="005D7624">
        <w:rPr>
          <w:rFonts w:ascii="Times New Roman" w:hAnsi="Times New Roman" w:cs="Times New Roman"/>
        </w:rPr>
        <w:t xml:space="preserve">Supplementary </w:t>
      </w:r>
      <w:r w:rsidR="003E755E" w:rsidRPr="005D7624">
        <w:rPr>
          <w:rFonts w:ascii="Times New Roman" w:hAnsi="Times New Roman" w:cs="Times New Roman"/>
        </w:rPr>
        <w:t xml:space="preserve">Fig. </w:t>
      </w:r>
      <w:r w:rsidR="00F01D1D" w:rsidRPr="005D7624">
        <w:rPr>
          <w:rFonts w:ascii="Times New Roman" w:hAnsi="Times New Roman" w:cs="Times New Roman"/>
        </w:rPr>
        <w:t>8B</w:t>
      </w:r>
      <w:r w:rsidR="003E755E" w:rsidRPr="005D7624">
        <w:rPr>
          <w:rFonts w:ascii="Times New Roman" w:hAnsi="Times New Roman" w:cs="Times New Roman"/>
        </w:rPr>
        <w:t>)</w:t>
      </w:r>
      <w:r w:rsidRPr="005D7624">
        <w:rPr>
          <w:rFonts w:ascii="Times New Roman" w:hAnsi="Times New Roman" w:cs="Times New Roman"/>
        </w:rPr>
        <w:t xml:space="preserve">, where </w:t>
      </w:r>
      <w:r w:rsidRPr="00D847C3">
        <w:rPr>
          <w:rFonts w:ascii="Times New Roman" w:hAnsi="Times New Roman" w:cs="Times New Roman"/>
          <w:noProof/>
        </w:rPr>
        <w:t>fresh</w:t>
      </w:r>
      <w:r w:rsidRPr="005D7624">
        <w:rPr>
          <w:rFonts w:ascii="Times New Roman" w:hAnsi="Times New Roman" w:cs="Times New Roman"/>
        </w:rPr>
        <w:t xml:space="preserve"> buffer instead of vesicle solution was added, </w:t>
      </w:r>
      <w:proofErr w:type="gramStart"/>
      <w:r w:rsidRPr="005D7624">
        <w:rPr>
          <w:rFonts w:ascii="Times New Roman" w:hAnsi="Times New Roman" w:cs="Times New Roman"/>
        </w:rPr>
        <w:t>demonstrating</w:t>
      </w:r>
      <w:proofErr w:type="gramEnd"/>
      <w:r w:rsidRPr="005D7624">
        <w:rPr>
          <w:rFonts w:ascii="Times New Roman" w:hAnsi="Times New Roman" w:cs="Times New Roman"/>
        </w:rPr>
        <w:t xml:space="preserve"> effective removal of </w:t>
      </w:r>
      <w:proofErr w:type="spellStart"/>
      <w:r w:rsidRPr="005D7624">
        <w:rPr>
          <w:rFonts w:ascii="Times New Roman" w:hAnsi="Times New Roman" w:cs="Times New Roman"/>
        </w:rPr>
        <w:t>unencapsulated</w:t>
      </w:r>
      <w:proofErr w:type="spellEnd"/>
      <w:r w:rsidRPr="005D7624">
        <w:rPr>
          <w:rFonts w:ascii="Times New Roman" w:hAnsi="Times New Roman" w:cs="Times New Roman"/>
        </w:rPr>
        <w:t xml:space="preserve"> Ca</w:t>
      </w:r>
      <w:r w:rsidRPr="005D7624">
        <w:rPr>
          <w:rFonts w:ascii="Times New Roman" w:hAnsi="Times New Roman" w:cs="Times New Roman"/>
          <w:vertAlign w:val="superscript"/>
        </w:rPr>
        <w:t>2+</w:t>
      </w:r>
      <w:r w:rsidRPr="005D7624">
        <w:rPr>
          <w:rFonts w:ascii="Times New Roman" w:hAnsi="Times New Roman" w:cs="Times New Roman"/>
        </w:rPr>
        <w:t>.</w:t>
      </w:r>
    </w:p>
    <w:p w14:paraId="20801441" w14:textId="77777777" w:rsidR="00636544" w:rsidRPr="005D7624" w:rsidRDefault="00636544" w:rsidP="004701F1">
      <w:pPr>
        <w:rPr>
          <w:rFonts w:ascii="Times New Roman" w:hAnsi="Times New Roman" w:cs="Times New Roman"/>
        </w:rPr>
      </w:pPr>
    </w:p>
    <w:p w14:paraId="0513A016" w14:textId="1F53F17E" w:rsidR="00D75D0D" w:rsidRPr="000674DD" w:rsidRDefault="00D75D0D" w:rsidP="004701F1">
      <w:pPr>
        <w:rPr>
          <w:rFonts w:ascii="Times New Roman" w:hAnsi="Times New Roman" w:cs="Times New Roman"/>
          <w:b/>
          <w:sz w:val="24"/>
        </w:rPr>
      </w:pPr>
      <w:r w:rsidRPr="000674DD">
        <w:rPr>
          <w:rFonts w:ascii="Times New Roman" w:hAnsi="Times New Roman" w:cs="Times New Roman"/>
          <w:b/>
          <w:sz w:val="24"/>
        </w:rPr>
        <w:t>Supplementary Note 1</w:t>
      </w:r>
      <w:r w:rsidR="008A2A02" w:rsidRPr="000674DD">
        <w:rPr>
          <w:rFonts w:ascii="Times New Roman" w:hAnsi="Times New Roman" w:cs="Times New Roman"/>
          <w:b/>
          <w:sz w:val="24"/>
        </w:rPr>
        <w:t>2</w:t>
      </w:r>
    </w:p>
    <w:p w14:paraId="06C21FB4" w14:textId="302EDA9E" w:rsidR="00B11EE8" w:rsidRDefault="00C24A57" w:rsidP="004701F1">
      <w:pPr>
        <w:rPr>
          <w:rFonts w:ascii="Times New Roman" w:hAnsi="Times New Roman" w:cs="Times New Roman"/>
        </w:rPr>
      </w:pPr>
      <w:r w:rsidRPr="005D7624">
        <w:rPr>
          <w:rFonts w:ascii="Times New Roman" w:hAnsi="Times New Roman" w:cs="Times New Roman"/>
          <w:b/>
        </w:rPr>
        <w:t>Effect of TR</w:t>
      </w:r>
      <w:r w:rsidR="00D75D0D" w:rsidRPr="005D7624">
        <w:rPr>
          <w:rFonts w:ascii="Times New Roman" w:hAnsi="Times New Roman" w:cs="Times New Roman"/>
          <w:b/>
        </w:rPr>
        <w:t xml:space="preserve">IMEB blocker on vesicle leakage. </w:t>
      </w:r>
      <w:r w:rsidR="00D1707C" w:rsidRPr="005D7624">
        <w:rPr>
          <w:rFonts w:ascii="Times New Roman" w:hAnsi="Times New Roman" w:cs="Times New Roman"/>
        </w:rPr>
        <w:t>The effectiveness of</w:t>
      </w:r>
      <w:r w:rsidR="00BD10F9" w:rsidRPr="005D7624">
        <w:rPr>
          <w:rFonts w:ascii="Times New Roman" w:hAnsi="Times New Roman" w:cs="Times New Roman"/>
        </w:rPr>
        <w:t xml:space="preserve"> </w:t>
      </w:r>
      <w:proofErr w:type="spellStart"/>
      <w:r w:rsidR="00BD10F9" w:rsidRPr="005D7624">
        <w:rPr>
          <w:rFonts w:ascii="Times New Roman" w:hAnsi="Times New Roman" w:cs="Times New Roman"/>
        </w:rPr>
        <w:t>cyclodextrin</w:t>
      </w:r>
      <w:proofErr w:type="spellEnd"/>
      <w:r w:rsidR="00BD10F9" w:rsidRPr="005D7624">
        <w:rPr>
          <w:rFonts w:ascii="Times New Roman" w:hAnsi="Times New Roman" w:cs="Times New Roman"/>
        </w:rPr>
        <w:t xml:space="preserve"> blocker (</w:t>
      </w:r>
      <w:proofErr w:type="spellStart"/>
      <w:r w:rsidR="00BD10F9" w:rsidRPr="00D847C3">
        <w:rPr>
          <w:rFonts w:ascii="Times New Roman" w:hAnsi="Times New Roman" w:cs="Times New Roman"/>
          <w:noProof/>
        </w:rPr>
        <w:t>heptakis</w:t>
      </w:r>
      <w:proofErr w:type="spellEnd"/>
      <w:r w:rsidR="00BD10F9" w:rsidRPr="005D7624">
        <w:rPr>
          <w:rFonts w:ascii="Times New Roman" w:hAnsi="Times New Roman" w:cs="Times New Roman"/>
        </w:rPr>
        <w:t>(2,3,6-tri-O-methyl)-β-</w:t>
      </w:r>
      <w:proofErr w:type="spellStart"/>
      <w:r w:rsidR="00BD10F9" w:rsidRPr="005D7624">
        <w:rPr>
          <w:rFonts w:ascii="Times New Roman" w:hAnsi="Times New Roman" w:cs="Times New Roman"/>
        </w:rPr>
        <w:t>cyclodextrin</w:t>
      </w:r>
      <w:proofErr w:type="spellEnd"/>
      <w:r w:rsidR="00BD10F9" w:rsidRPr="005D7624">
        <w:rPr>
          <w:rFonts w:ascii="Times New Roman" w:hAnsi="Times New Roman" w:cs="Times New Roman"/>
        </w:rPr>
        <w:t xml:space="preserve">; TRIMEB) </w:t>
      </w:r>
      <w:r w:rsidR="00D1707C" w:rsidRPr="005D7624">
        <w:rPr>
          <w:rFonts w:ascii="Times New Roman" w:hAnsi="Times New Roman" w:cs="Times New Roman"/>
        </w:rPr>
        <w:t xml:space="preserve"> blocking  Ca</w:t>
      </w:r>
      <w:r w:rsidR="00D1707C" w:rsidRPr="005D7624">
        <w:rPr>
          <w:rFonts w:ascii="Times New Roman" w:hAnsi="Times New Roman" w:cs="Times New Roman"/>
          <w:vertAlign w:val="superscript"/>
        </w:rPr>
        <w:t xml:space="preserve">2+  </w:t>
      </w:r>
      <w:r w:rsidR="00D1707C" w:rsidRPr="005D7624">
        <w:rPr>
          <w:rFonts w:ascii="Times New Roman" w:hAnsi="Times New Roman" w:cs="Times New Roman"/>
        </w:rPr>
        <w:t>diffusion through</w:t>
      </w:r>
      <w:r w:rsidR="00D1707C" w:rsidRPr="005D7624">
        <w:rPr>
          <w:rFonts w:ascii="Times New Roman" w:hAnsi="Times New Roman" w:cs="Times New Roman"/>
          <w:vertAlign w:val="superscript"/>
        </w:rPr>
        <w:t xml:space="preserve">  </w:t>
      </w:r>
      <w:r w:rsidR="00D1707C" w:rsidRPr="005D7624">
        <w:rPr>
          <w:rFonts w:ascii="Times New Roman" w:hAnsi="Times New Roman" w:cs="Times New Roman"/>
        </w:rPr>
        <w:t xml:space="preserve">α-HL was </w:t>
      </w:r>
      <w:r w:rsidR="00C27C51" w:rsidRPr="005D7624">
        <w:rPr>
          <w:rFonts w:ascii="Times New Roman" w:hAnsi="Times New Roman" w:cs="Times New Roman"/>
        </w:rPr>
        <w:t>confirmed</w:t>
      </w:r>
      <w:r w:rsidR="00D1707C" w:rsidRPr="005D7624">
        <w:rPr>
          <w:rFonts w:ascii="Times New Roman" w:hAnsi="Times New Roman" w:cs="Times New Roman"/>
        </w:rPr>
        <w:t xml:space="preserve"> by conducting a leakage assay on POPC vesicles generated by emulsion phase transfer</w:t>
      </w:r>
      <w:r w:rsidR="00C27C51" w:rsidRPr="005D7624">
        <w:rPr>
          <w:rFonts w:ascii="Times New Roman" w:hAnsi="Times New Roman" w:cs="Times New Roman"/>
        </w:rPr>
        <w:t xml:space="preserve"> in buffer</w:t>
      </w:r>
      <w:r w:rsidR="00BD10F9" w:rsidRPr="005D7624">
        <w:rPr>
          <w:rFonts w:ascii="Times New Roman" w:hAnsi="Times New Roman" w:cs="Times New Roman"/>
        </w:rPr>
        <w:t xml:space="preserve"> (500mM </w:t>
      </w:r>
      <w:proofErr w:type="spellStart"/>
      <w:r w:rsidR="00BD10F9" w:rsidRPr="005D7624">
        <w:rPr>
          <w:rFonts w:ascii="Times New Roman" w:hAnsi="Times New Roman" w:cs="Times New Roman"/>
        </w:rPr>
        <w:t>KCl</w:t>
      </w:r>
      <w:proofErr w:type="spellEnd"/>
      <w:r w:rsidR="00BD10F9" w:rsidRPr="005D7624">
        <w:rPr>
          <w:rFonts w:ascii="Times New Roman" w:hAnsi="Times New Roman" w:cs="Times New Roman"/>
        </w:rPr>
        <w:t xml:space="preserve">, 25mM </w:t>
      </w:r>
      <w:proofErr w:type="spellStart"/>
      <w:r w:rsidR="00BD10F9" w:rsidRPr="005D7624">
        <w:rPr>
          <w:rFonts w:ascii="Times New Roman" w:hAnsi="Times New Roman" w:cs="Times New Roman"/>
        </w:rPr>
        <w:t>Tris-HCl</w:t>
      </w:r>
      <w:proofErr w:type="spellEnd"/>
      <w:r w:rsidR="00BD10F9" w:rsidRPr="005D7624">
        <w:rPr>
          <w:rFonts w:ascii="Times New Roman" w:hAnsi="Times New Roman" w:cs="Times New Roman"/>
        </w:rPr>
        <w:t>, pH 8.0)</w:t>
      </w:r>
      <w:r w:rsidR="00D1707C" w:rsidRPr="005D7624">
        <w:rPr>
          <w:rFonts w:ascii="Times New Roman" w:hAnsi="Times New Roman" w:cs="Times New Roman"/>
        </w:rPr>
        <w:t>. The vesicl</w:t>
      </w:r>
      <w:r w:rsidR="00BD10F9" w:rsidRPr="005D7624">
        <w:rPr>
          <w:rFonts w:ascii="Times New Roman" w:hAnsi="Times New Roman" w:cs="Times New Roman"/>
        </w:rPr>
        <w:t>e interior contained  sucrose (1.5 M), Fluo-4 (0.54</w:t>
      </w:r>
      <w:r w:rsidR="00D1707C" w:rsidRPr="005D7624">
        <w:rPr>
          <w:rFonts w:ascii="Times New Roman" w:hAnsi="Times New Roman" w:cs="Times New Roman"/>
        </w:rPr>
        <w:t xml:space="preserve"> </w:t>
      </w:r>
      <w:proofErr w:type="spellStart"/>
      <w:r w:rsidR="00D1707C" w:rsidRPr="005D7624">
        <w:rPr>
          <w:rFonts w:ascii="Times New Roman" w:hAnsi="Times New Roman" w:cs="Times New Roman"/>
        </w:rPr>
        <w:t>mM</w:t>
      </w:r>
      <w:proofErr w:type="spellEnd"/>
      <w:r w:rsidR="00D1707C" w:rsidRPr="005D7624">
        <w:rPr>
          <w:rFonts w:ascii="Times New Roman" w:hAnsi="Times New Roman" w:cs="Times New Roman"/>
        </w:rPr>
        <w:t>)</w:t>
      </w:r>
      <w:r w:rsidR="00BD10F9" w:rsidRPr="005D7624">
        <w:rPr>
          <w:rFonts w:ascii="Times New Roman" w:hAnsi="Times New Roman" w:cs="Times New Roman"/>
        </w:rPr>
        <w:t xml:space="preserve"> and</w:t>
      </w:r>
      <w:r w:rsidR="00D1707C" w:rsidRPr="005D7624">
        <w:rPr>
          <w:rFonts w:ascii="Times New Roman" w:hAnsi="Times New Roman" w:cs="Times New Roman"/>
        </w:rPr>
        <w:t xml:space="preserve"> </w:t>
      </w:r>
      <w:r w:rsidR="00BD10F9" w:rsidRPr="005D7624">
        <w:rPr>
          <w:rFonts w:ascii="Times New Roman" w:hAnsi="Times New Roman" w:cs="Times New Roman"/>
        </w:rPr>
        <w:t xml:space="preserve">EDTA (1 </w:t>
      </w:r>
      <w:proofErr w:type="spellStart"/>
      <w:r w:rsidR="00C27C51" w:rsidRPr="005D7624">
        <w:rPr>
          <w:rFonts w:ascii="Times New Roman" w:hAnsi="Times New Roman" w:cs="Times New Roman"/>
        </w:rPr>
        <w:t>mM</w:t>
      </w:r>
      <w:proofErr w:type="spellEnd"/>
      <w:r w:rsidR="00C27C51" w:rsidRPr="005D7624">
        <w:rPr>
          <w:rFonts w:ascii="Times New Roman" w:hAnsi="Times New Roman" w:cs="Times New Roman"/>
        </w:rPr>
        <w:t>) which chelated any residual Ca</w:t>
      </w:r>
      <w:r w:rsidR="00C27C51" w:rsidRPr="005D7624">
        <w:rPr>
          <w:rFonts w:ascii="Times New Roman" w:hAnsi="Times New Roman" w:cs="Times New Roman"/>
          <w:vertAlign w:val="superscript"/>
        </w:rPr>
        <w:t xml:space="preserve">2+  </w:t>
      </w:r>
      <w:r w:rsidR="00C27C51" w:rsidRPr="005D7624">
        <w:rPr>
          <w:rFonts w:ascii="Times New Roman" w:hAnsi="Times New Roman" w:cs="Times New Roman"/>
        </w:rPr>
        <w:t>that may have been present in the vesic</w:t>
      </w:r>
      <w:r w:rsidR="00BD10F9" w:rsidRPr="005D7624">
        <w:rPr>
          <w:rFonts w:ascii="Times New Roman" w:hAnsi="Times New Roman" w:cs="Times New Roman"/>
        </w:rPr>
        <w:t>le interior to reduce the noise</w:t>
      </w:r>
      <w:r w:rsidR="0091341E" w:rsidRPr="005D7624">
        <w:rPr>
          <w:rFonts w:ascii="Times New Roman" w:hAnsi="Times New Roman" w:cs="Times New Roman"/>
        </w:rPr>
        <w:t xml:space="preserve">. </w:t>
      </w:r>
      <w:r w:rsidR="00D1707C" w:rsidRPr="005D7624">
        <w:rPr>
          <w:rFonts w:ascii="Times New Roman" w:hAnsi="Times New Roman" w:cs="Times New Roman"/>
        </w:rPr>
        <w:t>The vesicle exterior contained Ca</w:t>
      </w:r>
      <w:r w:rsidR="00D1707C" w:rsidRPr="005D7624">
        <w:rPr>
          <w:rFonts w:ascii="Times New Roman" w:hAnsi="Times New Roman" w:cs="Times New Roman"/>
          <w:vertAlign w:val="superscript"/>
        </w:rPr>
        <w:t>2</w:t>
      </w:r>
      <w:proofErr w:type="gramStart"/>
      <w:r w:rsidR="00D1707C" w:rsidRPr="005D7624">
        <w:rPr>
          <w:rFonts w:ascii="Times New Roman" w:hAnsi="Times New Roman" w:cs="Times New Roman"/>
          <w:vertAlign w:val="superscript"/>
        </w:rPr>
        <w:t xml:space="preserve">+  </w:t>
      </w:r>
      <w:r w:rsidR="00BD10F9" w:rsidRPr="005D7624">
        <w:rPr>
          <w:rFonts w:ascii="Times New Roman" w:hAnsi="Times New Roman" w:cs="Times New Roman"/>
        </w:rPr>
        <w:t>(</w:t>
      </w:r>
      <w:proofErr w:type="gramEnd"/>
      <w:r w:rsidR="00BD10F9" w:rsidRPr="005D7624">
        <w:rPr>
          <w:rFonts w:ascii="Times New Roman" w:hAnsi="Times New Roman" w:cs="Times New Roman"/>
        </w:rPr>
        <w:t xml:space="preserve">200 </w:t>
      </w:r>
      <w:proofErr w:type="spellStart"/>
      <w:r w:rsidR="00BD10F9" w:rsidRPr="005D7624">
        <w:rPr>
          <w:rFonts w:ascii="Times New Roman" w:hAnsi="Times New Roman" w:cs="Times New Roman"/>
        </w:rPr>
        <w:t>mM</w:t>
      </w:r>
      <w:proofErr w:type="spellEnd"/>
      <w:r w:rsidR="00BD10F9" w:rsidRPr="005D7624">
        <w:rPr>
          <w:rFonts w:ascii="Times New Roman" w:hAnsi="Times New Roman" w:cs="Times New Roman"/>
        </w:rPr>
        <w:t>)</w:t>
      </w:r>
      <w:r w:rsidR="0091341E" w:rsidRPr="005D7624">
        <w:rPr>
          <w:rFonts w:ascii="Times New Roman" w:hAnsi="Times New Roman" w:cs="Times New Roman"/>
        </w:rPr>
        <w:t>, glucose (1.5 M)</w:t>
      </w:r>
      <w:r w:rsidR="00BD10F9" w:rsidRPr="005D7624">
        <w:rPr>
          <w:rFonts w:ascii="Times New Roman" w:hAnsi="Times New Roman" w:cs="Times New Roman"/>
        </w:rPr>
        <w:t xml:space="preserve"> </w:t>
      </w:r>
      <w:r w:rsidR="0091341E" w:rsidRPr="005D7624">
        <w:rPr>
          <w:rFonts w:ascii="Times New Roman" w:hAnsi="Times New Roman" w:cs="Times New Roman"/>
        </w:rPr>
        <w:t xml:space="preserve">and α-HL (50 </w:t>
      </w:r>
      <w:proofErr w:type="spellStart"/>
      <w:r w:rsidR="0091341E" w:rsidRPr="005D7624">
        <w:rPr>
          <w:rFonts w:ascii="Times New Roman" w:hAnsi="Times New Roman" w:cs="Times New Roman"/>
        </w:rPr>
        <w:t>ng</w:t>
      </w:r>
      <w:proofErr w:type="spellEnd"/>
      <w:r w:rsidR="0091341E" w:rsidRPr="005D7624">
        <w:rPr>
          <w:rFonts w:ascii="Times New Roman" w:hAnsi="Times New Roman" w:cs="Times New Roman"/>
        </w:rPr>
        <w:t xml:space="preserve"> µl</w:t>
      </w:r>
      <w:r w:rsidR="0091341E" w:rsidRPr="005D7624">
        <w:rPr>
          <w:rFonts w:ascii="Times New Roman" w:hAnsi="Times New Roman" w:cs="Times New Roman"/>
          <w:vertAlign w:val="superscript"/>
        </w:rPr>
        <w:t>-1</w:t>
      </w:r>
      <w:r w:rsidR="0091341E" w:rsidRPr="005D7624">
        <w:rPr>
          <w:rFonts w:ascii="Times New Roman" w:hAnsi="Times New Roman" w:cs="Times New Roman"/>
        </w:rPr>
        <w:t xml:space="preserve"> </w:t>
      </w:r>
      <w:proofErr w:type="spellStart"/>
      <w:r w:rsidR="0091341E" w:rsidRPr="005D7624">
        <w:rPr>
          <w:rFonts w:ascii="Times New Roman" w:hAnsi="Times New Roman" w:cs="Times New Roman"/>
        </w:rPr>
        <w:t>mM</w:t>
      </w:r>
      <w:proofErr w:type="spellEnd"/>
      <w:r w:rsidR="0091341E" w:rsidRPr="005D7624">
        <w:rPr>
          <w:rFonts w:ascii="Times New Roman" w:hAnsi="Times New Roman" w:cs="Times New Roman"/>
        </w:rPr>
        <w:t xml:space="preserve">) which assembles into </w:t>
      </w:r>
      <w:proofErr w:type="spellStart"/>
      <w:r w:rsidR="0091341E" w:rsidRPr="005D7624">
        <w:rPr>
          <w:rFonts w:ascii="Times New Roman" w:hAnsi="Times New Roman" w:cs="Times New Roman"/>
        </w:rPr>
        <w:t>heptameric</w:t>
      </w:r>
      <w:proofErr w:type="spellEnd"/>
      <w:r w:rsidR="0091341E" w:rsidRPr="005D7624">
        <w:rPr>
          <w:rFonts w:ascii="Times New Roman" w:hAnsi="Times New Roman" w:cs="Times New Roman"/>
        </w:rPr>
        <w:t xml:space="preserve"> pores on the membrane.</w:t>
      </w:r>
      <w:r w:rsidR="00C27C51" w:rsidRPr="005D7624">
        <w:rPr>
          <w:rFonts w:ascii="Times New Roman" w:hAnsi="Times New Roman" w:cs="Times New Roman"/>
        </w:rPr>
        <w:t xml:space="preserve"> Fluorescence of </w:t>
      </w:r>
      <w:r w:rsidR="00C27C51" w:rsidRPr="005D7624">
        <w:rPr>
          <w:rFonts w:ascii="Times New Roman" w:hAnsi="Times New Roman" w:cs="Times New Roman"/>
        </w:rPr>
        <w:lastRenderedPageBreak/>
        <w:t xml:space="preserve">individual vesicles </w:t>
      </w:r>
      <w:r w:rsidR="00C27C51" w:rsidRPr="00D847C3">
        <w:rPr>
          <w:rFonts w:ascii="Times New Roman" w:hAnsi="Times New Roman" w:cs="Times New Roman"/>
          <w:noProof/>
        </w:rPr>
        <w:t>were</w:t>
      </w:r>
      <w:r w:rsidR="00C27C51" w:rsidRPr="005D7624">
        <w:rPr>
          <w:rFonts w:ascii="Times New Roman" w:hAnsi="Times New Roman" w:cs="Times New Roman"/>
        </w:rPr>
        <w:t xml:space="preserve"> monitored over time (</w:t>
      </w:r>
      <w:r w:rsidR="00F01D1D" w:rsidRPr="005D7624">
        <w:rPr>
          <w:rFonts w:ascii="Times New Roman" w:hAnsi="Times New Roman" w:cs="Times New Roman"/>
        </w:rPr>
        <w:t xml:space="preserve">Supplementary </w:t>
      </w:r>
      <w:r w:rsidR="00C27C51" w:rsidRPr="005D7624">
        <w:rPr>
          <w:rFonts w:ascii="Times New Roman" w:hAnsi="Times New Roman" w:cs="Times New Roman"/>
        </w:rPr>
        <w:t>Fig</w:t>
      </w:r>
      <w:r w:rsidR="00F01D1D" w:rsidRPr="005D7624">
        <w:rPr>
          <w:rFonts w:ascii="Times New Roman" w:hAnsi="Times New Roman" w:cs="Times New Roman"/>
        </w:rPr>
        <w:t>. 9</w:t>
      </w:r>
      <w:r w:rsidR="00C27C51" w:rsidRPr="005D7624">
        <w:rPr>
          <w:rFonts w:ascii="Times New Roman" w:hAnsi="Times New Roman" w:cs="Times New Roman"/>
        </w:rPr>
        <w:t>).</w:t>
      </w:r>
      <w:r w:rsidR="0091341E" w:rsidRPr="005D7624">
        <w:rPr>
          <w:rFonts w:ascii="Times New Roman" w:hAnsi="Times New Roman" w:cs="Times New Roman"/>
        </w:rPr>
        <w:t xml:space="preserve"> In experiments where</w:t>
      </w:r>
      <w:r w:rsidR="00C27C51" w:rsidRPr="005D7624">
        <w:rPr>
          <w:rFonts w:ascii="Times New Roman" w:hAnsi="Times New Roman" w:cs="Times New Roman"/>
        </w:rPr>
        <w:t xml:space="preserve"> TRIMEB (</w:t>
      </w:r>
      <w:r w:rsidR="00BD10F9" w:rsidRPr="005D7624">
        <w:rPr>
          <w:rFonts w:ascii="Times New Roman" w:hAnsi="Times New Roman" w:cs="Times New Roman"/>
        </w:rPr>
        <w:t>10</w:t>
      </w:r>
      <w:r w:rsidR="00C27C51" w:rsidRPr="005D7624">
        <w:rPr>
          <w:rFonts w:ascii="Times New Roman" w:hAnsi="Times New Roman" w:cs="Times New Roman"/>
        </w:rPr>
        <w:t xml:space="preserve"> </w:t>
      </w:r>
      <w:proofErr w:type="spellStart"/>
      <w:r w:rsidR="00C27C51" w:rsidRPr="005D7624">
        <w:rPr>
          <w:rFonts w:ascii="Times New Roman" w:hAnsi="Times New Roman" w:cs="Times New Roman"/>
        </w:rPr>
        <w:t>mM</w:t>
      </w:r>
      <w:proofErr w:type="spellEnd"/>
      <w:r w:rsidR="00C27C51" w:rsidRPr="005D7624">
        <w:rPr>
          <w:rFonts w:ascii="Times New Roman" w:hAnsi="Times New Roman" w:cs="Times New Roman"/>
        </w:rPr>
        <w:t xml:space="preserve">) was </w:t>
      </w:r>
      <w:r w:rsidR="0091341E" w:rsidRPr="005D7624">
        <w:rPr>
          <w:rFonts w:ascii="Times New Roman" w:hAnsi="Times New Roman" w:cs="Times New Roman"/>
        </w:rPr>
        <w:t xml:space="preserve">also </w:t>
      </w:r>
      <w:r w:rsidR="00C27C51" w:rsidRPr="005D7624">
        <w:rPr>
          <w:rFonts w:ascii="Times New Roman" w:hAnsi="Times New Roman" w:cs="Times New Roman"/>
        </w:rPr>
        <w:t xml:space="preserve">present in the vesicle </w:t>
      </w:r>
      <w:r w:rsidR="0091341E" w:rsidRPr="005D7624">
        <w:rPr>
          <w:rFonts w:ascii="Times New Roman" w:hAnsi="Times New Roman" w:cs="Times New Roman"/>
        </w:rPr>
        <w:t>interior,</w:t>
      </w:r>
      <w:r w:rsidR="00C27C51" w:rsidRPr="005D7624">
        <w:rPr>
          <w:rFonts w:ascii="Times New Roman" w:hAnsi="Times New Roman" w:cs="Times New Roman"/>
        </w:rPr>
        <w:t xml:space="preserve"> the rate of fluorescence increase was significantly reduced relative to when TRIMEB was absent, with fluorescence reaching a maximum approximately five </w:t>
      </w:r>
      <w:r w:rsidR="00C27C51" w:rsidRPr="00D847C3">
        <w:rPr>
          <w:rFonts w:ascii="Times New Roman" w:hAnsi="Times New Roman" w:cs="Times New Roman"/>
          <w:noProof/>
        </w:rPr>
        <w:t>time</w:t>
      </w:r>
      <w:r w:rsidR="00D847C3">
        <w:rPr>
          <w:rFonts w:ascii="Times New Roman" w:hAnsi="Times New Roman" w:cs="Times New Roman"/>
          <w:noProof/>
        </w:rPr>
        <w:t>s</w:t>
      </w:r>
      <w:r w:rsidR="00C27C51" w:rsidRPr="005D7624">
        <w:rPr>
          <w:rFonts w:ascii="Times New Roman" w:hAnsi="Times New Roman" w:cs="Times New Roman"/>
        </w:rPr>
        <w:t xml:space="preserve"> slower. This confirms successful, if not complete, blocking of the membrane pores. </w:t>
      </w:r>
      <w:r w:rsidR="00B11EE8" w:rsidRPr="005D7624">
        <w:rPr>
          <w:rFonts w:ascii="Times New Roman" w:hAnsi="Times New Roman" w:cs="Times New Roman"/>
        </w:rPr>
        <w:t>These experiments demonstrate that</w:t>
      </w:r>
      <w:r w:rsidR="004A2939" w:rsidRPr="005D7624">
        <w:rPr>
          <w:rFonts w:ascii="Times New Roman" w:hAnsi="Times New Roman" w:cs="Times New Roman"/>
        </w:rPr>
        <w:t xml:space="preserve"> vesicles leak within 10 minutes, after which point the Fluo-4 becomes saturated, and </w:t>
      </w:r>
      <w:r w:rsidR="004A2939" w:rsidRPr="00D847C3">
        <w:rPr>
          <w:rFonts w:ascii="Times New Roman" w:hAnsi="Times New Roman" w:cs="Times New Roman"/>
          <w:noProof/>
        </w:rPr>
        <w:t>further</w:t>
      </w:r>
      <w:r w:rsidR="004A2939" w:rsidRPr="005D7624">
        <w:rPr>
          <w:rFonts w:ascii="Times New Roman" w:hAnsi="Times New Roman" w:cs="Times New Roman"/>
        </w:rPr>
        <w:t xml:space="preserve"> influx of Ca</w:t>
      </w:r>
      <w:r w:rsidR="004A2939" w:rsidRPr="005D7624">
        <w:rPr>
          <w:rFonts w:ascii="Times New Roman" w:hAnsi="Times New Roman" w:cs="Times New Roman"/>
          <w:vertAlign w:val="superscript"/>
        </w:rPr>
        <w:t xml:space="preserve">2+ </w:t>
      </w:r>
      <w:r w:rsidR="004A2939" w:rsidRPr="005D7624">
        <w:rPr>
          <w:rFonts w:ascii="Times New Roman" w:hAnsi="Times New Roman" w:cs="Times New Roman"/>
        </w:rPr>
        <w:t xml:space="preserve">cannot be detected. However as </w:t>
      </w:r>
      <w:r w:rsidR="004A2939" w:rsidRPr="00D847C3">
        <w:rPr>
          <w:rFonts w:ascii="Times New Roman" w:hAnsi="Times New Roman" w:cs="Times New Roman"/>
          <w:noProof/>
        </w:rPr>
        <w:t>Ca</w:t>
      </w:r>
      <w:r w:rsidR="004A2939" w:rsidRPr="00D847C3">
        <w:rPr>
          <w:rFonts w:ascii="Times New Roman" w:hAnsi="Times New Roman" w:cs="Times New Roman"/>
          <w:noProof/>
          <w:vertAlign w:val="superscript"/>
        </w:rPr>
        <w:t>2+</w:t>
      </w:r>
      <w:r w:rsidR="004A2939" w:rsidRPr="005D7624">
        <w:rPr>
          <w:rFonts w:ascii="Times New Roman" w:hAnsi="Times New Roman" w:cs="Times New Roman"/>
          <w:vertAlign w:val="superscript"/>
        </w:rPr>
        <w:t xml:space="preserve"> </w:t>
      </w:r>
      <w:r w:rsidR="004A2939" w:rsidRPr="005D7624">
        <w:rPr>
          <w:rFonts w:ascii="Times New Roman" w:hAnsi="Times New Roman" w:cs="Times New Roman"/>
        </w:rPr>
        <w:t>concentration is c. 370 times higher than the dye concentration in the vesicle communication experiments, there is enough Ca</w:t>
      </w:r>
      <w:r w:rsidR="004A2939" w:rsidRPr="005D7624">
        <w:rPr>
          <w:rFonts w:ascii="Times New Roman" w:hAnsi="Times New Roman" w:cs="Times New Roman"/>
          <w:vertAlign w:val="superscript"/>
        </w:rPr>
        <w:t>2+</w:t>
      </w:r>
      <w:r w:rsidR="004A2939" w:rsidRPr="005D7624">
        <w:rPr>
          <w:rFonts w:ascii="Times New Roman" w:hAnsi="Times New Roman" w:cs="Times New Roman"/>
        </w:rPr>
        <w:t xml:space="preserve"> left in the compartments by </w:t>
      </w:r>
      <w:r w:rsidR="004A2939" w:rsidRPr="00D847C3">
        <w:rPr>
          <w:rFonts w:ascii="Times New Roman" w:hAnsi="Times New Roman" w:cs="Times New Roman"/>
          <w:noProof/>
        </w:rPr>
        <w:t>time</w:t>
      </w:r>
      <w:r w:rsidR="004A2939" w:rsidRPr="005D7624">
        <w:rPr>
          <w:rFonts w:ascii="Times New Roman" w:hAnsi="Times New Roman" w:cs="Times New Roman"/>
        </w:rPr>
        <w:t xml:space="preserve"> a VIM is formed for inter-compartment communication to occur. This is confirmed by the results in </w:t>
      </w:r>
      <w:r w:rsidR="002F7798">
        <w:rPr>
          <w:rFonts w:ascii="Times New Roman" w:hAnsi="Times New Roman" w:cs="Times New Roman"/>
        </w:rPr>
        <w:t>Supplementary Fig. 8</w:t>
      </w:r>
      <w:r w:rsidR="004A2939" w:rsidRPr="005D7624">
        <w:rPr>
          <w:rFonts w:ascii="Times New Roman" w:hAnsi="Times New Roman" w:cs="Times New Roman"/>
        </w:rPr>
        <w:t xml:space="preserve">. </w:t>
      </w:r>
    </w:p>
    <w:p w14:paraId="6C95D275" w14:textId="77777777" w:rsidR="00636544" w:rsidRPr="005D7624" w:rsidRDefault="00636544" w:rsidP="004701F1">
      <w:pPr>
        <w:rPr>
          <w:rFonts w:ascii="Times New Roman" w:hAnsi="Times New Roman" w:cs="Times New Roman"/>
        </w:rPr>
      </w:pPr>
      <w:bookmarkStart w:id="0" w:name="_GoBack"/>
      <w:bookmarkEnd w:id="0"/>
    </w:p>
    <w:p w14:paraId="3CE9E8BB" w14:textId="72642D6A" w:rsidR="00244C39" w:rsidRPr="000674DD" w:rsidRDefault="00D75D0D" w:rsidP="004701F1">
      <w:pPr>
        <w:rPr>
          <w:rFonts w:ascii="Times New Roman" w:hAnsi="Times New Roman" w:cs="Times New Roman"/>
          <w:b/>
          <w:sz w:val="24"/>
        </w:rPr>
      </w:pPr>
      <w:r w:rsidRPr="000674DD">
        <w:rPr>
          <w:rFonts w:ascii="Times New Roman" w:hAnsi="Times New Roman" w:cs="Times New Roman"/>
          <w:b/>
          <w:sz w:val="24"/>
        </w:rPr>
        <w:t xml:space="preserve">Supplementary Note </w:t>
      </w:r>
      <w:r w:rsidR="00F53BBD" w:rsidRPr="000674DD">
        <w:rPr>
          <w:rFonts w:ascii="Times New Roman" w:hAnsi="Times New Roman" w:cs="Times New Roman"/>
          <w:b/>
          <w:sz w:val="24"/>
        </w:rPr>
        <w:t>13</w:t>
      </w:r>
    </w:p>
    <w:p w14:paraId="398FA271" w14:textId="04BD1C06" w:rsidR="00244C39" w:rsidRDefault="00D36317" w:rsidP="004701F1">
      <w:pPr>
        <w:rPr>
          <w:rFonts w:ascii="Times New Roman" w:hAnsi="Times New Roman" w:cs="Times New Roman"/>
          <w:b/>
        </w:rPr>
      </w:pPr>
      <w:r w:rsidRPr="005D7624">
        <w:rPr>
          <w:rFonts w:ascii="Times New Roman" w:hAnsi="Times New Roman" w:cs="Times New Roman"/>
          <w:b/>
        </w:rPr>
        <w:t>Vesicle fusion and cell-m</w:t>
      </w:r>
      <w:r w:rsidR="00D75D0D" w:rsidRPr="005D7624">
        <w:rPr>
          <w:rFonts w:ascii="Times New Roman" w:hAnsi="Times New Roman" w:cs="Times New Roman"/>
          <w:b/>
        </w:rPr>
        <w:t xml:space="preserve">imetic </w:t>
      </w:r>
      <w:proofErr w:type="spellStart"/>
      <w:r w:rsidR="00D75D0D" w:rsidRPr="005D7624">
        <w:rPr>
          <w:rFonts w:ascii="Times New Roman" w:hAnsi="Times New Roman" w:cs="Times New Roman"/>
          <w:b/>
        </w:rPr>
        <w:t>microreactor</w:t>
      </w:r>
      <w:proofErr w:type="spellEnd"/>
      <w:r w:rsidR="00D75D0D" w:rsidRPr="005D7624">
        <w:rPr>
          <w:rFonts w:ascii="Times New Roman" w:hAnsi="Times New Roman" w:cs="Times New Roman"/>
          <w:b/>
        </w:rPr>
        <w:t xml:space="preserve"> experiments. </w:t>
      </w:r>
      <w:r w:rsidR="007749EE" w:rsidRPr="005D7624">
        <w:rPr>
          <w:rFonts w:ascii="Times New Roman" w:hAnsi="Times New Roman" w:cs="Times New Roman"/>
        </w:rPr>
        <w:t>Network assembly followed by laser-mediated VIM fusion was possible due to the different laser powers needed to perform both operations (</w:t>
      </w:r>
      <w:r w:rsidR="00F01D1D" w:rsidRPr="005D7624">
        <w:rPr>
          <w:rFonts w:ascii="Times New Roman" w:hAnsi="Times New Roman" w:cs="Times New Roman"/>
        </w:rPr>
        <w:t xml:space="preserve">Supplementary </w:t>
      </w:r>
      <w:r w:rsidR="00AA0FBB" w:rsidRPr="005D7624">
        <w:rPr>
          <w:rFonts w:ascii="Times New Roman" w:hAnsi="Times New Roman" w:cs="Times New Roman"/>
        </w:rPr>
        <w:t xml:space="preserve">Fig. </w:t>
      </w:r>
      <w:r w:rsidR="00F01D1D" w:rsidRPr="005D7624">
        <w:rPr>
          <w:rFonts w:ascii="Times New Roman" w:hAnsi="Times New Roman" w:cs="Times New Roman"/>
        </w:rPr>
        <w:t>1</w:t>
      </w:r>
      <w:r w:rsidR="00AA0FBB" w:rsidRPr="005D7624">
        <w:rPr>
          <w:rFonts w:ascii="Times New Roman" w:hAnsi="Times New Roman" w:cs="Times New Roman"/>
        </w:rPr>
        <w:t>0</w:t>
      </w:r>
      <w:r w:rsidR="007749EE" w:rsidRPr="005D7624">
        <w:rPr>
          <w:rFonts w:ascii="Times New Roman" w:hAnsi="Times New Roman" w:cs="Times New Roman"/>
        </w:rPr>
        <w:t xml:space="preserve">A). This allowed, for example, manipulation of vesicles in the vertical direction to assemble a pyramid (tetrahedron) followed by fusion of the four compartments to yield a single </w:t>
      </w:r>
      <w:r w:rsidR="007749EE" w:rsidRPr="00D847C3">
        <w:rPr>
          <w:rFonts w:ascii="Times New Roman" w:hAnsi="Times New Roman" w:cs="Times New Roman"/>
          <w:noProof/>
        </w:rPr>
        <w:t>vesicle</w:t>
      </w:r>
      <w:r w:rsidR="007749EE" w:rsidRPr="005D7624">
        <w:rPr>
          <w:rFonts w:ascii="Times New Roman" w:hAnsi="Times New Roman" w:cs="Times New Roman"/>
        </w:rPr>
        <w:t xml:space="preserve">. Labelling the </w:t>
      </w:r>
      <w:r w:rsidR="007749EE" w:rsidRPr="00D847C3">
        <w:rPr>
          <w:rFonts w:ascii="Times New Roman" w:hAnsi="Times New Roman" w:cs="Times New Roman"/>
          <w:noProof/>
        </w:rPr>
        <w:t>vesicles</w:t>
      </w:r>
      <w:r w:rsidR="007749EE" w:rsidRPr="005D7624">
        <w:rPr>
          <w:rFonts w:ascii="Times New Roman" w:hAnsi="Times New Roman" w:cs="Times New Roman"/>
        </w:rPr>
        <w:t xml:space="preserve"> with </w:t>
      </w:r>
      <w:proofErr w:type="spellStart"/>
      <w:r w:rsidR="007749EE" w:rsidRPr="005D7624">
        <w:rPr>
          <w:rFonts w:ascii="Times New Roman" w:hAnsi="Times New Roman" w:cs="Times New Roman"/>
        </w:rPr>
        <w:t>AuNPs</w:t>
      </w:r>
      <w:proofErr w:type="spellEnd"/>
      <w:r w:rsidR="007749EE" w:rsidRPr="005D7624">
        <w:rPr>
          <w:rFonts w:ascii="Times New Roman" w:hAnsi="Times New Roman" w:cs="Times New Roman"/>
        </w:rPr>
        <w:t xml:space="preserve"> didn’t measurably affect the size of the adhesion patch (</w:t>
      </w:r>
      <w:r w:rsidR="001D09E1" w:rsidRPr="005D7624">
        <w:rPr>
          <w:rFonts w:ascii="Times New Roman" w:hAnsi="Times New Roman" w:cs="Times New Roman"/>
        </w:rPr>
        <w:t xml:space="preserve">Supplementary </w:t>
      </w:r>
      <w:r w:rsidR="007749EE" w:rsidRPr="005D7624">
        <w:rPr>
          <w:rFonts w:ascii="Times New Roman" w:hAnsi="Times New Roman" w:cs="Times New Roman"/>
        </w:rPr>
        <w:t>Fig</w:t>
      </w:r>
      <w:r w:rsidR="001D09E1" w:rsidRPr="005D7624">
        <w:rPr>
          <w:rFonts w:ascii="Times New Roman" w:hAnsi="Times New Roman" w:cs="Times New Roman"/>
        </w:rPr>
        <w:t xml:space="preserve">. </w:t>
      </w:r>
      <w:r w:rsidR="00AA0FBB" w:rsidRPr="005D7624">
        <w:rPr>
          <w:rFonts w:ascii="Times New Roman" w:hAnsi="Times New Roman" w:cs="Times New Roman"/>
        </w:rPr>
        <w:t>10</w:t>
      </w:r>
      <w:r w:rsidR="007749EE" w:rsidRPr="005D7624">
        <w:rPr>
          <w:rFonts w:ascii="Times New Roman" w:hAnsi="Times New Roman" w:cs="Times New Roman"/>
        </w:rPr>
        <w:t xml:space="preserve">B), suggesting that the energetics of adhesion is not significantly affected by the presence of </w:t>
      </w:r>
      <w:proofErr w:type="spellStart"/>
      <w:r w:rsidR="007749EE" w:rsidRPr="005D7624">
        <w:rPr>
          <w:rFonts w:ascii="Times New Roman" w:hAnsi="Times New Roman" w:cs="Times New Roman"/>
        </w:rPr>
        <w:t>AuNPs</w:t>
      </w:r>
      <w:proofErr w:type="spellEnd"/>
      <w:r w:rsidR="007749EE" w:rsidRPr="005D7624">
        <w:rPr>
          <w:rFonts w:ascii="Times New Roman" w:hAnsi="Times New Roman" w:cs="Times New Roman"/>
        </w:rPr>
        <w:t xml:space="preserve">. </w:t>
      </w:r>
    </w:p>
    <w:p w14:paraId="743C672C" w14:textId="76747745" w:rsidR="002C5B08" w:rsidRDefault="002C5B08" w:rsidP="004701F1">
      <w:pPr>
        <w:rPr>
          <w:rFonts w:ascii="Times New Roman" w:hAnsi="Times New Roman" w:cs="Times New Roman"/>
          <w:color w:val="000000"/>
          <w:shd w:val="clear" w:color="auto" w:fill="FFFFFF"/>
        </w:rPr>
      </w:pPr>
      <w:r w:rsidRPr="005D7624">
        <w:rPr>
          <w:rFonts w:ascii="Times New Roman" w:hAnsi="Times New Roman" w:cs="Times New Roman"/>
        </w:rPr>
        <w:t xml:space="preserve">Independent curves for GFP expression as result of </w:t>
      </w:r>
      <w:r w:rsidRPr="00D847C3">
        <w:rPr>
          <w:rFonts w:ascii="Times New Roman" w:hAnsi="Times New Roman" w:cs="Times New Roman"/>
          <w:noProof/>
        </w:rPr>
        <w:t>fusion</w:t>
      </w:r>
      <w:r w:rsidRPr="005D7624">
        <w:rPr>
          <w:rFonts w:ascii="Times New Roman" w:hAnsi="Times New Roman" w:cs="Times New Roman"/>
        </w:rPr>
        <w:t xml:space="preserve"> of vesicles conta</w:t>
      </w:r>
      <w:r w:rsidR="00BA5926" w:rsidRPr="005D7624">
        <w:rPr>
          <w:rFonts w:ascii="Times New Roman" w:hAnsi="Times New Roman" w:cs="Times New Roman"/>
        </w:rPr>
        <w:t xml:space="preserve">ining </w:t>
      </w:r>
      <w:proofErr w:type="spellStart"/>
      <w:r w:rsidR="00BA5926" w:rsidRPr="005D7624">
        <w:rPr>
          <w:rFonts w:ascii="Times New Roman" w:hAnsi="Times New Roman" w:cs="Times New Roman"/>
        </w:rPr>
        <w:t>PURExpress</w:t>
      </w:r>
      <w:proofErr w:type="spellEnd"/>
      <w:r w:rsidR="00BA5926" w:rsidRPr="005D7624">
        <w:rPr>
          <w:rFonts w:ascii="Times New Roman" w:hAnsi="Times New Roman" w:cs="Times New Roman"/>
        </w:rPr>
        <w:t xml:space="preserve"> solution A, </w:t>
      </w:r>
      <w:proofErr w:type="spellStart"/>
      <w:r w:rsidR="00BA5926" w:rsidRPr="005D7624">
        <w:rPr>
          <w:rFonts w:ascii="Times New Roman" w:hAnsi="Times New Roman" w:cs="Times New Roman"/>
        </w:rPr>
        <w:t>PURExpress</w:t>
      </w:r>
      <w:proofErr w:type="spellEnd"/>
      <w:r w:rsidR="00BA5926" w:rsidRPr="005D7624">
        <w:rPr>
          <w:rFonts w:ascii="Times New Roman" w:hAnsi="Times New Roman" w:cs="Times New Roman"/>
        </w:rPr>
        <w:t xml:space="preserve"> solution </w:t>
      </w:r>
      <w:r w:rsidRPr="005D7624">
        <w:rPr>
          <w:rFonts w:ascii="Times New Roman" w:hAnsi="Times New Roman" w:cs="Times New Roman"/>
        </w:rPr>
        <w:t>B</w:t>
      </w:r>
      <w:r w:rsidR="00BA5926" w:rsidRPr="005D7624">
        <w:rPr>
          <w:rFonts w:ascii="Times New Roman" w:hAnsi="Times New Roman" w:cs="Times New Roman"/>
        </w:rPr>
        <w:t>,</w:t>
      </w:r>
      <w:r w:rsidRPr="005D7624">
        <w:rPr>
          <w:rFonts w:ascii="Times New Roman" w:hAnsi="Times New Roman" w:cs="Times New Roman"/>
        </w:rPr>
        <w:t xml:space="preserve"> and </w:t>
      </w:r>
      <w:proofErr w:type="spellStart"/>
      <w:r w:rsidRPr="005D7624">
        <w:rPr>
          <w:rFonts w:ascii="Times New Roman" w:hAnsi="Times New Roman" w:cs="Times New Roman"/>
          <w:color w:val="000000"/>
          <w:shd w:val="clear" w:color="auto" w:fill="FFFFFF"/>
        </w:rPr>
        <w:t>pJexpress</w:t>
      </w:r>
      <w:proofErr w:type="spellEnd"/>
      <w:r w:rsidRPr="005D7624">
        <w:rPr>
          <w:rFonts w:ascii="Times New Roman" w:hAnsi="Times New Roman" w:cs="Times New Roman"/>
          <w:color w:val="000000"/>
          <w:shd w:val="clear" w:color="auto" w:fill="FFFFFF"/>
        </w:rPr>
        <w:t xml:space="preserve"> 441 </w:t>
      </w:r>
      <w:r w:rsidRPr="00D847C3">
        <w:rPr>
          <w:rFonts w:ascii="Times New Roman" w:hAnsi="Times New Roman" w:cs="Times New Roman"/>
          <w:noProof/>
          <w:color w:val="000000"/>
          <w:shd w:val="clear" w:color="auto" w:fill="FFFFFF"/>
        </w:rPr>
        <w:t>vector</w:t>
      </w:r>
      <w:r w:rsidRPr="005D7624">
        <w:rPr>
          <w:rFonts w:ascii="Times New Roman" w:hAnsi="Times New Roman" w:cs="Times New Roman"/>
          <w:color w:val="000000"/>
          <w:shd w:val="clear" w:color="auto" w:fill="FFFFFF"/>
        </w:rPr>
        <w:t xml:space="preserve"> with a T7 promoter expressing the fluorescent protein Dasher GFP</w:t>
      </w:r>
      <w:r w:rsidR="00BA5926" w:rsidRPr="005D7624">
        <w:rPr>
          <w:rFonts w:ascii="Times New Roman" w:hAnsi="Times New Roman" w:cs="Times New Roman"/>
          <w:color w:val="000000"/>
          <w:shd w:val="clear" w:color="auto" w:fill="FFFFFF"/>
        </w:rPr>
        <w:t xml:space="preserve"> is shown in </w:t>
      </w:r>
      <w:r w:rsidR="001D09E1" w:rsidRPr="005D7624">
        <w:rPr>
          <w:rFonts w:ascii="Times New Roman" w:hAnsi="Times New Roman" w:cs="Times New Roman"/>
          <w:color w:val="000000"/>
          <w:shd w:val="clear" w:color="auto" w:fill="FFFFFF"/>
        </w:rPr>
        <w:t xml:space="preserve">Supplementary </w:t>
      </w:r>
      <w:r w:rsidR="00BA5926" w:rsidRPr="005D7624">
        <w:rPr>
          <w:rFonts w:ascii="Times New Roman" w:hAnsi="Times New Roman" w:cs="Times New Roman"/>
          <w:color w:val="000000"/>
          <w:shd w:val="clear" w:color="auto" w:fill="FFFFFF"/>
        </w:rPr>
        <w:t>Fig</w:t>
      </w:r>
      <w:r w:rsidR="00AA0FBB" w:rsidRPr="005D7624">
        <w:rPr>
          <w:rFonts w:ascii="Times New Roman" w:hAnsi="Times New Roman" w:cs="Times New Roman"/>
          <w:color w:val="000000"/>
          <w:shd w:val="clear" w:color="auto" w:fill="FFFFFF"/>
        </w:rPr>
        <w:t xml:space="preserve">. </w:t>
      </w:r>
      <w:r w:rsidR="001D09E1" w:rsidRPr="005D7624">
        <w:rPr>
          <w:rFonts w:ascii="Times New Roman" w:hAnsi="Times New Roman" w:cs="Times New Roman"/>
          <w:color w:val="000000"/>
          <w:shd w:val="clear" w:color="auto" w:fill="FFFFFF"/>
        </w:rPr>
        <w:t>11</w:t>
      </w:r>
      <w:r w:rsidR="00551A82">
        <w:rPr>
          <w:rFonts w:ascii="Times New Roman" w:hAnsi="Times New Roman" w:cs="Times New Roman"/>
          <w:color w:val="000000"/>
          <w:shd w:val="clear" w:color="auto" w:fill="FFFFFF"/>
        </w:rPr>
        <w:t>.</w:t>
      </w:r>
    </w:p>
    <w:p w14:paraId="42E3F1DB" w14:textId="236A730F" w:rsidR="00551A82" w:rsidRDefault="00551A82" w:rsidP="00551A82">
      <w:pPr>
        <w:jc w:val="center"/>
        <w:rPr>
          <w:rFonts w:ascii="Times New Roman" w:hAnsi="Times New Roman" w:cs="Times New Roman"/>
          <w:color w:val="000000"/>
          <w:shd w:val="clear" w:color="auto" w:fill="FFFFFF"/>
        </w:rPr>
      </w:pPr>
    </w:p>
    <w:p w14:paraId="4618E656" w14:textId="5EB33E53" w:rsidR="00B90F09" w:rsidRDefault="00B90F09" w:rsidP="004701F1">
      <w:pPr>
        <w:pStyle w:val="Caption"/>
        <w:spacing w:line="276" w:lineRule="auto"/>
        <w:rPr>
          <w:rFonts w:ascii="Times New Roman" w:hAnsi="Times New Roman" w:cs="Times New Roman"/>
          <w:b/>
          <w:i w:val="0"/>
          <w:color w:val="auto"/>
          <w:u w:val="single"/>
        </w:rPr>
      </w:pPr>
      <w:r w:rsidRPr="00B90F09">
        <w:rPr>
          <w:rFonts w:ascii="Times New Roman" w:hAnsi="Times New Roman" w:cs="Times New Roman"/>
          <w:b/>
          <w:i w:val="0"/>
          <w:color w:val="auto"/>
          <w:u w:val="single"/>
        </w:rPr>
        <w:t xml:space="preserve"> </w:t>
      </w:r>
    </w:p>
    <w:p w14:paraId="6826FFE6" w14:textId="3944BDD3" w:rsidR="00B90F09" w:rsidRPr="00B90F09" w:rsidRDefault="00B90F09" w:rsidP="00B90F09"/>
    <w:p w14:paraId="500C89EF" w14:textId="29E15272" w:rsidR="00B90F09" w:rsidRPr="0049235B" w:rsidRDefault="0049235B" w:rsidP="00B90F09">
      <w:pPr>
        <w:rPr>
          <w:i/>
        </w:rPr>
      </w:pPr>
      <w:r>
        <w:rPr>
          <w:rFonts w:ascii="Times New Roman" w:hAnsi="Times New Roman" w:cs="Times New Roman"/>
          <w:noProof/>
          <w:lang w:val="en-US"/>
        </w:rPr>
        <w:lastRenderedPageBreak/>
        <mc:AlternateContent>
          <mc:Choice Requires="wpg">
            <w:drawing>
              <wp:anchor distT="0" distB="0" distL="114300" distR="114300" simplePos="0" relativeHeight="251664384" behindDoc="0" locked="0" layoutInCell="1" allowOverlap="1" wp14:anchorId="45FA531F" wp14:editId="2FA0ABA9">
                <wp:simplePos x="0" y="0"/>
                <wp:positionH relativeFrom="column">
                  <wp:posOffset>-279400</wp:posOffset>
                </wp:positionH>
                <wp:positionV relativeFrom="paragraph">
                  <wp:posOffset>5343102</wp:posOffset>
                </wp:positionV>
                <wp:extent cx="5731510" cy="2819189"/>
                <wp:effectExtent l="0" t="0" r="2540" b="635"/>
                <wp:wrapSquare wrapText="bothSides"/>
                <wp:docPr id="23" name="Group 23"/>
                <wp:cNvGraphicFramePr/>
                <a:graphic xmlns:a="http://schemas.openxmlformats.org/drawingml/2006/main">
                  <a:graphicData uri="http://schemas.microsoft.com/office/word/2010/wordprocessingGroup">
                    <wpg:wgp>
                      <wpg:cNvGrpSpPr/>
                      <wpg:grpSpPr>
                        <a:xfrm>
                          <a:off x="0" y="0"/>
                          <a:ext cx="5731510" cy="2819189"/>
                          <a:chOff x="0" y="219755"/>
                          <a:chExt cx="5731510" cy="2819355"/>
                        </a:xfrm>
                      </wpg:grpSpPr>
                      <pic:pic xmlns:pic="http://schemas.openxmlformats.org/drawingml/2006/picture">
                        <pic:nvPicPr>
                          <pic:cNvPr id="6" name="Picture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118534" y="219755"/>
                            <a:ext cx="5469467" cy="2289347"/>
                          </a:xfrm>
                          <a:prstGeom prst="rect">
                            <a:avLst/>
                          </a:prstGeom>
                        </pic:spPr>
                      </pic:pic>
                      <wps:wsp>
                        <wps:cNvPr id="22" name="Text Box 22"/>
                        <wps:cNvSpPr txBox="1"/>
                        <wps:spPr>
                          <a:xfrm>
                            <a:off x="0" y="2458720"/>
                            <a:ext cx="5731510" cy="580390"/>
                          </a:xfrm>
                          <a:prstGeom prst="rect">
                            <a:avLst/>
                          </a:prstGeom>
                          <a:solidFill>
                            <a:prstClr val="white"/>
                          </a:solidFill>
                          <a:ln>
                            <a:noFill/>
                          </a:ln>
                          <a:effectLst/>
                        </wps:spPr>
                        <wps:txbx>
                          <w:txbxContent>
                            <w:p w14:paraId="4773C4A2" w14:textId="77777777" w:rsidR="0049235B" w:rsidRPr="00BC3CE7" w:rsidRDefault="0049235B" w:rsidP="00B90F09">
                              <w:pPr>
                                <w:pStyle w:val="Caption"/>
                                <w:spacing w:line="276" w:lineRule="auto"/>
                                <w:rPr>
                                  <w:rFonts w:ascii="Times New Roman" w:hAnsi="Times New Roman" w:cs="Times New Roman"/>
                                  <w:noProof/>
                                </w:rPr>
                              </w:pPr>
                              <w:r>
                                <w:rPr>
                                  <w:rFonts w:ascii="Times New Roman" w:hAnsi="Times New Roman" w:cs="Times New Roman"/>
                                  <w:b/>
                                  <w:i w:val="0"/>
                                  <w:color w:val="auto"/>
                                </w:rPr>
                                <w:t>Supplementary Fig. 3.</w:t>
                              </w:r>
                              <w:r w:rsidRPr="004701F1">
                                <w:rPr>
                                  <w:rFonts w:ascii="Times New Roman" w:hAnsi="Times New Roman" w:cs="Times New Roman"/>
                                  <w:b/>
                                  <w:i w:val="0"/>
                                  <w:color w:val="auto"/>
                                </w:rPr>
                                <w:t xml:space="preserve"> </w:t>
                              </w:r>
                              <w:r w:rsidRPr="00D847C3">
                                <w:rPr>
                                  <w:rFonts w:ascii="Times New Roman" w:hAnsi="Times New Roman" w:cs="Times New Roman"/>
                                  <w:b/>
                                  <w:i w:val="0"/>
                                  <w:noProof/>
                                  <w:color w:val="auto"/>
                                </w:rPr>
                                <w:t>Geometry</w:t>
                              </w:r>
                              <w:r w:rsidRPr="004701F1">
                                <w:rPr>
                                  <w:rFonts w:ascii="Times New Roman" w:hAnsi="Times New Roman" w:cs="Times New Roman"/>
                                  <w:b/>
                                  <w:i w:val="0"/>
                                  <w:color w:val="auto"/>
                                </w:rPr>
                                <w:t xml:space="preserve"> of an adhered vesicle pair</w:t>
                              </w:r>
                              <w:r w:rsidRPr="004701F1">
                                <w:rPr>
                                  <w:rFonts w:ascii="Times New Roman" w:hAnsi="Times New Roman" w:cs="Times New Roman"/>
                                  <w:i w:val="0"/>
                                  <w:color w:val="auto"/>
                                </w:rPr>
                                <w:t xml:space="preserve">. (A) Schematic of two adhered vesicles (B) Geometric parameters associated with two adhered vesicle pairs of identical volumes and (C) of non-identical </w:t>
                              </w:r>
                              <w:r w:rsidRPr="00D847C3">
                                <w:rPr>
                                  <w:rFonts w:ascii="Times New Roman" w:hAnsi="Times New Roman" w:cs="Times New Roman"/>
                                  <w:i w:val="0"/>
                                  <w:noProof/>
                                  <w:color w:val="auto"/>
                                </w:rPr>
                                <w:t>volumes</w:t>
                              </w:r>
                              <w:r w:rsidRPr="004701F1">
                                <w:rPr>
                                  <w:rFonts w:ascii="Times New Roman" w:hAnsi="Times New Roman" w:cs="Times New Roman"/>
                                  <w:i w:val="0"/>
                                  <w:color w:val="auto"/>
                                </w:rPr>
                                <w:t>.  (D)</w:t>
                              </w:r>
                              <w:r w:rsidRPr="004701F1">
                                <w:rPr>
                                  <w:rFonts w:ascii="Times New Roman" w:hAnsi="Times New Roman" w:cs="Times New Roman"/>
                                  <w:color w:val="auto"/>
                                </w:rPr>
                                <w:t xml:space="preserve"> </w:t>
                              </w:r>
                              <w:r w:rsidRPr="004701F1">
                                <w:rPr>
                                  <w:rFonts w:ascii="Times New Roman" w:hAnsi="Times New Roman" w:cs="Times New Roman"/>
                                  <w:i w:val="0"/>
                                  <w:color w:val="auto"/>
                                </w:rPr>
                                <w:t xml:space="preserve">Fluorescence image detected VIM contours of two </w:t>
                              </w:r>
                              <w:r w:rsidRPr="00D847C3">
                                <w:rPr>
                                  <w:rFonts w:ascii="Times New Roman" w:hAnsi="Times New Roman" w:cs="Times New Roman"/>
                                  <w:i w:val="0"/>
                                  <w:noProof/>
                                  <w:color w:val="auto"/>
                                </w:rPr>
                                <w:t>identical</w:t>
                              </w:r>
                              <w:r w:rsidRPr="004701F1">
                                <w:rPr>
                                  <w:rFonts w:ascii="Times New Roman" w:hAnsi="Times New Roman" w:cs="Times New Roman"/>
                                  <w:i w:val="0"/>
                                  <w:color w:val="auto"/>
                                </w:rPr>
                                <w:t xml:space="preserve"> volume vesicles and (E) two non-identical volume vesicles.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23" o:spid="_x0000_s1026" style="position:absolute;margin-left:-22pt;margin-top:420.7pt;width:451.3pt;height:222pt;z-index:251664384;mso-height-relative:margin" coordorigin=",2197" coordsize="57315,281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185;top:2197;width:54695;height:22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ChU4bBAAAA2gAAAA8AAABkcnMvZG93bnJldi54bWxEj0GLwjAUhO+C/yE8wZumehDpGkUEQfTS&#10;rf0Bb5tnU2xeahO1+us3Cwseh5n5hlltetuIB3W+dqxgNk1AEJdO11wpKM77yRKED8gaG8ek4EUe&#10;NuvhYIWpdk/+pkceKhEh7FNUYEJoUyl9aciin7qWOHoX11kMUXaV1B0+I9w2cp4kC2mx5rhgsKWd&#10;ofKa362Cn1txfM/0yd+z425ZZNfM5O+tUuNRv/0CEagPn/B/+6AVLODvSrwBcv0L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EChU4bBAAAA2gAAAA8AAAAAAAAAAAAAAAAAnwIA&#10;AGRycy9kb3ducmV2LnhtbFBLBQYAAAAABAAEAPcAAACNAwAAAAA=&#10;">
                  <v:imagedata r:id="rId8" o:title=""/>
                  <v:path arrowok="t"/>
                </v:shape>
                <v:shapetype id="_x0000_t202" coordsize="21600,21600" o:spt="202" path="m,l,21600r21600,l21600,xe">
                  <v:stroke joinstyle="miter"/>
                  <v:path gradientshapeok="t" o:connecttype="rect"/>
                </v:shapetype>
                <v:shape id="Text Box 22" o:spid="_x0000_s1028" type="#_x0000_t202" style="position:absolute;top:24587;width:57315;height:58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4Nql8UA&#10;AADbAAAADwAAAGRycy9kb3ducmV2LnhtbESPQWsCMRSE70L/Q3iFXqRmuxUpq1FEWrC9SLdevD02&#10;z83q5mVJsrr++6ZQ8DjMzDfMYjXYVlzIh8axgpdJBoK4crrhWsH+5+P5DUSIyBpbx6TgRgFWy4fR&#10;AgvtrvxNlzLWIkE4FKjAxNgVUobKkMUwcR1x8o7OW4xJ+lpqj9cEt63Ms2wmLTacFgx2tDFUncve&#10;KthNDzsz7o/vX+vpq//c95vZqS6Venoc1nMQkYZ4D/+3t1pBnsPfl/QD5P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g2qXxQAAANsAAAAPAAAAAAAAAAAAAAAAAJgCAABkcnMv&#10;ZG93bnJldi54bWxQSwUGAAAAAAQABAD1AAAAigMAAAAA&#10;" stroked="f">
                  <v:textbox style="mso-fit-shape-to-text:t" inset="0,0,0,0">
                    <w:txbxContent>
                      <w:p w14:paraId="4773C4A2" w14:textId="77777777" w:rsidR="0049235B" w:rsidRPr="00BC3CE7" w:rsidRDefault="0049235B" w:rsidP="00B90F09">
                        <w:pPr>
                          <w:pStyle w:val="Caption"/>
                          <w:spacing w:line="276" w:lineRule="auto"/>
                          <w:rPr>
                            <w:rFonts w:ascii="Times New Roman" w:hAnsi="Times New Roman" w:cs="Times New Roman"/>
                            <w:noProof/>
                          </w:rPr>
                        </w:pPr>
                        <w:r>
                          <w:rPr>
                            <w:rFonts w:ascii="Times New Roman" w:hAnsi="Times New Roman" w:cs="Times New Roman"/>
                            <w:b/>
                            <w:i w:val="0"/>
                            <w:color w:val="auto"/>
                          </w:rPr>
                          <w:t>Supplementary Fig. 3.</w:t>
                        </w:r>
                        <w:r w:rsidRPr="004701F1">
                          <w:rPr>
                            <w:rFonts w:ascii="Times New Roman" w:hAnsi="Times New Roman" w:cs="Times New Roman"/>
                            <w:b/>
                            <w:i w:val="0"/>
                            <w:color w:val="auto"/>
                          </w:rPr>
                          <w:t xml:space="preserve"> </w:t>
                        </w:r>
                        <w:r w:rsidRPr="00D847C3">
                          <w:rPr>
                            <w:rFonts w:ascii="Times New Roman" w:hAnsi="Times New Roman" w:cs="Times New Roman"/>
                            <w:b/>
                            <w:i w:val="0"/>
                            <w:noProof/>
                            <w:color w:val="auto"/>
                          </w:rPr>
                          <w:t>Geometry</w:t>
                        </w:r>
                        <w:r w:rsidRPr="004701F1">
                          <w:rPr>
                            <w:rFonts w:ascii="Times New Roman" w:hAnsi="Times New Roman" w:cs="Times New Roman"/>
                            <w:b/>
                            <w:i w:val="0"/>
                            <w:color w:val="auto"/>
                          </w:rPr>
                          <w:t xml:space="preserve"> of an adhered vesicle pair</w:t>
                        </w:r>
                        <w:r w:rsidRPr="004701F1">
                          <w:rPr>
                            <w:rFonts w:ascii="Times New Roman" w:hAnsi="Times New Roman" w:cs="Times New Roman"/>
                            <w:i w:val="0"/>
                            <w:color w:val="auto"/>
                          </w:rPr>
                          <w:t xml:space="preserve">. (A) Schematic of two adhered vesicles (B) Geometric parameters associated with two adhered vesicle pairs of identical volumes and (C) of non-identical </w:t>
                        </w:r>
                        <w:r w:rsidRPr="00D847C3">
                          <w:rPr>
                            <w:rFonts w:ascii="Times New Roman" w:hAnsi="Times New Roman" w:cs="Times New Roman"/>
                            <w:i w:val="0"/>
                            <w:noProof/>
                            <w:color w:val="auto"/>
                          </w:rPr>
                          <w:t>volumes</w:t>
                        </w:r>
                        <w:r w:rsidRPr="004701F1">
                          <w:rPr>
                            <w:rFonts w:ascii="Times New Roman" w:hAnsi="Times New Roman" w:cs="Times New Roman"/>
                            <w:i w:val="0"/>
                            <w:color w:val="auto"/>
                          </w:rPr>
                          <w:t>.  (D)</w:t>
                        </w:r>
                        <w:r w:rsidRPr="004701F1">
                          <w:rPr>
                            <w:rFonts w:ascii="Times New Roman" w:hAnsi="Times New Roman" w:cs="Times New Roman"/>
                            <w:color w:val="auto"/>
                          </w:rPr>
                          <w:t xml:space="preserve"> </w:t>
                        </w:r>
                        <w:r w:rsidRPr="004701F1">
                          <w:rPr>
                            <w:rFonts w:ascii="Times New Roman" w:hAnsi="Times New Roman" w:cs="Times New Roman"/>
                            <w:i w:val="0"/>
                            <w:color w:val="auto"/>
                          </w:rPr>
                          <w:t xml:space="preserve">Fluorescence image detected VIM contours of two </w:t>
                        </w:r>
                        <w:r w:rsidRPr="00D847C3">
                          <w:rPr>
                            <w:rFonts w:ascii="Times New Roman" w:hAnsi="Times New Roman" w:cs="Times New Roman"/>
                            <w:i w:val="0"/>
                            <w:noProof/>
                            <w:color w:val="auto"/>
                          </w:rPr>
                          <w:t>identical</w:t>
                        </w:r>
                        <w:r w:rsidRPr="004701F1">
                          <w:rPr>
                            <w:rFonts w:ascii="Times New Roman" w:hAnsi="Times New Roman" w:cs="Times New Roman"/>
                            <w:i w:val="0"/>
                            <w:color w:val="auto"/>
                          </w:rPr>
                          <w:t xml:space="preserve"> volume vesicles and (E) two non-identical volume vesicles. </w:t>
                        </w:r>
                      </w:p>
                    </w:txbxContent>
                  </v:textbox>
                </v:shape>
                <w10:wrap type="square"/>
              </v:group>
            </w:pict>
          </mc:Fallback>
        </mc:AlternateContent>
      </w:r>
      <w:r w:rsidRPr="00B90F09">
        <w:rPr>
          <w:rFonts w:ascii="Times New Roman" w:hAnsi="Times New Roman" w:cs="Times New Roman"/>
          <w:b/>
          <w:i/>
          <w:noProof/>
          <w:lang w:val="en-US"/>
        </w:rPr>
        <mc:AlternateContent>
          <mc:Choice Requires="wpg">
            <w:drawing>
              <wp:anchor distT="0" distB="0" distL="114300" distR="114300" simplePos="0" relativeHeight="251662336" behindDoc="0" locked="0" layoutInCell="1" allowOverlap="1" wp14:anchorId="00098A90" wp14:editId="4424B3EF">
                <wp:simplePos x="0" y="0"/>
                <wp:positionH relativeFrom="column">
                  <wp:posOffset>-266065</wp:posOffset>
                </wp:positionH>
                <wp:positionV relativeFrom="paragraph">
                  <wp:posOffset>2907665</wp:posOffset>
                </wp:positionV>
                <wp:extent cx="5728970" cy="2451100"/>
                <wp:effectExtent l="0" t="0" r="5080" b="6350"/>
                <wp:wrapSquare wrapText="bothSides"/>
                <wp:docPr id="21" name="Group 21"/>
                <wp:cNvGraphicFramePr/>
                <a:graphic xmlns:a="http://schemas.openxmlformats.org/drawingml/2006/main">
                  <a:graphicData uri="http://schemas.microsoft.com/office/word/2010/wordprocessingGroup">
                    <wpg:wgp>
                      <wpg:cNvGrpSpPr/>
                      <wpg:grpSpPr>
                        <a:xfrm>
                          <a:off x="0" y="0"/>
                          <a:ext cx="5728970" cy="2451100"/>
                          <a:chOff x="0" y="0"/>
                          <a:chExt cx="5728970" cy="2451100"/>
                        </a:xfrm>
                      </wpg:grpSpPr>
                      <pic:pic xmlns:pic="http://schemas.openxmlformats.org/drawingml/2006/picture">
                        <pic:nvPicPr>
                          <pic:cNvPr id="13" name="Picture 13" descr="\\icnas1.cc.ic.ac.uk\ye110\Experiments and Projects\Optical Trapping Poject\OptiGUV paper\Working Images\ESI - new fluorescence contour image.pn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28970" cy="1419860"/>
                          </a:xfrm>
                          <a:prstGeom prst="rect">
                            <a:avLst/>
                          </a:prstGeom>
                          <a:noFill/>
                          <a:ln>
                            <a:noFill/>
                          </a:ln>
                        </pic:spPr>
                      </pic:pic>
                      <wps:wsp>
                        <wps:cNvPr id="20" name="Text Box 20"/>
                        <wps:cNvSpPr txBox="1"/>
                        <wps:spPr>
                          <a:xfrm>
                            <a:off x="0" y="1475105"/>
                            <a:ext cx="5728970" cy="975995"/>
                          </a:xfrm>
                          <a:prstGeom prst="rect">
                            <a:avLst/>
                          </a:prstGeom>
                          <a:solidFill>
                            <a:prstClr val="white"/>
                          </a:solidFill>
                          <a:ln>
                            <a:noFill/>
                          </a:ln>
                          <a:effectLst/>
                        </wps:spPr>
                        <wps:txbx>
                          <w:txbxContent>
                            <w:p w14:paraId="78848B2B" w14:textId="77777777" w:rsidR="0049235B" w:rsidRDefault="0049235B" w:rsidP="00B90F09">
                              <w:pPr>
                                <w:pStyle w:val="Caption"/>
                                <w:rPr>
                                  <w:rFonts w:ascii="Times New Roman" w:hAnsi="Times New Roman" w:cs="Times New Roman"/>
                                  <w:i w:val="0"/>
                                  <w:color w:val="auto"/>
                                </w:rPr>
                              </w:pPr>
                              <w:r w:rsidRPr="00B90F09">
                                <w:rPr>
                                  <w:rFonts w:ascii="Times New Roman" w:hAnsi="Times New Roman" w:cs="Times New Roman"/>
                                  <w:b/>
                                  <w:i w:val="0"/>
                                  <w:color w:val="auto"/>
                                </w:rPr>
                                <w:t xml:space="preserve">Supplementary Fig. 2. </w:t>
                              </w:r>
                              <w:r w:rsidRPr="00B90F09">
                                <w:rPr>
                                  <w:rFonts w:ascii="Times New Roman" w:hAnsi="Times New Roman" w:cs="Times New Roman"/>
                                  <w:i w:val="0"/>
                                  <w:color w:val="auto"/>
                                </w:rPr>
                                <w:t xml:space="preserve">(A) Image of adhered vesicle pair where one is fluorescent and the other is not. Fluorescence and </w:t>
                              </w:r>
                              <w:proofErr w:type="spellStart"/>
                              <w:r w:rsidRPr="00B90F09">
                                <w:rPr>
                                  <w:rFonts w:ascii="Times New Roman" w:hAnsi="Times New Roman" w:cs="Times New Roman"/>
                                  <w:i w:val="0"/>
                                  <w:color w:val="auto"/>
                                </w:rPr>
                                <w:t>brightfield</w:t>
                              </w:r>
                              <w:proofErr w:type="spellEnd"/>
                              <w:r w:rsidRPr="00B90F09">
                                <w:rPr>
                                  <w:rFonts w:ascii="Times New Roman" w:hAnsi="Times New Roman" w:cs="Times New Roman"/>
                                  <w:i w:val="0"/>
                                  <w:color w:val="auto"/>
                                </w:rPr>
                                <w:t xml:space="preserve"> images are superimposed. (B) Fluorescent image of the vesicle pair with (C) a dotted line representing the intensity profile that was taken. (D) Fluorescence profile through the vesicle. The adhered and non-adhered portions of the vesicle membrane show similar fluorescence (c. 60 </w:t>
                              </w:r>
                              <w:proofErr w:type="spellStart"/>
                              <w:r w:rsidRPr="00B90F09">
                                <w:rPr>
                                  <w:rFonts w:ascii="Times New Roman" w:hAnsi="Times New Roman" w:cs="Times New Roman"/>
                                  <w:i w:val="0"/>
                                  <w:color w:val="auto"/>
                                </w:rPr>
                                <w:t>a.u</w:t>
                              </w:r>
                              <w:proofErr w:type="spellEnd"/>
                              <w:r w:rsidRPr="00B90F09">
                                <w:rPr>
                                  <w:rFonts w:ascii="Times New Roman" w:hAnsi="Times New Roman" w:cs="Times New Roman"/>
                                  <w:i w:val="0"/>
                                  <w:color w:val="auto"/>
                                </w:rPr>
                                <w:t>).</w:t>
                              </w:r>
                            </w:p>
                            <w:p w14:paraId="6290F890" w14:textId="77777777" w:rsidR="0049235B" w:rsidRPr="0049235B" w:rsidRDefault="0049235B" w:rsidP="0049235B"/>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1" o:spid="_x0000_s1029" style="position:absolute;margin-left:-20.95pt;margin-top:228.95pt;width:451.1pt;height:193pt;z-index:251662336" coordsize="57289,245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">
                <v:shape id="Picture 13" o:spid="_x0000_s1030" type="#_x0000_t75" style="position:absolute;width:57289;height:1419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3W70jCAAAA2wAAAA8AAABkcnMvZG93bnJldi54bWxET01rwkAQvQv+h2UEL8Vsqm0p0VUaoVDp&#10;xaZSr0N2zAazsyG7mvTfd4WCt3m8z1ltBtuIK3W+dqzgMUlBEJdO11wpOHy/z15B+ICssXFMCn7J&#10;w2Y9Hq0w067nL7oWoRIxhH2GCkwIbSalLw1Z9IlriSN3cp3FEGFXSd1hH8NtI+dp+iIt1hwbDLa0&#10;NVSei4tV8LTXP58uL3PT5/lu8VA8F0fdKjWdDG9LEIGGcBf/uz90nL+A2y/xALn+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1u9IwgAAANsAAAAPAAAAAAAAAAAAAAAAAJ8C&#10;AABkcnMvZG93bnJldi54bWxQSwUGAAAAAAQABAD3AAAAjgMAAAAA&#10;">
                  <v:imagedata r:id="rId10" o:title="ESI - new fluorescence contour image"/>
                  <v:path arrowok="t"/>
                </v:shape>
                <v:shape id="Text Box 20" o:spid="_x0000_s1031" type="#_x0000_t202" style="position:absolute;top:14751;width:57289;height:97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1Re8IA&#10;AADbAAAADwAAAGRycy9kb3ducmV2LnhtbERPy2oCMRTdF/yHcIVuimZ8IDI1iogFdSOduunuMrlO&#10;pp3cDElGx783i0KXh/NebXrbiBv5UDtWMBlnIIhLp2uuFFy+PkZLECEia2wck4IHBdisBy8rzLW7&#10;8yfdiliJFMIhRwUmxjaXMpSGLIaxa4kTd3XeYkzQV1J7vKdw28hpli2kxZpTg8GWdobK36KzCs7z&#10;77N5667703Y+88dLt1v8VIVSr8N++w4iUh//xX/ug1YwTevT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HVF7wgAAANsAAAAPAAAAAAAAAAAAAAAAAJgCAABkcnMvZG93&#10;bnJldi54bWxQSwUGAAAAAAQABAD1AAAAhwMAAAAA&#10;" stroked="f">
                  <v:textbox style="mso-fit-shape-to-text:t" inset="0,0,0,0">
                    <w:txbxContent>
                      <w:p w14:paraId="78848B2B" w14:textId="77777777" w:rsidR="0049235B" w:rsidRDefault="0049235B" w:rsidP="00B90F09">
                        <w:pPr>
                          <w:pStyle w:val="Caption"/>
                          <w:rPr>
                            <w:rFonts w:ascii="Times New Roman" w:hAnsi="Times New Roman" w:cs="Times New Roman"/>
                            <w:i w:val="0"/>
                            <w:color w:val="auto"/>
                          </w:rPr>
                        </w:pPr>
                        <w:r w:rsidRPr="00B90F09">
                          <w:rPr>
                            <w:rFonts w:ascii="Times New Roman" w:hAnsi="Times New Roman" w:cs="Times New Roman"/>
                            <w:b/>
                            <w:i w:val="0"/>
                            <w:color w:val="auto"/>
                          </w:rPr>
                          <w:t xml:space="preserve">Supplementary Fig. 2. </w:t>
                        </w:r>
                        <w:r w:rsidRPr="00B90F09">
                          <w:rPr>
                            <w:rFonts w:ascii="Times New Roman" w:hAnsi="Times New Roman" w:cs="Times New Roman"/>
                            <w:i w:val="0"/>
                            <w:color w:val="auto"/>
                          </w:rPr>
                          <w:t xml:space="preserve">(A) Image of adhered vesicle pair where one is fluorescent and the other is not. Fluorescence and </w:t>
                        </w:r>
                        <w:proofErr w:type="spellStart"/>
                        <w:r w:rsidRPr="00B90F09">
                          <w:rPr>
                            <w:rFonts w:ascii="Times New Roman" w:hAnsi="Times New Roman" w:cs="Times New Roman"/>
                            <w:i w:val="0"/>
                            <w:color w:val="auto"/>
                          </w:rPr>
                          <w:t>brightfield</w:t>
                        </w:r>
                        <w:proofErr w:type="spellEnd"/>
                        <w:r w:rsidRPr="00B90F09">
                          <w:rPr>
                            <w:rFonts w:ascii="Times New Roman" w:hAnsi="Times New Roman" w:cs="Times New Roman"/>
                            <w:i w:val="0"/>
                            <w:color w:val="auto"/>
                          </w:rPr>
                          <w:t xml:space="preserve"> images are superimposed. (B) Fluorescent image of the vesicle pair with (C) a dotted line representing the intensity profile that was taken. (D) Fluorescence profile through the vesicle. The adhered and non-adhered portions of the vesicle membrane show similar fluorescence (c. 60 </w:t>
                        </w:r>
                        <w:proofErr w:type="spellStart"/>
                        <w:r w:rsidRPr="00B90F09">
                          <w:rPr>
                            <w:rFonts w:ascii="Times New Roman" w:hAnsi="Times New Roman" w:cs="Times New Roman"/>
                            <w:i w:val="0"/>
                            <w:color w:val="auto"/>
                          </w:rPr>
                          <w:t>a.u</w:t>
                        </w:r>
                        <w:proofErr w:type="spellEnd"/>
                        <w:r w:rsidRPr="00B90F09">
                          <w:rPr>
                            <w:rFonts w:ascii="Times New Roman" w:hAnsi="Times New Roman" w:cs="Times New Roman"/>
                            <w:i w:val="0"/>
                            <w:color w:val="auto"/>
                          </w:rPr>
                          <w:t>).</w:t>
                        </w:r>
                      </w:p>
                      <w:p w14:paraId="6290F890" w14:textId="77777777" w:rsidR="0049235B" w:rsidRPr="0049235B" w:rsidRDefault="0049235B" w:rsidP="0049235B"/>
                    </w:txbxContent>
                  </v:textbox>
                </v:shape>
                <w10:wrap type="square"/>
              </v:group>
            </w:pict>
          </mc:Fallback>
        </mc:AlternateContent>
      </w:r>
      <w:r w:rsidR="00B90F09" w:rsidRPr="00B90F09">
        <w:rPr>
          <w:i/>
          <w:noProof/>
          <w:lang w:val="en-US"/>
        </w:rPr>
        <mc:AlternateContent>
          <mc:Choice Requires="wpg">
            <w:drawing>
              <wp:anchor distT="0" distB="0" distL="114300" distR="114300" simplePos="0" relativeHeight="251660288" behindDoc="0" locked="0" layoutInCell="1" allowOverlap="1" wp14:anchorId="4925A53A" wp14:editId="53D513CB">
                <wp:simplePos x="0" y="0"/>
                <wp:positionH relativeFrom="page">
                  <wp:posOffset>630209</wp:posOffset>
                </wp:positionH>
                <wp:positionV relativeFrom="paragraph">
                  <wp:posOffset>-289</wp:posOffset>
                </wp:positionV>
                <wp:extent cx="5575935" cy="2707774"/>
                <wp:effectExtent l="0" t="0" r="5715" b="0"/>
                <wp:wrapTopAndBottom/>
                <wp:docPr id="19" name="Group 19"/>
                <wp:cNvGraphicFramePr/>
                <a:graphic xmlns:a="http://schemas.openxmlformats.org/drawingml/2006/main">
                  <a:graphicData uri="http://schemas.microsoft.com/office/word/2010/wordprocessingGroup">
                    <wpg:wgp>
                      <wpg:cNvGrpSpPr/>
                      <wpg:grpSpPr>
                        <a:xfrm>
                          <a:off x="0" y="0"/>
                          <a:ext cx="5575935" cy="2707774"/>
                          <a:chOff x="893618" y="69273"/>
                          <a:chExt cx="5576745" cy="2708301"/>
                        </a:xfrm>
                      </wpg:grpSpPr>
                      <pic:pic xmlns:pic="http://schemas.openxmlformats.org/drawingml/2006/picture">
                        <pic:nvPicPr>
                          <pic:cNvPr id="15" name="Picture 15" descr="\\icnas1.cc.ic.ac.uk\ye110\Experiments and Projects\Optical Trapping Poject\OptiGUV paper\Working Images\VIM length at different NaCl - ESI.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2209647" y="69273"/>
                            <a:ext cx="2870200" cy="2294255"/>
                          </a:xfrm>
                          <a:prstGeom prst="rect">
                            <a:avLst/>
                          </a:prstGeom>
                          <a:noFill/>
                          <a:ln>
                            <a:noFill/>
                          </a:ln>
                        </pic:spPr>
                      </pic:pic>
                      <wps:wsp>
                        <wps:cNvPr id="3" name="Text Box 3"/>
                        <wps:cNvSpPr txBox="1"/>
                        <wps:spPr>
                          <a:xfrm>
                            <a:off x="893618" y="2348230"/>
                            <a:ext cx="5576745" cy="429344"/>
                          </a:xfrm>
                          <a:prstGeom prst="rect">
                            <a:avLst/>
                          </a:prstGeom>
                          <a:solidFill>
                            <a:prstClr val="white"/>
                          </a:solidFill>
                          <a:ln>
                            <a:noFill/>
                          </a:ln>
                          <a:effectLst/>
                        </wps:spPr>
                        <wps:txbx>
                          <w:txbxContent>
                            <w:p w14:paraId="27B9FDF5" w14:textId="77777777" w:rsidR="0049235B" w:rsidRPr="005D7624" w:rsidRDefault="0049235B" w:rsidP="00B90F09">
                              <w:pPr>
                                <w:pStyle w:val="Caption"/>
                                <w:spacing w:line="276" w:lineRule="auto"/>
                                <w:rPr>
                                  <w:rFonts w:ascii="Times New Roman" w:hAnsi="Times New Roman" w:cs="Times New Roman"/>
                                </w:rPr>
                              </w:pPr>
                              <w:r w:rsidRPr="005D7624">
                                <w:rPr>
                                  <w:rFonts w:ascii="Times New Roman" w:hAnsi="Times New Roman" w:cs="Times New Roman"/>
                                  <w:b/>
                                  <w:i w:val="0"/>
                                  <w:color w:val="auto"/>
                                </w:rPr>
                                <w:t>Supplementary Fig. 1.</w:t>
                              </w:r>
                              <w:r w:rsidRPr="005D7624">
                                <w:rPr>
                                  <w:rFonts w:ascii="Times New Roman" w:hAnsi="Times New Roman" w:cs="Times New Roman"/>
                                  <w:i w:val="0"/>
                                  <w:color w:val="auto"/>
                                </w:rPr>
                                <w:t xml:space="preserve"> Graph showing vesicle interface length between two adhering POPC GUVs at different </w:t>
                              </w:r>
                              <w:proofErr w:type="spellStart"/>
                              <w:r w:rsidRPr="005D7624">
                                <w:rPr>
                                  <w:rFonts w:ascii="Times New Roman" w:hAnsi="Times New Roman" w:cs="Times New Roman"/>
                                  <w:i w:val="0"/>
                                  <w:color w:val="auto"/>
                                </w:rPr>
                                <w:t>NaCl</w:t>
                              </w:r>
                              <w:proofErr w:type="spellEnd"/>
                              <w:r w:rsidRPr="005D7624">
                                <w:rPr>
                                  <w:rFonts w:ascii="Times New Roman" w:hAnsi="Times New Roman" w:cs="Times New Roman"/>
                                  <w:i w:val="0"/>
                                  <w:color w:val="auto"/>
                                </w:rPr>
                                <w:t xml:space="preserve"> concentrations. Each circle represents data from a single vesicle pair, the solid lines represent the mean value.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H relativeFrom="margin">
                  <wp14:pctWidth>0</wp14:pctWidth>
                </wp14:sizeRelH>
                <wp14:sizeRelV relativeFrom="margin">
                  <wp14:pctHeight>0</wp14:pctHeight>
                </wp14:sizeRelV>
              </wp:anchor>
            </w:drawing>
          </mc:Choice>
          <mc:Fallback>
            <w:pict>
              <v:group id="Group 19" o:spid="_x0000_s1032" style="position:absolute;margin-left:49.6pt;margin-top:0;width:439.05pt;height:213.2pt;z-index:251660288;mso-position-horizontal-relative:page;mso-width-relative:margin;mso-height-relative:margin" coordorigin="8936,692" coordsize="55767,270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">
                <v:shape id="Picture 15" o:spid="_x0000_s1033" type="#_x0000_t75" style="position:absolute;left:22096;top:692;width:28702;height:229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qynW7AAAAA2wAAAA8AAABkcnMvZG93bnJldi54bWxET81qwkAQvhf6DssUeil1Y8EkRFcRS6EH&#10;LyY+wJidJsHs7JJdTXx7tyB4m4/vd1abyfTiSoPvLCuYzxIQxLXVHTcKjtXPZw7CB2SNvWVScCMP&#10;m/XrywoLbUc+0LUMjYgh7AtU0IbgCil93ZJBP7OOOHJ/djAYIhwaqQccY7jp5VeSpNJgx7GhRUe7&#10;lupzeTEK6tHke/3xvXcnmVXOVanvMlTq/W3aLkEEmsJT/HD/6jh/Af+/xAPk+g4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rKdbsAAAADbAAAADwAAAAAAAAAAAAAAAACfAgAA&#10;ZHJzL2Rvd25yZXYueG1sUEsFBgAAAAAEAAQA9wAAAIwDAAAAAA==&#10;">
                  <v:imagedata r:id="rId12" o:title="VIM length at different NaCl - ESI"/>
                  <v:path arrowok="t"/>
                </v:shape>
                <v:shape id="Text Box 3" o:spid="_x0000_s1034" type="#_x0000_t202" style="position:absolute;left:8936;top:23482;width:55767;height:4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0j/SMQA&#10;AADaAAAADwAAAGRycy9kb3ducmV2LnhtbESPQWsCMRSE74X+h/AKXopmW0VkNYpIC9qLdOvF22Pz&#10;3KxuXpYkq+u/bwoFj8PMfMMsVr1txJV8qB0reBtlIIhLp2uuFBx+PoczECEia2wck4I7BVgtn58W&#10;mGt342+6FrESCcIhRwUmxjaXMpSGLIaRa4mTd3LeYkzSV1J7vCW4beR7lk2lxZrTgsGWNobKS9FZ&#10;BfvJcW9eu9PH13oy9rtDt5meq0KpwUu/noOI1MdH+L+91QrG8Hcl3QC5/A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NI/0jEAAAA2gAAAA8AAAAAAAAAAAAAAAAAmAIAAGRycy9k&#10;b3ducmV2LnhtbFBLBQYAAAAABAAEAPUAAACJAwAAAAA=&#10;" stroked="f">
                  <v:textbox style="mso-fit-shape-to-text:t" inset="0,0,0,0">
                    <w:txbxContent>
                      <w:p w14:paraId="27B9FDF5" w14:textId="77777777" w:rsidR="0049235B" w:rsidRPr="005D7624" w:rsidRDefault="0049235B" w:rsidP="00B90F09">
                        <w:pPr>
                          <w:pStyle w:val="Caption"/>
                          <w:spacing w:line="276" w:lineRule="auto"/>
                          <w:rPr>
                            <w:rFonts w:ascii="Times New Roman" w:hAnsi="Times New Roman" w:cs="Times New Roman"/>
                          </w:rPr>
                        </w:pPr>
                        <w:r w:rsidRPr="005D7624">
                          <w:rPr>
                            <w:rFonts w:ascii="Times New Roman" w:hAnsi="Times New Roman" w:cs="Times New Roman"/>
                            <w:b/>
                            <w:i w:val="0"/>
                            <w:color w:val="auto"/>
                          </w:rPr>
                          <w:t>Supplementary Fig. 1.</w:t>
                        </w:r>
                        <w:r w:rsidRPr="005D7624">
                          <w:rPr>
                            <w:rFonts w:ascii="Times New Roman" w:hAnsi="Times New Roman" w:cs="Times New Roman"/>
                            <w:i w:val="0"/>
                            <w:color w:val="auto"/>
                          </w:rPr>
                          <w:t xml:space="preserve"> Graph showing vesicle interface length between two adhering POPC GUVs at different </w:t>
                        </w:r>
                        <w:proofErr w:type="spellStart"/>
                        <w:r w:rsidRPr="005D7624">
                          <w:rPr>
                            <w:rFonts w:ascii="Times New Roman" w:hAnsi="Times New Roman" w:cs="Times New Roman"/>
                            <w:i w:val="0"/>
                            <w:color w:val="auto"/>
                          </w:rPr>
                          <w:t>NaCl</w:t>
                        </w:r>
                        <w:proofErr w:type="spellEnd"/>
                        <w:r w:rsidRPr="005D7624">
                          <w:rPr>
                            <w:rFonts w:ascii="Times New Roman" w:hAnsi="Times New Roman" w:cs="Times New Roman"/>
                            <w:i w:val="0"/>
                            <w:color w:val="auto"/>
                          </w:rPr>
                          <w:t xml:space="preserve"> concentrations. Each circle represents data from a single vesicle pair, the solid lines represent the mean value. </w:t>
                        </w:r>
                      </w:p>
                    </w:txbxContent>
                  </v:textbox>
                </v:shape>
                <w10:wrap type="topAndBottom" anchorx="page"/>
              </v:group>
            </w:pict>
          </mc:Fallback>
        </mc:AlternateContent>
      </w:r>
    </w:p>
    <w:p w14:paraId="406A680B" w14:textId="24288016" w:rsidR="00B90F09" w:rsidRDefault="0049235B" w:rsidP="00B90F09">
      <w:r>
        <w:rPr>
          <w:rFonts w:ascii="Times New Roman" w:eastAsiaTheme="minorEastAsia" w:hAnsi="Times New Roman" w:cs="Times New Roman"/>
          <w:noProof/>
          <w:lang w:val="en-US"/>
        </w:rPr>
        <w:lastRenderedPageBreak/>
        <mc:AlternateContent>
          <mc:Choice Requires="wpg">
            <w:drawing>
              <wp:anchor distT="0" distB="0" distL="114300" distR="114300" simplePos="0" relativeHeight="251666432" behindDoc="0" locked="0" layoutInCell="1" allowOverlap="1" wp14:anchorId="64415807" wp14:editId="387F0841">
                <wp:simplePos x="0" y="0"/>
                <wp:positionH relativeFrom="column">
                  <wp:posOffset>76200</wp:posOffset>
                </wp:positionH>
                <wp:positionV relativeFrom="paragraph">
                  <wp:posOffset>0</wp:posOffset>
                </wp:positionV>
                <wp:extent cx="5346065" cy="3073400"/>
                <wp:effectExtent l="0" t="0" r="6985" b="0"/>
                <wp:wrapTopAndBottom/>
                <wp:docPr id="7" name="Group 7"/>
                <wp:cNvGraphicFramePr/>
                <a:graphic xmlns:a="http://schemas.openxmlformats.org/drawingml/2006/main">
                  <a:graphicData uri="http://schemas.microsoft.com/office/word/2010/wordprocessingGroup">
                    <wpg:wgp>
                      <wpg:cNvGrpSpPr/>
                      <wpg:grpSpPr>
                        <a:xfrm>
                          <a:off x="0" y="0"/>
                          <a:ext cx="5346065" cy="3073400"/>
                          <a:chOff x="0" y="127000"/>
                          <a:chExt cx="5346449" cy="2954655"/>
                        </a:xfrm>
                      </wpg:grpSpPr>
                      <pic:pic xmlns:pic="http://schemas.openxmlformats.org/drawingml/2006/picture">
                        <pic:nvPicPr>
                          <pic:cNvPr id="4" name="Picture 4"/>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1049866" y="127000"/>
                            <a:ext cx="3492983" cy="2223135"/>
                          </a:xfrm>
                          <a:prstGeom prst="rect">
                            <a:avLst/>
                          </a:prstGeom>
                        </pic:spPr>
                      </pic:pic>
                      <wps:wsp>
                        <wps:cNvPr id="2" name="Text Box 2"/>
                        <wps:cNvSpPr txBox="1"/>
                        <wps:spPr>
                          <a:xfrm>
                            <a:off x="0" y="2473161"/>
                            <a:ext cx="5346449" cy="608494"/>
                          </a:xfrm>
                          <a:prstGeom prst="rect">
                            <a:avLst/>
                          </a:prstGeom>
                          <a:solidFill>
                            <a:prstClr val="white"/>
                          </a:solidFill>
                          <a:ln>
                            <a:noFill/>
                          </a:ln>
                          <a:effectLst/>
                        </wps:spPr>
                        <wps:txbx>
                          <w:txbxContent>
                            <w:p w14:paraId="51B64969" w14:textId="77777777" w:rsidR="0049235B" w:rsidRPr="00736F89" w:rsidRDefault="0049235B" w:rsidP="00B90F09">
                              <w:pPr>
                                <w:pStyle w:val="Caption"/>
                                <w:rPr>
                                  <w:rFonts w:ascii="Times New Roman" w:hAnsi="Times New Roman" w:cs="Times New Roman"/>
                                  <w:i w:val="0"/>
                                  <w:noProof/>
                                  <w:color w:val="000000" w:themeColor="text1"/>
                                </w:rPr>
                              </w:pPr>
                              <w:r>
                                <w:rPr>
                                  <w:rFonts w:ascii="Times New Roman" w:hAnsi="Times New Roman" w:cs="Times New Roman"/>
                                  <w:b/>
                                  <w:i w:val="0"/>
                                  <w:color w:val="000000" w:themeColor="text1"/>
                                </w:rPr>
                                <w:t>Supplementary Fig. 4.</w:t>
                              </w:r>
                              <w:r w:rsidRPr="00736F89">
                                <w:rPr>
                                  <w:rFonts w:ascii="Times New Roman" w:hAnsi="Times New Roman" w:cs="Times New Roman"/>
                                  <w:b/>
                                  <w:i w:val="0"/>
                                  <w:color w:val="000000" w:themeColor="text1"/>
                                </w:rPr>
                                <w:t xml:space="preserve"> </w:t>
                              </w:r>
                              <w:r w:rsidRPr="00736F89">
                                <w:rPr>
                                  <w:rFonts w:ascii="Times New Roman" w:hAnsi="Times New Roman" w:cs="Times New Roman"/>
                                  <w:i w:val="0"/>
                                  <w:color w:val="000000" w:themeColor="text1"/>
                                </w:rPr>
                                <w:t xml:space="preserve">Trapping, adhesion and elastic forces at varying contact angles </w:t>
                              </w:r>
                              <m:oMath>
                                <m:r>
                                  <w:rPr>
                                    <w:rFonts w:ascii="Cambria Math" w:hAnsi="Cambria Math" w:cs="Times New Roman"/>
                                    <w:color w:val="000000" w:themeColor="text1"/>
                                  </w:rPr>
                                  <m:t>θ</m:t>
                                </m:r>
                              </m:oMath>
                              <w:r w:rsidRPr="00736F89">
                                <w:rPr>
                                  <w:rFonts w:ascii="Times New Roman" w:hAnsi="Times New Roman" w:cs="Times New Roman"/>
                                  <w:i w:val="0"/>
                                  <w:color w:val="000000" w:themeColor="text1"/>
                                </w:rPr>
                                <w:t xml:space="preserve"> for two identical adhering vesicles with </w:t>
                              </w:r>
                              <m:oMath>
                                <m:r>
                                  <w:rPr>
                                    <w:rFonts w:ascii="Cambria Math" w:hAnsi="Cambria Math" w:cs="Times New Roman"/>
                                    <w:color w:val="000000" w:themeColor="text1"/>
                                  </w:rPr>
                                  <m:t xml:space="preserve">R=4 </m:t>
                                </m:r>
                              </m:oMath>
                              <w:r w:rsidRPr="00736F89">
                                <w:rPr>
                                  <w:rFonts w:ascii="Times New Roman" w:eastAsiaTheme="minorEastAsia" w:hAnsi="Times New Roman" w:cs="Times New Roman"/>
                                  <w:i w:val="0"/>
                                  <w:color w:val="000000" w:themeColor="text1"/>
                                </w:rPr>
                                <w:t xml:space="preserve">µm, </w:t>
                              </w:r>
                              <m:oMath>
                                <m:r>
                                  <w:rPr>
                                    <w:rFonts w:ascii="Cambria Math" w:eastAsiaTheme="minorEastAsia" w:hAnsi="Cambria Math" w:cs="Times New Roman"/>
                                    <w:color w:val="000000" w:themeColor="text1"/>
                                  </w:rPr>
                                  <m:t>W</m:t>
                                </m:r>
                                <m:r>
                                  <w:rPr>
                                    <w:rFonts w:ascii="Cambria Math" w:hAnsi="Cambria Math" w:cs="Times New Roman"/>
                                    <w:color w:val="000000" w:themeColor="text1"/>
                                  </w:rPr>
                                  <m:t xml:space="preserve">=0.1 </m:t>
                                </m:r>
                              </m:oMath>
                              <w:r w:rsidRPr="00736F89">
                                <w:rPr>
                                  <w:rFonts w:ascii="Times New Roman" w:eastAsiaTheme="minorEastAsia" w:hAnsi="Times New Roman" w:cs="Times New Roman"/>
                                  <w:i w:val="0"/>
                                  <w:color w:val="000000" w:themeColor="text1"/>
                                </w:rPr>
                                <w:t>mN/m</w:t>
                              </w:r>
                              <w:r w:rsidRPr="00736F89">
                                <w:rPr>
                                  <w:rFonts w:ascii="Times New Roman" w:eastAsiaTheme="minorEastAsia" w:hAnsi="Times New Roman" w:cs="Times New Roman"/>
                                  <w:i w:val="0"/>
                                  <w:color w:val="000000" w:themeColor="text1"/>
                                  <w:vertAlign w:val="superscript"/>
                                </w:rPr>
                                <w:t>2</w:t>
                              </w:r>
                              <w:r w:rsidRPr="00736F89">
                                <w:rPr>
                                  <w:rFonts w:ascii="Times New Roman" w:eastAsiaTheme="minorEastAsia" w:hAnsi="Times New Roman" w:cs="Times New Roman"/>
                                  <w:i w:val="0"/>
                                  <w:color w:val="000000" w:themeColor="text1"/>
                                </w:rPr>
                                <w:t xml:space="preserve"> and </w:t>
                              </w:r>
                              <m:oMath>
                                <m:r>
                                  <w:rPr>
                                    <w:rFonts w:ascii="Cambria Math" w:eastAsiaTheme="minorEastAsia" w:hAnsi="Cambria Math" w:cs="Times New Roman"/>
                                    <w:color w:val="000000" w:themeColor="text1"/>
                                  </w:rPr>
                                  <m:t xml:space="preserve">K </m:t>
                                </m:r>
                                <m:r>
                                  <w:rPr>
                                    <w:rFonts w:ascii="Cambria Math" w:hAnsi="Cambria Math" w:cs="Times New Roman"/>
                                    <w:color w:val="000000" w:themeColor="text1"/>
                                  </w:rPr>
                                  <m:t>=213</m:t>
                                </m:r>
                              </m:oMath>
                              <w:r w:rsidRPr="00736F89">
                                <w:rPr>
                                  <w:rFonts w:ascii="Times New Roman" w:eastAsiaTheme="minorEastAsia" w:hAnsi="Times New Roman" w:cs="Times New Roman"/>
                                  <w:i w:val="0"/>
                                  <w:color w:val="000000" w:themeColor="text1"/>
                                </w:rPr>
                                <w:t xml:space="preserve"> mJ/m</w:t>
                              </w:r>
                              <w:r w:rsidRPr="00736F89">
                                <w:rPr>
                                  <w:rFonts w:ascii="Times New Roman" w:eastAsiaTheme="minorEastAsia" w:hAnsi="Times New Roman" w:cs="Times New Roman"/>
                                  <w:i w:val="0"/>
                                  <w:color w:val="000000" w:themeColor="text1"/>
                                  <w:vertAlign w:val="superscript"/>
                                </w:rPr>
                                <w:t>2</w:t>
                              </w:r>
                              <w:r w:rsidRPr="00736F89">
                                <w:rPr>
                                  <w:rFonts w:ascii="Times New Roman" w:eastAsiaTheme="minorEastAsia" w:hAnsi="Times New Roman" w:cs="Times New Roman"/>
                                  <w:i w:val="0"/>
                                  <w:color w:val="000000" w:themeColor="text1"/>
                                </w:rPr>
                                <w:t xml:space="preserve">. The shaded grey region corresponds to the range of optical forces. The vertical dashed line corresponds to the initial equilibrium contact angle </w:t>
                              </w:r>
                              <m:oMath>
                                <m:r>
                                  <w:rPr>
                                    <w:rFonts w:ascii="Cambria Math" w:eastAsiaTheme="minorEastAsia" w:hAnsi="Cambria Math" w:cs="Times New Roman"/>
                                    <w:color w:val="000000" w:themeColor="text1"/>
                                  </w:rPr>
                                  <m:t>θ=</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θ</m:t>
                                    </m:r>
                                  </m:e>
                                  <m:sub>
                                    <m:r>
                                      <w:rPr>
                                        <w:rFonts w:ascii="Cambria Math" w:eastAsiaTheme="minorEastAsia" w:hAnsi="Cambria Math" w:cs="Times New Roman"/>
                                        <w:color w:val="000000" w:themeColor="text1"/>
                                      </w:rPr>
                                      <m:t>0</m:t>
                                    </m:r>
                                  </m:sub>
                                </m:sSub>
                              </m:oMath>
                              <w:r w:rsidRPr="00736F89">
                                <w:rPr>
                                  <w:rFonts w:ascii="Times New Roman" w:eastAsiaTheme="minorEastAsia" w:hAnsi="Times New Roman" w:cs="Times New Roman"/>
                                  <w:i w:val="0"/>
                                  <w:color w:val="000000" w:themeColor="text1"/>
                                </w:rPr>
                                <w:t xml:space="preserve"> achieved in the absence of external forces. A schematic of the VIM morphology together with the forces acting on the two vesicles are shown in the inset.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id="Group 7" o:spid="_x0000_s1035" style="position:absolute;margin-left:6pt;margin-top:0;width:420.95pt;height:242pt;z-index:251666432;mso-width-relative:margin;mso-height-relative:margin" coordorigin=",1270" coordsize="53464,295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">
                <v:shape id="Picture 4" o:spid="_x0000_s1036" type="#_x0000_t75" style="position:absolute;left:10498;top:1270;width:34930;height:2223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ejgLbEAAAA2gAAAA8AAABkcnMvZG93bnJldi54bWxEj8FuwjAQRO9I/QdrK/UGDhVCVYoTlVIQ&#10;Bw5N4AO28TaJiNepbUL697hSJY6jmXmjWeWj6cRAzreWFcxnCQjiyuqWawWn43b6AsIHZI2dZVLw&#10;Sx7y7GGywlTbKxc0lKEWEcI+RQVNCH0qpa8aMuhntieO3rd1BkOUrpba4TXCTSefk2QpDbYcFxrs&#10;6b2h6lxejIJLcT7sdx+fckdfhRt+Noe12VRKPT2Ob68gAo3hHv5v77WCBfxdiTdAZj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ejgLbEAAAA2gAAAA8AAAAAAAAAAAAAAAAA&#10;nwIAAGRycy9kb3ducmV2LnhtbFBLBQYAAAAABAAEAPcAAACQAwAAAAA=&#10;">
                  <v:imagedata r:id="rId14" o:title=""/>
                  <v:path arrowok="t"/>
                </v:shape>
                <v:shape id="Text Box 2" o:spid="_x0000_s1037" type="#_x0000_t202" style="position:absolute;top:24731;width:53464;height:6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cpTsIA&#10;AADaAAAADwAAAGRycy9kb3ducmV2LnhtbESPzYvCMBTE74L/Q3iCF9HUHkSqUXb9AA/rwQ88P5q3&#10;bdnmpSTR1v/eLAgeh5n5DbNcd6YWD3K+sqxgOklAEOdWV1wouF724zkIH5A11pZJwZM8rFf93hIz&#10;bVs+0eMcChEh7DNUUIbQZFL6vCSDfmIb4uj9WmcwROkKqR22EW5qmSbJTBqsOC6U2NCmpPzvfDcK&#10;Zlt3b0+8GW2vux88NkV6+37elBoOuq8FiEBd+ITf7YNWkML/lXgD5O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NylOwgAAANoAAAAPAAAAAAAAAAAAAAAAAJgCAABkcnMvZG93&#10;bnJldi54bWxQSwUGAAAAAAQABAD1AAAAhwMAAAAA&#10;" stroked="f">
                  <v:textbox inset="0,0,0,0">
                    <w:txbxContent>
                      <w:p w14:paraId="51B64969" w14:textId="77777777" w:rsidR="0049235B" w:rsidRPr="00736F89" w:rsidRDefault="0049235B" w:rsidP="00B90F09">
                        <w:pPr>
                          <w:pStyle w:val="Caption"/>
                          <w:rPr>
                            <w:rFonts w:ascii="Times New Roman" w:hAnsi="Times New Roman" w:cs="Times New Roman"/>
                            <w:i w:val="0"/>
                            <w:noProof/>
                            <w:color w:val="000000" w:themeColor="text1"/>
                          </w:rPr>
                        </w:pPr>
                        <w:r>
                          <w:rPr>
                            <w:rFonts w:ascii="Times New Roman" w:hAnsi="Times New Roman" w:cs="Times New Roman"/>
                            <w:b/>
                            <w:i w:val="0"/>
                            <w:color w:val="000000" w:themeColor="text1"/>
                          </w:rPr>
                          <w:t>Supplementary Fig. 4.</w:t>
                        </w:r>
                        <w:r w:rsidRPr="00736F89">
                          <w:rPr>
                            <w:rFonts w:ascii="Times New Roman" w:hAnsi="Times New Roman" w:cs="Times New Roman"/>
                            <w:b/>
                            <w:i w:val="0"/>
                            <w:color w:val="000000" w:themeColor="text1"/>
                          </w:rPr>
                          <w:t xml:space="preserve"> </w:t>
                        </w:r>
                        <w:r w:rsidRPr="00736F89">
                          <w:rPr>
                            <w:rFonts w:ascii="Times New Roman" w:hAnsi="Times New Roman" w:cs="Times New Roman"/>
                            <w:i w:val="0"/>
                            <w:color w:val="000000" w:themeColor="text1"/>
                          </w:rPr>
                          <w:t xml:space="preserve">Trapping, adhesion and elastic forces at varying contact angles </w:t>
                        </w:r>
                        <m:oMath>
                          <m:r>
                            <w:rPr>
                              <w:rFonts w:ascii="Cambria Math" w:hAnsi="Cambria Math" w:cs="Times New Roman"/>
                              <w:color w:val="000000" w:themeColor="text1"/>
                            </w:rPr>
                            <m:t>θ</m:t>
                          </m:r>
                        </m:oMath>
                        <w:r w:rsidRPr="00736F89">
                          <w:rPr>
                            <w:rFonts w:ascii="Times New Roman" w:hAnsi="Times New Roman" w:cs="Times New Roman"/>
                            <w:i w:val="0"/>
                            <w:color w:val="000000" w:themeColor="text1"/>
                          </w:rPr>
                          <w:t xml:space="preserve"> for two identical adhering vesicles with </w:t>
                        </w:r>
                        <m:oMath>
                          <m:r>
                            <w:rPr>
                              <w:rFonts w:ascii="Cambria Math" w:hAnsi="Cambria Math" w:cs="Times New Roman"/>
                              <w:color w:val="000000" w:themeColor="text1"/>
                            </w:rPr>
                            <m:t xml:space="preserve">R=4 </m:t>
                          </m:r>
                        </m:oMath>
                        <w:r w:rsidRPr="00736F89">
                          <w:rPr>
                            <w:rFonts w:ascii="Times New Roman" w:eastAsiaTheme="minorEastAsia" w:hAnsi="Times New Roman" w:cs="Times New Roman"/>
                            <w:i w:val="0"/>
                            <w:color w:val="000000" w:themeColor="text1"/>
                          </w:rPr>
                          <w:t xml:space="preserve">µm, </w:t>
                        </w:r>
                        <m:oMath>
                          <m:r>
                            <w:rPr>
                              <w:rFonts w:ascii="Cambria Math" w:eastAsiaTheme="minorEastAsia" w:hAnsi="Cambria Math" w:cs="Times New Roman"/>
                              <w:color w:val="000000" w:themeColor="text1"/>
                            </w:rPr>
                            <m:t>W</m:t>
                          </m:r>
                          <m:r>
                            <w:rPr>
                              <w:rFonts w:ascii="Cambria Math" w:hAnsi="Cambria Math" w:cs="Times New Roman"/>
                              <w:color w:val="000000" w:themeColor="text1"/>
                            </w:rPr>
                            <m:t xml:space="preserve">=0.1 </m:t>
                          </m:r>
                        </m:oMath>
                        <w:r w:rsidRPr="00736F89">
                          <w:rPr>
                            <w:rFonts w:ascii="Times New Roman" w:eastAsiaTheme="minorEastAsia" w:hAnsi="Times New Roman" w:cs="Times New Roman"/>
                            <w:i w:val="0"/>
                            <w:color w:val="000000" w:themeColor="text1"/>
                          </w:rPr>
                          <w:t>mN/m</w:t>
                        </w:r>
                        <w:r w:rsidRPr="00736F89">
                          <w:rPr>
                            <w:rFonts w:ascii="Times New Roman" w:eastAsiaTheme="minorEastAsia" w:hAnsi="Times New Roman" w:cs="Times New Roman"/>
                            <w:i w:val="0"/>
                            <w:color w:val="000000" w:themeColor="text1"/>
                            <w:vertAlign w:val="superscript"/>
                          </w:rPr>
                          <w:t>2</w:t>
                        </w:r>
                        <w:r w:rsidRPr="00736F89">
                          <w:rPr>
                            <w:rFonts w:ascii="Times New Roman" w:eastAsiaTheme="minorEastAsia" w:hAnsi="Times New Roman" w:cs="Times New Roman"/>
                            <w:i w:val="0"/>
                            <w:color w:val="000000" w:themeColor="text1"/>
                          </w:rPr>
                          <w:t xml:space="preserve"> and </w:t>
                        </w:r>
                        <m:oMath>
                          <m:r>
                            <w:rPr>
                              <w:rFonts w:ascii="Cambria Math" w:eastAsiaTheme="minorEastAsia" w:hAnsi="Cambria Math" w:cs="Times New Roman"/>
                              <w:color w:val="000000" w:themeColor="text1"/>
                            </w:rPr>
                            <m:t xml:space="preserve">K </m:t>
                          </m:r>
                          <m:r>
                            <w:rPr>
                              <w:rFonts w:ascii="Cambria Math" w:hAnsi="Cambria Math" w:cs="Times New Roman"/>
                              <w:color w:val="000000" w:themeColor="text1"/>
                            </w:rPr>
                            <m:t>=213</m:t>
                          </m:r>
                        </m:oMath>
                        <w:r w:rsidRPr="00736F89">
                          <w:rPr>
                            <w:rFonts w:ascii="Times New Roman" w:eastAsiaTheme="minorEastAsia" w:hAnsi="Times New Roman" w:cs="Times New Roman"/>
                            <w:i w:val="0"/>
                            <w:color w:val="000000" w:themeColor="text1"/>
                          </w:rPr>
                          <w:t xml:space="preserve"> mJ/m</w:t>
                        </w:r>
                        <w:r w:rsidRPr="00736F89">
                          <w:rPr>
                            <w:rFonts w:ascii="Times New Roman" w:eastAsiaTheme="minorEastAsia" w:hAnsi="Times New Roman" w:cs="Times New Roman"/>
                            <w:i w:val="0"/>
                            <w:color w:val="000000" w:themeColor="text1"/>
                            <w:vertAlign w:val="superscript"/>
                          </w:rPr>
                          <w:t>2</w:t>
                        </w:r>
                        <w:r w:rsidRPr="00736F89">
                          <w:rPr>
                            <w:rFonts w:ascii="Times New Roman" w:eastAsiaTheme="minorEastAsia" w:hAnsi="Times New Roman" w:cs="Times New Roman"/>
                            <w:i w:val="0"/>
                            <w:color w:val="000000" w:themeColor="text1"/>
                          </w:rPr>
                          <w:t xml:space="preserve">. The shaded grey region corresponds to the range of optical forces. The vertical dashed line corresponds to the initial equilibrium contact angle </w:t>
                        </w:r>
                        <m:oMath>
                          <m:r>
                            <w:rPr>
                              <w:rFonts w:ascii="Cambria Math" w:eastAsiaTheme="minorEastAsia" w:hAnsi="Cambria Math" w:cs="Times New Roman"/>
                              <w:color w:val="000000" w:themeColor="text1"/>
                            </w:rPr>
                            <m:t>θ=</m:t>
                          </m:r>
                          <m:sSub>
                            <m:sSubPr>
                              <m:ctrlPr>
                                <w:rPr>
                                  <w:rFonts w:ascii="Cambria Math" w:eastAsiaTheme="minorEastAsia" w:hAnsi="Cambria Math" w:cs="Times New Roman"/>
                                  <w:color w:val="000000" w:themeColor="text1"/>
                                </w:rPr>
                              </m:ctrlPr>
                            </m:sSubPr>
                            <m:e>
                              <m:r>
                                <w:rPr>
                                  <w:rFonts w:ascii="Cambria Math" w:eastAsiaTheme="minorEastAsia" w:hAnsi="Cambria Math" w:cs="Times New Roman"/>
                                  <w:color w:val="000000" w:themeColor="text1"/>
                                </w:rPr>
                                <m:t>θ</m:t>
                              </m:r>
                            </m:e>
                            <m:sub>
                              <m:r>
                                <w:rPr>
                                  <w:rFonts w:ascii="Cambria Math" w:eastAsiaTheme="minorEastAsia" w:hAnsi="Cambria Math" w:cs="Times New Roman"/>
                                  <w:color w:val="000000" w:themeColor="text1"/>
                                </w:rPr>
                                <m:t>0</m:t>
                              </m:r>
                            </m:sub>
                          </m:sSub>
                        </m:oMath>
                        <w:r w:rsidRPr="00736F89">
                          <w:rPr>
                            <w:rFonts w:ascii="Times New Roman" w:eastAsiaTheme="minorEastAsia" w:hAnsi="Times New Roman" w:cs="Times New Roman"/>
                            <w:i w:val="0"/>
                            <w:color w:val="000000" w:themeColor="text1"/>
                          </w:rPr>
                          <w:t xml:space="preserve"> achieved in the absence of external forces. A schematic of the VIM morphology together with the forces acting on the two vesicles are shown in the inset. </w:t>
                        </w:r>
                      </w:p>
                    </w:txbxContent>
                  </v:textbox>
                </v:shape>
                <w10:wrap type="topAndBottom"/>
              </v:group>
            </w:pict>
          </mc:Fallback>
        </mc:AlternateContent>
      </w:r>
      <w:r w:rsidRPr="004701F1">
        <w:rPr>
          <w:rFonts w:ascii="Times New Roman" w:hAnsi="Times New Roman" w:cs="Times New Roman"/>
          <w:b/>
          <w:noProof/>
          <w:lang w:val="en-US"/>
        </w:rPr>
        <mc:AlternateContent>
          <mc:Choice Requires="wpg">
            <w:drawing>
              <wp:anchor distT="0" distB="0" distL="114300" distR="114300" simplePos="0" relativeHeight="251668480" behindDoc="0" locked="0" layoutInCell="1" allowOverlap="1" wp14:anchorId="134FBAFF" wp14:editId="40C67F78">
                <wp:simplePos x="0" y="0"/>
                <wp:positionH relativeFrom="column">
                  <wp:posOffset>8255</wp:posOffset>
                </wp:positionH>
                <wp:positionV relativeFrom="paragraph">
                  <wp:posOffset>3403600</wp:posOffset>
                </wp:positionV>
                <wp:extent cx="5730240" cy="3089275"/>
                <wp:effectExtent l="0" t="0" r="3810" b="0"/>
                <wp:wrapTopAndBottom/>
                <wp:docPr id="10" name="Group 10"/>
                <wp:cNvGraphicFramePr/>
                <a:graphic xmlns:a="http://schemas.openxmlformats.org/drawingml/2006/main">
                  <a:graphicData uri="http://schemas.microsoft.com/office/word/2010/wordprocessingGroup">
                    <wpg:wgp>
                      <wpg:cNvGrpSpPr/>
                      <wpg:grpSpPr>
                        <a:xfrm>
                          <a:off x="0" y="0"/>
                          <a:ext cx="5730240" cy="3089275"/>
                          <a:chOff x="8467" y="0"/>
                          <a:chExt cx="5730240" cy="3089486"/>
                        </a:xfrm>
                      </wpg:grpSpPr>
                      <pic:pic xmlns:pic="http://schemas.openxmlformats.org/drawingml/2006/picture">
                        <pic:nvPicPr>
                          <pic:cNvPr id="8" name="Picture 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586740" y="0"/>
                            <a:ext cx="4797425" cy="1965960"/>
                          </a:xfrm>
                          <a:prstGeom prst="rect">
                            <a:avLst/>
                          </a:prstGeom>
                        </pic:spPr>
                      </pic:pic>
                      <wps:wsp>
                        <wps:cNvPr id="9" name="Text Box 9"/>
                        <wps:cNvSpPr txBox="1"/>
                        <wps:spPr>
                          <a:xfrm>
                            <a:off x="8467" y="2055706"/>
                            <a:ext cx="5730240" cy="1033780"/>
                          </a:xfrm>
                          <a:prstGeom prst="rect">
                            <a:avLst/>
                          </a:prstGeom>
                          <a:solidFill>
                            <a:prstClr val="white"/>
                          </a:solidFill>
                          <a:ln>
                            <a:noFill/>
                          </a:ln>
                          <a:effectLst/>
                        </wps:spPr>
                        <wps:txbx>
                          <w:txbxContent>
                            <w:p w14:paraId="37ABD1BD" w14:textId="77777777" w:rsidR="0049235B" w:rsidRPr="007206B8" w:rsidRDefault="0049235B" w:rsidP="00B90F09">
                              <w:pPr>
                                <w:keepNext/>
                                <w:rPr>
                                  <w:rFonts w:ascii="Times New Roman" w:hAnsi="Times New Roman" w:cs="Times New Roman"/>
                                  <w:noProof/>
                                </w:rPr>
                              </w:pPr>
                              <w:r>
                                <w:rPr>
                                  <w:rFonts w:ascii="Times New Roman" w:hAnsi="Times New Roman" w:cs="Times New Roman"/>
                                  <w:b/>
                                  <w:sz w:val="18"/>
                                  <w:szCs w:val="18"/>
                                </w:rPr>
                                <w:t>Supplementary Fig. 5</w:t>
                              </w:r>
                              <w:r w:rsidRPr="00272DA3">
                                <w:rPr>
                                  <w:rFonts w:ascii="Times New Roman" w:hAnsi="Times New Roman" w:cs="Times New Roman"/>
                                  <w:b/>
                                  <w:sz w:val="18"/>
                                  <w:szCs w:val="18"/>
                                </w:rPr>
                                <w:t>. Temperature effects on VIM length. (A)</w:t>
                              </w:r>
                              <w:r w:rsidRPr="00272DA3">
                                <w:rPr>
                                  <w:rFonts w:ascii="Times New Roman" w:hAnsi="Times New Roman" w:cs="Times New Roman"/>
                                  <w:sz w:val="18"/>
                                  <w:szCs w:val="18"/>
                                </w:rPr>
                                <w:t xml:space="preserve"> Graph showing the change in VIM length as adhered vesicles were heated and cooled using a heating stage. A rise in temperature resulted in a longer interface. Error bars = </w:t>
                              </w:r>
                              <w:proofErr w:type="spellStart"/>
                              <w:r w:rsidRPr="00272DA3">
                                <w:rPr>
                                  <w:rFonts w:ascii="Times New Roman" w:hAnsi="Times New Roman" w:cs="Times New Roman"/>
                                  <w:sz w:val="18"/>
                                  <w:szCs w:val="18"/>
                                </w:rPr>
                                <w:t>s.d</w:t>
                              </w:r>
                              <w:proofErr w:type="spellEnd"/>
                              <w:r w:rsidRPr="00272DA3">
                                <w:rPr>
                                  <w:rFonts w:ascii="Times New Roman" w:hAnsi="Times New Roman" w:cs="Times New Roman"/>
                                  <w:sz w:val="18"/>
                                  <w:szCs w:val="18"/>
                                </w:rPr>
                                <w:t>; n=10. Fluorescence microscopy images of representative adhered vesicles at different temperatures are shown below.</w:t>
                              </w:r>
                              <w:r w:rsidRPr="00272DA3">
                                <w:rPr>
                                  <w:rFonts w:ascii="Times New Roman" w:hAnsi="Times New Roman" w:cs="Times New Roman"/>
                                  <w:b/>
                                  <w:sz w:val="18"/>
                                  <w:szCs w:val="18"/>
                                </w:rPr>
                                <w:t xml:space="preserve"> (B)</w:t>
                              </w:r>
                              <w:r w:rsidRPr="00272DA3">
                                <w:rPr>
                                  <w:rFonts w:ascii="Times New Roman" w:hAnsi="Times New Roman" w:cs="Times New Roman"/>
                                  <w:sz w:val="18"/>
                                  <w:szCs w:val="18"/>
                                </w:rPr>
                                <w:t xml:space="preserve"> Fluorescence microscopy images of adhered vesicles, with the laser positioned at different locations</w:t>
                              </w:r>
                              <w:r>
                                <w:rPr>
                                  <w:rFonts w:ascii="Times New Roman" w:hAnsi="Times New Roman" w:cs="Times New Roman"/>
                                  <w:sz w:val="18"/>
                                  <w:szCs w:val="18"/>
                                </w:rPr>
                                <w:t xml:space="preserve"> (yellow dot)</w:t>
                              </w:r>
                              <w:r w:rsidRPr="00272DA3">
                                <w:rPr>
                                  <w:rFonts w:ascii="Times New Roman" w:hAnsi="Times New Roman" w:cs="Times New Roman"/>
                                  <w:sz w:val="18"/>
                                  <w:szCs w:val="18"/>
                                </w:rPr>
                                <w:t xml:space="preserve">. When the laser was placed away from the vesicle, the VIM length was lower that when it was centred, due to heat dissipation. </w:t>
                              </w:r>
                              <w:r>
                                <w:rPr>
                                  <w:rFonts w:ascii="Times New Roman" w:hAnsi="Times New Roman" w:cs="Times New Roman"/>
                                  <w:sz w:val="18"/>
                                  <w:szCs w:val="18"/>
                                </w:rPr>
                                <w:t xml:space="preserve">Scale bar = 10 µm for all images.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10" o:spid="_x0000_s1038" style="position:absolute;margin-left:.65pt;margin-top:268pt;width:451.2pt;height:243.25pt;z-index:251668480;mso-height-relative:margin" coordorigin="84" coordsize="57302,3089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">
                <v:shape id="Picture 8" o:spid="_x0000_s1039" type="#_x0000_t75" style="position:absolute;left:5867;width:47974;height:1965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FfibCAAAA2gAAAA8AAABkcnMvZG93bnJldi54bWxET8tqwkAU3Qv+w3CF7nRiS4NGR7FKS+lO&#10;Iz5218w1icncCZmppn/fWRS6PJz3fNmZWtypdaVlBeNRBII4s7rkXME+fR9OQDiPrLG2TAp+yMFy&#10;0e/NMdH2wVu673wuQgi7BBUU3jeJlC4ryKAb2YY4cFfbGvQBtrnULT5CuKnlcxTF0mDJoaHAhtYF&#10;ZdXu2ygoq/MlnR5v1emwGcfbtzT+eHn9Uupp0K1mIDx1/l/85/7UCsLWcCXcALn4BQ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2BX4mwgAAANoAAAAPAAAAAAAAAAAAAAAAAJ8C&#10;AABkcnMvZG93bnJldi54bWxQSwUGAAAAAAQABAD3AAAAjgMAAAAA&#10;">
                  <v:imagedata r:id="rId16" o:title=""/>
                  <v:path arrowok="t"/>
                </v:shape>
                <v:shape id="Text Box 9" o:spid="_x0000_s1040" type="#_x0000_t202" style="position:absolute;left:84;top:20557;width:57303;height:103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qDIosUA&#10;AADaAAAADwAAAGRycy9kb3ducmV2LnhtbESPQWsCMRSE70L/Q3gFL6LZtiK6GkWkQtuLdOvF22Pz&#10;3KzdvCxJVrf/vikUPA4z8w2z2vS2EVfyoXas4GmSgSAuna65UnD82o/nIEJE1tg4JgU/FGCzfhis&#10;MNfuxp90LWIlEoRDjgpMjG0uZSgNWQwT1xIn7+y8xZikr6T2eEtw28jnLJtJizWnBYMt7QyV30Vn&#10;FRymp4MZdefXj+30xb8fu93sUhVKDR/77RJEpD7ew//tN61gAX9X0g2Q61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oMiixQAAANoAAAAPAAAAAAAAAAAAAAAAAJgCAABkcnMv&#10;ZG93bnJldi54bWxQSwUGAAAAAAQABAD1AAAAigMAAAAA&#10;" stroked="f">
                  <v:textbox style="mso-fit-shape-to-text:t" inset="0,0,0,0">
                    <w:txbxContent>
                      <w:p w14:paraId="37ABD1BD" w14:textId="77777777" w:rsidR="0049235B" w:rsidRPr="007206B8" w:rsidRDefault="0049235B" w:rsidP="00B90F09">
                        <w:pPr>
                          <w:keepNext/>
                          <w:rPr>
                            <w:rFonts w:ascii="Times New Roman" w:hAnsi="Times New Roman" w:cs="Times New Roman"/>
                            <w:noProof/>
                          </w:rPr>
                        </w:pPr>
                        <w:r>
                          <w:rPr>
                            <w:rFonts w:ascii="Times New Roman" w:hAnsi="Times New Roman" w:cs="Times New Roman"/>
                            <w:b/>
                            <w:sz w:val="18"/>
                            <w:szCs w:val="18"/>
                          </w:rPr>
                          <w:t>Supplementary Fig. 5</w:t>
                        </w:r>
                        <w:r w:rsidRPr="00272DA3">
                          <w:rPr>
                            <w:rFonts w:ascii="Times New Roman" w:hAnsi="Times New Roman" w:cs="Times New Roman"/>
                            <w:b/>
                            <w:sz w:val="18"/>
                            <w:szCs w:val="18"/>
                          </w:rPr>
                          <w:t>. Temperature effects on VIM length. (A)</w:t>
                        </w:r>
                        <w:r w:rsidRPr="00272DA3">
                          <w:rPr>
                            <w:rFonts w:ascii="Times New Roman" w:hAnsi="Times New Roman" w:cs="Times New Roman"/>
                            <w:sz w:val="18"/>
                            <w:szCs w:val="18"/>
                          </w:rPr>
                          <w:t xml:space="preserve"> Graph showing the change in VIM length as adhered vesicles were heated and cooled using a heating stage. A rise in temperature resulted in a longer interface. Error bars = </w:t>
                        </w:r>
                        <w:proofErr w:type="spellStart"/>
                        <w:r w:rsidRPr="00272DA3">
                          <w:rPr>
                            <w:rFonts w:ascii="Times New Roman" w:hAnsi="Times New Roman" w:cs="Times New Roman"/>
                            <w:sz w:val="18"/>
                            <w:szCs w:val="18"/>
                          </w:rPr>
                          <w:t>s.d</w:t>
                        </w:r>
                        <w:proofErr w:type="spellEnd"/>
                        <w:r w:rsidRPr="00272DA3">
                          <w:rPr>
                            <w:rFonts w:ascii="Times New Roman" w:hAnsi="Times New Roman" w:cs="Times New Roman"/>
                            <w:sz w:val="18"/>
                            <w:szCs w:val="18"/>
                          </w:rPr>
                          <w:t>; n=10. Fluorescence microscopy images of representative adhered vesicles at different temperatures are shown below.</w:t>
                        </w:r>
                        <w:r w:rsidRPr="00272DA3">
                          <w:rPr>
                            <w:rFonts w:ascii="Times New Roman" w:hAnsi="Times New Roman" w:cs="Times New Roman"/>
                            <w:b/>
                            <w:sz w:val="18"/>
                            <w:szCs w:val="18"/>
                          </w:rPr>
                          <w:t xml:space="preserve"> (B)</w:t>
                        </w:r>
                        <w:r w:rsidRPr="00272DA3">
                          <w:rPr>
                            <w:rFonts w:ascii="Times New Roman" w:hAnsi="Times New Roman" w:cs="Times New Roman"/>
                            <w:sz w:val="18"/>
                            <w:szCs w:val="18"/>
                          </w:rPr>
                          <w:t xml:space="preserve"> Fluorescence microscopy images of adhered vesicles, with the laser positioned at different locations</w:t>
                        </w:r>
                        <w:r>
                          <w:rPr>
                            <w:rFonts w:ascii="Times New Roman" w:hAnsi="Times New Roman" w:cs="Times New Roman"/>
                            <w:sz w:val="18"/>
                            <w:szCs w:val="18"/>
                          </w:rPr>
                          <w:t xml:space="preserve"> (yellow dot)</w:t>
                        </w:r>
                        <w:r w:rsidRPr="00272DA3">
                          <w:rPr>
                            <w:rFonts w:ascii="Times New Roman" w:hAnsi="Times New Roman" w:cs="Times New Roman"/>
                            <w:sz w:val="18"/>
                            <w:szCs w:val="18"/>
                          </w:rPr>
                          <w:t xml:space="preserve">. When the laser was placed away from the vesicle, the VIM length was lower that when it was centred, due to heat dissipation. </w:t>
                        </w:r>
                        <w:r>
                          <w:rPr>
                            <w:rFonts w:ascii="Times New Roman" w:hAnsi="Times New Roman" w:cs="Times New Roman"/>
                            <w:sz w:val="18"/>
                            <w:szCs w:val="18"/>
                          </w:rPr>
                          <w:t xml:space="preserve">Scale bar = 10 µm for all images. </w:t>
                        </w:r>
                      </w:p>
                    </w:txbxContent>
                  </v:textbox>
                </v:shape>
                <w10:wrap type="topAndBottom"/>
              </v:group>
            </w:pict>
          </mc:Fallback>
        </mc:AlternateContent>
      </w:r>
    </w:p>
    <w:p w14:paraId="4ECD035D" w14:textId="3AABA7D5" w:rsidR="00687C62" w:rsidRDefault="0049235B" w:rsidP="00B90F09">
      <w:pPr>
        <w:tabs>
          <w:tab w:val="left" w:pos="796"/>
        </w:tabs>
      </w:pPr>
      <w:r>
        <w:rPr>
          <w:rFonts w:ascii="Times New Roman" w:hAnsi="Times New Roman" w:cs="Times New Roman"/>
          <w:noProof/>
          <w:lang w:val="en-US"/>
        </w:rPr>
        <mc:AlternateContent>
          <mc:Choice Requires="wpg">
            <w:drawing>
              <wp:anchor distT="0" distB="0" distL="114300" distR="114300" simplePos="0" relativeHeight="251670528" behindDoc="0" locked="0" layoutInCell="1" allowOverlap="1" wp14:anchorId="0D47DD1D" wp14:editId="03012D85">
                <wp:simplePos x="0" y="0"/>
                <wp:positionH relativeFrom="margin">
                  <wp:align>left</wp:align>
                </wp:positionH>
                <wp:positionV relativeFrom="paragraph">
                  <wp:posOffset>3478107</wp:posOffset>
                </wp:positionV>
                <wp:extent cx="5721350" cy="1953260"/>
                <wp:effectExtent l="0" t="0" r="0" b="8890"/>
                <wp:wrapSquare wrapText="bothSides"/>
                <wp:docPr id="25" name="Group 25"/>
                <wp:cNvGraphicFramePr/>
                <a:graphic xmlns:a="http://schemas.openxmlformats.org/drawingml/2006/main">
                  <a:graphicData uri="http://schemas.microsoft.com/office/word/2010/wordprocessingGroup">
                    <wpg:wgp>
                      <wpg:cNvGrpSpPr/>
                      <wpg:grpSpPr>
                        <a:xfrm>
                          <a:off x="0" y="0"/>
                          <a:ext cx="5721350" cy="1953260"/>
                          <a:chOff x="0" y="0"/>
                          <a:chExt cx="5721350" cy="1953260"/>
                        </a:xfrm>
                      </wpg:grpSpPr>
                      <pic:pic xmlns:pic="http://schemas.openxmlformats.org/drawingml/2006/picture">
                        <pic:nvPicPr>
                          <pic:cNvPr id="1" name="Picture 1"/>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886691" y="0"/>
                            <a:ext cx="3942715" cy="1464310"/>
                          </a:xfrm>
                          <a:prstGeom prst="rect">
                            <a:avLst/>
                          </a:prstGeom>
                        </pic:spPr>
                      </pic:pic>
                      <wps:wsp>
                        <wps:cNvPr id="24" name="Text Box 24"/>
                        <wps:cNvSpPr txBox="1"/>
                        <wps:spPr>
                          <a:xfrm>
                            <a:off x="0" y="1524000"/>
                            <a:ext cx="5721350" cy="429260"/>
                          </a:xfrm>
                          <a:prstGeom prst="rect">
                            <a:avLst/>
                          </a:prstGeom>
                          <a:solidFill>
                            <a:prstClr val="white"/>
                          </a:solidFill>
                          <a:ln>
                            <a:noFill/>
                          </a:ln>
                          <a:effectLst/>
                        </wps:spPr>
                        <wps:txbx>
                          <w:txbxContent>
                            <w:p w14:paraId="49ABDAC1" w14:textId="77777777" w:rsidR="0049235B" w:rsidRPr="00831AEE" w:rsidRDefault="0049235B" w:rsidP="00B90F09">
                              <w:pPr>
                                <w:pStyle w:val="Caption"/>
                                <w:spacing w:line="276" w:lineRule="auto"/>
                                <w:rPr>
                                  <w:rFonts w:ascii="Times New Roman" w:hAnsi="Times New Roman" w:cs="Times New Roman"/>
                                  <w:b/>
                                  <w:noProof/>
                                </w:rPr>
                              </w:pPr>
                              <w:r>
                                <w:rPr>
                                  <w:rFonts w:ascii="Times New Roman" w:hAnsi="Times New Roman" w:cs="Times New Roman"/>
                                  <w:b/>
                                  <w:i w:val="0"/>
                                  <w:color w:val="auto"/>
                                </w:rPr>
                                <w:t>Supplementary Fig. 6</w:t>
                              </w:r>
                              <w:r w:rsidRPr="004701F1">
                                <w:rPr>
                                  <w:rFonts w:ascii="Times New Roman" w:hAnsi="Times New Roman" w:cs="Times New Roman"/>
                                  <w:b/>
                                  <w:i w:val="0"/>
                                  <w:color w:val="auto"/>
                                </w:rPr>
                                <w:t xml:space="preserve">. SAXS of POPC in 0.75 M </w:t>
                              </w:r>
                              <w:proofErr w:type="spellStart"/>
                              <w:r w:rsidRPr="004701F1">
                                <w:rPr>
                                  <w:rFonts w:ascii="Times New Roman" w:hAnsi="Times New Roman" w:cs="Times New Roman"/>
                                  <w:b/>
                                  <w:i w:val="0"/>
                                  <w:color w:val="auto"/>
                                </w:rPr>
                                <w:t>NaCl</w:t>
                              </w:r>
                              <w:proofErr w:type="spellEnd"/>
                              <w:r w:rsidRPr="004701F1">
                                <w:rPr>
                                  <w:rFonts w:ascii="Times New Roman" w:hAnsi="Times New Roman" w:cs="Times New Roman"/>
                                  <w:i w:val="0"/>
                                  <w:color w:val="auto"/>
                                </w:rPr>
                                <w:t>. (A) Contrast-inverted image of scattering pattern showing two clear diffraction rings. (B) Radial integration of the image, displaying two peaks from which a d-spacing was extracted.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5" o:spid="_x0000_s1041" style="position:absolute;margin-left:0;margin-top:273.85pt;width:450.5pt;height:153.8pt;z-index:251670528;mso-position-horizontal:left;mso-position-horizontal-relative:margin" coordsize="57213,195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">
                <v:shape id="Picture 1" o:spid="_x0000_s1042" type="#_x0000_t75" style="position:absolute;left:8866;width:39428;height:1464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fbdiG+AAAA2gAAAA8AAABkcnMvZG93bnJldi54bWxET01rwkAQvRf6H5YpeCl1Uw+lpq5iA6LX&#10;WPE8ZMckmJ1ddtck/ns3IPQ0PN7nrDaj6URPPrSWFXzOMxDEldUt1wpOf7uPbxAhImvsLJOCOwXY&#10;rF9fVphrO3BJ/THWIoVwyFFBE6PLpQxVQwbD3DrixF2sNxgT9LXUHocUbjq5yLIvabDl1NCgo6Kh&#10;6nq8GQXOvV/uy/J883Lfun5PY2HDr1Kzt3H7AyLSGP/FT/dBp/kwvTJduX4A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PfbdiG+AAAA2gAAAA8AAAAAAAAAAAAAAAAAnwIAAGRy&#10;cy9kb3ducmV2LnhtbFBLBQYAAAAABAAEAPcAAACKAwAAAAA=&#10;">
                  <v:imagedata r:id="rId18" o:title=""/>
                  <v:path arrowok="t"/>
                </v:shape>
                <v:shape id="Text Box 24" o:spid="_x0000_s1043" type="#_x0000_t202" style="position:absolute;top:15240;width:57213;height:42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yZXeMUA&#10;AADbAAAADwAAAGRycy9kb3ducmV2LnhtbESPQWsCMRSE70L/Q3iFXqRmq4uUrVFEWqi9iKuX3h6b&#10;52bbzcuSZHX77xtB8DjMzDfMYjXYVpzJh8axgpdJBoK4crrhWsHx8PH8CiJEZI2tY1LwRwFWy4fR&#10;AgvtLryncxlrkSAcClRgYuwKKUNlyGKYuI44eSfnLcYkfS21x0uC21ZOs2wuLTacFgx2tDFU/Za9&#10;VbDLv3dm3J/ev9b5zG+P/Wb+U5dKPT0O6zcQkYZ4D9/an1rBNIfrl/QD5P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nJld4xQAAANsAAAAPAAAAAAAAAAAAAAAAAJgCAABkcnMv&#10;ZG93bnJldi54bWxQSwUGAAAAAAQABAD1AAAAigMAAAAA&#10;" stroked="f">
                  <v:textbox style="mso-fit-shape-to-text:t" inset="0,0,0,0">
                    <w:txbxContent>
                      <w:p w14:paraId="49ABDAC1" w14:textId="77777777" w:rsidR="0049235B" w:rsidRPr="00831AEE" w:rsidRDefault="0049235B" w:rsidP="00B90F09">
                        <w:pPr>
                          <w:pStyle w:val="Caption"/>
                          <w:spacing w:line="276" w:lineRule="auto"/>
                          <w:rPr>
                            <w:rFonts w:ascii="Times New Roman" w:hAnsi="Times New Roman" w:cs="Times New Roman"/>
                            <w:b/>
                            <w:noProof/>
                          </w:rPr>
                        </w:pPr>
                        <w:r>
                          <w:rPr>
                            <w:rFonts w:ascii="Times New Roman" w:hAnsi="Times New Roman" w:cs="Times New Roman"/>
                            <w:b/>
                            <w:i w:val="0"/>
                            <w:color w:val="auto"/>
                          </w:rPr>
                          <w:t>Supplementary Fig. 6</w:t>
                        </w:r>
                        <w:r w:rsidRPr="004701F1">
                          <w:rPr>
                            <w:rFonts w:ascii="Times New Roman" w:hAnsi="Times New Roman" w:cs="Times New Roman"/>
                            <w:b/>
                            <w:i w:val="0"/>
                            <w:color w:val="auto"/>
                          </w:rPr>
                          <w:t xml:space="preserve">. SAXS of POPC in 0.75 M </w:t>
                        </w:r>
                        <w:proofErr w:type="spellStart"/>
                        <w:r w:rsidRPr="004701F1">
                          <w:rPr>
                            <w:rFonts w:ascii="Times New Roman" w:hAnsi="Times New Roman" w:cs="Times New Roman"/>
                            <w:b/>
                            <w:i w:val="0"/>
                            <w:color w:val="auto"/>
                          </w:rPr>
                          <w:t>NaCl</w:t>
                        </w:r>
                        <w:proofErr w:type="spellEnd"/>
                        <w:r w:rsidRPr="004701F1">
                          <w:rPr>
                            <w:rFonts w:ascii="Times New Roman" w:hAnsi="Times New Roman" w:cs="Times New Roman"/>
                            <w:i w:val="0"/>
                            <w:color w:val="auto"/>
                          </w:rPr>
                          <w:t>. (A) Contrast-inverted image of scattering pattern showing two clear diffraction rings. (B) Radial integration of the image, displaying two peaks from which a d-spacing was extracted.</w:t>
                        </w:r>
                      </w:p>
                    </w:txbxContent>
                  </v:textbox>
                </v:shape>
                <w10:wrap type="square" anchorx="margin"/>
              </v:group>
            </w:pict>
          </mc:Fallback>
        </mc:AlternateContent>
      </w:r>
      <w:r w:rsidR="00B90F09">
        <w:tab/>
      </w:r>
    </w:p>
    <w:p w14:paraId="2F2E4B53" w14:textId="0A90DAB0" w:rsidR="00B90F09" w:rsidRDefault="00B90F09" w:rsidP="00B90F09">
      <w:pPr>
        <w:tabs>
          <w:tab w:val="left" w:pos="796"/>
        </w:tabs>
      </w:pPr>
      <w:r>
        <w:rPr>
          <w:noProof/>
          <w:lang w:val="en-US"/>
        </w:rPr>
        <w:lastRenderedPageBreak/>
        <mc:AlternateContent>
          <mc:Choice Requires="wpg">
            <w:drawing>
              <wp:anchor distT="0" distB="0" distL="114300" distR="114300" simplePos="0" relativeHeight="251672576" behindDoc="0" locked="0" layoutInCell="1" allowOverlap="1" wp14:anchorId="61AFDCA3" wp14:editId="2671F4D4">
                <wp:simplePos x="0" y="0"/>
                <wp:positionH relativeFrom="margin">
                  <wp:align>left</wp:align>
                </wp:positionH>
                <wp:positionV relativeFrom="paragraph">
                  <wp:posOffset>577</wp:posOffset>
                </wp:positionV>
                <wp:extent cx="5708015" cy="2895600"/>
                <wp:effectExtent l="0" t="0" r="6985" b="0"/>
                <wp:wrapSquare wrapText="bothSides"/>
                <wp:docPr id="27" name="Group 27"/>
                <wp:cNvGraphicFramePr/>
                <a:graphic xmlns:a="http://schemas.openxmlformats.org/drawingml/2006/main">
                  <a:graphicData uri="http://schemas.microsoft.com/office/word/2010/wordprocessingGroup">
                    <wpg:wgp>
                      <wpg:cNvGrpSpPr/>
                      <wpg:grpSpPr>
                        <a:xfrm>
                          <a:off x="0" y="0"/>
                          <a:ext cx="5708015" cy="2895600"/>
                          <a:chOff x="0" y="0"/>
                          <a:chExt cx="5708015" cy="2895600"/>
                        </a:xfrm>
                      </wpg:grpSpPr>
                      <pic:pic xmlns:pic="http://schemas.openxmlformats.org/drawingml/2006/picture">
                        <pic:nvPicPr>
                          <pic:cNvPr id="5" name="Picture 5" descr="\\icnas1.cc.ic.ac.uk\ye110\Experiments and Projects\Optical Trapping Poject\OptiGUV paper\Images for paper\ESI - lipid and dye translocation image.png"/>
                          <pic:cNvPicPr>
                            <a:picLocks noChangeAspect="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637309" y="0"/>
                            <a:ext cx="4450715" cy="1651635"/>
                          </a:xfrm>
                          <a:prstGeom prst="rect">
                            <a:avLst/>
                          </a:prstGeom>
                          <a:noFill/>
                          <a:ln>
                            <a:noFill/>
                          </a:ln>
                        </pic:spPr>
                      </pic:pic>
                      <wps:wsp>
                        <wps:cNvPr id="26" name="Text Box 26"/>
                        <wps:cNvSpPr txBox="1"/>
                        <wps:spPr>
                          <a:xfrm>
                            <a:off x="0" y="1710690"/>
                            <a:ext cx="5708015" cy="1184910"/>
                          </a:xfrm>
                          <a:prstGeom prst="rect">
                            <a:avLst/>
                          </a:prstGeom>
                          <a:solidFill>
                            <a:prstClr val="white"/>
                          </a:solidFill>
                          <a:ln>
                            <a:noFill/>
                          </a:ln>
                          <a:effectLst/>
                        </wps:spPr>
                        <wps:txbx>
                          <w:txbxContent>
                            <w:p w14:paraId="4E44D953" w14:textId="77777777" w:rsidR="0049235B" w:rsidRPr="00AF604C" w:rsidRDefault="0049235B" w:rsidP="00B90F09">
                              <w:pPr>
                                <w:pStyle w:val="Caption"/>
                                <w:spacing w:line="276" w:lineRule="auto"/>
                                <w:rPr>
                                  <w:rFonts w:ascii="Times New Roman" w:hAnsi="Times New Roman" w:cs="Times New Roman"/>
                                  <w:b/>
                                  <w:noProof/>
                                </w:rPr>
                              </w:pPr>
                              <w:r>
                                <w:rPr>
                                  <w:rFonts w:ascii="Times New Roman" w:hAnsi="Times New Roman" w:cs="Times New Roman"/>
                                  <w:b/>
                                  <w:i w:val="0"/>
                                  <w:color w:val="auto"/>
                                </w:rPr>
                                <w:t>Supplementary Fig. 7</w:t>
                              </w:r>
                              <w:r w:rsidRPr="004701F1">
                                <w:rPr>
                                  <w:rFonts w:ascii="Times New Roman" w:hAnsi="Times New Roman" w:cs="Times New Roman"/>
                                  <w:b/>
                                  <w:i w:val="0"/>
                                  <w:color w:val="auto"/>
                                </w:rPr>
                                <w:t xml:space="preserve">. Fluorescence microscopy </w:t>
                              </w:r>
                              <w:r w:rsidRPr="00D847C3">
                                <w:rPr>
                                  <w:rFonts w:ascii="Times New Roman" w:hAnsi="Times New Roman" w:cs="Times New Roman"/>
                                  <w:b/>
                                  <w:i w:val="0"/>
                                  <w:noProof/>
                                  <w:color w:val="auto"/>
                                </w:rPr>
                                <w:t>images</w:t>
                              </w:r>
                              <w:r w:rsidRPr="004701F1">
                                <w:rPr>
                                  <w:rFonts w:ascii="Times New Roman" w:hAnsi="Times New Roman" w:cs="Times New Roman"/>
                                  <w:b/>
                                  <w:i w:val="0"/>
                                  <w:color w:val="auto"/>
                                </w:rPr>
                                <w:t xml:space="preserve"> demonstrating closed tethers. (A)</w:t>
                              </w:r>
                              <w:r w:rsidRPr="004701F1">
                                <w:rPr>
                                  <w:rFonts w:ascii="Times New Roman" w:hAnsi="Times New Roman" w:cs="Times New Roman"/>
                                  <w:i w:val="0"/>
                                  <w:color w:val="auto"/>
                                </w:rPr>
                                <w:t xml:space="preserve"> </w:t>
                              </w:r>
                              <w:proofErr w:type="spellStart"/>
                              <w:r w:rsidRPr="004701F1">
                                <w:rPr>
                                  <w:rFonts w:ascii="Times New Roman" w:hAnsi="Times New Roman" w:cs="Times New Roman"/>
                                  <w:i w:val="0"/>
                                  <w:color w:val="auto"/>
                                </w:rPr>
                                <w:t>Brightfield</w:t>
                              </w:r>
                              <w:proofErr w:type="spellEnd"/>
                              <w:r w:rsidRPr="004701F1">
                                <w:rPr>
                                  <w:rFonts w:ascii="Times New Roman" w:hAnsi="Times New Roman" w:cs="Times New Roman"/>
                                  <w:i w:val="0"/>
                                  <w:color w:val="auto"/>
                                </w:rPr>
                                <w:t xml:space="preserve"> and fluorescence images of two vesicles connected by </w:t>
                              </w:r>
                              <w:r w:rsidRPr="00D847C3">
                                <w:rPr>
                                  <w:rFonts w:ascii="Times New Roman" w:hAnsi="Times New Roman" w:cs="Times New Roman"/>
                                  <w:i w:val="0"/>
                                  <w:noProof/>
                                  <w:color w:val="auto"/>
                                </w:rPr>
                                <w:t>a tether</w:t>
                              </w:r>
                              <w:r w:rsidRPr="004701F1">
                                <w:rPr>
                                  <w:rFonts w:ascii="Times New Roman" w:hAnsi="Times New Roman" w:cs="Times New Roman"/>
                                  <w:i w:val="0"/>
                                  <w:color w:val="auto"/>
                                </w:rPr>
                                <w:t xml:space="preserve"> (dotted line) 20 minutes after tether generation. One vesicle contained </w:t>
                              </w:r>
                              <w:proofErr w:type="spellStart"/>
                              <w:r w:rsidRPr="004701F1">
                                <w:rPr>
                                  <w:rFonts w:ascii="Times New Roman" w:hAnsi="Times New Roman" w:cs="Times New Roman"/>
                                  <w:i w:val="0"/>
                                  <w:color w:val="auto"/>
                                </w:rPr>
                                <w:t>calcein</w:t>
                              </w:r>
                              <w:proofErr w:type="spellEnd"/>
                              <w:r w:rsidRPr="00D847C3">
                                <w:rPr>
                                  <w:rFonts w:ascii="Times New Roman" w:hAnsi="Times New Roman" w:cs="Times New Roman"/>
                                  <w:i w:val="0"/>
                                  <w:noProof/>
                                  <w:color w:val="auto"/>
                                </w:rPr>
                                <w:t>, the</w:t>
                              </w:r>
                              <w:r w:rsidRPr="004701F1">
                                <w:rPr>
                                  <w:rFonts w:ascii="Times New Roman" w:hAnsi="Times New Roman" w:cs="Times New Roman"/>
                                  <w:i w:val="0"/>
                                  <w:color w:val="auto"/>
                                </w:rPr>
                                <w:t xml:space="preserve"> other did not. The lack of fluorescence in the empty vesicle shows that material did not diffuse through the </w:t>
                              </w:r>
                              <w:r w:rsidRPr="00D847C3">
                                <w:rPr>
                                  <w:rFonts w:ascii="Times New Roman" w:hAnsi="Times New Roman" w:cs="Times New Roman"/>
                                  <w:i w:val="0"/>
                                  <w:noProof/>
                                  <w:color w:val="auto"/>
                                </w:rPr>
                                <w:t>tether</w:t>
                              </w:r>
                              <w:r w:rsidRPr="004701F1">
                                <w:rPr>
                                  <w:rFonts w:ascii="Times New Roman" w:hAnsi="Times New Roman" w:cs="Times New Roman"/>
                                  <w:i w:val="0"/>
                                  <w:color w:val="auto"/>
                                </w:rPr>
                                <w:t xml:space="preserve"> </w:t>
                              </w:r>
                              <w:r w:rsidRPr="004701F1">
                                <w:rPr>
                                  <w:rFonts w:ascii="Times New Roman" w:hAnsi="Times New Roman" w:cs="Times New Roman"/>
                                  <w:b/>
                                  <w:i w:val="0"/>
                                  <w:color w:val="auto"/>
                                </w:rPr>
                                <w:t>(B)</w:t>
                              </w:r>
                              <w:r w:rsidRPr="004701F1">
                                <w:rPr>
                                  <w:rFonts w:ascii="Times New Roman" w:hAnsi="Times New Roman" w:cs="Times New Roman"/>
                                  <w:i w:val="0"/>
                                  <w:color w:val="auto"/>
                                </w:rPr>
                                <w:t xml:space="preserve"> </w:t>
                              </w:r>
                              <w:proofErr w:type="spellStart"/>
                              <w:r w:rsidRPr="004701F1">
                                <w:rPr>
                                  <w:rFonts w:ascii="Times New Roman" w:hAnsi="Times New Roman" w:cs="Times New Roman"/>
                                  <w:i w:val="0"/>
                                  <w:color w:val="auto"/>
                                </w:rPr>
                                <w:t>Brightfield</w:t>
                              </w:r>
                              <w:proofErr w:type="spellEnd"/>
                              <w:r w:rsidRPr="004701F1">
                                <w:rPr>
                                  <w:rFonts w:ascii="Times New Roman" w:hAnsi="Times New Roman" w:cs="Times New Roman"/>
                                  <w:i w:val="0"/>
                                  <w:color w:val="auto"/>
                                </w:rPr>
                                <w:t xml:space="preserve">/fluorescence composite image of two tether-lined GUVs, one containing Rh-PE fluorescent lipid (right), the other not (left), 20 minutes after tether generation. The absence of fluorescence in the left </w:t>
                              </w:r>
                              <w:r w:rsidRPr="00D847C3">
                                <w:rPr>
                                  <w:rFonts w:ascii="Times New Roman" w:hAnsi="Times New Roman" w:cs="Times New Roman"/>
                                  <w:i w:val="0"/>
                                  <w:noProof/>
                                  <w:color w:val="auto"/>
                                </w:rPr>
                                <w:t>vesicle</w:t>
                              </w:r>
                              <w:r w:rsidRPr="004701F1">
                                <w:rPr>
                                  <w:rFonts w:ascii="Times New Roman" w:hAnsi="Times New Roman" w:cs="Times New Roman"/>
                                  <w:i w:val="0"/>
                                  <w:color w:val="auto"/>
                                </w:rPr>
                                <w:t xml:space="preserve">, and the sudden truncation of fluorescence at the anchor point in the middle of the </w:t>
                              </w:r>
                              <w:r w:rsidRPr="00D847C3">
                                <w:rPr>
                                  <w:rFonts w:ascii="Times New Roman" w:hAnsi="Times New Roman" w:cs="Times New Roman"/>
                                  <w:i w:val="0"/>
                                  <w:noProof/>
                                  <w:color w:val="auto"/>
                                </w:rPr>
                                <w:t>tether,</w:t>
                              </w:r>
                              <w:r w:rsidRPr="004701F1">
                                <w:rPr>
                                  <w:rFonts w:ascii="Times New Roman" w:hAnsi="Times New Roman" w:cs="Times New Roman"/>
                                  <w:i w:val="0"/>
                                  <w:color w:val="auto"/>
                                </w:rPr>
                                <w:t xml:space="preserve"> indicates a non-continuous structure, where free diffusion of lipid does not occur. Both these result point to the existence of a closed as opposed to an open tether. Scale bars = 10 µm.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7" o:spid="_x0000_s1044" style="position:absolute;margin-left:0;margin-top:.05pt;width:449.45pt;height:228pt;z-index:251672576;mso-position-horizontal:left;mso-position-horizontal-relative:margin" coordsize="57080,28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">
                <v:shape id="Picture 5" o:spid="_x0000_s1045" type="#_x0000_t75" style="position:absolute;left:6373;width:44507;height:1651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l+LvCAAAA2gAAAA8AAABkcnMvZG93bnJldi54bWxEj0GLwjAUhO+C/yE8wZumLqxoNYqIwgqK&#10;2N2Dx0fzbIPNS2mytvvvN4LgcZiZb5jlurOVeFDjjWMFk3ECgjh32nCh4Od7P5qB8AFZY+WYFPyR&#10;h/Wq31tiql3LF3pkoRARwj5FBWUIdSqlz0uy6MeuJo7ezTUWQ5RNIXWDbYTbSn4kyVRaNBwXSqxp&#10;W1J+z36tgvNpfri36CezY7Y/+t3VVF1hlBoOus0CRKAuvMOv9pdW8AnPK/EGyNU/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i5fi7wgAAANoAAAAPAAAAAAAAAAAAAAAAAJ8C&#10;AABkcnMvZG93bnJldi54bWxQSwUGAAAAAAQABAD3AAAAjgMAAAAA&#10;">
                  <v:imagedata r:id="rId20" o:title="ESI - lipid and dye translocation image"/>
                  <v:path arrowok="t"/>
                </v:shape>
                <v:shape id="Text Box 26" o:spid="_x0000_s1046" type="#_x0000_t202" style="position:absolute;top:17106;width:57080;height:1185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LhslMUA&#10;AADbAAAADwAAAGRycy9kb3ducmV2LnhtbESPQWsCMRSE74X+h/AKXkrN1spSVqOIVGh7kW69eHts&#10;npvVzcuSZHX77xtB8DjMzDfMfDnYVpzJh8axgtdxBoK4crrhWsHud/PyDiJEZI2tY1LwRwGWi8eH&#10;ORbaXfiHzmWsRYJwKFCBibErpAyVIYth7Dri5B2ctxiT9LXUHi8Jbls5ybJcWmw4LRjsaG2oOpW9&#10;VbCd7rfmuT98fK+mb/5r16/zY10qNXoaVjMQkYZ4D9/an1rBJIfrl/QD5OI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4uGyUxQAAANsAAAAPAAAAAAAAAAAAAAAAAJgCAABkcnMv&#10;ZG93bnJldi54bWxQSwUGAAAAAAQABAD1AAAAigMAAAAA&#10;" stroked="f">
                  <v:textbox style="mso-fit-shape-to-text:t" inset="0,0,0,0">
                    <w:txbxContent>
                      <w:p w14:paraId="4E44D953" w14:textId="77777777" w:rsidR="0049235B" w:rsidRPr="00AF604C" w:rsidRDefault="0049235B" w:rsidP="00B90F09">
                        <w:pPr>
                          <w:pStyle w:val="Caption"/>
                          <w:spacing w:line="276" w:lineRule="auto"/>
                          <w:rPr>
                            <w:rFonts w:ascii="Times New Roman" w:hAnsi="Times New Roman" w:cs="Times New Roman"/>
                            <w:b/>
                            <w:noProof/>
                          </w:rPr>
                        </w:pPr>
                        <w:r>
                          <w:rPr>
                            <w:rFonts w:ascii="Times New Roman" w:hAnsi="Times New Roman" w:cs="Times New Roman"/>
                            <w:b/>
                            <w:i w:val="0"/>
                            <w:color w:val="auto"/>
                          </w:rPr>
                          <w:t>Supplementary Fig. 7</w:t>
                        </w:r>
                        <w:r w:rsidRPr="004701F1">
                          <w:rPr>
                            <w:rFonts w:ascii="Times New Roman" w:hAnsi="Times New Roman" w:cs="Times New Roman"/>
                            <w:b/>
                            <w:i w:val="0"/>
                            <w:color w:val="auto"/>
                          </w:rPr>
                          <w:t xml:space="preserve">. Fluorescence microscopy </w:t>
                        </w:r>
                        <w:r w:rsidRPr="00D847C3">
                          <w:rPr>
                            <w:rFonts w:ascii="Times New Roman" w:hAnsi="Times New Roman" w:cs="Times New Roman"/>
                            <w:b/>
                            <w:i w:val="0"/>
                            <w:noProof/>
                            <w:color w:val="auto"/>
                          </w:rPr>
                          <w:t>images</w:t>
                        </w:r>
                        <w:r w:rsidRPr="004701F1">
                          <w:rPr>
                            <w:rFonts w:ascii="Times New Roman" w:hAnsi="Times New Roman" w:cs="Times New Roman"/>
                            <w:b/>
                            <w:i w:val="0"/>
                            <w:color w:val="auto"/>
                          </w:rPr>
                          <w:t xml:space="preserve"> demonstrating closed tethers. (A)</w:t>
                        </w:r>
                        <w:r w:rsidRPr="004701F1">
                          <w:rPr>
                            <w:rFonts w:ascii="Times New Roman" w:hAnsi="Times New Roman" w:cs="Times New Roman"/>
                            <w:i w:val="0"/>
                            <w:color w:val="auto"/>
                          </w:rPr>
                          <w:t xml:space="preserve"> </w:t>
                        </w:r>
                        <w:proofErr w:type="spellStart"/>
                        <w:r w:rsidRPr="004701F1">
                          <w:rPr>
                            <w:rFonts w:ascii="Times New Roman" w:hAnsi="Times New Roman" w:cs="Times New Roman"/>
                            <w:i w:val="0"/>
                            <w:color w:val="auto"/>
                          </w:rPr>
                          <w:t>Brightfield</w:t>
                        </w:r>
                        <w:proofErr w:type="spellEnd"/>
                        <w:r w:rsidRPr="004701F1">
                          <w:rPr>
                            <w:rFonts w:ascii="Times New Roman" w:hAnsi="Times New Roman" w:cs="Times New Roman"/>
                            <w:i w:val="0"/>
                            <w:color w:val="auto"/>
                          </w:rPr>
                          <w:t xml:space="preserve"> and fluorescence images of two vesicles connected by </w:t>
                        </w:r>
                        <w:r w:rsidRPr="00D847C3">
                          <w:rPr>
                            <w:rFonts w:ascii="Times New Roman" w:hAnsi="Times New Roman" w:cs="Times New Roman"/>
                            <w:i w:val="0"/>
                            <w:noProof/>
                            <w:color w:val="auto"/>
                          </w:rPr>
                          <w:t>a tether</w:t>
                        </w:r>
                        <w:r w:rsidRPr="004701F1">
                          <w:rPr>
                            <w:rFonts w:ascii="Times New Roman" w:hAnsi="Times New Roman" w:cs="Times New Roman"/>
                            <w:i w:val="0"/>
                            <w:color w:val="auto"/>
                          </w:rPr>
                          <w:t xml:space="preserve"> (dotted line) 20 minutes after tether generation. One vesicle contained </w:t>
                        </w:r>
                        <w:proofErr w:type="spellStart"/>
                        <w:r w:rsidRPr="004701F1">
                          <w:rPr>
                            <w:rFonts w:ascii="Times New Roman" w:hAnsi="Times New Roman" w:cs="Times New Roman"/>
                            <w:i w:val="0"/>
                            <w:color w:val="auto"/>
                          </w:rPr>
                          <w:t>calcein</w:t>
                        </w:r>
                        <w:proofErr w:type="spellEnd"/>
                        <w:r w:rsidRPr="00D847C3">
                          <w:rPr>
                            <w:rFonts w:ascii="Times New Roman" w:hAnsi="Times New Roman" w:cs="Times New Roman"/>
                            <w:i w:val="0"/>
                            <w:noProof/>
                            <w:color w:val="auto"/>
                          </w:rPr>
                          <w:t>, the</w:t>
                        </w:r>
                        <w:r w:rsidRPr="004701F1">
                          <w:rPr>
                            <w:rFonts w:ascii="Times New Roman" w:hAnsi="Times New Roman" w:cs="Times New Roman"/>
                            <w:i w:val="0"/>
                            <w:color w:val="auto"/>
                          </w:rPr>
                          <w:t xml:space="preserve"> other did not. The lack of fluorescence in the empty vesicle shows that material did not diffuse through the </w:t>
                        </w:r>
                        <w:r w:rsidRPr="00D847C3">
                          <w:rPr>
                            <w:rFonts w:ascii="Times New Roman" w:hAnsi="Times New Roman" w:cs="Times New Roman"/>
                            <w:i w:val="0"/>
                            <w:noProof/>
                            <w:color w:val="auto"/>
                          </w:rPr>
                          <w:t>tether</w:t>
                        </w:r>
                        <w:r w:rsidRPr="004701F1">
                          <w:rPr>
                            <w:rFonts w:ascii="Times New Roman" w:hAnsi="Times New Roman" w:cs="Times New Roman"/>
                            <w:i w:val="0"/>
                            <w:color w:val="auto"/>
                          </w:rPr>
                          <w:t xml:space="preserve"> </w:t>
                        </w:r>
                        <w:r w:rsidRPr="004701F1">
                          <w:rPr>
                            <w:rFonts w:ascii="Times New Roman" w:hAnsi="Times New Roman" w:cs="Times New Roman"/>
                            <w:b/>
                            <w:i w:val="0"/>
                            <w:color w:val="auto"/>
                          </w:rPr>
                          <w:t>(B)</w:t>
                        </w:r>
                        <w:r w:rsidRPr="004701F1">
                          <w:rPr>
                            <w:rFonts w:ascii="Times New Roman" w:hAnsi="Times New Roman" w:cs="Times New Roman"/>
                            <w:i w:val="0"/>
                            <w:color w:val="auto"/>
                          </w:rPr>
                          <w:t xml:space="preserve"> </w:t>
                        </w:r>
                        <w:proofErr w:type="spellStart"/>
                        <w:r w:rsidRPr="004701F1">
                          <w:rPr>
                            <w:rFonts w:ascii="Times New Roman" w:hAnsi="Times New Roman" w:cs="Times New Roman"/>
                            <w:i w:val="0"/>
                            <w:color w:val="auto"/>
                          </w:rPr>
                          <w:t>Brightfield</w:t>
                        </w:r>
                        <w:proofErr w:type="spellEnd"/>
                        <w:r w:rsidRPr="004701F1">
                          <w:rPr>
                            <w:rFonts w:ascii="Times New Roman" w:hAnsi="Times New Roman" w:cs="Times New Roman"/>
                            <w:i w:val="0"/>
                            <w:color w:val="auto"/>
                          </w:rPr>
                          <w:t xml:space="preserve">/fluorescence composite image of two tether-lined GUVs, one containing Rh-PE fluorescent lipid (right), the other not (left), 20 minutes after tether generation. The absence of fluorescence in the left </w:t>
                        </w:r>
                        <w:r w:rsidRPr="00D847C3">
                          <w:rPr>
                            <w:rFonts w:ascii="Times New Roman" w:hAnsi="Times New Roman" w:cs="Times New Roman"/>
                            <w:i w:val="0"/>
                            <w:noProof/>
                            <w:color w:val="auto"/>
                          </w:rPr>
                          <w:t>vesicle</w:t>
                        </w:r>
                        <w:r w:rsidRPr="004701F1">
                          <w:rPr>
                            <w:rFonts w:ascii="Times New Roman" w:hAnsi="Times New Roman" w:cs="Times New Roman"/>
                            <w:i w:val="0"/>
                            <w:color w:val="auto"/>
                          </w:rPr>
                          <w:t xml:space="preserve">, and the sudden truncation of fluorescence at the anchor point in the middle of the </w:t>
                        </w:r>
                        <w:r w:rsidRPr="00D847C3">
                          <w:rPr>
                            <w:rFonts w:ascii="Times New Roman" w:hAnsi="Times New Roman" w:cs="Times New Roman"/>
                            <w:i w:val="0"/>
                            <w:noProof/>
                            <w:color w:val="auto"/>
                          </w:rPr>
                          <w:t>tether,</w:t>
                        </w:r>
                        <w:r w:rsidRPr="004701F1">
                          <w:rPr>
                            <w:rFonts w:ascii="Times New Roman" w:hAnsi="Times New Roman" w:cs="Times New Roman"/>
                            <w:i w:val="0"/>
                            <w:color w:val="auto"/>
                          </w:rPr>
                          <w:t xml:space="preserve"> indicates a non-continuous structure, where free diffusion of lipid does not occur. Both these result point to the existence of a closed as opposed to an open tether. Scale bars = 10 µm.</w:t>
                        </w:r>
                      </w:p>
                    </w:txbxContent>
                  </v:textbox>
                </v:shape>
                <w10:wrap type="square" anchorx="margin"/>
              </v:group>
            </w:pict>
          </mc:Fallback>
        </mc:AlternateContent>
      </w:r>
    </w:p>
    <w:p w14:paraId="3F53D217" w14:textId="72223C58" w:rsidR="00B90F09" w:rsidRDefault="0049235B" w:rsidP="00B90F09">
      <w:pPr>
        <w:tabs>
          <w:tab w:val="left" w:pos="796"/>
        </w:tabs>
      </w:pPr>
      <w:r>
        <w:rPr>
          <w:rFonts w:ascii="Times New Roman" w:hAnsi="Times New Roman" w:cs="Times New Roman"/>
          <w:noProof/>
          <w:lang w:val="en-US"/>
        </w:rPr>
        <mc:AlternateContent>
          <mc:Choice Requires="wpg">
            <w:drawing>
              <wp:anchor distT="0" distB="0" distL="114300" distR="114300" simplePos="0" relativeHeight="251674624" behindDoc="0" locked="0" layoutInCell="1" allowOverlap="1" wp14:anchorId="0BEC3133" wp14:editId="0EF24473">
                <wp:simplePos x="0" y="0"/>
                <wp:positionH relativeFrom="margin">
                  <wp:align>right</wp:align>
                </wp:positionH>
                <wp:positionV relativeFrom="paragraph">
                  <wp:posOffset>425239</wp:posOffset>
                </wp:positionV>
                <wp:extent cx="5731510" cy="2485390"/>
                <wp:effectExtent l="0" t="0" r="2540" b="0"/>
                <wp:wrapSquare wrapText="bothSides"/>
                <wp:docPr id="29" name="Group 29"/>
                <wp:cNvGraphicFramePr/>
                <a:graphic xmlns:a="http://schemas.openxmlformats.org/drawingml/2006/main">
                  <a:graphicData uri="http://schemas.microsoft.com/office/word/2010/wordprocessingGroup">
                    <wpg:wgp>
                      <wpg:cNvGrpSpPr/>
                      <wpg:grpSpPr>
                        <a:xfrm>
                          <a:off x="0" y="0"/>
                          <a:ext cx="5731510" cy="2485390"/>
                          <a:chOff x="0" y="0"/>
                          <a:chExt cx="5731510" cy="2485390"/>
                        </a:xfrm>
                      </wpg:grpSpPr>
                      <pic:pic xmlns:pic="http://schemas.openxmlformats.org/drawingml/2006/picture">
                        <pic:nvPicPr>
                          <pic:cNvPr id="14" name="Picture 14"/>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1844675"/>
                          </a:xfrm>
                          <a:prstGeom prst="rect">
                            <a:avLst/>
                          </a:prstGeom>
                        </pic:spPr>
                      </pic:pic>
                      <wps:wsp>
                        <wps:cNvPr id="28" name="Text Box 28"/>
                        <wps:cNvSpPr txBox="1"/>
                        <wps:spPr>
                          <a:xfrm>
                            <a:off x="0" y="1905000"/>
                            <a:ext cx="5731510" cy="580390"/>
                          </a:xfrm>
                          <a:prstGeom prst="rect">
                            <a:avLst/>
                          </a:prstGeom>
                          <a:solidFill>
                            <a:prstClr val="white"/>
                          </a:solidFill>
                          <a:ln>
                            <a:noFill/>
                          </a:ln>
                          <a:effectLst/>
                        </wps:spPr>
                        <wps:txbx>
                          <w:txbxContent>
                            <w:p w14:paraId="01FC3513" w14:textId="77777777" w:rsidR="0049235B" w:rsidRPr="00C96013" w:rsidRDefault="0049235B" w:rsidP="00B90F09">
                              <w:pPr>
                                <w:pStyle w:val="Caption"/>
                                <w:spacing w:line="276" w:lineRule="auto"/>
                                <w:rPr>
                                  <w:rFonts w:ascii="Times New Roman" w:hAnsi="Times New Roman" w:cs="Times New Roman"/>
                                  <w:noProof/>
                                </w:rPr>
                              </w:pPr>
                              <w:r w:rsidRPr="005D7624">
                                <w:rPr>
                                  <w:rFonts w:ascii="Times New Roman" w:hAnsi="Times New Roman" w:cs="Times New Roman"/>
                                  <w:b/>
                                  <w:i w:val="0"/>
                                  <w:color w:val="auto"/>
                                </w:rPr>
                                <w:t xml:space="preserve">Supplementary Fig. 8. </w:t>
                              </w:r>
                              <w:r w:rsidRPr="005D7624">
                                <w:rPr>
                                  <w:rFonts w:ascii="Times New Roman" w:hAnsi="Times New Roman" w:cs="Times New Roman"/>
                                  <w:i w:val="0"/>
                                  <w:color w:val="auto"/>
                                </w:rPr>
                                <w:t xml:space="preserve">(A) Vesicle communication through double bilayer. Graph showing fluorescence levels of five individual vesicles pairs over time, with t = 0 defined as the moment two vesicles adhere to form a VIM. (B) Mean fluorescence of different solutions when Fluo-4 added after 5 hours (n=10; error bars = 1 </w:t>
                              </w:r>
                              <w:proofErr w:type="spellStart"/>
                              <w:r w:rsidRPr="005D7624">
                                <w:rPr>
                                  <w:rFonts w:ascii="Times New Roman" w:hAnsi="Times New Roman" w:cs="Times New Roman"/>
                                  <w:i w:val="0"/>
                                  <w:color w:val="auto"/>
                                </w:rPr>
                                <w:t>s.d</w:t>
                              </w:r>
                              <w:proofErr w:type="spellEnd"/>
                              <w:r w:rsidRPr="005D7624">
                                <w:rPr>
                                  <w:rFonts w:ascii="Times New Roman" w:hAnsi="Times New Roman" w:cs="Times New Roman"/>
                                  <w:i w:val="0"/>
                                  <w:color w:val="auto"/>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anchor>
            </w:drawing>
          </mc:Choice>
          <mc:Fallback>
            <w:pict>
              <v:group id="Group 29" o:spid="_x0000_s1047" style="position:absolute;margin-left:400.1pt;margin-top:33.5pt;width:451.3pt;height:195.7pt;z-index:251674624;mso-position-horizontal:right;mso-position-horizontal-relative:margin" coordsize="57315,24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">
                <v:shape id="Picture 14" o:spid="_x0000_s1048" type="#_x0000_t75" style="position:absolute;width:57315;height:1844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Un/vAAAAA2wAAAA8AAABkcnMvZG93bnJldi54bWxET0trAjEQvhf6H8IUeqvZtqKyGkWkpZ4E&#10;X3gdNmOydDNZk6jrvzeFgrf5+J4zmXWuERcKsfas4L1XgCCuvK7ZKNhtv99GIGJC1th4JgU3ijCb&#10;Pj9NsNT+ymu6bJIROYRjiQpsSm0pZawsOYw93xJn7uiDw5RhMFIHvOZw18iPohhIhzXnBostLSxV&#10;v5uzU3A6mH6yP6v957I1+8ArHH6dT0q9vnTzMYhEXXqI/91Lnef34e+XfICc3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ANSf+8AAAADbAAAADwAAAAAAAAAAAAAAAACfAgAA&#10;ZHJzL2Rvd25yZXYueG1sUEsFBgAAAAAEAAQA9wAAAIwDAAAAAA==&#10;">
                  <v:imagedata r:id="rId22" o:title=""/>
                  <v:path arrowok="t"/>
                </v:shape>
                <v:shape id="Text Box 28" o:spid="_x0000_s1049" type="#_x0000_t202" style="position:absolute;top:19050;width:57315;height:58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mtdfcIA&#10;AADbAAAADwAAAGRycy9kb3ducmV2LnhtbERPy2oCMRTdF/yHcIVuimZ8IDI1iogFdSOduunuMrlO&#10;pp3cDElGx783i0KXh/NebXrbiBv5UDtWMBlnIIhLp2uuFFy+PkZLECEia2wck4IHBdisBy8rzLW7&#10;8yfdiliJFMIhRwUmxjaXMpSGLIaxa4kTd3XeYkzQV1J7vKdw28hpli2kxZpTg8GWdobK36KzCs7z&#10;77N5667703Y+88dLt1v8VIVSr8N++w4iUh//xX/ug1YwTWPTl/QD5Po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ma119wgAAANsAAAAPAAAAAAAAAAAAAAAAAJgCAABkcnMvZG93&#10;bnJldi54bWxQSwUGAAAAAAQABAD1AAAAhwMAAAAA&#10;" stroked="f">
                  <v:textbox style="mso-fit-shape-to-text:t" inset="0,0,0,0">
                    <w:txbxContent>
                      <w:p w14:paraId="01FC3513" w14:textId="77777777" w:rsidR="0049235B" w:rsidRPr="00C96013" w:rsidRDefault="0049235B" w:rsidP="00B90F09">
                        <w:pPr>
                          <w:pStyle w:val="Caption"/>
                          <w:spacing w:line="276" w:lineRule="auto"/>
                          <w:rPr>
                            <w:rFonts w:ascii="Times New Roman" w:hAnsi="Times New Roman" w:cs="Times New Roman"/>
                            <w:noProof/>
                          </w:rPr>
                        </w:pPr>
                        <w:r w:rsidRPr="005D7624">
                          <w:rPr>
                            <w:rFonts w:ascii="Times New Roman" w:hAnsi="Times New Roman" w:cs="Times New Roman"/>
                            <w:b/>
                            <w:i w:val="0"/>
                            <w:color w:val="auto"/>
                          </w:rPr>
                          <w:t xml:space="preserve">Supplementary Fig. 8. </w:t>
                        </w:r>
                        <w:r w:rsidRPr="005D7624">
                          <w:rPr>
                            <w:rFonts w:ascii="Times New Roman" w:hAnsi="Times New Roman" w:cs="Times New Roman"/>
                            <w:i w:val="0"/>
                            <w:color w:val="auto"/>
                          </w:rPr>
                          <w:t xml:space="preserve">(A) Vesicle communication through double bilayer. Graph showing fluorescence levels of five individual vesicles pairs over time, with t = 0 defined as the moment two vesicles adhere to form a VIM. (B) Mean fluorescence of different solutions when Fluo-4 added after 5 hours (n=10; error bars = 1 </w:t>
                        </w:r>
                        <w:proofErr w:type="spellStart"/>
                        <w:r w:rsidRPr="005D7624">
                          <w:rPr>
                            <w:rFonts w:ascii="Times New Roman" w:hAnsi="Times New Roman" w:cs="Times New Roman"/>
                            <w:i w:val="0"/>
                            <w:color w:val="auto"/>
                          </w:rPr>
                          <w:t>s.d</w:t>
                        </w:r>
                        <w:proofErr w:type="spellEnd"/>
                        <w:r w:rsidRPr="005D7624">
                          <w:rPr>
                            <w:rFonts w:ascii="Times New Roman" w:hAnsi="Times New Roman" w:cs="Times New Roman"/>
                            <w:i w:val="0"/>
                            <w:color w:val="auto"/>
                          </w:rPr>
                          <w:t>).</w:t>
                        </w:r>
                      </w:p>
                    </w:txbxContent>
                  </v:textbox>
                </v:shape>
                <w10:wrap type="square" anchorx="margin"/>
              </v:group>
            </w:pict>
          </mc:Fallback>
        </mc:AlternateContent>
      </w:r>
    </w:p>
    <w:p w14:paraId="1FF852D4" w14:textId="69FAD18E" w:rsidR="00B90F09" w:rsidRDefault="0049235B" w:rsidP="00B90F09">
      <w:pPr>
        <w:tabs>
          <w:tab w:val="left" w:pos="796"/>
        </w:tabs>
      </w:pPr>
      <w:r>
        <w:rPr>
          <w:rFonts w:ascii="Times New Roman" w:hAnsi="Times New Roman" w:cs="Times New Roman"/>
          <w:noProof/>
          <w:lang w:val="en-US"/>
        </w:rPr>
        <w:lastRenderedPageBreak/>
        <mc:AlternateContent>
          <mc:Choice Requires="wpg">
            <w:drawing>
              <wp:anchor distT="0" distB="0" distL="114300" distR="114300" simplePos="0" relativeHeight="251680768" behindDoc="0" locked="0" layoutInCell="1" allowOverlap="1" wp14:anchorId="2ED3E598" wp14:editId="5ACAFCE6">
                <wp:simplePos x="0" y="0"/>
                <wp:positionH relativeFrom="page">
                  <wp:posOffset>829733</wp:posOffset>
                </wp:positionH>
                <wp:positionV relativeFrom="paragraph">
                  <wp:posOffset>6650989</wp:posOffset>
                </wp:positionV>
                <wp:extent cx="5728335" cy="2208496"/>
                <wp:effectExtent l="0" t="0" r="5715" b="1905"/>
                <wp:wrapSquare wrapText="bothSides"/>
                <wp:docPr id="33" name="Group 33"/>
                <wp:cNvGraphicFramePr/>
                <a:graphic xmlns:a="http://schemas.openxmlformats.org/drawingml/2006/main">
                  <a:graphicData uri="http://schemas.microsoft.com/office/word/2010/wordprocessingGroup">
                    <wpg:wgp>
                      <wpg:cNvGrpSpPr/>
                      <wpg:grpSpPr>
                        <a:xfrm>
                          <a:off x="0" y="0"/>
                          <a:ext cx="5728335" cy="2208496"/>
                          <a:chOff x="0" y="218645"/>
                          <a:chExt cx="5728335" cy="2209016"/>
                        </a:xfrm>
                      </wpg:grpSpPr>
                      <pic:pic xmlns:pic="http://schemas.openxmlformats.org/drawingml/2006/picture">
                        <pic:nvPicPr>
                          <pic:cNvPr id="11" name="Picture 11" descr="\\icnas1.cc.ic.ac.uk\ye110\Experiments and Projects\Optical Trapping Poject\OptiGUV paper\Data\GFP Results\GFP - raw data results.png"/>
                          <pic:cNvPicPr>
                            <a:picLocks noChangeAspect="1"/>
                          </pic:cNvPicPr>
                        </pic:nvPicPr>
                        <pic:blipFill rotWithShape="1">
                          <a:blip r:embed="rId23" cstate="print">
                            <a:extLst>
                              <a:ext uri="{28A0092B-C50C-407E-A947-70E740481C1C}">
                                <a14:useLocalDpi xmlns:a14="http://schemas.microsoft.com/office/drawing/2010/main" val="0"/>
                              </a:ext>
                            </a:extLst>
                          </a:blip>
                          <a:srcRect t="10594" b="8"/>
                          <a:stretch/>
                        </pic:blipFill>
                        <pic:spPr bwMode="auto">
                          <a:xfrm>
                            <a:off x="1454727" y="218645"/>
                            <a:ext cx="2846070" cy="1786482"/>
                          </a:xfrm>
                          <a:prstGeom prst="rect">
                            <a:avLst/>
                          </a:prstGeom>
                          <a:noFill/>
                          <a:ln>
                            <a:noFill/>
                          </a:ln>
                        </pic:spPr>
                      </pic:pic>
                      <wps:wsp>
                        <wps:cNvPr id="32" name="Text Box 32"/>
                        <wps:cNvSpPr txBox="1"/>
                        <wps:spPr>
                          <a:xfrm>
                            <a:off x="0" y="1998300"/>
                            <a:ext cx="5728335" cy="429361"/>
                          </a:xfrm>
                          <a:prstGeom prst="rect">
                            <a:avLst/>
                          </a:prstGeom>
                          <a:solidFill>
                            <a:prstClr val="white"/>
                          </a:solidFill>
                          <a:ln>
                            <a:noFill/>
                          </a:ln>
                          <a:effectLst/>
                        </wps:spPr>
                        <wps:txbx>
                          <w:txbxContent>
                            <w:p w14:paraId="0BF232C3" w14:textId="77777777" w:rsidR="0049235B" w:rsidRPr="00B845D4" w:rsidRDefault="0049235B" w:rsidP="00B90F09">
                              <w:pPr>
                                <w:pStyle w:val="Caption"/>
                                <w:spacing w:line="276" w:lineRule="auto"/>
                                <w:rPr>
                                  <w:rFonts w:ascii="Times New Roman" w:hAnsi="Times New Roman" w:cs="Times New Roman"/>
                                  <w:b/>
                                  <w:noProof/>
                                </w:rPr>
                              </w:pPr>
                              <w:proofErr w:type="gramStart"/>
                              <w:r w:rsidRPr="005D7624">
                                <w:rPr>
                                  <w:rFonts w:ascii="Times New Roman" w:hAnsi="Times New Roman" w:cs="Times New Roman"/>
                                  <w:b/>
                                  <w:i w:val="0"/>
                                  <w:color w:val="auto"/>
                                </w:rPr>
                                <w:t>Supplementary Fig. 11.</w:t>
                              </w:r>
                              <w:proofErr w:type="gramEnd"/>
                              <w:r w:rsidRPr="005D7624">
                                <w:rPr>
                                  <w:rFonts w:ascii="Times New Roman" w:hAnsi="Times New Roman" w:cs="Times New Roman"/>
                                  <w:b/>
                                  <w:i w:val="0"/>
                                  <w:color w:val="auto"/>
                                </w:rPr>
                                <w:t xml:space="preserve"> </w:t>
                              </w:r>
                              <w:r w:rsidRPr="005D7624">
                                <w:rPr>
                                  <w:rFonts w:ascii="Times New Roman" w:hAnsi="Times New Roman" w:cs="Times New Roman"/>
                                  <w:i w:val="0"/>
                                  <w:color w:val="auto"/>
                                </w:rPr>
                                <w:t xml:space="preserve"> Graph showing fluorescence of fused vesicle over time. An increase in fluorescence was seen after 20 minutes was </w:t>
                              </w:r>
                              <w:r w:rsidRPr="00D847C3">
                                <w:rPr>
                                  <w:rFonts w:ascii="Times New Roman" w:hAnsi="Times New Roman" w:cs="Times New Roman"/>
                                  <w:i w:val="0"/>
                                  <w:noProof/>
                                  <w:color w:val="auto"/>
                                </w:rPr>
                                <w:t>seen</w:t>
                              </w:r>
                              <w:r w:rsidRPr="005D7624">
                                <w:rPr>
                                  <w:rFonts w:ascii="Times New Roman" w:hAnsi="Times New Roman" w:cs="Times New Roman"/>
                                  <w:i w:val="0"/>
                                  <w:color w:val="auto"/>
                                </w:rPr>
                                <w:t xml:space="preserve"> in each case as GFP was synthesised in situ through in vitro transcription and translation.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33" o:spid="_x0000_s1050" style="position:absolute;margin-left:65.35pt;margin-top:523.7pt;width:451.05pt;height:173.9pt;z-index:251680768;mso-position-horizontal-relative:page;mso-height-relative:margin" coordorigin=",2186" coordsize="57283,22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">
                <v:shape id="Picture 11" o:spid="_x0000_s1051" type="#_x0000_t75" style="position:absolute;left:14547;top:2186;width:28460;height:1786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GF0DDAAAA2wAAAA8AAABkcnMvZG93bnJldi54bWxET01rwkAQvRf8D8sIXkrdqLTE6CpalPZk&#10;qS3icciO2WB2Ns2uJv77rlDobR7vc+bLzlbiSo0vHSsYDRMQxLnTJRcKvr+2TykIH5A1Vo5JwY08&#10;LBe9hzlm2rX8Sdd9KEQMYZ+hAhNCnUnpc0MW/dDVxJE7ucZiiLAppG6wjeG2kuMkeZEWS44NBmt6&#10;NZSf9xerQI43B7Pb/XTbx8nHMV2/hdtzO1Vq0O9WMxCBuvAv/nO/6zh/BPdf4gFy8Qs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ooYXQMMAAADbAAAADwAAAAAAAAAAAAAAAACf&#10;AgAAZHJzL2Rvd25yZXYueG1sUEsFBgAAAAAEAAQA9wAAAI8DAAAAAA==&#10;">
                  <v:imagedata r:id="rId24" o:title="GFP - raw data results" croptop="6943f" cropbottom="5f"/>
                  <v:path arrowok="t"/>
                </v:shape>
                <v:shape id="Text Box 32" o:spid="_x0000_s1052" type="#_x0000_t202" style="position:absolute;top:19983;width:57283;height:429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r8SsUA&#10;AADbAAAADwAAAGRycy9kb3ducmV2LnhtbESPQWsCMRSE74X+h/AKXopmqyJlaxQRBfUi3Xrx9tg8&#10;N9tuXpYkq+u/N4VCj8PMfMPMl71txJV8qB0reBtlIIhLp2uuFJy+tsN3ECEia2wck4I7BVgunp/m&#10;mGt340+6FrESCcIhRwUmxjaXMpSGLIaRa4mTd3HeYkzSV1J7vCW4beQ4y2bSYs1pwWBLa0PlT9FZ&#10;Bcfp+Wheu8vmsJpO/P7UrWffVaHU4KVffYCI1Mf/8F97pxVMxvD7Jf0AuXg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CWvxKxQAAANsAAAAPAAAAAAAAAAAAAAAAAJgCAABkcnMv&#10;ZG93bnJldi54bWxQSwUGAAAAAAQABAD1AAAAigMAAAAA&#10;" stroked="f">
                  <v:textbox style="mso-fit-shape-to-text:t" inset="0,0,0,0">
                    <w:txbxContent>
                      <w:p w14:paraId="0BF232C3" w14:textId="77777777" w:rsidR="0049235B" w:rsidRPr="00B845D4" w:rsidRDefault="0049235B" w:rsidP="00B90F09">
                        <w:pPr>
                          <w:pStyle w:val="Caption"/>
                          <w:spacing w:line="276" w:lineRule="auto"/>
                          <w:rPr>
                            <w:rFonts w:ascii="Times New Roman" w:hAnsi="Times New Roman" w:cs="Times New Roman"/>
                            <w:b/>
                            <w:noProof/>
                          </w:rPr>
                        </w:pPr>
                        <w:proofErr w:type="gramStart"/>
                        <w:r w:rsidRPr="005D7624">
                          <w:rPr>
                            <w:rFonts w:ascii="Times New Roman" w:hAnsi="Times New Roman" w:cs="Times New Roman"/>
                            <w:b/>
                            <w:i w:val="0"/>
                            <w:color w:val="auto"/>
                          </w:rPr>
                          <w:t>Supplementary Fig. 11.</w:t>
                        </w:r>
                        <w:proofErr w:type="gramEnd"/>
                        <w:r w:rsidRPr="005D7624">
                          <w:rPr>
                            <w:rFonts w:ascii="Times New Roman" w:hAnsi="Times New Roman" w:cs="Times New Roman"/>
                            <w:b/>
                            <w:i w:val="0"/>
                            <w:color w:val="auto"/>
                          </w:rPr>
                          <w:t xml:space="preserve"> </w:t>
                        </w:r>
                        <w:r w:rsidRPr="005D7624">
                          <w:rPr>
                            <w:rFonts w:ascii="Times New Roman" w:hAnsi="Times New Roman" w:cs="Times New Roman"/>
                            <w:i w:val="0"/>
                            <w:color w:val="auto"/>
                          </w:rPr>
                          <w:t xml:space="preserve"> Graph showing fluorescence of fused vesicle over time. An increase in fluorescence was seen after 20 minutes was </w:t>
                        </w:r>
                        <w:r w:rsidRPr="00D847C3">
                          <w:rPr>
                            <w:rFonts w:ascii="Times New Roman" w:hAnsi="Times New Roman" w:cs="Times New Roman"/>
                            <w:i w:val="0"/>
                            <w:noProof/>
                            <w:color w:val="auto"/>
                          </w:rPr>
                          <w:t>seen</w:t>
                        </w:r>
                        <w:r w:rsidRPr="005D7624">
                          <w:rPr>
                            <w:rFonts w:ascii="Times New Roman" w:hAnsi="Times New Roman" w:cs="Times New Roman"/>
                            <w:i w:val="0"/>
                            <w:color w:val="auto"/>
                          </w:rPr>
                          <w:t xml:space="preserve"> in each case as GFP was synthesised in situ through in vitro transcription and translation.  </w:t>
                        </w:r>
                      </w:p>
                    </w:txbxContent>
                  </v:textbox>
                </v:shape>
                <w10:wrap type="square" anchorx="page"/>
              </v:group>
            </w:pict>
          </mc:Fallback>
        </mc:AlternateContent>
      </w:r>
      <w:r w:rsidRPr="005D7624">
        <w:rPr>
          <w:rFonts w:ascii="Times New Roman" w:hAnsi="Times New Roman" w:cs="Times New Roman"/>
          <w:b/>
          <w:noProof/>
          <w:lang w:val="en-US"/>
        </w:rPr>
        <mc:AlternateContent>
          <mc:Choice Requires="wpg">
            <w:drawing>
              <wp:anchor distT="0" distB="0" distL="114300" distR="114300" simplePos="0" relativeHeight="251678720" behindDoc="0" locked="0" layoutInCell="1" allowOverlap="1" wp14:anchorId="4899A6AD" wp14:editId="14865138">
                <wp:simplePos x="0" y="0"/>
                <wp:positionH relativeFrom="margin">
                  <wp:align>center</wp:align>
                </wp:positionH>
                <wp:positionV relativeFrom="paragraph">
                  <wp:posOffset>3713692</wp:posOffset>
                </wp:positionV>
                <wp:extent cx="5731510" cy="2705150"/>
                <wp:effectExtent l="0" t="0" r="2540" b="0"/>
                <wp:wrapSquare wrapText="bothSides"/>
                <wp:docPr id="18" name="Group 18"/>
                <wp:cNvGraphicFramePr/>
                <a:graphic xmlns:a="http://schemas.openxmlformats.org/drawingml/2006/main">
                  <a:graphicData uri="http://schemas.microsoft.com/office/word/2010/wordprocessingGroup">
                    <wpg:wgp>
                      <wpg:cNvGrpSpPr/>
                      <wpg:grpSpPr>
                        <a:xfrm>
                          <a:off x="0" y="0"/>
                          <a:ext cx="5731510" cy="2705150"/>
                          <a:chOff x="0" y="126999"/>
                          <a:chExt cx="5731510" cy="2705371"/>
                        </a:xfrm>
                      </wpg:grpSpPr>
                      <pic:pic xmlns:pic="http://schemas.openxmlformats.org/drawingml/2006/picture">
                        <pic:nvPicPr>
                          <pic:cNvPr id="16" name="Picture 16"/>
                          <pic:cNvPicPr>
                            <a:picLocks noChangeAspect="1"/>
                          </pic:cNvPicPr>
                        </pic:nvPicPr>
                        <pic:blipFill rotWithShape="1">
                          <a:blip r:embed="rId25" cstate="print">
                            <a:extLst>
                              <a:ext uri="{28A0092B-C50C-407E-A947-70E740481C1C}">
                                <a14:useLocalDpi xmlns:a14="http://schemas.microsoft.com/office/drawing/2010/main" val="0"/>
                              </a:ext>
                            </a:extLst>
                          </a:blip>
                          <a:srcRect l="887" t="7221" r="2356" b="7"/>
                          <a:stretch/>
                        </pic:blipFill>
                        <pic:spPr>
                          <a:xfrm>
                            <a:off x="14" y="126999"/>
                            <a:ext cx="5596453" cy="1866116"/>
                          </a:xfrm>
                          <a:prstGeom prst="rect">
                            <a:avLst/>
                          </a:prstGeom>
                        </pic:spPr>
                      </pic:pic>
                      <wps:wsp>
                        <wps:cNvPr id="17" name="Text Box 17"/>
                        <wps:cNvSpPr txBox="1"/>
                        <wps:spPr>
                          <a:xfrm>
                            <a:off x="0" y="2048081"/>
                            <a:ext cx="5731510" cy="784289"/>
                          </a:xfrm>
                          <a:prstGeom prst="rect">
                            <a:avLst/>
                          </a:prstGeom>
                          <a:solidFill>
                            <a:prstClr val="white"/>
                          </a:solidFill>
                          <a:ln>
                            <a:noFill/>
                          </a:ln>
                          <a:effectLst/>
                        </wps:spPr>
                        <wps:txbx>
                          <w:txbxContent>
                            <w:p w14:paraId="23EEBAE9" w14:textId="77777777" w:rsidR="0049235B" w:rsidRPr="001303AC" w:rsidRDefault="0049235B" w:rsidP="00B90F09">
                              <w:pPr>
                                <w:pStyle w:val="Caption"/>
                                <w:rPr>
                                  <w:rFonts w:ascii="Times New Roman" w:hAnsi="Times New Roman" w:cs="Times New Roman"/>
                                  <w:i w:val="0"/>
                                  <w:noProof/>
                                  <w:color w:val="auto"/>
                                </w:rPr>
                              </w:pPr>
                              <w:proofErr w:type="gramStart"/>
                              <w:r w:rsidRPr="005D7624">
                                <w:rPr>
                                  <w:rFonts w:ascii="Times New Roman" w:hAnsi="Times New Roman" w:cs="Times New Roman"/>
                                  <w:b/>
                                  <w:i w:val="0"/>
                                  <w:color w:val="auto"/>
                                </w:rPr>
                                <w:t>Supplementary Fig.</w:t>
                              </w:r>
                              <w:proofErr w:type="gramEnd"/>
                              <w:r w:rsidRPr="005D7624">
                                <w:rPr>
                                  <w:rFonts w:ascii="Times New Roman" w:hAnsi="Times New Roman" w:cs="Times New Roman"/>
                                  <w:b/>
                                  <w:i w:val="0"/>
                                  <w:color w:val="auto"/>
                                </w:rPr>
                                <w:t xml:space="preserve">  10. Vesicle fusion. (A) </w:t>
                              </w:r>
                              <w:r w:rsidRPr="005D7624">
                                <w:rPr>
                                  <w:rFonts w:ascii="Times New Roman" w:hAnsi="Times New Roman" w:cs="Times New Roman"/>
                                  <w:i w:val="0"/>
                                  <w:color w:val="auto"/>
                                </w:rPr>
                                <w:t xml:space="preserve">Vesicle could be manipulated and assembled in 3D networks and subsequently fused. Inadvertent fusion during manipulation was avoided by using different laser powers for both operations. Laser powers represent power at trap. Scale bars = 20 µm </w:t>
                              </w:r>
                              <w:r w:rsidRPr="005D7624">
                                <w:rPr>
                                  <w:rFonts w:ascii="Times New Roman" w:hAnsi="Times New Roman" w:cs="Times New Roman"/>
                                  <w:b/>
                                  <w:i w:val="0"/>
                                  <w:color w:val="auto"/>
                                </w:rPr>
                                <w:t>(B)</w:t>
                              </w:r>
                              <w:r w:rsidRPr="005D7624">
                                <w:rPr>
                                  <w:rFonts w:ascii="Times New Roman" w:hAnsi="Times New Roman" w:cs="Times New Roman"/>
                                  <w:i w:val="0"/>
                                  <w:color w:val="auto"/>
                                </w:rPr>
                                <w:t xml:space="preserve"> Comparison of interface lengths of adhered POPC GUVs and adhered </w:t>
                              </w:r>
                              <w:proofErr w:type="spellStart"/>
                              <w:r w:rsidRPr="005D7624">
                                <w:rPr>
                                  <w:rFonts w:ascii="Times New Roman" w:hAnsi="Times New Roman" w:cs="Times New Roman"/>
                                  <w:i w:val="0"/>
                                  <w:color w:val="auto"/>
                                </w:rPr>
                                <w:t>AuNP</w:t>
                              </w:r>
                              <w:proofErr w:type="spellEnd"/>
                              <w:r w:rsidRPr="005D7624">
                                <w:rPr>
                                  <w:rFonts w:ascii="Times New Roman" w:hAnsi="Times New Roman" w:cs="Times New Roman"/>
                                  <w:i w:val="0"/>
                                  <w:color w:val="auto"/>
                                </w:rPr>
                                <w:t xml:space="preserve"> functionalised POPC GUVs. Vesicles had 1.5 M sucrose internally and 0.75 M </w:t>
                              </w:r>
                              <w:proofErr w:type="spellStart"/>
                              <w:r w:rsidRPr="005D7624">
                                <w:rPr>
                                  <w:rFonts w:ascii="Times New Roman" w:hAnsi="Times New Roman" w:cs="Times New Roman"/>
                                  <w:i w:val="0"/>
                                  <w:color w:val="auto"/>
                                </w:rPr>
                                <w:t>NaCl</w:t>
                              </w:r>
                              <w:proofErr w:type="spellEnd"/>
                              <w:r w:rsidRPr="005D7624">
                                <w:rPr>
                                  <w:rFonts w:ascii="Times New Roman" w:hAnsi="Times New Roman" w:cs="Times New Roman"/>
                                  <w:i w:val="0"/>
                                  <w:color w:val="auto"/>
                                </w:rPr>
                                <w:t xml:space="preserve"> externally. Box represents mean and SD values.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18" o:spid="_x0000_s1053" style="position:absolute;margin-left:0;margin-top:292.4pt;width:451.3pt;height:213pt;z-index:251678720;mso-position-horizontal:center;mso-position-horizontal-relative:margin;mso-height-relative:margin" coordorigin=",1269" coordsize="57315,270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">
                <v:shape id="Picture 16" o:spid="_x0000_s1054" type="#_x0000_t75" style="position:absolute;top:1269;width:55964;height:1866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Vm1n3CAAAA2wAAAA8AAABkcnMvZG93bnJldi54bWxEj0GLwjAQhe/C/ocwC940dUVxu0ZxC6J4&#10;sy7sdWjGtthMShJt/fdGELzN8N775s1y3ZtG3Mj52rKCyTgBQVxYXXOp4O+0HS1A+ICssbFMCu7k&#10;Yb36GCwx1bbjI93yUIoIYZ+igiqENpXSFxUZ9GPbEkftbJ3BEFdXSu2wi3DTyK8kmUuDNccLFbaU&#10;VVRc8quJlP/DNDt90+zQZbvfWTMpjXUbpYaf/eYHRKA+vM2v9F7H+nN4/hIHkKsH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1ZtZ9wgAAANsAAAAPAAAAAAAAAAAAAAAAAJ8C&#10;AABkcnMvZG93bnJldi54bWxQSwUGAAAAAAQABAD3AAAAjgMAAAAA&#10;">
                  <v:imagedata r:id="rId26" o:title="" croptop="4732f" cropbottom="5f" cropleft="581f" cropright="1544f"/>
                  <v:path arrowok="t"/>
                </v:shape>
                <v:shape id="Text Box 17" o:spid="_x0000_s1055" type="#_x0000_t202" style="position:absolute;top:20480;width:57315;height:7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ZgDssMA&#10;AADbAAAADwAAAGRycy9kb3ducmV2LnhtbERPTWsCMRC9C/0PYQpeRLNtRWU1ikiFthfp1ou3YTNu&#10;1m4mS5LV7b9vCgVv83ifs9r0thFX8qF2rOBpkoEgLp2uuVJw/NqPFyBCRNbYOCYFPxRgs34YrDDX&#10;7safdC1iJVIIhxwVmBjbXMpQGrIYJq4lTtzZeYsxQV9J7fGWwm0jn7NsJi3WnBoMtrQzVH4XnVVw&#10;mJ4OZtSdXz+20xf/fux2s0tVKDV87LdLEJH6eBf/u990mj+Hv1/SAXL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ZgDssMAAADbAAAADwAAAAAAAAAAAAAAAACYAgAAZHJzL2Rv&#10;d25yZXYueG1sUEsFBgAAAAAEAAQA9QAAAIgDAAAAAA==&#10;" stroked="f">
                  <v:textbox style="mso-fit-shape-to-text:t" inset="0,0,0,0">
                    <w:txbxContent>
                      <w:p w14:paraId="23EEBAE9" w14:textId="77777777" w:rsidR="0049235B" w:rsidRPr="001303AC" w:rsidRDefault="0049235B" w:rsidP="00B90F09">
                        <w:pPr>
                          <w:pStyle w:val="Caption"/>
                          <w:rPr>
                            <w:rFonts w:ascii="Times New Roman" w:hAnsi="Times New Roman" w:cs="Times New Roman"/>
                            <w:i w:val="0"/>
                            <w:noProof/>
                            <w:color w:val="auto"/>
                          </w:rPr>
                        </w:pPr>
                        <w:proofErr w:type="gramStart"/>
                        <w:r w:rsidRPr="005D7624">
                          <w:rPr>
                            <w:rFonts w:ascii="Times New Roman" w:hAnsi="Times New Roman" w:cs="Times New Roman"/>
                            <w:b/>
                            <w:i w:val="0"/>
                            <w:color w:val="auto"/>
                          </w:rPr>
                          <w:t>Supplementary Fig.</w:t>
                        </w:r>
                        <w:proofErr w:type="gramEnd"/>
                        <w:r w:rsidRPr="005D7624">
                          <w:rPr>
                            <w:rFonts w:ascii="Times New Roman" w:hAnsi="Times New Roman" w:cs="Times New Roman"/>
                            <w:b/>
                            <w:i w:val="0"/>
                            <w:color w:val="auto"/>
                          </w:rPr>
                          <w:t xml:space="preserve">  10. Vesicle fusion. (A) </w:t>
                        </w:r>
                        <w:r w:rsidRPr="005D7624">
                          <w:rPr>
                            <w:rFonts w:ascii="Times New Roman" w:hAnsi="Times New Roman" w:cs="Times New Roman"/>
                            <w:i w:val="0"/>
                            <w:color w:val="auto"/>
                          </w:rPr>
                          <w:t xml:space="preserve">Vesicle could be manipulated and assembled in 3D networks and subsequently fused. Inadvertent fusion during manipulation was avoided by using different laser powers for both operations. Laser powers represent power at trap. Scale bars = 20 µm </w:t>
                        </w:r>
                        <w:r w:rsidRPr="005D7624">
                          <w:rPr>
                            <w:rFonts w:ascii="Times New Roman" w:hAnsi="Times New Roman" w:cs="Times New Roman"/>
                            <w:b/>
                            <w:i w:val="0"/>
                            <w:color w:val="auto"/>
                          </w:rPr>
                          <w:t>(B)</w:t>
                        </w:r>
                        <w:r w:rsidRPr="005D7624">
                          <w:rPr>
                            <w:rFonts w:ascii="Times New Roman" w:hAnsi="Times New Roman" w:cs="Times New Roman"/>
                            <w:i w:val="0"/>
                            <w:color w:val="auto"/>
                          </w:rPr>
                          <w:t xml:space="preserve"> Comparison of interface lengths of adhered POPC GUVs and adhered </w:t>
                        </w:r>
                        <w:proofErr w:type="spellStart"/>
                        <w:r w:rsidRPr="005D7624">
                          <w:rPr>
                            <w:rFonts w:ascii="Times New Roman" w:hAnsi="Times New Roman" w:cs="Times New Roman"/>
                            <w:i w:val="0"/>
                            <w:color w:val="auto"/>
                          </w:rPr>
                          <w:t>AuNP</w:t>
                        </w:r>
                        <w:proofErr w:type="spellEnd"/>
                        <w:r w:rsidRPr="005D7624">
                          <w:rPr>
                            <w:rFonts w:ascii="Times New Roman" w:hAnsi="Times New Roman" w:cs="Times New Roman"/>
                            <w:i w:val="0"/>
                            <w:color w:val="auto"/>
                          </w:rPr>
                          <w:t xml:space="preserve"> functionalised POPC GUVs. Vesicles had 1.5 M sucrose internally and 0.75 M </w:t>
                        </w:r>
                        <w:proofErr w:type="spellStart"/>
                        <w:r w:rsidRPr="005D7624">
                          <w:rPr>
                            <w:rFonts w:ascii="Times New Roman" w:hAnsi="Times New Roman" w:cs="Times New Roman"/>
                            <w:i w:val="0"/>
                            <w:color w:val="auto"/>
                          </w:rPr>
                          <w:t>NaCl</w:t>
                        </w:r>
                        <w:proofErr w:type="spellEnd"/>
                        <w:r w:rsidRPr="005D7624">
                          <w:rPr>
                            <w:rFonts w:ascii="Times New Roman" w:hAnsi="Times New Roman" w:cs="Times New Roman"/>
                            <w:i w:val="0"/>
                            <w:color w:val="auto"/>
                          </w:rPr>
                          <w:t xml:space="preserve"> externally. Box represents mean and SD values.</w:t>
                        </w:r>
                      </w:p>
                    </w:txbxContent>
                  </v:textbox>
                </v:shape>
                <w10:wrap type="square" anchorx="margin"/>
              </v:group>
            </w:pict>
          </mc:Fallback>
        </mc:AlternateContent>
      </w:r>
      <w:r>
        <w:rPr>
          <w:rFonts w:ascii="Times New Roman" w:hAnsi="Times New Roman" w:cs="Times New Roman"/>
          <w:noProof/>
          <w:lang w:val="en-US"/>
        </w:rPr>
        <mc:AlternateContent>
          <mc:Choice Requires="wpg">
            <w:drawing>
              <wp:anchor distT="0" distB="0" distL="114300" distR="114300" simplePos="0" relativeHeight="251676672" behindDoc="0" locked="0" layoutInCell="1" allowOverlap="1" wp14:anchorId="382822FD" wp14:editId="5930D99E">
                <wp:simplePos x="0" y="0"/>
                <wp:positionH relativeFrom="margin">
                  <wp:align>left</wp:align>
                </wp:positionH>
                <wp:positionV relativeFrom="paragraph">
                  <wp:posOffset>2656</wp:posOffset>
                </wp:positionV>
                <wp:extent cx="5708015" cy="3733800"/>
                <wp:effectExtent l="0" t="0" r="6985" b="0"/>
                <wp:wrapSquare wrapText="bothSides"/>
                <wp:docPr id="31" name="Group 31"/>
                <wp:cNvGraphicFramePr/>
                <a:graphic xmlns:a="http://schemas.openxmlformats.org/drawingml/2006/main">
                  <a:graphicData uri="http://schemas.microsoft.com/office/word/2010/wordprocessingGroup">
                    <wpg:wgp>
                      <wpg:cNvGrpSpPr/>
                      <wpg:grpSpPr>
                        <a:xfrm>
                          <a:off x="0" y="0"/>
                          <a:ext cx="5708015" cy="3733800"/>
                          <a:chOff x="0" y="0"/>
                          <a:chExt cx="5708015" cy="3733800"/>
                        </a:xfrm>
                      </wpg:grpSpPr>
                      <pic:pic xmlns:pic="http://schemas.openxmlformats.org/drawingml/2006/picture">
                        <pic:nvPicPr>
                          <pic:cNvPr id="12" name="Picture 12"/>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969818" y="0"/>
                            <a:ext cx="3839249" cy="2822899"/>
                          </a:xfrm>
                          <a:prstGeom prst="rect">
                            <a:avLst/>
                          </a:prstGeom>
                        </pic:spPr>
                      </pic:pic>
                      <wps:wsp>
                        <wps:cNvPr id="30" name="Text Box 30"/>
                        <wps:cNvSpPr txBox="1"/>
                        <wps:spPr>
                          <a:xfrm>
                            <a:off x="0" y="2851150"/>
                            <a:ext cx="5708015" cy="882650"/>
                          </a:xfrm>
                          <a:prstGeom prst="rect">
                            <a:avLst/>
                          </a:prstGeom>
                          <a:solidFill>
                            <a:prstClr val="white"/>
                          </a:solidFill>
                          <a:ln>
                            <a:noFill/>
                          </a:ln>
                          <a:effectLst/>
                        </wps:spPr>
                        <wps:txbx>
                          <w:txbxContent>
                            <w:p w14:paraId="2CAC3E11" w14:textId="119889E4" w:rsidR="0049235B" w:rsidRPr="00121ECE" w:rsidRDefault="0049235B" w:rsidP="00B90F09">
                              <w:pPr>
                                <w:pStyle w:val="Caption"/>
                                <w:spacing w:line="276" w:lineRule="auto"/>
                                <w:rPr>
                                  <w:rFonts w:ascii="Times New Roman" w:hAnsi="Times New Roman" w:cs="Times New Roman"/>
                                  <w:noProof/>
                                </w:rPr>
                              </w:pPr>
                              <w:r w:rsidRPr="005D7624">
                                <w:rPr>
                                  <w:rFonts w:ascii="Times New Roman" w:hAnsi="Times New Roman" w:cs="Times New Roman"/>
                                  <w:b/>
                                  <w:i w:val="0"/>
                                  <w:color w:val="auto"/>
                                </w:rPr>
                                <w:t>Supplementary Fig. 9. Effect of TRIMEB blocker on Ca</w:t>
                              </w:r>
                              <w:r w:rsidRPr="005D7624">
                                <w:rPr>
                                  <w:rFonts w:ascii="Times New Roman" w:hAnsi="Times New Roman" w:cs="Times New Roman"/>
                                  <w:b/>
                                  <w:i w:val="0"/>
                                  <w:color w:val="auto"/>
                                  <w:vertAlign w:val="superscript"/>
                                </w:rPr>
                                <w:t>2+</w:t>
                              </w:r>
                              <w:r w:rsidRPr="005D7624">
                                <w:rPr>
                                  <w:rFonts w:ascii="Times New Roman" w:hAnsi="Times New Roman" w:cs="Times New Roman"/>
                                  <w:b/>
                                  <w:i w:val="0"/>
                                  <w:color w:val="auto"/>
                                </w:rPr>
                                <w:t xml:space="preserve"> leakage into a single </w:t>
                              </w:r>
                              <w:r w:rsidRPr="00D847C3">
                                <w:rPr>
                                  <w:rFonts w:ascii="Times New Roman" w:hAnsi="Times New Roman" w:cs="Times New Roman"/>
                                  <w:b/>
                                  <w:i w:val="0"/>
                                  <w:noProof/>
                                  <w:color w:val="auto"/>
                                </w:rPr>
                                <w:t>vesicle</w:t>
                              </w:r>
                              <w:r w:rsidRPr="005D7624">
                                <w:rPr>
                                  <w:rFonts w:ascii="Times New Roman" w:hAnsi="Times New Roman" w:cs="Times New Roman"/>
                                  <w:b/>
                                  <w:i w:val="0"/>
                                  <w:color w:val="auto"/>
                                </w:rPr>
                                <w:t>. (A)</w:t>
                              </w:r>
                              <w:r w:rsidRPr="005D7624">
                                <w:rPr>
                                  <w:rFonts w:ascii="Times New Roman" w:hAnsi="Times New Roman" w:cs="Times New Roman"/>
                                  <w:i w:val="0"/>
                                  <w:color w:val="auto"/>
                                </w:rPr>
                                <w:t xml:space="preserve"> Schematic of </w:t>
                              </w:r>
                              <w:r w:rsidRPr="00D847C3">
                                <w:rPr>
                                  <w:rFonts w:ascii="Times New Roman" w:hAnsi="Times New Roman" w:cs="Times New Roman"/>
                                  <w:i w:val="0"/>
                                  <w:noProof/>
                                  <w:color w:val="auto"/>
                                </w:rPr>
                                <w:t>experiment</w:t>
                              </w:r>
                              <w:r w:rsidRPr="005D7624">
                                <w:rPr>
                                  <w:rFonts w:ascii="Times New Roman" w:hAnsi="Times New Roman" w:cs="Times New Roman"/>
                                  <w:i w:val="0"/>
                                  <w:color w:val="auto"/>
                                </w:rPr>
                                <w:t xml:space="preserve">, in the absence and presence of blocker </w:t>
                              </w:r>
                              <w:r w:rsidRPr="005D7624">
                                <w:rPr>
                                  <w:rFonts w:ascii="Times New Roman" w:hAnsi="Times New Roman" w:cs="Times New Roman"/>
                                  <w:b/>
                                  <w:i w:val="0"/>
                                  <w:color w:val="auto"/>
                                </w:rPr>
                                <w:t>(B)</w:t>
                              </w:r>
                              <w:r w:rsidRPr="005D7624">
                                <w:rPr>
                                  <w:rFonts w:ascii="Times New Roman" w:hAnsi="Times New Roman" w:cs="Times New Roman"/>
                                  <w:i w:val="0"/>
                                  <w:color w:val="auto"/>
                                </w:rPr>
                                <w:t xml:space="preserve"> Graph of vesicle fluorescence over time (n= 5; error bar = 1 S.D.), showing that the </w:t>
                              </w:r>
                              <w:proofErr w:type="gramStart"/>
                              <w:r w:rsidRPr="005D7624">
                                <w:rPr>
                                  <w:rFonts w:ascii="Times New Roman" w:hAnsi="Times New Roman" w:cs="Times New Roman"/>
                                  <w:i w:val="0"/>
                                  <w:color w:val="auto"/>
                                </w:rPr>
                                <w:t>TRIMEB  blocker</w:t>
                              </w:r>
                              <w:proofErr w:type="gramEnd"/>
                              <w:r w:rsidRPr="005D7624">
                                <w:rPr>
                                  <w:rFonts w:ascii="Times New Roman" w:hAnsi="Times New Roman" w:cs="Times New Roman"/>
                                  <w:i w:val="0"/>
                                  <w:color w:val="auto"/>
                                </w:rPr>
                                <w:t xml:space="preserve"> is effective at slowing the rate of Ca</w:t>
                              </w:r>
                              <w:r w:rsidRPr="005D7624">
                                <w:rPr>
                                  <w:rFonts w:ascii="Times New Roman" w:hAnsi="Times New Roman" w:cs="Times New Roman"/>
                                  <w:i w:val="0"/>
                                  <w:color w:val="auto"/>
                                  <w:vertAlign w:val="superscript"/>
                                </w:rPr>
                                <w:t>2+</w:t>
                              </w:r>
                              <w:r w:rsidRPr="005D7624">
                                <w:rPr>
                                  <w:rFonts w:ascii="Times New Roman" w:hAnsi="Times New Roman" w:cs="Times New Roman"/>
                                  <w:i w:val="0"/>
                                  <w:color w:val="auto"/>
                                </w:rPr>
                                <w:t xml:space="preserve"> diffusion through α-HL. </w:t>
                              </w:r>
                              <w:r w:rsidRPr="005D7624">
                                <w:rPr>
                                  <w:rFonts w:ascii="Times New Roman" w:hAnsi="Times New Roman" w:cs="Times New Roman"/>
                                  <w:b/>
                                  <w:i w:val="0"/>
                                  <w:color w:val="auto"/>
                                </w:rPr>
                                <w:t>(C)</w:t>
                              </w:r>
                              <w:r w:rsidRPr="005D7624">
                                <w:rPr>
                                  <w:rFonts w:ascii="Times New Roman" w:hAnsi="Times New Roman" w:cs="Times New Roman"/>
                                  <w:i w:val="0"/>
                                  <w:color w:val="auto"/>
                                </w:rPr>
                                <w:t xml:space="preserve"> </w:t>
                              </w:r>
                              <w:proofErr w:type="spellStart"/>
                              <w:r w:rsidRPr="005D7624">
                                <w:rPr>
                                  <w:rFonts w:ascii="Times New Roman" w:hAnsi="Times New Roman" w:cs="Times New Roman"/>
                                  <w:i w:val="0"/>
                                  <w:color w:val="auto"/>
                                </w:rPr>
                                <w:t>Brightfield</w:t>
                              </w:r>
                              <w:proofErr w:type="spellEnd"/>
                              <w:r w:rsidRPr="005D7624">
                                <w:rPr>
                                  <w:rFonts w:ascii="Times New Roman" w:hAnsi="Times New Roman" w:cs="Times New Roman"/>
                                  <w:i w:val="0"/>
                                  <w:color w:val="auto"/>
                                </w:rPr>
                                <w:t xml:space="preserve"> and fluorescence </w:t>
                              </w:r>
                              <w:proofErr w:type="spellStart"/>
                              <w:r w:rsidRPr="005D7624">
                                <w:rPr>
                                  <w:rFonts w:ascii="Times New Roman" w:hAnsi="Times New Roman" w:cs="Times New Roman"/>
                                  <w:i w:val="0"/>
                                  <w:color w:val="auto"/>
                                </w:rPr>
                                <w:t>timecourse</w:t>
                              </w:r>
                              <w:proofErr w:type="spellEnd"/>
                              <w:r w:rsidRPr="005D7624">
                                <w:rPr>
                                  <w:rFonts w:ascii="Times New Roman" w:hAnsi="Times New Roman" w:cs="Times New Roman"/>
                                  <w:i w:val="0"/>
                                  <w:color w:val="auto"/>
                                </w:rPr>
                                <w:t xml:space="preserve"> image of a typical </w:t>
                              </w:r>
                              <w:r w:rsidRPr="00D847C3">
                                <w:rPr>
                                  <w:rFonts w:ascii="Times New Roman" w:hAnsi="Times New Roman" w:cs="Times New Roman"/>
                                  <w:i w:val="0"/>
                                  <w:noProof/>
                                  <w:color w:val="auto"/>
                                </w:rPr>
                                <w:t>vesicle</w:t>
                              </w:r>
                              <w:r w:rsidRPr="005D7624">
                                <w:rPr>
                                  <w:rFonts w:ascii="Times New Roman" w:hAnsi="Times New Roman" w:cs="Times New Roman"/>
                                  <w:i w:val="0"/>
                                  <w:color w:val="auto"/>
                                </w:rPr>
                                <w:t xml:space="preserve">, showing an increase fluorescence over time. </w:t>
                              </w:r>
                              <w:r w:rsidRPr="00D847C3">
                                <w:rPr>
                                  <w:rFonts w:ascii="Times New Roman" w:hAnsi="Times New Roman" w:cs="Times New Roman"/>
                                  <w:i w:val="0"/>
                                  <w:noProof/>
                                  <w:color w:val="auto"/>
                                </w:rPr>
                                <w:t>Dotted</w:t>
                              </w:r>
                              <w:r w:rsidRPr="005D7624">
                                <w:rPr>
                                  <w:rFonts w:ascii="Times New Roman" w:hAnsi="Times New Roman" w:cs="Times New Roman"/>
                                  <w:i w:val="0"/>
                                  <w:color w:val="auto"/>
                                </w:rPr>
                                <w:t xml:space="preserve"> yellow circle represents vesicle boundary.</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g:wgp>
                  </a:graphicData>
                </a:graphic>
                <wp14:sizeRelV relativeFrom="margin">
                  <wp14:pctHeight>0</wp14:pctHeight>
                </wp14:sizeRelV>
              </wp:anchor>
            </w:drawing>
          </mc:Choice>
          <mc:Fallback>
            <w:pict>
              <v:group id="Group 31" o:spid="_x0000_s1056" style="position:absolute;margin-left:0;margin-top:.2pt;width:449.45pt;height:294pt;z-index:251676672;mso-position-horizontal:left;mso-position-horizontal-relative:margin;mso-height-relative:margin" coordsize="57080,37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">
                <v:shape id="Picture 12" o:spid="_x0000_s1057" type="#_x0000_t75" style="position:absolute;left:9698;width:38392;height:28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cozNTBAAAA2wAAAA8AAABkcnMvZG93bnJldi54bWxET01rwkAQvQv9D8sUejObBhFJXUUrglBK&#10;MXrocciOSTQ7G7KrWf99Vyh4m8f7nPkymFbcqHeNZQXvSQqCuLS64UrB8bAdz0A4j6yxtUwK7uRg&#10;uXgZzTHXduA93QpfiRjCLkcFtfddLqUrazLoEtsRR+5ke4M+wr6SuschhptWZmk6lQYbjg01dvRZ&#10;U3kprkaB/jljKH6Hr7WZfU9ocw3ZfR2UensNqw8QnoJ/iv/dOx3nZ/D4JR4gF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cozNTBAAAA2wAAAA8AAAAAAAAAAAAAAAAAnwIA&#10;AGRycy9kb3ducmV2LnhtbFBLBQYAAAAABAAEAPcAAACNAwAAAAA=&#10;">
                  <v:imagedata r:id="rId28" o:title=""/>
                  <v:path arrowok="t"/>
                </v:shape>
                <v:shape id="Text Box 30" o:spid="_x0000_s1058" type="#_x0000_t202" style="position:absolute;top:28511;width:57080;height:882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THpsIA&#10;AADbAAAADwAAAGRycy9kb3ducmV2LnhtbERPz2vCMBS+C/4P4QleZKZTkdEZRWSC8yJWL7s9mmfT&#10;rXkpSardf28Ogx0/vt+rTW8bcScfascKXqcZCOLS6ZorBdfL/uUNRIjIGhvHpOCXAmzWw8EKc+0e&#10;fKZ7ESuRQjjkqMDE2OZShtKQxTB1LXHibs5bjAn6SmqPjxRuGznLsqW0WHNqMNjSzlD5U3RWwWnx&#10;dTKT7vZx3C7m/vPa7ZbfVaHUeNRv30FE6uO/+M990ArmaX36kn6AX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dxMemwgAAANsAAAAPAAAAAAAAAAAAAAAAAJgCAABkcnMvZG93&#10;bnJldi54bWxQSwUGAAAAAAQABAD1AAAAhwMAAAAA&#10;" stroked="f">
                  <v:textbox style="mso-fit-shape-to-text:t" inset="0,0,0,0">
                    <w:txbxContent>
                      <w:p w14:paraId="2CAC3E11" w14:textId="119889E4" w:rsidR="0049235B" w:rsidRPr="00121ECE" w:rsidRDefault="0049235B" w:rsidP="00B90F09">
                        <w:pPr>
                          <w:pStyle w:val="Caption"/>
                          <w:spacing w:line="276" w:lineRule="auto"/>
                          <w:rPr>
                            <w:rFonts w:ascii="Times New Roman" w:hAnsi="Times New Roman" w:cs="Times New Roman"/>
                            <w:noProof/>
                          </w:rPr>
                        </w:pPr>
                        <w:r w:rsidRPr="005D7624">
                          <w:rPr>
                            <w:rFonts w:ascii="Times New Roman" w:hAnsi="Times New Roman" w:cs="Times New Roman"/>
                            <w:b/>
                            <w:i w:val="0"/>
                            <w:color w:val="auto"/>
                          </w:rPr>
                          <w:t>Supplementary Fig. 9. Effect of TRIMEB blocker on Ca</w:t>
                        </w:r>
                        <w:r w:rsidRPr="005D7624">
                          <w:rPr>
                            <w:rFonts w:ascii="Times New Roman" w:hAnsi="Times New Roman" w:cs="Times New Roman"/>
                            <w:b/>
                            <w:i w:val="0"/>
                            <w:color w:val="auto"/>
                            <w:vertAlign w:val="superscript"/>
                          </w:rPr>
                          <w:t>2+</w:t>
                        </w:r>
                        <w:r w:rsidRPr="005D7624">
                          <w:rPr>
                            <w:rFonts w:ascii="Times New Roman" w:hAnsi="Times New Roman" w:cs="Times New Roman"/>
                            <w:b/>
                            <w:i w:val="0"/>
                            <w:color w:val="auto"/>
                          </w:rPr>
                          <w:t xml:space="preserve"> leakage into a single </w:t>
                        </w:r>
                        <w:r w:rsidRPr="00D847C3">
                          <w:rPr>
                            <w:rFonts w:ascii="Times New Roman" w:hAnsi="Times New Roman" w:cs="Times New Roman"/>
                            <w:b/>
                            <w:i w:val="0"/>
                            <w:noProof/>
                            <w:color w:val="auto"/>
                          </w:rPr>
                          <w:t>vesicle</w:t>
                        </w:r>
                        <w:r w:rsidRPr="005D7624">
                          <w:rPr>
                            <w:rFonts w:ascii="Times New Roman" w:hAnsi="Times New Roman" w:cs="Times New Roman"/>
                            <w:b/>
                            <w:i w:val="0"/>
                            <w:color w:val="auto"/>
                          </w:rPr>
                          <w:t>. (A)</w:t>
                        </w:r>
                        <w:r w:rsidRPr="005D7624">
                          <w:rPr>
                            <w:rFonts w:ascii="Times New Roman" w:hAnsi="Times New Roman" w:cs="Times New Roman"/>
                            <w:i w:val="0"/>
                            <w:color w:val="auto"/>
                          </w:rPr>
                          <w:t xml:space="preserve"> Schematic of </w:t>
                        </w:r>
                        <w:r w:rsidRPr="00D847C3">
                          <w:rPr>
                            <w:rFonts w:ascii="Times New Roman" w:hAnsi="Times New Roman" w:cs="Times New Roman"/>
                            <w:i w:val="0"/>
                            <w:noProof/>
                            <w:color w:val="auto"/>
                          </w:rPr>
                          <w:t>experiment</w:t>
                        </w:r>
                        <w:r w:rsidRPr="005D7624">
                          <w:rPr>
                            <w:rFonts w:ascii="Times New Roman" w:hAnsi="Times New Roman" w:cs="Times New Roman"/>
                            <w:i w:val="0"/>
                            <w:color w:val="auto"/>
                          </w:rPr>
                          <w:t xml:space="preserve">, in the absence and presence of blocker </w:t>
                        </w:r>
                        <w:r w:rsidRPr="005D7624">
                          <w:rPr>
                            <w:rFonts w:ascii="Times New Roman" w:hAnsi="Times New Roman" w:cs="Times New Roman"/>
                            <w:b/>
                            <w:i w:val="0"/>
                            <w:color w:val="auto"/>
                          </w:rPr>
                          <w:t>(B)</w:t>
                        </w:r>
                        <w:r w:rsidRPr="005D7624">
                          <w:rPr>
                            <w:rFonts w:ascii="Times New Roman" w:hAnsi="Times New Roman" w:cs="Times New Roman"/>
                            <w:i w:val="0"/>
                            <w:color w:val="auto"/>
                          </w:rPr>
                          <w:t xml:space="preserve"> Graph of vesicle fluorescence over time (n= 5; error bar = 1 S.D.), showing that the </w:t>
                        </w:r>
                        <w:proofErr w:type="gramStart"/>
                        <w:r w:rsidRPr="005D7624">
                          <w:rPr>
                            <w:rFonts w:ascii="Times New Roman" w:hAnsi="Times New Roman" w:cs="Times New Roman"/>
                            <w:i w:val="0"/>
                            <w:color w:val="auto"/>
                          </w:rPr>
                          <w:t>TRIMEB  blocker</w:t>
                        </w:r>
                        <w:proofErr w:type="gramEnd"/>
                        <w:r w:rsidRPr="005D7624">
                          <w:rPr>
                            <w:rFonts w:ascii="Times New Roman" w:hAnsi="Times New Roman" w:cs="Times New Roman"/>
                            <w:i w:val="0"/>
                            <w:color w:val="auto"/>
                          </w:rPr>
                          <w:t xml:space="preserve"> is effective at slowing the rate of Ca</w:t>
                        </w:r>
                        <w:r w:rsidRPr="005D7624">
                          <w:rPr>
                            <w:rFonts w:ascii="Times New Roman" w:hAnsi="Times New Roman" w:cs="Times New Roman"/>
                            <w:i w:val="0"/>
                            <w:color w:val="auto"/>
                            <w:vertAlign w:val="superscript"/>
                          </w:rPr>
                          <w:t>2+</w:t>
                        </w:r>
                        <w:r w:rsidRPr="005D7624">
                          <w:rPr>
                            <w:rFonts w:ascii="Times New Roman" w:hAnsi="Times New Roman" w:cs="Times New Roman"/>
                            <w:i w:val="0"/>
                            <w:color w:val="auto"/>
                          </w:rPr>
                          <w:t xml:space="preserve"> diffusion through α-HL. </w:t>
                        </w:r>
                        <w:r w:rsidRPr="005D7624">
                          <w:rPr>
                            <w:rFonts w:ascii="Times New Roman" w:hAnsi="Times New Roman" w:cs="Times New Roman"/>
                            <w:b/>
                            <w:i w:val="0"/>
                            <w:color w:val="auto"/>
                          </w:rPr>
                          <w:t>(C)</w:t>
                        </w:r>
                        <w:r w:rsidRPr="005D7624">
                          <w:rPr>
                            <w:rFonts w:ascii="Times New Roman" w:hAnsi="Times New Roman" w:cs="Times New Roman"/>
                            <w:i w:val="0"/>
                            <w:color w:val="auto"/>
                          </w:rPr>
                          <w:t xml:space="preserve"> </w:t>
                        </w:r>
                        <w:proofErr w:type="spellStart"/>
                        <w:r w:rsidRPr="005D7624">
                          <w:rPr>
                            <w:rFonts w:ascii="Times New Roman" w:hAnsi="Times New Roman" w:cs="Times New Roman"/>
                            <w:i w:val="0"/>
                            <w:color w:val="auto"/>
                          </w:rPr>
                          <w:t>Brightfield</w:t>
                        </w:r>
                        <w:proofErr w:type="spellEnd"/>
                        <w:r w:rsidRPr="005D7624">
                          <w:rPr>
                            <w:rFonts w:ascii="Times New Roman" w:hAnsi="Times New Roman" w:cs="Times New Roman"/>
                            <w:i w:val="0"/>
                            <w:color w:val="auto"/>
                          </w:rPr>
                          <w:t xml:space="preserve"> and fluorescence </w:t>
                        </w:r>
                        <w:proofErr w:type="spellStart"/>
                        <w:r w:rsidRPr="005D7624">
                          <w:rPr>
                            <w:rFonts w:ascii="Times New Roman" w:hAnsi="Times New Roman" w:cs="Times New Roman"/>
                            <w:i w:val="0"/>
                            <w:color w:val="auto"/>
                          </w:rPr>
                          <w:t>timecourse</w:t>
                        </w:r>
                        <w:proofErr w:type="spellEnd"/>
                        <w:r w:rsidRPr="005D7624">
                          <w:rPr>
                            <w:rFonts w:ascii="Times New Roman" w:hAnsi="Times New Roman" w:cs="Times New Roman"/>
                            <w:i w:val="0"/>
                            <w:color w:val="auto"/>
                          </w:rPr>
                          <w:t xml:space="preserve"> image of a typical </w:t>
                        </w:r>
                        <w:r w:rsidRPr="00D847C3">
                          <w:rPr>
                            <w:rFonts w:ascii="Times New Roman" w:hAnsi="Times New Roman" w:cs="Times New Roman"/>
                            <w:i w:val="0"/>
                            <w:noProof/>
                            <w:color w:val="auto"/>
                          </w:rPr>
                          <w:t>vesicle</w:t>
                        </w:r>
                        <w:r w:rsidRPr="005D7624">
                          <w:rPr>
                            <w:rFonts w:ascii="Times New Roman" w:hAnsi="Times New Roman" w:cs="Times New Roman"/>
                            <w:i w:val="0"/>
                            <w:color w:val="auto"/>
                          </w:rPr>
                          <w:t xml:space="preserve">, showing an increase fluorescence over time. </w:t>
                        </w:r>
                        <w:r w:rsidRPr="00D847C3">
                          <w:rPr>
                            <w:rFonts w:ascii="Times New Roman" w:hAnsi="Times New Roman" w:cs="Times New Roman"/>
                            <w:i w:val="0"/>
                            <w:noProof/>
                            <w:color w:val="auto"/>
                          </w:rPr>
                          <w:t>Dotted</w:t>
                        </w:r>
                        <w:r w:rsidRPr="005D7624">
                          <w:rPr>
                            <w:rFonts w:ascii="Times New Roman" w:hAnsi="Times New Roman" w:cs="Times New Roman"/>
                            <w:i w:val="0"/>
                            <w:color w:val="auto"/>
                          </w:rPr>
                          <w:t xml:space="preserve"> yellow circle represents vesicle boundary.</w:t>
                        </w:r>
                      </w:p>
                    </w:txbxContent>
                  </v:textbox>
                </v:shape>
                <w10:wrap type="square" anchorx="margin"/>
              </v:group>
            </w:pict>
          </mc:Fallback>
        </mc:AlternateContent>
      </w:r>
    </w:p>
    <w:p w14:paraId="148E615D" w14:textId="3C92CBD1" w:rsidR="00B90F09" w:rsidRPr="000674DD" w:rsidRDefault="000674DD" w:rsidP="000674DD">
      <w:pPr>
        <w:rPr>
          <w:rFonts w:ascii="Times New Roman" w:hAnsi="Times New Roman" w:cs="Times New Roman"/>
          <w:sz w:val="18"/>
          <w:szCs w:val="18"/>
          <w:vertAlign w:val="superscript"/>
        </w:rPr>
      </w:pPr>
      <w:proofErr w:type="gramStart"/>
      <w:r w:rsidRPr="005D7624">
        <w:rPr>
          <w:rFonts w:ascii="Times New Roman" w:hAnsi="Times New Roman" w:cs="Times New Roman"/>
          <w:b/>
          <w:sz w:val="18"/>
          <w:szCs w:val="18"/>
        </w:rPr>
        <w:lastRenderedPageBreak/>
        <w:t>Supplementary Table 1.</w:t>
      </w:r>
      <w:proofErr w:type="gramEnd"/>
      <w:r w:rsidRPr="005D7624">
        <w:rPr>
          <w:rFonts w:ascii="Times New Roman" w:hAnsi="Times New Roman" w:cs="Times New Roman"/>
          <w:b/>
          <w:sz w:val="18"/>
          <w:szCs w:val="18"/>
        </w:rPr>
        <w:t xml:space="preserve"> </w:t>
      </w:r>
      <w:r w:rsidRPr="005D7624">
        <w:rPr>
          <w:rFonts w:ascii="Times New Roman" w:hAnsi="Times New Roman" w:cs="Times New Roman"/>
          <w:sz w:val="18"/>
          <w:szCs w:val="18"/>
        </w:rPr>
        <w:t xml:space="preserve">Comparison of minimum </w:t>
      </w:r>
      <w:proofErr w:type="spellStart"/>
      <w:r w:rsidRPr="005D7624">
        <w:rPr>
          <w:rFonts w:ascii="Times New Roman" w:hAnsi="Times New Roman" w:cs="Times New Roman"/>
          <w:sz w:val="18"/>
          <w:szCs w:val="18"/>
        </w:rPr>
        <w:t>NaCl</w:t>
      </w:r>
      <w:proofErr w:type="spellEnd"/>
      <w:r w:rsidRPr="005D7624">
        <w:rPr>
          <w:rFonts w:ascii="Times New Roman" w:hAnsi="Times New Roman" w:cs="Times New Roman"/>
          <w:sz w:val="18"/>
          <w:szCs w:val="18"/>
        </w:rPr>
        <w:t xml:space="preserve"> concentration needed to achieve adhesion with POPC GUVs (1 wt. % Rh-PE) with varying amounts of charged lipid incorporated. </w:t>
      </w:r>
      <w:r>
        <w:rPr>
          <w:rFonts w:ascii="Times New Roman" w:hAnsi="Times New Roman" w:cs="Times New Roman"/>
          <w:sz w:val="18"/>
          <w:szCs w:val="18"/>
          <w:vertAlign w:val="superscript"/>
        </w:rPr>
        <w:t>*</w:t>
      </w:r>
    </w:p>
    <w:tbl>
      <w:tblPr>
        <w:tblStyle w:val="TableGrid"/>
        <w:tblpPr w:leftFromText="180" w:rightFromText="180" w:vertAnchor="text" w:horzAnchor="margin" w:tblpY="51"/>
        <w:tblW w:w="0" w:type="auto"/>
        <w:tblLook w:val="04A0" w:firstRow="1" w:lastRow="0" w:firstColumn="1" w:lastColumn="0" w:noHBand="0" w:noVBand="1"/>
      </w:tblPr>
      <w:tblGrid>
        <w:gridCol w:w="4327"/>
        <w:gridCol w:w="4329"/>
      </w:tblGrid>
      <w:tr w:rsidR="00AE5ECB" w:rsidRPr="005D7624" w14:paraId="45DD7EB6" w14:textId="77777777" w:rsidTr="0049235B">
        <w:tc>
          <w:tcPr>
            <w:tcW w:w="4327" w:type="dxa"/>
            <w:tcBorders>
              <w:bottom w:val="single" w:sz="4" w:space="0" w:color="auto"/>
            </w:tcBorders>
          </w:tcPr>
          <w:p w14:paraId="3D833B63" w14:textId="77777777" w:rsidR="00AE5ECB" w:rsidRPr="005D7624" w:rsidRDefault="00AE5ECB" w:rsidP="0049235B">
            <w:pPr>
              <w:pStyle w:val="ListParagraph"/>
              <w:spacing w:line="276" w:lineRule="auto"/>
              <w:ind w:left="0"/>
              <w:rPr>
                <w:rFonts w:ascii="Times New Roman" w:hAnsi="Times New Roman" w:cs="Times New Roman"/>
                <w:b/>
              </w:rPr>
            </w:pPr>
            <w:proofErr w:type="spellStart"/>
            <w:r w:rsidRPr="005D7624">
              <w:rPr>
                <w:rFonts w:ascii="Times New Roman" w:hAnsi="Times New Roman" w:cs="Times New Roman"/>
                <w:b/>
              </w:rPr>
              <w:t>Mol</w:t>
            </w:r>
            <w:proofErr w:type="spellEnd"/>
            <w:r w:rsidRPr="005D7624">
              <w:rPr>
                <w:rFonts w:ascii="Times New Roman" w:hAnsi="Times New Roman" w:cs="Times New Roman"/>
                <w:b/>
              </w:rPr>
              <w:t xml:space="preserve"> % DOPG (charged)</w:t>
            </w:r>
          </w:p>
        </w:tc>
        <w:tc>
          <w:tcPr>
            <w:tcW w:w="4329" w:type="dxa"/>
            <w:tcBorders>
              <w:bottom w:val="single" w:sz="4" w:space="0" w:color="auto"/>
            </w:tcBorders>
          </w:tcPr>
          <w:p w14:paraId="6E8A2C97" w14:textId="77777777" w:rsidR="00AE5ECB" w:rsidRPr="005D7624" w:rsidRDefault="00AE5ECB" w:rsidP="0049235B">
            <w:pPr>
              <w:pStyle w:val="ListParagraph"/>
              <w:spacing w:line="276" w:lineRule="auto"/>
              <w:ind w:left="0"/>
              <w:rPr>
                <w:rFonts w:ascii="Times New Roman" w:hAnsi="Times New Roman" w:cs="Times New Roman"/>
                <w:b/>
              </w:rPr>
            </w:pPr>
            <w:r w:rsidRPr="005D7624">
              <w:rPr>
                <w:rFonts w:ascii="Times New Roman" w:hAnsi="Times New Roman" w:cs="Times New Roman"/>
                <w:b/>
              </w:rPr>
              <w:t>Minimum [</w:t>
            </w:r>
            <w:proofErr w:type="spellStart"/>
            <w:r w:rsidRPr="005D7624">
              <w:rPr>
                <w:rFonts w:ascii="Times New Roman" w:hAnsi="Times New Roman" w:cs="Times New Roman"/>
                <w:b/>
              </w:rPr>
              <w:t>NaCl</w:t>
            </w:r>
            <w:proofErr w:type="spellEnd"/>
            <w:r w:rsidRPr="005D7624">
              <w:rPr>
                <w:rFonts w:ascii="Times New Roman" w:hAnsi="Times New Roman" w:cs="Times New Roman"/>
                <w:b/>
              </w:rPr>
              <w:t xml:space="preserve">] needed for adhesion </w:t>
            </w:r>
          </w:p>
        </w:tc>
      </w:tr>
      <w:tr w:rsidR="00AE5ECB" w:rsidRPr="005D7624" w14:paraId="2263F68E" w14:textId="77777777" w:rsidTr="0049235B">
        <w:tc>
          <w:tcPr>
            <w:tcW w:w="4327" w:type="dxa"/>
            <w:tcBorders>
              <w:top w:val="single" w:sz="4" w:space="0" w:color="auto"/>
              <w:left w:val="single" w:sz="4" w:space="0" w:color="auto"/>
              <w:bottom w:val="nil"/>
              <w:right w:val="single" w:sz="4" w:space="0" w:color="auto"/>
            </w:tcBorders>
          </w:tcPr>
          <w:p w14:paraId="5D52EEA5"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0</w:t>
            </w:r>
          </w:p>
        </w:tc>
        <w:tc>
          <w:tcPr>
            <w:tcW w:w="4329" w:type="dxa"/>
            <w:tcBorders>
              <w:top w:val="single" w:sz="4" w:space="0" w:color="auto"/>
              <w:left w:val="single" w:sz="4" w:space="0" w:color="auto"/>
              <w:bottom w:val="nil"/>
              <w:right w:val="single" w:sz="4" w:space="0" w:color="auto"/>
            </w:tcBorders>
          </w:tcPr>
          <w:p w14:paraId="519A2AAC"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0.2 M</w:t>
            </w:r>
          </w:p>
        </w:tc>
      </w:tr>
      <w:tr w:rsidR="00AE5ECB" w:rsidRPr="005D7624" w14:paraId="73D7160A" w14:textId="77777777" w:rsidTr="0049235B">
        <w:tc>
          <w:tcPr>
            <w:tcW w:w="4327" w:type="dxa"/>
            <w:tcBorders>
              <w:top w:val="nil"/>
              <w:left w:val="single" w:sz="4" w:space="0" w:color="auto"/>
              <w:bottom w:val="nil"/>
              <w:right w:val="single" w:sz="4" w:space="0" w:color="auto"/>
            </w:tcBorders>
          </w:tcPr>
          <w:p w14:paraId="6FF678E7"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4</w:t>
            </w:r>
          </w:p>
        </w:tc>
        <w:tc>
          <w:tcPr>
            <w:tcW w:w="4329" w:type="dxa"/>
            <w:tcBorders>
              <w:top w:val="nil"/>
              <w:left w:val="single" w:sz="4" w:space="0" w:color="auto"/>
              <w:bottom w:val="nil"/>
              <w:right w:val="single" w:sz="4" w:space="0" w:color="auto"/>
            </w:tcBorders>
          </w:tcPr>
          <w:p w14:paraId="5D893585"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0.25 M</w:t>
            </w:r>
          </w:p>
        </w:tc>
      </w:tr>
      <w:tr w:rsidR="00AE5ECB" w:rsidRPr="005D7624" w14:paraId="3BCB4C00" w14:textId="77777777" w:rsidTr="0049235B">
        <w:tc>
          <w:tcPr>
            <w:tcW w:w="4327" w:type="dxa"/>
            <w:tcBorders>
              <w:top w:val="nil"/>
              <w:left w:val="single" w:sz="4" w:space="0" w:color="auto"/>
              <w:bottom w:val="nil"/>
              <w:right w:val="single" w:sz="4" w:space="0" w:color="auto"/>
            </w:tcBorders>
          </w:tcPr>
          <w:p w14:paraId="1D757EF6"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8</w:t>
            </w:r>
          </w:p>
        </w:tc>
        <w:tc>
          <w:tcPr>
            <w:tcW w:w="4329" w:type="dxa"/>
            <w:tcBorders>
              <w:top w:val="nil"/>
              <w:left w:val="single" w:sz="4" w:space="0" w:color="auto"/>
              <w:bottom w:val="nil"/>
              <w:right w:val="single" w:sz="4" w:space="0" w:color="auto"/>
            </w:tcBorders>
          </w:tcPr>
          <w:p w14:paraId="3F946AA0"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0.3 M</w:t>
            </w:r>
          </w:p>
        </w:tc>
      </w:tr>
      <w:tr w:rsidR="00AE5ECB" w:rsidRPr="005D7624" w14:paraId="143E3676" w14:textId="77777777" w:rsidTr="0049235B">
        <w:tc>
          <w:tcPr>
            <w:tcW w:w="4327" w:type="dxa"/>
            <w:tcBorders>
              <w:top w:val="nil"/>
              <w:left w:val="single" w:sz="4" w:space="0" w:color="auto"/>
              <w:bottom w:val="nil"/>
              <w:right w:val="single" w:sz="4" w:space="0" w:color="auto"/>
            </w:tcBorders>
          </w:tcPr>
          <w:p w14:paraId="012F679B"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12</w:t>
            </w:r>
          </w:p>
        </w:tc>
        <w:tc>
          <w:tcPr>
            <w:tcW w:w="4329" w:type="dxa"/>
            <w:tcBorders>
              <w:top w:val="nil"/>
              <w:left w:val="single" w:sz="4" w:space="0" w:color="auto"/>
              <w:bottom w:val="nil"/>
              <w:right w:val="single" w:sz="4" w:space="0" w:color="auto"/>
            </w:tcBorders>
          </w:tcPr>
          <w:p w14:paraId="12A6635A"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0.4 M</w:t>
            </w:r>
          </w:p>
        </w:tc>
      </w:tr>
      <w:tr w:rsidR="00AE5ECB" w:rsidRPr="005D7624" w14:paraId="634AC70A" w14:textId="77777777" w:rsidTr="0049235B">
        <w:tc>
          <w:tcPr>
            <w:tcW w:w="4327" w:type="dxa"/>
            <w:tcBorders>
              <w:top w:val="nil"/>
              <w:left w:val="single" w:sz="4" w:space="0" w:color="auto"/>
              <w:bottom w:val="nil"/>
              <w:right w:val="single" w:sz="4" w:space="0" w:color="auto"/>
            </w:tcBorders>
          </w:tcPr>
          <w:p w14:paraId="31BC05C7"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16</w:t>
            </w:r>
          </w:p>
        </w:tc>
        <w:tc>
          <w:tcPr>
            <w:tcW w:w="4329" w:type="dxa"/>
            <w:tcBorders>
              <w:top w:val="nil"/>
              <w:left w:val="single" w:sz="4" w:space="0" w:color="auto"/>
              <w:bottom w:val="nil"/>
              <w:right w:val="single" w:sz="4" w:space="0" w:color="auto"/>
            </w:tcBorders>
          </w:tcPr>
          <w:p w14:paraId="15366844"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0.55 M</w:t>
            </w:r>
          </w:p>
        </w:tc>
      </w:tr>
      <w:tr w:rsidR="00AE5ECB" w:rsidRPr="005D7624" w14:paraId="0D704921" w14:textId="77777777" w:rsidTr="0049235B">
        <w:trPr>
          <w:trHeight w:val="345"/>
        </w:trPr>
        <w:tc>
          <w:tcPr>
            <w:tcW w:w="4327" w:type="dxa"/>
            <w:tcBorders>
              <w:top w:val="nil"/>
              <w:left w:val="single" w:sz="4" w:space="0" w:color="auto"/>
              <w:bottom w:val="single" w:sz="4" w:space="0" w:color="auto"/>
              <w:right w:val="single" w:sz="4" w:space="0" w:color="auto"/>
            </w:tcBorders>
          </w:tcPr>
          <w:p w14:paraId="46C2B405"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20</w:t>
            </w:r>
          </w:p>
        </w:tc>
        <w:tc>
          <w:tcPr>
            <w:tcW w:w="4329" w:type="dxa"/>
            <w:tcBorders>
              <w:top w:val="nil"/>
              <w:left w:val="single" w:sz="4" w:space="0" w:color="auto"/>
              <w:bottom w:val="single" w:sz="4" w:space="0" w:color="auto"/>
              <w:right w:val="single" w:sz="4" w:space="0" w:color="auto"/>
            </w:tcBorders>
          </w:tcPr>
          <w:p w14:paraId="3680FCD5" w14:textId="77777777" w:rsidR="00AE5ECB" w:rsidRPr="005D7624" w:rsidRDefault="00AE5ECB" w:rsidP="0049235B">
            <w:pPr>
              <w:pStyle w:val="ListParagraph"/>
              <w:spacing w:line="276" w:lineRule="auto"/>
              <w:ind w:left="0"/>
              <w:rPr>
                <w:rFonts w:ascii="Times New Roman" w:hAnsi="Times New Roman" w:cs="Times New Roman"/>
              </w:rPr>
            </w:pPr>
            <w:r w:rsidRPr="005D7624">
              <w:rPr>
                <w:rFonts w:ascii="Times New Roman" w:hAnsi="Times New Roman" w:cs="Times New Roman"/>
              </w:rPr>
              <w:t xml:space="preserve">0.7 M </w:t>
            </w:r>
          </w:p>
        </w:tc>
      </w:tr>
    </w:tbl>
    <w:p w14:paraId="3539F82A" w14:textId="66A1E2D2" w:rsidR="00B90F09" w:rsidRDefault="000674DD" w:rsidP="00B90F09">
      <w:pPr>
        <w:tabs>
          <w:tab w:val="left" w:pos="796"/>
        </w:tabs>
      </w:pPr>
      <w:r>
        <w:rPr>
          <w:rFonts w:ascii="Times New Roman" w:hAnsi="Times New Roman" w:cs="Times New Roman"/>
          <w:sz w:val="18"/>
          <w:szCs w:val="18"/>
          <w:vertAlign w:val="superscript"/>
        </w:rPr>
        <w:t xml:space="preserve">* </w:t>
      </w:r>
      <w:r w:rsidRPr="005D7624">
        <w:rPr>
          <w:rFonts w:ascii="Times New Roman" w:hAnsi="Times New Roman" w:cs="Times New Roman"/>
          <w:sz w:val="18"/>
          <w:szCs w:val="18"/>
        </w:rPr>
        <w:t xml:space="preserve">The more </w:t>
      </w:r>
      <w:r w:rsidRPr="00D847C3">
        <w:rPr>
          <w:rFonts w:ascii="Times New Roman" w:hAnsi="Times New Roman" w:cs="Times New Roman"/>
          <w:noProof/>
          <w:sz w:val="18"/>
          <w:szCs w:val="18"/>
        </w:rPr>
        <w:t>charged</w:t>
      </w:r>
      <w:r w:rsidRPr="005D7624">
        <w:rPr>
          <w:rFonts w:ascii="Times New Roman" w:hAnsi="Times New Roman" w:cs="Times New Roman"/>
          <w:sz w:val="18"/>
          <w:szCs w:val="18"/>
        </w:rPr>
        <w:t xml:space="preserve"> lipid present </w:t>
      </w:r>
      <w:r w:rsidRPr="00D847C3">
        <w:rPr>
          <w:rFonts w:ascii="Times New Roman" w:hAnsi="Times New Roman" w:cs="Times New Roman"/>
          <w:noProof/>
          <w:sz w:val="18"/>
          <w:szCs w:val="18"/>
        </w:rPr>
        <w:t>the</w:t>
      </w:r>
      <w:r w:rsidRPr="005D7624">
        <w:rPr>
          <w:rFonts w:ascii="Times New Roman" w:hAnsi="Times New Roman" w:cs="Times New Roman"/>
          <w:sz w:val="18"/>
          <w:szCs w:val="18"/>
        </w:rPr>
        <w:t xml:space="preserve"> more salt is needed to dampen electrostatic repulsion for adhesion to occur.</w:t>
      </w:r>
    </w:p>
    <w:p w14:paraId="7B5093B3" w14:textId="77777777" w:rsidR="000674DD" w:rsidRDefault="000674DD" w:rsidP="000674DD">
      <w:pPr>
        <w:rPr>
          <w:rFonts w:ascii="Times New Roman" w:eastAsiaTheme="minorEastAsia" w:hAnsi="Times New Roman" w:cs="Times New Roman"/>
          <w:b/>
          <w:sz w:val="18"/>
          <w:szCs w:val="18"/>
        </w:rPr>
      </w:pPr>
    </w:p>
    <w:p w14:paraId="5D3F227A" w14:textId="77777777" w:rsidR="000674DD" w:rsidRDefault="000674DD" w:rsidP="000674DD">
      <w:pPr>
        <w:rPr>
          <w:rFonts w:ascii="Times New Roman" w:eastAsiaTheme="minorEastAsia" w:hAnsi="Times New Roman" w:cs="Times New Roman"/>
          <w:b/>
          <w:sz w:val="18"/>
          <w:szCs w:val="18"/>
        </w:rPr>
      </w:pPr>
    </w:p>
    <w:p w14:paraId="5A1A841A" w14:textId="77777777" w:rsidR="000674DD" w:rsidRDefault="000674DD" w:rsidP="000674DD">
      <w:pPr>
        <w:rPr>
          <w:rFonts w:ascii="Times New Roman" w:eastAsiaTheme="minorEastAsia" w:hAnsi="Times New Roman" w:cs="Times New Roman"/>
          <w:b/>
          <w:sz w:val="18"/>
          <w:szCs w:val="18"/>
        </w:rPr>
      </w:pPr>
    </w:p>
    <w:p w14:paraId="1A6F5D1A" w14:textId="086DE756" w:rsidR="00DD5CAE" w:rsidRPr="000674DD" w:rsidRDefault="000674DD" w:rsidP="000674DD">
      <w:pPr>
        <w:rPr>
          <w:rFonts w:ascii="Times New Roman" w:eastAsiaTheme="minorEastAsia" w:hAnsi="Times New Roman" w:cs="Times New Roman"/>
          <w:sz w:val="18"/>
          <w:szCs w:val="18"/>
        </w:rPr>
      </w:pPr>
      <w:proofErr w:type="gramStart"/>
      <w:r>
        <w:rPr>
          <w:rFonts w:ascii="Times New Roman" w:eastAsiaTheme="minorEastAsia" w:hAnsi="Times New Roman" w:cs="Times New Roman"/>
          <w:b/>
          <w:sz w:val="18"/>
          <w:szCs w:val="18"/>
        </w:rPr>
        <w:t xml:space="preserve">Supplementary Table </w:t>
      </w:r>
      <w:r w:rsidRPr="00EA5DB4">
        <w:rPr>
          <w:rFonts w:ascii="Times New Roman" w:eastAsiaTheme="minorEastAsia" w:hAnsi="Times New Roman" w:cs="Times New Roman"/>
          <w:b/>
          <w:sz w:val="18"/>
          <w:szCs w:val="18"/>
        </w:rPr>
        <w:t>2.</w:t>
      </w:r>
      <w:proofErr w:type="gramEnd"/>
      <w:r w:rsidRPr="004701F1">
        <w:rPr>
          <w:rFonts w:ascii="Times New Roman" w:eastAsiaTheme="minorEastAsia" w:hAnsi="Times New Roman" w:cs="Times New Roman"/>
          <w:b/>
          <w:sz w:val="18"/>
          <w:szCs w:val="18"/>
        </w:rPr>
        <w:t xml:space="preserve"> </w:t>
      </w:r>
      <w:r w:rsidRPr="004701F1">
        <w:rPr>
          <w:rFonts w:ascii="Times New Roman" w:eastAsiaTheme="minorEastAsia" w:hAnsi="Times New Roman" w:cs="Times New Roman"/>
          <w:sz w:val="18"/>
          <w:szCs w:val="18"/>
        </w:rPr>
        <w:t xml:space="preserve">Measured power levels at the objective back aperture and trap centre, and calculated temperature rise at the trap centre and at 10 µm distance.  </w:t>
      </w:r>
    </w:p>
    <w:tbl>
      <w:tblPr>
        <w:tblStyle w:val="TableGrid"/>
        <w:tblpPr w:leftFromText="180" w:rightFromText="180" w:vertAnchor="text" w:horzAnchor="margin" w:tblpY="26"/>
        <w:tblW w:w="0" w:type="auto"/>
        <w:tblLook w:val="04A0" w:firstRow="1" w:lastRow="0" w:firstColumn="1" w:lastColumn="0" w:noHBand="0" w:noVBand="1"/>
      </w:tblPr>
      <w:tblGrid>
        <w:gridCol w:w="2254"/>
        <w:gridCol w:w="2254"/>
        <w:gridCol w:w="2254"/>
        <w:gridCol w:w="2254"/>
      </w:tblGrid>
      <w:tr w:rsidR="00DD5CAE" w:rsidRPr="004701F1" w14:paraId="1D875F2F" w14:textId="77777777" w:rsidTr="0049235B">
        <w:tc>
          <w:tcPr>
            <w:tcW w:w="4508" w:type="dxa"/>
            <w:gridSpan w:val="2"/>
          </w:tcPr>
          <w:p w14:paraId="453371A3" w14:textId="77777777" w:rsidR="00DD5CAE" w:rsidRPr="004701F1" w:rsidRDefault="00DD5CAE" w:rsidP="0049235B">
            <w:pPr>
              <w:spacing w:line="276" w:lineRule="auto"/>
              <w:jc w:val="center"/>
              <w:rPr>
                <w:rFonts w:ascii="Times New Roman" w:eastAsiaTheme="minorEastAsia" w:hAnsi="Times New Roman" w:cs="Times New Roman"/>
                <w:b/>
              </w:rPr>
            </w:pPr>
            <w:r w:rsidRPr="004701F1">
              <w:rPr>
                <w:rFonts w:ascii="Times New Roman" w:eastAsiaTheme="minorEastAsia" w:hAnsi="Times New Roman" w:cs="Times New Roman"/>
                <w:b/>
              </w:rPr>
              <w:t>Power Levels [</w:t>
            </w:r>
            <w:proofErr w:type="spellStart"/>
            <w:r w:rsidRPr="004701F1">
              <w:rPr>
                <w:rFonts w:ascii="Times New Roman" w:eastAsiaTheme="minorEastAsia" w:hAnsi="Times New Roman" w:cs="Times New Roman"/>
                <w:b/>
              </w:rPr>
              <w:t>mW</w:t>
            </w:r>
            <w:proofErr w:type="spellEnd"/>
            <w:r w:rsidRPr="004701F1">
              <w:rPr>
                <w:rFonts w:ascii="Times New Roman" w:eastAsiaTheme="minorEastAsia" w:hAnsi="Times New Roman" w:cs="Times New Roman"/>
                <w:b/>
              </w:rPr>
              <w:t>]</w:t>
            </w:r>
          </w:p>
        </w:tc>
        <w:tc>
          <w:tcPr>
            <w:tcW w:w="4508" w:type="dxa"/>
            <w:gridSpan w:val="2"/>
          </w:tcPr>
          <w:p w14:paraId="619B4A89" w14:textId="77777777" w:rsidR="00DD5CAE" w:rsidRPr="004701F1" w:rsidRDefault="00DD5CAE" w:rsidP="0049235B">
            <w:pPr>
              <w:spacing w:line="276" w:lineRule="auto"/>
              <w:jc w:val="center"/>
              <w:rPr>
                <w:rFonts w:ascii="Times New Roman" w:eastAsiaTheme="minorEastAsia" w:hAnsi="Times New Roman" w:cs="Times New Roman"/>
                <w:b/>
              </w:rPr>
            </w:pPr>
            <w:r w:rsidRPr="004701F1">
              <w:rPr>
                <w:rFonts w:ascii="Times New Roman" w:eastAsiaTheme="minorEastAsia" w:hAnsi="Times New Roman" w:cs="Times New Roman"/>
                <w:b/>
              </w:rPr>
              <w:t>Temperatures [</w:t>
            </w:r>
            <m:oMath>
              <m:r>
                <m:rPr>
                  <m:sty m:val="b"/>
                </m:rPr>
                <w:rPr>
                  <w:rFonts w:ascii="Cambria Math" w:eastAsiaTheme="minorEastAsia" w:hAnsi="Cambria Math" w:cs="Times New Roman"/>
                </w:rPr>
                <m:t>℃</m:t>
              </m:r>
            </m:oMath>
            <w:r w:rsidRPr="004701F1">
              <w:rPr>
                <w:rFonts w:ascii="Times New Roman" w:eastAsiaTheme="minorEastAsia" w:hAnsi="Times New Roman" w:cs="Times New Roman"/>
                <w:b/>
              </w:rPr>
              <w:t>]</w:t>
            </w:r>
          </w:p>
        </w:tc>
      </w:tr>
      <w:tr w:rsidR="00DD5CAE" w:rsidRPr="004701F1" w14:paraId="1A8AB3E4" w14:textId="77777777" w:rsidTr="0049235B">
        <w:tc>
          <w:tcPr>
            <w:tcW w:w="2254" w:type="dxa"/>
          </w:tcPr>
          <w:p w14:paraId="6D5B59C0" w14:textId="77777777" w:rsidR="00DD5CAE" w:rsidRPr="002A3257" w:rsidRDefault="00636544" w:rsidP="0049235B">
            <w:pPr>
              <w:spacing w:line="276" w:lineRule="auto"/>
              <w:jc w:val="both"/>
              <w:rPr>
                <w:rFonts w:ascii="Times New Roman" w:eastAsiaTheme="minorEastAsia" w:hAnsi="Times New Roman" w:cs="Times New Roman"/>
                <w:i/>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BP</m:t>
                    </m:r>
                  </m:sub>
                </m:sSub>
              </m:oMath>
            </m:oMathPara>
          </w:p>
        </w:tc>
        <w:tc>
          <w:tcPr>
            <w:tcW w:w="2254" w:type="dxa"/>
          </w:tcPr>
          <w:p w14:paraId="648F061F" w14:textId="77777777" w:rsidR="00DD5CAE" w:rsidRPr="002A3257" w:rsidRDefault="00636544" w:rsidP="0049235B">
            <w:pPr>
              <w:spacing w:line="276" w:lineRule="auto"/>
              <w:jc w:val="both"/>
              <w:rPr>
                <w:rFonts w:ascii="Times New Roman" w:eastAsiaTheme="minorEastAsia" w:hAnsi="Times New Roman" w:cs="Times New Roman"/>
                <w:i/>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P</m:t>
                    </m:r>
                  </m:e>
                  <m:sub>
                    <m:r>
                      <w:rPr>
                        <w:rFonts w:ascii="Cambria Math" w:eastAsiaTheme="minorEastAsia" w:hAnsi="Cambria Math" w:cs="Times New Roman"/>
                      </w:rPr>
                      <m:t>TRAP</m:t>
                    </m:r>
                  </m:sub>
                </m:sSub>
              </m:oMath>
            </m:oMathPara>
          </w:p>
        </w:tc>
        <w:tc>
          <w:tcPr>
            <w:tcW w:w="2254" w:type="dxa"/>
          </w:tcPr>
          <w:p w14:paraId="5DEAB857" w14:textId="77777777" w:rsidR="00DD5CAE" w:rsidRPr="002A3257" w:rsidRDefault="00636544" w:rsidP="0049235B">
            <w:pPr>
              <w:spacing w:line="276" w:lineRule="auto"/>
              <w:jc w:val="both"/>
              <w:rPr>
                <w:rFonts w:ascii="Times New Roman" w:eastAsiaTheme="minorEastAsia" w:hAnsi="Times New Roman" w:cs="Times New Roman"/>
                <w:i/>
              </w:rPr>
            </w:pPr>
            <m:oMathPara>
              <m:oMath>
                <m:sSub>
                  <m:sSubPr>
                    <m:ctrlPr>
                      <w:rPr>
                        <w:rFonts w:ascii="Cambria Math" w:eastAsiaTheme="minorEastAsia" w:hAnsi="Cambria Math" w:cs="Times New Roman"/>
                        <w:i/>
                      </w:rPr>
                    </m:ctrlPr>
                  </m:sSubPr>
                  <m:e>
                    <m:r>
                      <w:rPr>
                        <w:rFonts w:ascii="Cambria Math" w:eastAsiaTheme="minorEastAsia" w:hAnsi="Cambria Math" w:cs="Times New Roman"/>
                      </w:rPr>
                      <m:t>ΔT</m:t>
                    </m:r>
                  </m:e>
                  <m:sub>
                    <m:r>
                      <w:rPr>
                        <w:rFonts w:ascii="Cambria Math" w:eastAsiaTheme="minorEastAsia" w:hAnsi="Cambria Math" w:cs="Times New Roman"/>
                      </w:rPr>
                      <m:t>MAX</m:t>
                    </m:r>
                  </m:sub>
                </m:sSub>
              </m:oMath>
            </m:oMathPara>
          </w:p>
        </w:tc>
        <w:tc>
          <w:tcPr>
            <w:tcW w:w="2254" w:type="dxa"/>
          </w:tcPr>
          <w:p w14:paraId="10AEBCB9" w14:textId="77777777" w:rsidR="00DD5CAE" w:rsidRPr="004701F1" w:rsidRDefault="00636544" w:rsidP="0049235B">
            <w:pPr>
              <w:spacing w:line="276" w:lineRule="auto"/>
              <w:jc w:val="both"/>
              <w:rPr>
                <w:rFonts w:ascii="Times New Roman" w:eastAsiaTheme="minorEastAsia" w:hAnsi="Times New Roman" w:cs="Times New Roman"/>
              </w:rPr>
            </w:pPr>
            <m:oMathPara>
              <m:oMath>
                <m:sSub>
                  <m:sSubPr>
                    <m:ctrlPr>
                      <w:rPr>
                        <w:rFonts w:ascii="Cambria Math" w:eastAsiaTheme="minorEastAsia" w:hAnsi="Cambria Math" w:cs="Times New Roman"/>
                      </w:rPr>
                    </m:ctrlPr>
                  </m:sSubPr>
                  <m:e>
                    <m:r>
                      <w:rPr>
                        <w:rFonts w:ascii="Cambria Math" w:eastAsiaTheme="minorEastAsia" w:hAnsi="Cambria Math" w:cs="Times New Roman"/>
                      </w:rPr>
                      <m:t>ΔT</m:t>
                    </m:r>
                  </m:e>
                  <m:sub>
                    <m:r>
                      <m:rPr>
                        <m:sty m:val="p"/>
                      </m:rPr>
                      <w:rPr>
                        <w:rFonts w:ascii="Cambria Math" w:eastAsiaTheme="minorEastAsia" w:hAnsi="Cambria Math" w:cs="Times New Roman"/>
                      </w:rPr>
                      <m:t>10µm</m:t>
                    </m:r>
                  </m:sub>
                </m:sSub>
              </m:oMath>
            </m:oMathPara>
          </w:p>
        </w:tc>
      </w:tr>
      <w:tr w:rsidR="00DD5CAE" w:rsidRPr="004701F1" w14:paraId="2BCAB901" w14:textId="77777777" w:rsidTr="0049235B">
        <w:tc>
          <w:tcPr>
            <w:tcW w:w="2254" w:type="dxa"/>
          </w:tcPr>
          <w:p w14:paraId="5623EB86"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80</w:t>
            </w:r>
          </w:p>
        </w:tc>
        <w:tc>
          <w:tcPr>
            <w:tcW w:w="2254" w:type="dxa"/>
          </w:tcPr>
          <w:p w14:paraId="3B0F4846"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22.9</w:t>
            </w:r>
          </w:p>
        </w:tc>
        <w:tc>
          <w:tcPr>
            <w:tcW w:w="2254" w:type="dxa"/>
          </w:tcPr>
          <w:p w14:paraId="5454820A"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0.4</w:t>
            </w:r>
          </w:p>
        </w:tc>
        <w:tc>
          <w:tcPr>
            <w:tcW w:w="2254" w:type="dxa"/>
          </w:tcPr>
          <w:p w14:paraId="490DA6F4"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0.1</w:t>
            </w:r>
          </w:p>
        </w:tc>
      </w:tr>
      <w:tr w:rsidR="00DD5CAE" w:rsidRPr="004701F1" w14:paraId="60EBC72A" w14:textId="77777777" w:rsidTr="0049235B">
        <w:tc>
          <w:tcPr>
            <w:tcW w:w="2254" w:type="dxa"/>
          </w:tcPr>
          <w:p w14:paraId="1B283774"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350</w:t>
            </w:r>
          </w:p>
        </w:tc>
        <w:tc>
          <w:tcPr>
            <w:tcW w:w="2254" w:type="dxa"/>
          </w:tcPr>
          <w:p w14:paraId="70E419AE"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127</w:t>
            </w:r>
          </w:p>
        </w:tc>
        <w:tc>
          <w:tcPr>
            <w:tcW w:w="2254" w:type="dxa"/>
          </w:tcPr>
          <w:p w14:paraId="79BA1F6B"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1.9</w:t>
            </w:r>
          </w:p>
        </w:tc>
        <w:tc>
          <w:tcPr>
            <w:tcW w:w="2254" w:type="dxa"/>
          </w:tcPr>
          <w:p w14:paraId="74544BC5"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0.7</w:t>
            </w:r>
          </w:p>
        </w:tc>
      </w:tr>
      <w:tr w:rsidR="00DD5CAE" w:rsidRPr="004701F1" w14:paraId="1273DFA2" w14:textId="77777777" w:rsidTr="0049235B">
        <w:tc>
          <w:tcPr>
            <w:tcW w:w="2254" w:type="dxa"/>
          </w:tcPr>
          <w:p w14:paraId="5044872D"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660</w:t>
            </w:r>
          </w:p>
        </w:tc>
        <w:tc>
          <w:tcPr>
            <w:tcW w:w="2254" w:type="dxa"/>
          </w:tcPr>
          <w:p w14:paraId="700298EB"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278</w:t>
            </w:r>
          </w:p>
        </w:tc>
        <w:tc>
          <w:tcPr>
            <w:tcW w:w="2254" w:type="dxa"/>
          </w:tcPr>
          <w:p w14:paraId="2EB16BD4"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4.2</w:t>
            </w:r>
          </w:p>
        </w:tc>
        <w:tc>
          <w:tcPr>
            <w:tcW w:w="2254" w:type="dxa"/>
          </w:tcPr>
          <w:p w14:paraId="6782729D"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1.5</w:t>
            </w:r>
          </w:p>
        </w:tc>
      </w:tr>
      <w:tr w:rsidR="00DD5CAE" w:rsidRPr="004701F1" w14:paraId="19E423D7" w14:textId="77777777" w:rsidTr="0049235B">
        <w:tc>
          <w:tcPr>
            <w:tcW w:w="2254" w:type="dxa"/>
          </w:tcPr>
          <w:p w14:paraId="0257013A"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950</w:t>
            </w:r>
          </w:p>
        </w:tc>
        <w:tc>
          <w:tcPr>
            <w:tcW w:w="2254" w:type="dxa"/>
          </w:tcPr>
          <w:p w14:paraId="5ED6CA76"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367</w:t>
            </w:r>
          </w:p>
        </w:tc>
        <w:tc>
          <w:tcPr>
            <w:tcW w:w="2254" w:type="dxa"/>
          </w:tcPr>
          <w:p w14:paraId="7121FA24"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5.6</w:t>
            </w:r>
          </w:p>
        </w:tc>
        <w:tc>
          <w:tcPr>
            <w:tcW w:w="2254" w:type="dxa"/>
          </w:tcPr>
          <w:p w14:paraId="3F862FCA"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1.9</w:t>
            </w:r>
          </w:p>
        </w:tc>
      </w:tr>
      <w:tr w:rsidR="00DD5CAE" w:rsidRPr="004701F1" w14:paraId="398C21BD" w14:textId="77777777" w:rsidTr="0049235B">
        <w:tc>
          <w:tcPr>
            <w:tcW w:w="2254" w:type="dxa"/>
          </w:tcPr>
          <w:p w14:paraId="603F9F35"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1200</w:t>
            </w:r>
          </w:p>
        </w:tc>
        <w:tc>
          <w:tcPr>
            <w:tcW w:w="2254" w:type="dxa"/>
          </w:tcPr>
          <w:p w14:paraId="03CBA5A0"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471</w:t>
            </w:r>
          </w:p>
        </w:tc>
        <w:tc>
          <w:tcPr>
            <w:tcW w:w="2254" w:type="dxa"/>
          </w:tcPr>
          <w:p w14:paraId="369D97C8"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7.2</w:t>
            </w:r>
          </w:p>
        </w:tc>
        <w:tc>
          <w:tcPr>
            <w:tcW w:w="2254" w:type="dxa"/>
          </w:tcPr>
          <w:p w14:paraId="56D4B762" w14:textId="77777777" w:rsidR="00DD5CAE" w:rsidRPr="004701F1" w:rsidRDefault="00DD5CAE" w:rsidP="0049235B">
            <w:pPr>
              <w:spacing w:line="276" w:lineRule="auto"/>
              <w:jc w:val="center"/>
              <w:rPr>
                <w:rFonts w:ascii="Times New Roman" w:eastAsiaTheme="minorEastAsia" w:hAnsi="Times New Roman" w:cs="Times New Roman"/>
              </w:rPr>
            </w:pPr>
            <w:r w:rsidRPr="004701F1">
              <w:rPr>
                <w:rFonts w:ascii="Times New Roman" w:eastAsiaTheme="minorEastAsia" w:hAnsi="Times New Roman" w:cs="Times New Roman"/>
              </w:rPr>
              <w:t>2.5</w:t>
            </w:r>
          </w:p>
        </w:tc>
      </w:tr>
    </w:tbl>
    <w:p w14:paraId="3D53716F" w14:textId="77777777" w:rsidR="00DD5CAE" w:rsidRPr="00B90F09" w:rsidRDefault="00DD5CAE" w:rsidP="00B90F09">
      <w:pPr>
        <w:tabs>
          <w:tab w:val="left" w:pos="796"/>
        </w:tabs>
        <w:sectPr w:rsidR="00DD5CAE" w:rsidRPr="00B90F09">
          <w:pgSz w:w="11906" w:h="16838"/>
          <w:pgMar w:top="1440" w:right="1440" w:bottom="1440" w:left="1440" w:header="708" w:footer="708" w:gutter="0"/>
          <w:cols w:space="708"/>
          <w:docGrid w:linePitch="360"/>
        </w:sectPr>
      </w:pPr>
    </w:p>
    <w:p w14:paraId="2ED749BB" w14:textId="2F794B87" w:rsidR="00B30C68" w:rsidRPr="005D7624" w:rsidRDefault="00D75D0D" w:rsidP="004701F1">
      <w:pPr>
        <w:rPr>
          <w:rFonts w:ascii="Times New Roman" w:hAnsi="Times New Roman" w:cs="Times New Roman"/>
          <w:b/>
        </w:rPr>
      </w:pPr>
      <w:r w:rsidRPr="005D7624">
        <w:rPr>
          <w:rFonts w:ascii="Times New Roman" w:hAnsi="Times New Roman" w:cs="Times New Roman"/>
          <w:b/>
        </w:rPr>
        <w:lastRenderedPageBreak/>
        <w:t xml:space="preserve">Supplementary Table 3. </w:t>
      </w:r>
      <w:r w:rsidRPr="005D7624">
        <w:rPr>
          <w:rFonts w:ascii="Times New Roman" w:hAnsi="Times New Roman" w:cs="Times New Roman"/>
        </w:rPr>
        <w:t>S</w:t>
      </w:r>
      <w:r w:rsidR="00B30C68" w:rsidRPr="005D7624">
        <w:rPr>
          <w:rFonts w:ascii="Times New Roman" w:hAnsi="Times New Roman" w:cs="Times New Roman"/>
        </w:rPr>
        <w:t xml:space="preserve">ummary of conditions used </w:t>
      </w:r>
    </w:p>
    <w:tbl>
      <w:tblPr>
        <w:tblStyle w:val="TableGrid"/>
        <w:tblW w:w="15730" w:type="dxa"/>
        <w:tblLook w:val="04A0" w:firstRow="1" w:lastRow="0" w:firstColumn="1" w:lastColumn="0" w:noHBand="0" w:noVBand="1"/>
      </w:tblPr>
      <w:tblGrid>
        <w:gridCol w:w="2689"/>
        <w:gridCol w:w="6237"/>
        <w:gridCol w:w="6804"/>
      </w:tblGrid>
      <w:tr w:rsidR="00B30C68" w:rsidRPr="005D7624" w14:paraId="06A964FD" w14:textId="77777777" w:rsidTr="00DB5BF9">
        <w:trPr>
          <w:trHeight w:val="416"/>
        </w:trPr>
        <w:tc>
          <w:tcPr>
            <w:tcW w:w="2689" w:type="dxa"/>
            <w:shd w:val="clear" w:color="auto" w:fill="3B3838"/>
          </w:tcPr>
          <w:p w14:paraId="77743249"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Experiment </w:t>
            </w:r>
          </w:p>
        </w:tc>
        <w:tc>
          <w:tcPr>
            <w:tcW w:w="6237" w:type="dxa"/>
            <w:shd w:val="clear" w:color="auto" w:fill="3B3838"/>
          </w:tcPr>
          <w:p w14:paraId="3FBA243D"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method of formation and composition </w:t>
            </w:r>
          </w:p>
        </w:tc>
        <w:tc>
          <w:tcPr>
            <w:tcW w:w="6804" w:type="dxa"/>
            <w:shd w:val="clear" w:color="auto" w:fill="3B3838"/>
          </w:tcPr>
          <w:p w14:paraId="630D0C9A" w14:textId="77777777" w:rsidR="00B30C68" w:rsidRPr="005D7624" w:rsidRDefault="00B30C68" w:rsidP="004701F1">
            <w:pPr>
              <w:spacing w:line="276" w:lineRule="auto"/>
              <w:rPr>
                <w:rFonts w:ascii="Times New Roman" w:eastAsia="Calibri" w:hAnsi="Times New Roman" w:cs="Times New Roman"/>
                <w:sz w:val="18"/>
                <w:szCs w:val="18"/>
              </w:rPr>
            </w:pPr>
            <w:r w:rsidRPr="00D847C3">
              <w:rPr>
                <w:rFonts w:ascii="Times New Roman" w:eastAsia="Calibri" w:hAnsi="Times New Roman" w:cs="Times New Roman"/>
                <w:noProof/>
                <w:sz w:val="18"/>
                <w:szCs w:val="18"/>
              </w:rPr>
              <w:t>Composition</w:t>
            </w:r>
            <w:r w:rsidRPr="005D7624">
              <w:rPr>
                <w:rFonts w:ascii="Times New Roman" w:eastAsia="Calibri" w:hAnsi="Times New Roman" w:cs="Times New Roman"/>
                <w:sz w:val="18"/>
                <w:szCs w:val="18"/>
              </w:rPr>
              <w:t xml:space="preserve"> of vesicle interior and exterior</w:t>
            </w:r>
          </w:p>
        </w:tc>
      </w:tr>
      <w:tr w:rsidR="00B30C68" w:rsidRPr="005D7624" w14:paraId="285274FB" w14:textId="77777777" w:rsidTr="00DB5BF9">
        <w:tc>
          <w:tcPr>
            <w:tcW w:w="2689" w:type="dxa"/>
            <w:shd w:val="clear" w:color="auto" w:fill="E7E6E6"/>
          </w:tcPr>
          <w:p w14:paraId="2B93E6BF"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network assembly </w:t>
            </w:r>
          </w:p>
        </w:tc>
        <w:tc>
          <w:tcPr>
            <w:tcW w:w="6237" w:type="dxa"/>
          </w:tcPr>
          <w:p w14:paraId="64080700" w14:textId="77777777" w:rsidR="00B30C68" w:rsidRPr="005D7624" w:rsidRDefault="00B30C68" w:rsidP="004701F1">
            <w:pPr>
              <w:spacing w:line="276" w:lineRule="auto"/>
              <w:rPr>
                <w:rFonts w:ascii="Times New Roman" w:eastAsia="Calibri" w:hAnsi="Times New Roman" w:cs="Times New Roman"/>
                <w:sz w:val="18"/>
                <w:szCs w:val="18"/>
              </w:rPr>
            </w:pPr>
            <w:proofErr w:type="spellStart"/>
            <w:r w:rsidRPr="005D7624">
              <w:rPr>
                <w:rFonts w:ascii="Times New Roman" w:eastAsia="Calibri" w:hAnsi="Times New Roman" w:cs="Times New Roman"/>
                <w:sz w:val="18"/>
                <w:szCs w:val="18"/>
              </w:rPr>
              <w:t>Electroformation</w:t>
            </w:r>
            <w:proofErr w:type="spellEnd"/>
          </w:p>
          <w:p w14:paraId="23016E22"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POPC 1 wt.% Rh-PE</w:t>
            </w:r>
          </w:p>
        </w:tc>
        <w:tc>
          <w:tcPr>
            <w:tcW w:w="6804" w:type="dxa"/>
          </w:tcPr>
          <w:p w14:paraId="08EACDBF"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DI water</w:t>
            </w:r>
          </w:p>
          <w:p w14:paraId="32E3BF20"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1.5 M sucrose internally</w:t>
            </w:r>
          </w:p>
          <w:p w14:paraId="662804F1"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0.75 M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externally </w:t>
            </w:r>
          </w:p>
        </w:tc>
      </w:tr>
      <w:tr w:rsidR="00B30C68" w:rsidRPr="005D7624" w14:paraId="5C4E2622" w14:textId="77777777" w:rsidTr="00DB5BF9">
        <w:tc>
          <w:tcPr>
            <w:tcW w:w="2689" w:type="dxa"/>
            <w:shd w:val="clear" w:color="auto" w:fill="E7E6E6"/>
          </w:tcPr>
          <w:p w14:paraId="7E5E9C71"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Dynamic network modulation using salt</w:t>
            </w:r>
          </w:p>
        </w:tc>
        <w:tc>
          <w:tcPr>
            <w:tcW w:w="6237" w:type="dxa"/>
          </w:tcPr>
          <w:p w14:paraId="0EA4A466" w14:textId="77777777" w:rsidR="00B30C68" w:rsidRPr="005D7624" w:rsidRDefault="00B30C68" w:rsidP="004701F1">
            <w:pPr>
              <w:spacing w:line="276" w:lineRule="auto"/>
              <w:rPr>
                <w:rFonts w:ascii="Times New Roman" w:eastAsia="Calibri" w:hAnsi="Times New Roman" w:cs="Times New Roman"/>
                <w:sz w:val="18"/>
                <w:szCs w:val="18"/>
              </w:rPr>
            </w:pPr>
            <w:proofErr w:type="spellStart"/>
            <w:r w:rsidRPr="005D7624">
              <w:rPr>
                <w:rFonts w:ascii="Times New Roman" w:eastAsia="Calibri" w:hAnsi="Times New Roman" w:cs="Times New Roman"/>
                <w:sz w:val="18"/>
                <w:szCs w:val="18"/>
              </w:rPr>
              <w:t>Electroformation</w:t>
            </w:r>
            <w:proofErr w:type="spellEnd"/>
          </w:p>
          <w:p w14:paraId="5D438E95"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POPC 1 wt.% Rh-PE</w:t>
            </w:r>
          </w:p>
        </w:tc>
        <w:tc>
          <w:tcPr>
            <w:tcW w:w="6804" w:type="dxa"/>
          </w:tcPr>
          <w:p w14:paraId="03C1C672"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DI water </w:t>
            </w:r>
          </w:p>
          <w:p w14:paraId="3BE6AE80"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1.5 M sucrose internally </w:t>
            </w:r>
          </w:p>
          <w:p w14:paraId="1BC128FD"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0.2 M – 0.75 M salt externally </w:t>
            </w:r>
          </w:p>
        </w:tc>
      </w:tr>
      <w:tr w:rsidR="00B30C68" w:rsidRPr="005D7624" w14:paraId="04FF8CC3" w14:textId="77777777" w:rsidTr="00DB5BF9">
        <w:tc>
          <w:tcPr>
            <w:tcW w:w="2689" w:type="dxa"/>
            <w:shd w:val="clear" w:color="auto" w:fill="E7E6E6"/>
          </w:tcPr>
          <w:p w14:paraId="3D19D758"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adhesion length as a function of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concentration </w:t>
            </w:r>
          </w:p>
        </w:tc>
        <w:tc>
          <w:tcPr>
            <w:tcW w:w="6237" w:type="dxa"/>
          </w:tcPr>
          <w:p w14:paraId="23672183" w14:textId="77777777" w:rsidR="00B30C68" w:rsidRPr="005D7624" w:rsidRDefault="00B30C68" w:rsidP="004701F1">
            <w:pPr>
              <w:spacing w:line="276" w:lineRule="auto"/>
              <w:rPr>
                <w:rFonts w:ascii="Times New Roman" w:eastAsia="Calibri" w:hAnsi="Times New Roman" w:cs="Times New Roman"/>
                <w:sz w:val="18"/>
                <w:szCs w:val="18"/>
              </w:rPr>
            </w:pPr>
            <w:proofErr w:type="spellStart"/>
            <w:r w:rsidRPr="005D7624">
              <w:rPr>
                <w:rFonts w:ascii="Times New Roman" w:eastAsia="Calibri" w:hAnsi="Times New Roman" w:cs="Times New Roman"/>
                <w:sz w:val="18"/>
                <w:szCs w:val="18"/>
              </w:rPr>
              <w:t>Electroformation</w:t>
            </w:r>
            <w:proofErr w:type="spellEnd"/>
          </w:p>
          <w:p w14:paraId="467D7090"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POPC 1 wt.% Rh-PE</w:t>
            </w:r>
          </w:p>
        </w:tc>
        <w:tc>
          <w:tcPr>
            <w:tcW w:w="6804" w:type="dxa"/>
          </w:tcPr>
          <w:p w14:paraId="55541336"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DI water </w:t>
            </w:r>
          </w:p>
          <w:p w14:paraId="1571E2B9"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1.5 M sucrose externally </w:t>
            </w:r>
          </w:p>
          <w:p w14:paraId="4D13A075"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Varying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concentrations (0.2-0.7 M) </w:t>
            </w:r>
            <w:proofErr w:type="spellStart"/>
            <w:r w:rsidRPr="005D7624">
              <w:rPr>
                <w:rFonts w:ascii="Times New Roman" w:eastAsia="Calibri" w:hAnsi="Times New Roman" w:cs="Times New Roman"/>
                <w:sz w:val="18"/>
                <w:szCs w:val="18"/>
              </w:rPr>
              <w:t>osmotically</w:t>
            </w:r>
            <w:proofErr w:type="spellEnd"/>
            <w:r w:rsidRPr="005D7624">
              <w:rPr>
                <w:rFonts w:ascii="Times New Roman" w:eastAsia="Calibri" w:hAnsi="Times New Roman" w:cs="Times New Roman"/>
                <w:sz w:val="18"/>
                <w:szCs w:val="18"/>
              </w:rPr>
              <w:t xml:space="preserve"> balanced with glucose (0.1 – 1.1 M) </w:t>
            </w:r>
          </w:p>
        </w:tc>
      </w:tr>
      <w:tr w:rsidR="00B30C68" w:rsidRPr="005D7624" w14:paraId="21A1EAF0" w14:textId="77777777" w:rsidTr="00DB5BF9">
        <w:tc>
          <w:tcPr>
            <w:tcW w:w="2689" w:type="dxa"/>
            <w:shd w:val="clear" w:color="auto" w:fill="E7E6E6"/>
          </w:tcPr>
          <w:p w14:paraId="5AC7C9AA"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Minimum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concentration as a function of charged lipid content </w:t>
            </w:r>
          </w:p>
        </w:tc>
        <w:tc>
          <w:tcPr>
            <w:tcW w:w="6237" w:type="dxa"/>
          </w:tcPr>
          <w:p w14:paraId="3D905AC5" w14:textId="77777777" w:rsidR="00B30C68" w:rsidRPr="005D7624" w:rsidRDefault="00B30C68" w:rsidP="004701F1">
            <w:pPr>
              <w:spacing w:line="276" w:lineRule="auto"/>
              <w:rPr>
                <w:rFonts w:ascii="Times New Roman" w:eastAsia="Calibri" w:hAnsi="Times New Roman" w:cs="Times New Roman"/>
                <w:sz w:val="18"/>
                <w:szCs w:val="18"/>
              </w:rPr>
            </w:pPr>
            <w:proofErr w:type="spellStart"/>
            <w:r w:rsidRPr="005D7624">
              <w:rPr>
                <w:rFonts w:ascii="Times New Roman" w:eastAsia="Calibri" w:hAnsi="Times New Roman" w:cs="Times New Roman"/>
                <w:sz w:val="18"/>
                <w:szCs w:val="18"/>
              </w:rPr>
              <w:t>Electroformation</w:t>
            </w:r>
            <w:proofErr w:type="spellEnd"/>
            <w:r w:rsidRPr="005D7624">
              <w:rPr>
                <w:rFonts w:ascii="Times New Roman" w:eastAsia="Calibri" w:hAnsi="Times New Roman" w:cs="Times New Roman"/>
                <w:sz w:val="18"/>
                <w:szCs w:val="18"/>
              </w:rPr>
              <w:t>.</w:t>
            </w:r>
          </w:p>
          <w:p w14:paraId="65F71380"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POPC 1 wt.% Rh-PE, varying </w:t>
            </w:r>
            <w:proofErr w:type="spellStart"/>
            <w:r w:rsidRPr="005D7624">
              <w:rPr>
                <w:rFonts w:ascii="Times New Roman" w:eastAsia="Calibri" w:hAnsi="Times New Roman" w:cs="Times New Roman"/>
                <w:sz w:val="18"/>
                <w:szCs w:val="18"/>
              </w:rPr>
              <w:t>mol</w:t>
            </w:r>
            <w:proofErr w:type="spellEnd"/>
            <w:r w:rsidRPr="005D7624">
              <w:rPr>
                <w:rFonts w:ascii="Times New Roman" w:eastAsia="Calibri" w:hAnsi="Times New Roman" w:cs="Times New Roman"/>
                <w:sz w:val="18"/>
                <w:szCs w:val="18"/>
              </w:rPr>
              <w:t xml:space="preserve"> % of DOPG</w:t>
            </w:r>
          </w:p>
        </w:tc>
        <w:tc>
          <w:tcPr>
            <w:tcW w:w="6804" w:type="dxa"/>
          </w:tcPr>
          <w:p w14:paraId="52B410D5"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DI water </w:t>
            </w:r>
          </w:p>
          <w:p w14:paraId="60F69478"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1.5 M sucrose internally </w:t>
            </w:r>
          </w:p>
          <w:p w14:paraId="6EAA984E"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Varying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concentrations externally </w:t>
            </w:r>
            <w:proofErr w:type="spellStart"/>
            <w:r w:rsidRPr="005D7624">
              <w:rPr>
                <w:rFonts w:ascii="Times New Roman" w:eastAsia="Calibri" w:hAnsi="Times New Roman" w:cs="Times New Roman"/>
                <w:sz w:val="18"/>
                <w:szCs w:val="18"/>
              </w:rPr>
              <w:t>osmotically</w:t>
            </w:r>
            <w:proofErr w:type="spellEnd"/>
            <w:r w:rsidRPr="005D7624">
              <w:rPr>
                <w:rFonts w:ascii="Times New Roman" w:eastAsia="Calibri" w:hAnsi="Times New Roman" w:cs="Times New Roman"/>
                <w:sz w:val="18"/>
                <w:szCs w:val="18"/>
              </w:rPr>
              <w:t xml:space="preserve"> balanced with glucose (0.1 – 1.1 M)</w:t>
            </w:r>
          </w:p>
        </w:tc>
      </w:tr>
      <w:tr w:rsidR="00B30C68" w:rsidRPr="005D7624" w14:paraId="4F05346B" w14:textId="77777777" w:rsidTr="00DB5BF9">
        <w:tc>
          <w:tcPr>
            <w:tcW w:w="2689" w:type="dxa"/>
            <w:shd w:val="clear" w:color="auto" w:fill="E7E6E6"/>
          </w:tcPr>
          <w:p w14:paraId="5BBEC3BD"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Dynamic network modulation using laser heating </w:t>
            </w:r>
          </w:p>
        </w:tc>
        <w:tc>
          <w:tcPr>
            <w:tcW w:w="6237" w:type="dxa"/>
          </w:tcPr>
          <w:p w14:paraId="40681F99" w14:textId="77777777" w:rsidR="00B30C68" w:rsidRPr="005D7624" w:rsidRDefault="00B30C68" w:rsidP="004701F1">
            <w:pPr>
              <w:spacing w:line="276" w:lineRule="auto"/>
              <w:rPr>
                <w:rFonts w:ascii="Times New Roman" w:eastAsia="Calibri" w:hAnsi="Times New Roman" w:cs="Times New Roman"/>
                <w:sz w:val="18"/>
                <w:szCs w:val="18"/>
              </w:rPr>
            </w:pPr>
            <w:proofErr w:type="spellStart"/>
            <w:r w:rsidRPr="005D7624">
              <w:rPr>
                <w:rFonts w:ascii="Times New Roman" w:eastAsia="Calibri" w:hAnsi="Times New Roman" w:cs="Times New Roman"/>
                <w:sz w:val="18"/>
                <w:szCs w:val="18"/>
              </w:rPr>
              <w:t>Electroformation</w:t>
            </w:r>
            <w:proofErr w:type="spellEnd"/>
          </w:p>
          <w:p w14:paraId="759106AC"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POPC 1 wt.% Rh-PE</w:t>
            </w:r>
          </w:p>
        </w:tc>
        <w:tc>
          <w:tcPr>
            <w:tcW w:w="6804" w:type="dxa"/>
          </w:tcPr>
          <w:p w14:paraId="57B9E95F"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DI water </w:t>
            </w:r>
          </w:p>
          <w:p w14:paraId="123AC924"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1.5 M sucrose internally </w:t>
            </w:r>
          </w:p>
          <w:p w14:paraId="74432591"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0.75 M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externally </w:t>
            </w:r>
          </w:p>
        </w:tc>
      </w:tr>
      <w:tr w:rsidR="00B30C68" w:rsidRPr="005D7624" w14:paraId="28990E2D" w14:textId="77777777" w:rsidTr="00DB5BF9">
        <w:tc>
          <w:tcPr>
            <w:tcW w:w="2689" w:type="dxa"/>
            <w:shd w:val="clear" w:color="auto" w:fill="E7E6E6"/>
          </w:tcPr>
          <w:p w14:paraId="15B8D9BF"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Lipid diffusion experiments</w:t>
            </w:r>
          </w:p>
        </w:tc>
        <w:tc>
          <w:tcPr>
            <w:tcW w:w="6237" w:type="dxa"/>
          </w:tcPr>
          <w:p w14:paraId="6F8624F0" w14:textId="77777777" w:rsidR="00B30C68" w:rsidRPr="005D7624" w:rsidRDefault="00B30C68" w:rsidP="004701F1">
            <w:pPr>
              <w:spacing w:line="276" w:lineRule="auto"/>
              <w:rPr>
                <w:rFonts w:ascii="Times New Roman" w:eastAsia="Calibri" w:hAnsi="Times New Roman" w:cs="Times New Roman"/>
                <w:sz w:val="18"/>
                <w:szCs w:val="18"/>
              </w:rPr>
            </w:pPr>
            <w:proofErr w:type="spellStart"/>
            <w:r w:rsidRPr="005D7624">
              <w:rPr>
                <w:rFonts w:ascii="Times New Roman" w:eastAsia="Calibri" w:hAnsi="Times New Roman" w:cs="Times New Roman"/>
                <w:sz w:val="18"/>
                <w:szCs w:val="18"/>
              </w:rPr>
              <w:t>Electroformation</w:t>
            </w:r>
            <w:proofErr w:type="spellEnd"/>
            <w:r w:rsidRPr="005D7624">
              <w:rPr>
                <w:rFonts w:ascii="Times New Roman" w:eastAsia="Calibri" w:hAnsi="Times New Roman" w:cs="Times New Roman"/>
                <w:sz w:val="18"/>
                <w:szCs w:val="18"/>
              </w:rPr>
              <w:t>.</w:t>
            </w:r>
          </w:p>
          <w:p w14:paraId="08440001" w14:textId="77777777" w:rsidR="00B30C68" w:rsidRPr="005D7624" w:rsidRDefault="00B30C68" w:rsidP="004701F1">
            <w:pPr>
              <w:spacing w:line="276" w:lineRule="auto"/>
              <w:rPr>
                <w:rFonts w:ascii="Times New Roman" w:eastAsia="Calibri" w:hAnsi="Times New Roman" w:cs="Times New Roman"/>
                <w:sz w:val="18"/>
                <w:szCs w:val="18"/>
              </w:rPr>
            </w:pPr>
            <w:r w:rsidRPr="00D847C3">
              <w:rPr>
                <w:rFonts w:ascii="Times New Roman" w:eastAsia="Calibri" w:hAnsi="Times New Roman" w:cs="Times New Roman"/>
                <w:noProof/>
                <w:sz w:val="18"/>
                <w:szCs w:val="18"/>
              </w:rPr>
              <w:t>Vesicle</w:t>
            </w:r>
            <w:r w:rsidRPr="005D7624">
              <w:rPr>
                <w:rFonts w:ascii="Times New Roman" w:eastAsia="Calibri" w:hAnsi="Times New Roman" w:cs="Times New Roman"/>
                <w:sz w:val="18"/>
                <w:szCs w:val="18"/>
              </w:rPr>
              <w:t xml:space="preserve"> 1: POPC, 1 wt</w:t>
            </w:r>
            <w:proofErr w:type="gramStart"/>
            <w:r w:rsidRPr="005D7624">
              <w:rPr>
                <w:rFonts w:ascii="Times New Roman" w:eastAsia="Calibri" w:hAnsi="Times New Roman" w:cs="Times New Roman"/>
                <w:sz w:val="18"/>
                <w:szCs w:val="18"/>
              </w:rPr>
              <w:t>.%</w:t>
            </w:r>
            <w:proofErr w:type="gramEnd"/>
            <w:r w:rsidRPr="005D7624">
              <w:rPr>
                <w:rFonts w:ascii="Times New Roman" w:eastAsia="Calibri" w:hAnsi="Times New Roman" w:cs="Times New Roman"/>
                <w:sz w:val="18"/>
                <w:szCs w:val="18"/>
              </w:rPr>
              <w:t xml:space="preserve"> Rh-PE.</w:t>
            </w:r>
          </w:p>
          <w:p w14:paraId="33C0E0BC" w14:textId="77777777" w:rsidR="00B30C68" w:rsidRPr="005D7624" w:rsidRDefault="00B30C68" w:rsidP="004701F1">
            <w:pPr>
              <w:spacing w:line="276" w:lineRule="auto"/>
              <w:rPr>
                <w:rFonts w:ascii="Times New Roman" w:eastAsia="Calibri" w:hAnsi="Times New Roman" w:cs="Times New Roman"/>
                <w:sz w:val="18"/>
                <w:szCs w:val="18"/>
              </w:rPr>
            </w:pPr>
            <w:r w:rsidRPr="00D847C3">
              <w:rPr>
                <w:rFonts w:ascii="Times New Roman" w:eastAsia="Calibri" w:hAnsi="Times New Roman" w:cs="Times New Roman"/>
                <w:noProof/>
                <w:sz w:val="18"/>
                <w:szCs w:val="18"/>
              </w:rPr>
              <w:t>Vesicle</w:t>
            </w:r>
            <w:r w:rsidRPr="005D7624">
              <w:rPr>
                <w:rFonts w:ascii="Times New Roman" w:eastAsia="Calibri" w:hAnsi="Times New Roman" w:cs="Times New Roman"/>
                <w:sz w:val="18"/>
                <w:szCs w:val="18"/>
              </w:rPr>
              <w:t xml:space="preserve"> 2: POPC</w:t>
            </w:r>
          </w:p>
        </w:tc>
        <w:tc>
          <w:tcPr>
            <w:tcW w:w="6804" w:type="dxa"/>
          </w:tcPr>
          <w:p w14:paraId="097A52E2"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DI water </w:t>
            </w:r>
          </w:p>
          <w:p w14:paraId="34CA5FA0"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1.5 M sucrose internally </w:t>
            </w:r>
          </w:p>
          <w:p w14:paraId="52C34774"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0.75 M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externally</w:t>
            </w:r>
          </w:p>
        </w:tc>
      </w:tr>
      <w:tr w:rsidR="00B30C68" w:rsidRPr="005D7624" w14:paraId="44A29575" w14:textId="77777777" w:rsidTr="00DB5BF9">
        <w:tc>
          <w:tcPr>
            <w:tcW w:w="2689" w:type="dxa"/>
            <w:shd w:val="clear" w:color="auto" w:fill="E7E6E6"/>
          </w:tcPr>
          <w:p w14:paraId="12C19071"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X-ray diffraction of lipid stacks </w:t>
            </w:r>
          </w:p>
        </w:tc>
        <w:tc>
          <w:tcPr>
            <w:tcW w:w="6237" w:type="dxa"/>
          </w:tcPr>
          <w:p w14:paraId="26CF0C74"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Bulk hydration of lamellar stacks</w:t>
            </w:r>
          </w:p>
          <w:p w14:paraId="701D89F7"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POPC 1 wt.% Rh-PE</w:t>
            </w:r>
          </w:p>
        </w:tc>
        <w:tc>
          <w:tcPr>
            <w:tcW w:w="6804" w:type="dxa"/>
          </w:tcPr>
          <w:p w14:paraId="3842C20A"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DI water </w:t>
            </w:r>
          </w:p>
          <w:p w14:paraId="741AD677"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Excess hydration (80% DI water) with 0.75 M </w:t>
            </w:r>
            <w:proofErr w:type="spellStart"/>
            <w:r w:rsidRPr="005D7624">
              <w:rPr>
                <w:rFonts w:ascii="Times New Roman" w:eastAsia="Calibri" w:hAnsi="Times New Roman" w:cs="Times New Roman"/>
                <w:sz w:val="18"/>
                <w:szCs w:val="18"/>
              </w:rPr>
              <w:t>NaCl</w:t>
            </w:r>
            <w:proofErr w:type="spellEnd"/>
          </w:p>
        </w:tc>
      </w:tr>
      <w:tr w:rsidR="00B30C68" w:rsidRPr="005D7624" w14:paraId="061643BF" w14:textId="77777777" w:rsidTr="00DB5BF9">
        <w:tc>
          <w:tcPr>
            <w:tcW w:w="2689" w:type="dxa"/>
            <w:shd w:val="clear" w:color="auto" w:fill="E7E6E6"/>
          </w:tcPr>
          <w:p w14:paraId="2C4C77A8"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Communication </w:t>
            </w:r>
          </w:p>
        </w:tc>
        <w:tc>
          <w:tcPr>
            <w:tcW w:w="6237" w:type="dxa"/>
          </w:tcPr>
          <w:p w14:paraId="0C972CD2"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Emulsion phase transfer</w:t>
            </w:r>
          </w:p>
        </w:tc>
        <w:tc>
          <w:tcPr>
            <w:tcW w:w="6804" w:type="dxa"/>
          </w:tcPr>
          <w:p w14:paraId="1E9F1E07"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Buffer: 500 </w:t>
            </w:r>
            <w:proofErr w:type="spellStart"/>
            <w:r w:rsidRPr="005D7624">
              <w:rPr>
                <w:rFonts w:ascii="Times New Roman" w:eastAsia="Calibri" w:hAnsi="Times New Roman" w:cs="Times New Roman"/>
                <w:sz w:val="18"/>
                <w:szCs w:val="18"/>
              </w:rPr>
              <w:t>mM</w:t>
            </w:r>
            <w:proofErr w:type="spellEnd"/>
            <w:r w:rsidRPr="005D7624">
              <w:rPr>
                <w:rFonts w:ascii="Times New Roman" w:eastAsia="Calibri" w:hAnsi="Times New Roman" w:cs="Times New Roman"/>
                <w:sz w:val="18"/>
                <w:szCs w:val="18"/>
              </w:rPr>
              <w:t xml:space="preserve"> </w:t>
            </w:r>
            <w:proofErr w:type="spellStart"/>
            <w:r w:rsidRPr="005D7624">
              <w:rPr>
                <w:rFonts w:ascii="Times New Roman" w:eastAsia="Calibri" w:hAnsi="Times New Roman" w:cs="Times New Roman"/>
                <w:sz w:val="18"/>
                <w:szCs w:val="18"/>
              </w:rPr>
              <w:t>KCl</w:t>
            </w:r>
            <w:proofErr w:type="spellEnd"/>
            <w:r w:rsidRPr="005D7624">
              <w:rPr>
                <w:rFonts w:ascii="Times New Roman" w:eastAsia="Calibri" w:hAnsi="Times New Roman" w:cs="Times New Roman"/>
                <w:sz w:val="18"/>
                <w:szCs w:val="18"/>
              </w:rPr>
              <w:t xml:space="preserve">, 25mM </w:t>
            </w:r>
            <w:proofErr w:type="spellStart"/>
            <w:r w:rsidRPr="005D7624">
              <w:rPr>
                <w:rFonts w:ascii="Times New Roman" w:eastAsia="Calibri" w:hAnsi="Times New Roman" w:cs="Times New Roman"/>
                <w:sz w:val="18"/>
                <w:szCs w:val="18"/>
              </w:rPr>
              <w:t>Tris-HCl</w:t>
            </w:r>
            <w:proofErr w:type="spellEnd"/>
            <w:r w:rsidRPr="005D7624">
              <w:rPr>
                <w:rFonts w:ascii="Times New Roman" w:eastAsia="Calibri" w:hAnsi="Times New Roman" w:cs="Times New Roman"/>
                <w:sz w:val="18"/>
                <w:szCs w:val="18"/>
              </w:rPr>
              <w:t>, pH 8.0.</w:t>
            </w:r>
          </w:p>
          <w:p w14:paraId="594FACB0"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1: 1.5 M sucrose,   200 </w:t>
            </w:r>
            <w:proofErr w:type="spellStart"/>
            <w:r w:rsidRPr="005D7624">
              <w:rPr>
                <w:rFonts w:ascii="Times New Roman" w:eastAsia="Calibri" w:hAnsi="Times New Roman" w:cs="Times New Roman"/>
                <w:sz w:val="18"/>
                <w:szCs w:val="18"/>
              </w:rPr>
              <w:t>mM</w:t>
            </w:r>
            <w:proofErr w:type="spellEnd"/>
            <w:r w:rsidRPr="005D7624">
              <w:rPr>
                <w:rFonts w:ascii="Times New Roman" w:eastAsia="Calibri" w:hAnsi="Times New Roman" w:cs="Times New Roman"/>
                <w:sz w:val="18"/>
                <w:szCs w:val="18"/>
              </w:rPr>
              <w:t xml:space="preserve"> CaCl</w:t>
            </w:r>
            <w:r w:rsidRPr="005D7624">
              <w:rPr>
                <w:rFonts w:ascii="Times New Roman" w:eastAsia="Calibri" w:hAnsi="Times New Roman" w:cs="Times New Roman"/>
                <w:sz w:val="18"/>
                <w:szCs w:val="18"/>
                <w:vertAlign w:val="subscript"/>
              </w:rPr>
              <w:t>2,</w:t>
            </w:r>
            <w:r w:rsidRPr="005D7624">
              <w:rPr>
                <w:rFonts w:ascii="Times New Roman" w:eastAsia="Calibri" w:hAnsi="Times New Roman" w:cs="Times New Roman"/>
                <w:sz w:val="18"/>
                <w:szCs w:val="18"/>
              </w:rPr>
              <w:t xml:space="preserve"> 50 </w:t>
            </w:r>
            <w:proofErr w:type="spellStart"/>
            <w:r w:rsidRPr="005D7624">
              <w:rPr>
                <w:rFonts w:ascii="Times New Roman" w:eastAsia="Calibri" w:hAnsi="Times New Roman" w:cs="Times New Roman"/>
                <w:sz w:val="18"/>
                <w:szCs w:val="18"/>
              </w:rPr>
              <w:t>ng</w:t>
            </w:r>
            <w:proofErr w:type="spellEnd"/>
            <w:r w:rsidRPr="005D7624">
              <w:rPr>
                <w:rFonts w:ascii="Times New Roman" w:eastAsia="Calibri" w:hAnsi="Times New Roman" w:cs="Times New Roman"/>
                <w:sz w:val="18"/>
                <w:szCs w:val="18"/>
              </w:rPr>
              <w:t xml:space="preserve"> µl</w:t>
            </w:r>
            <w:r w:rsidRPr="005D7624">
              <w:rPr>
                <w:rFonts w:ascii="Times New Roman" w:eastAsia="Calibri" w:hAnsi="Times New Roman" w:cs="Times New Roman"/>
                <w:sz w:val="18"/>
                <w:szCs w:val="18"/>
                <w:vertAlign w:val="superscript"/>
              </w:rPr>
              <w:t>-1</w:t>
            </w:r>
            <w:r w:rsidRPr="005D7624">
              <w:rPr>
                <w:rFonts w:ascii="Times New Roman" w:eastAsia="Calibri" w:hAnsi="Times New Roman" w:cs="Times New Roman"/>
                <w:sz w:val="18"/>
                <w:szCs w:val="18"/>
              </w:rPr>
              <w:t xml:space="preserve"> α-HL.</w:t>
            </w:r>
          </w:p>
          <w:p w14:paraId="60A0B3FA"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2: 1.5 M sucrose, 0.54 </w:t>
            </w:r>
            <w:proofErr w:type="spellStart"/>
            <w:r w:rsidRPr="005D7624">
              <w:rPr>
                <w:rFonts w:ascii="Times New Roman" w:eastAsia="Calibri" w:hAnsi="Times New Roman" w:cs="Times New Roman"/>
                <w:sz w:val="18"/>
                <w:szCs w:val="18"/>
              </w:rPr>
              <w:t>mM</w:t>
            </w:r>
            <w:proofErr w:type="spellEnd"/>
            <w:r w:rsidRPr="005D7624">
              <w:rPr>
                <w:rFonts w:ascii="Times New Roman" w:eastAsia="Calibri" w:hAnsi="Times New Roman" w:cs="Times New Roman"/>
                <w:sz w:val="18"/>
                <w:szCs w:val="18"/>
              </w:rPr>
              <w:t xml:space="preserve"> Fluo-4 1 </w:t>
            </w:r>
            <w:proofErr w:type="spellStart"/>
            <w:r w:rsidRPr="005D7624">
              <w:rPr>
                <w:rFonts w:ascii="Times New Roman" w:eastAsia="Calibri" w:hAnsi="Times New Roman" w:cs="Times New Roman"/>
                <w:sz w:val="18"/>
                <w:szCs w:val="18"/>
              </w:rPr>
              <w:t>mM</w:t>
            </w:r>
            <w:proofErr w:type="spellEnd"/>
            <w:r w:rsidRPr="005D7624">
              <w:rPr>
                <w:rFonts w:ascii="Times New Roman" w:eastAsia="Calibri" w:hAnsi="Times New Roman" w:cs="Times New Roman"/>
                <w:sz w:val="18"/>
                <w:szCs w:val="18"/>
              </w:rPr>
              <w:t xml:space="preserve"> EDTA </w:t>
            </w:r>
          </w:p>
          <w:p w14:paraId="10256812"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10 </w:t>
            </w:r>
            <w:proofErr w:type="spellStart"/>
            <w:r w:rsidRPr="005D7624">
              <w:rPr>
                <w:rFonts w:ascii="Times New Roman" w:eastAsia="Calibri" w:hAnsi="Times New Roman" w:cs="Times New Roman"/>
                <w:sz w:val="18"/>
                <w:szCs w:val="18"/>
              </w:rPr>
              <w:t>mM</w:t>
            </w:r>
            <w:proofErr w:type="spellEnd"/>
            <w:r w:rsidRPr="005D7624">
              <w:rPr>
                <w:rFonts w:ascii="Times New Roman" w:eastAsia="Calibri" w:hAnsi="Times New Roman" w:cs="Times New Roman"/>
                <w:sz w:val="18"/>
                <w:szCs w:val="18"/>
              </w:rPr>
              <w:t xml:space="preserve"> TRIMEB, 0.75 M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externally </w:t>
            </w:r>
          </w:p>
        </w:tc>
      </w:tr>
      <w:tr w:rsidR="00B30C68" w:rsidRPr="005D7624" w14:paraId="07279956" w14:textId="77777777" w:rsidTr="00DB5BF9">
        <w:tc>
          <w:tcPr>
            <w:tcW w:w="2689" w:type="dxa"/>
            <w:shd w:val="clear" w:color="auto" w:fill="E7E6E6"/>
          </w:tcPr>
          <w:p w14:paraId="1F31BB9F"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Membrane Tethers </w:t>
            </w:r>
          </w:p>
        </w:tc>
        <w:tc>
          <w:tcPr>
            <w:tcW w:w="6237" w:type="dxa"/>
          </w:tcPr>
          <w:p w14:paraId="51F7964E"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Anchor localisation experiments: </w:t>
            </w:r>
            <w:r w:rsidRPr="00D847C3">
              <w:rPr>
                <w:rFonts w:ascii="Times New Roman" w:eastAsia="Calibri" w:hAnsi="Times New Roman" w:cs="Times New Roman"/>
                <w:noProof/>
                <w:sz w:val="18"/>
                <w:szCs w:val="18"/>
              </w:rPr>
              <w:t>electroformation</w:t>
            </w:r>
            <w:r w:rsidRPr="005D7624">
              <w:rPr>
                <w:rFonts w:ascii="Times New Roman" w:eastAsia="Calibri" w:hAnsi="Times New Roman" w:cs="Times New Roman"/>
                <w:sz w:val="18"/>
                <w:szCs w:val="18"/>
              </w:rPr>
              <w:t xml:space="preserve">.  </w:t>
            </w:r>
          </w:p>
          <w:p w14:paraId="224E1C7C" w14:textId="77777777" w:rsidR="00B30C68" w:rsidRPr="005D7624" w:rsidRDefault="00B30C68" w:rsidP="004701F1">
            <w:pPr>
              <w:spacing w:line="276" w:lineRule="auto"/>
              <w:rPr>
                <w:rFonts w:ascii="Times New Roman" w:eastAsia="Calibri" w:hAnsi="Times New Roman" w:cs="Times New Roman"/>
                <w:sz w:val="18"/>
                <w:szCs w:val="18"/>
              </w:rPr>
            </w:pPr>
            <w:proofErr w:type="spellStart"/>
            <w:r w:rsidRPr="005D7624">
              <w:rPr>
                <w:rFonts w:ascii="Times New Roman" w:eastAsia="Calibri" w:hAnsi="Times New Roman" w:cs="Times New Roman"/>
                <w:sz w:val="18"/>
                <w:szCs w:val="18"/>
              </w:rPr>
              <w:t>Calcein</w:t>
            </w:r>
            <w:proofErr w:type="spellEnd"/>
            <w:r w:rsidRPr="005D7624">
              <w:rPr>
                <w:rFonts w:ascii="Times New Roman" w:eastAsia="Calibri" w:hAnsi="Times New Roman" w:cs="Times New Roman"/>
                <w:sz w:val="18"/>
                <w:szCs w:val="18"/>
              </w:rPr>
              <w:t xml:space="preserve"> diffusion experiments: emulsion phase transfer.</w:t>
            </w:r>
          </w:p>
          <w:p w14:paraId="29A774F9" w14:textId="77777777" w:rsidR="00B30C68" w:rsidRPr="005D7624" w:rsidRDefault="00B30C68" w:rsidP="004701F1">
            <w:pPr>
              <w:spacing w:line="276" w:lineRule="auto"/>
              <w:rPr>
                <w:rFonts w:ascii="Times New Roman" w:eastAsia="Calibri" w:hAnsi="Times New Roman" w:cs="Times New Roman"/>
                <w:sz w:val="18"/>
                <w:szCs w:val="18"/>
              </w:rPr>
            </w:pPr>
          </w:p>
          <w:p w14:paraId="183F4994"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POPC 1 wt.% Rh-PE</w:t>
            </w:r>
          </w:p>
          <w:p w14:paraId="4EF6736E"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POPC 1 wt.% NBD-PE</w:t>
            </w:r>
          </w:p>
          <w:p w14:paraId="0D716650" w14:textId="2E43229B" w:rsidR="00B30C68" w:rsidRPr="005D7624" w:rsidRDefault="00B30C68" w:rsidP="00DB5BF9">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POPC</w:t>
            </w:r>
          </w:p>
        </w:tc>
        <w:tc>
          <w:tcPr>
            <w:tcW w:w="6804" w:type="dxa"/>
          </w:tcPr>
          <w:p w14:paraId="526ECE7F"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DI water </w:t>
            </w:r>
          </w:p>
          <w:p w14:paraId="396F7FA3" w14:textId="1396723D"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Anchor localisation experiments:</w:t>
            </w:r>
            <w:r w:rsidR="00DB5BF9" w:rsidRPr="005D7624">
              <w:rPr>
                <w:rFonts w:ascii="Times New Roman" w:eastAsia="Calibri" w:hAnsi="Times New Roman" w:cs="Times New Roman"/>
                <w:sz w:val="18"/>
                <w:szCs w:val="18"/>
              </w:rPr>
              <w:t xml:space="preserve"> </w:t>
            </w:r>
            <w:r w:rsidRPr="005D7624">
              <w:rPr>
                <w:rFonts w:ascii="Times New Roman" w:eastAsia="Calibri" w:hAnsi="Times New Roman" w:cs="Times New Roman"/>
                <w:sz w:val="18"/>
                <w:szCs w:val="18"/>
              </w:rPr>
              <w:t>1.5 M sucrose internally</w:t>
            </w:r>
            <w:r w:rsidR="00DB5BF9" w:rsidRPr="005D7624">
              <w:rPr>
                <w:rFonts w:ascii="Times New Roman" w:eastAsia="Calibri" w:hAnsi="Times New Roman" w:cs="Times New Roman"/>
                <w:sz w:val="18"/>
                <w:szCs w:val="18"/>
              </w:rPr>
              <w:t xml:space="preserve">; </w:t>
            </w:r>
            <w:r w:rsidRPr="005D7624">
              <w:rPr>
                <w:rFonts w:ascii="Times New Roman" w:eastAsia="Calibri" w:hAnsi="Times New Roman" w:cs="Times New Roman"/>
                <w:sz w:val="18"/>
                <w:szCs w:val="18"/>
              </w:rPr>
              <w:t xml:space="preserve">0.75 M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externally </w:t>
            </w:r>
          </w:p>
          <w:p w14:paraId="2D6B444A" w14:textId="24F1A263" w:rsidR="00B30C68" w:rsidRPr="005D7624" w:rsidRDefault="00B30C68" w:rsidP="00DB5BF9">
            <w:pPr>
              <w:spacing w:line="276" w:lineRule="auto"/>
              <w:rPr>
                <w:rFonts w:ascii="Times New Roman" w:eastAsia="Calibri" w:hAnsi="Times New Roman" w:cs="Times New Roman"/>
                <w:sz w:val="18"/>
                <w:szCs w:val="18"/>
              </w:rPr>
            </w:pPr>
            <w:proofErr w:type="spellStart"/>
            <w:r w:rsidRPr="005D7624">
              <w:rPr>
                <w:rFonts w:ascii="Times New Roman" w:eastAsia="Calibri" w:hAnsi="Times New Roman" w:cs="Times New Roman"/>
                <w:sz w:val="18"/>
                <w:szCs w:val="18"/>
              </w:rPr>
              <w:t>Calcein</w:t>
            </w:r>
            <w:proofErr w:type="spellEnd"/>
            <w:r w:rsidRPr="005D7624">
              <w:rPr>
                <w:rFonts w:ascii="Times New Roman" w:eastAsia="Calibri" w:hAnsi="Times New Roman" w:cs="Times New Roman"/>
                <w:sz w:val="18"/>
                <w:szCs w:val="18"/>
              </w:rPr>
              <w:t xml:space="preserve"> diffusion experiments:</w:t>
            </w:r>
            <w:r w:rsidR="00DB5BF9" w:rsidRPr="005D7624">
              <w:rPr>
                <w:rFonts w:ascii="Times New Roman" w:eastAsia="Calibri" w:hAnsi="Times New Roman" w:cs="Times New Roman"/>
                <w:sz w:val="18"/>
                <w:szCs w:val="18"/>
              </w:rPr>
              <w:t xml:space="preserve"> </w:t>
            </w:r>
            <w:r w:rsidRPr="005D7624">
              <w:rPr>
                <w:rFonts w:ascii="Times New Roman" w:eastAsia="Calibri" w:hAnsi="Times New Roman" w:cs="Times New Roman"/>
                <w:sz w:val="18"/>
                <w:szCs w:val="18"/>
              </w:rPr>
              <w:t>1.5 M s</w:t>
            </w:r>
            <w:r w:rsidR="00DB5BF9" w:rsidRPr="005D7624">
              <w:rPr>
                <w:rFonts w:ascii="Times New Roman" w:eastAsia="Calibri" w:hAnsi="Times New Roman" w:cs="Times New Roman"/>
                <w:sz w:val="18"/>
                <w:szCs w:val="18"/>
              </w:rPr>
              <w:t xml:space="preserve">ucrose, 1 </w:t>
            </w:r>
            <w:proofErr w:type="spellStart"/>
            <w:r w:rsidR="00DB5BF9" w:rsidRPr="005D7624">
              <w:rPr>
                <w:rFonts w:ascii="Times New Roman" w:eastAsia="Calibri" w:hAnsi="Times New Roman" w:cs="Times New Roman"/>
                <w:sz w:val="18"/>
                <w:szCs w:val="18"/>
              </w:rPr>
              <w:t>mM</w:t>
            </w:r>
            <w:proofErr w:type="spellEnd"/>
            <w:r w:rsidR="00DB5BF9" w:rsidRPr="005D7624">
              <w:rPr>
                <w:rFonts w:ascii="Times New Roman" w:eastAsia="Calibri" w:hAnsi="Times New Roman" w:cs="Times New Roman"/>
                <w:sz w:val="18"/>
                <w:szCs w:val="18"/>
              </w:rPr>
              <w:t xml:space="preserve"> </w:t>
            </w:r>
            <w:proofErr w:type="spellStart"/>
            <w:r w:rsidR="00DB5BF9" w:rsidRPr="005D7624">
              <w:rPr>
                <w:rFonts w:ascii="Times New Roman" w:eastAsia="Calibri" w:hAnsi="Times New Roman" w:cs="Times New Roman"/>
                <w:sz w:val="18"/>
                <w:szCs w:val="18"/>
              </w:rPr>
              <w:t>calcein</w:t>
            </w:r>
            <w:proofErr w:type="spellEnd"/>
            <w:r w:rsidR="00DB5BF9" w:rsidRPr="005D7624">
              <w:rPr>
                <w:rFonts w:ascii="Times New Roman" w:eastAsia="Calibri" w:hAnsi="Times New Roman" w:cs="Times New Roman"/>
                <w:sz w:val="18"/>
                <w:szCs w:val="18"/>
              </w:rPr>
              <w:t xml:space="preserve"> internally; </w:t>
            </w:r>
            <w:r w:rsidRPr="005D7624">
              <w:rPr>
                <w:rFonts w:ascii="Times New Roman" w:eastAsia="Calibri" w:hAnsi="Times New Roman" w:cs="Times New Roman"/>
                <w:sz w:val="18"/>
                <w:szCs w:val="18"/>
              </w:rPr>
              <w:t xml:space="preserve">0.75 M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externally </w:t>
            </w:r>
          </w:p>
        </w:tc>
      </w:tr>
      <w:tr w:rsidR="00B30C68" w:rsidRPr="005D7624" w14:paraId="421A187D" w14:textId="77777777" w:rsidTr="00DB5BF9">
        <w:tc>
          <w:tcPr>
            <w:tcW w:w="2689" w:type="dxa"/>
            <w:shd w:val="clear" w:color="auto" w:fill="E7E6E6"/>
          </w:tcPr>
          <w:p w14:paraId="1532328A"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Vesicle Fusion</w:t>
            </w:r>
          </w:p>
        </w:tc>
        <w:tc>
          <w:tcPr>
            <w:tcW w:w="6237" w:type="dxa"/>
          </w:tcPr>
          <w:p w14:paraId="41C997BF"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Emulsion phase transfer</w:t>
            </w:r>
          </w:p>
          <w:p w14:paraId="6DCF5C64"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1: POPC, 1 </w:t>
            </w:r>
            <w:proofErr w:type="spellStart"/>
            <w:r w:rsidRPr="005D7624">
              <w:rPr>
                <w:rFonts w:ascii="Times New Roman" w:eastAsia="Calibri" w:hAnsi="Times New Roman" w:cs="Times New Roman"/>
                <w:sz w:val="18"/>
                <w:szCs w:val="18"/>
              </w:rPr>
              <w:t>wt</w:t>
            </w:r>
            <w:proofErr w:type="spellEnd"/>
            <w:r w:rsidRPr="005D7624">
              <w:rPr>
                <w:rFonts w:ascii="Times New Roman" w:eastAsia="Calibri" w:hAnsi="Times New Roman" w:cs="Times New Roman"/>
                <w:sz w:val="18"/>
                <w:szCs w:val="18"/>
              </w:rPr>
              <w:t xml:space="preserve">% Rh-PE, 2 </w:t>
            </w:r>
            <w:proofErr w:type="spellStart"/>
            <w:r w:rsidRPr="005D7624">
              <w:rPr>
                <w:rFonts w:ascii="Times New Roman" w:eastAsia="Calibri" w:hAnsi="Times New Roman" w:cs="Times New Roman"/>
                <w:sz w:val="18"/>
                <w:szCs w:val="18"/>
              </w:rPr>
              <w:t>wt</w:t>
            </w:r>
            <w:proofErr w:type="spellEnd"/>
            <w:r w:rsidRPr="005D7624">
              <w:rPr>
                <w:rFonts w:ascii="Times New Roman" w:eastAsia="Calibri" w:hAnsi="Times New Roman" w:cs="Times New Roman"/>
                <w:sz w:val="18"/>
                <w:szCs w:val="18"/>
              </w:rPr>
              <w:t xml:space="preserve">% 16:0 </w:t>
            </w:r>
            <w:proofErr w:type="spellStart"/>
            <w:r w:rsidRPr="005D7624">
              <w:rPr>
                <w:rFonts w:ascii="Times New Roman" w:eastAsia="Calibri" w:hAnsi="Times New Roman" w:cs="Times New Roman"/>
                <w:sz w:val="18"/>
                <w:szCs w:val="18"/>
              </w:rPr>
              <w:t>Biotinyl</w:t>
            </w:r>
            <w:proofErr w:type="spellEnd"/>
            <w:r w:rsidRPr="005D7624">
              <w:rPr>
                <w:rFonts w:ascii="Times New Roman" w:eastAsia="Calibri" w:hAnsi="Times New Roman" w:cs="Times New Roman"/>
                <w:sz w:val="18"/>
                <w:szCs w:val="18"/>
              </w:rPr>
              <w:t xml:space="preserve"> Cap PE, 150 nm </w:t>
            </w:r>
            <w:proofErr w:type="spellStart"/>
            <w:r w:rsidRPr="005D7624">
              <w:rPr>
                <w:rFonts w:ascii="Times New Roman" w:eastAsia="Calibri" w:hAnsi="Times New Roman" w:cs="Times New Roman"/>
                <w:sz w:val="18"/>
                <w:szCs w:val="18"/>
              </w:rPr>
              <w:t>AuNP</w:t>
            </w:r>
            <w:proofErr w:type="spellEnd"/>
          </w:p>
          <w:p w14:paraId="471858A5"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2: POPC, 2 </w:t>
            </w:r>
            <w:proofErr w:type="spellStart"/>
            <w:r w:rsidRPr="005D7624">
              <w:rPr>
                <w:rFonts w:ascii="Times New Roman" w:eastAsia="Calibri" w:hAnsi="Times New Roman" w:cs="Times New Roman"/>
                <w:sz w:val="18"/>
                <w:szCs w:val="18"/>
              </w:rPr>
              <w:t>wt</w:t>
            </w:r>
            <w:proofErr w:type="spellEnd"/>
            <w:r w:rsidRPr="005D7624">
              <w:rPr>
                <w:rFonts w:ascii="Times New Roman" w:eastAsia="Calibri" w:hAnsi="Times New Roman" w:cs="Times New Roman"/>
                <w:sz w:val="18"/>
                <w:szCs w:val="18"/>
              </w:rPr>
              <w:t xml:space="preserve">% 16:0 </w:t>
            </w:r>
            <w:proofErr w:type="spellStart"/>
            <w:r w:rsidRPr="005D7624">
              <w:rPr>
                <w:rFonts w:ascii="Times New Roman" w:eastAsia="Calibri" w:hAnsi="Times New Roman" w:cs="Times New Roman"/>
                <w:sz w:val="18"/>
                <w:szCs w:val="18"/>
              </w:rPr>
              <w:t>Biotinyl</w:t>
            </w:r>
            <w:proofErr w:type="spellEnd"/>
            <w:r w:rsidRPr="005D7624">
              <w:rPr>
                <w:rFonts w:ascii="Times New Roman" w:eastAsia="Calibri" w:hAnsi="Times New Roman" w:cs="Times New Roman"/>
                <w:sz w:val="18"/>
                <w:szCs w:val="18"/>
              </w:rPr>
              <w:t xml:space="preserve"> Cap PE, 150 nm </w:t>
            </w:r>
            <w:proofErr w:type="spellStart"/>
            <w:r w:rsidRPr="005D7624">
              <w:rPr>
                <w:rFonts w:ascii="Times New Roman" w:eastAsia="Calibri" w:hAnsi="Times New Roman" w:cs="Times New Roman"/>
                <w:sz w:val="18"/>
                <w:szCs w:val="18"/>
              </w:rPr>
              <w:t>AuNP</w:t>
            </w:r>
            <w:proofErr w:type="spellEnd"/>
          </w:p>
        </w:tc>
        <w:tc>
          <w:tcPr>
            <w:tcW w:w="6804" w:type="dxa"/>
          </w:tcPr>
          <w:p w14:paraId="0C0D9693"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DI water </w:t>
            </w:r>
          </w:p>
          <w:p w14:paraId="005636B6"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1: 0.5 M sucrose, 50 </w:t>
            </w:r>
            <w:proofErr w:type="spellStart"/>
            <w:r w:rsidRPr="005D7624">
              <w:rPr>
                <w:rFonts w:ascii="Times New Roman" w:eastAsia="Calibri" w:hAnsi="Times New Roman" w:cs="Times New Roman"/>
                <w:sz w:val="18"/>
                <w:szCs w:val="18"/>
              </w:rPr>
              <w:t>mM</w:t>
            </w:r>
            <w:proofErr w:type="spellEnd"/>
            <w:r w:rsidRPr="005D7624">
              <w:rPr>
                <w:rFonts w:ascii="Times New Roman" w:eastAsia="Calibri" w:hAnsi="Times New Roman" w:cs="Times New Roman"/>
                <w:sz w:val="18"/>
                <w:szCs w:val="18"/>
              </w:rPr>
              <w:t xml:space="preserve"> </w:t>
            </w:r>
            <w:proofErr w:type="spellStart"/>
            <w:r w:rsidRPr="005D7624">
              <w:rPr>
                <w:rFonts w:ascii="Times New Roman" w:eastAsia="Calibri" w:hAnsi="Times New Roman" w:cs="Times New Roman"/>
                <w:sz w:val="18"/>
                <w:szCs w:val="18"/>
              </w:rPr>
              <w:t>calcein</w:t>
            </w:r>
            <w:proofErr w:type="spellEnd"/>
            <w:r w:rsidRPr="005D7624">
              <w:rPr>
                <w:rFonts w:ascii="Times New Roman" w:eastAsia="Calibri" w:hAnsi="Times New Roman" w:cs="Times New Roman"/>
                <w:sz w:val="18"/>
                <w:szCs w:val="18"/>
              </w:rPr>
              <w:t xml:space="preserve"> internally </w:t>
            </w:r>
          </w:p>
          <w:p w14:paraId="067D852A"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2: 0.5 M sucrose internally </w:t>
            </w:r>
          </w:p>
          <w:p w14:paraId="186A53B5"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0.25 </w:t>
            </w:r>
            <w:proofErr w:type="spellStart"/>
            <w:r w:rsidRPr="005D7624">
              <w:rPr>
                <w:rFonts w:ascii="Times New Roman" w:eastAsia="Calibri" w:hAnsi="Times New Roman" w:cs="Times New Roman"/>
                <w:sz w:val="18"/>
                <w:szCs w:val="18"/>
              </w:rPr>
              <w:t>NaCl</w:t>
            </w:r>
            <w:proofErr w:type="spellEnd"/>
            <w:r w:rsidRPr="005D7624">
              <w:rPr>
                <w:rFonts w:ascii="Times New Roman" w:eastAsia="Calibri" w:hAnsi="Times New Roman" w:cs="Times New Roman"/>
                <w:sz w:val="18"/>
                <w:szCs w:val="18"/>
              </w:rPr>
              <w:t xml:space="preserve"> externally </w:t>
            </w:r>
          </w:p>
        </w:tc>
      </w:tr>
      <w:tr w:rsidR="00B30C68" w:rsidRPr="004701F1" w14:paraId="49347B3B" w14:textId="77777777" w:rsidTr="00DB5BF9">
        <w:tc>
          <w:tcPr>
            <w:tcW w:w="2689" w:type="dxa"/>
            <w:shd w:val="clear" w:color="auto" w:fill="E7E6E6"/>
          </w:tcPr>
          <w:p w14:paraId="7E2A3CE0"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Cell-free protein expression </w:t>
            </w:r>
          </w:p>
        </w:tc>
        <w:tc>
          <w:tcPr>
            <w:tcW w:w="6237" w:type="dxa"/>
          </w:tcPr>
          <w:p w14:paraId="356E4E38"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Emulsion phase transfer</w:t>
            </w:r>
          </w:p>
          <w:p w14:paraId="63BB8319" w14:textId="77777777" w:rsidR="00B30C68" w:rsidRPr="005D7624" w:rsidRDefault="00B30C68" w:rsidP="004701F1">
            <w:pPr>
              <w:spacing w:line="276" w:lineRule="auto"/>
              <w:rPr>
                <w:rFonts w:ascii="Times New Roman" w:eastAsia="Calibri" w:hAnsi="Times New Roman" w:cs="Times New Roman"/>
                <w:color w:val="000000"/>
                <w:sz w:val="18"/>
                <w:szCs w:val="18"/>
                <w:shd w:val="clear" w:color="auto" w:fill="FFFFFF"/>
              </w:rPr>
            </w:pPr>
            <w:r w:rsidRPr="005D7624">
              <w:rPr>
                <w:rFonts w:ascii="Times New Roman" w:eastAsia="Calibri" w:hAnsi="Times New Roman" w:cs="Times New Roman"/>
                <w:sz w:val="18"/>
                <w:szCs w:val="18"/>
              </w:rPr>
              <w:t xml:space="preserve">Vesicle 1: </w:t>
            </w:r>
            <w:r w:rsidRPr="005D7624">
              <w:rPr>
                <w:rFonts w:ascii="Times New Roman" w:eastAsia="Calibri" w:hAnsi="Times New Roman" w:cs="Times New Roman"/>
                <w:color w:val="000000"/>
                <w:sz w:val="18"/>
                <w:szCs w:val="18"/>
                <w:shd w:val="clear" w:color="auto" w:fill="FFFFFF"/>
              </w:rPr>
              <w:t xml:space="preserve">POPC, </w:t>
            </w:r>
            <w:r w:rsidRPr="005D7624">
              <w:rPr>
                <w:rFonts w:ascii="Times New Roman" w:eastAsia="Calibri" w:hAnsi="Times New Roman" w:cs="Times New Roman"/>
                <w:sz w:val="18"/>
                <w:szCs w:val="18"/>
              </w:rPr>
              <w:t xml:space="preserve">2 </w:t>
            </w:r>
            <w:proofErr w:type="spellStart"/>
            <w:r w:rsidRPr="005D7624">
              <w:rPr>
                <w:rFonts w:ascii="Times New Roman" w:eastAsia="Calibri" w:hAnsi="Times New Roman" w:cs="Times New Roman"/>
                <w:sz w:val="18"/>
                <w:szCs w:val="18"/>
              </w:rPr>
              <w:t>wt</w:t>
            </w:r>
            <w:proofErr w:type="spellEnd"/>
            <w:r w:rsidRPr="005D7624">
              <w:rPr>
                <w:rFonts w:ascii="Times New Roman" w:eastAsia="Calibri" w:hAnsi="Times New Roman" w:cs="Times New Roman"/>
                <w:sz w:val="18"/>
                <w:szCs w:val="18"/>
              </w:rPr>
              <w:t xml:space="preserve">% 16:0 </w:t>
            </w:r>
            <w:proofErr w:type="spellStart"/>
            <w:r w:rsidRPr="005D7624">
              <w:rPr>
                <w:rFonts w:ascii="Times New Roman" w:eastAsia="Calibri" w:hAnsi="Times New Roman" w:cs="Times New Roman"/>
                <w:sz w:val="18"/>
                <w:szCs w:val="18"/>
              </w:rPr>
              <w:t>Biotinyl</w:t>
            </w:r>
            <w:proofErr w:type="spellEnd"/>
            <w:r w:rsidRPr="005D7624">
              <w:rPr>
                <w:rFonts w:ascii="Times New Roman" w:eastAsia="Calibri" w:hAnsi="Times New Roman" w:cs="Times New Roman"/>
                <w:sz w:val="18"/>
                <w:szCs w:val="18"/>
              </w:rPr>
              <w:t xml:space="preserve"> Cap PE,</w:t>
            </w:r>
            <w:r w:rsidRPr="005D7624">
              <w:rPr>
                <w:rFonts w:ascii="Times New Roman" w:eastAsia="Calibri" w:hAnsi="Times New Roman" w:cs="Times New Roman"/>
                <w:color w:val="000000"/>
                <w:sz w:val="18"/>
                <w:szCs w:val="18"/>
                <w:shd w:val="clear" w:color="auto" w:fill="FFFFFF"/>
              </w:rPr>
              <w:t xml:space="preserve"> 1 wt.% Cy5-PE, 150 nm </w:t>
            </w:r>
            <w:proofErr w:type="spellStart"/>
            <w:r w:rsidRPr="005D7624">
              <w:rPr>
                <w:rFonts w:ascii="Times New Roman" w:eastAsia="Calibri" w:hAnsi="Times New Roman" w:cs="Times New Roman"/>
                <w:color w:val="000000"/>
                <w:sz w:val="18"/>
                <w:szCs w:val="18"/>
                <w:shd w:val="clear" w:color="auto" w:fill="FFFFFF"/>
              </w:rPr>
              <w:t>AuNP</w:t>
            </w:r>
            <w:proofErr w:type="spellEnd"/>
            <w:r w:rsidRPr="005D7624">
              <w:rPr>
                <w:rFonts w:ascii="Times New Roman" w:eastAsia="Calibri" w:hAnsi="Times New Roman" w:cs="Times New Roman"/>
                <w:color w:val="000000"/>
                <w:sz w:val="18"/>
                <w:szCs w:val="18"/>
                <w:shd w:val="clear" w:color="auto" w:fill="FFFFFF"/>
              </w:rPr>
              <w:t xml:space="preserve"> </w:t>
            </w:r>
          </w:p>
          <w:p w14:paraId="2BA13E3C" w14:textId="77777777" w:rsidR="00B30C68" w:rsidRPr="005D7624" w:rsidRDefault="00B30C68" w:rsidP="004701F1">
            <w:pPr>
              <w:spacing w:line="276" w:lineRule="auto"/>
              <w:rPr>
                <w:rFonts w:ascii="Times New Roman" w:eastAsia="Calibri" w:hAnsi="Times New Roman" w:cs="Times New Roman"/>
                <w:color w:val="000000"/>
                <w:sz w:val="18"/>
                <w:szCs w:val="18"/>
                <w:shd w:val="clear" w:color="auto" w:fill="FFFFFF"/>
              </w:rPr>
            </w:pPr>
            <w:r w:rsidRPr="005D7624">
              <w:rPr>
                <w:rFonts w:ascii="Times New Roman" w:eastAsia="Calibri" w:hAnsi="Times New Roman" w:cs="Times New Roman"/>
                <w:color w:val="000000"/>
                <w:sz w:val="18"/>
                <w:szCs w:val="18"/>
                <w:shd w:val="clear" w:color="auto" w:fill="FFFFFF"/>
              </w:rPr>
              <w:t>Vesicle 2: POPC,</w:t>
            </w:r>
            <w:r w:rsidRPr="005D7624">
              <w:rPr>
                <w:rFonts w:ascii="Times New Roman" w:eastAsia="Calibri" w:hAnsi="Times New Roman" w:cs="Times New Roman"/>
                <w:sz w:val="18"/>
                <w:szCs w:val="18"/>
              </w:rPr>
              <w:t xml:space="preserve"> 2 </w:t>
            </w:r>
            <w:proofErr w:type="spellStart"/>
            <w:r w:rsidRPr="005D7624">
              <w:rPr>
                <w:rFonts w:ascii="Times New Roman" w:eastAsia="Calibri" w:hAnsi="Times New Roman" w:cs="Times New Roman"/>
                <w:sz w:val="18"/>
                <w:szCs w:val="18"/>
              </w:rPr>
              <w:t>wt</w:t>
            </w:r>
            <w:proofErr w:type="spellEnd"/>
            <w:r w:rsidRPr="005D7624">
              <w:rPr>
                <w:rFonts w:ascii="Times New Roman" w:eastAsia="Calibri" w:hAnsi="Times New Roman" w:cs="Times New Roman"/>
                <w:sz w:val="18"/>
                <w:szCs w:val="18"/>
              </w:rPr>
              <w:t xml:space="preserve">% 16:0 </w:t>
            </w:r>
            <w:proofErr w:type="spellStart"/>
            <w:r w:rsidRPr="005D7624">
              <w:rPr>
                <w:rFonts w:ascii="Times New Roman" w:eastAsia="Calibri" w:hAnsi="Times New Roman" w:cs="Times New Roman"/>
                <w:sz w:val="18"/>
                <w:szCs w:val="18"/>
              </w:rPr>
              <w:t>Biotinyl</w:t>
            </w:r>
            <w:proofErr w:type="spellEnd"/>
            <w:r w:rsidRPr="005D7624">
              <w:rPr>
                <w:rFonts w:ascii="Times New Roman" w:eastAsia="Calibri" w:hAnsi="Times New Roman" w:cs="Times New Roman"/>
                <w:sz w:val="18"/>
                <w:szCs w:val="18"/>
              </w:rPr>
              <w:t xml:space="preserve"> Cap PE,</w:t>
            </w:r>
            <w:r w:rsidRPr="005D7624">
              <w:rPr>
                <w:rFonts w:ascii="Times New Roman" w:eastAsia="Calibri" w:hAnsi="Times New Roman" w:cs="Times New Roman"/>
                <w:color w:val="000000"/>
                <w:sz w:val="18"/>
                <w:szCs w:val="18"/>
                <w:shd w:val="clear" w:color="auto" w:fill="FFFFFF"/>
              </w:rPr>
              <w:t xml:space="preserve"> 1 </w:t>
            </w:r>
            <w:proofErr w:type="spellStart"/>
            <w:r w:rsidRPr="005D7624">
              <w:rPr>
                <w:rFonts w:ascii="Times New Roman" w:eastAsia="Calibri" w:hAnsi="Times New Roman" w:cs="Times New Roman"/>
                <w:color w:val="000000"/>
                <w:sz w:val="18"/>
                <w:szCs w:val="18"/>
                <w:shd w:val="clear" w:color="auto" w:fill="FFFFFF"/>
              </w:rPr>
              <w:t>wt</w:t>
            </w:r>
            <w:proofErr w:type="spellEnd"/>
            <w:r w:rsidRPr="005D7624">
              <w:rPr>
                <w:rFonts w:ascii="Times New Roman" w:eastAsia="Calibri" w:hAnsi="Times New Roman" w:cs="Times New Roman"/>
                <w:color w:val="000000"/>
                <w:sz w:val="18"/>
                <w:szCs w:val="18"/>
                <w:shd w:val="clear" w:color="auto" w:fill="FFFFFF"/>
              </w:rPr>
              <w:t xml:space="preserve">,% Rh-PE, 150 nm </w:t>
            </w:r>
            <w:proofErr w:type="spellStart"/>
            <w:r w:rsidRPr="005D7624">
              <w:rPr>
                <w:rFonts w:ascii="Times New Roman" w:eastAsia="Calibri" w:hAnsi="Times New Roman" w:cs="Times New Roman"/>
                <w:color w:val="000000"/>
                <w:sz w:val="18"/>
                <w:szCs w:val="18"/>
                <w:shd w:val="clear" w:color="auto" w:fill="FFFFFF"/>
              </w:rPr>
              <w:t>AuNP</w:t>
            </w:r>
            <w:proofErr w:type="spellEnd"/>
          </w:p>
          <w:p w14:paraId="63DD49B4"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color w:val="000000"/>
                <w:sz w:val="18"/>
                <w:szCs w:val="18"/>
                <w:shd w:val="clear" w:color="auto" w:fill="FFFFFF"/>
              </w:rPr>
              <w:t xml:space="preserve">Vesicle 3: POPC, </w:t>
            </w:r>
            <w:r w:rsidRPr="005D7624">
              <w:rPr>
                <w:rFonts w:ascii="Times New Roman" w:eastAsia="Calibri" w:hAnsi="Times New Roman" w:cs="Times New Roman"/>
                <w:sz w:val="18"/>
                <w:szCs w:val="18"/>
              </w:rPr>
              <w:t xml:space="preserve">2 </w:t>
            </w:r>
            <w:proofErr w:type="spellStart"/>
            <w:r w:rsidRPr="005D7624">
              <w:rPr>
                <w:rFonts w:ascii="Times New Roman" w:eastAsia="Calibri" w:hAnsi="Times New Roman" w:cs="Times New Roman"/>
                <w:sz w:val="18"/>
                <w:szCs w:val="18"/>
              </w:rPr>
              <w:t>wt</w:t>
            </w:r>
            <w:proofErr w:type="spellEnd"/>
            <w:r w:rsidRPr="005D7624">
              <w:rPr>
                <w:rFonts w:ascii="Times New Roman" w:eastAsia="Calibri" w:hAnsi="Times New Roman" w:cs="Times New Roman"/>
                <w:sz w:val="18"/>
                <w:szCs w:val="18"/>
              </w:rPr>
              <w:t xml:space="preserve">% 16:0 </w:t>
            </w:r>
            <w:proofErr w:type="spellStart"/>
            <w:r w:rsidRPr="005D7624">
              <w:rPr>
                <w:rFonts w:ascii="Times New Roman" w:eastAsia="Calibri" w:hAnsi="Times New Roman" w:cs="Times New Roman"/>
                <w:sz w:val="18"/>
                <w:szCs w:val="18"/>
              </w:rPr>
              <w:t>Biotinyl</w:t>
            </w:r>
            <w:proofErr w:type="spellEnd"/>
            <w:r w:rsidRPr="005D7624">
              <w:rPr>
                <w:rFonts w:ascii="Times New Roman" w:eastAsia="Calibri" w:hAnsi="Times New Roman" w:cs="Times New Roman"/>
                <w:sz w:val="18"/>
                <w:szCs w:val="18"/>
              </w:rPr>
              <w:t xml:space="preserve"> Cap PE, 150 nm </w:t>
            </w:r>
            <w:proofErr w:type="spellStart"/>
            <w:r w:rsidRPr="005D7624">
              <w:rPr>
                <w:rFonts w:ascii="Times New Roman" w:eastAsia="Calibri" w:hAnsi="Times New Roman" w:cs="Times New Roman"/>
                <w:sz w:val="18"/>
                <w:szCs w:val="18"/>
              </w:rPr>
              <w:t>AuNP</w:t>
            </w:r>
            <w:proofErr w:type="spellEnd"/>
          </w:p>
        </w:tc>
        <w:tc>
          <w:tcPr>
            <w:tcW w:w="6804" w:type="dxa"/>
          </w:tcPr>
          <w:p w14:paraId="3B616A4A" w14:textId="48326CA9"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Buffer: PBS</w:t>
            </w:r>
            <w:r w:rsidR="002A49CF" w:rsidRPr="005D7624">
              <w:rPr>
                <w:rFonts w:ascii="Times New Roman" w:eastAsia="Calibri" w:hAnsi="Times New Roman" w:cs="Times New Roman"/>
                <w:sz w:val="18"/>
                <w:szCs w:val="18"/>
              </w:rPr>
              <w:t>, pH 7.4</w:t>
            </w:r>
          </w:p>
          <w:p w14:paraId="233761F1"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1: </w:t>
            </w:r>
            <w:proofErr w:type="spellStart"/>
            <w:r w:rsidRPr="005D7624">
              <w:rPr>
                <w:rFonts w:ascii="Times New Roman" w:eastAsia="Calibri" w:hAnsi="Times New Roman" w:cs="Times New Roman"/>
                <w:sz w:val="18"/>
                <w:szCs w:val="18"/>
              </w:rPr>
              <w:t>PURExpress</w:t>
            </w:r>
            <w:proofErr w:type="spellEnd"/>
            <w:r w:rsidRPr="005D7624">
              <w:rPr>
                <w:rFonts w:ascii="Times New Roman" w:eastAsia="Calibri" w:hAnsi="Times New Roman" w:cs="Times New Roman"/>
                <w:sz w:val="18"/>
                <w:szCs w:val="18"/>
              </w:rPr>
              <w:t xml:space="preserve"> solution A in 0.5 M sucrose</w:t>
            </w:r>
          </w:p>
          <w:p w14:paraId="1EB511DA" w14:textId="77777777" w:rsidR="00B30C68" w:rsidRPr="005D7624"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sz w:val="18"/>
                <w:szCs w:val="18"/>
              </w:rPr>
              <w:t xml:space="preserve">Vesicle 2: </w:t>
            </w:r>
            <w:proofErr w:type="spellStart"/>
            <w:r w:rsidRPr="005D7624">
              <w:rPr>
                <w:rFonts w:ascii="Times New Roman" w:eastAsia="Calibri" w:hAnsi="Times New Roman" w:cs="Times New Roman"/>
                <w:sz w:val="18"/>
                <w:szCs w:val="18"/>
              </w:rPr>
              <w:t>PURExpress</w:t>
            </w:r>
            <w:proofErr w:type="spellEnd"/>
            <w:r w:rsidRPr="005D7624">
              <w:rPr>
                <w:rFonts w:ascii="Times New Roman" w:eastAsia="Calibri" w:hAnsi="Times New Roman" w:cs="Times New Roman"/>
                <w:sz w:val="18"/>
                <w:szCs w:val="18"/>
              </w:rPr>
              <w:t xml:space="preserve"> solution B in 0.5 M sucrose, 10 </w:t>
            </w:r>
            <w:proofErr w:type="spellStart"/>
            <w:r w:rsidRPr="005D7624">
              <w:rPr>
                <w:rFonts w:ascii="Times New Roman" w:eastAsia="Calibri" w:hAnsi="Times New Roman" w:cs="Times New Roman"/>
                <w:sz w:val="18"/>
                <w:szCs w:val="18"/>
              </w:rPr>
              <w:t>mM</w:t>
            </w:r>
            <w:proofErr w:type="spellEnd"/>
            <w:r w:rsidRPr="005D7624">
              <w:rPr>
                <w:rFonts w:ascii="Times New Roman" w:eastAsia="Calibri" w:hAnsi="Times New Roman" w:cs="Times New Roman"/>
                <w:sz w:val="18"/>
                <w:szCs w:val="18"/>
              </w:rPr>
              <w:t xml:space="preserve"> magnesium acetate</w:t>
            </w:r>
          </w:p>
          <w:p w14:paraId="237A8D9F" w14:textId="77777777" w:rsidR="00B30C68" w:rsidRPr="005D7624" w:rsidRDefault="00B30C68" w:rsidP="004701F1">
            <w:pPr>
              <w:spacing w:line="276" w:lineRule="auto"/>
              <w:rPr>
                <w:rFonts w:ascii="Times New Roman" w:eastAsia="Calibri" w:hAnsi="Times New Roman" w:cs="Times New Roman"/>
                <w:noProof/>
                <w:color w:val="000000"/>
                <w:sz w:val="18"/>
                <w:szCs w:val="18"/>
                <w:shd w:val="clear" w:color="auto" w:fill="FFFFFF"/>
              </w:rPr>
            </w:pPr>
            <w:r w:rsidRPr="005D7624">
              <w:rPr>
                <w:rFonts w:ascii="Times New Roman" w:eastAsia="Calibri" w:hAnsi="Times New Roman" w:cs="Times New Roman"/>
                <w:sz w:val="18"/>
                <w:szCs w:val="18"/>
              </w:rPr>
              <w:t xml:space="preserve">Vesicle 3: </w:t>
            </w:r>
            <w:r w:rsidRPr="005D7624">
              <w:rPr>
                <w:rFonts w:ascii="Times New Roman" w:eastAsia="Calibri" w:hAnsi="Times New Roman" w:cs="Times New Roman"/>
                <w:color w:val="000000"/>
                <w:sz w:val="18"/>
                <w:szCs w:val="18"/>
                <w:shd w:val="clear" w:color="auto" w:fill="FFFFFF"/>
              </w:rPr>
              <w:t xml:space="preserve">E. coli </w:t>
            </w:r>
            <w:proofErr w:type="spellStart"/>
            <w:r w:rsidRPr="005D7624">
              <w:rPr>
                <w:rFonts w:ascii="Times New Roman" w:eastAsia="Calibri" w:hAnsi="Times New Roman" w:cs="Times New Roman"/>
                <w:color w:val="000000"/>
                <w:sz w:val="18"/>
                <w:szCs w:val="18"/>
                <w:shd w:val="clear" w:color="auto" w:fill="FFFFFF"/>
              </w:rPr>
              <w:t>pJexpress</w:t>
            </w:r>
            <w:proofErr w:type="spellEnd"/>
            <w:r w:rsidRPr="005D7624">
              <w:rPr>
                <w:rFonts w:ascii="Times New Roman" w:eastAsia="Calibri" w:hAnsi="Times New Roman" w:cs="Times New Roman"/>
                <w:color w:val="000000"/>
                <w:sz w:val="18"/>
                <w:szCs w:val="18"/>
                <w:shd w:val="clear" w:color="auto" w:fill="FFFFFF"/>
              </w:rPr>
              <w:t xml:space="preserve"> 441 </w:t>
            </w:r>
            <w:r w:rsidRPr="005D7624">
              <w:rPr>
                <w:rFonts w:ascii="Times New Roman" w:eastAsia="Calibri" w:hAnsi="Times New Roman" w:cs="Times New Roman"/>
                <w:noProof/>
                <w:color w:val="000000"/>
                <w:sz w:val="18"/>
                <w:szCs w:val="18"/>
                <w:shd w:val="clear" w:color="auto" w:fill="FFFFFF"/>
              </w:rPr>
              <w:t xml:space="preserve">vector for GFP expression in 0.5 M sucorse </w:t>
            </w:r>
          </w:p>
          <w:p w14:paraId="6EA4F413" w14:textId="666B7BB0" w:rsidR="00B30C68" w:rsidRPr="004701F1" w:rsidRDefault="00B30C68" w:rsidP="004701F1">
            <w:pPr>
              <w:spacing w:line="276" w:lineRule="auto"/>
              <w:rPr>
                <w:rFonts w:ascii="Times New Roman" w:eastAsia="Calibri" w:hAnsi="Times New Roman" w:cs="Times New Roman"/>
                <w:sz w:val="18"/>
                <w:szCs w:val="18"/>
              </w:rPr>
            </w:pPr>
            <w:r w:rsidRPr="005D7624">
              <w:rPr>
                <w:rFonts w:ascii="Times New Roman" w:eastAsia="Calibri" w:hAnsi="Times New Roman" w:cs="Times New Roman"/>
                <w:noProof/>
                <w:color w:val="000000"/>
                <w:sz w:val="18"/>
                <w:szCs w:val="18"/>
                <w:shd w:val="clear" w:color="auto" w:fill="FFFFFF"/>
              </w:rPr>
              <w:t>0.25 M NaCl externally</w:t>
            </w:r>
            <w:r w:rsidRPr="004701F1">
              <w:rPr>
                <w:rFonts w:ascii="Times New Roman" w:eastAsia="Calibri" w:hAnsi="Times New Roman" w:cs="Times New Roman"/>
                <w:noProof/>
                <w:color w:val="000000"/>
                <w:sz w:val="18"/>
                <w:szCs w:val="18"/>
                <w:shd w:val="clear" w:color="auto" w:fill="FFFFFF"/>
              </w:rPr>
              <w:t xml:space="preserve"> </w:t>
            </w:r>
          </w:p>
        </w:tc>
      </w:tr>
    </w:tbl>
    <w:p w14:paraId="4A8F93C6" w14:textId="77777777" w:rsidR="00DB5BF9" w:rsidRDefault="00DB5BF9" w:rsidP="004701F1">
      <w:pPr>
        <w:rPr>
          <w:rFonts w:ascii="Times New Roman" w:hAnsi="Times New Roman" w:cs="Times New Roman"/>
          <w:b/>
        </w:rPr>
        <w:sectPr w:rsidR="00DB5BF9" w:rsidSect="00DB5BF9">
          <w:pgSz w:w="16838" w:h="11906" w:orient="landscape"/>
          <w:pgMar w:top="720" w:right="720" w:bottom="720" w:left="720" w:header="708" w:footer="708" w:gutter="0"/>
          <w:cols w:space="708"/>
          <w:docGrid w:linePitch="360"/>
        </w:sectPr>
      </w:pPr>
    </w:p>
    <w:p w14:paraId="40527823" w14:textId="464AB4DC" w:rsidR="00EF340D" w:rsidRPr="000674DD" w:rsidRDefault="0023471F" w:rsidP="000674DD">
      <w:pPr>
        <w:tabs>
          <w:tab w:val="left" w:pos="2679"/>
        </w:tabs>
        <w:spacing w:after="0"/>
        <w:rPr>
          <w:rFonts w:ascii="Times New Roman" w:hAnsi="Times New Roman" w:cs="Times New Roman"/>
          <w:b/>
          <w:sz w:val="24"/>
          <w:szCs w:val="28"/>
        </w:rPr>
      </w:pPr>
      <w:r w:rsidRPr="000674DD">
        <w:rPr>
          <w:rFonts w:ascii="Times New Roman" w:hAnsi="Times New Roman" w:cs="Times New Roman"/>
          <w:b/>
          <w:sz w:val="24"/>
          <w:szCs w:val="28"/>
        </w:rPr>
        <w:lastRenderedPageBreak/>
        <w:t xml:space="preserve">Supplementary </w:t>
      </w:r>
      <w:r w:rsidR="000609F5" w:rsidRPr="000674DD">
        <w:rPr>
          <w:rFonts w:ascii="Times New Roman" w:hAnsi="Times New Roman" w:cs="Times New Roman"/>
          <w:b/>
          <w:sz w:val="24"/>
          <w:szCs w:val="28"/>
        </w:rPr>
        <w:t>References</w:t>
      </w:r>
    </w:p>
    <w:p w14:paraId="29465FD4" w14:textId="77777777" w:rsidR="00551A82" w:rsidRPr="00551A82" w:rsidRDefault="00551A82" w:rsidP="00551A82">
      <w:pPr>
        <w:tabs>
          <w:tab w:val="left" w:pos="2679"/>
        </w:tabs>
        <w:spacing w:after="0"/>
        <w:rPr>
          <w:rFonts w:ascii="Times New Roman" w:hAnsi="Times New Roman" w:cs="Times New Roman"/>
          <w:b/>
        </w:rPr>
      </w:pPr>
    </w:p>
    <w:p w14:paraId="3B2793E4" w14:textId="0BD70187" w:rsidR="00551A82" w:rsidRPr="007570DE" w:rsidRDefault="005A03FC"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fldChar w:fldCharType="begin"/>
      </w:r>
      <w:r w:rsidRPr="007570DE">
        <w:rPr>
          <w:rFonts w:ascii="Times New Roman" w:hAnsi="Times New Roman" w:cs="Times New Roman"/>
        </w:rPr>
        <w:instrText xml:space="preserve"> ADDIN EN.REFLIST </w:instrText>
      </w:r>
      <w:r w:rsidRPr="007570DE">
        <w:rPr>
          <w:rFonts w:ascii="Times New Roman" w:hAnsi="Times New Roman" w:cs="Times New Roman"/>
        </w:rPr>
        <w:fldChar w:fldCharType="separate"/>
      </w:r>
      <w:r w:rsidR="00551A82" w:rsidRPr="007570DE">
        <w:rPr>
          <w:rFonts w:ascii="Times New Roman" w:hAnsi="Times New Roman" w:cs="Times New Roman"/>
        </w:rPr>
        <w:t>1.</w:t>
      </w:r>
      <w:r w:rsidR="00551A82" w:rsidRPr="007570DE">
        <w:rPr>
          <w:rFonts w:ascii="Times New Roman" w:hAnsi="Times New Roman" w:cs="Times New Roman"/>
        </w:rPr>
        <w:tab/>
        <w:t>Friddin MS</w:t>
      </w:r>
      <w:r w:rsidR="00551A82" w:rsidRPr="007570DE">
        <w:rPr>
          <w:rFonts w:ascii="Times New Roman" w:hAnsi="Times New Roman" w:cs="Times New Roman"/>
          <w:i/>
        </w:rPr>
        <w:t>, et al.</w:t>
      </w:r>
      <w:r w:rsidR="00551A82" w:rsidRPr="007570DE">
        <w:rPr>
          <w:rFonts w:ascii="Times New Roman" w:hAnsi="Times New Roman" w:cs="Times New Roman"/>
        </w:rPr>
        <w:t xml:space="preserve"> Optically assembled droplet interface bilayer (OptiDIB) networks from cell-sized microdroplets. </w:t>
      </w:r>
      <w:r w:rsidR="00551A82" w:rsidRPr="007570DE">
        <w:rPr>
          <w:rFonts w:ascii="Times New Roman" w:hAnsi="Times New Roman" w:cs="Times New Roman"/>
          <w:i/>
        </w:rPr>
        <w:t>Soft Matter</w:t>
      </w:r>
      <w:r w:rsidR="00551A82" w:rsidRPr="007570DE">
        <w:rPr>
          <w:rFonts w:ascii="Times New Roman" w:hAnsi="Times New Roman" w:cs="Times New Roman"/>
        </w:rPr>
        <w:t xml:space="preserve"> </w:t>
      </w:r>
      <w:r w:rsidR="00551A82" w:rsidRPr="007570DE">
        <w:rPr>
          <w:rFonts w:ascii="Times New Roman" w:hAnsi="Times New Roman" w:cs="Times New Roman"/>
          <w:b/>
        </w:rPr>
        <w:t>12</w:t>
      </w:r>
      <w:r w:rsidR="00551A82" w:rsidRPr="007570DE">
        <w:rPr>
          <w:rFonts w:ascii="Times New Roman" w:hAnsi="Times New Roman" w:cs="Times New Roman"/>
        </w:rPr>
        <w:t>, 7731-7734 (2016).</w:t>
      </w:r>
    </w:p>
    <w:p w14:paraId="105ED688" w14:textId="0033CD5A"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2.</w:t>
      </w:r>
      <w:r w:rsidRPr="007570DE">
        <w:rPr>
          <w:rFonts w:ascii="Times New Roman" w:hAnsi="Times New Roman" w:cs="Times New Roman"/>
        </w:rPr>
        <w:tab/>
        <w:t>Lanigan P</w:t>
      </w:r>
      <w:r w:rsidRPr="007570DE">
        <w:rPr>
          <w:rFonts w:ascii="Times New Roman" w:hAnsi="Times New Roman" w:cs="Times New Roman"/>
          <w:i/>
        </w:rPr>
        <w:t>, et al.</w:t>
      </w:r>
      <w:r w:rsidRPr="007570DE">
        <w:rPr>
          <w:rFonts w:ascii="Times New Roman" w:hAnsi="Times New Roman" w:cs="Times New Roman"/>
        </w:rPr>
        <w:t xml:space="preserve"> Dynamical hologram generation for high speed optical trapping of smart droplet microtools. </w:t>
      </w:r>
      <w:r w:rsidRPr="007570DE">
        <w:rPr>
          <w:rFonts w:ascii="Times New Roman" w:hAnsi="Times New Roman" w:cs="Times New Roman"/>
          <w:i/>
        </w:rPr>
        <w:t>Biomedical optics express</w:t>
      </w:r>
      <w:r w:rsidRPr="007570DE">
        <w:rPr>
          <w:rFonts w:ascii="Times New Roman" w:hAnsi="Times New Roman" w:cs="Times New Roman"/>
        </w:rPr>
        <w:t xml:space="preserve"> </w:t>
      </w:r>
      <w:r w:rsidRPr="007570DE">
        <w:rPr>
          <w:rFonts w:ascii="Times New Roman" w:hAnsi="Times New Roman" w:cs="Times New Roman"/>
          <w:b/>
        </w:rPr>
        <w:t>3</w:t>
      </w:r>
      <w:r w:rsidRPr="007570DE">
        <w:rPr>
          <w:rFonts w:ascii="Times New Roman" w:hAnsi="Times New Roman" w:cs="Times New Roman"/>
        </w:rPr>
        <w:t>, 1609-1619 (2012).</w:t>
      </w:r>
    </w:p>
    <w:p w14:paraId="5B38EB99" w14:textId="5E599BD5"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3.</w:t>
      </w:r>
      <w:r w:rsidRPr="007570DE">
        <w:rPr>
          <w:rFonts w:ascii="Times New Roman" w:hAnsi="Times New Roman" w:cs="Times New Roman"/>
        </w:rPr>
        <w:tab/>
        <w:t xml:space="preserve">Poole C, Losert W. Laser tweezer deformation of giant unilamellar vesicles. </w:t>
      </w:r>
      <w:r w:rsidRPr="007570DE">
        <w:rPr>
          <w:rFonts w:ascii="Times New Roman" w:hAnsi="Times New Roman" w:cs="Times New Roman"/>
          <w:i/>
        </w:rPr>
        <w:t>Methods in Membrane Lipids</w:t>
      </w:r>
      <w:r w:rsidRPr="007570DE">
        <w:rPr>
          <w:rFonts w:ascii="Times New Roman" w:hAnsi="Times New Roman" w:cs="Times New Roman"/>
        </w:rPr>
        <w:t>, 389-404 (2007).</w:t>
      </w:r>
    </w:p>
    <w:p w14:paraId="40F96EE2" w14:textId="2EBC25AE"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4.</w:t>
      </w:r>
      <w:r w:rsidRPr="007570DE">
        <w:rPr>
          <w:rFonts w:ascii="Times New Roman" w:hAnsi="Times New Roman" w:cs="Times New Roman"/>
        </w:rPr>
        <w:tab/>
        <w:t xml:space="preserve">Brown AT, Kotar J, Cicuta P. Active rheology of phospholipid vesicles. </w:t>
      </w:r>
      <w:r w:rsidRPr="007570DE">
        <w:rPr>
          <w:rFonts w:ascii="Times New Roman" w:hAnsi="Times New Roman" w:cs="Times New Roman"/>
          <w:i/>
        </w:rPr>
        <w:t>Physical Review E</w:t>
      </w:r>
      <w:r w:rsidRPr="007570DE">
        <w:rPr>
          <w:rFonts w:ascii="Times New Roman" w:hAnsi="Times New Roman" w:cs="Times New Roman"/>
        </w:rPr>
        <w:t xml:space="preserve"> </w:t>
      </w:r>
      <w:r w:rsidRPr="007570DE">
        <w:rPr>
          <w:rFonts w:ascii="Times New Roman" w:hAnsi="Times New Roman" w:cs="Times New Roman"/>
          <w:b/>
        </w:rPr>
        <w:t>84</w:t>
      </w:r>
      <w:r w:rsidRPr="007570DE">
        <w:rPr>
          <w:rFonts w:ascii="Times New Roman" w:hAnsi="Times New Roman" w:cs="Times New Roman"/>
        </w:rPr>
        <w:t>, 021930 (2011).</w:t>
      </w:r>
    </w:p>
    <w:p w14:paraId="626DF8B2" w14:textId="02FE4A46"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5.</w:t>
      </w:r>
      <w:r w:rsidRPr="007570DE">
        <w:rPr>
          <w:rFonts w:ascii="Times New Roman" w:hAnsi="Times New Roman" w:cs="Times New Roman"/>
        </w:rPr>
        <w:tab/>
        <w:t xml:space="preserve">Bendix PM, Oddershede LB. Expanding the optical trapping range of lipid vesicles to the nanoscale. </w:t>
      </w:r>
      <w:r w:rsidRPr="007570DE">
        <w:rPr>
          <w:rFonts w:ascii="Times New Roman" w:hAnsi="Times New Roman" w:cs="Times New Roman"/>
          <w:i/>
        </w:rPr>
        <w:t>Nano letters</w:t>
      </w:r>
      <w:r w:rsidRPr="007570DE">
        <w:rPr>
          <w:rFonts w:ascii="Times New Roman" w:hAnsi="Times New Roman" w:cs="Times New Roman"/>
        </w:rPr>
        <w:t xml:space="preserve"> </w:t>
      </w:r>
      <w:r w:rsidRPr="007570DE">
        <w:rPr>
          <w:rFonts w:ascii="Times New Roman" w:hAnsi="Times New Roman" w:cs="Times New Roman"/>
          <w:b/>
        </w:rPr>
        <w:t>11</w:t>
      </w:r>
      <w:r w:rsidRPr="007570DE">
        <w:rPr>
          <w:rFonts w:ascii="Times New Roman" w:hAnsi="Times New Roman" w:cs="Times New Roman"/>
        </w:rPr>
        <w:t>, 5431-5437 (2011).</w:t>
      </w:r>
    </w:p>
    <w:p w14:paraId="576CCF99" w14:textId="70740C89"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6.</w:t>
      </w:r>
      <w:r w:rsidRPr="007570DE">
        <w:rPr>
          <w:rFonts w:ascii="Times New Roman" w:hAnsi="Times New Roman" w:cs="Times New Roman"/>
        </w:rPr>
        <w:tab/>
        <w:t xml:space="preserve">Li W, Segre P, Gammon R, Sengers J, Lamvik M. Determination of the temperature and concentration dependence of the refractive index of a liquid mixture. </w:t>
      </w:r>
      <w:r w:rsidRPr="007570DE">
        <w:rPr>
          <w:rFonts w:ascii="Times New Roman" w:hAnsi="Times New Roman" w:cs="Times New Roman"/>
          <w:i/>
        </w:rPr>
        <w:t>The Journal of chemical physics</w:t>
      </w:r>
      <w:r w:rsidRPr="007570DE">
        <w:rPr>
          <w:rFonts w:ascii="Times New Roman" w:hAnsi="Times New Roman" w:cs="Times New Roman"/>
        </w:rPr>
        <w:t xml:space="preserve"> </w:t>
      </w:r>
      <w:r w:rsidRPr="007570DE">
        <w:rPr>
          <w:rFonts w:ascii="Times New Roman" w:hAnsi="Times New Roman" w:cs="Times New Roman"/>
          <w:b/>
        </w:rPr>
        <w:t>101</w:t>
      </w:r>
      <w:r w:rsidRPr="007570DE">
        <w:rPr>
          <w:rFonts w:ascii="Times New Roman" w:hAnsi="Times New Roman" w:cs="Times New Roman"/>
        </w:rPr>
        <w:t>, 5058-5069 (1994).</w:t>
      </w:r>
    </w:p>
    <w:p w14:paraId="6D53BABA" w14:textId="2F11CAF3"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7.</w:t>
      </w:r>
      <w:r w:rsidRPr="007570DE">
        <w:rPr>
          <w:rFonts w:ascii="Times New Roman" w:hAnsi="Times New Roman" w:cs="Times New Roman"/>
        </w:rPr>
        <w:tab/>
        <w:t xml:space="preserve">Papahadjopoulos D, Nir S, Düzgünes N. Molecular mechanisms of calcium-induced membrane fusion. </w:t>
      </w:r>
      <w:r w:rsidRPr="007570DE">
        <w:rPr>
          <w:rFonts w:ascii="Times New Roman" w:hAnsi="Times New Roman" w:cs="Times New Roman"/>
          <w:i/>
        </w:rPr>
        <w:t>Journal of bioenergetics and biomembranes</w:t>
      </w:r>
      <w:r w:rsidRPr="007570DE">
        <w:rPr>
          <w:rFonts w:ascii="Times New Roman" w:hAnsi="Times New Roman" w:cs="Times New Roman"/>
        </w:rPr>
        <w:t xml:space="preserve"> </w:t>
      </w:r>
      <w:r w:rsidRPr="007570DE">
        <w:rPr>
          <w:rFonts w:ascii="Times New Roman" w:hAnsi="Times New Roman" w:cs="Times New Roman"/>
          <w:b/>
        </w:rPr>
        <w:t>22</w:t>
      </w:r>
      <w:r w:rsidRPr="007570DE">
        <w:rPr>
          <w:rFonts w:ascii="Times New Roman" w:hAnsi="Times New Roman" w:cs="Times New Roman"/>
        </w:rPr>
        <w:t>, 157-179 (1990).</w:t>
      </w:r>
    </w:p>
    <w:p w14:paraId="28F939CA" w14:textId="58A39B53"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8.</w:t>
      </w:r>
      <w:r w:rsidRPr="007570DE">
        <w:rPr>
          <w:rFonts w:ascii="Times New Roman" w:hAnsi="Times New Roman" w:cs="Times New Roman"/>
        </w:rPr>
        <w:tab/>
        <w:t xml:space="preserve">Bentz J, Duzgune N, Nir S. Kinetics of divalent cation induced fusion of phosphatidylserine vesicles: correlation between fusogenic capacities and binding affinities. </w:t>
      </w:r>
      <w:r w:rsidRPr="007570DE">
        <w:rPr>
          <w:rFonts w:ascii="Times New Roman" w:hAnsi="Times New Roman" w:cs="Times New Roman"/>
          <w:i/>
        </w:rPr>
        <w:t>Biochemistry</w:t>
      </w:r>
      <w:r w:rsidRPr="007570DE">
        <w:rPr>
          <w:rFonts w:ascii="Times New Roman" w:hAnsi="Times New Roman" w:cs="Times New Roman"/>
        </w:rPr>
        <w:t xml:space="preserve"> </w:t>
      </w:r>
      <w:r w:rsidRPr="007570DE">
        <w:rPr>
          <w:rFonts w:ascii="Times New Roman" w:hAnsi="Times New Roman" w:cs="Times New Roman"/>
          <w:b/>
        </w:rPr>
        <w:t>22</w:t>
      </w:r>
      <w:r w:rsidRPr="007570DE">
        <w:rPr>
          <w:rFonts w:ascii="Times New Roman" w:hAnsi="Times New Roman" w:cs="Times New Roman"/>
        </w:rPr>
        <w:t>, 3320-3330 (1983).</w:t>
      </w:r>
    </w:p>
    <w:p w14:paraId="712D67C2" w14:textId="178AB132"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9.</w:t>
      </w:r>
      <w:r w:rsidRPr="007570DE">
        <w:rPr>
          <w:rFonts w:ascii="Times New Roman" w:hAnsi="Times New Roman" w:cs="Times New Roman"/>
        </w:rPr>
        <w:tab/>
        <w:t xml:space="preserve">Marsh D. </w:t>
      </w:r>
      <w:r w:rsidRPr="007570DE">
        <w:rPr>
          <w:rFonts w:ascii="Times New Roman" w:hAnsi="Times New Roman" w:cs="Times New Roman"/>
          <w:i/>
        </w:rPr>
        <w:t>Handbook of lipid bilayers</w:t>
      </w:r>
      <w:r w:rsidRPr="007570DE">
        <w:rPr>
          <w:rFonts w:ascii="Times New Roman" w:hAnsi="Times New Roman" w:cs="Times New Roman"/>
        </w:rPr>
        <w:t>. CRC Press (2013).</w:t>
      </w:r>
    </w:p>
    <w:p w14:paraId="17A77B57" w14:textId="155C81C7"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10.</w:t>
      </w:r>
      <w:r w:rsidRPr="007570DE">
        <w:rPr>
          <w:rFonts w:ascii="Times New Roman" w:hAnsi="Times New Roman" w:cs="Times New Roman"/>
        </w:rPr>
        <w:tab/>
        <w:t xml:space="preserve">Chiruvolu S, Walker S, Israelachvili J, Schmitt F-J, Leckband D, Zasadzinski JA. Higher order self-assembly of vesicles by site-specific binding. </w:t>
      </w:r>
      <w:r w:rsidRPr="007570DE">
        <w:rPr>
          <w:rFonts w:ascii="Times New Roman" w:hAnsi="Times New Roman" w:cs="Times New Roman"/>
          <w:i/>
        </w:rPr>
        <w:t>Science</w:t>
      </w:r>
      <w:r w:rsidRPr="007570DE">
        <w:rPr>
          <w:rFonts w:ascii="Times New Roman" w:hAnsi="Times New Roman" w:cs="Times New Roman"/>
        </w:rPr>
        <w:t>, 1753-1753 (1994).</w:t>
      </w:r>
    </w:p>
    <w:p w14:paraId="592285EF" w14:textId="62F3CCFC"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11.</w:t>
      </w:r>
      <w:r w:rsidRPr="007570DE">
        <w:rPr>
          <w:rFonts w:ascii="Times New Roman" w:hAnsi="Times New Roman" w:cs="Times New Roman"/>
        </w:rPr>
        <w:tab/>
        <w:t xml:space="preserve">Evans E. Entropy-driven tension in vesicle membranes and unbinding of adherent vesicles. </w:t>
      </w:r>
      <w:r w:rsidRPr="007570DE">
        <w:rPr>
          <w:rFonts w:ascii="Times New Roman" w:hAnsi="Times New Roman" w:cs="Times New Roman"/>
          <w:i/>
        </w:rPr>
        <w:t>Langmuir</w:t>
      </w:r>
      <w:r w:rsidRPr="007570DE">
        <w:rPr>
          <w:rFonts w:ascii="Times New Roman" w:hAnsi="Times New Roman" w:cs="Times New Roman"/>
        </w:rPr>
        <w:t xml:space="preserve"> </w:t>
      </w:r>
      <w:r w:rsidRPr="007570DE">
        <w:rPr>
          <w:rFonts w:ascii="Times New Roman" w:hAnsi="Times New Roman" w:cs="Times New Roman"/>
          <w:b/>
        </w:rPr>
        <w:t>7</w:t>
      </w:r>
      <w:r w:rsidRPr="007570DE">
        <w:rPr>
          <w:rFonts w:ascii="Times New Roman" w:hAnsi="Times New Roman" w:cs="Times New Roman"/>
        </w:rPr>
        <w:t>, 1900-1908 (1991).</w:t>
      </w:r>
    </w:p>
    <w:p w14:paraId="3C012008" w14:textId="3E0BDA0E"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12.</w:t>
      </w:r>
      <w:r w:rsidRPr="007570DE">
        <w:rPr>
          <w:rFonts w:ascii="Times New Roman" w:hAnsi="Times New Roman" w:cs="Times New Roman"/>
        </w:rPr>
        <w:tab/>
        <w:t xml:space="preserve">Koster G, Cacciuto A, Derényi I, Frenkel D, Dogterom M. Force barriers for membrane tube formation. </w:t>
      </w:r>
      <w:r w:rsidRPr="007570DE">
        <w:rPr>
          <w:rFonts w:ascii="Times New Roman" w:hAnsi="Times New Roman" w:cs="Times New Roman"/>
          <w:i/>
        </w:rPr>
        <w:t>Physical review letters</w:t>
      </w:r>
      <w:r w:rsidRPr="007570DE">
        <w:rPr>
          <w:rFonts w:ascii="Times New Roman" w:hAnsi="Times New Roman" w:cs="Times New Roman"/>
        </w:rPr>
        <w:t xml:space="preserve"> </w:t>
      </w:r>
      <w:r w:rsidRPr="007570DE">
        <w:rPr>
          <w:rFonts w:ascii="Times New Roman" w:hAnsi="Times New Roman" w:cs="Times New Roman"/>
          <w:b/>
        </w:rPr>
        <w:t>94</w:t>
      </w:r>
      <w:r w:rsidRPr="007570DE">
        <w:rPr>
          <w:rFonts w:ascii="Times New Roman" w:hAnsi="Times New Roman" w:cs="Times New Roman"/>
        </w:rPr>
        <w:t>, 068101 (2005).</w:t>
      </w:r>
    </w:p>
    <w:p w14:paraId="54C7C17E" w14:textId="77777777"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13.</w:t>
      </w:r>
      <w:r w:rsidRPr="007570DE">
        <w:rPr>
          <w:rFonts w:ascii="Times New Roman" w:hAnsi="Times New Roman" w:cs="Times New Roman"/>
        </w:rPr>
        <w:tab/>
        <w:t xml:space="preserve">Peterman EJ, Gittes F, Schmidt CF. Laser-induced heating in optical traps. </w:t>
      </w:r>
      <w:r w:rsidRPr="007570DE">
        <w:rPr>
          <w:rFonts w:ascii="Times New Roman" w:hAnsi="Times New Roman" w:cs="Times New Roman"/>
          <w:i/>
        </w:rPr>
        <w:t>Biophysical journal</w:t>
      </w:r>
      <w:r w:rsidRPr="007570DE">
        <w:rPr>
          <w:rFonts w:ascii="Times New Roman" w:hAnsi="Times New Roman" w:cs="Times New Roman"/>
        </w:rPr>
        <w:t xml:space="preserve"> </w:t>
      </w:r>
      <w:r w:rsidRPr="007570DE">
        <w:rPr>
          <w:rFonts w:ascii="Times New Roman" w:hAnsi="Times New Roman" w:cs="Times New Roman"/>
          <w:b/>
        </w:rPr>
        <w:t>84</w:t>
      </w:r>
      <w:r w:rsidRPr="007570DE">
        <w:rPr>
          <w:rFonts w:ascii="Times New Roman" w:hAnsi="Times New Roman" w:cs="Times New Roman"/>
        </w:rPr>
        <w:t>, 1308-1316 (2003).</w:t>
      </w:r>
    </w:p>
    <w:p w14:paraId="2A3FBC7D" w14:textId="67B92440"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14.</w:t>
      </w:r>
      <w:r w:rsidRPr="007570DE">
        <w:rPr>
          <w:rFonts w:ascii="Times New Roman" w:hAnsi="Times New Roman" w:cs="Times New Roman"/>
        </w:rPr>
        <w:tab/>
        <w:t>Misawa H, Koshioka M, Sasaki K, Kitamura N, Masuhara H. Three</w:t>
      </w:r>
      <w:r w:rsidRPr="007570DE">
        <w:rPr>
          <w:rFonts w:ascii="Cambria Math" w:hAnsi="Cambria Math" w:cs="Cambria Math"/>
        </w:rPr>
        <w:t>‐</w:t>
      </w:r>
      <w:r w:rsidRPr="007570DE">
        <w:rPr>
          <w:rFonts w:ascii="Times New Roman" w:hAnsi="Times New Roman" w:cs="Times New Roman"/>
        </w:rPr>
        <w:t xml:space="preserve">dimensional optical trapping and laser ablation of a single polymer latex particle in water. </w:t>
      </w:r>
      <w:r w:rsidRPr="007570DE">
        <w:rPr>
          <w:rFonts w:ascii="Times New Roman" w:hAnsi="Times New Roman" w:cs="Times New Roman"/>
          <w:i/>
        </w:rPr>
        <w:t>Journal of applied physics</w:t>
      </w:r>
      <w:r w:rsidRPr="007570DE">
        <w:rPr>
          <w:rFonts w:ascii="Times New Roman" w:hAnsi="Times New Roman" w:cs="Times New Roman"/>
        </w:rPr>
        <w:t xml:space="preserve"> </w:t>
      </w:r>
      <w:r w:rsidRPr="007570DE">
        <w:rPr>
          <w:rFonts w:ascii="Times New Roman" w:hAnsi="Times New Roman" w:cs="Times New Roman"/>
          <w:b/>
        </w:rPr>
        <w:t>70</w:t>
      </w:r>
      <w:r w:rsidRPr="007570DE">
        <w:rPr>
          <w:rFonts w:ascii="Times New Roman" w:hAnsi="Times New Roman" w:cs="Times New Roman"/>
        </w:rPr>
        <w:t>, 3829-3836 (1991).</w:t>
      </w:r>
    </w:p>
    <w:p w14:paraId="2B7657D4" w14:textId="77777777"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15.</w:t>
      </w:r>
      <w:r w:rsidRPr="007570DE">
        <w:rPr>
          <w:rFonts w:ascii="Times New Roman" w:hAnsi="Times New Roman" w:cs="Times New Roman"/>
        </w:rPr>
        <w:tab/>
        <w:t xml:space="preserve">Bailey SM, Chiruvolu S, Israelachvili JN, Zasadzinski JA. Measurements of forces involved in vesicle adhesion using freeze-fracture electron microscopy. </w:t>
      </w:r>
      <w:r w:rsidRPr="007570DE">
        <w:rPr>
          <w:rFonts w:ascii="Times New Roman" w:hAnsi="Times New Roman" w:cs="Times New Roman"/>
          <w:i/>
        </w:rPr>
        <w:t>Langmuir</w:t>
      </w:r>
      <w:r w:rsidRPr="007570DE">
        <w:rPr>
          <w:rFonts w:ascii="Times New Roman" w:hAnsi="Times New Roman" w:cs="Times New Roman"/>
        </w:rPr>
        <w:t xml:space="preserve"> </w:t>
      </w:r>
      <w:r w:rsidRPr="007570DE">
        <w:rPr>
          <w:rFonts w:ascii="Times New Roman" w:hAnsi="Times New Roman" w:cs="Times New Roman"/>
          <w:b/>
        </w:rPr>
        <w:t>6</w:t>
      </w:r>
      <w:r w:rsidRPr="007570DE">
        <w:rPr>
          <w:rFonts w:ascii="Times New Roman" w:hAnsi="Times New Roman" w:cs="Times New Roman"/>
        </w:rPr>
        <w:t>, 1326-1329 (1990).</w:t>
      </w:r>
    </w:p>
    <w:p w14:paraId="0F94A282" w14:textId="77777777"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16.</w:t>
      </w:r>
      <w:r w:rsidRPr="007570DE">
        <w:rPr>
          <w:rFonts w:ascii="Times New Roman" w:hAnsi="Times New Roman" w:cs="Times New Roman"/>
        </w:rPr>
        <w:tab/>
        <w:t xml:space="preserve">Kučerka N, Liu Y, Chu N, Petrache HI, Tristram-Nagle S, Nagle JF. Structure of fully hydrated fluid phase DMPC and DLPC lipid bilayers using X-ray scattering from oriented multilamellar arrays and from unilamellar vesicles. </w:t>
      </w:r>
      <w:r w:rsidRPr="007570DE">
        <w:rPr>
          <w:rFonts w:ascii="Times New Roman" w:hAnsi="Times New Roman" w:cs="Times New Roman"/>
          <w:i/>
        </w:rPr>
        <w:t>Biophysical journal</w:t>
      </w:r>
      <w:r w:rsidRPr="007570DE">
        <w:rPr>
          <w:rFonts w:ascii="Times New Roman" w:hAnsi="Times New Roman" w:cs="Times New Roman"/>
        </w:rPr>
        <w:t xml:space="preserve"> </w:t>
      </w:r>
      <w:r w:rsidRPr="007570DE">
        <w:rPr>
          <w:rFonts w:ascii="Times New Roman" w:hAnsi="Times New Roman" w:cs="Times New Roman"/>
          <w:b/>
        </w:rPr>
        <w:t>88</w:t>
      </w:r>
      <w:r w:rsidRPr="007570DE">
        <w:rPr>
          <w:rFonts w:ascii="Times New Roman" w:hAnsi="Times New Roman" w:cs="Times New Roman"/>
        </w:rPr>
        <w:t>, 2626-2637 (2005).</w:t>
      </w:r>
    </w:p>
    <w:p w14:paraId="4C415BFC" w14:textId="44B08AEF"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17.</w:t>
      </w:r>
      <w:r w:rsidRPr="007570DE">
        <w:rPr>
          <w:rFonts w:ascii="Times New Roman" w:hAnsi="Times New Roman" w:cs="Times New Roman"/>
        </w:rPr>
        <w:tab/>
        <w:t xml:space="preserve">Jesorka A, Stepanyants N, Zhang H, Ortmen B, Hakonen B, Orwar O. Generation of phospholipid vesicle-nanotube networks and transport of molecules therein. </w:t>
      </w:r>
      <w:r w:rsidRPr="007570DE">
        <w:rPr>
          <w:rFonts w:ascii="Times New Roman" w:hAnsi="Times New Roman" w:cs="Times New Roman"/>
          <w:i/>
        </w:rPr>
        <w:t>Nature protocols</w:t>
      </w:r>
      <w:r w:rsidRPr="007570DE">
        <w:rPr>
          <w:rFonts w:ascii="Times New Roman" w:hAnsi="Times New Roman" w:cs="Times New Roman"/>
        </w:rPr>
        <w:t xml:space="preserve"> </w:t>
      </w:r>
      <w:r w:rsidRPr="007570DE">
        <w:rPr>
          <w:rFonts w:ascii="Times New Roman" w:hAnsi="Times New Roman" w:cs="Times New Roman"/>
          <w:b/>
        </w:rPr>
        <w:t>6</w:t>
      </w:r>
      <w:r w:rsidRPr="007570DE">
        <w:rPr>
          <w:rFonts w:ascii="Times New Roman" w:hAnsi="Times New Roman" w:cs="Times New Roman"/>
        </w:rPr>
        <w:t>, 791-805 (2011).</w:t>
      </w:r>
    </w:p>
    <w:p w14:paraId="712797D8" w14:textId="43CECAF1"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18.</w:t>
      </w:r>
      <w:r w:rsidRPr="007570DE">
        <w:rPr>
          <w:rFonts w:ascii="Times New Roman" w:hAnsi="Times New Roman" w:cs="Times New Roman"/>
        </w:rPr>
        <w:tab/>
        <w:t>Karlsson M</w:t>
      </w:r>
      <w:r w:rsidRPr="007570DE">
        <w:rPr>
          <w:rFonts w:ascii="Times New Roman" w:hAnsi="Times New Roman" w:cs="Times New Roman"/>
          <w:i/>
        </w:rPr>
        <w:t>, et al.</w:t>
      </w:r>
      <w:r w:rsidRPr="007570DE">
        <w:rPr>
          <w:rFonts w:ascii="Times New Roman" w:hAnsi="Times New Roman" w:cs="Times New Roman"/>
        </w:rPr>
        <w:t xml:space="preserve"> Formation of geometrically complex lipid nanotube-vesicle networks of higher-order topologies. </w:t>
      </w:r>
      <w:r w:rsidRPr="007570DE">
        <w:rPr>
          <w:rFonts w:ascii="Times New Roman" w:hAnsi="Times New Roman" w:cs="Times New Roman"/>
          <w:i/>
        </w:rPr>
        <w:t>Proceedings of the National Academy of Sciences</w:t>
      </w:r>
      <w:r w:rsidRPr="007570DE">
        <w:rPr>
          <w:rFonts w:ascii="Times New Roman" w:hAnsi="Times New Roman" w:cs="Times New Roman"/>
        </w:rPr>
        <w:t xml:space="preserve"> </w:t>
      </w:r>
      <w:r w:rsidRPr="007570DE">
        <w:rPr>
          <w:rFonts w:ascii="Times New Roman" w:hAnsi="Times New Roman" w:cs="Times New Roman"/>
          <w:b/>
        </w:rPr>
        <w:t>99</w:t>
      </w:r>
      <w:r w:rsidRPr="007570DE">
        <w:rPr>
          <w:rFonts w:ascii="Times New Roman" w:hAnsi="Times New Roman" w:cs="Times New Roman"/>
        </w:rPr>
        <w:t>, 11573-11578 (2002).</w:t>
      </w:r>
    </w:p>
    <w:p w14:paraId="6FFDE397" w14:textId="6F4C4A67"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19.</w:t>
      </w:r>
      <w:r w:rsidRPr="007570DE">
        <w:rPr>
          <w:rFonts w:ascii="Times New Roman" w:hAnsi="Times New Roman" w:cs="Times New Roman"/>
        </w:rPr>
        <w:tab/>
        <w:t>Sott K</w:t>
      </w:r>
      <w:r w:rsidRPr="007570DE">
        <w:rPr>
          <w:rFonts w:ascii="Times New Roman" w:hAnsi="Times New Roman" w:cs="Times New Roman"/>
          <w:i/>
        </w:rPr>
        <w:t>, et al.</w:t>
      </w:r>
      <w:r w:rsidRPr="007570DE">
        <w:rPr>
          <w:rFonts w:ascii="Times New Roman" w:hAnsi="Times New Roman" w:cs="Times New Roman"/>
        </w:rPr>
        <w:t xml:space="preserve"> Controlling enzymatic reactions by geometry in a biomimetic nanoscale network. </w:t>
      </w:r>
      <w:r w:rsidRPr="007570DE">
        <w:rPr>
          <w:rFonts w:ascii="Times New Roman" w:hAnsi="Times New Roman" w:cs="Times New Roman"/>
          <w:i/>
        </w:rPr>
        <w:t>Nano letters</w:t>
      </w:r>
      <w:r w:rsidRPr="007570DE">
        <w:rPr>
          <w:rFonts w:ascii="Times New Roman" w:hAnsi="Times New Roman" w:cs="Times New Roman"/>
        </w:rPr>
        <w:t xml:space="preserve"> </w:t>
      </w:r>
      <w:r w:rsidRPr="007570DE">
        <w:rPr>
          <w:rFonts w:ascii="Times New Roman" w:hAnsi="Times New Roman" w:cs="Times New Roman"/>
          <w:b/>
        </w:rPr>
        <w:t>6</w:t>
      </w:r>
      <w:r w:rsidRPr="007570DE">
        <w:rPr>
          <w:rFonts w:ascii="Times New Roman" w:hAnsi="Times New Roman" w:cs="Times New Roman"/>
        </w:rPr>
        <w:t>, 209-214 (2006).</w:t>
      </w:r>
    </w:p>
    <w:p w14:paraId="15E586BA" w14:textId="5CCF3CDD"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20.</w:t>
      </w:r>
      <w:r w:rsidRPr="007570DE">
        <w:rPr>
          <w:rFonts w:ascii="Times New Roman" w:hAnsi="Times New Roman" w:cs="Times New Roman"/>
        </w:rPr>
        <w:tab/>
        <w:t xml:space="preserve">Pautot S, Frisken BJ, Weitz D. Production of unilamellar vesicles using an inverted emulsion. </w:t>
      </w:r>
      <w:r w:rsidRPr="007570DE">
        <w:rPr>
          <w:rFonts w:ascii="Times New Roman" w:hAnsi="Times New Roman" w:cs="Times New Roman"/>
          <w:i/>
        </w:rPr>
        <w:t>Langmuir</w:t>
      </w:r>
      <w:r w:rsidRPr="007570DE">
        <w:rPr>
          <w:rFonts w:ascii="Times New Roman" w:hAnsi="Times New Roman" w:cs="Times New Roman"/>
        </w:rPr>
        <w:t xml:space="preserve"> </w:t>
      </w:r>
      <w:r w:rsidRPr="007570DE">
        <w:rPr>
          <w:rFonts w:ascii="Times New Roman" w:hAnsi="Times New Roman" w:cs="Times New Roman"/>
          <w:b/>
        </w:rPr>
        <w:t>19</w:t>
      </w:r>
      <w:r w:rsidRPr="007570DE">
        <w:rPr>
          <w:rFonts w:ascii="Times New Roman" w:hAnsi="Times New Roman" w:cs="Times New Roman"/>
        </w:rPr>
        <w:t>, 2870-2879 (2003).</w:t>
      </w:r>
    </w:p>
    <w:p w14:paraId="50FED0CD" w14:textId="155ED669"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21.</w:t>
      </w:r>
      <w:r w:rsidRPr="007570DE">
        <w:rPr>
          <w:rFonts w:ascii="Times New Roman" w:hAnsi="Times New Roman" w:cs="Times New Roman"/>
        </w:rPr>
        <w:tab/>
        <w:t xml:space="preserve">Fujii S, Matsuura T, Sunami T, Nishikawa T, Kazuta Y, Yomo T. Liposome display for in vitro selection and evolution of membrane proteins. </w:t>
      </w:r>
      <w:r w:rsidRPr="007570DE">
        <w:rPr>
          <w:rFonts w:ascii="Times New Roman" w:hAnsi="Times New Roman" w:cs="Times New Roman"/>
          <w:i/>
        </w:rPr>
        <w:t>Nat Protoc</w:t>
      </w:r>
      <w:r w:rsidRPr="007570DE">
        <w:rPr>
          <w:rFonts w:ascii="Times New Roman" w:hAnsi="Times New Roman" w:cs="Times New Roman"/>
        </w:rPr>
        <w:t xml:space="preserve"> </w:t>
      </w:r>
      <w:r w:rsidRPr="007570DE">
        <w:rPr>
          <w:rFonts w:ascii="Times New Roman" w:hAnsi="Times New Roman" w:cs="Times New Roman"/>
          <w:b/>
        </w:rPr>
        <w:t>9</w:t>
      </w:r>
      <w:r w:rsidRPr="007570DE">
        <w:rPr>
          <w:rFonts w:ascii="Times New Roman" w:hAnsi="Times New Roman" w:cs="Times New Roman"/>
        </w:rPr>
        <w:t>, 1578-1591 (2014).</w:t>
      </w:r>
    </w:p>
    <w:p w14:paraId="5BD50ABB" w14:textId="77777777"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22.</w:t>
      </w:r>
      <w:r w:rsidRPr="007570DE">
        <w:rPr>
          <w:rFonts w:ascii="Times New Roman" w:hAnsi="Times New Roman" w:cs="Times New Roman"/>
        </w:rPr>
        <w:tab/>
        <w:t>Yamashita D</w:t>
      </w:r>
      <w:r w:rsidRPr="007570DE">
        <w:rPr>
          <w:rFonts w:ascii="Times New Roman" w:hAnsi="Times New Roman" w:cs="Times New Roman"/>
          <w:i/>
        </w:rPr>
        <w:t>, et al.</w:t>
      </w:r>
      <w:r w:rsidRPr="007570DE">
        <w:rPr>
          <w:rFonts w:ascii="Times New Roman" w:hAnsi="Times New Roman" w:cs="Times New Roman"/>
        </w:rPr>
        <w:t xml:space="preserve"> Molecular basis of transmembrane beta-barrel formation of staphylococcal pore-forming toxins. </w:t>
      </w:r>
      <w:r w:rsidRPr="007570DE">
        <w:rPr>
          <w:rFonts w:ascii="Times New Roman" w:hAnsi="Times New Roman" w:cs="Times New Roman"/>
          <w:i/>
        </w:rPr>
        <w:t>Nature communications</w:t>
      </w:r>
      <w:r w:rsidRPr="007570DE">
        <w:rPr>
          <w:rFonts w:ascii="Times New Roman" w:hAnsi="Times New Roman" w:cs="Times New Roman"/>
        </w:rPr>
        <w:t xml:space="preserve"> </w:t>
      </w:r>
      <w:r w:rsidRPr="007570DE">
        <w:rPr>
          <w:rFonts w:ascii="Times New Roman" w:hAnsi="Times New Roman" w:cs="Times New Roman"/>
          <w:b/>
        </w:rPr>
        <w:t>5</w:t>
      </w:r>
      <w:r w:rsidRPr="007570DE">
        <w:rPr>
          <w:rFonts w:ascii="Times New Roman" w:hAnsi="Times New Roman" w:cs="Times New Roman"/>
        </w:rPr>
        <w:t>, 4897 (2014).</w:t>
      </w:r>
    </w:p>
    <w:p w14:paraId="63261634" w14:textId="77777777" w:rsidR="00551A82" w:rsidRPr="007570DE" w:rsidRDefault="00551A82" w:rsidP="00551A82">
      <w:pPr>
        <w:pStyle w:val="EndNoteBibliography"/>
        <w:spacing w:after="0"/>
        <w:rPr>
          <w:rFonts w:ascii="Times New Roman" w:hAnsi="Times New Roman" w:cs="Times New Roman"/>
        </w:rPr>
      </w:pPr>
    </w:p>
    <w:p w14:paraId="449F6421" w14:textId="725431BD"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lastRenderedPageBreak/>
        <w:t>23.</w:t>
      </w:r>
      <w:r w:rsidRPr="007570DE">
        <w:rPr>
          <w:rFonts w:ascii="Times New Roman" w:hAnsi="Times New Roman" w:cs="Times New Roman"/>
        </w:rPr>
        <w:tab/>
        <w:t xml:space="preserve">Gu L-Q, Braha O, Conlan S, Cheley S, Bayley H. Stochastic sensing of organic analytes by a pore-forming protein containing a molecular adapter. </w:t>
      </w:r>
      <w:r w:rsidRPr="007570DE">
        <w:rPr>
          <w:rFonts w:ascii="Times New Roman" w:hAnsi="Times New Roman" w:cs="Times New Roman"/>
          <w:i/>
        </w:rPr>
        <w:t>Nature</w:t>
      </w:r>
      <w:r w:rsidRPr="007570DE">
        <w:rPr>
          <w:rFonts w:ascii="Times New Roman" w:hAnsi="Times New Roman" w:cs="Times New Roman"/>
        </w:rPr>
        <w:t xml:space="preserve"> </w:t>
      </w:r>
      <w:r w:rsidRPr="007570DE">
        <w:rPr>
          <w:rFonts w:ascii="Times New Roman" w:hAnsi="Times New Roman" w:cs="Times New Roman"/>
          <w:b/>
        </w:rPr>
        <w:t>398</w:t>
      </w:r>
      <w:r w:rsidRPr="007570DE">
        <w:rPr>
          <w:rFonts w:ascii="Times New Roman" w:hAnsi="Times New Roman" w:cs="Times New Roman"/>
        </w:rPr>
        <w:t>, 686-690 (1999).</w:t>
      </w:r>
    </w:p>
    <w:p w14:paraId="44B0F713" w14:textId="77777777"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24.</w:t>
      </w:r>
      <w:r w:rsidRPr="007570DE">
        <w:rPr>
          <w:rFonts w:ascii="Times New Roman" w:hAnsi="Times New Roman" w:cs="Times New Roman"/>
        </w:rPr>
        <w:tab/>
        <w:t xml:space="preserve">Elani Y, Gee A, Law RV, Ces O. Engineering multi-compartment vesicle networks. </w:t>
      </w:r>
      <w:r w:rsidRPr="007570DE">
        <w:rPr>
          <w:rFonts w:ascii="Times New Roman" w:hAnsi="Times New Roman" w:cs="Times New Roman"/>
          <w:i/>
        </w:rPr>
        <w:t>Chem Sci</w:t>
      </w:r>
      <w:r w:rsidRPr="007570DE">
        <w:rPr>
          <w:rFonts w:ascii="Times New Roman" w:hAnsi="Times New Roman" w:cs="Times New Roman"/>
        </w:rPr>
        <w:t xml:space="preserve"> </w:t>
      </w:r>
      <w:r w:rsidRPr="007570DE">
        <w:rPr>
          <w:rFonts w:ascii="Times New Roman" w:hAnsi="Times New Roman" w:cs="Times New Roman"/>
          <w:b/>
        </w:rPr>
        <w:t>4</w:t>
      </w:r>
      <w:r w:rsidRPr="007570DE">
        <w:rPr>
          <w:rFonts w:ascii="Times New Roman" w:hAnsi="Times New Roman" w:cs="Times New Roman"/>
        </w:rPr>
        <w:t>, 3332-3338 (2013).</w:t>
      </w:r>
    </w:p>
    <w:p w14:paraId="75C35797" w14:textId="77777777" w:rsidR="00551A82" w:rsidRPr="007570DE" w:rsidRDefault="00551A82" w:rsidP="00551A82">
      <w:pPr>
        <w:pStyle w:val="EndNoteBibliography"/>
        <w:spacing w:after="0"/>
        <w:ind w:left="720" w:hanging="720"/>
        <w:rPr>
          <w:rFonts w:ascii="Times New Roman" w:hAnsi="Times New Roman" w:cs="Times New Roman"/>
        </w:rPr>
      </w:pPr>
      <w:r w:rsidRPr="007570DE">
        <w:rPr>
          <w:rFonts w:ascii="Times New Roman" w:hAnsi="Times New Roman" w:cs="Times New Roman"/>
        </w:rPr>
        <w:t>25.</w:t>
      </w:r>
      <w:r w:rsidRPr="007570DE">
        <w:rPr>
          <w:rFonts w:ascii="Times New Roman" w:hAnsi="Times New Roman" w:cs="Times New Roman"/>
        </w:rPr>
        <w:tab/>
        <w:t xml:space="preserve">Villar G, Heron AJ, Bayley H. Formation of droplet networks that function in aqueous environments. </w:t>
      </w:r>
      <w:r w:rsidRPr="007570DE">
        <w:rPr>
          <w:rFonts w:ascii="Times New Roman" w:hAnsi="Times New Roman" w:cs="Times New Roman"/>
          <w:i/>
        </w:rPr>
        <w:t>Nat Nano</w:t>
      </w:r>
      <w:r w:rsidRPr="007570DE">
        <w:rPr>
          <w:rFonts w:ascii="Times New Roman" w:hAnsi="Times New Roman" w:cs="Times New Roman"/>
        </w:rPr>
        <w:t xml:space="preserve"> </w:t>
      </w:r>
      <w:r w:rsidRPr="007570DE">
        <w:rPr>
          <w:rFonts w:ascii="Times New Roman" w:hAnsi="Times New Roman" w:cs="Times New Roman"/>
          <w:b/>
        </w:rPr>
        <w:t>6</w:t>
      </w:r>
      <w:r w:rsidRPr="007570DE">
        <w:rPr>
          <w:rFonts w:ascii="Times New Roman" w:hAnsi="Times New Roman" w:cs="Times New Roman"/>
        </w:rPr>
        <w:t>, 803-808 (2011).</w:t>
      </w:r>
    </w:p>
    <w:p w14:paraId="5516D8ED" w14:textId="77777777" w:rsidR="00551A82" w:rsidRPr="007570DE" w:rsidRDefault="00551A82" w:rsidP="00551A82">
      <w:pPr>
        <w:pStyle w:val="EndNoteBibliography"/>
        <w:spacing w:after="0"/>
        <w:rPr>
          <w:rFonts w:ascii="Times New Roman" w:hAnsi="Times New Roman" w:cs="Times New Roman"/>
        </w:rPr>
      </w:pPr>
    </w:p>
    <w:p w14:paraId="36D7BD25" w14:textId="62042BF2" w:rsidR="00EF340D" w:rsidRPr="007570DE" w:rsidRDefault="005A03FC" w:rsidP="00551A82">
      <w:pPr>
        <w:tabs>
          <w:tab w:val="left" w:pos="2679"/>
        </w:tabs>
        <w:spacing w:after="0" w:line="240" w:lineRule="auto"/>
        <w:rPr>
          <w:rFonts w:ascii="Times New Roman" w:hAnsi="Times New Roman" w:cs="Times New Roman"/>
          <w:sz w:val="20"/>
          <w:szCs w:val="20"/>
        </w:rPr>
      </w:pPr>
      <w:r w:rsidRPr="007570DE">
        <w:rPr>
          <w:rFonts w:ascii="Times New Roman" w:hAnsi="Times New Roman" w:cs="Times New Roman"/>
        </w:rPr>
        <w:fldChar w:fldCharType="end"/>
      </w:r>
    </w:p>
    <w:p w14:paraId="37ED446D" w14:textId="77777777" w:rsidR="00B90F09" w:rsidRPr="00141145" w:rsidRDefault="00B90F09">
      <w:pPr>
        <w:tabs>
          <w:tab w:val="left" w:pos="2679"/>
        </w:tabs>
        <w:spacing w:after="0" w:line="240" w:lineRule="auto"/>
        <w:rPr>
          <w:rFonts w:ascii="Times New Roman" w:hAnsi="Times New Roman" w:cs="Times New Roman"/>
          <w:sz w:val="20"/>
          <w:szCs w:val="20"/>
        </w:rPr>
      </w:pPr>
    </w:p>
    <w:sectPr w:rsidR="00B90F09" w:rsidRPr="00141145" w:rsidSect="00DB5B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B03E03"/>
    <w:multiLevelType w:val="hybridMultilevel"/>
    <w:tmpl w:val="24461426"/>
    <w:lvl w:ilvl="0" w:tplc="89D657A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27EB19F8"/>
    <w:multiLevelType w:val="hybridMultilevel"/>
    <w:tmpl w:val="EAB84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30A84D39"/>
    <w:multiLevelType w:val="hybridMultilevel"/>
    <w:tmpl w:val="3BF8E9A0"/>
    <w:lvl w:ilvl="0" w:tplc="9522B10A">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364C4CAA"/>
    <w:multiLevelType w:val="hybridMultilevel"/>
    <w:tmpl w:val="BF64D8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336358"/>
    <w:multiLevelType w:val="hybridMultilevel"/>
    <w:tmpl w:val="6DCE0DCA"/>
    <w:lvl w:ilvl="0" w:tplc="0A56067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42A745CA"/>
    <w:multiLevelType w:val="hybridMultilevel"/>
    <w:tmpl w:val="4BC88E74"/>
    <w:lvl w:ilvl="0" w:tplc="2D603BE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47E569AD"/>
    <w:multiLevelType w:val="hybridMultilevel"/>
    <w:tmpl w:val="BA640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7C517033"/>
    <w:multiLevelType w:val="hybridMultilevel"/>
    <w:tmpl w:val="4728396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7E9B4ADF"/>
    <w:multiLevelType w:val="hybridMultilevel"/>
    <w:tmpl w:val="20C2FD2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7"/>
  </w:num>
  <w:num w:numId="4">
    <w:abstractNumId w:val="1"/>
  </w:num>
  <w:num w:numId="5">
    <w:abstractNumId w:val="6"/>
  </w:num>
  <w:num w:numId="6">
    <w:abstractNumId w:val="8"/>
  </w:num>
  <w:num w:numId="7">
    <w:abstractNumId w:val="3"/>
  </w:num>
  <w:num w:numId="8">
    <w:abstractNumId w:val="4"/>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TK0NDOxNDYxsTQ3MbZQ0lEKTi0uzszPAykwMqkFAHlXFugtAAAA"/>
    <w:docVar w:name="EN.InstantFormat" w:val="&lt;ENInstantFormat&gt;&lt;Enabled&gt;1&lt;/Enabled&gt;&lt;ScanUnformatted&gt;1&lt;/ScanUnformatted&gt;&lt;ScanChanges&gt;1&lt;/ScanChanges&gt;&lt;Suspended&gt;1&lt;/Suspended&gt;&lt;/ENInstantFormat&gt;"/>
    <w:docVar w:name="EN.Layout" w:val="&lt;ENLayout&gt;&lt;Style&gt;Nature Communications &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0pxfwrfmwse0ceetdnxtrfxzrerz2s52r5f&quot;&gt;Tansfer Report Recovered Endnote Library&lt;record-ids&gt;&lt;item&gt;236&lt;/item&gt;&lt;item&gt;334&lt;/item&gt;&lt;item&gt;415&lt;/item&gt;&lt;item&gt;729&lt;/item&gt;&lt;item&gt;757&lt;/item&gt;&lt;item&gt;761&lt;/item&gt;&lt;item&gt;763&lt;/item&gt;&lt;item&gt;766&lt;/item&gt;&lt;item&gt;768&lt;/item&gt;&lt;item&gt;775&lt;/item&gt;&lt;item&gt;777&lt;/item&gt;&lt;item&gt;785&lt;/item&gt;&lt;item&gt;786&lt;/item&gt;&lt;item&gt;787&lt;/item&gt;&lt;item&gt;791&lt;/item&gt;&lt;item&gt;798&lt;/item&gt;&lt;item&gt;832&lt;/item&gt;&lt;item&gt;1017&lt;/item&gt;&lt;item&gt;1058&lt;/item&gt;&lt;item&gt;1071&lt;/item&gt;&lt;item&gt;1079&lt;/item&gt;&lt;item&gt;1080&lt;/item&gt;&lt;item&gt;1081&lt;/item&gt;&lt;/record-ids&gt;&lt;/item&gt;&lt;/Libraries&gt;"/>
  </w:docVars>
  <w:rsids>
    <w:rsidRoot w:val="001B36D6"/>
    <w:rsid w:val="000054CB"/>
    <w:rsid w:val="000079BD"/>
    <w:rsid w:val="0001212A"/>
    <w:rsid w:val="000142C9"/>
    <w:rsid w:val="00034326"/>
    <w:rsid w:val="00052E33"/>
    <w:rsid w:val="000579F5"/>
    <w:rsid w:val="000609F5"/>
    <w:rsid w:val="00064B76"/>
    <w:rsid w:val="000674DD"/>
    <w:rsid w:val="00070F28"/>
    <w:rsid w:val="00092C6E"/>
    <w:rsid w:val="00094599"/>
    <w:rsid w:val="000A01B8"/>
    <w:rsid w:val="000A096F"/>
    <w:rsid w:val="000A0CA2"/>
    <w:rsid w:val="000B39A6"/>
    <w:rsid w:val="000C2106"/>
    <w:rsid w:val="000C25C1"/>
    <w:rsid w:val="000C3D9F"/>
    <w:rsid w:val="000C46FB"/>
    <w:rsid w:val="000D1A27"/>
    <w:rsid w:val="000D2A36"/>
    <w:rsid w:val="001012F0"/>
    <w:rsid w:val="00103582"/>
    <w:rsid w:val="0010492B"/>
    <w:rsid w:val="001051A3"/>
    <w:rsid w:val="001053F1"/>
    <w:rsid w:val="00116AE5"/>
    <w:rsid w:val="00120443"/>
    <w:rsid w:val="00121916"/>
    <w:rsid w:val="001303AC"/>
    <w:rsid w:val="00132C63"/>
    <w:rsid w:val="001373A8"/>
    <w:rsid w:val="00140829"/>
    <w:rsid w:val="00141145"/>
    <w:rsid w:val="001436E1"/>
    <w:rsid w:val="00146B5E"/>
    <w:rsid w:val="0016538F"/>
    <w:rsid w:val="00165F6A"/>
    <w:rsid w:val="001665E4"/>
    <w:rsid w:val="001760D5"/>
    <w:rsid w:val="00177603"/>
    <w:rsid w:val="00177AB6"/>
    <w:rsid w:val="00190858"/>
    <w:rsid w:val="001B0B5F"/>
    <w:rsid w:val="001B0BF5"/>
    <w:rsid w:val="001B36D6"/>
    <w:rsid w:val="001C64C5"/>
    <w:rsid w:val="001D09E1"/>
    <w:rsid w:val="001E060E"/>
    <w:rsid w:val="001E4569"/>
    <w:rsid w:val="001E7B30"/>
    <w:rsid w:val="00206A17"/>
    <w:rsid w:val="00211BE0"/>
    <w:rsid w:val="00215DAD"/>
    <w:rsid w:val="0022078F"/>
    <w:rsid w:val="0023471F"/>
    <w:rsid w:val="002407D6"/>
    <w:rsid w:val="00244C39"/>
    <w:rsid w:val="0025369C"/>
    <w:rsid w:val="00272DA3"/>
    <w:rsid w:val="00272E3E"/>
    <w:rsid w:val="00280878"/>
    <w:rsid w:val="00281CDD"/>
    <w:rsid w:val="0028527A"/>
    <w:rsid w:val="00292AB4"/>
    <w:rsid w:val="002A3257"/>
    <w:rsid w:val="002A49CF"/>
    <w:rsid w:val="002A6E64"/>
    <w:rsid w:val="002A784D"/>
    <w:rsid w:val="002B714B"/>
    <w:rsid w:val="002C5B08"/>
    <w:rsid w:val="002E51B5"/>
    <w:rsid w:val="002E7D62"/>
    <w:rsid w:val="002F56F3"/>
    <w:rsid w:val="002F73F0"/>
    <w:rsid w:val="002F7798"/>
    <w:rsid w:val="00300015"/>
    <w:rsid w:val="003026EA"/>
    <w:rsid w:val="00312F7C"/>
    <w:rsid w:val="00315A33"/>
    <w:rsid w:val="00317EBD"/>
    <w:rsid w:val="00327538"/>
    <w:rsid w:val="003322A0"/>
    <w:rsid w:val="003403F2"/>
    <w:rsid w:val="00341756"/>
    <w:rsid w:val="00346979"/>
    <w:rsid w:val="003519D6"/>
    <w:rsid w:val="00352BCF"/>
    <w:rsid w:val="00353A0E"/>
    <w:rsid w:val="0035456D"/>
    <w:rsid w:val="00363B57"/>
    <w:rsid w:val="00365514"/>
    <w:rsid w:val="00370391"/>
    <w:rsid w:val="00382ADA"/>
    <w:rsid w:val="00397E18"/>
    <w:rsid w:val="003A206C"/>
    <w:rsid w:val="003A2D64"/>
    <w:rsid w:val="003C1151"/>
    <w:rsid w:val="003E4A4A"/>
    <w:rsid w:val="003E6631"/>
    <w:rsid w:val="003E755E"/>
    <w:rsid w:val="004001C5"/>
    <w:rsid w:val="00400E0C"/>
    <w:rsid w:val="00410F1E"/>
    <w:rsid w:val="004124A5"/>
    <w:rsid w:val="004212C1"/>
    <w:rsid w:val="00423345"/>
    <w:rsid w:val="00424CB5"/>
    <w:rsid w:val="00426153"/>
    <w:rsid w:val="0042661F"/>
    <w:rsid w:val="00446BC0"/>
    <w:rsid w:val="00450BB1"/>
    <w:rsid w:val="00455056"/>
    <w:rsid w:val="004701F1"/>
    <w:rsid w:val="00470579"/>
    <w:rsid w:val="00475FD2"/>
    <w:rsid w:val="00484EDF"/>
    <w:rsid w:val="0048743B"/>
    <w:rsid w:val="0049235B"/>
    <w:rsid w:val="004A2939"/>
    <w:rsid w:val="004B405D"/>
    <w:rsid w:val="004C39C0"/>
    <w:rsid w:val="004C65C2"/>
    <w:rsid w:val="004E1F62"/>
    <w:rsid w:val="004E6BA4"/>
    <w:rsid w:val="004F28DF"/>
    <w:rsid w:val="004F5937"/>
    <w:rsid w:val="005044CE"/>
    <w:rsid w:val="0051706B"/>
    <w:rsid w:val="0052069D"/>
    <w:rsid w:val="0053206D"/>
    <w:rsid w:val="00543F07"/>
    <w:rsid w:val="0054423B"/>
    <w:rsid w:val="00545120"/>
    <w:rsid w:val="00545671"/>
    <w:rsid w:val="00545811"/>
    <w:rsid w:val="005474DF"/>
    <w:rsid w:val="00550591"/>
    <w:rsid w:val="00551A82"/>
    <w:rsid w:val="00553808"/>
    <w:rsid w:val="005566C0"/>
    <w:rsid w:val="005574D0"/>
    <w:rsid w:val="005601A1"/>
    <w:rsid w:val="00560C2C"/>
    <w:rsid w:val="00564014"/>
    <w:rsid w:val="00591E56"/>
    <w:rsid w:val="0059543B"/>
    <w:rsid w:val="00596336"/>
    <w:rsid w:val="0059696E"/>
    <w:rsid w:val="005A03FC"/>
    <w:rsid w:val="005B1C38"/>
    <w:rsid w:val="005B336B"/>
    <w:rsid w:val="005C4E2A"/>
    <w:rsid w:val="005C6947"/>
    <w:rsid w:val="005D0233"/>
    <w:rsid w:val="005D1F9B"/>
    <w:rsid w:val="005D43A1"/>
    <w:rsid w:val="005D7624"/>
    <w:rsid w:val="005E2BB0"/>
    <w:rsid w:val="005E5DD8"/>
    <w:rsid w:val="005F2E7D"/>
    <w:rsid w:val="005F6414"/>
    <w:rsid w:val="00604128"/>
    <w:rsid w:val="0060437C"/>
    <w:rsid w:val="00615474"/>
    <w:rsid w:val="006208A7"/>
    <w:rsid w:val="00621FBA"/>
    <w:rsid w:val="0063403D"/>
    <w:rsid w:val="0063567D"/>
    <w:rsid w:val="00635742"/>
    <w:rsid w:val="00636544"/>
    <w:rsid w:val="00655F9F"/>
    <w:rsid w:val="00660024"/>
    <w:rsid w:val="00676710"/>
    <w:rsid w:val="00683EB1"/>
    <w:rsid w:val="00687C62"/>
    <w:rsid w:val="00694292"/>
    <w:rsid w:val="0069569D"/>
    <w:rsid w:val="00697454"/>
    <w:rsid w:val="006A27AD"/>
    <w:rsid w:val="006B0283"/>
    <w:rsid w:val="006C209B"/>
    <w:rsid w:val="006C5A64"/>
    <w:rsid w:val="006D1C01"/>
    <w:rsid w:val="006E0570"/>
    <w:rsid w:val="006E51A5"/>
    <w:rsid w:val="006E77C7"/>
    <w:rsid w:val="006E7834"/>
    <w:rsid w:val="006F4BD1"/>
    <w:rsid w:val="007060E8"/>
    <w:rsid w:val="00711387"/>
    <w:rsid w:val="00723F25"/>
    <w:rsid w:val="007320DB"/>
    <w:rsid w:val="007328C7"/>
    <w:rsid w:val="00736014"/>
    <w:rsid w:val="00736F89"/>
    <w:rsid w:val="00740E47"/>
    <w:rsid w:val="00745DCD"/>
    <w:rsid w:val="007532D7"/>
    <w:rsid w:val="007570DE"/>
    <w:rsid w:val="007749EE"/>
    <w:rsid w:val="007820CD"/>
    <w:rsid w:val="00782EAB"/>
    <w:rsid w:val="007841A2"/>
    <w:rsid w:val="00784E0F"/>
    <w:rsid w:val="0078542B"/>
    <w:rsid w:val="00793F9F"/>
    <w:rsid w:val="007A5B12"/>
    <w:rsid w:val="007B5A1D"/>
    <w:rsid w:val="007B75F2"/>
    <w:rsid w:val="007C1C52"/>
    <w:rsid w:val="007D1657"/>
    <w:rsid w:val="007E0783"/>
    <w:rsid w:val="007E406C"/>
    <w:rsid w:val="007E5928"/>
    <w:rsid w:val="007F68BF"/>
    <w:rsid w:val="00806262"/>
    <w:rsid w:val="008072BD"/>
    <w:rsid w:val="00821A4C"/>
    <w:rsid w:val="00822165"/>
    <w:rsid w:val="00826073"/>
    <w:rsid w:val="008269A3"/>
    <w:rsid w:val="00840EFD"/>
    <w:rsid w:val="00851A93"/>
    <w:rsid w:val="00851E2F"/>
    <w:rsid w:val="00852C21"/>
    <w:rsid w:val="00854723"/>
    <w:rsid w:val="008557FB"/>
    <w:rsid w:val="00857865"/>
    <w:rsid w:val="008716C8"/>
    <w:rsid w:val="00873474"/>
    <w:rsid w:val="008760FC"/>
    <w:rsid w:val="00876C04"/>
    <w:rsid w:val="008828AC"/>
    <w:rsid w:val="008870C9"/>
    <w:rsid w:val="008943C8"/>
    <w:rsid w:val="008A2A02"/>
    <w:rsid w:val="008B7817"/>
    <w:rsid w:val="008C0B23"/>
    <w:rsid w:val="008E0B75"/>
    <w:rsid w:val="008E407A"/>
    <w:rsid w:val="008F1431"/>
    <w:rsid w:val="00906E41"/>
    <w:rsid w:val="0091341E"/>
    <w:rsid w:val="00921CC4"/>
    <w:rsid w:val="00922A1F"/>
    <w:rsid w:val="00922EDD"/>
    <w:rsid w:val="0092334C"/>
    <w:rsid w:val="0092364C"/>
    <w:rsid w:val="00937ACD"/>
    <w:rsid w:val="00954C0B"/>
    <w:rsid w:val="00957A28"/>
    <w:rsid w:val="009635E4"/>
    <w:rsid w:val="009651E1"/>
    <w:rsid w:val="00967E81"/>
    <w:rsid w:val="00976463"/>
    <w:rsid w:val="009845EC"/>
    <w:rsid w:val="00992848"/>
    <w:rsid w:val="00995152"/>
    <w:rsid w:val="00995188"/>
    <w:rsid w:val="009A48D4"/>
    <w:rsid w:val="009B372D"/>
    <w:rsid w:val="009B5107"/>
    <w:rsid w:val="009C2FEF"/>
    <w:rsid w:val="009D3B15"/>
    <w:rsid w:val="009D4896"/>
    <w:rsid w:val="009D66B5"/>
    <w:rsid w:val="009D7C76"/>
    <w:rsid w:val="009E361D"/>
    <w:rsid w:val="009F0412"/>
    <w:rsid w:val="009F7790"/>
    <w:rsid w:val="00A0567B"/>
    <w:rsid w:val="00A0719F"/>
    <w:rsid w:val="00A12EA6"/>
    <w:rsid w:val="00A165E4"/>
    <w:rsid w:val="00A27F74"/>
    <w:rsid w:val="00A3242F"/>
    <w:rsid w:val="00A42D98"/>
    <w:rsid w:val="00A44826"/>
    <w:rsid w:val="00A4618C"/>
    <w:rsid w:val="00A5156D"/>
    <w:rsid w:val="00A523FC"/>
    <w:rsid w:val="00A60165"/>
    <w:rsid w:val="00A62870"/>
    <w:rsid w:val="00A7288C"/>
    <w:rsid w:val="00A833D4"/>
    <w:rsid w:val="00A90C57"/>
    <w:rsid w:val="00AA0FBB"/>
    <w:rsid w:val="00AB403B"/>
    <w:rsid w:val="00AB5E18"/>
    <w:rsid w:val="00AD21FD"/>
    <w:rsid w:val="00AD7E2A"/>
    <w:rsid w:val="00AE5ECB"/>
    <w:rsid w:val="00B01024"/>
    <w:rsid w:val="00B03337"/>
    <w:rsid w:val="00B03F52"/>
    <w:rsid w:val="00B043CA"/>
    <w:rsid w:val="00B114BC"/>
    <w:rsid w:val="00B11EE8"/>
    <w:rsid w:val="00B221B4"/>
    <w:rsid w:val="00B22D23"/>
    <w:rsid w:val="00B2314E"/>
    <w:rsid w:val="00B265A7"/>
    <w:rsid w:val="00B26FC3"/>
    <w:rsid w:val="00B30C68"/>
    <w:rsid w:val="00B37E24"/>
    <w:rsid w:val="00B43C64"/>
    <w:rsid w:val="00B53914"/>
    <w:rsid w:val="00B5499E"/>
    <w:rsid w:val="00B61AAD"/>
    <w:rsid w:val="00B6542E"/>
    <w:rsid w:val="00B70A83"/>
    <w:rsid w:val="00B82851"/>
    <w:rsid w:val="00B846B1"/>
    <w:rsid w:val="00B90F09"/>
    <w:rsid w:val="00B91D1E"/>
    <w:rsid w:val="00B93647"/>
    <w:rsid w:val="00BA5926"/>
    <w:rsid w:val="00BB4579"/>
    <w:rsid w:val="00BB464E"/>
    <w:rsid w:val="00BC7CC2"/>
    <w:rsid w:val="00BD0F72"/>
    <w:rsid w:val="00BD10F9"/>
    <w:rsid w:val="00BD54DD"/>
    <w:rsid w:val="00BD6510"/>
    <w:rsid w:val="00BD70BB"/>
    <w:rsid w:val="00BE3B1E"/>
    <w:rsid w:val="00BF0D71"/>
    <w:rsid w:val="00C00C43"/>
    <w:rsid w:val="00C02C35"/>
    <w:rsid w:val="00C04AE9"/>
    <w:rsid w:val="00C05B85"/>
    <w:rsid w:val="00C11721"/>
    <w:rsid w:val="00C125F9"/>
    <w:rsid w:val="00C15A2F"/>
    <w:rsid w:val="00C20BC5"/>
    <w:rsid w:val="00C2479E"/>
    <w:rsid w:val="00C24A57"/>
    <w:rsid w:val="00C27C51"/>
    <w:rsid w:val="00C3317D"/>
    <w:rsid w:val="00C50E3E"/>
    <w:rsid w:val="00C51EC3"/>
    <w:rsid w:val="00C54894"/>
    <w:rsid w:val="00C54E89"/>
    <w:rsid w:val="00C63D53"/>
    <w:rsid w:val="00C672C2"/>
    <w:rsid w:val="00C800AE"/>
    <w:rsid w:val="00C81C79"/>
    <w:rsid w:val="00C835DB"/>
    <w:rsid w:val="00C850F4"/>
    <w:rsid w:val="00C950BA"/>
    <w:rsid w:val="00C965FE"/>
    <w:rsid w:val="00CA7789"/>
    <w:rsid w:val="00CC1EB7"/>
    <w:rsid w:val="00CC6CC7"/>
    <w:rsid w:val="00CE694B"/>
    <w:rsid w:val="00CF5BDE"/>
    <w:rsid w:val="00CF5BEB"/>
    <w:rsid w:val="00CF664B"/>
    <w:rsid w:val="00D000E8"/>
    <w:rsid w:val="00D033FA"/>
    <w:rsid w:val="00D101C7"/>
    <w:rsid w:val="00D1628A"/>
    <w:rsid w:val="00D1707C"/>
    <w:rsid w:val="00D24561"/>
    <w:rsid w:val="00D272FA"/>
    <w:rsid w:val="00D36317"/>
    <w:rsid w:val="00D3700C"/>
    <w:rsid w:val="00D43286"/>
    <w:rsid w:val="00D60743"/>
    <w:rsid w:val="00D63A31"/>
    <w:rsid w:val="00D66399"/>
    <w:rsid w:val="00D67BA0"/>
    <w:rsid w:val="00D71529"/>
    <w:rsid w:val="00D72C91"/>
    <w:rsid w:val="00D75867"/>
    <w:rsid w:val="00D75D0D"/>
    <w:rsid w:val="00D833BD"/>
    <w:rsid w:val="00D847C3"/>
    <w:rsid w:val="00D90D65"/>
    <w:rsid w:val="00D94D76"/>
    <w:rsid w:val="00D95819"/>
    <w:rsid w:val="00D97038"/>
    <w:rsid w:val="00DB1091"/>
    <w:rsid w:val="00DB5BF9"/>
    <w:rsid w:val="00DC1007"/>
    <w:rsid w:val="00DC3E0A"/>
    <w:rsid w:val="00DD5CAE"/>
    <w:rsid w:val="00DE43D4"/>
    <w:rsid w:val="00DF144C"/>
    <w:rsid w:val="00DF63E8"/>
    <w:rsid w:val="00E0671F"/>
    <w:rsid w:val="00E07295"/>
    <w:rsid w:val="00E135C1"/>
    <w:rsid w:val="00E17ACE"/>
    <w:rsid w:val="00E2666F"/>
    <w:rsid w:val="00E35701"/>
    <w:rsid w:val="00E3721F"/>
    <w:rsid w:val="00E41404"/>
    <w:rsid w:val="00E47EBC"/>
    <w:rsid w:val="00E5499A"/>
    <w:rsid w:val="00E71AE4"/>
    <w:rsid w:val="00EA45EA"/>
    <w:rsid w:val="00EA557B"/>
    <w:rsid w:val="00EA5DB4"/>
    <w:rsid w:val="00EB44BD"/>
    <w:rsid w:val="00EB56D0"/>
    <w:rsid w:val="00EC329A"/>
    <w:rsid w:val="00ED1A26"/>
    <w:rsid w:val="00ED5A30"/>
    <w:rsid w:val="00ED7404"/>
    <w:rsid w:val="00ED7938"/>
    <w:rsid w:val="00EE480F"/>
    <w:rsid w:val="00EE49D4"/>
    <w:rsid w:val="00EF340D"/>
    <w:rsid w:val="00EF7D41"/>
    <w:rsid w:val="00F01D1D"/>
    <w:rsid w:val="00F103AC"/>
    <w:rsid w:val="00F3152A"/>
    <w:rsid w:val="00F40AC5"/>
    <w:rsid w:val="00F41FEB"/>
    <w:rsid w:val="00F4226C"/>
    <w:rsid w:val="00F446D9"/>
    <w:rsid w:val="00F44E72"/>
    <w:rsid w:val="00F46300"/>
    <w:rsid w:val="00F47931"/>
    <w:rsid w:val="00F500D1"/>
    <w:rsid w:val="00F53BBD"/>
    <w:rsid w:val="00F6193A"/>
    <w:rsid w:val="00F62AD0"/>
    <w:rsid w:val="00F62FBF"/>
    <w:rsid w:val="00F65EA4"/>
    <w:rsid w:val="00F731E3"/>
    <w:rsid w:val="00F779A1"/>
    <w:rsid w:val="00F8178A"/>
    <w:rsid w:val="00F9174B"/>
    <w:rsid w:val="00F9665E"/>
    <w:rsid w:val="00FA4DE2"/>
    <w:rsid w:val="00FC27AB"/>
    <w:rsid w:val="00FC437F"/>
    <w:rsid w:val="00FD3310"/>
    <w:rsid w:val="00FD77D4"/>
    <w:rsid w:val="00FF0100"/>
    <w:rsid w:val="00FF401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5F5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6D6"/>
    <w:pPr>
      <w:ind w:left="720"/>
      <w:contextualSpacing/>
    </w:pPr>
  </w:style>
  <w:style w:type="character" w:styleId="CommentReference">
    <w:name w:val="annotation reference"/>
    <w:basedOn w:val="DefaultParagraphFont"/>
    <w:uiPriority w:val="99"/>
    <w:semiHidden/>
    <w:unhideWhenUsed/>
    <w:rsid w:val="007532D7"/>
    <w:rPr>
      <w:sz w:val="16"/>
      <w:szCs w:val="16"/>
    </w:rPr>
  </w:style>
  <w:style w:type="paragraph" w:styleId="CommentText">
    <w:name w:val="annotation text"/>
    <w:basedOn w:val="Normal"/>
    <w:link w:val="CommentTextChar"/>
    <w:uiPriority w:val="99"/>
    <w:unhideWhenUsed/>
    <w:rsid w:val="007532D7"/>
    <w:pPr>
      <w:spacing w:line="240" w:lineRule="auto"/>
    </w:pPr>
    <w:rPr>
      <w:sz w:val="20"/>
      <w:szCs w:val="20"/>
    </w:rPr>
  </w:style>
  <w:style w:type="character" w:customStyle="1" w:styleId="CommentTextChar">
    <w:name w:val="Comment Text Char"/>
    <w:basedOn w:val="DefaultParagraphFont"/>
    <w:link w:val="CommentText"/>
    <w:uiPriority w:val="99"/>
    <w:rsid w:val="007532D7"/>
    <w:rPr>
      <w:sz w:val="20"/>
      <w:szCs w:val="20"/>
    </w:rPr>
  </w:style>
  <w:style w:type="paragraph" w:styleId="CommentSubject">
    <w:name w:val="annotation subject"/>
    <w:basedOn w:val="CommentText"/>
    <w:next w:val="CommentText"/>
    <w:link w:val="CommentSubjectChar"/>
    <w:uiPriority w:val="99"/>
    <w:semiHidden/>
    <w:unhideWhenUsed/>
    <w:rsid w:val="007532D7"/>
    <w:rPr>
      <w:b/>
      <w:bCs/>
    </w:rPr>
  </w:style>
  <w:style w:type="character" w:customStyle="1" w:styleId="CommentSubjectChar">
    <w:name w:val="Comment Subject Char"/>
    <w:basedOn w:val="CommentTextChar"/>
    <w:link w:val="CommentSubject"/>
    <w:uiPriority w:val="99"/>
    <w:semiHidden/>
    <w:rsid w:val="007532D7"/>
    <w:rPr>
      <w:b/>
      <w:bCs/>
      <w:sz w:val="20"/>
      <w:szCs w:val="20"/>
    </w:rPr>
  </w:style>
  <w:style w:type="paragraph" w:styleId="BalloonText">
    <w:name w:val="Balloon Text"/>
    <w:basedOn w:val="Normal"/>
    <w:link w:val="BalloonTextChar"/>
    <w:uiPriority w:val="99"/>
    <w:semiHidden/>
    <w:unhideWhenUsed/>
    <w:rsid w:val="00753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2D7"/>
    <w:rPr>
      <w:rFonts w:ascii="Tahoma" w:hAnsi="Tahoma" w:cs="Tahoma"/>
      <w:sz w:val="16"/>
      <w:szCs w:val="16"/>
    </w:rPr>
  </w:style>
  <w:style w:type="character" w:styleId="PlaceholderText">
    <w:name w:val="Placeholder Text"/>
    <w:basedOn w:val="DefaultParagraphFont"/>
    <w:uiPriority w:val="99"/>
    <w:semiHidden/>
    <w:rsid w:val="00D72C91"/>
    <w:rPr>
      <w:color w:val="808080"/>
    </w:rPr>
  </w:style>
  <w:style w:type="paragraph" w:customStyle="1" w:styleId="EndNoteBibliographyTitle">
    <w:name w:val="EndNote Bibliography Title"/>
    <w:basedOn w:val="Normal"/>
    <w:link w:val="EndNoteBibliographyTitleChar"/>
    <w:rsid w:val="005A03FC"/>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A03FC"/>
    <w:rPr>
      <w:rFonts w:ascii="Calibri" w:hAnsi="Calibri"/>
      <w:noProof/>
      <w:lang w:val="en-US"/>
    </w:rPr>
  </w:style>
  <w:style w:type="paragraph" w:customStyle="1" w:styleId="EndNoteBibliography">
    <w:name w:val="EndNote Bibliography"/>
    <w:basedOn w:val="Normal"/>
    <w:link w:val="EndNoteBibliographyChar"/>
    <w:rsid w:val="005A03FC"/>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5A03FC"/>
    <w:rPr>
      <w:rFonts w:ascii="Calibri" w:hAnsi="Calibri"/>
      <w:noProof/>
      <w:lang w:val="en-US"/>
    </w:rPr>
  </w:style>
  <w:style w:type="paragraph" w:styleId="Caption">
    <w:name w:val="caption"/>
    <w:basedOn w:val="Normal"/>
    <w:next w:val="Normal"/>
    <w:uiPriority w:val="35"/>
    <w:unhideWhenUsed/>
    <w:qFormat/>
    <w:rsid w:val="00976463"/>
    <w:pPr>
      <w:spacing w:line="240" w:lineRule="auto"/>
    </w:pPr>
    <w:rPr>
      <w:i/>
      <w:iCs/>
      <w:color w:val="1F497D" w:themeColor="text2"/>
      <w:sz w:val="18"/>
      <w:szCs w:val="18"/>
    </w:rPr>
  </w:style>
  <w:style w:type="table" w:styleId="TableGrid">
    <w:name w:val="Table Grid"/>
    <w:basedOn w:val="TableNormal"/>
    <w:uiPriority w:val="39"/>
    <w:rsid w:val="00E35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845EC"/>
  </w:style>
  <w:style w:type="character" w:styleId="Hyperlink">
    <w:name w:val="Hyperlink"/>
    <w:basedOn w:val="DefaultParagraphFont"/>
    <w:uiPriority w:val="99"/>
    <w:unhideWhenUsed/>
    <w:rsid w:val="00177AB6"/>
    <w:rPr>
      <w:color w:val="0000FF" w:themeColor="hyperlink"/>
      <w:u w:val="single"/>
    </w:rPr>
  </w:style>
  <w:style w:type="paragraph" w:styleId="Revision">
    <w:name w:val="Revision"/>
    <w:hidden/>
    <w:uiPriority w:val="99"/>
    <w:semiHidden/>
    <w:rsid w:val="000079B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36D6"/>
    <w:pPr>
      <w:ind w:left="720"/>
      <w:contextualSpacing/>
    </w:pPr>
  </w:style>
  <w:style w:type="character" w:styleId="CommentReference">
    <w:name w:val="annotation reference"/>
    <w:basedOn w:val="DefaultParagraphFont"/>
    <w:uiPriority w:val="99"/>
    <w:semiHidden/>
    <w:unhideWhenUsed/>
    <w:rsid w:val="007532D7"/>
    <w:rPr>
      <w:sz w:val="16"/>
      <w:szCs w:val="16"/>
    </w:rPr>
  </w:style>
  <w:style w:type="paragraph" w:styleId="CommentText">
    <w:name w:val="annotation text"/>
    <w:basedOn w:val="Normal"/>
    <w:link w:val="CommentTextChar"/>
    <w:uiPriority w:val="99"/>
    <w:unhideWhenUsed/>
    <w:rsid w:val="007532D7"/>
    <w:pPr>
      <w:spacing w:line="240" w:lineRule="auto"/>
    </w:pPr>
    <w:rPr>
      <w:sz w:val="20"/>
      <w:szCs w:val="20"/>
    </w:rPr>
  </w:style>
  <w:style w:type="character" w:customStyle="1" w:styleId="CommentTextChar">
    <w:name w:val="Comment Text Char"/>
    <w:basedOn w:val="DefaultParagraphFont"/>
    <w:link w:val="CommentText"/>
    <w:uiPriority w:val="99"/>
    <w:rsid w:val="007532D7"/>
    <w:rPr>
      <w:sz w:val="20"/>
      <w:szCs w:val="20"/>
    </w:rPr>
  </w:style>
  <w:style w:type="paragraph" w:styleId="CommentSubject">
    <w:name w:val="annotation subject"/>
    <w:basedOn w:val="CommentText"/>
    <w:next w:val="CommentText"/>
    <w:link w:val="CommentSubjectChar"/>
    <w:uiPriority w:val="99"/>
    <w:semiHidden/>
    <w:unhideWhenUsed/>
    <w:rsid w:val="007532D7"/>
    <w:rPr>
      <w:b/>
      <w:bCs/>
    </w:rPr>
  </w:style>
  <w:style w:type="character" w:customStyle="1" w:styleId="CommentSubjectChar">
    <w:name w:val="Comment Subject Char"/>
    <w:basedOn w:val="CommentTextChar"/>
    <w:link w:val="CommentSubject"/>
    <w:uiPriority w:val="99"/>
    <w:semiHidden/>
    <w:rsid w:val="007532D7"/>
    <w:rPr>
      <w:b/>
      <w:bCs/>
      <w:sz w:val="20"/>
      <w:szCs w:val="20"/>
    </w:rPr>
  </w:style>
  <w:style w:type="paragraph" w:styleId="BalloonText">
    <w:name w:val="Balloon Text"/>
    <w:basedOn w:val="Normal"/>
    <w:link w:val="BalloonTextChar"/>
    <w:uiPriority w:val="99"/>
    <w:semiHidden/>
    <w:unhideWhenUsed/>
    <w:rsid w:val="007532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32D7"/>
    <w:rPr>
      <w:rFonts w:ascii="Tahoma" w:hAnsi="Tahoma" w:cs="Tahoma"/>
      <w:sz w:val="16"/>
      <w:szCs w:val="16"/>
    </w:rPr>
  </w:style>
  <w:style w:type="character" w:styleId="PlaceholderText">
    <w:name w:val="Placeholder Text"/>
    <w:basedOn w:val="DefaultParagraphFont"/>
    <w:uiPriority w:val="99"/>
    <w:semiHidden/>
    <w:rsid w:val="00D72C91"/>
    <w:rPr>
      <w:color w:val="808080"/>
    </w:rPr>
  </w:style>
  <w:style w:type="paragraph" w:customStyle="1" w:styleId="EndNoteBibliographyTitle">
    <w:name w:val="EndNote Bibliography Title"/>
    <w:basedOn w:val="Normal"/>
    <w:link w:val="EndNoteBibliographyTitleChar"/>
    <w:rsid w:val="005A03FC"/>
    <w:pPr>
      <w:spacing w:after="0"/>
      <w:jc w:val="center"/>
    </w:pPr>
    <w:rPr>
      <w:rFonts w:ascii="Calibri" w:hAnsi="Calibri"/>
      <w:noProof/>
      <w:lang w:val="en-US"/>
    </w:rPr>
  </w:style>
  <w:style w:type="character" w:customStyle="1" w:styleId="EndNoteBibliographyTitleChar">
    <w:name w:val="EndNote Bibliography Title Char"/>
    <w:basedOn w:val="DefaultParagraphFont"/>
    <w:link w:val="EndNoteBibliographyTitle"/>
    <w:rsid w:val="005A03FC"/>
    <w:rPr>
      <w:rFonts w:ascii="Calibri" w:hAnsi="Calibri"/>
      <w:noProof/>
      <w:lang w:val="en-US"/>
    </w:rPr>
  </w:style>
  <w:style w:type="paragraph" w:customStyle="1" w:styleId="EndNoteBibliography">
    <w:name w:val="EndNote Bibliography"/>
    <w:basedOn w:val="Normal"/>
    <w:link w:val="EndNoteBibliographyChar"/>
    <w:rsid w:val="005A03FC"/>
    <w:pPr>
      <w:spacing w:line="240" w:lineRule="auto"/>
    </w:pPr>
    <w:rPr>
      <w:rFonts w:ascii="Calibri" w:hAnsi="Calibri"/>
      <w:noProof/>
      <w:lang w:val="en-US"/>
    </w:rPr>
  </w:style>
  <w:style w:type="character" w:customStyle="1" w:styleId="EndNoteBibliographyChar">
    <w:name w:val="EndNote Bibliography Char"/>
    <w:basedOn w:val="DefaultParagraphFont"/>
    <w:link w:val="EndNoteBibliography"/>
    <w:rsid w:val="005A03FC"/>
    <w:rPr>
      <w:rFonts w:ascii="Calibri" w:hAnsi="Calibri"/>
      <w:noProof/>
      <w:lang w:val="en-US"/>
    </w:rPr>
  </w:style>
  <w:style w:type="paragraph" w:styleId="Caption">
    <w:name w:val="caption"/>
    <w:basedOn w:val="Normal"/>
    <w:next w:val="Normal"/>
    <w:uiPriority w:val="35"/>
    <w:unhideWhenUsed/>
    <w:qFormat/>
    <w:rsid w:val="00976463"/>
    <w:pPr>
      <w:spacing w:line="240" w:lineRule="auto"/>
    </w:pPr>
    <w:rPr>
      <w:i/>
      <w:iCs/>
      <w:color w:val="1F497D" w:themeColor="text2"/>
      <w:sz w:val="18"/>
      <w:szCs w:val="18"/>
    </w:rPr>
  </w:style>
  <w:style w:type="table" w:styleId="TableGrid">
    <w:name w:val="Table Grid"/>
    <w:basedOn w:val="TableNormal"/>
    <w:uiPriority w:val="39"/>
    <w:rsid w:val="00E3570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basedOn w:val="DefaultParagraphFont"/>
    <w:rsid w:val="009845EC"/>
  </w:style>
  <w:style w:type="character" w:styleId="Hyperlink">
    <w:name w:val="Hyperlink"/>
    <w:basedOn w:val="DefaultParagraphFont"/>
    <w:uiPriority w:val="99"/>
    <w:unhideWhenUsed/>
    <w:rsid w:val="00177AB6"/>
    <w:rPr>
      <w:color w:val="0000FF" w:themeColor="hyperlink"/>
      <w:u w:val="single"/>
    </w:rPr>
  </w:style>
  <w:style w:type="paragraph" w:styleId="Revision">
    <w:name w:val="Revision"/>
    <w:hidden/>
    <w:uiPriority w:val="99"/>
    <w:semiHidden/>
    <w:rsid w:val="000079B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8008148">
      <w:bodyDiv w:val="1"/>
      <w:marLeft w:val="0"/>
      <w:marRight w:val="0"/>
      <w:marTop w:val="0"/>
      <w:marBottom w:val="0"/>
      <w:divBdr>
        <w:top w:val="none" w:sz="0" w:space="0" w:color="auto"/>
        <w:left w:val="none" w:sz="0" w:space="0" w:color="auto"/>
        <w:bottom w:val="none" w:sz="0" w:space="0" w:color="auto"/>
        <w:right w:val="none" w:sz="0" w:space="0" w:color="auto"/>
      </w:divBdr>
    </w:div>
    <w:div w:id="1216547890">
      <w:bodyDiv w:val="1"/>
      <w:marLeft w:val="0"/>
      <w:marRight w:val="0"/>
      <w:marTop w:val="0"/>
      <w:marBottom w:val="0"/>
      <w:divBdr>
        <w:top w:val="none" w:sz="0" w:space="0" w:color="auto"/>
        <w:left w:val="none" w:sz="0" w:space="0" w:color="auto"/>
        <w:bottom w:val="none" w:sz="0" w:space="0" w:color="auto"/>
        <w:right w:val="none" w:sz="0" w:space="0" w:color="auto"/>
      </w:divBdr>
    </w:div>
    <w:div w:id="1416127404">
      <w:bodyDiv w:val="1"/>
      <w:marLeft w:val="0"/>
      <w:marRight w:val="0"/>
      <w:marTop w:val="0"/>
      <w:marBottom w:val="0"/>
      <w:divBdr>
        <w:top w:val="none" w:sz="0" w:space="0" w:color="auto"/>
        <w:left w:val="none" w:sz="0" w:space="0" w:color="auto"/>
        <w:bottom w:val="none" w:sz="0" w:space="0" w:color="auto"/>
        <w:right w:val="none" w:sz="0" w:space="0" w:color="auto"/>
      </w:divBdr>
    </w:div>
    <w:div w:id="2026442531">
      <w:bodyDiv w:val="1"/>
      <w:marLeft w:val="0"/>
      <w:marRight w:val="0"/>
      <w:marTop w:val="0"/>
      <w:marBottom w:val="0"/>
      <w:divBdr>
        <w:top w:val="none" w:sz="0" w:space="0" w:color="auto"/>
        <w:left w:val="none" w:sz="0" w:space="0" w:color="auto"/>
        <w:bottom w:val="none" w:sz="0" w:space="0" w:color="auto"/>
        <w:right w:val="none" w:sz="0" w:space="0" w:color="auto"/>
      </w:divBdr>
    </w:div>
    <w:div w:id="2100371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tyles" Target="style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settings" Target="setting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10" Type="http://schemas.openxmlformats.org/officeDocument/2006/relationships/image" Target="media/image4.png"/><Relationship Id="rId19" Type="http://schemas.openxmlformats.org/officeDocument/2006/relationships/image" Target="media/image13.pn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C8F335-0BDC-4D83-99CD-DB6B9336F9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20</Pages>
  <Words>9966</Words>
  <Characters>56810</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
    </vt:vector>
  </TitlesOfParts>
  <Company>Springer-SBM</Company>
  <LinksUpToDate>false</LinksUpToDate>
  <CharactersWithSpaces>66643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Yuval Home</dc:creator>
  <cp:lastModifiedBy>An, Chuanfu, Nature</cp:lastModifiedBy>
  <cp:revision>5</cp:revision>
  <cp:lastPrinted>2017-10-30T13:09:00Z</cp:lastPrinted>
  <dcterms:created xsi:type="dcterms:W3CDTF">2018-04-10T12:54:00Z</dcterms:created>
  <dcterms:modified xsi:type="dcterms:W3CDTF">2018-04-10T17:02:00Z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f573bbac-5e6a-34ab-b7e9-4f72fb2847c1</vt:lpwstr>
  </property>
  <property fmtid="{D5CDD505-2E9C-101B-9397-08002B2CF9AE}" pid="4" name="Mendeley Citation Style_1">
    <vt:lpwstr>http://www.zotero.org/styles/royal-society-of-chemistry</vt:lpwstr>
  </property>
  <property fmtid="{D5CDD505-2E9C-101B-9397-08002B2CF9AE}" pid="5" name="Mendeley User Name_1">
    <vt:lpwstr>yuval.elani10@imperial.ac.uk@www.mendeley.com</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16th edition (author-date)</vt:lpwstr>
  </property>
  <property fmtid="{D5CDD505-2E9C-101B-9397-08002B2CF9AE}" pid="16" name="Mendeley Recent Style Id 5_1">
    <vt:lpwstr>http://www.zotero.org/styles/harvard1</vt:lpwstr>
  </property>
  <property fmtid="{D5CDD505-2E9C-101B-9397-08002B2CF9AE}" pid="17" name="Mendeley Recent Style Name 5_1">
    <vt:lpwstr>Harvard Reference format 1 (author-date)</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7th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