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0C6" w:rsidRPr="00733563" w:rsidRDefault="00F070C6" w:rsidP="00733563">
      <w:pPr>
        <w:spacing w:after="0"/>
        <w:jc w:val="both"/>
        <w:rPr>
          <w:rFonts w:ascii="Times New Roman" w:hAnsi="Times New Roman" w:cs="Times New Roman"/>
          <w:b/>
          <w:sz w:val="24"/>
          <w:szCs w:val="24"/>
        </w:rPr>
      </w:pPr>
      <w:r w:rsidRPr="00733563">
        <w:rPr>
          <w:rFonts w:ascii="Times New Roman" w:hAnsi="Times New Roman" w:cs="Times New Roman"/>
          <w:b/>
          <w:sz w:val="24"/>
          <w:szCs w:val="24"/>
        </w:rPr>
        <w:t>Description of Additional Supplementary Files</w:t>
      </w:r>
    </w:p>
    <w:p w:rsidR="00F070C6" w:rsidRPr="00733563" w:rsidRDefault="00F070C6" w:rsidP="00733563">
      <w:pPr>
        <w:spacing w:after="0"/>
        <w:jc w:val="both"/>
        <w:rPr>
          <w:rFonts w:ascii="Times New Roman" w:hAnsi="Times New Roman" w:cs="Times New Roman"/>
          <w:sz w:val="24"/>
          <w:szCs w:val="24"/>
        </w:rPr>
      </w:pPr>
    </w:p>
    <w:p w:rsidR="00F070C6" w:rsidRPr="00733563" w:rsidRDefault="00F070C6" w:rsidP="00733563">
      <w:pPr>
        <w:jc w:val="both"/>
        <w:rPr>
          <w:rFonts w:ascii="Times New Roman" w:hAnsi="Times New Roman" w:cs="Times New Roman"/>
          <w:sz w:val="24"/>
          <w:szCs w:val="24"/>
        </w:rPr>
      </w:pPr>
      <w:bookmarkStart w:id="0" w:name="_GoBack"/>
      <w:bookmarkEnd w:id="0"/>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File Name: </w:t>
      </w:r>
      <w:r w:rsidRPr="00733563">
        <w:rPr>
          <w:rFonts w:ascii="Times New Roman" w:hAnsi="Times New Roman" w:cs="Times New Roman"/>
          <w:sz w:val="24"/>
          <w:szCs w:val="24"/>
        </w:rPr>
        <w:t>Supplementary Movie 1</w:t>
      </w:r>
    </w:p>
    <w:p w:rsidR="00F070C6" w:rsidRPr="00733563" w:rsidRDefault="00F070C6" w:rsidP="00733563">
      <w:pPr>
        <w:spacing w:after="0"/>
        <w:jc w:val="both"/>
        <w:rPr>
          <w:rFonts w:ascii="Times New Roman" w:hAnsi="Times New Roman" w:cs="Times New Roman"/>
          <w:sz w:val="24"/>
          <w:szCs w:val="24"/>
        </w:rPr>
      </w:pPr>
      <w:r w:rsidRPr="00733563">
        <w:rPr>
          <w:rFonts w:ascii="Times New Roman" w:hAnsi="Times New Roman" w:cs="Times New Roman"/>
          <w:sz w:val="24"/>
          <w:szCs w:val="24"/>
        </w:rPr>
        <w:t>Description:</w:t>
      </w:r>
      <w:r w:rsidRPr="00733563">
        <w:rPr>
          <w:rFonts w:ascii="Times New Roman" w:hAnsi="Times New Roman" w:cs="Times New Roman"/>
          <w:sz w:val="24"/>
          <w:szCs w:val="24"/>
        </w:rPr>
        <w:t xml:space="preserve"> </w:t>
      </w:r>
      <w:r w:rsidRPr="00733563">
        <w:rPr>
          <w:rFonts w:ascii="Times New Roman" w:hAnsi="Times New Roman" w:cs="Times New Roman"/>
          <w:sz w:val="24"/>
          <w:szCs w:val="24"/>
        </w:rPr>
        <w:t xml:space="preserve">Dynamics of fold formation </w:t>
      </w:r>
      <w:proofErr w:type="gramStart"/>
      <w:r w:rsidRPr="00733563">
        <w:rPr>
          <w:rFonts w:ascii="Times New Roman" w:hAnsi="Times New Roman" w:cs="Times New Roman"/>
          <w:sz w:val="24"/>
          <w:szCs w:val="24"/>
        </w:rPr>
        <w:t>A</w:t>
      </w:r>
      <w:proofErr w:type="gramEnd"/>
      <w:r w:rsidRPr="00733563">
        <w:rPr>
          <w:rFonts w:ascii="Times New Roman" w:hAnsi="Times New Roman" w:cs="Times New Roman"/>
          <w:sz w:val="24"/>
          <w:szCs w:val="24"/>
        </w:rPr>
        <w:t xml:space="preserve"> time-lapse movie showing apical (above) and cross-sectional (below) views of a cultured wing </w:t>
      </w:r>
      <w:proofErr w:type="spellStart"/>
      <w:r w:rsidRPr="00733563">
        <w:rPr>
          <w:rFonts w:ascii="Times New Roman" w:hAnsi="Times New Roman" w:cs="Times New Roman"/>
          <w:sz w:val="24"/>
          <w:szCs w:val="24"/>
        </w:rPr>
        <w:t>imaginal</w:t>
      </w:r>
      <w:proofErr w:type="spellEnd"/>
      <w:r w:rsidRPr="00733563">
        <w:rPr>
          <w:rFonts w:ascii="Times New Roman" w:hAnsi="Times New Roman" w:cs="Times New Roman"/>
          <w:sz w:val="24"/>
          <w:szCs w:val="24"/>
        </w:rPr>
        <w:t xml:space="preserve"> disc expressing Indy-GFP to mark cell membranes. Times relative to the onset of apical invagination of the H/H fold are indicated. Scale bars are 10μm. </w:t>
      </w:r>
    </w:p>
    <w:p w:rsidR="00F070C6" w:rsidRPr="00733563" w:rsidRDefault="00F070C6" w:rsidP="00733563">
      <w:pPr>
        <w:jc w:val="both"/>
        <w:rPr>
          <w:rFonts w:ascii="Times New Roman" w:hAnsi="Times New Roman" w:cs="Times New Roman"/>
          <w:sz w:val="24"/>
          <w:szCs w:val="24"/>
        </w:rPr>
      </w:pP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File Name: </w:t>
      </w:r>
      <w:r w:rsidRPr="00733563">
        <w:rPr>
          <w:rFonts w:ascii="Times New Roman" w:hAnsi="Times New Roman" w:cs="Times New Roman"/>
          <w:sz w:val="24"/>
          <w:szCs w:val="24"/>
        </w:rPr>
        <w:t>Supplementary Movie 2</w:t>
      </w: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Description: Tracking the shapes of RFP-marked cells during folding Time-lapse movies showing top (above) and cross sectional (below) views of cultured wing </w:t>
      </w:r>
      <w:proofErr w:type="spellStart"/>
      <w:r w:rsidRPr="00733563">
        <w:rPr>
          <w:rFonts w:ascii="Times New Roman" w:hAnsi="Times New Roman" w:cs="Times New Roman"/>
          <w:sz w:val="24"/>
          <w:szCs w:val="24"/>
        </w:rPr>
        <w:t>imaginal</w:t>
      </w:r>
      <w:proofErr w:type="spellEnd"/>
      <w:r w:rsidRPr="00733563">
        <w:rPr>
          <w:rFonts w:ascii="Times New Roman" w:hAnsi="Times New Roman" w:cs="Times New Roman"/>
          <w:sz w:val="24"/>
          <w:szCs w:val="24"/>
        </w:rPr>
        <w:t xml:space="preserve"> discs expressing Indy-GFP in all cells (grey) and RFP in clones of cells (red). Movies on the left and right show the formation of the H/H and H/P folds, respectively. Lines indicate position of cross-sectional views. Scale bars are 10μm. </w:t>
      </w:r>
    </w:p>
    <w:p w:rsidR="00F070C6" w:rsidRPr="00733563" w:rsidRDefault="00F070C6" w:rsidP="00733563">
      <w:pPr>
        <w:jc w:val="both"/>
        <w:rPr>
          <w:rFonts w:ascii="Times New Roman" w:hAnsi="Times New Roman" w:cs="Times New Roman"/>
          <w:sz w:val="24"/>
          <w:szCs w:val="24"/>
        </w:rPr>
      </w:pP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File Name: </w:t>
      </w:r>
      <w:r w:rsidRPr="00733563">
        <w:rPr>
          <w:rFonts w:ascii="Times New Roman" w:hAnsi="Times New Roman" w:cs="Times New Roman"/>
          <w:sz w:val="24"/>
          <w:szCs w:val="24"/>
        </w:rPr>
        <w:t>Supplementary Movie 3</w:t>
      </w: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Description: Cell proliferation is not required for epithelial folding Time-lapse movies showing apical (above) and cross-sectional (below) views of control and </w:t>
      </w:r>
      <w:r w:rsidRPr="00733563">
        <w:rPr>
          <w:rFonts w:ascii="Times New Roman" w:hAnsi="Times New Roman" w:cs="Times New Roman"/>
          <w:i/>
          <w:sz w:val="24"/>
          <w:szCs w:val="24"/>
        </w:rPr>
        <w:t>Cdk1</w:t>
      </w:r>
      <w:r w:rsidRPr="00733563">
        <w:rPr>
          <w:rFonts w:ascii="Times New Roman" w:hAnsi="Times New Roman" w:cs="Times New Roman"/>
          <w:i/>
          <w:sz w:val="24"/>
          <w:szCs w:val="24"/>
          <w:vertAlign w:val="superscript"/>
        </w:rPr>
        <w:t>E1-24</w:t>
      </w:r>
      <w:r w:rsidRPr="00733563">
        <w:rPr>
          <w:rFonts w:ascii="Times New Roman" w:hAnsi="Times New Roman" w:cs="Times New Roman"/>
          <w:sz w:val="24"/>
          <w:szCs w:val="24"/>
        </w:rPr>
        <w:t xml:space="preserve"> mutant cultured wing </w:t>
      </w:r>
      <w:proofErr w:type="spellStart"/>
      <w:r w:rsidRPr="00733563">
        <w:rPr>
          <w:rFonts w:ascii="Times New Roman" w:hAnsi="Times New Roman" w:cs="Times New Roman"/>
          <w:sz w:val="24"/>
          <w:szCs w:val="24"/>
        </w:rPr>
        <w:t>imaginal</w:t>
      </w:r>
      <w:proofErr w:type="spellEnd"/>
      <w:r w:rsidRPr="00733563">
        <w:rPr>
          <w:rFonts w:ascii="Times New Roman" w:hAnsi="Times New Roman" w:cs="Times New Roman"/>
          <w:sz w:val="24"/>
          <w:szCs w:val="24"/>
        </w:rPr>
        <w:t xml:space="preserve"> discs expressing E-cad-GFP. Time after shift to the restrictive temperature is shown. Green and magenta arrows mark H/H and H/P fold, respectively. Scale bars are 10 </w:t>
      </w:r>
      <w:proofErr w:type="spellStart"/>
      <w:r w:rsidRPr="00733563">
        <w:rPr>
          <w:rFonts w:ascii="Times New Roman" w:hAnsi="Times New Roman" w:cs="Times New Roman"/>
          <w:sz w:val="24"/>
          <w:szCs w:val="24"/>
        </w:rPr>
        <w:t>μm</w:t>
      </w:r>
      <w:proofErr w:type="spellEnd"/>
      <w:r w:rsidRPr="00733563">
        <w:rPr>
          <w:rFonts w:ascii="Times New Roman" w:hAnsi="Times New Roman" w:cs="Times New Roman"/>
          <w:sz w:val="24"/>
          <w:szCs w:val="24"/>
        </w:rPr>
        <w:t xml:space="preserve">. </w:t>
      </w:r>
    </w:p>
    <w:p w:rsidR="00F070C6" w:rsidRPr="00733563" w:rsidRDefault="00F070C6" w:rsidP="00733563">
      <w:pPr>
        <w:jc w:val="both"/>
        <w:rPr>
          <w:rFonts w:ascii="Times New Roman" w:hAnsi="Times New Roman" w:cs="Times New Roman"/>
          <w:sz w:val="24"/>
          <w:szCs w:val="24"/>
        </w:rPr>
      </w:pP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File Name: Supplementary Movie 4</w:t>
      </w: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Description: Tissue relaxation is increased for ablation of basal cell edges compared to apical cell edges Time-lapse movies showing wing </w:t>
      </w:r>
      <w:proofErr w:type="spellStart"/>
      <w:r w:rsidRPr="00733563">
        <w:rPr>
          <w:rFonts w:ascii="Times New Roman" w:hAnsi="Times New Roman" w:cs="Times New Roman"/>
          <w:sz w:val="24"/>
          <w:szCs w:val="24"/>
        </w:rPr>
        <w:t>imaginal</w:t>
      </w:r>
      <w:proofErr w:type="spellEnd"/>
      <w:r w:rsidRPr="00733563">
        <w:rPr>
          <w:rFonts w:ascii="Times New Roman" w:hAnsi="Times New Roman" w:cs="Times New Roman"/>
          <w:sz w:val="24"/>
          <w:szCs w:val="24"/>
        </w:rPr>
        <w:t xml:space="preserve"> disc pouch cells of 72h AEL larvae expressing </w:t>
      </w:r>
      <w:proofErr w:type="spellStart"/>
      <w:r w:rsidRPr="00733563">
        <w:rPr>
          <w:rFonts w:ascii="Times New Roman" w:hAnsi="Times New Roman" w:cs="Times New Roman"/>
          <w:sz w:val="24"/>
          <w:szCs w:val="24"/>
        </w:rPr>
        <w:t>IndyGFP</w:t>
      </w:r>
      <w:proofErr w:type="spellEnd"/>
      <w:r w:rsidRPr="00733563">
        <w:rPr>
          <w:rFonts w:ascii="Times New Roman" w:hAnsi="Times New Roman" w:cs="Times New Roman"/>
          <w:sz w:val="24"/>
          <w:szCs w:val="24"/>
        </w:rPr>
        <w:t xml:space="preserve"> before and after ablation of a single cell edge at the apical (left) or basal (right) side of the epithelium. Red dots mark vertices of ablated cell edges. Time is indicated in seconds after the start of the movie and the laser ablation occurs at around 14s. Scale bars are 10μm. </w:t>
      </w:r>
    </w:p>
    <w:p w:rsidR="00F070C6" w:rsidRPr="00733563" w:rsidRDefault="00F070C6" w:rsidP="00733563">
      <w:pPr>
        <w:jc w:val="both"/>
        <w:rPr>
          <w:rFonts w:ascii="Times New Roman" w:hAnsi="Times New Roman" w:cs="Times New Roman"/>
          <w:sz w:val="24"/>
          <w:szCs w:val="24"/>
        </w:rPr>
      </w:pP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File Name: Supplementary Movie 5</w:t>
      </w: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Description: Collagen is required for proper wing </w:t>
      </w:r>
      <w:proofErr w:type="spellStart"/>
      <w:r w:rsidRPr="00733563">
        <w:rPr>
          <w:rFonts w:ascii="Times New Roman" w:hAnsi="Times New Roman" w:cs="Times New Roman"/>
          <w:sz w:val="24"/>
          <w:szCs w:val="24"/>
        </w:rPr>
        <w:t>imaginal</w:t>
      </w:r>
      <w:proofErr w:type="spellEnd"/>
      <w:r w:rsidRPr="00733563">
        <w:rPr>
          <w:rFonts w:ascii="Times New Roman" w:hAnsi="Times New Roman" w:cs="Times New Roman"/>
          <w:sz w:val="24"/>
          <w:szCs w:val="24"/>
        </w:rPr>
        <w:t xml:space="preserve"> disc shape and folding Time-lapse movie showing apical (above) and cross-sectional (below) views of a 76h AEL cultured wing </w:t>
      </w:r>
      <w:proofErr w:type="spellStart"/>
      <w:r w:rsidRPr="00733563">
        <w:rPr>
          <w:rFonts w:ascii="Times New Roman" w:hAnsi="Times New Roman" w:cs="Times New Roman"/>
          <w:sz w:val="24"/>
          <w:szCs w:val="24"/>
        </w:rPr>
        <w:t>imaginal</w:t>
      </w:r>
      <w:proofErr w:type="spellEnd"/>
      <w:r w:rsidRPr="00733563">
        <w:rPr>
          <w:rFonts w:ascii="Times New Roman" w:hAnsi="Times New Roman" w:cs="Times New Roman"/>
          <w:sz w:val="24"/>
          <w:szCs w:val="24"/>
        </w:rPr>
        <w:t xml:space="preserve"> disc co-expressing Indy-GFP and </w:t>
      </w:r>
      <w:proofErr w:type="spellStart"/>
      <w:r w:rsidRPr="00733563">
        <w:rPr>
          <w:rFonts w:ascii="Times New Roman" w:hAnsi="Times New Roman" w:cs="Times New Roman"/>
          <w:sz w:val="24"/>
          <w:szCs w:val="24"/>
        </w:rPr>
        <w:t>Vkg</w:t>
      </w:r>
      <w:proofErr w:type="spellEnd"/>
      <w:r w:rsidRPr="00733563">
        <w:rPr>
          <w:rFonts w:ascii="Times New Roman" w:hAnsi="Times New Roman" w:cs="Times New Roman"/>
          <w:sz w:val="24"/>
          <w:szCs w:val="24"/>
        </w:rPr>
        <w:t xml:space="preserve">-GFP (to mark Collagen IV) after 9 addition </w:t>
      </w:r>
      <w:r w:rsidRPr="00733563">
        <w:rPr>
          <w:rFonts w:ascii="Times New Roman" w:hAnsi="Times New Roman" w:cs="Times New Roman"/>
          <w:sz w:val="24"/>
          <w:szCs w:val="24"/>
        </w:rPr>
        <w:lastRenderedPageBreak/>
        <w:t xml:space="preserve">of collagenase to the medium. Green and magenta arrows mark H/H and H/P fold, respectively. Scale bars are 10 </w:t>
      </w:r>
      <w:proofErr w:type="spellStart"/>
      <w:r w:rsidRPr="00733563">
        <w:rPr>
          <w:rFonts w:ascii="Times New Roman" w:hAnsi="Times New Roman" w:cs="Times New Roman"/>
          <w:sz w:val="24"/>
          <w:szCs w:val="24"/>
        </w:rPr>
        <w:t>μm</w:t>
      </w:r>
      <w:proofErr w:type="spellEnd"/>
      <w:r w:rsidRPr="00733563">
        <w:rPr>
          <w:rFonts w:ascii="Times New Roman" w:hAnsi="Times New Roman" w:cs="Times New Roman"/>
          <w:sz w:val="24"/>
          <w:szCs w:val="24"/>
        </w:rPr>
        <w:t xml:space="preserve">. </w:t>
      </w:r>
    </w:p>
    <w:p w:rsidR="00F070C6" w:rsidRPr="00733563" w:rsidRDefault="00F070C6" w:rsidP="00733563">
      <w:pPr>
        <w:jc w:val="both"/>
        <w:rPr>
          <w:rFonts w:ascii="Times New Roman" w:hAnsi="Times New Roman" w:cs="Times New Roman"/>
          <w:sz w:val="24"/>
          <w:szCs w:val="24"/>
        </w:rPr>
      </w:pP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File Name: Supplementary Movie 6</w:t>
      </w:r>
    </w:p>
    <w:p w:rsidR="00F070C6"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Description: Dynamics of F-actin and cell shape in H/P fold cells (a) Time-lapse movie showing a cross-sectional view of H/P fold cells expressing </w:t>
      </w:r>
      <w:proofErr w:type="spellStart"/>
      <w:r w:rsidRPr="00733563">
        <w:rPr>
          <w:rFonts w:ascii="Times New Roman" w:hAnsi="Times New Roman" w:cs="Times New Roman"/>
          <w:sz w:val="24"/>
          <w:szCs w:val="24"/>
        </w:rPr>
        <w:t>Utr</w:t>
      </w:r>
      <w:proofErr w:type="spellEnd"/>
      <w:r w:rsidRPr="00733563">
        <w:rPr>
          <w:rFonts w:ascii="Times New Roman" w:hAnsi="Times New Roman" w:cs="Times New Roman"/>
          <w:sz w:val="24"/>
          <w:szCs w:val="24"/>
        </w:rPr>
        <w:t xml:space="preserve">-GFP to reveal the dynamics of F-actin and cell shape changes. (b) Time-lapse movie showing a XY view approximately 13μm below the apical cell surface and a cross-sectional view of H/P fold cells expressing </w:t>
      </w:r>
      <w:proofErr w:type="spellStart"/>
      <w:r w:rsidRPr="00733563">
        <w:rPr>
          <w:rFonts w:ascii="Times New Roman" w:hAnsi="Times New Roman" w:cs="Times New Roman"/>
          <w:sz w:val="24"/>
          <w:szCs w:val="24"/>
        </w:rPr>
        <w:t>Utr</w:t>
      </w:r>
      <w:proofErr w:type="spellEnd"/>
      <w:r w:rsidRPr="00733563">
        <w:rPr>
          <w:rFonts w:ascii="Times New Roman" w:hAnsi="Times New Roman" w:cs="Times New Roman"/>
          <w:sz w:val="24"/>
          <w:szCs w:val="24"/>
        </w:rPr>
        <w:t xml:space="preserve">-GFP. (c) Time-lapse movie showing a XY view approximately 13 </w:t>
      </w:r>
      <w:proofErr w:type="spellStart"/>
      <w:r w:rsidRPr="00733563">
        <w:rPr>
          <w:rFonts w:ascii="Times New Roman" w:hAnsi="Times New Roman" w:cs="Times New Roman"/>
          <w:sz w:val="24"/>
          <w:szCs w:val="24"/>
        </w:rPr>
        <w:t>μm</w:t>
      </w:r>
      <w:proofErr w:type="spellEnd"/>
      <w:r w:rsidRPr="00733563">
        <w:rPr>
          <w:rFonts w:ascii="Times New Roman" w:hAnsi="Times New Roman" w:cs="Times New Roman"/>
          <w:sz w:val="24"/>
          <w:szCs w:val="24"/>
        </w:rPr>
        <w:t xml:space="preserve"> below the apical cell surface and a cross-sectional view of H/H fold (left) and H/P fold (right) cells expressing </w:t>
      </w:r>
      <w:proofErr w:type="spellStart"/>
      <w:r w:rsidRPr="00733563">
        <w:rPr>
          <w:rFonts w:ascii="Times New Roman" w:hAnsi="Times New Roman" w:cs="Times New Roman"/>
          <w:sz w:val="24"/>
          <w:szCs w:val="24"/>
        </w:rPr>
        <w:t>Utr</w:t>
      </w:r>
      <w:proofErr w:type="spellEnd"/>
      <w:r w:rsidRPr="00733563">
        <w:rPr>
          <w:rFonts w:ascii="Times New Roman" w:hAnsi="Times New Roman" w:cs="Times New Roman"/>
          <w:sz w:val="24"/>
          <w:szCs w:val="24"/>
        </w:rPr>
        <w:t xml:space="preserve">-GFP. Scale bars are 10 </w:t>
      </w:r>
      <w:proofErr w:type="spellStart"/>
      <w:r w:rsidRPr="00733563">
        <w:rPr>
          <w:rFonts w:ascii="Times New Roman" w:hAnsi="Times New Roman" w:cs="Times New Roman"/>
          <w:sz w:val="24"/>
          <w:szCs w:val="24"/>
        </w:rPr>
        <w:t>μm</w:t>
      </w:r>
      <w:proofErr w:type="spellEnd"/>
      <w:r w:rsidRPr="00733563">
        <w:rPr>
          <w:rFonts w:ascii="Times New Roman" w:hAnsi="Times New Roman" w:cs="Times New Roman"/>
          <w:sz w:val="24"/>
          <w:szCs w:val="24"/>
        </w:rPr>
        <w:t xml:space="preserve">. </w:t>
      </w:r>
    </w:p>
    <w:p w:rsidR="00F070C6" w:rsidRPr="00733563" w:rsidRDefault="00F070C6" w:rsidP="00733563">
      <w:pPr>
        <w:jc w:val="both"/>
        <w:rPr>
          <w:rFonts w:ascii="Times New Roman" w:hAnsi="Times New Roman" w:cs="Times New Roman"/>
          <w:sz w:val="24"/>
          <w:szCs w:val="24"/>
        </w:rPr>
      </w:pPr>
    </w:p>
    <w:p w:rsidR="00733563"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File Name: </w:t>
      </w:r>
      <w:r w:rsidR="00733563" w:rsidRPr="00733563">
        <w:rPr>
          <w:rFonts w:ascii="Times New Roman" w:hAnsi="Times New Roman" w:cs="Times New Roman"/>
          <w:sz w:val="24"/>
          <w:szCs w:val="24"/>
        </w:rPr>
        <w:t>Supplementary Movie 7</w:t>
      </w:r>
    </w:p>
    <w:p w:rsidR="00F070C6" w:rsidRPr="00733563" w:rsidRDefault="00733563"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Description: </w:t>
      </w:r>
      <w:r w:rsidR="00F070C6" w:rsidRPr="00733563">
        <w:rPr>
          <w:rFonts w:ascii="Times New Roman" w:hAnsi="Times New Roman" w:cs="Times New Roman"/>
          <w:sz w:val="24"/>
          <w:szCs w:val="24"/>
        </w:rPr>
        <w:t xml:space="preserve">Dynamics of apical F-actin and apical cell shape change in H/P fold cells Time-lapse movie showing apical and cross-sectional views of H/P fold cells expressing </w:t>
      </w:r>
      <w:proofErr w:type="spellStart"/>
      <w:r w:rsidR="00F070C6" w:rsidRPr="00733563">
        <w:rPr>
          <w:rFonts w:ascii="Times New Roman" w:hAnsi="Times New Roman" w:cs="Times New Roman"/>
          <w:sz w:val="24"/>
          <w:szCs w:val="24"/>
        </w:rPr>
        <w:t>UtrGFP</w:t>
      </w:r>
      <w:proofErr w:type="spellEnd"/>
      <w:r w:rsidR="00F070C6" w:rsidRPr="00733563">
        <w:rPr>
          <w:rFonts w:ascii="Times New Roman" w:hAnsi="Times New Roman" w:cs="Times New Roman"/>
          <w:sz w:val="24"/>
          <w:szCs w:val="24"/>
        </w:rPr>
        <w:t xml:space="preserve"> to visualize the dynamics of F-actin and cell shape changes. Magenta arrow marks H/P fold. Scale bars are 10 </w:t>
      </w:r>
      <w:proofErr w:type="spellStart"/>
      <w:r w:rsidR="00F070C6" w:rsidRPr="00733563">
        <w:rPr>
          <w:rFonts w:ascii="Times New Roman" w:hAnsi="Times New Roman" w:cs="Times New Roman"/>
          <w:sz w:val="24"/>
          <w:szCs w:val="24"/>
        </w:rPr>
        <w:t>μm</w:t>
      </w:r>
      <w:proofErr w:type="spellEnd"/>
      <w:r w:rsidR="00F070C6" w:rsidRPr="00733563">
        <w:rPr>
          <w:rFonts w:ascii="Times New Roman" w:hAnsi="Times New Roman" w:cs="Times New Roman"/>
          <w:sz w:val="24"/>
          <w:szCs w:val="24"/>
        </w:rPr>
        <w:t xml:space="preserve">. </w:t>
      </w:r>
    </w:p>
    <w:p w:rsidR="00F070C6" w:rsidRPr="00733563" w:rsidRDefault="00F070C6" w:rsidP="00733563">
      <w:pPr>
        <w:jc w:val="both"/>
        <w:rPr>
          <w:rFonts w:ascii="Times New Roman" w:hAnsi="Times New Roman" w:cs="Times New Roman"/>
          <w:sz w:val="24"/>
          <w:szCs w:val="24"/>
        </w:rPr>
      </w:pPr>
    </w:p>
    <w:p w:rsidR="00733563"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File Name: </w:t>
      </w:r>
      <w:r w:rsidR="00733563" w:rsidRPr="00733563">
        <w:rPr>
          <w:rFonts w:ascii="Times New Roman" w:hAnsi="Times New Roman" w:cs="Times New Roman"/>
          <w:sz w:val="24"/>
          <w:szCs w:val="24"/>
        </w:rPr>
        <w:t>Supplementary Movie 8</w:t>
      </w:r>
    </w:p>
    <w:p w:rsidR="00F070C6" w:rsidRPr="00733563" w:rsidRDefault="00733563"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Description: </w:t>
      </w:r>
      <w:r w:rsidR="00F070C6" w:rsidRPr="00733563">
        <w:rPr>
          <w:rFonts w:ascii="Times New Roman" w:hAnsi="Times New Roman" w:cs="Times New Roman"/>
          <w:sz w:val="24"/>
          <w:szCs w:val="24"/>
        </w:rPr>
        <w:t xml:space="preserve">Dynamics of basal F-actin and basal cell shape change in H/P fold cells Time-lapse movie showing basal and cross-sectional views of H/P fold cells expressing </w:t>
      </w:r>
      <w:proofErr w:type="spellStart"/>
      <w:r w:rsidR="00F070C6" w:rsidRPr="00733563">
        <w:rPr>
          <w:rFonts w:ascii="Times New Roman" w:hAnsi="Times New Roman" w:cs="Times New Roman"/>
          <w:sz w:val="24"/>
          <w:szCs w:val="24"/>
        </w:rPr>
        <w:t>UtrGFP</w:t>
      </w:r>
      <w:proofErr w:type="spellEnd"/>
      <w:r w:rsidR="00F070C6" w:rsidRPr="00733563">
        <w:rPr>
          <w:rFonts w:ascii="Times New Roman" w:hAnsi="Times New Roman" w:cs="Times New Roman"/>
          <w:sz w:val="24"/>
          <w:szCs w:val="24"/>
        </w:rPr>
        <w:t xml:space="preserve"> to visualize the dynamics of F-actin and cell shape changes. Magenta arrow marks H/P fold. Scale bars are 10 </w:t>
      </w:r>
      <w:proofErr w:type="spellStart"/>
      <w:r w:rsidR="00F070C6" w:rsidRPr="00733563">
        <w:rPr>
          <w:rFonts w:ascii="Times New Roman" w:hAnsi="Times New Roman" w:cs="Times New Roman"/>
          <w:sz w:val="24"/>
          <w:szCs w:val="24"/>
        </w:rPr>
        <w:t>μm</w:t>
      </w:r>
      <w:proofErr w:type="spellEnd"/>
      <w:r w:rsidR="00F070C6" w:rsidRPr="00733563">
        <w:rPr>
          <w:rFonts w:ascii="Times New Roman" w:hAnsi="Times New Roman" w:cs="Times New Roman"/>
          <w:sz w:val="24"/>
          <w:szCs w:val="24"/>
        </w:rPr>
        <w:t xml:space="preserve">. </w:t>
      </w:r>
    </w:p>
    <w:p w:rsidR="00F070C6" w:rsidRPr="00733563" w:rsidRDefault="00F070C6" w:rsidP="00733563">
      <w:pPr>
        <w:jc w:val="both"/>
        <w:rPr>
          <w:rFonts w:ascii="Times New Roman" w:hAnsi="Times New Roman" w:cs="Times New Roman"/>
          <w:sz w:val="24"/>
          <w:szCs w:val="24"/>
        </w:rPr>
      </w:pPr>
    </w:p>
    <w:p w:rsidR="00733563"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File Name: </w:t>
      </w:r>
      <w:r w:rsidR="00733563" w:rsidRPr="00733563">
        <w:rPr>
          <w:rFonts w:ascii="Times New Roman" w:hAnsi="Times New Roman" w:cs="Times New Roman"/>
          <w:sz w:val="24"/>
          <w:szCs w:val="24"/>
        </w:rPr>
        <w:t>Supplementary Movie 9</w:t>
      </w:r>
    </w:p>
    <w:p w:rsidR="00F070C6" w:rsidRPr="00733563" w:rsidRDefault="00733563"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Description: </w:t>
      </w:r>
      <w:r w:rsidR="00F070C6" w:rsidRPr="00733563">
        <w:rPr>
          <w:rFonts w:ascii="Times New Roman" w:hAnsi="Times New Roman" w:cs="Times New Roman"/>
          <w:sz w:val="24"/>
          <w:szCs w:val="24"/>
        </w:rPr>
        <w:t xml:space="preserve">Lateral cell interfaces accumulating F-actin are under high mechanical tension Time-lapse movies showing cross-sectional views of </w:t>
      </w:r>
      <w:proofErr w:type="spellStart"/>
      <w:r w:rsidR="00F070C6" w:rsidRPr="00733563">
        <w:rPr>
          <w:rFonts w:ascii="Times New Roman" w:hAnsi="Times New Roman" w:cs="Times New Roman"/>
          <w:sz w:val="24"/>
          <w:szCs w:val="24"/>
        </w:rPr>
        <w:t>neighboring</w:t>
      </w:r>
      <w:proofErr w:type="spellEnd"/>
      <w:r w:rsidR="00F070C6" w:rsidRPr="00733563">
        <w:rPr>
          <w:rFonts w:ascii="Times New Roman" w:hAnsi="Times New Roman" w:cs="Times New Roman"/>
          <w:sz w:val="24"/>
          <w:szCs w:val="24"/>
        </w:rPr>
        <w:t xml:space="preserve"> (left) or H/P fold (right) cells expressing </w:t>
      </w:r>
      <w:proofErr w:type="spellStart"/>
      <w:r w:rsidR="00F070C6" w:rsidRPr="00733563">
        <w:rPr>
          <w:rFonts w:ascii="Times New Roman" w:hAnsi="Times New Roman" w:cs="Times New Roman"/>
          <w:sz w:val="24"/>
          <w:szCs w:val="24"/>
        </w:rPr>
        <w:t>Utr</w:t>
      </w:r>
      <w:proofErr w:type="spellEnd"/>
      <w:r w:rsidR="00F070C6" w:rsidRPr="00733563">
        <w:rPr>
          <w:rFonts w:ascii="Times New Roman" w:hAnsi="Times New Roman" w:cs="Times New Roman"/>
          <w:sz w:val="24"/>
          <w:szCs w:val="24"/>
        </w:rPr>
        <w:t xml:space="preserve">-GFP before and after ablation of single lateral cell interfaces. The lateral cell interfaces of the H/P fold cell accumulate F-actin shortly before laser ablation. Red bars mark time and approximate location of laser ablation. Note that the time delay changes from an initial 10 sec. to 1 sec. Scale bars are 10μm. 10 </w:t>
      </w:r>
    </w:p>
    <w:p w:rsidR="00F070C6" w:rsidRPr="00733563" w:rsidRDefault="00F070C6" w:rsidP="00733563">
      <w:pPr>
        <w:jc w:val="both"/>
        <w:rPr>
          <w:rFonts w:ascii="Times New Roman" w:hAnsi="Times New Roman" w:cs="Times New Roman"/>
          <w:sz w:val="24"/>
          <w:szCs w:val="24"/>
        </w:rPr>
      </w:pPr>
    </w:p>
    <w:p w:rsidR="00733563" w:rsidRPr="00733563" w:rsidRDefault="00F070C6" w:rsidP="00733563">
      <w:pPr>
        <w:jc w:val="both"/>
        <w:rPr>
          <w:rFonts w:ascii="Times New Roman" w:hAnsi="Times New Roman" w:cs="Times New Roman"/>
          <w:sz w:val="24"/>
          <w:szCs w:val="24"/>
        </w:rPr>
      </w:pPr>
      <w:r w:rsidRPr="00733563">
        <w:rPr>
          <w:rFonts w:ascii="Times New Roman" w:hAnsi="Times New Roman" w:cs="Times New Roman"/>
          <w:sz w:val="24"/>
          <w:szCs w:val="24"/>
        </w:rPr>
        <w:t xml:space="preserve">File Name: Supplementary Movie </w:t>
      </w:r>
      <w:r w:rsidR="00733563" w:rsidRPr="00733563">
        <w:rPr>
          <w:rFonts w:ascii="Times New Roman" w:hAnsi="Times New Roman" w:cs="Times New Roman"/>
          <w:sz w:val="24"/>
          <w:szCs w:val="24"/>
        </w:rPr>
        <w:t>10</w:t>
      </w:r>
    </w:p>
    <w:p w:rsidR="00A4199D" w:rsidRPr="00733563" w:rsidRDefault="00733563" w:rsidP="00733563">
      <w:pPr>
        <w:jc w:val="both"/>
        <w:rPr>
          <w:rFonts w:ascii="Times New Roman" w:hAnsi="Times New Roman" w:cs="Times New Roman"/>
          <w:sz w:val="24"/>
          <w:szCs w:val="24"/>
        </w:rPr>
      </w:pPr>
      <w:r w:rsidRPr="00733563">
        <w:rPr>
          <w:rFonts w:ascii="Times New Roman" w:hAnsi="Times New Roman" w:cs="Times New Roman"/>
          <w:sz w:val="24"/>
          <w:szCs w:val="24"/>
        </w:rPr>
        <w:lastRenderedPageBreak/>
        <w:t xml:space="preserve">Description: </w:t>
      </w:r>
      <w:r w:rsidR="00F070C6" w:rsidRPr="00733563">
        <w:rPr>
          <w:rFonts w:ascii="Times New Roman" w:hAnsi="Times New Roman" w:cs="Times New Roman"/>
          <w:sz w:val="24"/>
          <w:szCs w:val="24"/>
        </w:rPr>
        <w:t xml:space="preserve">Three-dimensional vertex model simulations of epithelial folding by apical constriction, basal relaxation and lateral constriction Movies showing the apical (upper panel) and basal (lower panel) view of the epithelial geometry for successive minimization steps of an initially equilibrated homogeneous tissue, where the mechanical properties in a stripe of cells are changed according to the three mechanisms. </w:t>
      </w:r>
      <w:proofErr w:type="gramStart"/>
      <w:r w:rsidR="00F070C6" w:rsidRPr="00733563">
        <w:rPr>
          <w:rFonts w:ascii="Times New Roman" w:hAnsi="Times New Roman" w:cs="Times New Roman"/>
          <w:sz w:val="24"/>
          <w:szCs w:val="24"/>
        </w:rPr>
        <w:t>Note that the sequence of minimization steps does not represent a realistic dynamic representation of the presented processes, since dissipative processes are not taken into account in simulations shown here.</w:t>
      </w:r>
      <w:proofErr w:type="gramEnd"/>
      <w:r w:rsidR="00F070C6" w:rsidRPr="00733563">
        <w:rPr>
          <w:rFonts w:ascii="Times New Roman" w:hAnsi="Times New Roman" w:cs="Times New Roman"/>
          <w:sz w:val="24"/>
          <w:szCs w:val="24"/>
        </w:rPr>
        <w:t xml:space="preserve"> (</w:t>
      </w:r>
      <w:proofErr w:type="spellStart"/>
      <w:proofErr w:type="gramStart"/>
      <w:r w:rsidR="00F070C6" w:rsidRPr="00733563">
        <w:rPr>
          <w:rFonts w:ascii="Times New Roman" w:hAnsi="Times New Roman" w:cs="Times New Roman"/>
          <w:sz w:val="24"/>
          <w:szCs w:val="24"/>
        </w:rPr>
        <w:t>a,</w:t>
      </w:r>
      <w:proofErr w:type="gramEnd"/>
      <w:r w:rsidR="00F070C6" w:rsidRPr="00733563">
        <w:rPr>
          <w:rFonts w:ascii="Times New Roman" w:hAnsi="Times New Roman" w:cs="Times New Roman"/>
          <w:sz w:val="24"/>
          <w:szCs w:val="24"/>
        </w:rPr>
        <w:t>b</w:t>
      </w:r>
      <w:proofErr w:type="spellEnd"/>
      <w:r w:rsidR="00F070C6" w:rsidRPr="00733563">
        <w:rPr>
          <w:rFonts w:ascii="Times New Roman" w:hAnsi="Times New Roman" w:cs="Times New Roman"/>
          <w:sz w:val="24"/>
          <w:szCs w:val="24"/>
        </w:rPr>
        <w:t xml:space="preserve">) </w:t>
      </w:r>
      <w:proofErr w:type="gramStart"/>
      <w:r w:rsidR="00F070C6" w:rsidRPr="00733563">
        <w:rPr>
          <w:rFonts w:ascii="Times New Roman" w:hAnsi="Times New Roman" w:cs="Times New Roman"/>
          <w:sz w:val="24"/>
          <w:szCs w:val="24"/>
        </w:rPr>
        <w:t>Apical constriction simulations.</w:t>
      </w:r>
      <w:proofErr w:type="gramEnd"/>
      <w:r w:rsidR="00F070C6" w:rsidRPr="00733563">
        <w:rPr>
          <w:rFonts w:ascii="Times New Roman" w:hAnsi="Times New Roman" w:cs="Times New Roman"/>
          <w:sz w:val="24"/>
          <w:szCs w:val="24"/>
        </w:rPr>
        <w:t xml:space="preserve"> The apical surfaces of the pre-fold cells are increased by a factor 5 compared to surrounding cells. (</w:t>
      </w:r>
      <w:proofErr w:type="spellStart"/>
      <w:proofErr w:type="gramStart"/>
      <w:r w:rsidR="00F070C6" w:rsidRPr="00733563">
        <w:rPr>
          <w:rFonts w:ascii="Times New Roman" w:hAnsi="Times New Roman" w:cs="Times New Roman"/>
          <w:sz w:val="24"/>
          <w:szCs w:val="24"/>
        </w:rPr>
        <w:t>c,</w:t>
      </w:r>
      <w:proofErr w:type="gramEnd"/>
      <w:r w:rsidR="00F070C6" w:rsidRPr="00733563">
        <w:rPr>
          <w:rFonts w:ascii="Times New Roman" w:hAnsi="Times New Roman" w:cs="Times New Roman"/>
          <w:sz w:val="24"/>
          <w:szCs w:val="24"/>
        </w:rPr>
        <w:t>d</w:t>
      </w:r>
      <w:proofErr w:type="spellEnd"/>
      <w:r w:rsidR="00F070C6" w:rsidRPr="00733563">
        <w:rPr>
          <w:rFonts w:ascii="Times New Roman" w:hAnsi="Times New Roman" w:cs="Times New Roman"/>
          <w:sz w:val="24"/>
          <w:szCs w:val="24"/>
        </w:rPr>
        <w:t xml:space="preserve">) </w:t>
      </w:r>
      <w:proofErr w:type="gramStart"/>
      <w:r w:rsidR="00F070C6" w:rsidRPr="00733563">
        <w:rPr>
          <w:rFonts w:ascii="Times New Roman" w:hAnsi="Times New Roman" w:cs="Times New Roman"/>
          <w:sz w:val="24"/>
          <w:szCs w:val="24"/>
        </w:rPr>
        <w:t>Basal relaxation simulations.</w:t>
      </w:r>
      <w:proofErr w:type="gramEnd"/>
      <w:r w:rsidR="00F070C6" w:rsidRPr="00733563">
        <w:rPr>
          <w:rFonts w:ascii="Times New Roman" w:hAnsi="Times New Roman" w:cs="Times New Roman"/>
          <w:sz w:val="24"/>
          <w:szCs w:val="24"/>
        </w:rPr>
        <w:t xml:space="preserve"> The basal tension of pre-fold </w:t>
      </w:r>
      <w:proofErr w:type="gramStart"/>
      <w:r w:rsidR="00F070C6" w:rsidRPr="00733563">
        <w:rPr>
          <w:rFonts w:ascii="Times New Roman" w:hAnsi="Times New Roman" w:cs="Times New Roman"/>
          <w:sz w:val="24"/>
          <w:szCs w:val="24"/>
        </w:rPr>
        <w:t>cells</w:t>
      </w:r>
      <w:proofErr w:type="gramEnd"/>
      <w:r w:rsidR="00F070C6" w:rsidRPr="00733563">
        <w:rPr>
          <w:rFonts w:ascii="Times New Roman" w:hAnsi="Times New Roman" w:cs="Times New Roman"/>
          <w:sz w:val="24"/>
          <w:szCs w:val="24"/>
        </w:rPr>
        <w:t xml:space="preserve"> is decreased by 60% compared to non-folding cells. (</w:t>
      </w:r>
      <w:proofErr w:type="spellStart"/>
      <w:proofErr w:type="gramStart"/>
      <w:r w:rsidR="00F070C6" w:rsidRPr="00733563">
        <w:rPr>
          <w:rFonts w:ascii="Times New Roman" w:hAnsi="Times New Roman" w:cs="Times New Roman"/>
          <w:sz w:val="24"/>
          <w:szCs w:val="24"/>
        </w:rPr>
        <w:t>e,</w:t>
      </w:r>
      <w:proofErr w:type="gramEnd"/>
      <w:r w:rsidR="00F070C6" w:rsidRPr="00733563">
        <w:rPr>
          <w:rFonts w:ascii="Times New Roman" w:hAnsi="Times New Roman" w:cs="Times New Roman"/>
          <w:sz w:val="24"/>
          <w:szCs w:val="24"/>
        </w:rPr>
        <w:t>f</w:t>
      </w:r>
      <w:proofErr w:type="spellEnd"/>
      <w:r w:rsidR="00F070C6" w:rsidRPr="00733563">
        <w:rPr>
          <w:rFonts w:ascii="Times New Roman" w:hAnsi="Times New Roman" w:cs="Times New Roman"/>
          <w:sz w:val="24"/>
          <w:szCs w:val="24"/>
        </w:rPr>
        <w:t xml:space="preserve">) Lateral constriction simulations. The lateral surface tension between </w:t>
      </w:r>
      <w:proofErr w:type="spellStart"/>
      <w:r w:rsidR="00F070C6" w:rsidRPr="00733563">
        <w:rPr>
          <w:rFonts w:ascii="Times New Roman" w:hAnsi="Times New Roman" w:cs="Times New Roman"/>
          <w:sz w:val="24"/>
          <w:szCs w:val="24"/>
        </w:rPr>
        <w:t>prefold</w:t>
      </w:r>
      <w:proofErr w:type="spellEnd"/>
      <w:r w:rsidR="00F070C6" w:rsidRPr="00733563">
        <w:rPr>
          <w:rFonts w:ascii="Times New Roman" w:hAnsi="Times New Roman" w:cs="Times New Roman"/>
          <w:sz w:val="24"/>
          <w:szCs w:val="24"/>
        </w:rPr>
        <w:t xml:space="preserve"> cells is increased by a factor 3 compared to non-folding cells.</w:t>
      </w:r>
    </w:p>
    <w:sectPr w:rsidR="00A4199D" w:rsidRPr="007335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0C6"/>
    <w:rsid w:val="00733563"/>
    <w:rsid w:val="00A4199D"/>
    <w:rsid w:val="00F07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Cherfan, Olivier, Nature</dc:creator>
  <cp:lastModifiedBy>Cherfan, Olivier, Nature</cp:lastModifiedBy>
  <cp:revision>1</cp:revision>
  <dcterms:created xsi:type="dcterms:W3CDTF">2018-08-31T17:04:00Z</dcterms:created>
  <dcterms:modified xsi:type="dcterms:W3CDTF">2018-08-31T17:18:00Z</dcterms:modified>
</cp:coreProperties>
</file>