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63" w:rsidRDefault="00773463">
      <w:r w:rsidRPr="00773463">
        <w:rPr>
          <w:b/>
        </w:rPr>
        <w:t>Title:</w:t>
      </w:r>
      <w:r>
        <w:t xml:space="preserve"> </w:t>
      </w:r>
      <w:r>
        <w:t xml:space="preserve">Supplementary Movie 1.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 xml:space="preserve">Chemotactic response of </w:t>
      </w:r>
      <w:proofErr w:type="spellStart"/>
      <w:r>
        <w:t>pten</w:t>
      </w:r>
      <w:proofErr w:type="spellEnd"/>
      <w:r>
        <w:t xml:space="preserve">-null cells expressing </w:t>
      </w:r>
      <w:proofErr w:type="spellStart"/>
      <w:r>
        <w:t>DdPTEN</w:t>
      </w:r>
      <w:proofErr w:type="spellEnd"/>
      <w:r>
        <w:t>-Halo and PHPKB-</w:t>
      </w:r>
      <w:proofErr w:type="spellStart"/>
      <w:r>
        <w:t>eGFP</w:t>
      </w:r>
      <w:proofErr w:type="spellEnd"/>
      <w:r>
        <w:t xml:space="preserve">. A micropipette filled with 1 </w:t>
      </w:r>
      <w:proofErr w:type="spellStart"/>
      <w:r>
        <w:t>μM</w:t>
      </w:r>
      <w:proofErr w:type="spellEnd"/>
      <w:r>
        <w:t xml:space="preserve"> </w:t>
      </w:r>
      <w:proofErr w:type="spellStart"/>
      <w:r>
        <w:t>cAMP</w:t>
      </w:r>
      <w:proofErr w:type="spellEnd"/>
      <w:r>
        <w:t xml:space="preserve"> was positioned on the right side of the image. Scale bar, 10 </w:t>
      </w:r>
      <w:proofErr w:type="spellStart"/>
      <w:r>
        <w:t>μm</w:t>
      </w:r>
      <w:proofErr w:type="spellEnd"/>
      <w:r>
        <w:t xml:space="preserve">. Time, </w:t>
      </w:r>
      <w:proofErr w:type="spellStart"/>
      <w:r>
        <w:t>min</w:t>
      </w:r>
      <w:proofErr w:type="gramStart"/>
      <w:r>
        <w:t>:sec</w:t>
      </w:r>
      <w:proofErr w:type="spellEnd"/>
      <w:proofErr w:type="gramEnd"/>
      <w:r>
        <w:t xml:space="preserve">. </w:t>
      </w:r>
    </w:p>
    <w:p w:rsidR="00773463" w:rsidRDefault="00773463">
      <w:r w:rsidRPr="00773463">
        <w:rPr>
          <w:b/>
        </w:rPr>
        <w:t>Title:</w:t>
      </w:r>
      <w:r>
        <w:rPr>
          <w:b/>
        </w:rPr>
        <w:t xml:space="preserve"> </w:t>
      </w:r>
      <w:r>
        <w:t>Supplementary Movie 2.</w:t>
      </w:r>
      <w:r>
        <w:br/>
      </w:r>
      <w:r w:rsidRPr="00773463">
        <w:rPr>
          <w:b/>
        </w:rPr>
        <w:t>Description:</w:t>
      </w:r>
      <w:r>
        <w:t xml:space="preserve"> Chemotactic response of a </w:t>
      </w:r>
      <w:proofErr w:type="spellStart"/>
      <w:r>
        <w:t>pten</w:t>
      </w:r>
      <w:proofErr w:type="spellEnd"/>
      <w:r>
        <w:t>-null cell expressing DdPTENG129EHalo and PHPKB-</w:t>
      </w:r>
      <w:proofErr w:type="spellStart"/>
      <w:r>
        <w:t>eGFP</w:t>
      </w:r>
      <w:proofErr w:type="spellEnd"/>
      <w:r>
        <w:t xml:space="preserve">. An asterisk indicates the location of the tip of a micropipette filled with 1 </w:t>
      </w:r>
      <w:proofErr w:type="spellStart"/>
      <w:r>
        <w:t>μM</w:t>
      </w:r>
      <w:proofErr w:type="spellEnd"/>
      <w:r>
        <w:t xml:space="preserve"> </w:t>
      </w:r>
      <w:proofErr w:type="spellStart"/>
      <w:r>
        <w:t>cAMP</w:t>
      </w:r>
      <w:proofErr w:type="spellEnd"/>
      <w:r>
        <w:t xml:space="preserve">. Scale bar, 10 </w:t>
      </w:r>
      <w:proofErr w:type="spellStart"/>
      <w:r>
        <w:t>μm</w:t>
      </w:r>
      <w:proofErr w:type="spellEnd"/>
      <w:r>
        <w:t xml:space="preserve">. Time, </w:t>
      </w:r>
      <w:proofErr w:type="spellStart"/>
      <w:r>
        <w:t>min</w:t>
      </w:r>
      <w:proofErr w:type="gramStart"/>
      <w:r>
        <w:t>:sec</w:t>
      </w:r>
      <w:proofErr w:type="spellEnd"/>
      <w:proofErr w:type="gramEnd"/>
      <w:r>
        <w:t xml:space="preserve">. </w:t>
      </w:r>
    </w:p>
    <w:p w:rsidR="00773463" w:rsidRDefault="00773463">
      <w:r w:rsidRPr="00773463">
        <w:rPr>
          <w:b/>
        </w:rPr>
        <w:t>Title:</w:t>
      </w:r>
      <w:r>
        <w:rPr>
          <w:b/>
        </w:rPr>
        <w:t xml:space="preserve"> </w:t>
      </w:r>
      <w:r>
        <w:t xml:space="preserve">Supplementary Movie 3.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 xml:space="preserve">Chemotactic response of </w:t>
      </w:r>
      <w:proofErr w:type="spellStart"/>
      <w:r>
        <w:t>pten</w:t>
      </w:r>
      <w:proofErr w:type="spellEnd"/>
      <w:r>
        <w:t xml:space="preserve">-null cells expressing </w:t>
      </w:r>
      <w:proofErr w:type="spellStart"/>
      <w:r>
        <w:t>HsPTEN</w:t>
      </w:r>
      <w:proofErr w:type="spellEnd"/>
      <w:r>
        <w:t>-Halo and PHPKB-</w:t>
      </w:r>
      <w:proofErr w:type="spellStart"/>
      <w:r>
        <w:t>eGFP</w:t>
      </w:r>
      <w:proofErr w:type="spellEnd"/>
      <w:r>
        <w:t xml:space="preserve">. An asterisk indicates the location of the tip of a micropipette filled with 1 </w:t>
      </w:r>
      <w:proofErr w:type="spellStart"/>
      <w:r>
        <w:t>μM</w:t>
      </w:r>
      <w:proofErr w:type="spellEnd"/>
      <w:r>
        <w:t xml:space="preserve"> </w:t>
      </w:r>
      <w:proofErr w:type="spellStart"/>
      <w:r>
        <w:t>cAMP</w:t>
      </w:r>
      <w:proofErr w:type="spellEnd"/>
      <w:r>
        <w:t xml:space="preserve">. Scale bar, 10 </w:t>
      </w:r>
      <w:proofErr w:type="spellStart"/>
      <w:r>
        <w:t>μm</w:t>
      </w:r>
      <w:proofErr w:type="spellEnd"/>
      <w:r>
        <w:t xml:space="preserve">. Time, </w:t>
      </w:r>
      <w:proofErr w:type="spellStart"/>
      <w:r>
        <w:t>min</w:t>
      </w:r>
      <w:proofErr w:type="gramStart"/>
      <w:r>
        <w:t>:sec</w:t>
      </w:r>
      <w:proofErr w:type="spellEnd"/>
      <w:proofErr w:type="gramEnd"/>
      <w:r>
        <w:t xml:space="preserve">. </w:t>
      </w:r>
    </w:p>
    <w:p w:rsidR="00773463" w:rsidRDefault="00773463">
      <w:r w:rsidRPr="00773463">
        <w:rPr>
          <w:b/>
        </w:rPr>
        <w:t>Title:</w:t>
      </w:r>
      <w:r>
        <w:rPr>
          <w:b/>
        </w:rPr>
        <w:t xml:space="preserve"> </w:t>
      </w:r>
      <w:r>
        <w:t xml:space="preserve">Supplementary Movie 4.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 xml:space="preserve">Spontaneous dynamics of </w:t>
      </w:r>
      <w:proofErr w:type="spellStart"/>
      <w:r>
        <w:t>DdPTEN</w:t>
      </w:r>
      <w:proofErr w:type="spellEnd"/>
      <w:r>
        <w:t>-Halo and PHPKB-</w:t>
      </w:r>
      <w:proofErr w:type="spellStart"/>
      <w:r>
        <w:t>eGFP</w:t>
      </w:r>
      <w:proofErr w:type="spellEnd"/>
      <w:r>
        <w:t xml:space="preserve"> in a </w:t>
      </w:r>
      <w:proofErr w:type="spellStart"/>
      <w:r>
        <w:t>ptennull</w:t>
      </w:r>
      <w:proofErr w:type="spellEnd"/>
      <w:r>
        <w:t xml:space="preserve"> cell in the presence of 5 </w:t>
      </w:r>
      <w:proofErr w:type="spellStart"/>
      <w:r>
        <w:t>μM</w:t>
      </w:r>
      <w:proofErr w:type="spellEnd"/>
      <w:r>
        <w:t xml:space="preserve"> </w:t>
      </w:r>
      <w:proofErr w:type="spellStart"/>
      <w:r>
        <w:t>latrunculin</w:t>
      </w:r>
      <w:proofErr w:type="spellEnd"/>
      <w:r>
        <w:t xml:space="preserve"> A and 4 </w:t>
      </w:r>
      <w:proofErr w:type="spellStart"/>
      <w:r>
        <w:t>mM</w:t>
      </w:r>
      <w:proofErr w:type="spellEnd"/>
      <w:r>
        <w:t xml:space="preserve"> caffeine, related to Figure 1. Scale bar, 2 </w:t>
      </w:r>
      <w:proofErr w:type="spellStart"/>
      <w:r>
        <w:t>μm</w:t>
      </w:r>
      <w:proofErr w:type="spellEnd"/>
      <w:r>
        <w:t xml:space="preserve">. Time, </w:t>
      </w:r>
      <w:proofErr w:type="spellStart"/>
      <w:r>
        <w:t>min</w:t>
      </w:r>
      <w:proofErr w:type="gramStart"/>
      <w:r>
        <w:t>:sec</w:t>
      </w:r>
      <w:proofErr w:type="spellEnd"/>
      <w:proofErr w:type="gramEnd"/>
      <w:r>
        <w:t xml:space="preserve">. </w:t>
      </w:r>
    </w:p>
    <w:p w:rsidR="00773463" w:rsidRDefault="00773463">
      <w:r w:rsidRPr="00773463">
        <w:rPr>
          <w:b/>
        </w:rPr>
        <w:t>Title:</w:t>
      </w:r>
      <w:r>
        <w:rPr>
          <w:b/>
        </w:rPr>
        <w:t xml:space="preserve"> </w:t>
      </w:r>
      <w:r>
        <w:t xml:space="preserve">Supplementary Movie 5.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>Spontaneous dynamics of DdPTENG129E-Halo and PHPKB-</w:t>
      </w:r>
      <w:proofErr w:type="spellStart"/>
      <w:r>
        <w:t>eGFP</w:t>
      </w:r>
      <w:proofErr w:type="spellEnd"/>
      <w:r>
        <w:t xml:space="preserve"> in a </w:t>
      </w:r>
      <w:proofErr w:type="spellStart"/>
      <w:r>
        <w:t>pten</w:t>
      </w:r>
      <w:proofErr w:type="spellEnd"/>
      <w:r>
        <w:t xml:space="preserve">-null cell in the presence of 5 </w:t>
      </w:r>
      <w:proofErr w:type="spellStart"/>
      <w:r>
        <w:t>μM</w:t>
      </w:r>
      <w:proofErr w:type="spellEnd"/>
      <w:r>
        <w:t xml:space="preserve"> </w:t>
      </w:r>
      <w:proofErr w:type="spellStart"/>
      <w:r>
        <w:t>latrunculin</w:t>
      </w:r>
      <w:proofErr w:type="spellEnd"/>
      <w:r>
        <w:t xml:space="preserve"> A and 4 </w:t>
      </w:r>
      <w:proofErr w:type="spellStart"/>
      <w:r>
        <w:t>mM</w:t>
      </w:r>
      <w:proofErr w:type="spellEnd"/>
      <w:r>
        <w:t xml:space="preserve"> caffeine, related to Figure 1. Scale bar, 2 </w:t>
      </w:r>
      <w:proofErr w:type="spellStart"/>
      <w:r>
        <w:t>μm</w:t>
      </w:r>
      <w:proofErr w:type="spellEnd"/>
      <w:r>
        <w:t xml:space="preserve">. Time, </w:t>
      </w:r>
      <w:proofErr w:type="spellStart"/>
      <w:r>
        <w:t>min</w:t>
      </w:r>
      <w:proofErr w:type="gramStart"/>
      <w:r>
        <w:t>:sec</w:t>
      </w:r>
      <w:proofErr w:type="spellEnd"/>
      <w:proofErr w:type="gramEnd"/>
      <w:r>
        <w:t>.</w:t>
      </w:r>
    </w:p>
    <w:p w:rsidR="00773463" w:rsidRDefault="00773463">
      <w:r w:rsidRPr="00773463">
        <w:rPr>
          <w:b/>
        </w:rPr>
        <w:t>Title:</w:t>
      </w:r>
      <w:r>
        <w:t xml:space="preserve"> Supplementary Movie 6.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 xml:space="preserve">Spontaneous dynamics of </w:t>
      </w:r>
      <w:proofErr w:type="spellStart"/>
      <w:r>
        <w:t>HsPTEN</w:t>
      </w:r>
      <w:proofErr w:type="spellEnd"/>
      <w:r>
        <w:t>-Halo and PHPKB-</w:t>
      </w:r>
      <w:proofErr w:type="spellStart"/>
      <w:r>
        <w:t>eGFP</w:t>
      </w:r>
      <w:proofErr w:type="spellEnd"/>
      <w:r>
        <w:t xml:space="preserve"> in a </w:t>
      </w:r>
      <w:proofErr w:type="spellStart"/>
      <w:r>
        <w:t>ptennull</w:t>
      </w:r>
      <w:proofErr w:type="spellEnd"/>
      <w:r>
        <w:t xml:space="preserve"> cell in the presence of 5 </w:t>
      </w:r>
      <w:proofErr w:type="spellStart"/>
      <w:r>
        <w:t>μM</w:t>
      </w:r>
      <w:proofErr w:type="spellEnd"/>
      <w:r>
        <w:t xml:space="preserve"> </w:t>
      </w:r>
      <w:proofErr w:type="spellStart"/>
      <w:r>
        <w:t>latrunculin</w:t>
      </w:r>
      <w:proofErr w:type="spellEnd"/>
      <w:r>
        <w:t xml:space="preserve"> A and 4 </w:t>
      </w:r>
      <w:proofErr w:type="spellStart"/>
      <w:r>
        <w:t>mM</w:t>
      </w:r>
      <w:proofErr w:type="spellEnd"/>
      <w:r>
        <w:t xml:space="preserve"> caffeine, related to Figure 1. Scale bar, 2 </w:t>
      </w:r>
      <w:proofErr w:type="spellStart"/>
      <w:r>
        <w:t>μm</w:t>
      </w:r>
      <w:proofErr w:type="spellEnd"/>
      <w:r>
        <w:t xml:space="preserve">. Time, </w:t>
      </w:r>
      <w:proofErr w:type="spellStart"/>
      <w:r>
        <w:t>min</w:t>
      </w:r>
      <w:proofErr w:type="gramStart"/>
      <w:r>
        <w:t>:sec</w:t>
      </w:r>
      <w:proofErr w:type="spellEnd"/>
      <w:proofErr w:type="gramEnd"/>
      <w:r>
        <w:t xml:space="preserve">. </w:t>
      </w:r>
    </w:p>
    <w:p w:rsidR="00773463" w:rsidRDefault="00773463">
      <w:r w:rsidRPr="00773463">
        <w:rPr>
          <w:b/>
        </w:rPr>
        <w:t>Title:</w:t>
      </w:r>
      <w:r>
        <w:rPr>
          <w:b/>
        </w:rPr>
        <w:t xml:space="preserve"> </w:t>
      </w:r>
      <w:r>
        <w:t xml:space="preserve">Supplementary Movie 7.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 xml:space="preserve">Single molecules of </w:t>
      </w:r>
      <w:proofErr w:type="spellStart"/>
      <w:r>
        <w:t>DdPTEN</w:t>
      </w:r>
      <w:proofErr w:type="spellEnd"/>
      <w:r>
        <w:t xml:space="preserve">-Halo </w:t>
      </w:r>
      <w:proofErr w:type="spellStart"/>
      <w:r>
        <w:t>labeled</w:t>
      </w:r>
      <w:proofErr w:type="spellEnd"/>
      <w:r>
        <w:t xml:space="preserve"> with TMR in myrPI3K2- overexpressing cells in the presence (left) or absence (right) of 40 </w:t>
      </w:r>
      <w:proofErr w:type="spellStart"/>
      <w:r>
        <w:t>μM</w:t>
      </w:r>
      <w:proofErr w:type="spellEnd"/>
      <w:r>
        <w:t xml:space="preserve"> LY294002, related to Figure 4. Scale bar, 3 </w:t>
      </w:r>
      <w:proofErr w:type="spellStart"/>
      <w:r>
        <w:t>μm</w:t>
      </w:r>
      <w:proofErr w:type="spellEnd"/>
      <w:r>
        <w:t xml:space="preserve">. </w:t>
      </w:r>
      <w:proofErr w:type="gramStart"/>
      <w:r>
        <w:t>Time, sec.</w:t>
      </w:r>
      <w:proofErr w:type="gramEnd"/>
      <w:r>
        <w:t xml:space="preserve"> </w:t>
      </w:r>
    </w:p>
    <w:p w:rsidR="00773463" w:rsidRDefault="00773463">
      <w:r w:rsidRPr="00773463">
        <w:rPr>
          <w:b/>
        </w:rPr>
        <w:t>Title:</w:t>
      </w:r>
      <w:r>
        <w:rPr>
          <w:b/>
        </w:rPr>
        <w:t xml:space="preserve"> </w:t>
      </w:r>
      <w:bookmarkStart w:id="0" w:name="_GoBack"/>
      <w:bookmarkEnd w:id="0"/>
      <w:r>
        <w:t xml:space="preserve">Supplementary Movie 8. </w:t>
      </w:r>
      <w:r>
        <w:br/>
      </w:r>
      <w:r w:rsidRPr="00773463">
        <w:rPr>
          <w:b/>
        </w:rPr>
        <w:t>Description:</w:t>
      </w:r>
      <w:r>
        <w:rPr>
          <w:b/>
        </w:rPr>
        <w:t xml:space="preserve"> </w:t>
      </w:r>
      <w:r>
        <w:t xml:space="preserve">Single molecules of DdPTENG129E-Halo </w:t>
      </w:r>
      <w:proofErr w:type="spellStart"/>
      <w:r>
        <w:t>labeled</w:t>
      </w:r>
      <w:proofErr w:type="spellEnd"/>
      <w:r>
        <w:t xml:space="preserve"> with TMR in myrPI3K2-overexpressing cells in the presence (left) or absence (right) of 40 </w:t>
      </w:r>
      <w:proofErr w:type="spellStart"/>
      <w:r>
        <w:t>μM</w:t>
      </w:r>
      <w:proofErr w:type="spellEnd"/>
      <w:r>
        <w:t xml:space="preserve"> LY294002, related to Figure 4. Scale bar, 3 </w:t>
      </w:r>
      <w:proofErr w:type="spellStart"/>
      <w:r>
        <w:t>μm</w:t>
      </w:r>
      <w:proofErr w:type="spellEnd"/>
      <w:r>
        <w:t xml:space="preserve">. </w:t>
      </w:r>
      <w:proofErr w:type="gramStart"/>
      <w:r>
        <w:t>Time, sec.</w:t>
      </w:r>
      <w:proofErr w:type="gramEnd"/>
    </w:p>
    <w:p w:rsidR="00CE58A5" w:rsidRDefault="00773463">
      <w:r>
        <w:t xml:space="preserve"> </w:t>
      </w:r>
      <w:proofErr w:type="gramStart"/>
      <w:r>
        <w:t>Supplementary Movie 9.</w:t>
      </w:r>
      <w:proofErr w:type="gramEnd"/>
      <w:r>
        <w:t xml:space="preserve"> </w:t>
      </w:r>
      <w:r>
        <w:br/>
      </w:r>
      <w:proofErr w:type="spellStart"/>
      <w:r w:rsidRPr="00773463">
        <w:rPr>
          <w:b/>
        </w:rPr>
        <w:t>Description</w:t>
      </w:r>
      <w:proofErr w:type="gramStart"/>
      <w:r w:rsidRPr="00773463">
        <w:rPr>
          <w:b/>
        </w:rPr>
        <w:t>:</w:t>
      </w:r>
      <w:r>
        <w:t>Single</w:t>
      </w:r>
      <w:proofErr w:type="spellEnd"/>
      <w:proofErr w:type="gramEnd"/>
      <w:r>
        <w:t xml:space="preserve"> molecules of </w:t>
      </w:r>
      <w:proofErr w:type="spellStart"/>
      <w:r>
        <w:t>HsPTEN</w:t>
      </w:r>
      <w:proofErr w:type="spellEnd"/>
      <w:r>
        <w:t xml:space="preserve">-Halo </w:t>
      </w:r>
      <w:proofErr w:type="spellStart"/>
      <w:r>
        <w:t>labeled</w:t>
      </w:r>
      <w:proofErr w:type="spellEnd"/>
      <w:r>
        <w:t xml:space="preserve"> with TMR i</w:t>
      </w:r>
      <w:r>
        <w:t>n myrPI3K2-</w:t>
      </w:r>
      <w:r>
        <w:t xml:space="preserve">overexpressing cells in the presence (left) or absence (right) of 40 </w:t>
      </w:r>
      <w:proofErr w:type="spellStart"/>
      <w:r>
        <w:t>μM</w:t>
      </w:r>
      <w:proofErr w:type="spellEnd"/>
      <w:r>
        <w:t xml:space="preserve"> LY294002, related to Figure 4. Scale bar, 3 </w:t>
      </w:r>
      <w:proofErr w:type="spellStart"/>
      <w:r>
        <w:t>μm</w:t>
      </w:r>
      <w:proofErr w:type="spellEnd"/>
      <w:r>
        <w:t xml:space="preserve">. </w:t>
      </w:r>
      <w:proofErr w:type="gramStart"/>
      <w:r>
        <w:t>Time, sec.</w:t>
      </w:r>
      <w:proofErr w:type="gramEnd"/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63"/>
    <w:rsid w:val="00773463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2018-09-28T14:13:00Z</dcterms:created>
  <dcterms:modified xsi:type="dcterms:W3CDTF">2018-09-28T14:15:00Z</dcterms:modified>
</cp:coreProperties>
</file>