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136" w:rsidRDefault="001A3136">
      <w:r>
        <w:t>Description of Additional Supplementary Files</w:t>
      </w:r>
    </w:p>
    <w:p w:rsidR="001A3136" w:rsidRDefault="001A3136"/>
    <w:p w:rsidR="0004799D" w:rsidRDefault="001A3136">
      <w:r>
        <w:rPr>
          <w:b/>
        </w:rPr>
        <w:t xml:space="preserve">Dataset 1: </w:t>
      </w:r>
      <w:r>
        <w:t xml:space="preserve">Data included in </w:t>
      </w:r>
      <w:proofErr w:type="spellStart"/>
      <w:r>
        <w:t>syphad</w:t>
      </w:r>
      <w:proofErr w:type="spellEnd"/>
      <w:r>
        <w:t xml:space="preserve"> database represented as a 10,511x18 matrix.</w:t>
      </w:r>
    </w:p>
    <w:sectPr w:rsidR="0004799D" w:rsidSect="00D67B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3136"/>
    <w:rsid w:val="00173076"/>
    <w:rsid w:val="001A3136"/>
    <w:rsid w:val="00993257"/>
    <w:rsid w:val="00D6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>Hewlett-Packard</Company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</cp:revision>
  <dcterms:created xsi:type="dcterms:W3CDTF">2018-10-17T14:10:00Z</dcterms:created>
  <dcterms:modified xsi:type="dcterms:W3CDTF">2018-10-17T14:11:00Z</dcterms:modified>
</cp:coreProperties>
</file>