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0A0" w:rsidRDefault="003E30A0">
      <w:r w:rsidRPr="003E30A0">
        <w:rPr>
          <w:b/>
        </w:rPr>
        <w:t>Title:</w:t>
      </w:r>
      <w:r>
        <w:t xml:space="preserve"> Supplementary Data 1. </w:t>
      </w:r>
      <w:r>
        <w:br/>
      </w:r>
      <w:r w:rsidRPr="003E30A0">
        <w:rPr>
          <w:b/>
        </w:rPr>
        <w:t>Description:</w:t>
      </w:r>
      <w:r>
        <w:t xml:space="preserve"> List of differentially expressed genes in myoblasts knockdown for Ash1L compared to control knockdown.</w:t>
      </w:r>
    </w:p>
    <w:p w:rsidR="003E30A0" w:rsidRDefault="003E30A0">
      <w:r w:rsidRPr="003E30A0">
        <w:rPr>
          <w:b/>
        </w:rPr>
        <w:t>Title:</w:t>
      </w:r>
      <w:r>
        <w:t xml:space="preserve"> Supplementary Data 2.</w:t>
      </w:r>
      <w:r>
        <w:br/>
      </w:r>
      <w:r w:rsidRPr="003E30A0">
        <w:rPr>
          <w:b/>
        </w:rPr>
        <w:t>Description:</w:t>
      </w:r>
      <w:r>
        <w:t xml:space="preserve"> </w:t>
      </w:r>
      <w:proofErr w:type="spellStart"/>
      <w:r>
        <w:t>Lis</w:t>
      </w:r>
      <w:proofErr w:type="spellEnd"/>
      <w:r>
        <w:t xml:space="preserve"> of Ash1L </w:t>
      </w:r>
      <w:proofErr w:type="spellStart"/>
      <w:r>
        <w:t>ChIP-Seq</w:t>
      </w:r>
      <w:proofErr w:type="spellEnd"/>
      <w:r>
        <w:t xml:space="preserve"> peaks annotated based on their position relative to genes. </w:t>
      </w:r>
    </w:p>
    <w:p w:rsidR="003E30A0" w:rsidRDefault="003E30A0">
      <w:r w:rsidRPr="003E30A0">
        <w:rPr>
          <w:b/>
        </w:rPr>
        <w:t>Title:</w:t>
      </w:r>
      <w:r>
        <w:rPr>
          <w:b/>
        </w:rPr>
        <w:t xml:space="preserve"> </w:t>
      </w:r>
      <w:r>
        <w:t>Supplementary Data 3.</w:t>
      </w:r>
      <w:r>
        <w:br/>
        <w:t xml:space="preserve"> </w:t>
      </w:r>
      <w:r w:rsidRPr="003E30A0">
        <w:rPr>
          <w:b/>
        </w:rPr>
        <w:t>Description:</w:t>
      </w:r>
      <w:r>
        <w:rPr>
          <w:b/>
        </w:rPr>
        <w:t xml:space="preserve"> </w:t>
      </w:r>
      <w:r>
        <w:t>List of direct Ash1L targets differentially expressed in myoblasts knockdown for Ash1L compared to control knockdown.</w:t>
      </w:r>
    </w:p>
    <w:p w:rsidR="00CE58A5" w:rsidRDefault="003E30A0">
      <w:r w:rsidRPr="003E30A0">
        <w:rPr>
          <w:b/>
        </w:rPr>
        <w:t>Title:</w:t>
      </w:r>
      <w:r>
        <w:t xml:space="preserve"> Supplementary Data 4.</w:t>
      </w:r>
      <w:r>
        <w:br/>
      </w:r>
      <w:r w:rsidRPr="003E30A0">
        <w:rPr>
          <w:b/>
        </w:rPr>
        <w:t>Description:</w:t>
      </w:r>
      <w:r>
        <w:t xml:space="preserve"> Differential gene expression of Ash1L targets during C2C12 differentiation. </w:t>
      </w:r>
      <w:proofErr w:type="gramStart"/>
      <w:r>
        <w:t>Supplementary Data 5.</w:t>
      </w:r>
      <w:proofErr w:type="gramEnd"/>
      <w:r>
        <w:t xml:space="preserve"> </w:t>
      </w:r>
      <w:proofErr w:type="spellStart"/>
      <w:r>
        <w:t>ChIP-Seq</w:t>
      </w:r>
      <w:proofErr w:type="spellEnd"/>
      <w:r>
        <w:t xml:space="preserve"> Enrichment Analysis by </w:t>
      </w:r>
      <w:proofErr w:type="spellStart"/>
      <w:r>
        <w:t>Enrichr</w:t>
      </w:r>
      <w:proofErr w:type="spellEnd"/>
      <w:r>
        <w:t xml:space="preserve"> for direct Ash1L target genes.</w:t>
      </w:r>
    </w:p>
    <w:p w:rsidR="00F357AC" w:rsidRDefault="00F357AC"/>
    <w:p w:rsidR="00F357AC" w:rsidRPr="00721C42" w:rsidRDefault="00721C42">
      <w:pPr>
        <w:rPr>
          <w:b/>
        </w:rPr>
      </w:pPr>
      <w:r>
        <w:rPr>
          <w:b/>
        </w:rPr>
        <w:t xml:space="preserve">Title: </w:t>
      </w:r>
      <w:r w:rsidRPr="00721C42">
        <w:rPr>
          <w:b/>
        </w:rPr>
        <w:t>Source data file</w:t>
      </w:r>
    </w:p>
    <w:p w:rsidR="00F357AC" w:rsidRDefault="00721C42" w:rsidP="00F357AC">
      <w:pPr>
        <w:autoSpaceDE w:val="0"/>
        <w:autoSpaceDN w:val="0"/>
      </w:pPr>
      <w:r w:rsidRPr="00721C42">
        <w:rPr>
          <w:b/>
        </w:rPr>
        <w:t>Description</w:t>
      </w:r>
      <w:r>
        <w:t xml:space="preserve">: </w:t>
      </w:r>
      <w:r>
        <w:rPr>
          <w:rFonts w:ascii="Arial" w:hAnsi="Arial" w:cs="Arial"/>
          <w:shd w:val="clear" w:color="auto" w:fill="FFFFFF"/>
          <w:lang w:val="en-US"/>
        </w:rPr>
        <w:t>The source data underlying Figures 1a, 1b, 1c, 1d, 2a, 2b, 3a, 3b, 3c, 7a, 7b, 7c, 7d, 7e, 7f, 8b, 8c</w:t>
      </w:r>
      <w:r w:rsidRPr="00FA4A71">
        <w:rPr>
          <w:rFonts w:ascii="Arial" w:hAnsi="Arial" w:cs="Arial"/>
          <w:shd w:val="clear" w:color="auto" w:fill="FFFFFF"/>
          <w:lang w:val="en-US"/>
        </w:rPr>
        <w:t xml:space="preserve"> and Supplementary </w:t>
      </w:r>
      <w:r>
        <w:rPr>
          <w:rFonts w:ascii="Arial" w:hAnsi="Arial" w:cs="Arial"/>
          <w:shd w:val="clear" w:color="auto" w:fill="FFFFFF"/>
          <w:lang w:val="en-US"/>
        </w:rPr>
        <w:t>Figures 1, 2, 3a, 3b, 3c, 4a and 4b</w:t>
      </w:r>
      <w:r w:rsidRPr="00FA4A71">
        <w:rPr>
          <w:rFonts w:ascii="Arial" w:hAnsi="Arial" w:cs="Arial"/>
          <w:shd w:val="clear" w:color="auto" w:fill="FFFFFF"/>
          <w:lang w:val="en-US"/>
        </w:rPr>
        <w:t xml:space="preserve"> </w:t>
      </w:r>
      <w:r w:rsidR="00F357AC">
        <w:t xml:space="preserve">are </w:t>
      </w:r>
      <w:r>
        <w:t>provided as a Source Data file.</w:t>
      </w:r>
      <w:bookmarkStart w:id="0" w:name="_GoBack"/>
      <w:bookmarkEnd w:id="0"/>
    </w:p>
    <w:p w:rsidR="00F357AC" w:rsidRDefault="00F357AC"/>
    <w:sectPr w:rsidR="00F357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0A0"/>
    <w:rsid w:val="003E30A0"/>
    <w:rsid w:val="00721C42"/>
    <w:rsid w:val="009904FA"/>
    <w:rsid w:val="00CC1E25"/>
    <w:rsid w:val="00F3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2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 Pattinson</dc:creator>
  <cp:lastModifiedBy>Le Good, Ann, Macmillan</cp:lastModifiedBy>
  <cp:revision>3</cp:revision>
  <dcterms:created xsi:type="dcterms:W3CDTF">2018-10-24T13:18:00Z</dcterms:created>
  <dcterms:modified xsi:type="dcterms:W3CDTF">2018-10-24T13:20:00Z</dcterms:modified>
</cp:coreProperties>
</file>